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622D" w:rsidRPr="0042745D" w:rsidRDefault="00CF622D" w:rsidP="00935B8B">
      <w:pPr>
        <w:spacing w:line="257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bookmarkStart w:id="0" w:name="_GoBack"/>
      <w:bookmarkEnd w:id="0"/>
      <w:r w:rsidRPr="0042745D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CF622D" w:rsidRPr="0042745D" w:rsidRDefault="00CF622D" w:rsidP="00935B8B">
      <w:pPr>
        <w:spacing w:line="257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>หมายเหตุประกอบงบการ</w:t>
      </w:r>
      <w:r w:rsidR="003E7BE7">
        <w:rPr>
          <w:rFonts w:ascii="Angsana New" w:hAnsi="Angsana New" w:hint="cs"/>
          <w:b/>
          <w:bCs/>
          <w:sz w:val="28"/>
          <w:cs/>
        </w:rPr>
        <w:t>เงิน</w:t>
      </w:r>
    </w:p>
    <w:p w:rsidR="00CF622D" w:rsidRPr="0042745D" w:rsidRDefault="00CF622D" w:rsidP="00935B8B">
      <w:pPr>
        <w:spacing w:line="257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>สำหรับ</w:t>
      </w:r>
      <w:r w:rsidR="005E5217">
        <w:rPr>
          <w:rFonts w:ascii="Angsana New" w:hAnsi="Angsana New" w:hint="cs"/>
          <w:b/>
          <w:bCs/>
          <w:sz w:val="28"/>
          <w:cs/>
        </w:rPr>
        <w:t>ปี</w:t>
      </w:r>
      <w:r w:rsidR="008B71B0" w:rsidRPr="0042745D">
        <w:rPr>
          <w:rFonts w:ascii="Angsana New" w:hAnsi="Angsana New" w:hint="cs"/>
          <w:b/>
          <w:bCs/>
          <w:sz w:val="28"/>
          <w:cs/>
        </w:rPr>
        <w:t xml:space="preserve">สิ้นสุดวันที่ </w:t>
      </w:r>
      <w:r w:rsidR="005E5217">
        <w:rPr>
          <w:rFonts w:ascii="Angsana New" w:hAnsi="Angsana New" w:hint="cs"/>
          <w:b/>
          <w:bCs/>
          <w:sz w:val="28"/>
          <w:cs/>
        </w:rPr>
        <w:t>31 ธันวาคม</w:t>
      </w:r>
      <w:r w:rsidR="008B71B0" w:rsidRPr="0042745D">
        <w:rPr>
          <w:rFonts w:ascii="Angsana New" w:hAnsi="Angsana New" w:hint="cs"/>
          <w:b/>
          <w:bCs/>
          <w:sz w:val="28"/>
          <w:cs/>
        </w:rPr>
        <w:t xml:space="preserve"> 2562 </w:t>
      </w:r>
      <w:r w:rsidR="006B721B" w:rsidRPr="0042745D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CF622D" w:rsidRPr="0042745D" w:rsidRDefault="00CF622D" w:rsidP="00935B8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7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31232D" wp14:editId="331F716E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8D48D1"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F622D" w:rsidRPr="0042745D" w:rsidRDefault="00CF622D" w:rsidP="00935B8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7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7C0FD5" w:rsidRPr="0042745D" w:rsidRDefault="00CF622D" w:rsidP="00935B8B">
      <w:pPr>
        <w:tabs>
          <w:tab w:val="left" w:pos="284"/>
        </w:tabs>
        <w:spacing w:before="12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42745D">
        <w:rPr>
          <w:rFonts w:ascii="Angsana New" w:hAnsi="Angsana New"/>
          <w:spacing w:val="-6"/>
          <w:sz w:val="28"/>
        </w:rPr>
        <w:t xml:space="preserve"> 35 </w:t>
      </w:r>
      <w:r w:rsidRPr="0042745D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42745D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F622D" w:rsidRPr="0042745D" w:rsidRDefault="00CF622D" w:rsidP="00935B8B">
      <w:pPr>
        <w:tabs>
          <w:tab w:val="left" w:pos="284"/>
        </w:tabs>
        <w:spacing w:before="12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7C0FD5" w:rsidRPr="0042745D" w:rsidRDefault="007C0FD5" w:rsidP="00935B8B">
      <w:pPr>
        <w:tabs>
          <w:tab w:val="left" w:pos="-1800"/>
          <w:tab w:val="left" w:pos="284"/>
        </w:tabs>
        <w:spacing w:before="120" w:line="257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171714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7C0FD5" w:rsidRPr="0042745D" w:rsidRDefault="007C0FD5" w:rsidP="00935B8B">
      <w:pPr>
        <w:tabs>
          <w:tab w:val="left" w:pos="-1800"/>
          <w:tab w:val="left" w:pos="709"/>
        </w:tabs>
        <w:spacing w:before="12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42745D">
        <w:rPr>
          <w:rFonts w:ascii="Angsana New" w:hAnsi="Angsana New"/>
          <w:sz w:val="28"/>
        </w:rPr>
        <w:t>21</w:t>
      </w:r>
      <w:r w:rsidRPr="0042745D">
        <w:rPr>
          <w:rFonts w:ascii="Angsana New" w:hAnsi="Angsana New"/>
          <w:sz w:val="28"/>
          <w:cs/>
        </w:rPr>
        <w:t>/</w:t>
      </w:r>
      <w:r w:rsidRPr="0042745D">
        <w:rPr>
          <w:rFonts w:ascii="Angsana New" w:hAnsi="Angsana New"/>
          <w:sz w:val="28"/>
        </w:rPr>
        <w:t>2558</w:t>
      </w:r>
      <w:r w:rsidRPr="0042745D">
        <w:rPr>
          <w:rFonts w:ascii="Angsana New" w:hAnsi="Angsana New"/>
          <w:sz w:val="28"/>
          <w:cs/>
        </w:rPr>
        <w:t xml:space="preserve"> ลงวันที่ </w:t>
      </w:r>
      <w:r w:rsidRPr="0042745D">
        <w:rPr>
          <w:rFonts w:ascii="Angsana New" w:hAnsi="Angsana New"/>
          <w:sz w:val="28"/>
        </w:rPr>
        <w:t>4</w:t>
      </w:r>
      <w:r w:rsidRPr="0042745D">
        <w:rPr>
          <w:rFonts w:ascii="Angsana New" w:hAnsi="Angsana New"/>
          <w:sz w:val="28"/>
          <w:cs/>
        </w:rPr>
        <w:t xml:space="preserve"> ธันวาคม </w:t>
      </w:r>
      <w:r w:rsidRPr="0042745D">
        <w:rPr>
          <w:rFonts w:ascii="Angsana New" w:hAnsi="Angsana New"/>
          <w:sz w:val="28"/>
        </w:rPr>
        <w:t>2558</w:t>
      </w:r>
      <w:r w:rsidRPr="0042745D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</w:t>
      </w:r>
      <w:r w:rsidR="00401470" w:rsidRPr="0042745D">
        <w:rPr>
          <w:rFonts w:ascii="Angsana New" w:hAnsi="Angsana New" w:hint="cs"/>
          <w:sz w:val="28"/>
          <w:cs/>
        </w:rPr>
        <w:t xml:space="preserve"> </w:t>
      </w:r>
      <w:r w:rsidR="0034546C"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</w:rPr>
        <w:t xml:space="preserve">2 </w:t>
      </w:r>
      <w:r w:rsidRPr="0042745D">
        <w:rPr>
          <w:rFonts w:ascii="Angsana New" w:hAnsi="Angsana New"/>
          <w:sz w:val="28"/>
          <w:cs/>
        </w:rPr>
        <w:t xml:space="preserve">ตุลาคม </w:t>
      </w:r>
      <w:r w:rsidRPr="0042745D">
        <w:rPr>
          <w:rFonts w:ascii="Angsana New" w:hAnsi="Angsana New"/>
          <w:sz w:val="28"/>
        </w:rPr>
        <w:t xml:space="preserve">2560 </w:t>
      </w:r>
      <w:r w:rsidRPr="0042745D">
        <w:rPr>
          <w:rFonts w:ascii="Angsana New" w:hAnsi="Angsana New"/>
          <w:sz w:val="28"/>
          <w:cs/>
        </w:rPr>
        <w:t xml:space="preserve">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 </w:t>
      </w:r>
      <w:r w:rsidR="0034546C"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 xml:space="preserve">พ.ศ. </w:t>
      </w:r>
      <w:r w:rsidRPr="0042745D">
        <w:rPr>
          <w:rFonts w:ascii="Angsana New" w:hAnsi="Angsana New"/>
          <w:sz w:val="28"/>
        </w:rPr>
        <w:t xml:space="preserve">2560 </w:t>
      </w:r>
      <w:r w:rsidRPr="0042745D">
        <w:rPr>
          <w:rFonts w:ascii="Angsana New" w:hAnsi="Angsana New"/>
          <w:sz w:val="28"/>
          <w:cs/>
        </w:rPr>
        <w:t xml:space="preserve">รวมทั้งจัดทำขึ้นตามหลักการบัญชีที่รับรองทั่วไปภายใต้พระราชบัญญัติการบัญชี พ.ศ. </w:t>
      </w:r>
      <w:r w:rsidRPr="0042745D">
        <w:rPr>
          <w:rFonts w:ascii="Angsana New" w:hAnsi="Angsana New"/>
          <w:sz w:val="28"/>
        </w:rPr>
        <w:t>2543</w:t>
      </w:r>
      <w:r w:rsidR="00CF622D" w:rsidRPr="0042745D">
        <w:rPr>
          <w:rFonts w:ascii="Angsana New" w:hAnsi="Angsana New"/>
          <w:sz w:val="28"/>
        </w:rPr>
        <w:tab/>
      </w:r>
    </w:p>
    <w:p w:rsidR="00CF622D" w:rsidRPr="0042745D" w:rsidRDefault="007C0FD5" w:rsidP="00935B8B">
      <w:pPr>
        <w:tabs>
          <w:tab w:val="left" w:pos="-1800"/>
          <w:tab w:val="left" w:pos="709"/>
        </w:tabs>
        <w:spacing w:before="120" w:line="257" w:lineRule="auto"/>
        <w:jc w:val="thaiDistribute"/>
        <w:rPr>
          <w:rFonts w:ascii="Angsana New" w:hAnsi="Angsana New"/>
          <w:sz w:val="28"/>
          <w:u w:val="single"/>
          <w:cs/>
        </w:rPr>
      </w:pPr>
      <w:r w:rsidRPr="0042745D">
        <w:rPr>
          <w:rFonts w:ascii="Angsana New" w:hAnsi="Angsana New"/>
          <w:sz w:val="28"/>
        </w:rPr>
        <w:tab/>
      </w:r>
      <w:r w:rsidR="00CF622D" w:rsidRPr="0042745D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F622D" w:rsidRPr="0042745D" w:rsidRDefault="00CF622D" w:rsidP="00935B8B">
      <w:pPr>
        <w:tabs>
          <w:tab w:val="left" w:pos="-1620"/>
          <w:tab w:val="left" w:pos="709"/>
        </w:tabs>
        <w:spacing w:before="120" w:line="257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</w:t>
      </w:r>
      <w:r w:rsidRPr="00935B8B">
        <w:rPr>
          <w:rFonts w:ascii="Angsana New" w:hAnsi="Angsana New"/>
          <w:spacing w:val="4"/>
          <w:sz w:val="28"/>
          <w:cs/>
        </w:rPr>
        <w:t xml:space="preserve">ระหว่างกันและยอดคงเหลือที่เป็นสาระสำคัญระหว่างกันแล้ว จำนวน </w:t>
      </w:r>
      <w:r w:rsidR="00255AC9" w:rsidRPr="00935B8B">
        <w:rPr>
          <w:rFonts w:ascii="Angsana New" w:hAnsi="Angsana New" w:hint="cs"/>
          <w:spacing w:val="4"/>
          <w:sz w:val="28"/>
          <w:cs/>
        </w:rPr>
        <w:t>13</w:t>
      </w:r>
      <w:r w:rsidR="00935B8B" w:rsidRPr="00935B8B">
        <w:rPr>
          <w:rFonts w:ascii="Angsana New" w:hAnsi="Angsana New"/>
          <w:spacing w:val="4"/>
          <w:sz w:val="28"/>
          <w:cs/>
        </w:rPr>
        <w:t xml:space="preserve"> บริษัท ได้แก่ บ</w:t>
      </w:r>
      <w:r w:rsidR="00935B8B" w:rsidRPr="00935B8B">
        <w:rPr>
          <w:rFonts w:ascii="Angsana New" w:hAnsi="Angsana New" w:hint="cs"/>
          <w:spacing w:val="4"/>
          <w:sz w:val="28"/>
          <w:cs/>
        </w:rPr>
        <w:t xml:space="preserve">ริษัท </w:t>
      </w:r>
      <w:r w:rsidRPr="00935B8B">
        <w:rPr>
          <w:rFonts w:ascii="Angsana New" w:hAnsi="Angsana New"/>
          <w:spacing w:val="4"/>
          <w:sz w:val="28"/>
          <w:cs/>
        </w:rPr>
        <w:t xml:space="preserve">กรุงไทยกฎหมาย </w:t>
      </w:r>
      <w:r w:rsidR="00935B8B" w:rsidRPr="00935B8B">
        <w:rPr>
          <w:rFonts w:ascii="Angsana New" w:hAnsi="Angsana New" w:hint="cs"/>
          <w:spacing w:val="4"/>
          <w:sz w:val="28"/>
          <w:cs/>
        </w:rPr>
        <w:t>จำกัด บริษัท</w:t>
      </w:r>
      <w:r w:rsidR="00935B8B">
        <w:rPr>
          <w:rFonts w:ascii="Angsana New" w:hAnsi="Angsana New" w:hint="cs"/>
          <w:spacing w:val="8"/>
          <w:sz w:val="28"/>
          <w:cs/>
        </w:rPr>
        <w:t xml:space="preserve"> </w:t>
      </w:r>
      <w:r w:rsidRPr="00935B8B">
        <w:rPr>
          <w:rFonts w:ascii="Angsana New" w:hAnsi="Angsana New"/>
          <w:sz w:val="28"/>
          <w:cs/>
        </w:rPr>
        <w:t>รักษาความปลอดภัย กรุงไทยธุรกิจบริการ</w:t>
      </w:r>
      <w:r w:rsidR="00935B8B" w:rsidRPr="00935B8B">
        <w:rPr>
          <w:rFonts w:ascii="Angsana New" w:hAnsi="Angsana New" w:hint="cs"/>
          <w:sz w:val="28"/>
          <w:cs/>
        </w:rPr>
        <w:t xml:space="preserve"> จำกัด</w:t>
      </w:r>
      <w:r w:rsidRPr="00935B8B">
        <w:rPr>
          <w:rFonts w:ascii="Angsana New" w:hAnsi="Angsana New"/>
          <w:sz w:val="28"/>
          <w:cs/>
        </w:rPr>
        <w:t xml:space="preserve"> </w:t>
      </w:r>
      <w:r w:rsidR="00935B8B" w:rsidRPr="00935B8B">
        <w:rPr>
          <w:rFonts w:ascii="Angsana New" w:hAnsi="Angsana New" w:hint="cs"/>
          <w:sz w:val="28"/>
          <w:cs/>
        </w:rPr>
        <w:t>บริษัท</w:t>
      </w:r>
      <w:r w:rsidRPr="00935B8B">
        <w:rPr>
          <w:rFonts w:ascii="Angsana New" w:hAnsi="Angsana New"/>
          <w:sz w:val="28"/>
          <w:cs/>
        </w:rPr>
        <w:t xml:space="preserve">หลักทรัพย์จัดการกองทุน กรุงไทย </w:t>
      </w:r>
      <w:r w:rsidR="00935B8B" w:rsidRPr="00935B8B">
        <w:rPr>
          <w:rFonts w:ascii="Angsana New" w:hAnsi="Angsana New" w:hint="cs"/>
          <w:sz w:val="28"/>
          <w:cs/>
        </w:rPr>
        <w:t xml:space="preserve">จำกัด (มหาชน) </w:t>
      </w:r>
      <w:r w:rsidR="00935B8B" w:rsidRPr="00935B8B">
        <w:rPr>
          <w:rFonts w:ascii="Angsana New" w:hAnsi="Angsana New"/>
          <w:sz w:val="28"/>
          <w:cs/>
        </w:rPr>
        <w:t>บร</w:t>
      </w:r>
      <w:r w:rsidR="00935B8B" w:rsidRPr="00935B8B">
        <w:rPr>
          <w:rFonts w:ascii="Angsana New" w:hAnsi="Angsana New" w:hint="cs"/>
          <w:sz w:val="28"/>
          <w:cs/>
        </w:rPr>
        <w:t xml:space="preserve">ิษัท </w:t>
      </w:r>
      <w:r w:rsidRPr="00935B8B">
        <w:rPr>
          <w:rFonts w:ascii="Angsana New" w:hAnsi="Angsana New"/>
          <w:sz w:val="28"/>
          <w:cs/>
        </w:rPr>
        <w:t>กรุงไทยคอมพิวเตอร์เซอร์วิสเซส</w:t>
      </w:r>
      <w:r w:rsidR="00DA44C6" w:rsidRPr="00935B8B">
        <w:rPr>
          <w:rFonts w:ascii="Angsana New" w:hAnsi="Angsana New"/>
          <w:sz w:val="28"/>
          <w:cs/>
        </w:rPr>
        <w:t xml:space="preserve"> </w:t>
      </w:r>
      <w:r w:rsidR="00935B8B" w:rsidRPr="00935B8B">
        <w:rPr>
          <w:rFonts w:ascii="Angsana New" w:hAnsi="Angsana New" w:hint="cs"/>
          <w:sz w:val="28"/>
          <w:cs/>
        </w:rPr>
        <w:t xml:space="preserve">จำกัด </w:t>
      </w:r>
      <w:r w:rsidR="00935B8B" w:rsidRPr="00935B8B">
        <w:rPr>
          <w:rFonts w:ascii="Angsana New" w:hAnsi="Angsana New"/>
          <w:sz w:val="28"/>
          <w:cs/>
        </w:rPr>
        <w:t>บร</w:t>
      </w:r>
      <w:r w:rsidR="00935B8B" w:rsidRPr="00935B8B">
        <w:rPr>
          <w:rFonts w:ascii="Angsana New" w:hAnsi="Angsana New" w:hint="cs"/>
          <w:sz w:val="28"/>
          <w:cs/>
        </w:rPr>
        <w:t xml:space="preserve">ิษัท </w:t>
      </w:r>
      <w:r w:rsidRPr="00935B8B">
        <w:rPr>
          <w:rFonts w:ascii="Angsana New" w:hAnsi="Angsana New"/>
          <w:sz w:val="28"/>
          <w:cs/>
        </w:rPr>
        <w:t xml:space="preserve">กรุงไทยธุรกิจลีสซิ่ง </w:t>
      </w:r>
      <w:r w:rsidR="00935B8B" w:rsidRPr="00935B8B">
        <w:rPr>
          <w:rFonts w:ascii="Angsana New" w:hAnsi="Angsana New" w:hint="cs"/>
          <w:sz w:val="28"/>
          <w:cs/>
        </w:rPr>
        <w:t xml:space="preserve">จำกัด </w:t>
      </w:r>
      <w:r w:rsidR="00935B8B" w:rsidRPr="00935B8B">
        <w:rPr>
          <w:rFonts w:ascii="Angsana New" w:hAnsi="Angsana New"/>
          <w:sz w:val="28"/>
          <w:cs/>
        </w:rPr>
        <w:t>บร</w:t>
      </w:r>
      <w:r w:rsidR="00935B8B" w:rsidRPr="00935B8B">
        <w:rPr>
          <w:rFonts w:ascii="Angsana New" w:hAnsi="Angsana New" w:hint="cs"/>
          <w:sz w:val="28"/>
          <w:cs/>
        </w:rPr>
        <w:t xml:space="preserve">ิษัท </w:t>
      </w:r>
      <w:r w:rsidRPr="00935B8B">
        <w:rPr>
          <w:rFonts w:ascii="Angsana New" w:hAnsi="Angsana New"/>
          <w:sz w:val="28"/>
          <w:cs/>
        </w:rPr>
        <w:t>กรุงไทยแอดไวซ์เซอรี่</w:t>
      </w:r>
      <w:r w:rsidRPr="00935B8B">
        <w:rPr>
          <w:rFonts w:ascii="Angsana New" w:hAnsi="Angsana New" w:hint="cs"/>
          <w:sz w:val="28"/>
          <w:cs/>
        </w:rPr>
        <w:t xml:space="preserve"> </w:t>
      </w:r>
      <w:r w:rsidR="00935B8B" w:rsidRPr="00935B8B">
        <w:rPr>
          <w:rFonts w:ascii="Angsana New" w:hAnsi="Angsana New" w:hint="cs"/>
          <w:sz w:val="28"/>
          <w:cs/>
        </w:rPr>
        <w:t xml:space="preserve">จำกัด </w:t>
      </w:r>
      <w:r w:rsidR="00935B8B" w:rsidRPr="00935B8B">
        <w:rPr>
          <w:rFonts w:ascii="Angsana New" w:hAnsi="Angsana New"/>
          <w:sz w:val="28"/>
          <w:cs/>
        </w:rPr>
        <w:t xml:space="preserve">บริษัท </w:t>
      </w:r>
      <w:r w:rsidRPr="00935B8B">
        <w:rPr>
          <w:rFonts w:ascii="Angsana New" w:hAnsi="Angsana New"/>
          <w:sz w:val="28"/>
          <w:cs/>
        </w:rPr>
        <w:t xml:space="preserve">บัตรกรุงไทย </w:t>
      </w:r>
      <w:r w:rsidR="00935B8B" w:rsidRPr="00935B8B">
        <w:rPr>
          <w:rFonts w:ascii="Angsana New" w:hAnsi="Angsana New" w:hint="cs"/>
          <w:sz w:val="28"/>
          <w:cs/>
        </w:rPr>
        <w:t>จำกัด (มหาชน)</w:t>
      </w:r>
      <w:r w:rsidR="00935B8B">
        <w:rPr>
          <w:rFonts w:ascii="Angsana New" w:hAnsi="Angsana New" w:hint="cs"/>
          <w:sz w:val="28"/>
          <w:cs/>
        </w:rPr>
        <w:t xml:space="preserve"> บริษัท </w:t>
      </w:r>
      <w:r w:rsidR="00C452CC" w:rsidRPr="00935B8B">
        <w:rPr>
          <w:rFonts w:ascii="Angsana New" w:hAnsi="Angsana New" w:hint="cs"/>
          <w:sz w:val="28"/>
          <w:cs/>
        </w:rPr>
        <w:t>เคทีซี</w:t>
      </w:r>
      <w:r w:rsidR="00B2037A" w:rsidRPr="00935B8B">
        <w:rPr>
          <w:rFonts w:ascii="Angsana New" w:hAnsi="Angsana New" w:hint="cs"/>
          <w:sz w:val="28"/>
          <w:cs/>
        </w:rPr>
        <w:t xml:space="preserve"> </w:t>
      </w:r>
      <w:r w:rsidR="00C452CC" w:rsidRPr="00935B8B">
        <w:rPr>
          <w:rFonts w:ascii="Angsana New" w:hAnsi="Angsana New" w:hint="cs"/>
          <w:sz w:val="28"/>
          <w:cs/>
        </w:rPr>
        <w:t xml:space="preserve">นาโน </w:t>
      </w:r>
      <w:r w:rsidR="00935B8B">
        <w:rPr>
          <w:rFonts w:ascii="Angsana New" w:hAnsi="Angsana New" w:hint="cs"/>
          <w:sz w:val="28"/>
          <w:cs/>
        </w:rPr>
        <w:t xml:space="preserve">จำกัด บริษัท </w:t>
      </w:r>
      <w:r w:rsidR="00C452CC" w:rsidRPr="00935B8B">
        <w:rPr>
          <w:rFonts w:ascii="Angsana New" w:hAnsi="Angsana New" w:hint="cs"/>
          <w:sz w:val="28"/>
          <w:cs/>
        </w:rPr>
        <w:t>เคทีซี</w:t>
      </w:r>
      <w:r w:rsidR="00B2037A" w:rsidRPr="00935B8B">
        <w:rPr>
          <w:rFonts w:ascii="Angsana New" w:hAnsi="Angsana New" w:hint="cs"/>
          <w:sz w:val="28"/>
          <w:cs/>
        </w:rPr>
        <w:t xml:space="preserve"> </w:t>
      </w:r>
      <w:r w:rsidR="00C452CC" w:rsidRPr="00935B8B">
        <w:rPr>
          <w:rFonts w:ascii="Angsana New" w:hAnsi="Angsana New" w:hint="cs"/>
          <w:sz w:val="28"/>
          <w:cs/>
        </w:rPr>
        <w:t>พิโก (กรุงเทพฯ)</w:t>
      </w:r>
      <w:r w:rsidR="00255AC9" w:rsidRPr="00935B8B">
        <w:rPr>
          <w:rFonts w:ascii="Angsana New" w:hAnsi="Angsana New" w:hint="cs"/>
          <w:sz w:val="28"/>
          <w:cs/>
        </w:rPr>
        <w:t xml:space="preserve"> </w:t>
      </w:r>
      <w:r w:rsidR="00935B8B">
        <w:rPr>
          <w:rFonts w:ascii="Angsana New" w:hAnsi="Angsana New" w:hint="cs"/>
          <w:sz w:val="28"/>
          <w:cs/>
        </w:rPr>
        <w:t xml:space="preserve">จำกัด บริษัท </w:t>
      </w:r>
      <w:r w:rsidR="00255AC9" w:rsidRPr="00935B8B">
        <w:rPr>
          <w:rFonts w:ascii="Angsana New" w:hAnsi="Angsana New" w:hint="cs"/>
          <w:sz w:val="28"/>
          <w:cs/>
        </w:rPr>
        <w:t xml:space="preserve">เคทีซี พิโก (ชลบุรี) </w:t>
      </w:r>
      <w:r w:rsidR="00935B8B">
        <w:rPr>
          <w:rFonts w:ascii="Angsana New" w:hAnsi="Angsana New" w:hint="cs"/>
          <w:sz w:val="28"/>
          <w:cs/>
        </w:rPr>
        <w:t xml:space="preserve">จำกัด บริษัท </w:t>
      </w:r>
      <w:r w:rsidR="00255AC9" w:rsidRPr="00935B8B">
        <w:rPr>
          <w:rFonts w:ascii="Angsana New" w:hAnsi="Angsana New" w:hint="cs"/>
          <w:sz w:val="28"/>
          <w:cs/>
        </w:rPr>
        <w:t xml:space="preserve">เคทีซี พิโก (ปทุมธานี) </w:t>
      </w:r>
      <w:r w:rsidR="00935B8B">
        <w:rPr>
          <w:rFonts w:ascii="Angsana New" w:hAnsi="Angsana New" w:hint="cs"/>
          <w:sz w:val="28"/>
          <w:cs/>
        </w:rPr>
        <w:t xml:space="preserve">จำกัด บริษัท </w:t>
      </w:r>
      <w:r w:rsidR="00255AC9" w:rsidRPr="00935B8B">
        <w:rPr>
          <w:rFonts w:ascii="Angsana New" w:hAnsi="Angsana New" w:hint="cs"/>
          <w:sz w:val="28"/>
          <w:cs/>
        </w:rPr>
        <w:t xml:space="preserve">เคทีซี พิโก (สมุทรปราการ) </w:t>
      </w:r>
      <w:r w:rsidR="0058105B">
        <w:rPr>
          <w:rFonts w:ascii="Angsana New" w:hAnsi="Angsana New" w:hint="cs"/>
          <w:sz w:val="28"/>
          <w:cs/>
        </w:rPr>
        <w:t>จำกัด และ</w:t>
      </w:r>
      <w:r w:rsidR="00935B8B">
        <w:rPr>
          <w:rFonts w:ascii="Angsana New" w:hAnsi="Angsana New" w:hint="cs"/>
          <w:sz w:val="28"/>
          <w:cs/>
        </w:rPr>
        <w:t xml:space="preserve">บริษัท </w:t>
      </w:r>
      <w:r w:rsidR="00255AC9" w:rsidRPr="00935B8B">
        <w:rPr>
          <w:rFonts w:ascii="Angsana New" w:hAnsi="Angsana New" w:hint="cs"/>
          <w:sz w:val="28"/>
          <w:cs/>
        </w:rPr>
        <w:t>เคทีซี พิโก (สมุทรสาคร)</w:t>
      </w:r>
      <w:r w:rsidR="00935B8B">
        <w:rPr>
          <w:rFonts w:ascii="Angsana New" w:hAnsi="Angsana New" w:hint="cs"/>
          <w:sz w:val="28"/>
          <w:cs/>
        </w:rPr>
        <w:t xml:space="preserve"> จำกัด</w:t>
      </w:r>
    </w:p>
    <w:p w:rsidR="00CF622D" w:rsidRPr="0042745D" w:rsidRDefault="00CF622D" w:rsidP="00935B8B">
      <w:pPr>
        <w:tabs>
          <w:tab w:val="left" w:pos="-1620"/>
          <w:tab w:val="left" w:pos="709"/>
        </w:tabs>
        <w:spacing w:before="120" w:line="257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="00425865" w:rsidRPr="0042745D">
        <w:rPr>
          <w:rFonts w:ascii="Angsana New" w:hAnsi="Angsana New"/>
          <w:sz w:val="28"/>
        </w:rPr>
        <w:t>6</w:t>
      </w:r>
      <w:r w:rsidR="00425865" w:rsidRPr="0042745D">
        <w:rPr>
          <w:rFonts w:ascii="Angsana New" w:hAnsi="Angsana New"/>
          <w:sz w:val="28"/>
          <w:cs/>
        </w:rPr>
        <w:t>.</w:t>
      </w:r>
      <w:r w:rsidR="0029084E">
        <w:rPr>
          <w:rFonts w:ascii="Angsana New" w:hAnsi="Angsana New" w:hint="cs"/>
          <w:sz w:val="28"/>
          <w:cs/>
        </w:rPr>
        <w:t>5</w:t>
      </w:r>
    </w:p>
    <w:p w:rsidR="00CF622D" w:rsidRPr="0042745D" w:rsidRDefault="00CF622D" w:rsidP="00935B8B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before="12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CF622D" w:rsidRPr="0042745D" w:rsidRDefault="00CF622D" w:rsidP="00935B8B">
      <w:pPr>
        <w:tabs>
          <w:tab w:val="left" w:pos="-1800"/>
          <w:tab w:val="left" w:pos="709"/>
        </w:tabs>
        <w:spacing w:before="60" w:line="257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CF622D" w:rsidRPr="0042745D" w:rsidRDefault="00CF622D" w:rsidP="00935B8B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6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CF622D" w:rsidRPr="0042745D" w:rsidRDefault="00CF622D" w:rsidP="00935B8B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6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2"/>
          <w:sz w:val="28"/>
          <w:cs/>
        </w:rPr>
        <w:t>งบการเงินสำหรับปีสิ้นสุดวันที่ 31 ธันวาคม 25</w:t>
      </w:r>
      <w:r w:rsidRPr="0042745D">
        <w:rPr>
          <w:rFonts w:ascii="Angsana New" w:hAnsi="Angsana New" w:hint="cs"/>
          <w:spacing w:val="2"/>
          <w:sz w:val="28"/>
          <w:cs/>
        </w:rPr>
        <w:t>6</w:t>
      </w:r>
      <w:r w:rsidR="00A95035">
        <w:rPr>
          <w:rFonts w:ascii="Angsana New" w:hAnsi="Angsana New"/>
          <w:spacing w:val="2"/>
          <w:sz w:val="28"/>
        </w:rPr>
        <w:t>2</w:t>
      </w:r>
      <w:r w:rsidR="005E5217">
        <w:rPr>
          <w:rFonts w:ascii="Angsana New" w:hAnsi="Angsana New" w:hint="cs"/>
          <w:spacing w:val="2"/>
          <w:sz w:val="28"/>
          <w:cs/>
        </w:rPr>
        <w:t xml:space="preserve"> และ 256</w:t>
      </w:r>
      <w:r w:rsidR="00A95035">
        <w:rPr>
          <w:rFonts w:ascii="Angsana New" w:hAnsi="Angsana New"/>
          <w:spacing w:val="2"/>
          <w:sz w:val="28"/>
        </w:rPr>
        <w:t>1</w:t>
      </w:r>
      <w:r w:rsidRPr="0042745D">
        <w:rPr>
          <w:rFonts w:ascii="Angsana New" w:hAnsi="Angsana New"/>
          <w:sz w:val="28"/>
          <w:cs/>
        </w:rPr>
        <w:t xml:space="preserve"> 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06495B" w:rsidRPr="0042745D" w:rsidRDefault="0006495B" w:rsidP="00935B8B">
      <w:pPr>
        <w:tabs>
          <w:tab w:val="left" w:pos="709"/>
        </w:tabs>
        <w:spacing w:before="60" w:line="257" w:lineRule="auto"/>
        <w:jc w:val="thaiDistribute"/>
        <w:rPr>
          <w:rFonts w:ascii="Angsana New" w:hAnsi="Angsana New"/>
          <w:sz w:val="28"/>
          <w:u w:val="single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CF622D" w:rsidRDefault="0006495B" w:rsidP="00935B8B">
      <w:pPr>
        <w:tabs>
          <w:tab w:val="left" w:pos="709"/>
          <w:tab w:val="left" w:pos="5670"/>
        </w:tabs>
        <w:spacing w:before="60" w:line="257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42745D">
        <w:rPr>
          <w:rFonts w:ascii="Angsana New" w:hAnsi="Angsana New"/>
          <w:spacing w:val="6"/>
          <w:sz w:val="28"/>
          <w:cs/>
        </w:rPr>
        <w:t>มี</w:t>
      </w:r>
      <w:r w:rsidRPr="0042745D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171714" w:rsidRPr="00171714" w:rsidRDefault="00171714" w:rsidP="001F1558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เกณฑ์การเสนองบการเงิน (ต่อ)</w:t>
      </w:r>
    </w:p>
    <w:p w:rsidR="007C0FD5" w:rsidRPr="0042745D" w:rsidRDefault="007C0FD5" w:rsidP="001F1558">
      <w:pPr>
        <w:tabs>
          <w:tab w:val="left" w:pos="-1800"/>
          <w:tab w:val="left" w:pos="284"/>
          <w:tab w:val="left" w:pos="709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C162A">
        <w:rPr>
          <w:rFonts w:ascii="Angsana New" w:hAnsi="Angsana New" w:hint="cs"/>
          <w:b/>
          <w:bCs/>
          <w:sz w:val="28"/>
          <w:cs/>
        </w:rPr>
        <w:t>2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06495B" w:rsidRPr="0042745D" w:rsidRDefault="0006495B" w:rsidP="001F1558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ธนาคารได้นำมาตรฐานการบัญช</w:t>
      </w:r>
      <w:r w:rsidR="00401470" w:rsidRPr="0042745D">
        <w:rPr>
          <w:rFonts w:ascii="Angsana New" w:hAnsi="Angsana New"/>
          <w:sz w:val="28"/>
          <w:cs/>
        </w:rPr>
        <w:t xml:space="preserve">ี มาตรฐานการรายงานทางการเงิน </w:t>
      </w:r>
      <w:r w:rsidRPr="0042745D">
        <w:rPr>
          <w:rFonts w:ascii="Angsana New" w:hAnsi="Angsana New"/>
          <w:sz w:val="28"/>
          <w:cs/>
        </w:rPr>
        <w:t>การตีความมาตรฐานการบัญชี</w:t>
      </w:r>
      <w:r w:rsidR="00401470"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และ</w:t>
      </w:r>
      <w:r w:rsidR="005976E2" w:rsidRPr="0042745D">
        <w:rPr>
          <w:rFonts w:ascii="Angsana New" w:hAnsi="Angsana New" w:hint="cs"/>
          <w:sz w:val="28"/>
          <w:cs/>
        </w:rPr>
        <w:t>การตีความ</w:t>
      </w:r>
      <w:r w:rsidRPr="0042745D">
        <w:rPr>
          <w:rFonts w:ascii="Angsana New" w:hAnsi="Angsana New"/>
          <w:spacing w:val="2"/>
          <w:sz w:val="28"/>
          <w:cs/>
        </w:rPr>
        <w:t>มาตรฐานการรายงานทางการเงิน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</w:t>
      </w:r>
      <w:r w:rsidRPr="0042745D">
        <w:rPr>
          <w:rFonts w:ascii="Angsana New" w:hAnsi="Angsana New"/>
          <w:spacing w:val="6"/>
          <w:sz w:val="28"/>
          <w:cs/>
        </w:rPr>
        <w:t>ที่มีรอบระยะเวลาบัญชีที่เริ่มในหรือหลังวันที่ 1 มกราคม 25</w:t>
      </w:r>
      <w:r w:rsidRPr="0042745D">
        <w:rPr>
          <w:rFonts w:ascii="Angsana New" w:hAnsi="Angsana New" w:hint="cs"/>
          <w:spacing w:val="6"/>
          <w:sz w:val="28"/>
          <w:cs/>
        </w:rPr>
        <w:t>62</w:t>
      </w:r>
      <w:r w:rsidRPr="0042745D">
        <w:rPr>
          <w:rFonts w:ascii="Angsana New" w:hAnsi="Angsana New"/>
          <w:spacing w:val="6"/>
          <w:sz w:val="28"/>
          <w:cs/>
        </w:rPr>
        <w:t xml:space="preserve"> มาถือปฏิบัติแล้ว ซึ่งฝ่ายบริหารของธนาคารพิจารณาแล้วว่า</w:t>
      </w:r>
      <w:r w:rsidRPr="0042745D">
        <w:rPr>
          <w:rFonts w:ascii="Angsana New" w:hAnsi="Angsana New"/>
          <w:sz w:val="28"/>
          <w:cs/>
        </w:rPr>
        <w:t>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06495B" w:rsidRPr="00872F71" w:rsidRDefault="0006495B" w:rsidP="001F1558">
      <w:pPr>
        <w:tabs>
          <w:tab w:val="left" w:pos="-1800"/>
          <w:tab w:val="left" w:pos="284"/>
          <w:tab w:val="left" w:pos="709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b/>
          <w:bCs/>
          <w:sz w:val="28"/>
        </w:rPr>
      </w:pPr>
      <w:r w:rsidRPr="00872F71">
        <w:rPr>
          <w:rFonts w:ascii="Angsana New" w:hAnsi="Angsana New" w:hint="cs"/>
          <w:b/>
          <w:bCs/>
          <w:sz w:val="28"/>
          <w:cs/>
        </w:rPr>
        <w:tab/>
      </w:r>
      <w:r w:rsidRPr="00872F71">
        <w:rPr>
          <w:rFonts w:ascii="Angsana New" w:hAnsi="Angsana New"/>
          <w:b/>
          <w:bCs/>
          <w:sz w:val="28"/>
        </w:rPr>
        <w:t>2</w:t>
      </w:r>
      <w:r w:rsidR="00CC162A">
        <w:rPr>
          <w:rFonts w:ascii="Angsana New" w:hAnsi="Angsana New" w:hint="cs"/>
          <w:b/>
          <w:bCs/>
          <w:sz w:val="28"/>
          <w:cs/>
        </w:rPr>
        <w:t>.3</w:t>
      </w:r>
      <w:r w:rsidRPr="00872F71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</w:t>
      </w:r>
      <w:r w:rsidR="00B12DDC" w:rsidRPr="0042745D">
        <w:rPr>
          <w:rFonts w:ascii="Angsana New" w:hAnsi="Angsana New"/>
          <w:b/>
          <w:bCs/>
          <w:sz w:val="28"/>
          <w:cs/>
        </w:rPr>
        <w:t>านการรายงานทางการเงิน ที่ออก</w:t>
      </w:r>
      <w:r w:rsidR="00B12DDC" w:rsidRPr="0042745D">
        <w:rPr>
          <w:rFonts w:ascii="Angsana New" w:hAnsi="Angsana New" w:hint="cs"/>
          <w:b/>
          <w:bCs/>
          <w:sz w:val="28"/>
          <w:cs/>
        </w:rPr>
        <w:t>และปรับปรุงใหม่</w:t>
      </w:r>
      <w:r w:rsidRPr="0042745D">
        <w:rPr>
          <w:rFonts w:ascii="Angsana New" w:hAnsi="Angsana New"/>
          <w:b/>
          <w:bCs/>
          <w:sz w:val="28"/>
          <w:cs/>
        </w:rPr>
        <w:t>แต่ยังไม่มีผลบังคับใช้</w:t>
      </w:r>
    </w:p>
    <w:p w:rsidR="0006495B" w:rsidRPr="0042745D" w:rsidRDefault="0006495B" w:rsidP="001F1558">
      <w:pPr>
        <w:tabs>
          <w:tab w:val="left" w:pos="720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spacing w:val="-4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 w:hint="cs"/>
          <w:spacing w:val="2"/>
          <w:sz w:val="28"/>
          <w:cs/>
        </w:rPr>
        <w:t>สภาวิชาชีพบัญชีได้ออกประกาศเกี่ยวกับมาตรฐานการบัญชี มาตรฐานการรายงานทางการเงิน</w:t>
      </w:r>
      <w:r w:rsidR="00D06769" w:rsidRPr="0042745D">
        <w:rPr>
          <w:rFonts w:ascii="Angsana New" w:hAnsi="Angsana New" w:hint="cs"/>
          <w:spacing w:val="2"/>
          <w:sz w:val="28"/>
          <w:cs/>
        </w:rPr>
        <w:t xml:space="preserve"> การตีความมาตรฐานการบัญชี</w:t>
      </w:r>
      <w:r w:rsidRPr="0042745D">
        <w:rPr>
          <w:rFonts w:ascii="Angsana New" w:hAnsi="Angsana New" w:hint="cs"/>
          <w:spacing w:val="2"/>
          <w:sz w:val="28"/>
          <w:cs/>
        </w:rPr>
        <w:t xml:space="preserve"> การตีความมาตรฐาน</w:t>
      </w:r>
      <w:r w:rsidRPr="0042745D">
        <w:rPr>
          <w:rFonts w:ascii="Angsana New" w:hAnsi="Angsana New" w:hint="cs"/>
          <w:sz w:val="28"/>
          <w:cs/>
        </w:rPr>
        <w:t>การรายงานทางการเงิน</w:t>
      </w:r>
      <w:r w:rsidR="005B26D8">
        <w:rPr>
          <w:rFonts w:ascii="Angsana New" w:hAnsi="Angsana New" w:hint="cs"/>
          <w:sz w:val="28"/>
          <w:cs/>
        </w:rPr>
        <w:t xml:space="preserve"> และแนวปฏิบัติทางการบัญชี</w:t>
      </w:r>
      <w:r w:rsidR="00D06769" w:rsidRPr="0042745D">
        <w:rPr>
          <w:rFonts w:ascii="Angsana New" w:hAnsi="Angsana New" w:hint="cs"/>
          <w:sz w:val="28"/>
          <w:cs/>
        </w:rPr>
        <w:t>ที่เกี่ยวข้องกับธนาคาร</w:t>
      </w:r>
      <w:r w:rsidRPr="0042745D">
        <w:rPr>
          <w:rFonts w:ascii="Angsana New" w:hAnsi="Angsana New" w:hint="cs"/>
          <w:sz w:val="28"/>
          <w:cs/>
        </w:rPr>
        <w:t xml:space="preserve"> ซึ่งมีผลบังคับใช้</w:t>
      </w:r>
      <w:r w:rsidRPr="00BC6AC2">
        <w:rPr>
          <w:rFonts w:ascii="Angsana New" w:hAnsi="Angsana New" w:hint="cs"/>
          <w:sz w:val="28"/>
          <w:cs/>
        </w:rPr>
        <w:t>สำหรับงบการเงินที่มีรอบระยะเวลาบัญชีที่เริ่มในหรือหลั</w:t>
      </w:r>
      <w:r w:rsidR="00BC6AC2" w:rsidRPr="00BC6AC2">
        <w:rPr>
          <w:rFonts w:ascii="Angsana New" w:hAnsi="Angsana New" w:hint="cs"/>
          <w:sz w:val="28"/>
          <w:cs/>
        </w:rPr>
        <w:t xml:space="preserve">งวันที่ 1 มกราคม </w:t>
      </w:r>
      <w:r w:rsidRPr="00BC6AC2">
        <w:rPr>
          <w:rFonts w:ascii="Angsana New" w:hAnsi="Angsana New" w:hint="cs"/>
          <w:sz w:val="28"/>
          <w:cs/>
        </w:rPr>
        <w:t>256</w:t>
      </w:r>
      <w:r w:rsidRPr="00BC6AC2">
        <w:rPr>
          <w:rFonts w:ascii="Angsana New" w:hAnsi="Angsana New"/>
          <w:sz w:val="28"/>
        </w:rPr>
        <w:t>3</w:t>
      </w:r>
      <w:r w:rsidRPr="00BC6AC2">
        <w:rPr>
          <w:rFonts w:ascii="Angsana New" w:hAnsi="Angsana New" w:hint="cs"/>
          <w:b/>
          <w:bCs/>
          <w:sz w:val="28"/>
          <w:cs/>
        </w:rPr>
        <w:t xml:space="preserve"> </w:t>
      </w:r>
      <w:r w:rsidRPr="00BC6AC2">
        <w:rPr>
          <w:rFonts w:ascii="Angsana New" w:hAnsi="Angsana New" w:hint="cs"/>
          <w:sz w:val="28"/>
          <w:cs/>
        </w:rPr>
        <w:t>ดังนี้</w:t>
      </w:r>
    </w:p>
    <w:p w:rsidR="00451F12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left="851" w:hanging="131"/>
        <w:jc w:val="both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F04DC7">
        <w:rPr>
          <w:rFonts w:ascii="Angsana New" w:hAnsi="Angsana New"/>
          <w:sz w:val="28"/>
          <w:cs/>
        </w:rPr>
        <w:tab/>
      </w:r>
      <w:r w:rsidR="00451F12">
        <w:rPr>
          <w:rFonts w:ascii="Angsana New" w:hAnsi="Angsana New" w:hint="cs"/>
          <w:sz w:val="28"/>
          <w:cs/>
        </w:rPr>
        <w:t xml:space="preserve">* </w:t>
      </w:r>
      <w:r w:rsidRPr="001B39FA">
        <w:rPr>
          <w:rFonts w:ascii="Angsana New" w:hAnsi="Angsana New"/>
          <w:sz w:val="28"/>
          <w:cs/>
        </w:rPr>
        <w:t>มาตรฐานการบัญชี ฉบับที่ 3</w:t>
      </w:r>
      <w:r w:rsidRPr="001B39FA">
        <w:rPr>
          <w:rFonts w:ascii="Angsana New" w:hAnsi="Angsana New"/>
          <w:sz w:val="28"/>
        </w:rPr>
        <w:t>2</w:t>
      </w:r>
      <w:r w:rsidRPr="001B39FA">
        <w:rPr>
          <w:rFonts w:ascii="Angsana New" w:hAnsi="Angsana New"/>
          <w:sz w:val="28"/>
          <w:cs/>
        </w:rPr>
        <w:t xml:space="preserve"> (</w:t>
      </w:r>
      <w:r w:rsidRPr="001B39FA">
        <w:rPr>
          <w:rFonts w:ascii="Angsana New" w:hAnsi="Angsana New" w:hint="cs"/>
          <w:sz w:val="28"/>
          <w:cs/>
        </w:rPr>
        <w:t>ปรับปรุง 2562)</w:t>
      </w:r>
      <w:r w:rsidRPr="001B39FA">
        <w:rPr>
          <w:rFonts w:ascii="Angsana New" w:hAnsi="Angsana New"/>
          <w:sz w:val="28"/>
          <w:cs/>
        </w:rPr>
        <w:tab/>
        <w:t>เรื่อง</w:t>
      </w:r>
      <w:r w:rsidRPr="001B39FA">
        <w:rPr>
          <w:rFonts w:ascii="Angsana New" w:hAnsi="Angsana New" w:hint="cs"/>
          <w:sz w:val="28"/>
          <w:cs/>
        </w:rPr>
        <w:tab/>
        <w:t>การแสดงรายการเครื่องมือทางการเงิน</w:t>
      </w:r>
      <w:r w:rsidRPr="001B39FA">
        <w:rPr>
          <w:szCs w:val="24"/>
          <w:cs/>
        </w:rPr>
        <w:t xml:space="preserve"> </w:t>
      </w:r>
      <w:r w:rsidRPr="001B39FA">
        <w:rPr>
          <w:rFonts w:ascii="Angsana New" w:hAnsi="Angsana New"/>
          <w:sz w:val="28"/>
          <w:cs/>
        </w:rPr>
        <w:tab/>
      </w:r>
    </w:p>
    <w:p w:rsidR="00F56D01" w:rsidRPr="001B39FA" w:rsidRDefault="00451F12" w:rsidP="00556D32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left="851" w:hanging="131"/>
        <w:jc w:val="both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F04DC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 xml:space="preserve">* </w:t>
      </w:r>
      <w:r w:rsidR="00F56D01" w:rsidRPr="001B39FA">
        <w:rPr>
          <w:rFonts w:ascii="Angsana New" w:hAnsi="Angsana New"/>
          <w:sz w:val="28"/>
          <w:cs/>
        </w:rPr>
        <w:t>มาตรฐานการรายงานทางการเงิน ฉบับที่ 7</w:t>
      </w:r>
      <w:r w:rsidR="00F56D01" w:rsidRPr="001B39FA">
        <w:rPr>
          <w:rFonts w:ascii="Angsana New" w:hAnsi="Angsana New"/>
          <w:sz w:val="28"/>
          <w:cs/>
        </w:rPr>
        <w:tab/>
        <w:t>เรื่อง</w:t>
      </w:r>
      <w:r w:rsidR="00F56D01" w:rsidRPr="001B39FA">
        <w:rPr>
          <w:rFonts w:ascii="Angsana New" w:hAnsi="Angsana New"/>
          <w:sz w:val="28"/>
          <w:cs/>
        </w:rPr>
        <w:tab/>
        <w:t>การเปิดเผยข้อมูลเครื่องมือทางการเงิน</w:t>
      </w:r>
    </w:p>
    <w:p w:rsidR="00F56D01" w:rsidRPr="008203CC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jc w:val="thaiDistribute"/>
        <w:rPr>
          <w:rFonts w:ascii="Angsana New" w:hAnsi="Angsana New"/>
          <w:sz w:val="28"/>
        </w:rPr>
      </w:pPr>
      <w:r w:rsidRPr="001B39FA">
        <w:rPr>
          <w:rFonts w:ascii="Angsana New" w:hAnsi="Angsana New"/>
          <w:sz w:val="28"/>
          <w:cs/>
        </w:rPr>
        <w:tab/>
      </w:r>
      <w:r w:rsidRPr="001B39FA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/>
          <w:sz w:val="28"/>
          <w:cs/>
        </w:rPr>
        <w:t>(ปรับปรุง 2562)</w:t>
      </w:r>
    </w:p>
    <w:p w:rsidR="00F56D01" w:rsidRPr="008203CC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jc w:val="thaiDistribute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  <w:cs/>
        </w:rPr>
        <w:tab/>
      </w:r>
      <w:r w:rsidR="00451F12" w:rsidRPr="00451F12">
        <w:rPr>
          <w:rFonts w:ascii="Angsana New" w:hAnsi="Angsana New"/>
          <w:sz w:val="28"/>
          <w:cs/>
        </w:rPr>
        <w:t xml:space="preserve">* </w:t>
      </w:r>
      <w:r w:rsidRPr="008203CC">
        <w:rPr>
          <w:rFonts w:ascii="Angsana New" w:hAnsi="Angsana New"/>
          <w:sz w:val="28"/>
          <w:cs/>
        </w:rPr>
        <w:t>มาตรฐานการรายงานทางการเงิน ฉบับที่ 9</w:t>
      </w:r>
      <w:r w:rsidRPr="008203CC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 w:hint="cs"/>
          <w:sz w:val="28"/>
          <w:cs/>
        </w:rPr>
        <w:t>เรื่อง</w:t>
      </w:r>
      <w:r w:rsidRPr="008203CC">
        <w:rPr>
          <w:rFonts w:ascii="Angsana New" w:hAnsi="Angsana New" w:hint="cs"/>
          <w:sz w:val="28"/>
          <w:cs/>
        </w:rPr>
        <w:tab/>
        <w:t>เครื่องมือทางการเงิน</w:t>
      </w:r>
    </w:p>
    <w:p w:rsidR="00A95035" w:rsidRPr="008203CC" w:rsidRDefault="00A95035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jc w:val="thaiDistribute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</w:rPr>
        <w:tab/>
      </w:r>
      <w:r w:rsidRPr="008203CC">
        <w:rPr>
          <w:rFonts w:ascii="Angsana New" w:hAnsi="Angsana New"/>
          <w:sz w:val="28"/>
        </w:rPr>
        <w:tab/>
      </w:r>
      <w:r w:rsidRPr="008203CC">
        <w:rPr>
          <w:rFonts w:ascii="Angsana New" w:hAnsi="Angsana New"/>
          <w:sz w:val="28"/>
          <w:cs/>
        </w:rPr>
        <w:t>(ปรับปรุง 2562)</w:t>
      </w:r>
    </w:p>
    <w:p w:rsidR="00A95035" w:rsidRPr="008203CC" w:rsidRDefault="00A95035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jc w:val="thaiDistribute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16</w:t>
      </w:r>
      <w:r w:rsidRPr="008203CC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 w:hint="cs"/>
          <w:sz w:val="28"/>
          <w:cs/>
        </w:rPr>
        <w:t>เรื่อง</w:t>
      </w:r>
      <w:r w:rsidRPr="008203CC">
        <w:rPr>
          <w:rFonts w:ascii="Angsana New" w:hAnsi="Angsana New" w:hint="cs"/>
          <w:sz w:val="28"/>
          <w:cs/>
        </w:rPr>
        <w:tab/>
        <w:t>สัญญาเช่า</w:t>
      </w:r>
    </w:p>
    <w:p w:rsidR="00A95035" w:rsidRPr="008203CC" w:rsidRDefault="00A95035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jc w:val="thaiDistribute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</w:rPr>
        <w:tab/>
      </w:r>
      <w:r w:rsidRPr="008203CC">
        <w:rPr>
          <w:rFonts w:ascii="Angsana New" w:hAnsi="Angsana New"/>
          <w:sz w:val="28"/>
        </w:rPr>
        <w:tab/>
      </w:r>
      <w:r w:rsidRPr="008203CC">
        <w:rPr>
          <w:rFonts w:ascii="Angsana New" w:hAnsi="Angsana New"/>
          <w:sz w:val="28"/>
          <w:cs/>
        </w:rPr>
        <w:t>(ปรับปรุง 2562)</w:t>
      </w:r>
    </w:p>
    <w:p w:rsidR="00F56D01" w:rsidRPr="008203CC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  <w:cs/>
        </w:rPr>
        <w:tab/>
      </w:r>
      <w:r w:rsidR="00451F12" w:rsidRPr="00451F12">
        <w:rPr>
          <w:rFonts w:ascii="Angsana New" w:hAnsi="Angsana New"/>
          <w:sz w:val="28"/>
          <w:cs/>
        </w:rPr>
        <w:t xml:space="preserve">* </w:t>
      </w:r>
      <w:r w:rsidRPr="008203CC">
        <w:rPr>
          <w:rFonts w:ascii="Angsana New" w:hAnsi="Angsana New"/>
          <w:sz w:val="28"/>
          <w:cs/>
        </w:rPr>
        <w:t>การตีความมาตรฐานการรายงานทางการเงิน ฉบับที่ 16</w:t>
      </w:r>
      <w:r w:rsidRPr="008203CC">
        <w:rPr>
          <w:rFonts w:ascii="Angsana New" w:hAnsi="Angsana New"/>
          <w:sz w:val="28"/>
          <w:cs/>
        </w:rPr>
        <w:tab/>
        <w:t>เรื่อง</w:t>
      </w:r>
      <w:r w:rsidRPr="008203CC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/>
          <w:spacing w:val="10"/>
          <w:sz w:val="28"/>
          <w:cs/>
        </w:rPr>
        <w:t>การป้องกันความเสี่ยงของเงินลงทุนสุทธิใน</w:t>
      </w:r>
    </w:p>
    <w:p w:rsidR="00F56D01" w:rsidRPr="008203CC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20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/>
          <w:sz w:val="28"/>
          <w:cs/>
        </w:rPr>
        <w:tab/>
        <w:t>(ปรับปรุง 2562)</w:t>
      </w:r>
      <w:r w:rsidRPr="008203CC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/>
          <w:sz w:val="28"/>
          <w:cs/>
        </w:rPr>
        <w:tab/>
        <w:t>หน่วยงานต่างประเทศ</w:t>
      </w:r>
    </w:p>
    <w:p w:rsidR="00F56D01" w:rsidRPr="008203CC" w:rsidRDefault="00F56D01" w:rsidP="001F1558">
      <w:pPr>
        <w:tabs>
          <w:tab w:val="left" w:pos="993"/>
          <w:tab w:val="left" w:pos="1276"/>
          <w:tab w:val="left" w:pos="5387"/>
          <w:tab w:val="left" w:pos="5954"/>
        </w:tabs>
        <w:spacing w:line="266" w:lineRule="auto"/>
        <w:ind w:firstLine="709"/>
        <w:jc w:val="thaiDistribute"/>
        <w:rPr>
          <w:rFonts w:ascii="Angsana New" w:hAnsi="Angsana New"/>
          <w:spacing w:val="8"/>
          <w:sz w:val="28"/>
          <w:cs/>
        </w:rPr>
      </w:pPr>
      <w:r w:rsidRPr="008203CC">
        <w:rPr>
          <w:rFonts w:ascii="Angsana New" w:hAnsi="Angsana New"/>
          <w:sz w:val="28"/>
          <w:cs/>
        </w:rPr>
        <w:tab/>
      </w:r>
      <w:r w:rsidR="00451F12" w:rsidRPr="00451F12">
        <w:rPr>
          <w:rFonts w:ascii="Angsana New" w:hAnsi="Angsana New"/>
          <w:sz w:val="28"/>
          <w:cs/>
        </w:rPr>
        <w:t xml:space="preserve">* </w:t>
      </w:r>
      <w:r w:rsidRPr="008203CC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Pr="008203CC">
        <w:rPr>
          <w:rFonts w:ascii="Angsana New" w:hAnsi="Angsana New" w:hint="cs"/>
          <w:sz w:val="28"/>
          <w:cs/>
        </w:rPr>
        <w:t xml:space="preserve"> </w:t>
      </w:r>
      <w:r w:rsidRPr="008203CC">
        <w:rPr>
          <w:rFonts w:ascii="Angsana New" w:hAnsi="Angsana New"/>
          <w:sz w:val="28"/>
          <w:cs/>
        </w:rPr>
        <w:t>ฉบับที่ 1</w:t>
      </w:r>
      <w:r w:rsidRPr="008203CC">
        <w:rPr>
          <w:rFonts w:ascii="Angsana New" w:hAnsi="Angsana New" w:hint="cs"/>
          <w:sz w:val="28"/>
          <w:cs/>
        </w:rPr>
        <w:t>9</w:t>
      </w:r>
      <w:r w:rsidRPr="008203CC">
        <w:rPr>
          <w:rFonts w:ascii="Angsana New" w:hAnsi="Angsana New"/>
          <w:sz w:val="28"/>
          <w:cs/>
        </w:rPr>
        <w:tab/>
        <w:t>เรื่อง</w:t>
      </w:r>
      <w:r w:rsidRPr="008203CC">
        <w:rPr>
          <w:rFonts w:ascii="Angsana New" w:hAnsi="Angsana New" w:hint="cs"/>
          <w:sz w:val="28"/>
          <w:cs/>
        </w:rPr>
        <w:tab/>
      </w:r>
      <w:r w:rsidRPr="008203CC">
        <w:rPr>
          <w:rFonts w:ascii="Angsana New" w:hAnsi="Angsana New" w:hint="cs"/>
          <w:spacing w:val="10"/>
          <w:sz w:val="28"/>
          <w:cs/>
        </w:rPr>
        <w:t>การชำระหนี้สินทางการเงินด้วยตราสารทุน</w:t>
      </w:r>
    </w:p>
    <w:p w:rsidR="00F56D01" w:rsidRDefault="00F56D01" w:rsidP="00BC6AC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66" w:lineRule="auto"/>
        <w:ind w:firstLine="284"/>
        <w:rPr>
          <w:rFonts w:ascii="Angsana New" w:hAnsi="Angsana New"/>
          <w:sz w:val="28"/>
        </w:rPr>
      </w:pPr>
      <w:r w:rsidRPr="008203CC">
        <w:rPr>
          <w:rFonts w:ascii="Angsana New" w:hAnsi="Angsana New"/>
          <w:sz w:val="28"/>
        </w:rPr>
        <w:tab/>
      </w:r>
      <w:r w:rsidRPr="008203CC">
        <w:rPr>
          <w:rFonts w:ascii="Angsana New" w:hAnsi="Angsana New"/>
          <w:sz w:val="28"/>
        </w:rPr>
        <w:tab/>
      </w:r>
      <w:r w:rsidR="00BC6AC2">
        <w:rPr>
          <w:rFonts w:ascii="Angsana New" w:hAnsi="Angsana New"/>
          <w:sz w:val="28"/>
          <w:cs/>
        </w:rPr>
        <w:tab/>
      </w:r>
      <w:r w:rsidRPr="008203CC">
        <w:rPr>
          <w:rFonts w:ascii="Angsana New" w:hAnsi="Angsana New"/>
          <w:sz w:val="28"/>
          <w:cs/>
        </w:rPr>
        <w:t>(</w:t>
      </w:r>
      <w:r w:rsidRPr="008203CC">
        <w:rPr>
          <w:rFonts w:ascii="Angsana New" w:hAnsi="Angsana New" w:hint="cs"/>
          <w:sz w:val="28"/>
          <w:cs/>
        </w:rPr>
        <w:t>ปรับปรุง 2562)</w:t>
      </w:r>
    </w:p>
    <w:p w:rsidR="00F04DC7" w:rsidRPr="008203CC" w:rsidRDefault="00F04DC7" w:rsidP="001F1558">
      <w:pPr>
        <w:tabs>
          <w:tab w:val="left" w:pos="709"/>
          <w:tab w:val="left" w:pos="1134"/>
          <w:tab w:val="left" w:pos="1276"/>
          <w:tab w:val="left" w:pos="5245"/>
          <w:tab w:val="left" w:pos="5837"/>
        </w:tabs>
        <w:spacing w:line="266" w:lineRule="auto"/>
        <w:ind w:firstLine="284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* มาตรฐานการรายงานทางการเงินที่เกี่ยวข้องกับเครื่องมือทางการเงิน</w:t>
      </w:r>
    </w:p>
    <w:p w:rsidR="0068116A" w:rsidRPr="00A0185C" w:rsidRDefault="00F04DC7" w:rsidP="001F1558">
      <w:pPr>
        <w:tabs>
          <w:tab w:val="left" w:pos="709"/>
          <w:tab w:val="left" w:pos="1036"/>
        </w:tabs>
        <w:spacing w:line="266" w:lineRule="auto"/>
        <w:rPr>
          <w:rFonts w:asciiTheme="majorBidi" w:hAnsiTheme="majorBidi" w:cstheme="majorBidi"/>
          <w:b/>
          <w:bCs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ab/>
      </w:r>
      <w:r w:rsidR="0068116A" w:rsidRPr="00A0185C">
        <w:rPr>
          <w:rFonts w:asciiTheme="majorBidi" w:hAnsiTheme="majorBidi"/>
          <w:b/>
          <w:bCs/>
          <w:sz w:val="28"/>
          <w:cs/>
        </w:rPr>
        <w:t>(</w:t>
      </w:r>
      <w:r w:rsidR="00DA654F" w:rsidRPr="00A0185C">
        <w:rPr>
          <w:rFonts w:asciiTheme="majorBidi" w:hAnsiTheme="majorBidi" w:cstheme="majorBidi" w:hint="cs"/>
          <w:b/>
          <w:bCs/>
          <w:sz w:val="28"/>
          <w:cs/>
        </w:rPr>
        <w:t>ก)</w:t>
      </w:r>
      <w:r w:rsidR="00DA654F" w:rsidRPr="00A0185C">
        <w:rPr>
          <w:rFonts w:asciiTheme="majorBidi" w:hAnsiTheme="majorBidi" w:cstheme="majorBidi"/>
          <w:b/>
          <w:bCs/>
          <w:sz w:val="28"/>
          <w:cs/>
        </w:rPr>
        <w:tab/>
      </w:r>
      <w:r w:rsidR="0068116A" w:rsidRPr="00A0185C">
        <w:rPr>
          <w:rFonts w:asciiTheme="majorBidi" w:hAnsiTheme="majorBidi" w:cstheme="majorBidi"/>
          <w:b/>
          <w:bCs/>
          <w:sz w:val="28"/>
          <w:cs/>
        </w:rPr>
        <w:t>มาตรฐานการรายงานทางการเงินที่เกี่ยวข้องกับเครื่องมือทางการเงิน</w:t>
      </w:r>
    </w:p>
    <w:p w:rsidR="0068116A" w:rsidRPr="008B0D33" w:rsidRDefault="0068116A" w:rsidP="001F1558">
      <w:pPr>
        <w:tabs>
          <w:tab w:val="left" w:pos="1036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sz w:val="28"/>
        </w:rPr>
      </w:pPr>
      <w:r w:rsidRPr="00DA654F">
        <w:rPr>
          <w:rFonts w:ascii="Angsana New" w:hAnsi="Angsana New"/>
          <w:sz w:val="28"/>
          <w:cs/>
        </w:rPr>
        <w:tab/>
      </w:r>
      <w:r w:rsidRPr="008B0D33">
        <w:rPr>
          <w:rFonts w:ascii="Angsana New" w:hAnsi="Angsana New"/>
          <w:sz w:val="28"/>
          <w:cs/>
        </w:rPr>
        <w:t>มาตรฐานการรายงานทางการเงินที่เกี่ยวข้องกับเครื่องมือทางการเงินมีข้อกำหนดเกี่ยวกับนิยามสินทรัพย์ทางการเงินและหนี้สินทางการเงิน รวมทั้ง การรับรู้ การวัดมูลค่า การด้อยค่า</w:t>
      </w:r>
      <w:r w:rsidR="008B0D33" w:rsidRPr="008B0D33">
        <w:rPr>
          <w:rFonts w:ascii="Angsana New" w:hAnsi="Angsana New" w:hint="cs"/>
          <w:sz w:val="28"/>
          <w:cs/>
        </w:rPr>
        <w:t xml:space="preserve"> </w:t>
      </w:r>
      <w:r w:rsidRPr="008B0D33">
        <w:rPr>
          <w:rFonts w:ascii="Angsana New" w:hAnsi="Angsana New"/>
          <w:sz w:val="28"/>
          <w:cs/>
        </w:rPr>
        <w:t>และการตัดรายการ ตลอดจนหลักการบัญชีอนุพันธ์และการบัญชี</w:t>
      </w:r>
      <w:r w:rsidR="00DA654F" w:rsidRPr="008B0D33">
        <w:rPr>
          <w:rFonts w:ascii="Angsana New" w:hAnsi="Angsana New"/>
          <w:spacing w:val="2"/>
          <w:sz w:val="28"/>
          <w:cs/>
        </w:rPr>
        <w:t xml:space="preserve">ป้องกันความเสี่ยง </w:t>
      </w:r>
      <w:r w:rsidRPr="008B0D33">
        <w:rPr>
          <w:rFonts w:ascii="Angsana New" w:hAnsi="Angsana New"/>
          <w:spacing w:val="2"/>
          <w:sz w:val="28"/>
          <w:cs/>
        </w:rPr>
        <w:t>เมื่อมาตรฐานการรายงานทางการเงินกลุ่มนี้มีผลบังคับใช้จะทำให้มาตรฐานการบัญชี การตีความมาตรฐาน</w:t>
      </w:r>
      <w:r w:rsidRPr="008B0D33">
        <w:rPr>
          <w:rFonts w:ascii="Angsana New" w:hAnsi="Angsana New"/>
          <w:sz w:val="28"/>
          <w:cs/>
        </w:rPr>
        <w:t>การบัญชีและแนวปฏิบัติทางการบัญชีบางฉบับที่มีผลบั</w:t>
      </w:r>
      <w:r w:rsidR="00DA654F" w:rsidRPr="008B0D33">
        <w:rPr>
          <w:rFonts w:ascii="Angsana New" w:hAnsi="Angsana New"/>
          <w:sz w:val="28"/>
          <w:cs/>
        </w:rPr>
        <w:t xml:space="preserve">งคับใช้อยู่ในปัจจุบันถูกยกเลิก </w:t>
      </w:r>
      <w:r w:rsidRPr="008B0D33">
        <w:rPr>
          <w:rFonts w:ascii="Angsana New" w:hAnsi="Angsana New"/>
          <w:sz w:val="28"/>
          <w:cs/>
        </w:rPr>
        <w:t>โดยผลกระทบจากการถือปฏิบัติตามมาตรฐานการรายงานทางการเงินที่เกี่ยวข้องกับเครื่องมือทางการเงินมีดังนี้</w:t>
      </w:r>
    </w:p>
    <w:p w:rsidR="0068116A" w:rsidRPr="0068116A" w:rsidRDefault="0068116A" w:rsidP="001F1558">
      <w:pPr>
        <w:pStyle w:val="ListParagraph"/>
        <w:numPr>
          <w:ilvl w:val="0"/>
          <w:numId w:val="8"/>
        </w:numPr>
        <w:tabs>
          <w:tab w:val="left" w:pos="1276"/>
        </w:tabs>
        <w:spacing w:after="0" w:line="266" w:lineRule="auto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การจัดประเภทรายการของสินทรัพย์ทางการเงิน</w:t>
      </w:r>
    </w:p>
    <w:p w:rsidR="0068116A" w:rsidRDefault="0068116A" w:rsidP="001F1558">
      <w:pPr>
        <w:tabs>
          <w:tab w:val="left" w:pos="1276"/>
        </w:tabs>
        <w:spacing w:line="26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8B0D33">
        <w:rPr>
          <w:rFonts w:asciiTheme="majorBidi" w:hAnsiTheme="majorBidi" w:cstheme="majorBidi"/>
          <w:sz w:val="28"/>
          <w:cs/>
        </w:rPr>
        <w:t xml:space="preserve">มาตรฐานการรายงานทางการเงิน ฉบับที่ </w:t>
      </w:r>
      <w:r w:rsidRPr="008B0D33">
        <w:rPr>
          <w:rFonts w:asciiTheme="majorBidi" w:hAnsiTheme="majorBidi" w:cstheme="majorBidi"/>
          <w:sz w:val="28"/>
        </w:rPr>
        <w:t>9</w:t>
      </w:r>
      <w:r w:rsidRPr="008B0D33">
        <w:rPr>
          <w:rFonts w:asciiTheme="majorBidi" w:hAnsiTheme="majorBidi" w:cstheme="majorBidi"/>
          <w:sz w:val="28"/>
          <w:cs/>
        </w:rPr>
        <w:t xml:space="preserve"> (</w:t>
      </w:r>
      <w:r w:rsidR="00BC6AC2">
        <w:rPr>
          <w:rFonts w:asciiTheme="majorBidi" w:hAnsiTheme="majorBidi" w:cstheme="majorBidi"/>
          <w:sz w:val="28"/>
        </w:rPr>
        <w:t>TFRS 9</w:t>
      </w:r>
      <w:r w:rsidR="008B0D33" w:rsidRPr="008B0D33">
        <w:rPr>
          <w:rFonts w:asciiTheme="majorBidi" w:hAnsiTheme="majorBidi" w:cstheme="majorBidi"/>
          <w:sz w:val="28"/>
          <w:cs/>
        </w:rPr>
        <w:t>)</w:t>
      </w:r>
      <w:r w:rsidR="008B0D33" w:rsidRPr="008B0D33">
        <w:rPr>
          <w:rFonts w:asciiTheme="majorBidi" w:hAnsiTheme="majorBidi" w:cstheme="majorBidi" w:hint="cs"/>
          <w:sz w:val="28"/>
          <w:cs/>
        </w:rPr>
        <w:t xml:space="preserve"> </w:t>
      </w:r>
      <w:r w:rsidRPr="008B0D33">
        <w:rPr>
          <w:rFonts w:asciiTheme="majorBidi" w:hAnsiTheme="majorBidi" w:cstheme="majorBidi"/>
          <w:sz w:val="28"/>
          <w:cs/>
        </w:rPr>
        <w:t xml:space="preserve">ได้แบ่งการจัดประเภทสินทรัพย์ทางการเงินออกเป็น </w:t>
      </w:r>
      <w:r w:rsidRPr="008B0D33">
        <w:rPr>
          <w:rFonts w:asciiTheme="majorBidi" w:hAnsiTheme="majorBidi" w:cstheme="majorBidi"/>
          <w:sz w:val="28"/>
        </w:rPr>
        <w:t xml:space="preserve">3 </w:t>
      </w:r>
      <w:r w:rsidRPr="008B0D33">
        <w:rPr>
          <w:rFonts w:asciiTheme="majorBidi" w:hAnsiTheme="majorBidi" w:cstheme="majorBidi"/>
          <w:sz w:val="28"/>
          <w:cs/>
        </w:rPr>
        <w:t>ป</w:t>
      </w:r>
      <w:r w:rsidR="00DA654F" w:rsidRPr="008B0D33">
        <w:rPr>
          <w:rFonts w:asciiTheme="majorBidi" w:hAnsiTheme="majorBidi" w:cstheme="majorBidi"/>
          <w:sz w:val="28"/>
          <w:cs/>
        </w:rPr>
        <w:t xml:space="preserve">ระเภท ได้แก่ ราคาทุนตัดจำหน่าย </w:t>
      </w:r>
      <w:r w:rsidRPr="008B0D33">
        <w:rPr>
          <w:rFonts w:asciiTheme="majorBidi" w:hAnsiTheme="majorBidi" w:cstheme="majorBidi"/>
          <w:sz w:val="28"/>
          <w:cs/>
        </w:rPr>
        <w:t>มูลค่ายุติธรรมผ่านกำไรขาดทุนเบ็ดเสร็จอื่น และ</w:t>
      </w:r>
      <w:r w:rsidR="00DA654F" w:rsidRPr="008B0D33">
        <w:rPr>
          <w:rFonts w:asciiTheme="majorBidi" w:hAnsiTheme="majorBidi" w:cstheme="majorBidi" w:hint="cs"/>
          <w:sz w:val="28"/>
          <w:cs/>
        </w:rPr>
        <w:t xml:space="preserve"> </w:t>
      </w:r>
      <w:r w:rsidRPr="008B0D33">
        <w:rPr>
          <w:rFonts w:asciiTheme="majorBidi" w:hAnsiTheme="majorBidi" w:cstheme="majorBidi"/>
          <w:sz w:val="28"/>
          <w:cs/>
        </w:rPr>
        <w:t>มู</w:t>
      </w:r>
      <w:r w:rsidR="008B0D33" w:rsidRPr="008B0D33">
        <w:rPr>
          <w:rFonts w:asciiTheme="majorBidi" w:hAnsiTheme="majorBidi" w:cstheme="majorBidi"/>
          <w:sz w:val="28"/>
          <w:cs/>
        </w:rPr>
        <w:t xml:space="preserve">ลค่ายุติธรรมผ่านกำไรหรือขาดทุน </w:t>
      </w:r>
      <w:r w:rsidRPr="008B0D33">
        <w:rPr>
          <w:rFonts w:asciiTheme="majorBidi" w:hAnsiTheme="majorBidi" w:cstheme="majorBidi"/>
          <w:sz w:val="28"/>
          <w:cs/>
        </w:rPr>
        <w:t>ทั้งนี้ มาตรฐานกา</w:t>
      </w:r>
      <w:r w:rsidR="00E16263">
        <w:rPr>
          <w:rFonts w:asciiTheme="majorBidi" w:hAnsiTheme="majorBidi" w:cstheme="majorBidi" w:hint="cs"/>
          <w:sz w:val="28"/>
          <w:cs/>
        </w:rPr>
        <w:t>ร</w:t>
      </w:r>
      <w:r w:rsidRPr="008B0D33">
        <w:rPr>
          <w:rFonts w:asciiTheme="majorBidi" w:hAnsiTheme="majorBidi" w:cstheme="majorBidi"/>
          <w:sz w:val="28"/>
          <w:cs/>
        </w:rPr>
        <w:t>รายงานทางการเงินฉบับนี้ได้ยกเลิกการจัดประเภทตราสารหนี้ที่จะถือจนครบกำหนด หลักทรัพย์เพื่อค้า หลักทรัพย์</w:t>
      </w:r>
      <w:r w:rsidRPr="0068116A">
        <w:rPr>
          <w:rFonts w:asciiTheme="majorBidi" w:hAnsiTheme="majorBidi" w:cstheme="majorBidi"/>
          <w:sz w:val="28"/>
          <w:cs/>
        </w:rPr>
        <w:t>เผื่อขาย และ</w:t>
      </w:r>
      <w:r w:rsidR="008B0D33">
        <w:rPr>
          <w:rFonts w:asciiTheme="majorBidi" w:hAnsiTheme="majorBidi" w:cstheme="majorBidi" w:hint="cs"/>
          <w:sz w:val="28"/>
          <w:cs/>
        </w:rPr>
        <w:t xml:space="preserve"> </w:t>
      </w:r>
      <w:r w:rsidRPr="0068116A">
        <w:rPr>
          <w:rFonts w:asciiTheme="majorBidi" w:hAnsiTheme="majorBidi" w:cstheme="majorBidi"/>
          <w:sz w:val="28"/>
          <w:cs/>
        </w:rPr>
        <w:t>เงินลงทุนทั่วไปตามที</w:t>
      </w:r>
      <w:r w:rsidR="00ED29C3">
        <w:rPr>
          <w:rFonts w:asciiTheme="majorBidi" w:hAnsiTheme="majorBidi" w:cstheme="majorBidi"/>
          <w:sz w:val="28"/>
          <w:cs/>
        </w:rPr>
        <w:t>่กำหนดโดยมาตรฐานการบัญชี</w:t>
      </w:r>
      <w:r w:rsidR="00A52FD0">
        <w:rPr>
          <w:rFonts w:asciiTheme="majorBidi" w:hAnsiTheme="majorBidi" w:cstheme="majorBidi" w:hint="cs"/>
          <w:sz w:val="28"/>
          <w:cs/>
        </w:rPr>
        <w:t xml:space="preserve"> </w:t>
      </w:r>
      <w:r w:rsidR="00ED29C3">
        <w:rPr>
          <w:rFonts w:asciiTheme="majorBidi" w:hAnsiTheme="majorBidi" w:cstheme="majorBidi"/>
          <w:sz w:val="28"/>
          <w:cs/>
        </w:rPr>
        <w:t>ฉบับที่</w:t>
      </w:r>
      <w:r w:rsidR="00ED29C3">
        <w:rPr>
          <w:rFonts w:asciiTheme="majorBidi" w:hAnsiTheme="majorBidi" w:cstheme="majorBidi" w:hint="cs"/>
          <w:sz w:val="28"/>
          <w:cs/>
        </w:rPr>
        <w:t xml:space="preserve"> </w:t>
      </w:r>
      <w:r w:rsidRPr="0068116A">
        <w:rPr>
          <w:rFonts w:asciiTheme="majorBidi" w:hAnsiTheme="majorBidi" w:cstheme="majorBidi"/>
          <w:sz w:val="28"/>
        </w:rPr>
        <w:t xml:space="preserve">105 </w:t>
      </w:r>
      <w:r w:rsidRPr="0068116A">
        <w:rPr>
          <w:rFonts w:asciiTheme="majorBidi" w:hAnsiTheme="majorBidi" w:cstheme="majorBidi"/>
          <w:sz w:val="28"/>
          <w:cs/>
        </w:rPr>
        <w:t xml:space="preserve">โดยการจัดประเภทตาม </w:t>
      </w:r>
      <w:r w:rsidRPr="0068116A">
        <w:rPr>
          <w:rFonts w:asciiTheme="majorBidi" w:hAnsiTheme="majorBidi" w:cstheme="majorBidi"/>
          <w:sz w:val="28"/>
        </w:rPr>
        <w:t xml:space="preserve">TFRS 9 </w:t>
      </w:r>
      <w:r w:rsidRPr="0068116A">
        <w:rPr>
          <w:rFonts w:asciiTheme="majorBidi" w:hAnsiTheme="majorBidi" w:cstheme="majorBidi"/>
          <w:sz w:val="28"/>
          <w:cs/>
        </w:rPr>
        <w:t>จะเป็นไปตามลักษณะของกระแสเงินสดของสินทรัพย์ทางการเงิน</w:t>
      </w:r>
      <w:r w:rsidR="00ED29C3">
        <w:rPr>
          <w:rFonts w:asciiTheme="majorBidi" w:hAnsiTheme="majorBidi" w:cstheme="majorBidi"/>
          <w:sz w:val="28"/>
          <w:cs/>
        </w:rPr>
        <w:t>แล</w:t>
      </w:r>
      <w:r w:rsidR="00ED29C3">
        <w:rPr>
          <w:rFonts w:asciiTheme="majorBidi" w:hAnsiTheme="majorBidi" w:cstheme="majorBidi" w:hint="cs"/>
          <w:sz w:val="28"/>
          <w:cs/>
        </w:rPr>
        <w:t>ะโ</w:t>
      </w:r>
      <w:r w:rsidRPr="0068116A">
        <w:rPr>
          <w:rFonts w:asciiTheme="majorBidi" w:hAnsiTheme="majorBidi" w:cstheme="majorBidi"/>
          <w:sz w:val="28"/>
          <w:cs/>
        </w:rPr>
        <w:t>มเดลธุรกิจของกิจการในการบริหารจัดการสินทรัพย์ทางการเงินนั้น</w:t>
      </w:r>
    </w:p>
    <w:p w:rsidR="003A1634" w:rsidRPr="008F545E" w:rsidRDefault="003A1634" w:rsidP="001F1558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78" w:lineRule="auto"/>
        <w:jc w:val="thaiDistribute"/>
        <w:rPr>
          <w:rFonts w:ascii="Angsana New" w:hAnsi="Angsana New"/>
          <w:b/>
          <w:bCs/>
          <w:sz w:val="28"/>
        </w:rPr>
      </w:pPr>
      <w:r w:rsidRPr="008F545E">
        <w:rPr>
          <w:rFonts w:ascii="Angsana New" w:hAnsi="Angsana New"/>
          <w:b/>
          <w:bCs/>
          <w:sz w:val="28"/>
        </w:rPr>
        <w:lastRenderedPageBreak/>
        <w:t>2</w:t>
      </w:r>
      <w:r w:rsidRPr="008F545E">
        <w:rPr>
          <w:rFonts w:ascii="Angsana New" w:hAnsi="Angsana New" w:hint="cs"/>
          <w:b/>
          <w:bCs/>
          <w:sz w:val="28"/>
          <w:cs/>
        </w:rPr>
        <w:t>.</w:t>
      </w:r>
      <w:r w:rsidRPr="008F545E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C30289" w:rsidRPr="003A1634" w:rsidRDefault="003A1634" w:rsidP="001F1558">
      <w:pPr>
        <w:tabs>
          <w:tab w:val="left" w:pos="284"/>
          <w:tab w:val="left" w:pos="567"/>
          <w:tab w:val="left" w:pos="709"/>
          <w:tab w:val="left" w:pos="15627"/>
          <w:tab w:val="left" w:pos="15966"/>
          <w:tab w:val="left" w:pos="16305"/>
          <w:tab w:val="left" w:pos="16644"/>
        </w:tabs>
        <w:spacing w:line="278" w:lineRule="auto"/>
        <w:jc w:val="thaiDistribute"/>
        <w:rPr>
          <w:rFonts w:ascii="Angsana New" w:hAnsi="Angsana New"/>
          <w:b/>
          <w:bCs/>
          <w:spacing w:val="-4"/>
          <w:sz w:val="28"/>
          <w:cs/>
        </w:rPr>
      </w:pPr>
      <w:r w:rsidRPr="008F545E">
        <w:rPr>
          <w:rFonts w:ascii="Angsana New" w:hAnsi="Angsana New" w:hint="cs"/>
          <w:spacing w:val="-4"/>
          <w:sz w:val="28"/>
          <w:cs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>2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8F545E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8F545E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8F545E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68116A" w:rsidRPr="008B0D33" w:rsidRDefault="0068116A" w:rsidP="001F1558">
      <w:pPr>
        <w:pStyle w:val="ListParagraph"/>
        <w:numPr>
          <w:ilvl w:val="0"/>
          <w:numId w:val="8"/>
        </w:numPr>
        <w:tabs>
          <w:tab w:val="left" w:pos="1276"/>
        </w:tabs>
        <w:spacing w:after="0" w:line="278" w:lineRule="auto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การวัดมูลค่าด้วยวิธีราคาทุนตัดจำหน่าย</w:t>
      </w:r>
    </w:p>
    <w:p w:rsidR="0068116A" w:rsidRPr="00A861F6" w:rsidRDefault="0068116A" w:rsidP="001F1558">
      <w:pPr>
        <w:tabs>
          <w:tab w:val="left" w:pos="1276"/>
        </w:tabs>
        <w:spacing w:line="278" w:lineRule="auto"/>
        <w:ind w:left="-14" w:firstLine="1290"/>
        <w:jc w:val="thaiDistribute"/>
        <w:rPr>
          <w:rFonts w:asciiTheme="majorBidi" w:hAnsiTheme="majorBidi" w:cstheme="majorBidi"/>
          <w:spacing w:val="4"/>
          <w:sz w:val="28"/>
        </w:rPr>
      </w:pPr>
      <w:r w:rsidRPr="00420EA6">
        <w:rPr>
          <w:rFonts w:asciiTheme="majorBidi" w:hAnsiTheme="majorBidi" w:cstheme="majorBidi"/>
          <w:spacing w:val="6"/>
          <w:sz w:val="28"/>
          <w:cs/>
        </w:rPr>
        <w:t xml:space="preserve">ตาม </w:t>
      </w:r>
      <w:r w:rsidRPr="00420EA6">
        <w:rPr>
          <w:rFonts w:asciiTheme="majorBidi" w:hAnsiTheme="majorBidi" w:cstheme="majorBidi"/>
          <w:spacing w:val="6"/>
          <w:sz w:val="28"/>
        </w:rPr>
        <w:t>TFRS 9</w:t>
      </w:r>
      <w:r w:rsidRPr="00420EA6">
        <w:rPr>
          <w:rFonts w:asciiTheme="majorBidi" w:hAnsiTheme="majorBidi" w:cstheme="majorBidi"/>
          <w:spacing w:val="6"/>
          <w:sz w:val="28"/>
          <w:cs/>
        </w:rPr>
        <w:t xml:space="preserve"> สินทรัพย์และหนี้สินทางการเงินที่วัดมูลค่าด้วยวิธีราคาทุนตัดจำหน่ายจะรับรู้ดอกเบี้ยรับและดอกเบี้ยจ่ายด</w:t>
      </w:r>
      <w:r w:rsidR="00ED29C3" w:rsidRPr="00420EA6">
        <w:rPr>
          <w:rFonts w:asciiTheme="majorBidi" w:hAnsiTheme="majorBidi" w:cstheme="majorBidi"/>
          <w:spacing w:val="6"/>
          <w:sz w:val="28"/>
          <w:cs/>
        </w:rPr>
        <w:t>้วยวิธีอัตราดอกเบี้ยที่แท้จริง</w:t>
      </w:r>
      <w:r w:rsidR="00ED29C3" w:rsidRPr="00420EA6">
        <w:rPr>
          <w:rFonts w:asciiTheme="majorBidi" w:hAnsiTheme="majorBidi" w:cstheme="majorBidi" w:hint="cs"/>
          <w:spacing w:val="6"/>
          <w:sz w:val="28"/>
          <w:cs/>
        </w:rPr>
        <w:t xml:space="preserve"> </w:t>
      </w:r>
      <w:r w:rsidR="00ED29C3" w:rsidRPr="00420EA6">
        <w:rPr>
          <w:rFonts w:asciiTheme="majorBidi" w:hAnsiTheme="majorBidi" w:cstheme="majorBidi"/>
          <w:spacing w:val="6"/>
          <w:sz w:val="28"/>
        </w:rPr>
        <w:t xml:space="preserve">TFRS 9 </w:t>
      </w:r>
      <w:r w:rsidRPr="00420EA6">
        <w:rPr>
          <w:rFonts w:asciiTheme="majorBidi" w:hAnsiTheme="majorBidi" w:cstheme="majorBidi"/>
          <w:spacing w:val="6"/>
          <w:sz w:val="28"/>
          <w:cs/>
        </w:rPr>
        <w:t>จะนำมาใช้แทนนโยบายการบัญชีของธนาคารและบริษัทย่อยในปัจจุบัน</w:t>
      </w:r>
      <w:r w:rsidRPr="00A861F6">
        <w:rPr>
          <w:rFonts w:asciiTheme="majorBidi" w:hAnsiTheme="majorBidi" w:cstheme="majorBidi"/>
          <w:spacing w:val="4"/>
          <w:sz w:val="28"/>
          <w:cs/>
        </w:rPr>
        <w:t>ที่รับรู้ดอกเบี้ยรับและดอกเบี้ยจ่ายด้วยอัตราดอกเบี้ยตามสัญญา</w:t>
      </w:r>
    </w:p>
    <w:p w:rsidR="0068116A" w:rsidRPr="008B0D33" w:rsidRDefault="0068116A" w:rsidP="001F1558">
      <w:pPr>
        <w:pStyle w:val="ListParagraph"/>
        <w:numPr>
          <w:ilvl w:val="0"/>
          <w:numId w:val="8"/>
        </w:numPr>
        <w:tabs>
          <w:tab w:val="left" w:pos="1276"/>
        </w:tabs>
        <w:spacing w:after="0" w:line="278" w:lineRule="auto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การด้อยค่าของสินทรัพย์ทางการเงิน</w:t>
      </w:r>
    </w:p>
    <w:p w:rsidR="0068116A" w:rsidRPr="00A861F6" w:rsidRDefault="0068116A" w:rsidP="001F1558">
      <w:pPr>
        <w:tabs>
          <w:tab w:val="left" w:pos="1276"/>
        </w:tabs>
        <w:spacing w:line="278" w:lineRule="auto"/>
        <w:ind w:left="-14" w:firstLine="1290"/>
        <w:jc w:val="thaiDistribute"/>
        <w:rPr>
          <w:rFonts w:asciiTheme="majorBidi" w:hAnsiTheme="majorBidi" w:cstheme="majorBidi"/>
          <w:spacing w:val="2"/>
          <w:sz w:val="28"/>
        </w:rPr>
      </w:pPr>
      <w:r w:rsidRPr="00A861F6">
        <w:rPr>
          <w:rFonts w:asciiTheme="majorBidi" w:hAnsiTheme="majorBidi" w:cstheme="majorBidi"/>
          <w:spacing w:val="2"/>
          <w:sz w:val="28"/>
        </w:rPr>
        <w:t xml:space="preserve">TFRS </w:t>
      </w:r>
      <w:r w:rsidR="008B0D33" w:rsidRPr="00A861F6">
        <w:rPr>
          <w:rFonts w:asciiTheme="majorBidi" w:hAnsiTheme="majorBidi" w:cstheme="majorBidi"/>
          <w:spacing w:val="2"/>
          <w:sz w:val="28"/>
        </w:rPr>
        <w:t>9</w:t>
      </w:r>
      <w:r w:rsidR="00A861F6" w:rsidRPr="00A861F6">
        <w:rPr>
          <w:rFonts w:asciiTheme="majorBidi" w:hAnsiTheme="majorBidi"/>
          <w:spacing w:val="2"/>
          <w:sz w:val="28"/>
          <w:cs/>
        </w:rPr>
        <w:t xml:space="preserve"> </w:t>
      </w:r>
      <w:r w:rsidR="008B0D33" w:rsidRPr="00A861F6">
        <w:rPr>
          <w:rFonts w:asciiTheme="majorBidi" w:hAnsiTheme="majorBidi" w:cstheme="majorBidi"/>
          <w:spacing w:val="2"/>
          <w:sz w:val="28"/>
          <w:cs/>
        </w:rPr>
        <w:t>ให้ใช้วิธีการพิจารณาผลขาดทุนด้านเครดิตที่คาดว่าจะเกิดขึ้นตลอดอายุของเครื่องมือทางการเงิน</w:t>
      </w:r>
      <w:r w:rsidR="00ED29C3" w:rsidRPr="00A861F6">
        <w:rPr>
          <w:rFonts w:asciiTheme="majorBidi" w:hAnsiTheme="majorBidi" w:cstheme="majorBidi" w:hint="cs"/>
          <w:spacing w:val="2"/>
          <w:sz w:val="28"/>
          <w:cs/>
        </w:rPr>
        <w:t xml:space="preserve"> </w:t>
      </w:r>
      <w:r w:rsidRPr="00A861F6">
        <w:rPr>
          <w:rFonts w:asciiTheme="majorBidi" w:hAnsiTheme="majorBidi" w:cstheme="majorBidi"/>
          <w:spacing w:val="2"/>
          <w:sz w:val="28"/>
          <w:cs/>
        </w:rPr>
        <w:t>ในขณะที่ปัจจุบันธนาคารและบริษัทย่อยประมาณการค่าเผื่อหนี้สงสัยจะสูญโดยถือปฏิบัติตามหลักเกณฑ์ และข้อกำหนดของธนาคารแห่งประเทศไทยที่เกี่ยวข้อง โดยการวิเคราะห์ประวัติการชำระหนี้และการคาดการณ์เกี่ยวกับการชำระหนี้ในอนาคต</w:t>
      </w:r>
      <w:r w:rsidRPr="00A861F6">
        <w:rPr>
          <w:rFonts w:asciiTheme="majorBidi" w:hAnsiTheme="majorBidi" w:cstheme="majorBidi"/>
          <w:spacing w:val="8"/>
          <w:sz w:val="28"/>
          <w:cs/>
        </w:rPr>
        <w:t xml:space="preserve">ของลูกค้า </w:t>
      </w:r>
      <w:r w:rsidRPr="00A861F6">
        <w:rPr>
          <w:rFonts w:asciiTheme="majorBidi" w:hAnsiTheme="majorBidi" w:cstheme="majorBidi"/>
          <w:spacing w:val="8"/>
          <w:sz w:val="28"/>
        </w:rPr>
        <w:t xml:space="preserve">TFRS 9 </w:t>
      </w:r>
      <w:r w:rsidRPr="00A861F6">
        <w:rPr>
          <w:rFonts w:asciiTheme="majorBidi" w:hAnsiTheme="majorBidi" w:cstheme="majorBidi"/>
          <w:spacing w:val="8"/>
          <w:sz w:val="28"/>
          <w:cs/>
        </w:rPr>
        <w:t>กำหนดให้ใช้วิจารณญาณในการประเมินว่าการเปลี่ยนแปลงของปัจจัยทางเศรษฐกิจมีผลกระทบต่อผล</w:t>
      </w:r>
      <w:r w:rsidRPr="00A861F6">
        <w:rPr>
          <w:rFonts w:asciiTheme="majorBidi" w:hAnsiTheme="majorBidi" w:cstheme="majorBidi"/>
          <w:spacing w:val="2"/>
          <w:sz w:val="28"/>
          <w:cs/>
        </w:rPr>
        <w:t>ขาดทุนด้านเครดิตที่คาดว่าจะเกิดขึ้นอย่างไร โดยใช้ความน่าจะเป็นถ่วงน้ำหนักเป็นเกณฑ์</w:t>
      </w:r>
    </w:p>
    <w:p w:rsidR="0068116A" w:rsidRPr="0068116A" w:rsidRDefault="0068116A" w:rsidP="001F1558">
      <w:pPr>
        <w:tabs>
          <w:tab w:val="left" w:pos="127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A861F6">
        <w:rPr>
          <w:rFonts w:asciiTheme="majorBidi" w:hAnsiTheme="majorBidi" w:cstheme="majorBidi"/>
          <w:spacing w:val="2"/>
          <w:sz w:val="28"/>
          <w:cs/>
        </w:rPr>
        <w:t>รูปแบบใหม่ของการพิจารณาด้อยค่าจะถือปฏิบัติกับเครื่องมือทางการเงินที่ไม่วัดมูลค่าด้วยวิธีมูลค่ายุติธรรมผ่าน</w:t>
      </w:r>
      <w:r w:rsidRPr="0068116A">
        <w:rPr>
          <w:rFonts w:asciiTheme="majorBidi" w:hAnsiTheme="majorBidi" w:cstheme="majorBidi"/>
          <w:sz w:val="28"/>
          <w:cs/>
        </w:rPr>
        <w:t>กำไรหรือขาดทุนดังนี้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 w:line="278" w:lineRule="auto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สินทรัพย์ทางการเงินที่เป็นตราสารหนี้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 w:line="278" w:lineRule="auto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ลูกหนี้ตามสัญญาเช่า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 w:line="278" w:lineRule="auto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 xml:space="preserve">ภาระผูกพันวงเงินสินเชื่อและสัญญาค้ำประกันทางการเงิน (ก่อนหน้านี้การด้อยค่าถูกวัดมูลค่าตาม มาตรฐานการบัญชี ฉบับที่ </w:t>
      </w:r>
      <w:r w:rsidRPr="0068116A">
        <w:rPr>
          <w:rFonts w:asciiTheme="majorBidi" w:hAnsiTheme="majorBidi" w:cstheme="majorBidi"/>
          <w:sz w:val="28"/>
        </w:rPr>
        <w:t xml:space="preserve">37 </w:t>
      </w:r>
      <w:r w:rsidRPr="0068116A">
        <w:rPr>
          <w:rFonts w:asciiTheme="majorBidi" w:hAnsiTheme="majorBidi" w:cstheme="majorBidi"/>
          <w:sz w:val="28"/>
          <w:cs/>
        </w:rPr>
        <w:t>เรื่อง ประมาณการหนี้</w:t>
      </w:r>
      <w:r w:rsidR="00A52FD0">
        <w:rPr>
          <w:rFonts w:asciiTheme="majorBidi" w:hAnsiTheme="majorBidi" w:cstheme="majorBidi"/>
          <w:sz w:val="28"/>
          <w:cs/>
        </w:rPr>
        <w:t>สิน หนี้สินที่อาจจะเกิดขึ้น และ</w:t>
      </w:r>
      <w:r w:rsidRPr="0068116A">
        <w:rPr>
          <w:rFonts w:asciiTheme="majorBidi" w:hAnsiTheme="majorBidi" w:cstheme="majorBidi"/>
          <w:sz w:val="28"/>
          <w:cs/>
        </w:rPr>
        <w:t>สินทรัพย์ที่อาจจะเกิดขึ้น)</w:t>
      </w:r>
    </w:p>
    <w:p w:rsidR="0068116A" w:rsidRPr="00A861F6" w:rsidRDefault="0068116A" w:rsidP="001F1558">
      <w:pPr>
        <w:tabs>
          <w:tab w:val="left" w:pos="127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 w:rsidRPr="00A861F6">
        <w:rPr>
          <w:rFonts w:asciiTheme="majorBidi" w:hAnsiTheme="majorBidi" w:cstheme="majorBidi"/>
          <w:spacing w:val="2"/>
          <w:sz w:val="28"/>
          <w:cs/>
        </w:rPr>
        <w:t xml:space="preserve">ตาม </w:t>
      </w:r>
      <w:r w:rsidRPr="00A861F6">
        <w:rPr>
          <w:rFonts w:asciiTheme="majorBidi" w:hAnsiTheme="majorBidi" w:cstheme="majorBidi"/>
          <w:spacing w:val="2"/>
          <w:sz w:val="28"/>
        </w:rPr>
        <w:t xml:space="preserve">TFRS 9 </w:t>
      </w:r>
      <w:r w:rsidRPr="00A861F6">
        <w:rPr>
          <w:rFonts w:asciiTheme="majorBidi" w:hAnsiTheme="majorBidi" w:cstheme="majorBidi"/>
          <w:spacing w:val="2"/>
          <w:sz w:val="28"/>
          <w:cs/>
        </w:rPr>
        <w:t>ไม่มีการรับรู้ผลขาดทุนจากการด้อยค่าของเงินลงทุนในตราสารทุน</w:t>
      </w:r>
    </w:p>
    <w:p w:rsidR="0068116A" w:rsidRPr="00A861F6" w:rsidRDefault="0068116A" w:rsidP="001F1558">
      <w:pPr>
        <w:tabs>
          <w:tab w:val="left" w:pos="127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A861F6">
        <w:rPr>
          <w:rFonts w:asciiTheme="majorBidi" w:hAnsiTheme="majorBidi" w:cstheme="majorBidi"/>
          <w:b/>
          <w:bCs/>
          <w:spacing w:val="2"/>
          <w:sz w:val="28"/>
          <w:cs/>
        </w:rPr>
        <w:t xml:space="preserve">การจัดกลุ่มสินทรัพย์ทางการเงิน </w:t>
      </w:r>
      <w:r w:rsidRPr="00A861F6">
        <w:rPr>
          <w:rFonts w:asciiTheme="majorBidi" w:hAnsiTheme="majorBidi" w:cstheme="majorBidi"/>
          <w:b/>
          <w:bCs/>
          <w:spacing w:val="2"/>
          <w:sz w:val="28"/>
        </w:rPr>
        <w:t xml:space="preserve">3 </w:t>
      </w:r>
      <w:r w:rsidRPr="00A861F6">
        <w:rPr>
          <w:rFonts w:asciiTheme="majorBidi" w:hAnsiTheme="majorBidi" w:cstheme="majorBidi"/>
          <w:b/>
          <w:bCs/>
          <w:spacing w:val="2"/>
          <w:sz w:val="28"/>
          <w:cs/>
        </w:rPr>
        <w:t>ขั้น (</w:t>
      </w:r>
      <w:r w:rsidRPr="00A861F6">
        <w:rPr>
          <w:rFonts w:asciiTheme="majorBidi" w:hAnsiTheme="majorBidi" w:cstheme="majorBidi"/>
          <w:b/>
          <w:bCs/>
          <w:spacing w:val="2"/>
          <w:sz w:val="28"/>
        </w:rPr>
        <w:t>Three Stage Approach</w:t>
      </w:r>
      <w:r w:rsidRPr="00A861F6">
        <w:rPr>
          <w:rFonts w:asciiTheme="majorBidi" w:hAnsiTheme="majorBidi" w:cstheme="majorBidi"/>
          <w:b/>
          <w:bCs/>
          <w:spacing w:val="2"/>
          <w:sz w:val="28"/>
          <w:cs/>
        </w:rPr>
        <w:t>)</w:t>
      </w:r>
    </w:p>
    <w:p w:rsidR="0068116A" w:rsidRPr="00A861F6" w:rsidRDefault="0068116A" w:rsidP="001F1558">
      <w:pPr>
        <w:tabs>
          <w:tab w:val="left" w:pos="127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A861F6">
        <w:rPr>
          <w:rFonts w:asciiTheme="majorBidi" w:hAnsiTheme="majorBidi" w:cstheme="majorBidi"/>
          <w:sz w:val="28"/>
          <w:cs/>
        </w:rPr>
        <w:t xml:space="preserve">สินทรัพย์ทางการเงินถูกจัดประเภทออกเป็น </w:t>
      </w:r>
      <w:r w:rsidRPr="00A861F6">
        <w:rPr>
          <w:rFonts w:asciiTheme="majorBidi" w:hAnsiTheme="majorBidi" w:cstheme="majorBidi"/>
          <w:sz w:val="28"/>
        </w:rPr>
        <w:t xml:space="preserve">3 </w:t>
      </w:r>
      <w:r w:rsidR="00A861F6" w:rsidRPr="00A861F6">
        <w:rPr>
          <w:rFonts w:asciiTheme="majorBidi" w:hAnsiTheme="majorBidi" w:cstheme="majorBidi"/>
          <w:sz w:val="28"/>
          <w:cs/>
        </w:rPr>
        <w:t>ขั้น ณ วันที่รายงาน</w:t>
      </w:r>
      <w:r w:rsidRPr="00A861F6">
        <w:rPr>
          <w:rFonts w:asciiTheme="majorBidi" w:hAnsiTheme="majorBidi" w:cstheme="majorBidi"/>
          <w:sz w:val="28"/>
          <w:cs/>
        </w:rPr>
        <w:t xml:space="preserve"> สินทรัพย์ทางการเงินสามารถเปลี่ยนกลุ่ม</w:t>
      </w:r>
      <w:r w:rsidR="00A861F6" w:rsidRPr="00A861F6">
        <w:rPr>
          <w:rFonts w:asciiTheme="majorBidi" w:hAnsiTheme="majorBidi" w:cstheme="majorBidi"/>
          <w:spacing w:val="4"/>
          <w:sz w:val="28"/>
          <w:cs/>
        </w:rPr>
        <w:t xml:space="preserve">ตลอดอายุของสินทรัพย์ทางการเงิน </w:t>
      </w:r>
      <w:r w:rsidRPr="00A861F6">
        <w:rPr>
          <w:rFonts w:asciiTheme="majorBidi" w:hAnsiTheme="majorBidi" w:cstheme="majorBidi"/>
          <w:spacing w:val="4"/>
          <w:sz w:val="28"/>
          <w:cs/>
        </w:rPr>
        <w:t>โดยการจัดกลุ่มสินทรัพย์ทางการเงินจะพิจารณาจากการเปลี่ยนแปลงของคุณภาพสินเชื่อ</w:t>
      </w:r>
      <w:r w:rsidRPr="00A861F6">
        <w:rPr>
          <w:rFonts w:asciiTheme="majorBidi" w:hAnsiTheme="majorBidi" w:cstheme="majorBidi"/>
          <w:sz w:val="28"/>
          <w:cs/>
        </w:rPr>
        <w:t>นับจากวันที่การรับรู้รายการเมื่อเริ่มแรกดังนี้</w:t>
      </w:r>
    </w:p>
    <w:p w:rsidR="0068116A" w:rsidRPr="00A861F6" w:rsidRDefault="0068116A" w:rsidP="001F1558">
      <w:pPr>
        <w:tabs>
          <w:tab w:val="left" w:pos="1276"/>
          <w:tab w:val="left" w:pos="194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 w:rsidRPr="00A861F6">
        <w:rPr>
          <w:rFonts w:asciiTheme="majorBidi" w:hAnsiTheme="majorBidi" w:cstheme="majorBidi"/>
          <w:spacing w:val="2"/>
          <w:sz w:val="28"/>
          <w:cs/>
        </w:rPr>
        <w:t xml:space="preserve">ขั้นที่ </w:t>
      </w:r>
      <w:r w:rsidR="00A861F6">
        <w:rPr>
          <w:rFonts w:asciiTheme="majorBidi" w:hAnsiTheme="majorBidi" w:cstheme="majorBidi"/>
          <w:spacing w:val="2"/>
          <w:sz w:val="28"/>
        </w:rPr>
        <w:t>1</w:t>
      </w:r>
      <w:r w:rsidR="00A861F6">
        <w:rPr>
          <w:rFonts w:asciiTheme="majorBidi" w:hAnsiTheme="majorBidi" w:cstheme="majorBidi"/>
          <w:spacing w:val="2"/>
          <w:sz w:val="28"/>
        </w:rPr>
        <w:tab/>
      </w:r>
      <w:r w:rsidRPr="00A861F6">
        <w:rPr>
          <w:rFonts w:asciiTheme="majorBidi" w:hAnsiTheme="majorBidi" w:cstheme="majorBidi"/>
          <w:spacing w:val="2"/>
          <w:sz w:val="28"/>
          <w:cs/>
        </w:rPr>
        <w:t xml:space="preserve">ผลขาดทุนด้านเครดิตที่คาดว่าจะเกิดขึ้นภายใน </w:t>
      </w:r>
      <w:r w:rsidRPr="00A861F6">
        <w:rPr>
          <w:rFonts w:asciiTheme="majorBidi" w:hAnsiTheme="majorBidi" w:cstheme="majorBidi"/>
          <w:spacing w:val="2"/>
          <w:sz w:val="28"/>
        </w:rPr>
        <w:t xml:space="preserve">12 </w:t>
      </w:r>
      <w:r w:rsidRPr="00A861F6">
        <w:rPr>
          <w:rFonts w:asciiTheme="majorBidi" w:hAnsiTheme="majorBidi" w:cstheme="majorBidi"/>
          <w:spacing w:val="2"/>
          <w:sz w:val="28"/>
          <w:cs/>
        </w:rPr>
        <w:t>เดือน</w:t>
      </w:r>
    </w:p>
    <w:p w:rsidR="00A861F6" w:rsidRDefault="00A861F6" w:rsidP="001F1558">
      <w:pPr>
        <w:tabs>
          <w:tab w:val="left" w:pos="1276"/>
          <w:tab w:val="left" w:pos="194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สินทรัพย์ทางการเงินไม่มีการเพิ่มขึ้นอย่างมีนัยสำคัญของความเสี่ยงด้านเครดิตนับจากวันที่รับรู้</w:t>
      </w:r>
      <w:r w:rsidR="0068116A" w:rsidRPr="00B73C8C">
        <w:rPr>
          <w:rFonts w:asciiTheme="majorBidi" w:hAnsiTheme="majorBidi" w:cstheme="majorBidi"/>
          <w:spacing w:val="4"/>
          <w:sz w:val="28"/>
          <w:cs/>
        </w:rPr>
        <w:t xml:space="preserve">รายการเริ่มแรก (เช่น ไม่มีข้อบ่งชี้ของขั้นที่ </w:t>
      </w:r>
      <w:r w:rsidR="0068116A" w:rsidRPr="00B73C8C">
        <w:rPr>
          <w:rFonts w:asciiTheme="majorBidi" w:hAnsiTheme="majorBidi" w:cstheme="majorBidi"/>
          <w:spacing w:val="4"/>
          <w:sz w:val="28"/>
        </w:rPr>
        <w:t xml:space="preserve">2 </w:t>
      </w:r>
      <w:r w:rsidR="0068116A" w:rsidRPr="00B73C8C">
        <w:rPr>
          <w:rFonts w:asciiTheme="majorBidi" w:hAnsiTheme="majorBidi" w:cstheme="majorBidi"/>
          <w:spacing w:val="4"/>
          <w:sz w:val="28"/>
          <w:cs/>
        </w:rPr>
        <w:t xml:space="preserve">และ ขั้นที่ </w:t>
      </w:r>
      <w:r w:rsidRPr="00B73C8C">
        <w:rPr>
          <w:rFonts w:asciiTheme="majorBidi" w:hAnsiTheme="majorBidi" w:cstheme="majorBidi"/>
          <w:spacing w:val="4"/>
          <w:sz w:val="28"/>
        </w:rPr>
        <w:t>3</w:t>
      </w:r>
      <w:r w:rsidR="0068116A" w:rsidRPr="00B73C8C">
        <w:rPr>
          <w:rFonts w:asciiTheme="majorBidi" w:hAnsiTheme="majorBidi" w:cstheme="majorBidi"/>
          <w:spacing w:val="4"/>
          <w:sz w:val="28"/>
          <w:cs/>
        </w:rPr>
        <w:t xml:space="preserve">) สินทรัพย์ทางการเงินถูกจัดประเภทอยู่ในขั้นที่ </w:t>
      </w:r>
      <w:r w:rsidR="0068116A" w:rsidRPr="00B73C8C">
        <w:rPr>
          <w:rFonts w:asciiTheme="majorBidi" w:hAnsiTheme="majorBidi" w:cstheme="majorBidi"/>
          <w:spacing w:val="4"/>
          <w:sz w:val="28"/>
        </w:rPr>
        <w:t xml:space="preserve">1 </w:t>
      </w:r>
      <w:r w:rsidR="0068116A" w:rsidRPr="00B73C8C">
        <w:rPr>
          <w:rFonts w:asciiTheme="majorBidi" w:hAnsiTheme="majorBidi" w:cstheme="majorBidi"/>
          <w:spacing w:val="4"/>
          <w:sz w:val="28"/>
          <w:cs/>
        </w:rPr>
        <w:t>เมื่อรับรู้รายการเมื่อเริ่มแรก (ยกเว้นสินทรัพย์ทางการเงินที่มีการด้อยค่าด้านเครดิตเมื่อซื้อหรือเมื่อกำเนิด (</w:t>
      </w:r>
      <w:r w:rsidR="0068116A" w:rsidRPr="00B73C8C">
        <w:rPr>
          <w:rFonts w:asciiTheme="majorBidi" w:hAnsiTheme="majorBidi" w:cstheme="majorBidi"/>
          <w:spacing w:val="4"/>
          <w:sz w:val="28"/>
        </w:rPr>
        <w:t>POCI</w:t>
      </w:r>
      <w:r w:rsidR="0068116A" w:rsidRPr="00B73C8C">
        <w:rPr>
          <w:rFonts w:asciiTheme="majorBidi" w:hAnsiTheme="majorBidi" w:cstheme="majorBidi"/>
          <w:spacing w:val="4"/>
          <w:sz w:val="28"/>
          <w:cs/>
        </w:rPr>
        <w:t>)) และมีการประมาณการของ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ผลขาดทุนด้านเครดิตที่คาดว่าจะเกิดขึ้นจากความน่าจะเป็นของความเสี่ยงจากการไม่ปฏิบัติตามสัญญา (</w:t>
      </w:r>
      <w:r w:rsidR="0068116A" w:rsidRPr="00A861F6">
        <w:rPr>
          <w:rFonts w:asciiTheme="majorBidi" w:hAnsiTheme="majorBidi" w:cstheme="majorBidi"/>
          <w:spacing w:val="2"/>
          <w:sz w:val="28"/>
        </w:rPr>
        <w:t>PD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 xml:space="preserve">) ที่คาดว่าจะเกิดขึ้นภายใน </w:t>
      </w:r>
      <w:r w:rsidR="0068116A" w:rsidRPr="00A861F6">
        <w:rPr>
          <w:rFonts w:asciiTheme="majorBidi" w:hAnsiTheme="majorBidi" w:cstheme="majorBidi"/>
          <w:spacing w:val="2"/>
          <w:sz w:val="28"/>
        </w:rPr>
        <w:t xml:space="preserve">12 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เดือน (</w:t>
      </w:r>
      <w:r w:rsidR="0068116A" w:rsidRPr="00A861F6">
        <w:rPr>
          <w:rFonts w:asciiTheme="majorBidi" w:hAnsiTheme="majorBidi" w:cstheme="majorBidi"/>
          <w:spacing w:val="2"/>
          <w:sz w:val="28"/>
        </w:rPr>
        <w:t>12 months ECL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 xml:space="preserve">) สำหรับสินทรัพย์ทางการเงินที่มีระยะเวลาครบกำหนดน้อยกว่า </w:t>
      </w:r>
      <w:r w:rsidR="0068116A" w:rsidRPr="00A861F6">
        <w:rPr>
          <w:rFonts w:asciiTheme="majorBidi" w:hAnsiTheme="majorBidi" w:cstheme="majorBidi"/>
          <w:spacing w:val="2"/>
          <w:sz w:val="28"/>
        </w:rPr>
        <w:t xml:space="preserve">12 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 xml:space="preserve">เดือน </w:t>
      </w:r>
      <w:r w:rsidR="0068116A" w:rsidRPr="00A861F6">
        <w:rPr>
          <w:rFonts w:asciiTheme="majorBidi" w:hAnsiTheme="majorBidi" w:cstheme="majorBidi"/>
          <w:spacing w:val="2"/>
          <w:sz w:val="28"/>
        </w:rPr>
        <w:t xml:space="preserve">PD 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จะเป็นไปตามระยะเวลาครบกำหนด</w:t>
      </w:r>
      <w:r w:rsidRPr="00A861F6">
        <w:rPr>
          <w:rFonts w:asciiTheme="majorBidi" w:hAnsiTheme="majorBidi" w:cstheme="majorBidi"/>
          <w:spacing w:val="2"/>
          <w:sz w:val="28"/>
          <w:cs/>
        </w:rPr>
        <w:t xml:space="preserve"> 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ดอกเบ</w:t>
      </w:r>
      <w:r>
        <w:rPr>
          <w:rFonts w:asciiTheme="majorBidi" w:hAnsiTheme="majorBidi" w:cstheme="majorBidi"/>
          <w:spacing w:val="2"/>
          <w:sz w:val="28"/>
          <w:cs/>
        </w:rPr>
        <w:t>ี้ยรับคำนวณจากมูลค่าตามบัญชีขั้นต้น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 xml:space="preserve"> (</w:t>
      </w:r>
      <w:r w:rsidR="0068116A" w:rsidRPr="00A861F6">
        <w:rPr>
          <w:rFonts w:asciiTheme="majorBidi" w:hAnsiTheme="majorBidi" w:cstheme="majorBidi"/>
          <w:spacing w:val="2"/>
          <w:sz w:val="28"/>
        </w:rPr>
        <w:t>Gross Carrying Amount</w:t>
      </w:r>
      <w:r w:rsidR="0068116A" w:rsidRPr="00A861F6">
        <w:rPr>
          <w:rFonts w:asciiTheme="majorBidi" w:hAnsiTheme="majorBidi" w:cstheme="majorBidi"/>
          <w:spacing w:val="2"/>
          <w:sz w:val="28"/>
          <w:cs/>
        </w:rPr>
        <w:t>) โดยไม่มีการปรับลดผลขาดทุนด้านเครดิตที่คาดว่าจะเกิดขึ้น</w:t>
      </w:r>
    </w:p>
    <w:p w:rsidR="00A0185C" w:rsidRDefault="00A0185C" w:rsidP="00A0185C">
      <w:pPr>
        <w:tabs>
          <w:tab w:val="left" w:pos="1276"/>
          <w:tab w:val="left" w:pos="1946"/>
        </w:tabs>
        <w:spacing w:line="278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</w:p>
    <w:p w:rsidR="003A1634" w:rsidRPr="008F545E" w:rsidRDefault="003A1634" w:rsidP="001F1558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8F545E">
        <w:rPr>
          <w:rFonts w:ascii="Angsana New" w:hAnsi="Angsana New"/>
          <w:b/>
          <w:bCs/>
          <w:sz w:val="28"/>
        </w:rPr>
        <w:lastRenderedPageBreak/>
        <w:t>2</w:t>
      </w:r>
      <w:r w:rsidRPr="008F545E">
        <w:rPr>
          <w:rFonts w:ascii="Angsana New" w:hAnsi="Angsana New" w:hint="cs"/>
          <w:b/>
          <w:bCs/>
          <w:sz w:val="28"/>
          <w:cs/>
        </w:rPr>
        <w:t>.</w:t>
      </w:r>
      <w:r w:rsidRPr="008F545E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3A1634" w:rsidRPr="003A1634" w:rsidRDefault="003A1634" w:rsidP="001F1558">
      <w:pPr>
        <w:tabs>
          <w:tab w:val="left" w:pos="284"/>
          <w:tab w:val="left" w:pos="567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pacing w:val="-4"/>
          <w:sz w:val="28"/>
          <w:cs/>
        </w:rPr>
      </w:pPr>
      <w:r w:rsidRPr="008F545E">
        <w:rPr>
          <w:rFonts w:ascii="Angsana New" w:hAnsi="Angsana New" w:hint="cs"/>
          <w:spacing w:val="-4"/>
          <w:sz w:val="28"/>
          <w:cs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>2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8F545E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8F545E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8F545E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68116A" w:rsidRPr="00A861F6" w:rsidRDefault="0068116A" w:rsidP="001F1558">
      <w:pPr>
        <w:tabs>
          <w:tab w:val="left" w:pos="1276"/>
          <w:tab w:val="left" w:pos="194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 w:rsidRPr="00A861F6">
        <w:rPr>
          <w:rFonts w:asciiTheme="majorBidi" w:hAnsiTheme="majorBidi" w:cstheme="majorBidi"/>
          <w:spacing w:val="2"/>
          <w:sz w:val="28"/>
          <w:cs/>
        </w:rPr>
        <w:tab/>
        <w:t xml:space="preserve">ขั้นที่ </w:t>
      </w:r>
      <w:r w:rsidR="00A861F6">
        <w:rPr>
          <w:rFonts w:asciiTheme="majorBidi" w:hAnsiTheme="majorBidi" w:cstheme="majorBidi"/>
          <w:spacing w:val="2"/>
          <w:sz w:val="28"/>
        </w:rPr>
        <w:t>2</w:t>
      </w:r>
      <w:r w:rsidR="00A861F6">
        <w:rPr>
          <w:rFonts w:asciiTheme="majorBidi" w:hAnsiTheme="majorBidi" w:cstheme="majorBidi"/>
          <w:spacing w:val="2"/>
          <w:sz w:val="28"/>
        </w:rPr>
        <w:tab/>
      </w:r>
      <w:r w:rsidRPr="00A861F6">
        <w:rPr>
          <w:rFonts w:asciiTheme="majorBidi" w:hAnsiTheme="majorBidi" w:cstheme="majorBidi"/>
          <w:spacing w:val="2"/>
          <w:sz w:val="28"/>
          <w:cs/>
        </w:rPr>
        <w:t>ผลขาดทุนด้านเครดิตที่คาดว่าจะเกิดขึ้นตลอดอายุที่ไม่มีการด้อยค่าด้านเครดิต</w:t>
      </w:r>
    </w:p>
    <w:p w:rsidR="0068116A" w:rsidRPr="0068116A" w:rsidRDefault="00A861F6" w:rsidP="001F1558">
      <w:pPr>
        <w:tabs>
          <w:tab w:val="left" w:pos="1276"/>
          <w:tab w:val="left" w:pos="194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tab/>
      </w:r>
      <w:r>
        <w:rPr>
          <w:rFonts w:asciiTheme="majorBidi" w:hAnsiTheme="majorBidi" w:cstheme="majorBidi"/>
          <w:sz w:val="28"/>
          <w:cs/>
        </w:rPr>
        <w:tab/>
      </w:r>
      <w:r w:rsidR="0068116A" w:rsidRPr="0068116A">
        <w:rPr>
          <w:rFonts w:asciiTheme="majorBidi" w:hAnsiTheme="majorBidi" w:cstheme="majorBidi"/>
          <w:sz w:val="28"/>
          <w:cs/>
        </w:rPr>
        <w:t>เมื่อสินทรัพย์ทางการเงินมีการเพิ่มขึ้นอย่างมีนัยสำคัญของความเสี่ยงด้านเครดิตนับจากวันที่รับรู้รายการเมื่อเริ่มแรก กิจการต้องรับรู้ผลขาดทุนด้านเครดิตที่คาดว่าจะเกิดขึ้นตลอดอายุของสินทรัพย์ทางการเงิน (</w:t>
      </w:r>
      <w:r w:rsidR="0068116A" w:rsidRPr="0068116A">
        <w:rPr>
          <w:rFonts w:asciiTheme="majorBidi" w:hAnsiTheme="majorBidi" w:cstheme="majorBidi"/>
          <w:sz w:val="28"/>
        </w:rPr>
        <w:t>Lifetime ECL</w:t>
      </w:r>
      <w:r w:rsidR="0068116A" w:rsidRPr="0068116A">
        <w:rPr>
          <w:rFonts w:asciiTheme="majorBidi" w:hAnsiTheme="majorBidi" w:cstheme="majorBidi"/>
          <w:sz w:val="28"/>
          <w:cs/>
        </w:rPr>
        <w:t xml:space="preserve">) ในกำไรหรือขาดทุน ดอกเบี้ยรับคำนวณเช่นเดียวกับขั้นที่ </w:t>
      </w:r>
      <w:r w:rsidR="0068116A" w:rsidRPr="0068116A">
        <w:rPr>
          <w:rFonts w:asciiTheme="majorBidi" w:hAnsiTheme="majorBidi" w:cstheme="majorBidi"/>
          <w:sz w:val="28"/>
        </w:rPr>
        <w:t>1</w:t>
      </w:r>
      <w:r w:rsidR="0068116A" w:rsidRPr="0068116A">
        <w:rPr>
          <w:rFonts w:asciiTheme="majorBidi" w:hAnsiTheme="majorBidi" w:cstheme="majorBidi"/>
          <w:sz w:val="28"/>
          <w:cs/>
        </w:rPr>
        <w:t xml:space="preserve"> (</w:t>
      </w:r>
      <w:r w:rsidR="0068116A" w:rsidRPr="0068116A">
        <w:rPr>
          <w:rFonts w:asciiTheme="majorBidi" w:hAnsiTheme="majorBidi" w:cstheme="majorBidi"/>
          <w:sz w:val="28"/>
        </w:rPr>
        <w:t>Gross Carrying Amount</w:t>
      </w:r>
      <w:r w:rsidR="0068116A" w:rsidRPr="0068116A">
        <w:rPr>
          <w:rFonts w:asciiTheme="majorBidi" w:hAnsiTheme="majorBidi" w:cstheme="majorBidi"/>
          <w:sz w:val="28"/>
          <w:cs/>
        </w:rPr>
        <w:t>)</w:t>
      </w:r>
    </w:p>
    <w:p w:rsidR="0068116A" w:rsidRPr="00A861F6" w:rsidRDefault="0068116A" w:rsidP="001F1558">
      <w:pPr>
        <w:tabs>
          <w:tab w:val="left" w:pos="1276"/>
          <w:tab w:val="left" w:pos="194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 w:rsidRPr="00A861F6">
        <w:rPr>
          <w:rFonts w:asciiTheme="majorBidi" w:hAnsiTheme="majorBidi" w:cstheme="majorBidi"/>
          <w:spacing w:val="2"/>
          <w:sz w:val="28"/>
          <w:cs/>
        </w:rPr>
        <w:t xml:space="preserve">ขั้นที่ </w:t>
      </w:r>
      <w:r w:rsidR="00A861F6">
        <w:rPr>
          <w:rFonts w:asciiTheme="majorBidi" w:hAnsiTheme="majorBidi" w:cstheme="majorBidi"/>
          <w:spacing w:val="2"/>
          <w:sz w:val="28"/>
        </w:rPr>
        <w:t>3</w:t>
      </w:r>
      <w:r w:rsidR="00A861F6">
        <w:rPr>
          <w:rFonts w:asciiTheme="majorBidi" w:hAnsiTheme="majorBidi" w:cstheme="majorBidi"/>
          <w:spacing w:val="2"/>
          <w:sz w:val="28"/>
        </w:rPr>
        <w:tab/>
      </w:r>
      <w:r w:rsidRPr="00A861F6">
        <w:rPr>
          <w:rFonts w:asciiTheme="majorBidi" w:hAnsiTheme="majorBidi" w:cstheme="majorBidi"/>
          <w:spacing w:val="2"/>
          <w:sz w:val="28"/>
          <w:cs/>
        </w:rPr>
        <w:t>ผลขาดทุนด้านเครดิตที่คาดว่าจะเกิดขึ้นตลอดอายุที่มีการด้อยค่าด้านเครดิต</w:t>
      </w:r>
    </w:p>
    <w:p w:rsidR="0068116A" w:rsidRPr="00C30289" w:rsidRDefault="00C30289" w:rsidP="001800DF">
      <w:pPr>
        <w:tabs>
          <w:tab w:val="left" w:pos="1276"/>
          <w:tab w:val="left" w:pos="194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pacing w:val="2"/>
          <w:sz w:val="28"/>
        </w:rPr>
      </w:pPr>
      <w:r w:rsidRPr="00C30289">
        <w:rPr>
          <w:rFonts w:asciiTheme="majorBidi" w:hAnsiTheme="majorBidi" w:cstheme="majorBidi"/>
          <w:spacing w:val="2"/>
          <w:sz w:val="28"/>
          <w:cs/>
        </w:rPr>
        <w:tab/>
      </w:r>
      <w:r w:rsidRPr="00C30289">
        <w:rPr>
          <w:rFonts w:asciiTheme="majorBidi" w:hAnsiTheme="majorBidi" w:cstheme="majorBidi"/>
          <w:spacing w:val="2"/>
          <w:sz w:val="28"/>
          <w:cs/>
        </w:rPr>
        <w:tab/>
      </w:r>
      <w:r w:rsidR="0068116A" w:rsidRPr="00C30289">
        <w:rPr>
          <w:rFonts w:asciiTheme="majorBidi" w:hAnsiTheme="majorBidi" w:cstheme="majorBidi"/>
          <w:spacing w:val="4"/>
          <w:sz w:val="28"/>
          <w:cs/>
        </w:rPr>
        <w:t>เมื่อสินทรัพย์ทางการเงินที่มีความเสี่ยงด้านเครดิตเพิ่มขึ้นจนถึงจุดที่พิจารณาได้ว่าเกิดการด้อยค่า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>ด้านเครดิต (</w:t>
      </w:r>
      <w:r w:rsidR="0068116A" w:rsidRPr="00C30289">
        <w:rPr>
          <w:rFonts w:asciiTheme="majorBidi" w:hAnsiTheme="majorBidi" w:cstheme="majorBidi"/>
          <w:spacing w:val="2"/>
          <w:sz w:val="28"/>
        </w:rPr>
        <w:t>Credit</w:t>
      </w:r>
      <w:r w:rsidR="00A52FD0">
        <w:rPr>
          <w:rFonts w:asciiTheme="majorBidi" w:hAnsiTheme="majorBidi"/>
          <w:spacing w:val="2"/>
          <w:sz w:val="28"/>
          <w:cs/>
        </w:rPr>
        <w:t xml:space="preserve"> 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 xml:space="preserve">- </w:t>
      </w:r>
      <w:r w:rsidR="0068116A" w:rsidRPr="00C30289">
        <w:rPr>
          <w:rFonts w:asciiTheme="majorBidi" w:hAnsiTheme="majorBidi" w:cstheme="majorBidi"/>
          <w:spacing w:val="2"/>
          <w:sz w:val="28"/>
        </w:rPr>
        <w:t>Impaired</w:t>
      </w:r>
      <w:r w:rsidRPr="00C30289">
        <w:rPr>
          <w:rFonts w:asciiTheme="majorBidi" w:hAnsiTheme="majorBidi" w:cstheme="majorBidi"/>
          <w:spacing w:val="2"/>
          <w:sz w:val="28"/>
          <w:cs/>
        </w:rPr>
        <w:t xml:space="preserve">) 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>ดอกเบี้ยรับคำนวณจากราคาทุนตัดจำหน่ายของสินทรัพย์ทางการเงิน (</w:t>
      </w:r>
      <w:r w:rsidR="0068116A" w:rsidRPr="00C30289">
        <w:rPr>
          <w:rFonts w:asciiTheme="majorBidi" w:hAnsiTheme="majorBidi" w:cstheme="majorBidi"/>
          <w:spacing w:val="2"/>
          <w:sz w:val="28"/>
        </w:rPr>
        <w:t>Amortized Cost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>) โดยใช้ มูลค่าตามบัญชี</w:t>
      </w:r>
      <w:r w:rsidR="00607B1F">
        <w:rPr>
          <w:rFonts w:asciiTheme="majorBidi" w:hAnsiTheme="majorBidi" w:cstheme="majorBidi" w:hint="cs"/>
          <w:spacing w:val="2"/>
          <w:sz w:val="28"/>
          <w:cs/>
        </w:rPr>
        <w:t>ขั้นต้น</w:t>
      </w:r>
      <w:r w:rsidR="00607B1F">
        <w:rPr>
          <w:rFonts w:asciiTheme="majorBidi" w:hAnsiTheme="majorBidi" w:cstheme="majorBidi"/>
          <w:spacing w:val="2"/>
          <w:sz w:val="28"/>
          <w:cs/>
        </w:rPr>
        <w:t>สุทธิด้วย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>ค่าเผื่อผลขาดทุนด้านเครดิตที่คาดว่าจะเกิดขึ้น</w:t>
      </w:r>
      <w:r w:rsidR="00DB6075">
        <w:rPr>
          <w:rFonts w:asciiTheme="majorBidi" w:hAnsiTheme="majorBidi" w:cstheme="majorBidi" w:hint="cs"/>
          <w:spacing w:val="2"/>
          <w:sz w:val="28"/>
          <w:cs/>
        </w:rPr>
        <w:t xml:space="preserve"> </w:t>
      </w:r>
      <w:r w:rsidR="0068116A" w:rsidRPr="00C30289">
        <w:rPr>
          <w:rFonts w:asciiTheme="majorBidi" w:hAnsiTheme="majorBidi" w:cstheme="majorBidi"/>
          <w:spacing w:val="4"/>
          <w:sz w:val="28"/>
          <w:cs/>
        </w:rPr>
        <w:t>สินทรัพย์ทางการเงินในขั้นนี้</w:t>
      </w:r>
      <w:r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68116A" w:rsidRPr="00C30289">
        <w:rPr>
          <w:rFonts w:asciiTheme="majorBidi" w:hAnsiTheme="majorBidi" w:cstheme="majorBidi"/>
          <w:spacing w:val="4"/>
          <w:sz w:val="28"/>
          <w:cs/>
        </w:rPr>
        <w:t>โดยปกติมั</w:t>
      </w:r>
      <w:r w:rsidRPr="00C30289">
        <w:rPr>
          <w:rFonts w:asciiTheme="majorBidi" w:hAnsiTheme="majorBidi" w:cstheme="majorBidi"/>
          <w:spacing w:val="4"/>
          <w:sz w:val="28"/>
          <w:cs/>
        </w:rPr>
        <w:t xml:space="preserve">กจะมีการพิจารณาเป็นแต่ละรายการ </w:t>
      </w:r>
      <w:r w:rsidR="0068116A" w:rsidRPr="00C30289">
        <w:rPr>
          <w:rFonts w:asciiTheme="majorBidi" w:hAnsiTheme="majorBidi" w:cstheme="majorBidi"/>
          <w:spacing w:val="4"/>
          <w:sz w:val="28"/>
          <w:cs/>
        </w:rPr>
        <w:t>ผลขาดทุนด้านเครดิต</w:t>
      </w:r>
      <w:r w:rsidR="0068116A" w:rsidRPr="00C30289">
        <w:rPr>
          <w:rFonts w:asciiTheme="majorBidi" w:hAnsiTheme="majorBidi" w:cstheme="majorBidi"/>
          <w:spacing w:val="2"/>
          <w:sz w:val="28"/>
          <w:cs/>
        </w:rPr>
        <w:t>ที่คาดว่าจะเกิดขึ้นตลอดอายุจะถูกรับรู้สำหรับสินทรัพย์ทางการเงินนั้น</w:t>
      </w:r>
    </w:p>
    <w:p w:rsidR="0068116A" w:rsidRPr="00C30289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C30289">
        <w:rPr>
          <w:rFonts w:asciiTheme="majorBidi" w:hAnsiTheme="majorBidi" w:cstheme="majorBidi"/>
          <w:b/>
          <w:bCs/>
          <w:spacing w:val="2"/>
          <w:sz w:val="28"/>
          <w:cs/>
        </w:rPr>
        <w:t>การวัดมูลค่าของผลขาดทุน</w:t>
      </w:r>
      <w:r w:rsidR="00C30289">
        <w:rPr>
          <w:rFonts w:asciiTheme="majorBidi" w:hAnsiTheme="majorBidi" w:cstheme="majorBidi"/>
          <w:b/>
          <w:bCs/>
          <w:spacing w:val="2"/>
          <w:sz w:val="28"/>
          <w:cs/>
        </w:rPr>
        <w:t>ด้านเครดิตที่คาดว่าจะเกิดขึ้น</w:t>
      </w:r>
    </w:p>
    <w:p w:rsidR="0068116A" w:rsidRPr="0068116A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C30289">
        <w:rPr>
          <w:rFonts w:asciiTheme="majorBidi" w:hAnsiTheme="majorBidi" w:cstheme="majorBidi"/>
          <w:spacing w:val="8"/>
          <w:sz w:val="28"/>
          <w:cs/>
        </w:rPr>
        <w:t>ผลขาดทุนด้านเครดิตที่คาดว่าจะเกิดขึ้นเป็นการประมาณการความน่าจะเป็นถ่วงน้ำหนักของผลขาดทุน</w:t>
      </w:r>
      <w:r w:rsidRPr="0068116A">
        <w:rPr>
          <w:rFonts w:asciiTheme="majorBidi" w:hAnsiTheme="majorBidi" w:cstheme="majorBidi"/>
          <w:sz w:val="28"/>
          <w:cs/>
        </w:rPr>
        <w:t>ด้านเครดิตโดยวัดมูลค่าดังนี้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C30289">
        <w:rPr>
          <w:rFonts w:asciiTheme="majorBidi" w:hAnsiTheme="majorBidi" w:cstheme="majorBidi"/>
          <w:spacing w:val="2"/>
          <w:sz w:val="28"/>
          <w:cs/>
        </w:rPr>
        <w:t>สินทรัพย์ทางการเงินที่ไม่มีการด้อยค่าด้านเครดิต ณ วันที่รายงาน  วัดมูลค่าปัจจุบันของจำนวนเงินสด</w:t>
      </w:r>
      <w:r w:rsidRPr="0068116A">
        <w:rPr>
          <w:rFonts w:asciiTheme="majorBidi" w:hAnsiTheme="majorBidi" w:cstheme="majorBidi"/>
          <w:sz w:val="28"/>
          <w:cs/>
        </w:rPr>
        <w:t>ที่คาดว่าจะไม่ได้รับทั้งหมด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C30289">
        <w:rPr>
          <w:rFonts w:asciiTheme="majorBidi" w:hAnsiTheme="majorBidi" w:cstheme="majorBidi"/>
          <w:spacing w:val="2"/>
          <w:sz w:val="28"/>
          <w:cs/>
        </w:rPr>
        <w:t>สินทรัพย์ทางการเงินที่มีการด้อยค่าด้านเครดิต ณ วันที่รายงาน วัดมูลค่าตามส่วนต่างระหว่างราคาทุนตัด</w:t>
      </w:r>
      <w:r w:rsidRPr="0068116A">
        <w:rPr>
          <w:rFonts w:asciiTheme="majorBidi" w:hAnsiTheme="majorBidi" w:cstheme="majorBidi"/>
          <w:sz w:val="28"/>
          <w:cs/>
        </w:rPr>
        <w:t>จำหน่าย และมูลค่าปัจจุบันของประมาณการกระแสเงินสดในอนาคต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A52FD0">
        <w:rPr>
          <w:rFonts w:asciiTheme="majorBidi" w:hAnsiTheme="majorBidi" w:cstheme="majorBidi"/>
          <w:spacing w:val="-2"/>
          <w:sz w:val="28"/>
          <w:cs/>
        </w:rPr>
        <w:t>ภาระผูกพันวงเ</w:t>
      </w:r>
      <w:r w:rsidR="00C30289" w:rsidRPr="00A52FD0">
        <w:rPr>
          <w:rFonts w:asciiTheme="majorBidi" w:hAnsiTheme="majorBidi" w:cstheme="majorBidi"/>
          <w:spacing w:val="-2"/>
          <w:sz w:val="28"/>
          <w:cs/>
        </w:rPr>
        <w:t xml:space="preserve">งินสินเชื่อที่ยังไม่ได้เบิกใช้ </w:t>
      </w:r>
      <w:r w:rsidRPr="00A52FD0">
        <w:rPr>
          <w:rFonts w:asciiTheme="majorBidi" w:hAnsiTheme="majorBidi" w:cstheme="majorBidi"/>
          <w:spacing w:val="-2"/>
          <w:sz w:val="28"/>
          <w:cs/>
        </w:rPr>
        <w:t>วัดมูลค่าปัจจุบันของส่วนต่างระหว่างกระแสเงินสดตามสัญญา</w:t>
      </w:r>
      <w:r w:rsidRPr="0068116A">
        <w:rPr>
          <w:rFonts w:asciiTheme="majorBidi" w:hAnsiTheme="majorBidi" w:cstheme="majorBidi"/>
          <w:sz w:val="28"/>
          <w:cs/>
        </w:rPr>
        <w:t>กับธนาคารกรณีภาระผูกพันถูกเบิกใช้ และกระแสเงินสดที่ธนาคารคาดว่าจะได้รับในกรณีที่สินเชื่อถูกเบิกใช้</w:t>
      </w:r>
    </w:p>
    <w:p w:rsidR="0068116A" w:rsidRPr="00C30289" w:rsidRDefault="00C30289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C30289">
        <w:rPr>
          <w:rFonts w:asciiTheme="majorBidi" w:hAnsiTheme="majorBidi" w:cstheme="majorBidi"/>
          <w:spacing w:val="4"/>
          <w:sz w:val="28"/>
          <w:cs/>
        </w:rPr>
        <w:t xml:space="preserve">สัญญาค้ำประกันทางการเงิน </w:t>
      </w:r>
      <w:r w:rsidR="0068116A" w:rsidRPr="00C30289">
        <w:rPr>
          <w:rFonts w:asciiTheme="majorBidi" w:hAnsiTheme="majorBidi" w:cstheme="majorBidi"/>
          <w:spacing w:val="4"/>
          <w:sz w:val="28"/>
          <w:cs/>
        </w:rPr>
        <w:t>วัดมูลค่าจากส่วนที่ต่ำกว่าของประมาณการจ่ายเงินชดเชยที่จะจ่ายให้แก่</w:t>
      </w:r>
      <w:r w:rsidR="0068116A" w:rsidRPr="0068116A">
        <w:rPr>
          <w:rFonts w:asciiTheme="majorBidi" w:hAnsiTheme="majorBidi" w:cstheme="majorBidi"/>
          <w:sz w:val="28"/>
          <w:cs/>
        </w:rPr>
        <w:t>ผู้ถือสัญญาและจำนวนที่ธนาคารคาดว่าจะได้รับ</w:t>
      </w:r>
    </w:p>
    <w:p w:rsidR="0068116A" w:rsidRPr="00C30289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C30289">
        <w:rPr>
          <w:rFonts w:asciiTheme="majorBidi" w:hAnsiTheme="majorBidi" w:cstheme="majorBidi"/>
          <w:b/>
          <w:bCs/>
          <w:spacing w:val="2"/>
          <w:sz w:val="28"/>
          <w:cs/>
        </w:rPr>
        <w:t>การเปลี่ยนแปลงเงื่อนไข</w:t>
      </w:r>
    </w:p>
    <w:p w:rsidR="0068116A" w:rsidRPr="00C30289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A52FD0">
        <w:rPr>
          <w:rFonts w:asciiTheme="majorBidi" w:hAnsiTheme="majorBidi" w:cstheme="majorBidi"/>
          <w:spacing w:val="4"/>
          <w:sz w:val="28"/>
          <w:cs/>
        </w:rPr>
        <w:t>หากมีการเจรจาตกลงหรือการเปลี่ยนแปลงเงื่อนไขของสินทรัพย์ทางการเงินหรือสินทรัพย์ทางการเงินเดิม</w:t>
      </w:r>
      <w:r w:rsidRPr="00C30289">
        <w:rPr>
          <w:rFonts w:asciiTheme="majorBidi" w:hAnsiTheme="majorBidi" w:cstheme="majorBidi"/>
          <w:sz w:val="28"/>
          <w:cs/>
        </w:rPr>
        <w:t>ถูกแทนที่ด้วยสินทรัพย์ทางการเงินใหม่ เนื่องจากปัญหาทางการเงินของผู้กู้ สินทรัพย์ทางการเงินจะถูกพิจารณาถึงการตัดรายการและผลขาดทุนด้านเครดิตที่คาดว่าจะเกิดขึ้นจะถูกวัดมูลค่าดังนี้</w:t>
      </w:r>
    </w:p>
    <w:p w:rsidR="0068116A" w:rsidRPr="00C30289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pacing w:val="4"/>
          <w:sz w:val="28"/>
        </w:rPr>
      </w:pPr>
      <w:r w:rsidRPr="00C30289">
        <w:rPr>
          <w:rFonts w:asciiTheme="majorBidi" w:hAnsiTheme="majorBidi" w:cstheme="majorBidi"/>
          <w:spacing w:val="4"/>
          <w:sz w:val="28"/>
          <w:cs/>
        </w:rPr>
        <w:t>หากการปรับโครงสร้างไม่ส่งผลให้ต้องตั</w:t>
      </w:r>
      <w:r w:rsidR="00C30289">
        <w:rPr>
          <w:rFonts w:asciiTheme="majorBidi" w:hAnsiTheme="majorBidi" w:cstheme="majorBidi"/>
          <w:spacing w:val="4"/>
          <w:sz w:val="28"/>
          <w:cs/>
        </w:rPr>
        <w:t xml:space="preserve">ดรายการสินทรัพย์ทางการเงินเดิม </w:t>
      </w:r>
      <w:r w:rsidRPr="00C30289">
        <w:rPr>
          <w:rFonts w:asciiTheme="majorBidi" w:hAnsiTheme="majorBidi" w:cstheme="majorBidi"/>
          <w:spacing w:val="4"/>
          <w:sz w:val="28"/>
          <w:cs/>
        </w:rPr>
        <w:t>กระแสเงินสดที่คาดว่า</w:t>
      </w:r>
      <w:r w:rsidR="00A52FD0">
        <w:rPr>
          <w:rFonts w:asciiTheme="majorBidi" w:hAnsiTheme="majorBidi" w:cstheme="majorBidi"/>
          <w:spacing w:val="8"/>
          <w:sz w:val="28"/>
          <w:cs/>
        </w:rPr>
        <w:t>จะไ</w:t>
      </w:r>
      <w:r w:rsidRPr="00A52FD0">
        <w:rPr>
          <w:rFonts w:asciiTheme="majorBidi" w:hAnsiTheme="majorBidi" w:cstheme="majorBidi"/>
          <w:spacing w:val="8"/>
          <w:sz w:val="28"/>
          <w:cs/>
        </w:rPr>
        <w:t>ด้รับจากสินทรัพย์ทางการเงินที่มีการเปลี่ยนแปลงเงื่อนไขจะรวมในการคำนวณจำนวนเงินสดที่คาดว่าจะไม่ไ</w:t>
      </w:r>
      <w:r w:rsidR="00C30289" w:rsidRPr="00A52FD0">
        <w:rPr>
          <w:rFonts w:asciiTheme="majorBidi" w:hAnsiTheme="majorBidi" w:cstheme="majorBidi"/>
          <w:spacing w:val="8"/>
          <w:sz w:val="28"/>
          <w:cs/>
        </w:rPr>
        <w:t>ด้รับ</w:t>
      </w:r>
      <w:r w:rsidR="00C30289" w:rsidRPr="00A52FD0">
        <w:rPr>
          <w:rFonts w:asciiTheme="majorBidi" w:hAnsiTheme="majorBidi" w:cstheme="majorBidi"/>
          <w:spacing w:val="6"/>
          <w:sz w:val="28"/>
          <w:cs/>
        </w:rPr>
        <w:t xml:space="preserve">จากสินทรัพย์เดิม </w:t>
      </w:r>
      <w:r w:rsidRPr="00A52FD0">
        <w:rPr>
          <w:rFonts w:asciiTheme="majorBidi" w:hAnsiTheme="majorBidi" w:cstheme="majorBidi"/>
          <w:spacing w:val="6"/>
          <w:sz w:val="28"/>
          <w:cs/>
        </w:rPr>
        <w:t>มูลค่าตามบัญชีขั้นต้นของสินทรัพย์ทางการเงินจะถูกคำนวณใหม่โดยจะใช้อัตราดอกเบี้ยที่แท้จริงเดิม</w:t>
      </w:r>
      <w:r w:rsidRPr="00C30289">
        <w:rPr>
          <w:rFonts w:asciiTheme="majorBidi" w:hAnsiTheme="majorBidi" w:cstheme="majorBidi"/>
          <w:spacing w:val="4"/>
          <w:sz w:val="28"/>
          <w:cs/>
        </w:rPr>
        <w:t>ของสินทรัพย์ทางการเงิน</w:t>
      </w:r>
    </w:p>
    <w:p w:rsid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pacing w:val="4"/>
          <w:sz w:val="28"/>
        </w:rPr>
      </w:pPr>
      <w:r w:rsidRPr="00C30289">
        <w:rPr>
          <w:rFonts w:asciiTheme="majorBidi" w:hAnsiTheme="majorBidi" w:cstheme="majorBidi"/>
          <w:spacing w:val="4"/>
          <w:sz w:val="28"/>
          <w:cs/>
        </w:rPr>
        <w:t>หากการปรับโครงสร้างส่งผลทำให้ต้องตัดรายการสินทรัพย์ทางการเงินเดิม มูลค่ายุติธรรมของสินทรัพย์ใหม่จะถือเป็นกระแสเงินสดล่าสุดจากสินทรัพย์ทางการเงินเดิม ณ วันที่ตัดรายการ</w:t>
      </w:r>
    </w:p>
    <w:p w:rsidR="001800DF" w:rsidRDefault="001800DF" w:rsidP="001800DF">
      <w:pPr>
        <w:pStyle w:val="ListParagraph"/>
        <w:tabs>
          <w:tab w:val="left" w:pos="1843"/>
        </w:tabs>
        <w:spacing w:after="0"/>
        <w:ind w:left="1560"/>
        <w:jc w:val="thaiDistribute"/>
        <w:rPr>
          <w:rFonts w:asciiTheme="majorBidi" w:hAnsiTheme="majorBidi" w:cstheme="majorBidi"/>
          <w:spacing w:val="4"/>
          <w:sz w:val="28"/>
        </w:rPr>
      </w:pPr>
    </w:p>
    <w:p w:rsidR="001F1558" w:rsidRPr="008F545E" w:rsidRDefault="001F1558" w:rsidP="001F1558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8F545E">
        <w:rPr>
          <w:rFonts w:ascii="Angsana New" w:hAnsi="Angsana New"/>
          <w:b/>
          <w:bCs/>
          <w:sz w:val="28"/>
        </w:rPr>
        <w:lastRenderedPageBreak/>
        <w:t>2</w:t>
      </w:r>
      <w:r w:rsidRPr="008F545E">
        <w:rPr>
          <w:rFonts w:ascii="Angsana New" w:hAnsi="Angsana New" w:hint="cs"/>
          <w:b/>
          <w:bCs/>
          <w:sz w:val="28"/>
          <w:cs/>
        </w:rPr>
        <w:t>.</w:t>
      </w:r>
      <w:r w:rsidRPr="008F545E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1F1558" w:rsidRPr="001F1558" w:rsidRDefault="001F1558" w:rsidP="001F1558">
      <w:pPr>
        <w:tabs>
          <w:tab w:val="left" w:pos="284"/>
          <w:tab w:val="left" w:pos="567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8F545E">
        <w:rPr>
          <w:rFonts w:ascii="Angsana New" w:hAnsi="Angsana New" w:hint="cs"/>
          <w:spacing w:val="-4"/>
          <w:sz w:val="28"/>
          <w:cs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>2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8F545E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8F545E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8F545E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68116A" w:rsidRPr="00C30289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C30289">
        <w:rPr>
          <w:rFonts w:asciiTheme="majorBidi" w:hAnsiTheme="majorBidi" w:cstheme="majorBidi"/>
          <w:b/>
          <w:bCs/>
          <w:spacing w:val="2"/>
          <w:sz w:val="28"/>
          <w:cs/>
        </w:rPr>
        <w:t xml:space="preserve">การด้อยค่าด้านเครดิตของสินทรัพย์ทางการเงิน (ขั้นที่ </w:t>
      </w:r>
      <w:r w:rsidRPr="00C30289">
        <w:rPr>
          <w:rFonts w:asciiTheme="majorBidi" w:hAnsiTheme="majorBidi" w:cstheme="majorBidi"/>
          <w:b/>
          <w:bCs/>
          <w:spacing w:val="2"/>
          <w:sz w:val="28"/>
        </w:rPr>
        <w:t>3</w:t>
      </w:r>
      <w:r w:rsidRPr="00C30289">
        <w:rPr>
          <w:rFonts w:asciiTheme="majorBidi" w:hAnsiTheme="majorBidi" w:cstheme="majorBidi"/>
          <w:b/>
          <w:bCs/>
          <w:spacing w:val="2"/>
          <w:sz w:val="28"/>
          <w:cs/>
        </w:rPr>
        <w:t>)</w:t>
      </w:r>
    </w:p>
    <w:p w:rsidR="0068116A" w:rsidRPr="0068116A" w:rsidRDefault="0068116A" w:rsidP="001F1558">
      <w:pPr>
        <w:tabs>
          <w:tab w:val="left" w:pos="1276"/>
        </w:tabs>
        <w:spacing w:line="276" w:lineRule="auto"/>
        <w:ind w:left="-11" w:firstLine="1287"/>
        <w:jc w:val="thaiDistribute"/>
        <w:rPr>
          <w:rFonts w:asciiTheme="majorBidi" w:hAnsiTheme="majorBidi" w:cstheme="majorBidi"/>
          <w:sz w:val="28"/>
        </w:rPr>
      </w:pPr>
      <w:r w:rsidRPr="00A52FD0">
        <w:rPr>
          <w:rFonts w:asciiTheme="majorBidi" w:hAnsiTheme="majorBidi" w:cstheme="majorBidi"/>
          <w:spacing w:val="4"/>
          <w:sz w:val="28"/>
          <w:cs/>
        </w:rPr>
        <w:t>สินทรัพย์ทางการเงินถูกพิจารณาการด้อยค่าด้านเครดิตทุกวันสิ้นรอบระยะเวลารายงาน และจะทำบ่อยขึ้น</w:t>
      </w:r>
      <w:r w:rsidRPr="00A52FD0">
        <w:rPr>
          <w:rFonts w:asciiTheme="majorBidi" w:hAnsiTheme="majorBidi" w:cstheme="majorBidi"/>
          <w:spacing w:val="-8"/>
          <w:sz w:val="28"/>
          <w:cs/>
        </w:rPr>
        <w:t>เมื่อเกิดเหตุการณ์ในอนาคตที่ต้องทำการประเมิน โดยหลักฐานที่แสดงว่าสินทรัพย์ทางการเงินมีการด้อยค่าด้านเครดิตรวมถึงการค้างชำระ</w:t>
      </w:r>
      <w:r w:rsidRPr="00A52FD0">
        <w:rPr>
          <w:rFonts w:asciiTheme="majorBidi" w:hAnsiTheme="majorBidi" w:cstheme="majorBidi"/>
          <w:spacing w:val="6"/>
          <w:sz w:val="28"/>
          <w:cs/>
        </w:rPr>
        <w:t xml:space="preserve">เกินกว่า </w:t>
      </w:r>
      <w:r w:rsidRPr="00A52FD0">
        <w:rPr>
          <w:rFonts w:asciiTheme="majorBidi" w:hAnsiTheme="majorBidi" w:cstheme="majorBidi"/>
          <w:spacing w:val="6"/>
          <w:sz w:val="28"/>
        </w:rPr>
        <w:t xml:space="preserve">90 </w:t>
      </w:r>
      <w:r w:rsidRPr="00A52FD0">
        <w:rPr>
          <w:rFonts w:asciiTheme="majorBidi" w:hAnsiTheme="majorBidi" w:cstheme="majorBidi"/>
          <w:spacing w:val="6"/>
          <w:sz w:val="28"/>
          <w:cs/>
        </w:rPr>
        <w:t>ว</w:t>
      </w:r>
      <w:r w:rsidR="00C30289" w:rsidRPr="00A52FD0">
        <w:rPr>
          <w:rFonts w:asciiTheme="majorBidi" w:hAnsiTheme="majorBidi" w:cstheme="majorBidi"/>
          <w:spacing w:val="6"/>
          <w:sz w:val="28"/>
          <w:cs/>
        </w:rPr>
        <w:t xml:space="preserve">ันในภาระสินเชื่อที่มีสาระสำคัญ </w:t>
      </w:r>
      <w:r w:rsidRPr="00A52FD0">
        <w:rPr>
          <w:rFonts w:asciiTheme="majorBidi" w:hAnsiTheme="majorBidi" w:cstheme="majorBidi"/>
          <w:spacing w:val="6"/>
          <w:sz w:val="28"/>
          <w:cs/>
        </w:rPr>
        <w:t xml:space="preserve">ข้อบ่งชี้ว่าผู้กู้กำลังประสบปัญหาทางการเงินอย่างมีนัยสำคัญ การล้มละลาย </w:t>
      </w:r>
      <w:r w:rsidRPr="0068116A">
        <w:rPr>
          <w:rFonts w:asciiTheme="majorBidi" w:hAnsiTheme="majorBidi" w:cstheme="majorBidi"/>
          <w:sz w:val="28"/>
          <w:cs/>
        </w:rPr>
        <w:t>การผิดสัญญา หรือ การปรับโครงสร้างหนี้ด้อยคุณภาพ เป็นต้น</w:t>
      </w:r>
    </w:p>
    <w:p w:rsidR="0068116A" w:rsidRPr="0068116A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 xml:space="preserve">สินทรัพย์ที่อยู่ในขั้นที่ </w:t>
      </w:r>
      <w:r w:rsidRPr="0068116A">
        <w:rPr>
          <w:rFonts w:asciiTheme="majorBidi" w:hAnsiTheme="majorBidi" w:cstheme="majorBidi"/>
          <w:sz w:val="28"/>
        </w:rPr>
        <w:t xml:space="preserve">3 </w:t>
      </w:r>
      <w:r w:rsidRPr="0068116A">
        <w:rPr>
          <w:rFonts w:asciiTheme="majorBidi" w:hAnsiTheme="majorBidi" w:cstheme="majorBidi"/>
          <w:sz w:val="28"/>
          <w:cs/>
        </w:rPr>
        <w:t xml:space="preserve">จะโอนกลับไปขั้นที่ </w:t>
      </w:r>
      <w:r w:rsidRPr="0068116A">
        <w:rPr>
          <w:rFonts w:asciiTheme="majorBidi" w:hAnsiTheme="majorBidi" w:cstheme="majorBidi"/>
          <w:sz w:val="28"/>
        </w:rPr>
        <w:t xml:space="preserve">2 </w:t>
      </w:r>
      <w:r w:rsidRPr="0068116A">
        <w:rPr>
          <w:rFonts w:asciiTheme="majorBidi" w:hAnsiTheme="majorBidi" w:cstheme="majorBidi"/>
          <w:sz w:val="28"/>
          <w:cs/>
        </w:rPr>
        <w:t>ก็ต่อเมื่อ ณ วันที่รายงานไม่พบการด้อยค่าด้านเครดิต</w:t>
      </w:r>
    </w:p>
    <w:p w:rsidR="0068116A" w:rsidRPr="00A0185C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 xml:space="preserve">สินทรัพย์จะโอนกลับไปขั้นที่ </w:t>
      </w:r>
      <w:r w:rsidRPr="0068116A">
        <w:rPr>
          <w:rFonts w:asciiTheme="majorBidi" w:hAnsiTheme="majorBidi" w:cstheme="majorBidi"/>
          <w:sz w:val="28"/>
        </w:rPr>
        <w:t xml:space="preserve">1 </w:t>
      </w:r>
      <w:r w:rsidRPr="0068116A">
        <w:rPr>
          <w:rFonts w:asciiTheme="majorBidi" w:hAnsiTheme="majorBidi" w:cstheme="majorBidi"/>
          <w:sz w:val="28"/>
          <w:cs/>
        </w:rPr>
        <w:t>เมื่อความเสี่ยงด้านเครดิตไม่ถูกพิจารณาว่ามีการเพิ่มขึ้นอย่างมีนัยสำคัญนับจากวันที่รับรู้รายการเริ่มแรก</w:t>
      </w:r>
    </w:p>
    <w:p w:rsidR="0068116A" w:rsidRPr="00A0185C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A0185C">
        <w:rPr>
          <w:rFonts w:asciiTheme="majorBidi" w:hAnsiTheme="majorBidi" w:cstheme="majorBidi"/>
          <w:b/>
          <w:bCs/>
          <w:spacing w:val="2"/>
          <w:sz w:val="28"/>
          <w:cs/>
        </w:rPr>
        <w:t>สินทรัพย์ทางการเงินที่มีการด้อยค่าด้านเครดิตเมื่อซื้อหรือเมื่อกำเนิด (</w:t>
      </w:r>
      <w:r w:rsidRPr="00A0185C">
        <w:rPr>
          <w:rFonts w:asciiTheme="majorBidi" w:hAnsiTheme="majorBidi" w:cstheme="majorBidi"/>
          <w:b/>
          <w:bCs/>
          <w:spacing w:val="2"/>
          <w:sz w:val="28"/>
        </w:rPr>
        <w:t>POCI</w:t>
      </w:r>
      <w:r w:rsidRPr="00A0185C">
        <w:rPr>
          <w:rFonts w:asciiTheme="majorBidi" w:hAnsiTheme="majorBidi" w:cstheme="majorBidi"/>
          <w:b/>
          <w:bCs/>
          <w:spacing w:val="2"/>
          <w:sz w:val="28"/>
          <w:cs/>
        </w:rPr>
        <w:t>)</w:t>
      </w:r>
    </w:p>
    <w:p w:rsidR="0068116A" w:rsidRPr="0068116A" w:rsidRDefault="0068116A" w:rsidP="001F1558">
      <w:pPr>
        <w:tabs>
          <w:tab w:val="left" w:pos="1276"/>
        </w:tabs>
        <w:spacing w:line="276" w:lineRule="auto"/>
        <w:ind w:left="-14" w:firstLine="1288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 xml:space="preserve">สินทรัพย์ </w:t>
      </w:r>
      <w:r w:rsidRPr="0068116A">
        <w:rPr>
          <w:rFonts w:asciiTheme="majorBidi" w:hAnsiTheme="majorBidi" w:cstheme="majorBidi"/>
          <w:sz w:val="28"/>
        </w:rPr>
        <w:t xml:space="preserve">POCI </w:t>
      </w:r>
      <w:r w:rsidRPr="0068116A">
        <w:rPr>
          <w:rFonts w:asciiTheme="majorBidi" w:hAnsiTheme="majorBidi" w:cstheme="majorBidi"/>
          <w:sz w:val="28"/>
          <w:cs/>
        </w:rPr>
        <w:t xml:space="preserve">เป็นสินทรัพย์ทางการเงินที่เกิดการด้อยค่าด้านเครดิต ณ วันที่รับรู้รายการเมื่อเริ่มแรก การด้อยค่าของสินทรัพย์ </w:t>
      </w:r>
      <w:r w:rsidRPr="0068116A">
        <w:rPr>
          <w:rFonts w:asciiTheme="majorBidi" w:hAnsiTheme="majorBidi" w:cstheme="majorBidi"/>
          <w:sz w:val="28"/>
        </w:rPr>
        <w:t xml:space="preserve">POCI </w:t>
      </w:r>
      <w:r w:rsidRPr="0068116A">
        <w:rPr>
          <w:rFonts w:asciiTheme="majorBidi" w:hAnsiTheme="majorBidi" w:cstheme="majorBidi"/>
          <w:sz w:val="28"/>
          <w:cs/>
        </w:rPr>
        <w:t xml:space="preserve">จะถูกพิจารณาผลขาดทุนด้านเครดิตที่คาดว่าจะเกิดขึ้นตลอดอายุนับจากวันที่รับรู้รายการเมื่อเริ่มแรก สินทรัพย์ </w:t>
      </w:r>
      <w:r w:rsidRPr="0068116A">
        <w:rPr>
          <w:rFonts w:asciiTheme="majorBidi" w:hAnsiTheme="majorBidi" w:cstheme="majorBidi"/>
          <w:sz w:val="28"/>
        </w:rPr>
        <w:t xml:space="preserve">POCI </w:t>
      </w:r>
      <w:r w:rsidRPr="0068116A">
        <w:rPr>
          <w:rFonts w:asciiTheme="majorBidi" w:hAnsiTheme="majorBidi" w:cstheme="majorBidi"/>
          <w:sz w:val="28"/>
          <w:cs/>
        </w:rPr>
        <w:t>จะรับรู้เริ่มแรกด้วยจำนวนสุทธิจากการด้อยค่า และวัดมูลค่าด้วยราคาทุนตัดจำหน่ายโดยใช้อัตราดอกเบี้ยที่แท้จ</w:t>
      </w:r>
      <w:r w:rsidR="00A0185C">
        <w:rPr>
          <w:rFonts w:asciiTheme="majorBidi" w:hAnsiTheme="majorBidi" w:cstheme="majorBidi"/>
          <w:sz w:val="28"/>
          <w:cs/>
        </w:rPr>
        <w:t>ริง</w:t>
      </w:r>
      <w:r w:rsidR="00A0185C" w:rsidRPr="00A52FD0">
        <w:rPr>
          <w:rFonts w:asciiTheme="majorBidi" w:hAnsiTheme="majorBidi" w:cstheme="majorBidi"/>
          <w:spacing w:val="2"/>
          <w:sz w:val="28"/>
          <w:cs/>
        </w:rPr>
        <w:t>ปรับด้วยความเสี่ยงด้านเครดิต</w:t>
      </w:r>
      <w:r w:rsidRPr="00A52FD0">
        <w:rPr>
          <w:rFonts w:asciiTheme="majorBidi" w:hAnsiTheme="majorBidi" w:cstheme="majorBidi"/>
          <w:spacing w:val="2"/>
          <w:sz w:val="28"/>
          <w:cs/>
        </w:rPr>
        <w:t xml:space="preserve"> การเปลี่ยนแปลงการประมาณการผลขาดทุนด้านเครดิตที่คาดว่าจะเกิดขึ้นตลอดอายุในภายหลัง</w:t>
      </w:r>
      <w:r w:rsidRPr="0068116A">
        <w:rPr>
          <w:rFonts w:asciiTheme="majorBidi" w:hAnsiTheme="majorBidi" w:cstheme="majorBidi"/>
          <w:sz w:val="28"/>
          <w:cs/>
        </w:rPr>
        <w:t>จะถูกรับรู้ในกำไรหรือขาดทุน รับรู้การเปลี่ยนแปลงในทางที</w:t>
      </w:r>
      <w:r w:rsidR="00A0185C">
        <w:rPr>
          <w:rFonts w:asciiTheme="majorBidi" w:hAnsiTheme="majorBidi" w:cstheme="majorBidi"/>
          <w:sz w:val="28"/>
          <w:cs/>
        </w:rPr>
        <w:t xml:space="preserve">่ดีขึ้นเป็นผลกำไรจากการด้อยค่า </w:t>
      </w:r>
      <w:r w:rsidRPr="0068116A">
        <w:rPr>
          <w:rFonts w:asciiTheme="majorBidi" w:hAnsiTheme="majorBidi" w:cstheme="majorBidi"/>
          <w:sz w:val="28"/>
          <w:cs/>
        </w:rPr>
        <w:t>แม้ว่า ผลขาดทุนด้านเครดิตที่คาดว่า</w:t>
      </w:r>
      <w:r w:rsidRPr="00A0185C">
        <w:rPr>
          <w:rFonts w:asciiTheme="majorBidi" w:hAnsiTheme="majorBidi" w:cstheme="majorBidi"/>
          <w:spacing w:val="4"/>
          <w:sz w:val="28"/>
          <w:cs/>
        </w:rPr>
        <w:t>จะ</w:t>
      </w:r>
      <w:r w:rsidRPr="00F92758">
        <w:rPr>
          <w:rFonts w:asciiTheme="majorBidi" w:hAnsiTheme="majorBidi" w:cstheme="majorBidi"/>
          <w:spacing w:val="-4"/>
          <w:sz w:val="28"/>
          <w:cs/>
        </w:rPr>
        <w:t>เกิดขึ้นตลอดอายุดังกล่าว ณ วันที่รายงานเป็นจำนวนเงินน้อยกว่าประมาณการผลขาดทุนด้านเครดิตที่คาดว่าจะเกิดขึ้น ณ การรับรู้</w:t>
      </w:r>
      <w:r w:rsidRPr="0068116A">
        <w:rPr>
          <w:rFonts w:asciiTheme="majorBidi" w:hAnsiTheme="majorBidi" w:cstheme="majorBidi"/>
          <w:sz w:val="28"/>
          <w:cs/>
        </w:rPr>
        <w:t>รายการเมื่อเริ่มแรก</w:t>
      </w:r>
    </w:p>
    <w:p w:rsidR="0068116A" w:rsidRPr="00A0185C" w:rsidRDefault="0068116A" w:rsidP="001F1558">
      <w:pPr>
        <w:pStyle w:val="ListParagraph"/>
        <w:numPr>
          <w:ilvl w:val="0"/>
          <w:numId w:val="8"/>
        </w:numPr>
        <w:tabs>
          <w:tab w:val="left" w:pos="1276"/>
        </w:tabs>
        <w:spacing w:after="0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การจัดประเภทรายการหนี้สินทางการเงิน</w:t>
      </w:r>
    </w:p>
    <w:p w:rsidR="0068116A" w:rsidRPr="00A0185C" w:rsidRDefault="0068116A" w:rsidP="001F1558">
      <w:pPr>
        <w:tabs>
          <w:tab w:val="left" w:pos="1276"/>
        </w:tabs>
        <w:spacing w:line="276" w:lineRule="auto"/>
        <w:ind w:left="-14" w:firstLine="1290"/>
        <w:jc w:val="thaiDistribute"/>
        <w:rPr>
          <w:rFonts w:asciiTheme="majorBidi" w:hAnsiTheme="majorBidi" w:cstheme="majorBidi"/>
          <w:spacing w:val="2"/>
          <w:sz w:val="28"/>
        </w:rPr>
      </w:pPr>
      <w:r w:rsidRPr="00A0185C">
        <w:rPr>
          <w:rFonts w:asciiTheme="majorBidi" w:hAnsiTheme="majorBidi" w:cstheme="majorBidi"/>
          <w:spacing w:val="2"/>
          <w:sz w:val="28"/>
        </w:rPr>
        <w:t xml:space="preserve">TFRS 9 </w:t>
      </w:r>
      <w:r w:rsidRPr="00A0185C">
        <w:rPr>
          <w:rFonts w:asciiTheme="majorBidi" w:hAnsiTheme="majorBidi" w:cstheme="majorBidi"/>
          <w:spacing w:val="2"/>
          <w:sz w:val="28"/>
          <w:cs/>
        </w:rPr>
        <w:t xml:space="preserve">แนะนำวิธีการจัดประเภทและการวัดมูลค่าหนี้สินทางการเงินใหม่ โดยจัดประเภทหนี้สินทางการเงินเป็น </w:t>
      </w:r>
      <w:r w:rsidRPr="00A0185C">
        <w:rPr>
          <w:rFonts w:asciiTheme="majorBidi" w:hAnsiTheme="majorBidi" w:cstheme="majorBidi"/>
          <w:spacing w:val="2"/>
          <w:sz w:val="28"/>
        </w:rPr>
        <w:t xml:space="preserve">2 </w:t>
      </w:r>
      <w:r w:rsidRPr="00A0185C">
        <w:rPr>
          <w:rFonts w:asciiTheme="majorBidi" w:hAnsiTheme="majorBidi" w:cstheme="majorBidi"/>
          <w:spacing w:val="2"/>
          <w:sz w:val="28"/>
          <w:cs/>
        </w:rPr>
        <w:t>ประเภท คือ วิธีราคาทุนตัดจำหน่าย และวิธีมูลค่ายุติธรรมผ่านกำไรหรือขาดทุน ทั้งนี้ หนี้สินทางการเงินจะจัดประเภทเป็นหนี้สินทางการเงินที่วัดมูลค่าด้วยมูลค่ายุติธรรมผ่านกำไรหรือขาดทุนได้ก็ต่อเมื่อกิจการถือไว้เพื่อค้า หรือเป็นอนุพันธ์ หรือเลือกวัดมูลค่าเมื่อเริ่มแรกด้วยวิธีดังกล่าว</w:t>
      </w:r>
    </w:p>
    <w:p w:rsidR="0068116A" w:rsidRPr="00A0185C" w:rsidRDefault="0068116A" w:rsidP="001F1558">
      <w:pPr>
        <w:tabs>
          <w:tab w:val="left" w:pos="1276"/>
        </w:tabs>
        <w:spacing w:line="276" w:lineRule="auto"/>
        <w:ind w:left="-14" w:firstLine="1290"/>
        <w:jc w:val="thaiDistribute"/>
        <w:rPr>
          <w:rFonts w:asciiTheme="majorBidi" w:hAnsiTheme="majorBidi" w:cstheme="majorBidi"/>
          <w:spacing w:val="2"/>
          <w:sz w:val="28"/>
        </w:rPr>
      </w:pPr>
      <w:r w:rsidRPr="00A52FD0">
        <w:rPr>
          <w:rFonts w:asciiTheme="majorBidi" w:hAnsiTheme="majorBidi" w:cstheme="majorBidi"/>
          <w:spacing w:val="4"/>
          <w:sz w:val="28"/>
          <w:cs/>
        </w:rPr>
        <w:t xml:space="preserve">ตาม </w:t>
      </w:r>
      <w:r w:rsidRPr="00A52FD0">
        <w:rPr>
          <w:rFonts w:asciiTheme="majorBidi" w:hAnsiTheme="majorBidi" w:cstheme="majorBidi"/>
          <w:spacing w:val="4"/>
          <w:sz w:val="28"/>
        </w:rPr>
        <w:t xml:space="preserve">TFRS 9 </w:t>
      </w:r>
      <w:r w:rsidRPr="00A52FD0">
        <w:rPr>
          <w:rFonts w:asciiTheme="majorBidi" w:hAnsiTheme="majorBidi" w:cstheme="majorBidi"/>
          <w:spacing w:val="4"/>
          <w:sz w:val="28"/>
          <w:cs/>
        </w:rPr>
        <w:t>การเปลี่ยนแปลงของมูลค่ายุติธรรมของหนี้สินทางการเงินที่จัดประเภทเป็นหนี้สินทางการเงิน</w:t>
      </w:r>
      <w:r w:rsidRPr="00A0185C">
        <w:rPr>
          <w:rFonts w:asciiTheme="majorBidi" w:hAnsiTheme="majorBidi" w:cstheme="majorBidi"/>
          <w:spacing w:val="2"/>
          <w:sz w:val="28"/>
          <w:cs/>
        </w:rPr>
        <w:t>ที่วัดมูลค่าด้วยมูลค่ายุติธรรมผ่านกำไรหรือขาดทุน ต้องแสดงรายการดังนี้</w:t>
      </w:r>
    </w:p>
    <w:p w:rsidR="0068116A" w:rsidRPr="0068116A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จำนวนเงินของมูลค่ายุติธรรมที่เปลี่ยนแปลงเนื่องจากการเปลี่ยนแปลงความเสี่ยงด้านเครดิตของหนี้สินจะแสดงในกำไรขาดทุนเบ็ดเสร็จอื่น และ</w:t>
      </w:r>
    </w:p>
    <w:p w:rsidR="0068116A" w:rsidRPr="00A0185C" w:rsidRDefault="0068116A" w:rsidP="001F1558">
      <w:pPr>
        <w:pStyle w:val="ListParagraph"/>
        <w:numPr>
          <w:ilvl w:val="0"/>
          <w:numId w:val="9"/>
        </w:numPr>
        <w:tabs>
          <w:tab w:val="left" w:pos="1843"/>
        </w:tabs>
        <w:spacing w:after="0"/>
        <w:ind w:left="0" w:firstLine="1560"/>
        <w:jc w:val="thaiDistribute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จำนวนเงินของมูลค่ายุติธรรมที่เปลี่ยนแปลงส่วนที่เหลือจะแสดงในกำไรหรือขาดทุน</w:t>
      </w:r>
    </w:p>
    <w:p w:rsidR="0068116A" w:rsidRPr="0068116A" w:rsidRDefault="0068116A" w:rsidP="001F1558">
      <w:pPr>
        <w:pStyle w:val="ListParagraph"/>
        <w:numPr>
          <w:ilvl w:val="0"/>
          <w:numId w:val="8"/>
        </w:numPr>
        <w:tabs>
          <w:tab w:val="left" w:pos="1276"/>
        </w:tabs>
        <w:spacing w:after="0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การบัญชีป้องกันความเสี่ยง</w:t>
      </w:r>
    </w:p>
    <w:p w:rsidR="0068116A" w:rsidRDefault="0068116A" w:rsidP="001F1558">
      <w:pPr>
        <w:tabs>
          <w:tab w:val="left" w:pos="1276"/>
        </w:tabs>
        <w:spacing w:line="276" w:lineRule="auto"/>
        <w:ind w:left="-14" w:firstLine="1290"/>
        <w:jc w:val="thaiDistribute"/>
        <w:rPr>
          <w:rFonts w:asciiTheme="majorBidi" w:hAnsiTheme="majorBidi" w:cstheme="majorBidi"/>
          <w:spacing w:val="2"/>
          <w:sz w:val="28"/>
        </w:rPr>
      </w:pPr>
      <w:r w:rsidRPr="00A0185C">
        <w:rPr>
          <w:rFonts w:asciiTheme="majorBidi" w:hAnsiTheme="majorBidi" w:cstheme="majorBidi"/>
          <w:spacing w:val="6"/>
          <w:sz w:val="28"/>
        </w:rPr>
        <w:t xml:space="preserve">TFRS 9 </w:t>
      </w:r>
      <w:r w:rsidRPr="00A0185C">
        <w:rPr>
          <w:rFonts w:asciiTheme="majorBidi" w:hAnsiTheme="majorBidi" w:cstheme="majorBidi"/>
          <w:spacing w:val="6"/>
          <w:sz w:val="28"/>
          <w:cs/>
        </w:rPr>
        <w:t>แนะนำแนวปฏิบัติเกี่ยวกับการบัญชีป้องกันความเสี่ยงในขณะที่มาตรฐานการรายงานทางการเงิน</w:t>
      </w:r>
      <w:r w:rsidRPr="00A0185C">
        <w:rPr>
          <w:rFonts w:asciiTheme="majorBidi" w:hAnsiTheme="majorBidi" w:cstheme="majorBidi"/>
          <w:spacing w:val="2"/>
          <w:sz w:val="28"/>
          <w:cs/>
        </w:rPr>
        <w:t xml:space="preserve">ในปัจจุบันไม่ได้กล่าวถึง โดยการบัญชีป้องกันความเสี่ยงมี </w:t>
      </w:r>
      <w:r w:rsidRPr="00A0185C">
        <w:rPr>
          <w:rFonts w:asciiTheme="majorBidi" w:hAnsiTheme="majorBidi" w:cstheme="majorBidi"/>
          <w:spacing w:val="2"/>
          <w:sz w:val="28"/>
        </w:rPr>
        <w:t xml:space="preserve">3 </w:t>
      </w:r>
      <w:r w:rsidRPr="00A0185C">
        <w:rPr>
          <w:rFonts w:asciiTheme="majorBidi" w:hAnsiTheme="majorBidi" w:cstheme="majorBidi"/>
          <w:spacing w:val="2"/>
          <w:sz w:val="28"/>
          <w:cs/>
        </w:rPr>
        <w:t>ประเภทและการถือปฏิบัติในแต่ละประเภทนั้นขึ้นอยู่กับลักษ</w:t>
      </w:r>
      <w:r w:rsidR="00A0185C">
        <w:rPr>
          <w:rFonts w:asciiTheme="majorBidi" w:hAnsiTheme="majorBidi" w:cstheme="majorBidi"/>
          <w:spacing w:val="2"/>
          <w:sz w:val="28"/>
          <w:cs/>
        </w:rPr>
        <w:t>ณะ</w:t>
      </w:r>
      <w:r w:rsidR="00A0185C" w:rsidRPr="00A0185C">
        <w:rPr>
          <w:rFonts w:asciiTheme="majorBidi" w:hAnsiTheme="majorBidi" w:cstheme="majorBidi"/>
          <w:spacing w:val="4"/>
          <w:sz w:val="28"/>
          <w:cs/>
        </w:rPr>
        <w:t xml:space="preserve">ของความเสี่ยงที่ทำการป้องกัน </w:t>
      </w:r>
      <w:r w:rsidRPr="00A0185C">
        <w:rPr>
          <w:rFonts w:asciiTheme="majorBidi" w:hAnsiTheme="majorBidi" w:cstheme="majorBidi"/>
          <w:spacing w:val="4"/>
          <w:sz w:val="28"/>
          <w:cs/>
        </w:rPr>
        <w:t>ได้แก่ การป้อ</w:t>
      </w:r>
      <w:r w:rsidR="00A0185C" w:rsidRPr="00A0185C">
        <w:rPr>
          <w:rFonts w:asciiTheme="majorBidi" w:hAnsiTheme="majorBidi" w:cstheme="majorBidi"/>
          <w:spacing w:val="4"/>
          <w:sz w:val="28"/>
          <w:cs/>
        </w:rPr>
        <w:t xml:space="preserve">งกันความเสี่ยงในมูลค่ายุติธรรม </w:t>
      </w:r>
      <w:r w:rsidRPr="00A0185C">
        <w:rPr>
          <w:rFonts w:asciiTheme="majorBidi" w:hAnsiTheme="majorBidi" w:cstheme="majorBidi"/>
          <w:spacing w:val="4"/>
          <w:sz w:val="28"/>
          <w:cs/>
        </w:rPr>
        <w:t>การป้องกันความเสี่ยงในกระแสเงินสด และการ</w:t>
      </w:r>
      <w:r w:rsidRPr="00A0185C">
        <w:rPr>
          <w:rFonts w:asciiTheme="majorBidi" w:hAnsiTheme="majorBidi" w:cstheme="majorBidi"/>
          <w:spacing w:val="2"/>
          <w:sz w:val="28"/>
          <w:cs/>
        </w:rPr>
        <w:t>ป้องกันความเสี่ยงของเงินลงทุนสุทธิในหน่วยงานต่างประเทศ</w:t>
      </w:r>
    </w:p>
    <w:p w:rsidR="001F1558" w:rsidRPr="008F545E" w:rsidRDefault="001F1558" w:rsidP="001F22D9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62" w:lineRule="auto"/>
        <w:jc w:val="thaiDistribute"/>
        <w:rPr>
          <w:rFonts w:ascii="Angsana New" w:hAnsi="Angsana New"/>
          <w:b/>
          <w:bCs/>
          <w:sz w:val="28"/>
        </w:rPr>
      </w:pPr>
      <w:r w:rsidRPr="008F545E">
        <w:rPr>
          <w:rFonts w:ascii="Angsana New" w:hAnsi="Angsana New"/>
          <w:b/>
          <w:bCs/>
          <w:sz w:val="28"/>
        </w:rPr>
        <w:lastRenderedPageBreak/>
        <w:t>2</w:t>
      </w:r>
      <w:r w:rsidRPr="008F545E">
        <w:rPr>
          <w:rFonts w:ascii="Angsana New" w:hAnsi="Angsana New" w:hint="cs"/>
          <w:b/>
          <w:bCs/>
          <w:sz w:val="28"/>
          <w:cs/>
        </w:rPr>
        <w:t>.</w:t>
      </w:r>
      <w:r w:rsidRPr="008F545E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1F1558" w:rsidRPr="001F1558" w:rsidRDefault="001F1558" w:rsidP="001F22D9">
      <w:pPr>
        <w:tabs>
          <w:tab w:val="left" w:pos="284"/>
          <w:tab w:val="left" w:pos="567"/>
          <w:tab w:val="left" w:pos="709"/>
          <w:tab w:val="left" w:pos="15627"/>
          <w:tab w:val="left" w:pos="15966"/>
          <w:tab w:val="left" w:pos="16305"/>
          <w:tab w:val="left" w:pos="16644"/>
        </w:tabs>
        <w:spacing w:line="262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8F545E">
        <w:rPr>
          <w:rFonts w:ascii="Angsana New" w:hAnsi="Angsana New" w:hint="cs"/>
          <w:spacing w:val="-4"/>
          <w:sz w:val="28"/>
          <w:cs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>2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8F545E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8F545E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8F545E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68116A" w:rsidRPr="003A1634" w:rsidRDefault="0068116A" w:rsidP="001F22D9">
      <w:pPr>
        <w:tabs>
          <w:tab w:val="left" w:pos="1276"/>
        </w:tabs>
        <w:spacing w:line="262" w:lineRule="auto"/>
        <w:ind w:left="-14" w:firstLine="1290"/>
        <w:jc w:val="thaiDistribute"/>
        <w:rPr>
          <w:rFonts w:asciiTheme="majorBidi" w:hAnsiTheme="majorBidi" w:cstheme="majorBidi"/>
          <w:spacing w:val="2"/>
          <w:sz w:val="28"/>
        </w:rPr>
      </w:pPr>
      <w:r w:rsidRPr="003A1634">
        <w:rPr>
          <w:rFonts w:asciiTheme="majorBidi" w:hAnsiTheme="majorBidi" w:cstheme="majorBidi"/>
          <w:spacing w:val="2"/>
          <w:sz w:val="28"/>
          <w:cs/>
        </w:rPr>
        <w:t xml:space="preserve">ตาม </w:t>
      </w:r>
      <w:r w:rsidRPr="003A1634">
        <w:rPr>
          <w:rFonts w:asciiTheme="majorBidi" w:hAnsiTheme="majorBidi" w:cstheme="majorBidi"/>
          <w:spacing w:val="2"/>
          <w:sz w:val="28"/>
        </w:rPr>
        <w:t>TFRS 9</w:t>
      </w:r>
      <w:r w:rsidRPr="003A1634">
        <w:rPr>
          <w:rFonts w:asciiTheme="majorBidi" w:hAnsiTheme="majorBidi" w:cstheme="majorBidi"/>
          <w:spacing w:val="2"/>
          <w:sz w:val="28"/>
          <w:cs/>
        </w:rPr>
        <w:t xml:space="preserve"> ธนาคารและบริษัทย่อย ต้องระบุถึงความสัมพันธ์ของการบัญชีป้องกันความเสี่ยงที่สอดคล้องกับวัตถุประสงค์และกลยุทธ์ในการบริหารคว</w:t>
      </w:r>
      <w:r w:rsidR="00A0185C" w:rsidRPr="003A1634">
        <w:rPr>
          <w:rFonts w:asciiTheme="majorBidi" w:hAnsiTheme="majorBidi" w:cstheme="majorBidi"/>
          <w:spacing w:val="2"/>
          <w:sz w:val="28"/>
          <w:cs/>
        </w:rPr>
        <w:t xml:space="preserve">ามเสี่ยงของธนาคารและบริษัทย่อย </w:t>
      </w:r>
      <w:r w:rsidRPr="003A1634">
        <w:rPr>
          <w:rFonts w:asciiTheme="majorBidi" w:hAnsiTheme="majorBidi" w:cstheme="majorBidi"/>
          <w:spacing w:val="2"/>
          <w:sz w:val="28"/>
          <w:cs/>
        </w:rPr>
        <w:t>และต้องนำข้อมูลเชิงคุณภาพและการคาดการณ์ไปในอนาคตมาประเมินความมีประสิทธิผลในการป้องกันความเสี่ยง</w:t>
      </w:r>
    </w:p>
    <w:p w:rsidR="0068116A" w:rsidRPr="0068116A" w:rsidRDefault="0068116A" w:rsidP="001F22D9">
      <w:pPr>
        <w:tabs>
          <w:tab w:val="left" w:pos="1276"/>
        </w:tabs>
        <w:spacing w:line="262" w:lineRule="auto"/>
        <w:ind w:left="-14" w:firstLine="1290"/>
        <w:jc w:val="thaiDistribute"/>
        <w:rPr>
          <w:rFonts w:asciiTheme="majorBidi" w:hAnsiTheme="majorBidi" w:cstheme="majorBidi"/>
          <w:sz w:val="28"/>
        </w:rPr>
      </w:pPr>
      <w:r w:rsidRPr="003A1634">
        <w:rPr>
          <w:rFonts w:asciiTheme="majorBidi" w:hAnsiTheme="majorBidi" w:cstheme="majorBidi"/>
          <w:spacing w:val="2"/>
          <w:sz w:val="28"/>
          <w:cs/>
        </w:rPr>
        <w:t>ปัจจุบัน ธนาคารและบริษัทย่อยใช้อนุพันธ์ในการป้องกันความเสี่ยงด้านอัตราแลกเปลี่ยน และอัตราดอกเบี้ยใน</w:t>
      </w:r>
      <w:r w:rsidRPr="00A0185C">
        <w:rPr>
          <w:rFonts w:asciiTheme="majorBidi" w:hAnsiTheme="majorBidi" w:cstheme="majorBidi"/>
          <w:sz w:val="28"/>
          <w:cs/>
        </w:rPr>
        <w:t>บัญชีเพื่อธนาคาร (</w:t>
      </w:r>
      <w:r w:rsidRPr="00A0185C">
        <w:rPr>
          <w:rFonts w:asciiTheme="majorBidi" w:hAnsiTheme="majorBidi" w:cstheme="majorBidi"/>
          <w:sz w:val="28"/>
        </w:rPr>
        <w:t>Banking Book</w:t>
      </w:r>
      <w:r w:rsidRPr="00A0185C">
        <w:rPr>
          <w:rFonts w:asciiTheme="majorBidi" w:hAnsiTheme="majorBidi" w:cstheme="majorBidi"/>
          <w:sz w:val="28"/>
          <w:cs/>
        </w:rPr>
        <w:t>) โดยรายการที่เป็นดอกเบี้ยบันทึกตามวิธีเกณฑ์คงค้าง ส่วนรายการที่เป็นอัตราแลกเปลี่ยน</w:t>
      </w:r>
      <w:r w:rsidRPr="00A52FD0">
        <w:rPr>
          <w:rFonts w:asciiTheme="majorBidi" w:hAnsiTheme="majorBidi" w:cstheme="majorBidi"/>
          <w:spacing w:val="8"/>
          <w:sz w:val="28"/>
          <w:cs/>
        </w:rPr>
        <w:t xml:space="preserve">เงินตราต่างประเทศจะบันทึกบัญชีโดยการแปลงค่าด้วยอัตราแลกเปลี่ยน ณ วันสิ้นรอบระยะเวลารายงาน ทั้งนี้ </w:t>
      </w:r>
      <w:r w:rsidRPr="00A52FD0">
        <w:rPr>
          <w:rFonts w:asciiTheme="majorBidi" w:hAnsiTheme="majorBidi" w:cstheme="majorBidi"/>
          <w:spacing w:val="8"/>
          <w:sz w:val="28"/>
        </w:rPr>
        <w:t>TFRS 9</w:t>
      </w:r>
      <w:r w:rsidRPr="00A0185C">
        <w:rPr>
          <w:rFonts w:asciiTheme="majorBidi" w:hAnsiTheme="majorBidi"/>
          <w:sz w:val="28"/>
          <w:cs/>
        </w:rPr>
        <w:t xml:space="preserve"> </w:t>
      </w:r>
      <w:r w:rsidRPr="00A52FD0">
        <w:rPr>
          <w:rFonts w:asciiTheme="majorBidi" w:hAnsiTheme="majorBidi" w:cstheme="majorBidi"/>
          <w:spacing w:val="-4"/>
          <w:sz w:val="28"/>
          <w:cs/>
        </w:rPr>
        <w:t>ให้ทางเลือกในการถือปฏิบัติตามการบัญชีป้องกันความเสี่ยงสำหรับรายการที่เข้าเงื่อนไขที่กำหนดไว้ของการบัญชีป้องกันความเสี่ยง</w:t>
      </w:r>
      <w:r w:rsidRPr="00A0185C">
        <w:rPr>
          <w:rFonts w:asciiTheme="majorBidi" w:hAnsiTheme="majorBidi" w:cstheme="majorBidi"/>
          <w:sz w:val="28"/>
          <w:cs/>
        </w:rPr>
        <w:t xml:space="preserve">ตาม </w:t>
      </w:r>
      <w:r w:rsidRPr="00A0185C">
        <w:rPr>
          <w:rFonts w:asciiTheme="majorBidi" w:hAnsiTheme="majorBidi" w:cstheme="majorBidi"/>
          <w:sz w:val="28"/>
        </w:rPr>
        <w:t xml:space="preserve">TFRS 9 </w:t>
      </w:r>
      <w:r w:rsidRPr="00A0185C">
        <w:rPr>
          <w:rFonts w:asciiTheme="majorBidi" w:hAnsiTheme="majorBidi" w:cstheme="majorBidi"/>
          <w:sz w:val="28"/>
          <w:cs/>
        </w:rPr>
        <w:t>ณ วันที่ถือปฏิบัติเป็นครั้งแรก</w:t>
      </w:r>
    </w:p>
    <w:p w:rsidR="0068116A" w:rsidRPr="003A1634" w:rsidRDefault="0068116A" w:rsidP="001F22D9">
      <w:pPr>
        <w:pStyle w:val="ListParagraph"/>
        <w:numPr>
          <w:ilvl w:val="0"/>
          <w:numId w:val="8"/>
        </w:numPr>
        <w:tabs>
          <w:tab w:val="left" w:pos="1276"/>
        </w:tabs>
        <w:spacing w:after="0" w:line="262" w:lineRule="auto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การเปิดเผยข้อมูล</w:t>
      </w:r>
    </w:p>
    <w:p w:rsidR="0068116A" w:rsidRPr="003A1634" w:rsidRDefault="0068116A" w:rsidP="001F22D9">
      <w:pPr>
        <w:tabs>
          <w:tab w:val="left" w:pos="1276"/>
        </w:tabs>
        <w:spacing w:line="262" w:lineRule="auto"/>
        <w:ind w:left="-14" w:firstLine="1290"/>
        <w:jc w:val="thaiDistribute"/>
        <w:rPr>
          <w:rFonts w:asciiTheme="majorBidi" w:hAnsiTheme="majorBidi" w:cstheme="majorBidi"/>
          <w:spacing w:val="6"/>
          <w:sz w:val="28"/>
        </w:rPr>
      </w:pPr>
      <w:r w:rsidRPr="00E879DF">
        <w:rPr>
          <w:rFonts w:asciiTheme="majorBidi" w:hAnsiTheme="majorBidi" w:cstheme="majorBidi"/>
          <w:spacing w:val="2"/>
          <w:sz w:val="28"/>
        </w:rPr>
        <w:t xml:space="preserve">TFRS 9 </w:t>
      </w:r>
      <w:r w:rsidRPr="00E879DF">
        <w:rPr>
          <w:rFonts w:asciiTheme="majorBidi" w:hAnsiTheme="majorBidi" w:cstheme="majorBidi"/>
          <w:spacing w:val="2"/>
          <w:sz w:val="28"/>
          <w:cs/>
        </w:rPr>
        <w:t>กำหนดให้การเปิดเผยข้อมูลเพิ่มมากขึ้น ส่วนใหญ่จะเกี่ยวกับการบัญชีป้องกันความเสี่ยง ความเสี่ยง</w:t>
      </w:r>
      <w:r w:rsidRPr="003A1634">
        <w:rPr>
          <w:rFonts w:asciiTheme="majorBidi" w:hAnsiTheme="majorBidi" w:cstheme="majorBidi"/>
          <w:spacing w:val="6"/>
          <w:sz w:val="28"/>
          <w:cs/>
        </w:rPr>
        <w:t>ด้านเครดิต และผลขาดทุนด้านเครดิตที่คาดว่าจะเกิดขึ้น</w:t>
      </w:r>
    </w:p>
    <w:p w:rsidR="0068116A" w:rsidRPr="003A1634" w:rsidRDefault="0068116A" w:rsidP="001F22D9">
      <w:pPr>
        <w:pStyle w:val="ListParagraph"/>
        <w:numPr>
          <w:ilvl w:val="0"/>
          <w:numId w:val="8"/>
        </w:numPr>
        <w:tabs>
          <w:tab w:val="left" w:pos="1276"/>
        </w:tabs>
        <w:spacing w:after="0" w:line="262" w:lineRule="auto"/>
        <w:ind w:left="1036" w:firstLine="0"/>
        <w:rPr>
          <w:rFonts w:asciiTheme="majorBidi" w:hAnsiTheme="majorBidi" w:cstheme="majorBidi"/>
          <w:sz w:val="28"/>
        </w:rPr>
      </w:pPr>
      <w:r w:rsidRPr="0068116A">
        <w:rPr>
          <w:rFonts w:asciiTheme="majorBidi" w:hAnsiTheme="majorBidi" w:cstheme="majorBidi"/>
          <w:sz w:val="28"/>
          <w:cs/>
        </w:rPr>
        <w:t>การประเมินผลกระทบ</w:t>
      </w:r>
    </w:p>
    <w:p w:rsidR="0068116A" w:rsidRPr="003A1634" w:rsidRDefault="0068116A" w:rsidP="00556D32">
      <w:pPr>
        <w:tabs>
          <w:tab w:val="left" w:pos="1276"/>
        </w:tabs>
        <w:spacing w:line="262" w:lineRule="auto"/>
        <w:ind w:left="-14" w:firstLine="1290"/>
        <w:jc w:val="thaiDistribute"/>
        <w:rPr>
          <w:rFonts w:asciiTheme="majorBidi" w:hAnsiTheme="majorBidi" w:cstheme="majorBidi"/>
          <w:spacing w:val="6"/>
          <w:sz w:val="28"/>
        </w:rPr>
      </w:pPr>
      <w:r w:rsidRPr="003A1634">
        <w:rPr>
          <w:rFonts w:asciiTheme="majorBidi" w:hAnsiTheme="majorBidi" w:cstheme="majorBidi"/>
          <w:spacing w:val="6"/>
          <w:sz w:val="28"/>
          <w:cs/>
        </w:rPr>
        <w:t xml:space="preserve">ธนาคารและบริษัทย่อยคาดว่าจะถือปฏิบัติตามมาตรฐานการรายงานทางการเงินกลุ่มนี้เป็นครั้งแรกโดยปรับปรุงผลกระทบกับกำไรสะสม หรือองค์ประกอบอื่นของส่วนของเจ้าของ ณ วันที่ </w:t>
      </w:r>
      <w:r w:rsidRPr="003A1634">
        <w:rPr>
          <w:rFonts w:asciiTheme="majorBidi" w:hAnsiTheme="majorBidi" w:cstheme="majorBidi"/>
          <w:spacing w:val="6"/>
          <w:sz w:val="28"/>
        </w:rPr>
        <w:t xml:space="preserve">1 </w:t>
      </w:r>
      <w:r w:rsidRPr="003A1634">
        <w:rPr>
          <w:rFonts w:asciiTheme="majorBidi" w:hAnsiTheme="majorBidi" w:cstheme="majorBidi"/>
          <w:spacing w:val="6"/>
          <w:sz w:val="28"/>
          <w:cs/>
        </w:rPr>
        <w:t xml:space="preserve">มกราคม </w:t>
      </w:r>
      <w:r w:rsidRPr="003A1634">
        <w:rPr>
          <w:rFonts w:asciiTheme="majorBidi" w:hAnsiTheme="majorBidi" w:cstheme="majorBidi"/>
          <w:spacing w:val="6"/>
          <w:sz w:val="28"/>
        </w:rPr>
        <w:t>2563</w:t>
      </w:r>
      <w:r w:rsidR="00556D32">
        <w:rPr>
          <w:rFonts w:asciiTheme="majorBidi" w:hAnsiTheme="majorBidi" w:cstheme="majorBidi" w:hint="cs"/>
          <w:spacing w:val="6"/>
          <w:sz w:val="28"/>
          <w:cs/>
        </w:rPr>
        <w:t xml:space="preserve"> </w:t>
      </w:r>
      <w:r w:rsidRPr="003A1634">
        <w:rPr>
          <w:rFonts w:asciiTheme="majorBidi" w:hAnsiTheme="majorBidi" w:cstheme="majorBidi"/>
          <w:spacing w:val="6"/>
          <w:sz w:val="28"/>
          <w:cs/>
        </w:rPr>
        <w:t>ส่งผลให้ธนาคารและบริษัทย่อยจะไม่นำข้อกำหนดของมาตรฐานการรายงานทางการเงินกลุ่มนี้มาถือปฏิบัติกับข้อมูลที่แสดงเปรียบเทียบ</w:t>
      </w:r>
    </w:p>
    <w:p w:rsidR="0068116A" w:rsidRPr="003A1634" w:rsidRDefault="0068116A" w:rsidP="001F22D9">
      <w:pPr>
        <w:tabs>
          <w:tab w:val="left" w:pos="1276"/>
        </w:tabs>
        <w:spacing w:line="262" w:lineRule="auto"/>
        <w:ind w:left="-14" w:firstLine="1290"/>
        <w:jc w:val="thaiDistribute"/>
        <w:rPr>
          <w:rFonts w:asciiTheme="majorBidi" w:hAnsiTheme="majorBidi" w:cstheme="majorBidi"/>
          <w:spacing w:val="6"/>
          <w:sz w:val="28"/>
          <w:cs/>
        </w:rPr>
      </w:pPr>
      <w:r w:rsidRPr="003A1634">
        <w:rPr>
          <w:rFonts w:asciiTheme="majorBidi" w:hAnsiTheme="majorBidi" w:cstheme="majorBidi"/>
          <w:spacing w:val="6"/>
          <w:sz w:val="28"/>
          <w:cs/>
        </w:rPr>
        <w:t xml:space="preserve">ธนาคารและบริษัทย่อยจะแสดงรายการในงบการเงินให้สอดคล้องกับมาตรฐานการบัญชี ฉบับที่ </w:t>
      </w:r>
      <w:r w:rsidRPr="003A1634">
        <w:rPr>
          <w:rFonts w:asciiTheme="majorBidi" w:hAnsiTheme="majorBidi" w:cstheme="majorBidi"/>
          <w:spacing w:val="6"/>
          <w:sz w:val="28"/>
        </w:rPr>
        <w:t xml:space="preserve">32 </w:t>
      </w:r>
      <w:r w:rsidRPr="003A1634">
        <w:rPr>
          <w:rFonts w:asciiTheme="majorBidi" w:hAnsiTheme="majorBidi" w:cstheme="majorBidi"/>
          <w:spacing w:val="6"/>
          <w:sz w:val="28"/>
          <w:cs/>
        </w:rPr>
        <w:t xml:space="preserve">เรื่อง </w:t>
      </w:r>
      <w:r w:rsidRPr="00AC58E4">
        <w:rPr>
          <w:rFonts w:asciiTheme="majorBidi" w:hAnsiTheme="majorBidi" w:cstheme="majorBidi"/>
          <w:spacing w:val="8"/>
          <w:sz w:val="28"/>
          <w:cs/>
        </w:rPr>
        <w:t>การแสดงราย</w:t>
      </w:r>
      <w:r w:rsidR="00A52FD0" w:rsidRPr="00AC58E4">
        <w:rPr>
          <w:rFonts w:asciiTheme="majorBidi" w:hAnsiTheme="majorBidi" w:cstheme="majorBidi" w:hint="cs"/>
          <w:spacing w:val="8"/>
          <w:sz w:val="28"/>
          <w:cs/>
        </w:rPr>
        <w:t>การ</w:t>
      </w:r>
      <w:r w:rsidR="00A52FD0" w:rsidRPr="00AC58E4">
        <w:rPr>
          <w:rFonts w:asciiTheme="majorBidi" w:hAnsiTheme="majorBidi" w:cstheme="majorBidi"/>
          <w:spacing w:val="8"/>
          <w:sz w:val="28"/>
          <w:cs/>
        </w:rPr>
        <w:t>เครื่องมือทางการเงิน และ</w:t>
      </w:r>
      <w:r w:rsidRPr="00AC58E4">
        <w:rPr>
          <w:rFonts w:asciiTheme="majorBidi" w:hAnsiTheme="majorBidi" w:cstheme="majorBidi"/>
          <w:spacing w:val="8"/>
          <w:sz w:val="28"/>
          <w:cs/>
        </w:rPr>
        <w:t xml:space="preserve">มาตรฐานการรายงานทางการเงิน ฉบับที่ </w:t>
      </w:r>
      <w:r w:rsidRPr="00AC58E4">
        <w:rPr>
          <w:rFonts w:asciiTheme="majorBidi" w:hAnsiTheme="majorBidi" w:cstheme="majorBidi"/>
          <w:spacing w:val="8"/>
          <w:sz w:val="28"/>
        </w:rPr>
        <w:t xml:space="preserve">7 </w:t>
      </w:r>
      <w:r w:rsidRPr="00AC58E4">
        <w:rPr>
          <w:rFonts w:asciiTheme="majorBidi" w:hAnsiTheme="majorBidi" w:cstheme="majorBidi"/>
          <w:spacing w:val="8"/>
          <w:sz w:val="28"/>
          <w:cs/>
        </w:rPr>
        <w:t>เรื่อง</w:t>
      </w:r>
      <w:r w:rsidR="00A52FD0" w:rsidRPr="00AC58E4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Pr="00AC58E4">
        <w:rPr>
          <w:rFonts w:asciiTheme="majorBidi" w:hAnsiTheme="majorBidi" w:cstheme="majorBidi"/>
          <w:spacing w:val="8"/>
          <w:sz w:val="28"/>
          <w:cs/>
        </w:rPr>
        <w:t>การเปิดเผยข้อมูลเครื่องมือทางการเงิน</w:t>
      </w:r>
      <w:r w:rsidRPr="003A1634">
        <w:rPr>
          <w:rFonts w:asciiTheme="majorBidi" w:hAnsiTheme="majorBidi" w:cstheme="majorBidi"/>
          <w:spacing w:val="6"/>
          <w:sz w:val="28"/>
          <w:cs/>
        </w:rPr>
        <w:t xml:space="preserve"> และเป็นไปตามรูปแบบตามประกาศธนาคารแห่งประเทศไทย</w:t>
      </w:r>
    </w:p>
    <w:p w:rsidR="004D3D03" w:rsidRPr="003A1634" w:rsidRDefault="003A1634" w:rsidP="001F22D9">
      <w:pPr>
        <w:tabs>
          <w:tab w:val="left" w:pos="709"/>
          <w:tab w:val="left" w:pos="1036"/>
        </w:tabs>
        <w:spacing w:after="120" w:line="262" w:lineRule="auto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sz w:val="28"/>
          <w:cs/>
        </w:rPr>
        <w:tab/>
      </w:r>
      <w:r w:rsidR="00F04DC7" w:rsidRPr="003A1634">
        <w:rPr>
          <w:rFonts w:asciiTheme="majorBidi" w:hAnsiTheme="majorBidi" w:cstheme="majorBidi" w:hint="cs"/>
          <w:b/>
          <w:bCs/>
          <w:sz w:val="28"/>
          <w:cs/>
        </w:rPr>
        <w:t>(ข)</w:t>
      </w:r>
      <w:r w:rsidRPr="003A1634">
        <w:rPr>
          <w:rFonts w:asciiTheme="majorBidi" w:hAnsiTheme="majorBidi" w:cstheme="majorBidi"/>
          <w:b/>
          <w:bCs/>
          <w:sz w:val="28"/>
          <w:cs/>
        </w:rPr>
        <w:tab/>
      </w:r>
      <w:r w:rsidR="00C638C6" w:rsidRPr="003A1634">
        <w:rPr>
          <w:rFonts w:asciiTheme="majorBidi" w:hAnsiTheme="majorBidi" w:cstheme="majorBidi"/>
          <w:b/>
          <w:bCs/>
          <w:sz w:val="28"/>
          <w:cs/>
        </w:rPr>
        <w:t>มาตรฐานการรายงานทางการเงิน</w:t>
      </w:r>
      <w:r w:rsidR="00D059FF" w:rsidRPr="003A1634">
        <w:rPr>
          <w:rFonts w:asciiTheme="majorBidi" w:hAnsiTheme="majorBidi" w:cstheme="majorBidi" w:hint="cs"/>
          <w:b/>
          <w:bCs/>
          <w:sz w:val="28"/>
          <w:cs/>
        </w:rPr>
        <w:t>ฉบับที่ 16</w:t>
      </w:r>
      <w:r w:rsidR="00C638C6" w:rsidRPr="003A1634">
        <w:rPr>
          <w:rFonts w:asciiTheme="majorBidi" w:hAnsiTheme="majorBidi" w:cstheme="majorBidi" w:hint="cs"/>
          <w:b/>
          <w:bCs/>
          <w:sz w:val="28"/>
          <w:cs/>
        </w:rPr>
        <w:t xml:space="preserve"> </w:t>
      </w:r>
      <w:r w:rsidR="00C638C6" w:rsidRPr="003A1634">
        <w:rPr>
          <w:rFonts w:asciiTheme="majorBidi" w:hAnsiTheme="majorBidi" w:cstheme="majorBidi"/>
          <w:b/>
          <w:bCs/>
          <w:sz w:val="28"/>
          <w:cs/>
        </w:rPr>
        <w:t>(ปรับปรุง 2562)</w:t>
      </w:r>
      <w:r w:rsidR="00D059FF" w:rsidRPr="003A1634">
        <w:rPr>
          <w:rFonts w:asciiTheme="majorBidi" w:hAnsiTheme="majorBidi" w:cstheme="majorBidi" w:hint="cs"/>
          <w:b/>
          <w:bCs/>
          <w:sz w:val="28"/>
          <w:cs/>
        </w:rPr>
        <w:t xml:space="preserve"> </w:t>
      </w:r>
      <w:r w:rsidR="00C638C6" w:rsidRPr="003A1634">
        <w:rPr>
          <w:rFonts w:asciiTheme="majorBidi" w:hAnsiTheme="majorBidi" w:cstheme="majorBidi"/>
          <w:spacing w:val="2"/>
          <w:sz w:val="28"/>
          <w:cs/>
        </w:rPr>
        <w:t>เรื่อง</w:t>
      </w:r>
      <w:r w:rsidR="00C638C6" w:rsidRPr="003A1634">
        <w:rPr>
          <w:rFonts w:asciiTheme="majorBidi" w:hAnsiTheme="majorBidi" w:cstheme="majorBidi" w:hint="cs"/>
          <w:spacing w:val="2"/>
          <w:sz w:val="28"/>
          <w:cs/>
        </w:rPr>
        <w:t xml:space="preserve"> </w:t>
      </w:r>
      <w:r w:rsidR="00C638C6" w:rsidRPr="003A1634">
        <w:rPr>
          <w:rFonts w:asciiTheme="majorBidi" w:hAnsiTheme="majorBidi" w:cstheme="majorBidi"/>
          <w:spacing w:val="2"/>
          <w:sz w:val="28"/>
          <w:cs/>
        </w:rPr>
        <w:t>สัญญาเช่า</w:t>
      </w:r>
      <w:r w:rsidR="00D059FF" w:rsidRPr="003A1634">
        <w:rPr>
          <w:rFonts w:asciiTheme="majorBidi" w:hAnsiTheme="majorBidi" w:cstheme="majorBidi" w:hint="cs"/>
          <w:spacing w:val="2"/>
          <w:sz w:val="28"/>
          <w:cs/>
        </w:rPr>
        <w:t xml:space="preserve"> มีผลให้ธนาคารปรับปรุงการบันทึกบั</w:t>
      </w:r>
      <w:r w:rsidR="00A14558" w:rsidRPr="003A1634">
        <w:rPr>
          <w:rFonts w:asciiTheme="majorBidi" w:hAnsiTheme="majorBidi" w:cstheme="majorBidi" w:hint="cs"/>
          <w:spacing w:val="2"/>
          <w:sz w:val="28"/>
          <w:cs/>
        </w:rPr>
        <w:t>ญ</w:t>
      </w:r>
      <w:r w:rsidR="00D059FF" w:rsidRPr="003A1634">
        <w:rPr>
          <w:rFonts w:asciiTheme="majorBidi" w:hAnsiTheme="majorBidi" w:cstheme="majorBidi" w:hint="cs"/>
          <w:spacing w:val="2"/>
          <w:sz w:val="28"/>
          <w:cs/>
        </w:rPr>
        <w:t xml:space="preserve">ชีสัญญาเช่าระยะยาว โดยรับรู้เป็นสิทธิการใช้สินทรัพย์ </w:t>
      </w:r>
      <w:r w:rsidR="00D059FF" w:rsidRPr="003A1634">
        <w:rPr>
          <w:rFonts w:asciiTheme="majorBidi" w:hAnsiTheme="majorBidi" w:cstheme="majorBidi"/>
          <w:spacing w:val="2"/>
          <w:sz w:val="28"/>
          <w:cs/>
        </w:rPr>
        <w:t>(</w:t>
      </w:r>
      <w:r w:rsidR="00D059FF" w:rsidRPr="003A1634">
        <w:rPr>
          <w:rFonts w:asciiTheme="majorBidi" w:hAnsiTheme="majorBidi" w:cstheme="majorBidi"/>
          <w:spacing w:val="2"/>
          <w:sz w:val="28"/>
        </w:rPr>
        <w:t>Right of Use</w:t>
      </w:r>
      <w:r w:rsidR="00D059FF" w:rsidRPr="003A1634">
        <w:rPr>
          <w:rFonts w:asciiTheme="majorBidi" w:hAnsiTheme="majorBidi" w:cstheme="majorBidi"/>
          <w:spacing w:val="2"/>
          <w:sz w:val="28"/>
          <w:cs/>
        </w:rPr>
        <w:t xml:space="preserve">) </w:t>
      </w:r>
      <w:r w:rsidR="00D059FF" w:rsidRPr="003A1634">
        <w:rPr>
          <w:rFonts w:asciiTheme="majorBidi" w:hAnsiTheme="majorBidi" w:cstheme="majorBidi" w:hint="cs"/>
          <w:spacing w:val="2"/>
          <w:sz w:val="28"/>
          <w:cs/>
        </w:rPr>
        <w:t>และหนี้สินจากภาระผูกพันที่เกิดขึ้น</w:t>
      </w:r>
      <w:r w:rsidR="00A14558" w:rsidRPr="003A1634">
        <w:rPr>
          <w:rFonts w:asciiTheme="majorBidi" w:hAnsiTheme="majorBidi" w:cstheme="majorBidi" w:hint="cs"/>
          <w:spacing w:val="2"/>
          <w:sz w:val="28"/>
          <w:cs/>
        </w:rPr>
        <w:t>จากสัญญาเช่าในงบการเงิน ซึ่</w:t>
      </w:r>
      <w:r w:rsidR="00D059FF" w:rsidRPr="003A1634">
        <w:rPr>
          <w:rFonts w:asciiTheme="majorBidi" w:hAnsiTheme="majorBidi" w:cstheme="majorBidi" w:hint="cs"/>
          <w:spacing w:val="2"/>
          <w:sz w:val="28"/>
          <w:cs/>
        </w:rPr>
        <w:t>งธนาคารได้มีการเตรียมความพร้อม</w:t>
      </w:r>
      <w:r w:rsidR="00534B27" w:rsidRPr="003A1634">
        <w:rPr>
          <w:rFonts w:asciiTheme="majorBidi" w:hAnsiTheme="majorBidi" w:cstheme="majorBidi" w:hint="cs"/>
          <w:spacing w:val="2"/>
          <w:sz w:val="28"/>
          <w:cs/>
        </w:rPr>
        <w:t>เพื่อรองรับการปฏิบัติตามมาตรฐานดังกล่าว</w:t>
      </w:r>
    </w:p>
    <w:p w:rsidR="00A809DE" w:rsidRPr="008F545E" w:rsidRDefault="00A809DE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1</w:t>
      </w:r>
      <w:r w:rsidR="00F53347" w:rsidRPr="008F545E">
        <w:rPr>
          <w:rFonts w:ascii="Angsana New" w:hAnsi="Angsana New" w:hint="cs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>การนำเสนองบการเงิน</w:t>
      </w:r>
    </w:p>
    <w:p w:rsidR="00A809DE" w:rsidRPr="008F545E" w:rsidRDefault="00A809DE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7</w:t>
      </w:r>
      <w:r w:rsidR="00F53347" w:rsidRPr="008F545E">
        <w:rPr>
          <w:rFonts w:ascii="Angsana New" w:hAnsi="Angsana New" w:hint="cs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>งบกระแสเงินสด</w:t>
      </w:r>
    </w:p>
    <w:p w:rsidR="00A809DE" w:rsidRPr="008F545E" w:rsidRDefault="00A809DE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8</w:t>
      </w:r>
      <w:r w:rsidR="00F53347" w:rsidRPr="008F545E">
        <w:rPr>
          <w:rFonts w:ascii="Angsana New" w:hAnsi="Angsana New" w:hint="cs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>นโยบายการบัญชี การเปลี่ยนแปลงประมาณการ</w:t>
      </w:r>
      <w:r w:rsidR="00F21065" w:rsidRPr="008F545E">
        <w:rPr>
          <w:rFonts w:ascii="Angsana New" w:hAnsi="Angsana New"/>
          <w:sz w:val="28"/>
          <w:cs/>
        </w:rPr>
        <w:br/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ab/>
      </w:r>
      <w:r w:rsidR="00F21065"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/>
          <w:spacing w:val="2"/>
          <w:sz w:val="28"/>
          <w:cs/>
        </w:rPr>
        <w:t>ทางบัญชีและข้อผิดพลาด</w:t>
      </w:r>
    </w:p>
    <w:p w:rsidR="00A809DE" w:rsidRPr="008F545E" w:rsidRDefault="00A809DE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1</w:t>
      </w:r>
      <w:r w:rsidRPr="008F545E">
        <w:rPr>
          <w:rFonts w:ascii="Angsana New" w:hAnsi="Angsana New" w:hint="cs"/>
          <w:sz w:val="28"/>
          <w:cs/>
        </w:rPr>
        <w:t>0</w:t>
      </w:r>
      <w:r w:rsidRPr="008F545E">
        <w:rPr>
          <w:rFonts w:ascii="Angsana New" w:hAnsi="Angsana New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เหตุการณ์ภายหลังรอบระยะเวลารายงาน</w:t>
      </w:r>
    </w:p>
    <w:p w:rsidR="00F56D01" w:rsidRPr="008F545E" w:rsidRDefault="00F56D01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  <w:cs/>
        </w:rPr>
      </w:pP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8F545E">
        <w:rPr>
          <w:rFonts w:ascii="Angsana New" w:hAnsi="Angsana New"/>
          <w:sz w:val="28"/>
        </w:rPr>
        <w:t>12</w:t>
      </w:r>
      <w:r w:rsidRPr="008F545E">
        <w:rPr>
          <w:rFonts w:ascii="Angsana New" w:hAnsi="Angsana New"/>
          <w:sz w:val="28"/>
          <w:cs/>
        </w:rPr>
        <w:t xml:space="preserve"> (ปรับปรุง </w:t>
      </w:r>
      <w:r w:rsidRPr="008F545E">
        <w:rPr>
          <w:rFonts w:ascii="Angsana New" w:hAnsi="Angsana New"/>
          <w:sz w:val="28"/>
        </w:rPr>
        <w:t>2562</w:t>
      </w:r>
      <w:r w:rsidRPr="008F545E">
        <w:rPr>
          <w:rFonts w:ascii="Angsana New" w:hAnsi="Angsana New"/>
          <w:sz w:val="28"/>
          <w:cs/>
        </w:rPr>
        <w:t>)</w:t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>เรื่อง</w:t>
      </w:r>
      <w:r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 w:hint="cs"/>
          <w:sz w:val="28"/>
          <w:cs/>
        </w:rPr>
        <w:t>ภาษีเงินได้</w:t>
      </w:r>
    </w:p>
    <w:p w:rsidR="00F56D01" w:rsidRPr="008F545E" w:rsidRDefault="00F56D01" w:rsidP="001F22D9">
      <w:pPr>
        <w:tabs>
          <w:tab w:val="left" w:pos="851"/>
          <w:tab w:val="left" w:pos="5245"/>
          <w:tab w:val="left" w:pos="5837"/>
        </w:tabs>
        <w:spacing w:line="262" w:lineRule="auto"/>
        <w:ind w:firstLine="284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16 (</w:t>
      </w:r>
      <w:r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 xml:space="preserve">ที่ดิน อาคารและอุปกรณ์ </w:t>
      </w:r>
    </w:p>
    <w:p w:rsidR="001F1558" w:rsidRDefault="00F56D01" w:rsidP="001F22D9">
      <w:pPr>
        <w:tabs>
          <w:tab w:val="left" w:pos="709"/>
          <w:tab w:val="left" w:pos="5245"/>
          <w:tab w:val="left" w:pos="5812"/>
        </w:tabs>
        <w:spacing w:line="262" w:lineRule="auto"/>
        <w:ind w:left="5812" w:hanging="4961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>มาตรฐานการบัญชี ฉบับที่ 1</w:t>
      </w:r>
      <w:r w:rsidRPr="008F545E">
        <w:rPr>
          <w:rFonts w:ascii="Angsana New" w:hAnsi="Angsana New" w:hint="cs"/>
          <w:sz w:val="28"/>
          <w:cs/>
        </w:rPr>
        <w:t>9</w:t>
      </w:r>
      <w:r w:rsidRPr="008F545E">
        <w:rPr>
          <w:rFonts w:ascii="Angsana New" w:hAnsi="Angsana New"/>
          <w:sz w:val="28"/>
          <w:cs/>
        </w:rPr>
        <w:t xml:space="preserve"> (</w:t>
      </w:r>
      <w:r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ผลประโยชน์ของพนักงาน</w:t>
      </w:r>
    </w:p>
    <w:p w:rsidR="001F1558" w:rsidRDefault="00604B67" w:rsidP="001F22D9">
      <w:pPr>
        <w:tabs>
          <w:tab w:val="left" w:pos="709"/>
          <w:tab w:val="left" w:pos="5245"/>
          <w:tab w:val="left" w:pos="5812"/>
        </w:tabs>
        <w:spacing w:line="262" w:lineRule="auto"/>
        <w:ind w:left="5812" w:hanging="4961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8F545E">
        <w:rPr>
          <w:rFonts w:ascii="Angsana New" w:hAnsi="Angsana New" w:hint="cs"/>
          <w:sz w:val="28"/>
          <w:cs/>
        </w:rPr>
        <w:t xml:space="preserve">20 </w:t>
      </w:r>
      <w:r w:rsidRPr="008F545E">
        <w:rPr>
          <w:rFonts w:ascii="Angsana New" w:hAnsi="Angsana New"/>
          <w:sz w:val="28"/>
          <w:cs/>
        </w:rPr>
        <w:t>(</w:t>
      </w:r>
      <w:r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การบัญชีสำหรับเงินอุดหนุนจากรัฐบาลและ</w:t>
      </w:r>
      <w:r w:rsidRPr="008F545E">
        <w:rPr>
          <w:rFonts w:ascii="Angsana New" w:hAnsi="Angsana New"/>
          <w:sz w:val="28"/>
          <w:cs/>
        </w:rPr>
        <w:br/>
      </w:r>
      <w:r w:rsidRPr="008F545E">
        <w:rPr>
          <w:rFonts w:ascii="Angsana New" w:hAnsi="Angsana New" w:hint="cs"/>
          <w:sz w:val="28"/>
          <w:cs/>
        </w:rPr>
        <w:t>การเปิดเผยข้อมูลเกี่ยวกับความช่วยเหลือจาก</w:t>
      </w:r>
      <w:r w:rsidRPr="008F545E">
        <w:rPr>
          <w:rFonts w:ascii="Angsana New" w:hAnsi="Angsana New"/>
          <w:sz w:val="28"/>
          <w:cs/>
        </w:rPr>
        <w:br/>
      </w:r>
      <w:r w:rsidRPr="008F545E">
        <w:rPr>
          <w:rFonts w:ascii="Angsana New" w:hAnsi="Angsana New" w:hint="cs"/>
          <w:sz w:val="28"/>
          <w:cs/>
        </w:rPr>
        <w:t>รัฐบาล</w:t>
      </w:r>
    </w:p>
    <w:p w:rsidR="001F1558" w:rsidRPr="008F545E" w:rsidRDefault="001F1558" w:rsidP="003F517D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8F545E">
        <w:rPr>
          <w:rFonts w:ascii="Angsana New" w:hAnsi="Angsana New"/>
          <w:b/>
          <w:bCs/>
          <w:sz w:val="28"/>
        </w:rPr>
        <w:lastRenderedPageBreak/>
        <w:t>2</w:t>
      </w:r>
      <w:r w:rsidRPr="008F545E">
        <w:rPr>
          <w:rFonts w:ascii="Angsana New" w:hAnsi="Angsana New" w:hint="cs"/>
          <w:b/>
          <w:bCs/>
          <w:sz w:val="28"/>
          <w:cs/>
        </w:rPr>
        <w:t>.</w:t>
      </w:r>
      <w:r w:rsidRPr="008F545E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1F1558" w:rsidRPr="001F1558" w:rsidRDefault="001F1558" w:rsidP="003F517D">
      <w:pPr>
        <w:tabs>
          <w:tab w:val="left" w:pos="284"/>
          <w:tab w:val="left" w:pos="567"/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pacing w:val="-4"/>
          <w:sz w:val="28"/>
        </w:rPr>
      </w:pPr>
      <w:r w:rsidRPr="008F545E">
        <w:rPr>
          <w:rFonts w:ascii="Angsana New" w:hAnsi="Angsana New" w:hint="cs"/>
          <w:spacing w:val="-4"/>
          <w:sz w:val="28"/>
          <w:cs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>2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pacing w:val="-4"/>
          <w:sz w:val="28"/>
        </w:rPr>
        <w:tab/>
      </w:r>
      <w:r w:rsidRPr="008F545E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8F545E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8F545E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8F545E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8F545E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A809DE" w:rsidRPr="008F545E" w:rsidRDefault="00A809DE" w:rsidP="003F517D">
      <w:pPr>
        <w:tabs>
          <w:tab w:val="left" w:pos="851"/>
          <w:tab w:val="left" w:pos="5245"/>
          <w:tab w:val="left" w:pos="5387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21</w:t>
      </w:r>
      <w:r w:rsidR="00F53347" w:rsidRPr="008F545E">
        <w:rPr>
          <w:rFonts w:ascii="Angsana New" w:hAnsi="Angsana New" w:hint="cs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pacing w:val="-6"/>
          <w:sz w:val="28"/>
          <w:cs/>
        </w:rPr>
        <w:t>ผลกระทบจากการเปลี่ยนแปลงของอัตรา</w:t>
      </w:r>
      <w:r w:rsidR="00F21065" w:rsidRPr="008F545E">
        <w:rPr>
          <w:rFonts w:ascii="Angsana New" w:hAnsi="Angsana New"/>
          <w:spacing w:val="-6"/>
          <w:sz w:val="28"/>
          <w:cs/>
        </w:rPr>
        <w:t>แลกเปลี่ยน</w:t>
      </w:r>
      <w:r w:rsidR="00F21065" w:rsidRPr="008F545E">
        <w:rPr>
          <w:rFonts w:ascii="Angsana New" w:hAnsi="Angsana New"/>
          <w:spacing w:val="-6"/>
          <w:sz w:val="28"/>
          <w:cs/>
        </w:rPr>
        <w:br/>
      </w:r>
      <w:r w:rsidR="00F21065" w:rsidRPr="008F545E">
        <w:rPr>
          <w:rFonts w:ascii="Angsana New" w:hAnsi="Angsana New"/>
          <w:sz w:val="28"/>
          <w:cs/>
        </w:rPr>
        <w:tab/>
      </w:r>
      <w:r w:rsidR="00F21065"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/>
          <w:spacing w:val="-6"/>
          <w:sz w:val="28"/>
          <w:cs/>
        </w:rPr>
        <w:t>เงินตราต่างประเทศ</w:t>
      </w:r>
    </w:p>
    <w:p w:rsidR="00A95035" w:rsidRPr="008F545E" w:rsidRDefault="00A95035" w:rsidP="003F517D">
      <w:pPr>
        <w:tabs>
          <w:tab w:val="left" w:pos="851"/>
          <w:tab w:val="left" w:pos="5245"/>
          <w:tab w:val="left" w:pos="5387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23</w:t>
      </w:r>
      <w:r w:rsidRPr="008F545E">
        <w:rPr>
          <w:rFonts w:ascii="Angsana New" w:hAnsi="Angsana New" w:hint="cs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>(</w:t>
      </w:r>
      <w:r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 w:hint="cs"/>
          <w:spacing w:val="-6"/>
          <w:sz w:val="28"/>
          <w:cs/>
        </w:rPr>
        <w:t>ต้นทุนการกู้ยืม</w:t>
      </w:r>
    </w:p>
    <w:p w:rsidR="00A809DE" w:rsidRPr="008F545E" w:rsidRDefault="00A809DE" w:rsidP="003F517D">
      <w:pPr>
        <w:tabs>
          <w:tab w:val="left" w:pos="851"/>
          <w:tab w:val="left" w:pos="5245"/>
          <w:tab w:val="left" w:pos="5387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มาตรฐานการบัญชี ฉบับที่ 24</w:t>
      </w:r>
      <w:r w:rsidR="00F53347" w:rsidRPr="008F545E">
        <w:rPr>
          <w:rFonts w:ascii="Angsana New" w:hAnsi="Angsana New" w:hint="cs"/>
          <w:sz w:val="28"/>
          <w:cs/>
        </w:rPr>
        <w:t xml:space="preserve">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pacing w:val="10"/>
          <w:sz w:val="28"/>
          <w:cs/>
        </w:rPr>
        <w:t>การเปิดเผยข้อมูลเกี่ยวกับบุคคลหรือกิจการ</w:t>
      </w:r>
      <w:r w:rsidR="00F21065" w:rsidRPr="008F545E">
        <w:rPr>
          <w:rFonts w:ascii="Angsana New" w:hAnsi="Angsana New"/>
          <w:sz w:val="28"/>
          <w:cs/>
        </w:rPr>
        <w:br/>
      </w:r>
      <w:r w:rsidR="00F21065" w:rsidRPr="008F545E">
        <w:rPr>
          <w:rFonts w:ascii="Angsana New" w:hAnsi="Angsana New"/>
          <w:sz w:val="28"/>
          <w:cs/>
        </w:rPr>
        <w:tab/>
      </w:r>
      <w:r w:rsidR="00F21065"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ab/>
      </w:r>
      <w:r w:rsidR="00F21065" w:rsidRPr="008F545E">
        <w:rPr>
          <w:rFonts w:ascii="Angsana New" w:hAnsi="Angsana New"/>
          <w:spacing w:val="4"/>
          <w:sz w:val="28"/>
          <w:cs/>
        </w:rPr>
        <w:t>ที่</w:t>
      </w:r>
      <w:r w:rsidRPr="008F545E">
        <w:rPr>
          <w:rFonts w:ascii="Angsana New" w:hAnsi="Angsana New"/>
          <w:spacing w:val="4"/>
          <w:sz w:val="28"/>
          <w:cs/>
        </w:rPr>
        <w:t>เกี่ยวข้องกัน</w:t>
      </w:r>
    </w:p>
    <w:p w:rsidR="00A809DE" w:rsidRPr="001F58F4" w:rsidRDefault="00A809DE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 xml:space="preserve">มาตรฐานการบัญชี ฉบับที่ 26 </w:t>
      </w:r>
      <w:r w:rsidR="00F53347" w:rsidRPr="008F545E">
        <w:rPr>
          <w:rFonts w:ascii="Angsana New" w:hAnsi="Angsana New"/>
          <w:sz w:val="28"/>
          <w:cs/>
        </w:rPr>
        <w:t>(</w:t>
      </w:r>
      <w:r w:rsidR="00F53347"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>การบัญชีและการรายงานโครงการผลประโยชน์</w:t>
      </w:r>
      <w:r w:rsidR="00F21065" w:rsidRPr="008F545E">
        <w:rPr>
          <w:rFonts w:ascii="Angsana New" w:hAnsi="Angsana New"/>
          <w:sz w:val="28"/>
        </w:rPr>
        <w:br/>
      </w:r>
      <w:r w:rsidR="00F21065"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ab/>
      </w:r>
      <w:r w:rsidR="00D56D0B" w:rsidRPr="008F545E">
        <w:rPr>
          <w:rFonts w:ascii="Angsana New" w:hAnsi="Angsana New"/>
          <w:sz w:val="28"/>
          <w:cs/>
        </w:rPr>
        <w:t>เมื่อออกจากงาน</w:t>
      </w:r>
    </w:p>
    <w:p w:rsidR="00A809DE" w:rsidRDefault="00A809DE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27</w:t>
      </w:r>
      <w:r w:rsidR="00F53347" w:rsidRPr="001F58F4">
        <w:rPr>
          <w:rFonts w:ascii="Angsana New" w:hAnsi="Angsana New" w:hint="cs"/>
          <w:sz w:val="28"/>
          <w:cs/>
        </w:rPr>
        <w:t xml:space="preserve"> </w:t>
      </w:r>
      <w:r w:rsidR="00F53347" w:rsidRPr="001F58F4">
        <w:rPr>
          <w:rFonts w:ascii="Angsana New" w:hAnsi="Angsana New"/>
          <w:sz w:val="28"/>
          <w:cs/>
        </w:rPr>
        <w:t>(</w:t>
      </w:r>
      <w:r w:rsidR="00F53347"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>งบการเงินเฉพาะกิจการ</w:t>
      </w:r>
    </w:p>
    <w:p w:rsidR="00C63985" w:rsidRDefault="00C63985" w:rsidP="003F517D">
      <w:pPr>
        <w:tabs>
          <w:tab w:val="left" w:pos="851"/>
          <w:tab w:val="left" w:pos="5245"/>
          <w:tab w:val="left" w:pos="5837"/>
        </w:tabs>
        <w:ind w:firstLine="851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>มาตรฐานการบัญชี ฉบับที่ 2</w:t>
      </w:r>
      <w:r>
        <w:rPr>
          <w:rFonts w:ascii="Angsana New" w:hAnsi="Angsana New" w:hint="cs"/>
          <w:sz w:val="28"/>
          <w:cs/>
        </w:rPr>
        <w:t>8</w:t>
      </w:r>
      <w:r w:rsidRPr="001F58F4">
        <w:rPr>
          <w:rFonts w:ascii="Angsana New" w:hAnsi="Angsana New" w:hint="cs"/>
          <w:sz w:val="28"/>
          <w:cs/>
        </w:rPr>
        <w:t xml:space="preserve"> </w:t>
      </w:r>
      <w:r w:rsidRPr="001F58F4">
        <w:rPr>
          <w:rFonts w:ascii="Angsana New" w:hAnsi="Angsana New"/>
          <w:sz w:val="28"/>
          <w:cs/>
        </w:rPr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เงินลงทุนในบริษัทร่วม และการร่วมค้า</w:t>
      </w:r>
    </w:p>
    <w:p w:rsidR="00A70B1D" w:rsidRDefault="00A70B1D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pacing w:val="10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29</w:t>
      </w:r>
      <w:r w:rsidRPr="001F58F4">
        <w:rPr>
          <w:rFonts w:ascii="Angsana New" w:hAnsi="Angsana New" w:hint="cs"/>
          <w:sz w:val="28"/>
          <w:cs/>
        </w:rPr>
        <w:t xml:space="preserve"> </w:t>
      </w:r>
      <w:r w:rsidRPr="001F58F4">
        <w:rPr>
          <w:rFonts w:ascii="Angsana New" w:hAnsi="Angsana New"/>
          <w:sz w:val="28"/>
          <w:cs/>
        </w:rPr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pacing w:val="10"/>
          <w:sz w:val="28"/>
          <w:cs/>
        </w:rPr>
        <w:t>การร</w:t>
      </w:r>
      <w:r>
        <w:rPr>
          <w:rFonts w:ascii="Angsana New" w:hAnsi="Angsana New"/>
          <w:spacing w:val="10"/>
          <w:sz w:val="28"/>
          <w:cs/>
        </w:rPr>
        <w:t>ายงานทางการเงินในสภาพเศรษฐกิจ</w:t>
      </w:r>
      <w:r w:rsidRPr="001F58F4">
        <w:rPr>
          <w:rFonts w:ascii="Angsana New" w:hAnsi="Angsana New"/>
          <w:spacing w:val="10"/>
          <w:sz w:val="28"/>
        </w:rPr>
        <w:br/>
      </w:r>
      <w:r w:rsidRPr="001F58F4">
        <w:rPr>
          <w:rFonts w:ascii="Angsana New" w:hAnsi="Angsana New"/>
          <w:spacing w:val="10"/>
          <w:sz w:val="28"/>
          <w:cs/>
        </w:rPr>
        <w:tab/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ที่</w:t>
      </w:r>
      <w:r w:rsidRPr="001F58F4">
        <w:rPr>
          <w:rFonts w:ascii="Angsana New" w:hAnsi="Angsana New"/>
          <w:sz w:val="28"/>
          <w:cs/>
        </w:rPr>
        <w:t>เงินเฟ้อรุนแรง</w:t>
      </w:r>
    </w:p>
    <w:p w:rsidR="00A176A5" w:rsidRPr="001F58F4" w:rsidRDefault="00A176A5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33 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>กำไรต่อหุ้น</w:t>
      </w:r>
    </w:p>
    <w:p w:rsidR="00B36EA7" w:rsidRPr="001F58F4" w:rsidRDefault="00B36EA7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34 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  <w:t>การรายงานทาง</w:t>
      </w:r>
      <w:r w:rsidRPr="001F58F4">
        <w:rPr>
          <w:rFonts w:ascii="Angsana New" w:hAnsi="Angsana New"/>
          <w:sz w:val="28"/>
          <w:cs/>
        </w:rPr>
        <w:t>การเงินระหว่างกาล</w:t>
      </w:r>
    </w:p>
    <w:p w:rsidR="00B36EA7" w:rsidRPr="001F58F4" w:rsidRDefault="00B36EA7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1F58F4">
        <w:rPr>
          <w:rFonts w:ascii="Angsana New" w:hAnsi="Angsana New" w:hint="cs"/>
          <w:sz w:val="28"/>
          <w:cs/>
        </w:rPr>
        <w:t>6</w:t>
      </w:r>
      <w:r w:rsidRPr="001F58F4">
        <w:rPr>
          <w:rFonts w:ascii="Angsana New" w:hAnsi="Angsana New"/>
          <w:sz w:val="28"/>
          <w:cs/>
        </w:rPr>
        <w:t xml:space="preserve"> 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</w:rPr>
        <w:tab/>
      </w:r>
      <w:r w:rsidRPr="001F58F4">
        <w:rPr>
          <w:rFonts w:ascii="Angsana New" w:hAnsi="Angsana New" w:hint="cs"/>
          <w:sz w:val="28"/>
          <w:cs/>
        </w:rPr>
        <w:t>เรื่อง</w:t>
      </w: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 w:hint="cs"/>
          <w:sz w:val="28"/>
          <w:cs/>
        </w:rPr>
        <w:t>การด้อยค่าของสินทรัพย์</w:t>
      </w:r>
    </w:p>
    <w:p w:rsidR="00872F71" w:rsidRPr="001F58F4" w:rsidRDefault="00872F71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37</w:t>
      </w:r>
      <w:r w:rsidRPr="001F58F4">
        <w:rPr>
          <w:rFonts w:ascii="Angsana New" w:hAnsi="Angsana New" w:hint="cs"/>
          <w:sz w:val="28"/>
          <w:cs/>
        </w:rPr>
        <w:t xml:space="preserve"> </w:t>
      </w:r>
      <w:r w:rsidRPr="001F58F4">
        <w:rPr>
          <w:rFonts w:ascii="Angsana New" w:hAnsi="Angsana New"/>
          <w:sz w:val="28"/>
          <w:cs/>
        </w:rPr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>ประมาณการหนี้สิน หนี้สินที่อาจเกิดขึ้น และ</w:t>
      </w:r>
      <w:r w:rsidRPr="001F58F4">
        <w:rPr>
          <w:rFonts w:ascii="Angsana New" w:hAnsi="Angsana New"/>
          <w:sz w:val="28"/>
          <w:cs/>
        </w:rPr>
        <w:br/>
      </w: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  <w:t>สินทรัพย์ที่อาจเกิดขึ้น</w:t>
      </w:r>
    </w:p>
    <w:p w:rsidR="00872F71" w:rsidRDefault="00872F71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1F58F4">
        <w:rPr>
          <w:rFonts w:ascii="Angsana New" w:hAnsi="Angsana New" w:hint="cs"/>
          <w:sz w:val="28"/>
          <w:cs/>
        </w:rPr>
        <w:t xml:space="preserve">8 </w:t>
      </w:r>
      <w:r w:rsidRPr="001F58F4">
        <w:rPr>
          <w:rFonts w:ascii="Angsana New" w:hAnsi="Angsana New"/>
          <w:sz w:val="28"/>
          <w:cs/>
        </w:rPr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</w:rPr>
        <w:tab/>
      </w:r>
      <w:r w:rsidRPr="001F58F4">
        <w:rPr>
          <w:rFonts w:ascii="Angsana New" w:hAnsi="Angsana New" w:hint="cs"/>
          <w:sz w:val="28"/>
          <w:cs/>
        </w:rPr>
        <w:t>เรื่อง</w:t>
      </w: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 w:hint="cs"/>
          <w:sz w:val="28"/>
          <w:cs/>
        </w:rPr>
        <w:t>สินทรัพย์ไม่มีตัวตน</w:t>
      </w:r>
    </w:p>
    <w:p w:rsidR="00872F71" w:rsidRDefault="00872F71" w:rsidP="003F517D">
      <w:pPr>
        <w:tabs>
          <w:tab w:val="left" w:pos="851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  <w:t>มาตรฐานการบัญชี ฉบับที่ 40 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>อสังหาริมทรัพย์เพื่อการลงทุน</w:t>
      </w:r>
    </w:p>
    <w:p w:rsidR="00790769" w:rsidRPr="001F58F4" w:rsidRDefault="00790769" w:rsidP="003F517D">
      <w:pPr>
        <w:tabs>
          <w:tab w:val="left" w:pos="851"/>
          <w:tab w:val="left" w:pos="5245"/>
          <w:tab w:val="left" w:pos="5837"/>
        </w:tabs>
        <w:ind w:left="2880" w:hanging="2029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>มาตรฐานการรายงานทางการเงิน ฉบับที่</w:t>
      </w:r>
      <w:r>
        <w:rPr>
          <w:rFonts w:ascii="Angsana New" w:hAnsi="Angsana New" w:hint="cs"/>
          <w:sz w:val="28"/>
          <w:cs/>
        </w:rPr>
        <w:t xml:space="preserve"> 1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การนำมาตรฐานการรายงานทางการเงินมาใช้เป็น</w:t>
      </w:r>
    </w:p>
    <w:p w:rsidR="00790769" w:rsidRDefault="00790769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  <w:cs/>
        </w:rPr>
        <w:t>ครั้งแรก</w:t>
      </w:r>
    </w:p>
    <w:p w:rsidR="00872F71" w:rsidRPr="001F58F4" w:rsidRDefault="00872F71" w:rsidP="003F517D">
      <w:pPr>
        <w:tabs>
          <w:tab w:val="left" w:pos="851"/>
          <w:tab w:val="left" w:pos="5245"/>
          <w:tab w:val="left" w:pos="5837"/>
        </w:tabs>
        <w:ind w:firstLine="851"/>
        <w:jc w:val="thaiDistribute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 xml:space="preserve">มาตรฐานการรายงานทางการเงิน ฉบับที่ </w:t>
      </w:r>
      <w:r w:rsidRPr="001F58F4">
        <w:rPr>
          <w:rFonts w:ascii="Angsana New" w:hAnsi="Angsana New" w:hint="cs"/>
          <w:sz w:val="28"/>
          <w:cs/>
        </w:rPr>
        <w:t>2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>การ</w:t>
      </w:r>
      <w:r w:rsidRPr="001F58F4">
        <w:rPr>
          <w:rFonts w:ascii="Angsana New" w:hAnsi="Angsana New" w:hint="cs"/>
          <w:sz w:val="28"/>
          <w:cs/>
        </w:rPr>
        <w:t>จ่ายโดยใช้หุ้นเป็นเกณฑ์</w:t>
      </w:r>
    </w:p>
    <w:p w:rsidR="00C844A5" w:rsidRPr="00F56D01" w:rsidRDefault="00872F71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</w:p>
    <w:p w:rsidR="00F56D01" w:rsidRPr="001F58F4" w:rsidRDefault="00F56D01" w:rsidP="003F517D">
      <w:pPr>
        <w:tabs>
          <w:tab w:val="left" w:pos="851"/>
          <w:tab w:val="left" w:pos="5245"/>
          <w:tab w:val="left" w:pos="5837"/>
        </w:tabs>
        <w:ind w:firstLine="851"/>
        <w:jc w:val="thaiDistribute"/>
        <w:rPr>
          <w:rFonts w:ascii="Angsana New" w:hAnsi="Angsana New"/>
          <w:sz w:val="28"/>
          <w:cs/>
        </w:rPr>
      </w:pPr>
      <w:r w:rsidRPr="001F58F4">
        <w:rPr>
          <w:rFonts w:ascii="Angsana New" w:hAnsi="Angsana New"/>
          <w:sz w:val="28"/>
          <w:cs/>
        </w:rPr>
        <w:t xml:space="preserve">มาตรฐานการรายงานทางการเงิน ฉบับที่ </w:t>
      </w:r>
      <w:r>
        <w:rPr>
          <w:rFonts w:ascii="Angsana New" w:hAnsi="Angsana New"/>
          <w:sz w:val="28"/>
        </w:rPr>
        <w:t>3</w:t>
      </w:r>
      <w:r w:rsidRPr="001F58F4">
        <w:rPr>
          <w:rFonts w:ascii="Angsana New" w:hAnsi="Angsana New"/>
          <w:sz w:val="28"/>
          <w:cs/>
        </w:rPr>
        <w:tab/>
        <w:t>เรื่อง</w:t>
      </w:r>
      <w:r w:rsidRPr="001F58F4"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การรวมธุรกิจ</w:t>
      </w:r>
    </w:p>
    <w:p w:rsidR="00F56D01" w:rsidRPr="00F56D01" w:rsidRDefault="00F56D01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1F58F4">
        <w:rPr>
          <w:rFonts w:ascii="Angsana New" w:hAnsi="Angsana New"/>
          <w:sz w:val="28"/>
          <w:cs/>
        </w:rPr>
        <w:tab/>
      </w:r>
      <w:r w:rsidRPr="001F58F4">
        <w:rPr>
          <w:rFonts w:ascii="Angsana New" w:hAnsi="Angsana New"/>
          <w:sz w:val="28"/>
          <w:cs/>
        </w:rPr>
        <w:tab/>
        <w:t>(</w:t>
      </w:r>
      <w:r w:rsidRPr="001F58F4">
        <w:rPr>
          <w:rFonts w:ascii="Angsana New" w:hAnsi="Angsana New" w:hint="cs"/>
          <w:sz w:val="28"/>
          <w:cs/>
        </w:rPr>
        <w:t>ปรับปรุง 2562)</w:t>
      </w:r>
    </w:p>
    <w:p w:rsidR="00A809DE" w:rsidRPr="0042745D" w:rsidRDefault="00A809DE" w:rsidP="003F517D">
      <w:pPr>
        <w:tabs>
          <w:tab w:val="left" w:pos="851"/>
          <w:tab w:val="left" w:pos="1134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</w:t>
      </w:r>
      <w:r w:rsidR="00123775" w:rsidRPr="0042745D">
        <w:rPr>
          <w:rFonts w:ascii="Angsana New" w:hAnsi="Angsana New"/>
          <w:sz w:val="28"/>
          <w:cs/>
        </w:rPr>
        <w:t>เงิน ฉบับที่ 4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สัญญาประกันภัย</w:t>
      </w:r>
    </w:p>
    <w:p w:rsidR="00F53347" w:rsidRPr="0042745D" w:rsidRDefault="0024403B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7F53B3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</w:p>
    <w:p w:rsidR="00A70B1D" w:rsidRDefault="00A809DE" w:rsidP="003F517D">
      <w:pPr>
        <w:tabs>
          <w:tab w:val="left" w:pos="851"/>
          <w:tab w:val="left" w:pos="1134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</w:t>
      </w:r>
      <w:r w:rsidR="00123775" w:rsidRPr="0042745D">
        <w:rPr>
          <w:rFonts w:ascii="Angsana New" w:hAnsi="Angsana New"/>
          <w:sz w:val="28"/>
          <w:cs/>
        </w:rPr>
        <w:t>ับที่ 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สินทรัพย์ไม่หมุนเวียนที่ถือไว้เพื่อขายและ</w:t>
      </w:r>
      <w:r w:rsidR="00D56D0B" w:rsidRPr="0042745D">
        <w:rPr>
          <w:rFonts w:ascii="Angsana New" w:hAnsi="Angsana New"/>
          <w:sz w:val="28"/>
        </w:rPr>
        <w:br/>
      </w:r>
      <w:r w:rsidR="00F53347" w:rsidRPr="0042745D">
        <w:rPr>
          <w:rFonts w:ascii="Angsana New" w:hAnsi="Angsana New"/>
          <w:sz w:val="28"/>
          <w:cs/>
        </w:rPr>
        <w:tab/>
      </w:r>
      <w:r w:rsidR="0024403B" w:rsidRPr="0042745D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7F53B3">
        <w:rPr>
          <w:rFonts w:ascii="Angsana New" w:hAnsi="Angsana New"/>
          <w:spacing w:val="8"/>
          <w:sz w:val="28"/>
          <w:cs/>
        </w:rPr>
        <w:t>การดำเนินงานที่ยกเลิก</w:t>
      </w:r>
    </w:p>
    <w:p w:rsidR="0020171F" w:rsidRPr="0042745D" w:rsidRDefault="0020171F" w:rsidP="003F517D">
      <w:pPr>
        <w:tabs>
          <w:tab w:val="left" w:pos="851"/>
          <w:tab w:val="left" w:pos="1134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8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ส่วนงานดำเนินงาน</w:t>
      </w:r>
    </w:p>
    <w:p w:rsidR="0020171F" w:rsidRPr="0042745D" w:rsidRDefault="0020171F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A809DE" w:rsidRPr="0042745D" w:rsidRDefault="00A809DE" w:rsidP="003F517D">
      <w:pPr>
        <w:tabs>
          <w:tab w:val="left" w:pos="851"/>
          <w:tab w:val="left" w:pos="1134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</w:t>
      </w:r>
      <w:r w:rsidRPr="0042745D">
        <w:rPr>
          <w:rFonts w:ascii="Angsana New" w:hAnsi="Angsana New" w:hint="cs"/>
          <w:sz w:val="28"/>
          <w:cs/>
        </w:rPr>
        <w:t>0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งบ</w:t>
      </w:r>
      <w:r w:rsidRPr="0042745D">
        <w:rPr>
          <w:rFonts w:ascii="Angsana New" w:hAnsi="Angsana New"/>
          <w:sz w:val="28"/>
          <w:cs/>
        </w:rPr>
        <w:t>การ</w:t>
      </w:r>
      <w:r w:rsidRPr="0042745D">
        <w:rPr>
          <w:rFonts w:ascii="Angsana New" w:hAnsi="Angsana New" w:hint="cs"/>
          <w:sz w:val="28"/>
          <w:cs/>
        </w:rPr>
        <w:t>เ</w:t>
      </w:r>
      <w:r w:rsidRPr="0042745D">
        <w:rPr>
          <w:rFonts w:ascii="Angsana New" w:hAnsi="Angsana New"/>
          <w:sz w:val="28"/>
          <w:cs/>
        </w:rPr>
        <w:t>ง</w:t>
      </w:r>
      <w:r w:rsidRPr="0042745D">
        <w:rPr>
          <w:rFonts w:ascii="Angsana New" w:hAnsi="Angsana New" w:hint="cs"/>
          <w:sz w:val="28"/>
          <w:cs/>
        </w:rPr>
        <w:t>ิ</w:t>
      </w:r>
      <w:r w:rsidRPr="0042745D">
        <w:rPr>
          <w:rFonts w:ascii="Angsana New" w:hAnsi="Angsana New"/>
          <w:sz w:val="28"/>
          <w:cs/>
        </w:rPr>
        <w:t>น</w:t>
      </w:r>
      <w:r w:rsidRPr="0042745D">
        <w:rPr>
          <w:rFonts w:ascii="Angsana New" w:hAnsi="Angsana New" w:hint="cs"/>
          <w:sz w:val="28"/>
          <w:cs/>
        </w:rPr>
        <w:t>รวม</w:t>
      </w:r>
    </w:p>
    <w:p w:rsidR="00F53347" w:rsidRDefault="00F53347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24403B"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20171F" w:rsidRPr="0042745D" w:rsidRDefault="0020171F" w:rsidP="003F517D">
      <w:pPr>
        <w:tabs>
          <w:tab w:val="left" w:pos="851"/>
          <w:tab w:val="left" w:pos="1134"/>
          <w:tab w:val="left" w:pos="5245"/>
          <w:tab w:val="left" w:pos="5837"/>
        </w:tabs>
        <w:ind w:firstLine="72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มาตรฐานการรายงานทางการเงิน ฉบับที่ 1</w:t>
      </w:r>
      <w:r>
        <w:rPr>
          <w:rFonts w:ascii="Angsana New" w:hAnsi="Angsana New" w:hint="cs"/>
          <w:sz w:val="28"/>
          <w:cs/>
        </w:rPr>
        <w:t>1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การร่วมการงาน</w:t>
      </w:r>
    </w:p>
    <w:p w:rsidR="0020171F" w:rsidRDefault="0020171F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604B67" w:rsidRPr="0042745D" w:rsidRDefault="00604B67" w:rsidP="003F517D">
      <w:pPr>
        <w:tabs>
          <w:tab w:val="left" w:pos="851"/>
          <w:tab w:val="left" w:pos="1134"/>
          <w:tab w:val="left" w:pos="5245"/>
          <w:tab w:val="left" w:pos="5837"/>
        </w:tabs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มาตรฐานการรายงานทางการเงิน ฉบับที่ 12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การเปิดเผยข้อมูลเกี่ยวกับส่วนได้เสียในกิจการอื่น</w:t>
      </w:r>
    </w:p>
    <w:p w:rsidR="00604B67" w:rsidRDefault="00604B67" w:rsidP="003F517D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ind w:firstLine="284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604B67" w:rsidRPr="0042745D" w:rsidRDefault="00604B67" w:rsidP="00604B67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50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 w:hint="cs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604B67" w:rsidRDefault="00604B67" w:rsidP="00604B67">
      <w:pPr>
        <w:tabs>
          <w:tab w:val="left" w:pos="284"/>
          <w:tab w:val="left" w:pos="709"/>
          <w:tab w:val="left" w:pos="5245"/>
          <w:tab w:val="left" w:pos="5837"/>
        </w:tabs>
        <w:spacing w:line="250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</w:rPr>
        <w:t>2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>.</w:t>
      </w:r>
      <w:r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42745D">
        <w:rPr>
          <w:rFonts w:ascii="Angsana New" w:hAnsi="Angsana New"/>
          <w:b/>
          <w:bCs/>
          <w:spacing w:val="-4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Pr="0042745D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42745D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D67589" w:rsidRPr="0042745D" w:rsidRDefault="00D67589" w:rsidP="00604B67">
      <w:pPr>
        <w:tabs>
          <w:tab w:val="left" w:pos="851"/>
          <w:tab w:val="left" w:pos="5245"/>
          <w:tab w:val="left" w:pos="5837"/>
        </w:tabs>
        <w:spacing w:line="250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</w:t>
      </w:r>
      <w:r w:rsidRPr="0042745D">
        <w:rPr>
          <w:rFonts w:ascii="Angsana New" w:hAnsi="Angsana New" w:hint="cs"/>
          <w:sz w:val="28"/>
          <w:cs/>
        </w:rPr>
        <w:t>3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</w:t>
      </w:r>
      <w:r w:rsidRPr="0042745D">
        <w:rPr>
          <w:rFonts w:ascii="Angsana New" w:hAnsi="Angsana New" w:hint="cs"/>
          <w:sz w:val="28"/>
          <w:cs/>
        </w:rPr>
        <w:t>วัดมูลค่ายุติธรรม</w:t>
      </w:r>
    </w:p>
    <w:p w:rsidR="00D67589" w:rsidRDefault="00D67589" w:rsidP="00604B67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123775" w:rsidRPr="0042745D" w:rsidRDefault="00123775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>มาตรฐานการรายงานทางการเงิน ฉบับที่ 15</w:t>
      </w:r>
      <w:r w:rsidRPr="0042745D">
        <w:rPr>
          <w:rFonts w:ascii="Angsana New" w:hAnsi="Angsana New" w:hint="cs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รายได้จากสัญญาที่ทำกับลูกค้า</w:t>
      </w:r>
    </w:p>
    <w:p w:rsidR="007F53B3" w:rsidRDefault="00123775" w:rsidP="00604B67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790769" w:rsidRPr="0042745D" w:rsidRDefault="00790769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2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การตีความมาตรฐานการบัญชี ฉบับที่ 10</w:t>
      </w:r>
      <w:r w:rsidRPr="0042745D">
        <w:rPr>
          <w:rFonts w:ascii="Angsana New" w:hAnsi="Angsana New" w:hint="cs"/>
          <w:sz w:val="28"/>
          <w:cs/>
        </w:rPr>
        <w:t xml:space="preserve">  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8"/>
          <w:sz w:val="28"/>
          <w:cs/>
        </w:rPr>
        <w:t>ความช่วยเหลือจากรัฐบาล-กรณีที่ไม่มีความเกี่ยวข้อง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อย่างเฉพาะเจาะจงกับกิจกรรมดำเนินงาน</w:t>
      </w:r>
    </w:p>
    <w:p w:rsidR="008465AF" w:rsidRDefault="007F53B3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การตีความมาตรฐานการบัญชี ฉบับที่ 25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ภาษีเงินได้-การเปลี่ยนแปลงสถานภาพทางภาษี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7F53B3">
        <w:rPr>
          <w:rFonts w:ascii="Angsana New" w:hAnsi="Angsana New"/>
          <w:sz w:val="28"/>
          <w:cs/>
        </w:rPr>
        <w:t>ของกิจการหรือของผู้ถือหุ้น</w:t>
      </w:r>
    </w:p>
    <w:p w:rsidR="007F53B3" w:rsidRPr="0042745D" w:rsidRDefault="007F53B3" w:rsidP="00604B67">
      <w:pPr>
        <w:tabs>
          <w:tab w:val="left" w:pos="851"/>
          <w:tab w:val="left" w:pos="1134"/>
          <w:tab w:val="left" w:pos="5245"/>
          <w:tab w:val="left" w:pos="5812"/>
        </w:tabs>
        <w:spacing w:line="250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การตีความมาตรฐานการบัญชี ฉบับที่ 32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สินทรัพย์ไม่มีตัวตน-ต้นทุนเว็บไซต์</w:t>
      </w:r>
    </w:p>
    <w:p w:rsidR="007F53B3" w:rsidRPr="0042745D" w:rsidRDefault="007F53B3" w:rsidP="00604B67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F56D01" w:rsidRPr="008465AF" w:rsidRDefault="007F53B3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-4"/>
          <w:sz w:val="28"/>
          <w:cs/>
        </w:rPr>
        <w:t>การเปลี่ยนแปลงในหนี้สินที่เกิดขึ้นจากกา</w:t>
      </w:r>
      <w:r w:rsidRPr="0042745D">
        <w:rPr>
          <w:rFonts w:ascii="Angsana New" w:hAnsi="Angsana New" w:hint="cs"/>
          <w:spacing w:val="-4"/>
          <w:sz w:val="28"/>
          <w:cs/>
        </w:rPr>
        <w:t>ร</w:t>
      </w:r>
      <w:r w:rsidRPr="0042745D">
        <w:rPr>
          <w:rFonts w:ascii="Angsana New" w:hAnsi="Angsana New"/>
          <w:spacing w:val="-4"/>
          <w:sz w:val="28"/>
          <w:cs/>
        </w:rPr>
        <w:t>รื้อถอน</w:t>
      </w:r>
      <w:r w:rsidRPr="0042745D">
        <w:rPr>
          <w:rFonts w:ascii="Angsana New" w:hAnsi="Angsana New"/>
          <w:spacing w:val="-4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การบูรณะ และหนี้สินที่มีลักษณะคล้ายคลึงกัน</w:t>
      </w:r>
    </w:p>
    <w:p w:rsidR="00A70B1D" w:rsidRDefault="00F84562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-8"/>
          <w:sz w:val="28"/>
          <w:cs/>
        </w:rPr>
        <w:t>สิทธิในส่วนได้เสียจากกองทุนการรื้อถอน</w:t>
      </w:r>
      <w:r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Pr="0042745D">
        <w:rPr>
          <w:rFonts w:ascii="Angsana New" w:hAnsi="Angsana New"/>
          <w:spacing w:val="-8"/>
          <w:sz w:val="28"/>
          <w:cs/>
        </w:rPr>
        <w:t>การบูรณะ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7F53B3">
        <w:rPr>
          <w:rFonts w:ascii="Angsana New" w:hAnsi="Angsana New"/>
          <w:sz w:val="28"/>
          <w:cs/>
        </w:rPr>
        <w:t>และการปรับปรุงสภาพแวดล้อม</w:t>
      </w:r>
    </w:p>
    <w:p w:rsidR="00F84562" w:rsidRPr="0042745D" w:rsidRDefault="00F84562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การตีความมาตรฐานการรายงานทางการเงิน ฉบับที่ 7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การปรับปรุงย้อนหลังภายใต้มาตรฐานการบัญชี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ฉบับที่ 29 เรื่อง การรายงานทางการเงินในสภาพ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เศรษฐกิจที่เงินเฟ้อรุนแรง</w:t>
      </w:r>
    </w:p>
    <w:p w:rsidR="00F53347" w:rsidRPr="0042745D" w:rsidRDefault="00A809DE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20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 ฉบับ</w:t>
      </w:r>
      <w:r w:rsidRPr="0042745D">
        <w:rPr>
          <w:rFonts w:ascii="Angsana New" w:hAnsi="Angsana New" w:hint="cs"/>
          <w:sz w:val="28"/>
          <w:cs/>
        </w:rPr>
        <w:t>ที่</w:t>
      </w:r>
      <w:r w:rsidRPr="0042745D">
        <w:rPr>
          <w:rFonts w:ascii="Angsana New" w:hAnsi="Angsana New"/>
          <w:sz w:val="28"/>
          <w:cs/>
        </w:rPr>
        <w:t xml:space="preserve"> 10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-2"/>
          <w:sz w:val="28"/>
          <w:cs/>
        </w:rPr>
        <w:t>การรายงานทาง</w:t>
      </w:r>
      <w:r w:rsidRPr="0042745D">
        <w:rPr>
          <w:rFonts w:ascii="Angsana New" w:hAnsi="Angsana New"/>
          <w:spacing w:val="-2"/>
          <w:sz w:val="28"/>
          <w:cs/>
        </w:rPr>
        <w:t>การเงินระหว่างกาลและการด้อยค่า</w:t>
      </w:r>
      <w:r w:rsidR="00123775" w:rsidRPr="0042745D">
        <w:rPr>
          <w:rFonts w:ascii="Angsana New" w:hAnsi="Angsana New"/>
          <w:spacing w:val="-2"/>
          <w:sz w:val="28"/>
          <w:cs/>
        </w:rPr>
        <w:br/>
      </w:r>
      <w:r w:rsidR="00F53347" w:rsidRPr="007F53B3">
        <w:rPr>
          <w:rFonts w:ascii="Angsana New" w:hAnsi="Angsana New"/>
          <w:sz w:val="28"/>
          <w:cs/>
        </w:rPr>
        <w:tab/>
      </w:r>
      <w:r w:rsidR="0024403B" w:rsidRPr="007F53B3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</w:p>
    <w:p w:rsidR="001F1558" w:rsidRDefault="00123775" w:rsidP="00604B67">
      <w:pPr>
        <w:tabs>
          <w:tab w:val="left" w:pos="851"/>
          <w:tab w:val="left" w:pos="1134"/>
          <w:tab w:val="left" w:pos="5245"/>
          <w:tab w:val="left" w:pos="5812"/>
        </w:tabs>
        <w:spacing w:line="250" w:lineRule="auto"/>
        <w:ind w:left="284" w:firstLine="437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</w:t>
      </w:r>
      <w:r w:rsidRPr="0042745D">
        <w:rPr>
          <w:rFonts w:ascii="Angsana New" w:hAnsi="Angsana New" w:hint="cs"/>
          <w:sz w:val="28"/>
          <w:cs/>
        </w:rPr>
        <w:t>4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ข้อจำกัดสินทรัพย์ตามโครงการผลประโยชน์</w:t>
      </w:r>
      <w:r w:rsidR="0031724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pacing w:val="-4"/>
          <w:sz w:val="28"/>
          <w:cs/>
        </w:rPr>
        <w:t>ข้อ</w:t>
      </w:r>
      <w:r w:rsidRPr="0042745D">
        <w:rPr>
          <w:rFonts w:ascii="Angsana New" w:hAnsi="Angsana New"/>
          <w:spacing w:val="-4"/>
          <w:sz w:val="28"/>
          <w:cs/>
        </w:rPr>
        <w:t>กำหนดเงินทุนขั้นต่ำและปฏิสัมพันธ์ของ</w:t>
      </w:r>
      <w:r w:rsidR="0071202A" w:rsidRPr="0042745D">
        <w:rPr>
          <w:rFonts w:ascii="Angsana New" w:hAnsi="Angsana New"/>
          <w:spacing w:val="-6"/>
          <w:sz w:val="28"/>
          <w:cs/>
        </w:rPr>
        <w:t>รายการ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 xml:space="preserve">เหล่านี้ สำหรับมาตรฐานการบัญชี ฉบับที่ </w:t>
      </w:r>
      <w:r w:rsidRPr="0042745D">
        <w:rPr>
          <w:rFonts w:ascii="Angsana New" w:hAnsi="Angsana New"/>
          <w:sz w:val="28"/>
        </w:rPr>
        <w:t>19</w:t>
      </w:r>
      <w:r w:rsidR="0071202A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เรื่อง</w:t>
      </w:r>
      <w:r w:rsidR="0071202A" w:rsidRPr="0042745D">
        <w:rPr>
          <w:rFonts w:ascii="Angsana New" w:hAnsi="Angsana New"/>
          <w:sz w:val="28"/>
          <w:cs/>
        </w:rPr>
        <w:br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ผลประโยชน์</w:t>
      </w:r>
      <w:r w:rsidRPr="0042745D">
        <w:rPr>
          <w:rFonts w:ascii="Angsana New" w:hAnsi="Angsana New" w:hint="cs"/>
          <w:sz w:val="28"/>
          <w:cs/>
        </w:rPr>
        <w:t>ของ</w:t>
      </w:r>
      <w:r w:rsidRPr="0042745D">
        <w:rPr>
          <w:rFonts w:ascii="Angsana New" w:hAnsi="Angsana New"/>
          <w:sz w:val="28"/>
          <w:cs/>
        </w:rPr>
        <w:t>พนักงาน</w:t>
      </w:r>
    </w:p>
    <w:p w:rsidR="0020171F" w:rsidRPr="008F545E" w:rsidRDefault="0020171F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09"/>
        <w:jc w:val="thaiDistribute"/>
        <w:rPr>
          <w:rFonts w:ascii="Angsana New" w:hAnsi="Angsana New"/>
          <w:spacing w:val="8"/>
          <w:sz w:val="28"/>
        </w:rPr>
      </w:pPr>
      <w:r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Pr="008F545E">
        <w:rPr>
          <w:rFonts w:ascii="Angsana New" w:hAnsi="Angsana New" w:hint="cs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>ฉบับที่ 1</w:t>
      </w:r>
      <w:r w:rsidRPr="008F545E">
        <w:rPr>
          <w:rFonts w:ascii="Angsana New" w:hAnsi="Angsana New" w:hint="cs"/>
          <w:sz w:val="28"/>
          <w:cs/>
        </w:rPr>
        <w:t>7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</w:r>
      <w:r w:rsidRPr="008F545E">
        <w:rPr>
          <w:rFonts w:ascii="Angsana New" w:hAnsi="Angsana New" w:hint="cs"/>
          <w:spacing w:val="8"/>
          <w:sz w:val="28"/>
          <w:cs/>
        </w:rPr>
        <w:t>การจ่ายสินทรัพย์ที่ไม่ใช่เงินสดให้เจ้าของ</w:t>
      </w:r>
    </w:p>
    <w:p w:rsidR="0020171F" w:rsidRPr="008F545E" w:rsidRDefault="0020171F" w:rsidP="00604B67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>(</w:t>
      </w:r>
      <w:r w:rsidRPr="008F545E">
        <w:rPr>
          <w:rFonts w:ascii="Angsana New" w:hAnsi="Angsana New" w:hint="cs"/>
          <w:sz w:val="28"/>
          <w:cs/>
        </w:rPr>
        <w:t>ปรับปรุง 2562)</w:t>
      </w:r>
    </w:p>
    <w:p w:rsidR="007F53B3" w:rsidRPr="008F545E" w:rsidRDefault="007F53B3" w:rsidP="00604B67">
      <w:pPr>
        <w:tabs>
          <w:tab w:val="left" w:pos="851"/>
          <w:tab w:val="left" w:pos="1134"/>
          <w:tab w:val="left" w:pos="5245"/>
          <w:tab w:val="left" w:pos="5837"/>
        </w:tabs>
        <w:spacing w:line="250" w:lineRule="auto"/>
        <w:ind w:firstLine="709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8F545E">
        <w:rPr>
          <w:rFonts w:ascii="Angsana New" w:hAnsi="Angsana New" w:hint="cs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>ฉบับที่ 2</w:t>
      </w:r>
      <w:r w:rsidRPr="008F545E">
        <w:rPr>
          <w:rFonts w:ascii="Angsana New" w:hAnsi="Angsana New" w:hint="cs"/>
          <w:sz w:val="28"/>
          <w:cs/>
        </w:rPr>
        <w:t>1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เงินที่นำส่งรัฐ</w:t>
      </w:r>
    </w:p>
    <w:p w:rsidR="007F53B3" w:rsidRPr="008F545E" w:rsidRDefault="007F53B3" w:rsidP="00604B67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50" w:lineRule="auto"/>
        <w:ind w:firstLine="284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  <w:cs/>
        </w:rPr>
        <w:t>(</w:t>
      </w:r>
      <w:r w:rsidRPr="008F545E">
        <w:rPr>
          <w:rFonts w:ascii="Angsana New" w:hAnsi="Angsana New" w:hint="cs"/>
          <w:sz w:val="28"/>
          <w:cs/>
        </w:rPr>
        <w:t>ปรับปรุง 2562)</w:t>
      </w:r>
    </w:p>
    <w:p w:rsidR="007F53B3" w:rsidRPr="008F545E" w:rsidRDefault="007F53B3" w:rsidP="00604B67">
      <w:pPr>
        <w:tabs>
          <w:tab w:val="left" w:pos="851"/>
          <w:tab w:val="left" w:pos="1134"/>
          <w:tab w:val="left" w:pos="5245"/>
          <w:tab w:val="left" w:pos="5812"/>
        </w:tabs>
        <w:spacing w:line="250" w:lineRule="auto"/>
        <w:ind w:firstLine="709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8F545E">
        <w:rPr>
          <w:rFonts w:ascii="Angsana New" w:hAnsi="Angsana New" w:hint="cs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>ฉบับที่ 2</w:t>
      </w:r>
      <w:r w:rsidRPr="008F545E">
        <w:rPr>
          <w:rFonts w:ascii="Angsana New" w:hAnsi="Angsana New"/>
          <w:sz w:val="28"/>
        </w:rPr>
        <w:t>2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รายการที่เป็นเงินตราต่างประเทศและสิ่งตอบแทน</w:t>
      </w:r>
      <w:r w:rsidRPr="008F545E">
        <w:rPr>
          <w:rFonts w:ascii="Angsana New" w:hAnsi="Angsana New"/>
          <w:sz w:val="28"/>
          <w:cs/>
        </w:rPr>
        <w:br/>
      </w:r>
      <w:r w:rsidRPr="008F545E">
        <w:rPr>
          <w:rFonts w:ascii="Angsana New" w:hAnsi="Angsana New"/>
          <w:sz w:val="28"/>
          <w:cs/>
        </w:rPr>
        <w:tab/>
      </w:r>
      <w:r w:rsidRPr="008F545E">
        <w:rPr>
          <w:rFonts w:ascii="Angsana New" w:hAnsi="Angsana New"/>
          <w:sz w:val="28"/>
          <w:cs/>
        </w:rPr>
        <w:tab/>
        <w:t>(</w:t>
      </w:r>
      <w:r w:rsidRPr="008F545E">
        <w:rPr>
          <w:rFonts w:ascii="Angsana New" w:hAnsi="Angsana New" w:hint="cs"/>
          <w:sz w:val="28"/>
          <w:cs/>
        </w:rPr>
        <w:t>ปรับปรุง 2562)</w:t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/>
          <w:sz w:val="28"/>
        </w:rPr>
        <w:tab/>
      </w:r>
      <w:r w:rsidRPr="008F545E">
        <w:rPr>
          <w:rFonts w:ascii="Angsana New" w:hAnsi="Angsana New" w:hint="cs"/>
          <w:sz w:val="28"/>
          <w:cs/>
        </w:rPr>
        <w:t>จ่ายล่วงหน้า</w:t>
      </w:r>
    </w:p>
    <w:p w:rsidR="005B26D8" w:rsidRPr="008F545E" w:rsidRDefault="00C844A5" w:rsidP="00604B67">
      <w:pPr>
        <w:tabs>
          <w:tab w:val="left" w:pos="851"/>
          <w:tab w:val="left" w:pos="1134"/>
          <w:tab w:val="left" w:pos="5245"/>
          <w:tab w:val="left" w:pos="5812"/>
        </w:tabs>
        <w:spacing w:line="250" w:lineRule="auto"/>
        <w:jc w:val="thaiDistribute"/>
        <w:rPr>
          <w:rFonts w:ascii="Angsana New" w:hAnsi="Angsana New"/>
          <w:spacing w:val="6"/>
          <w:sz w:val="28"/>
        </w:rPr>
      </w:pPr>
      <w:r w:rsidRPr="008F545E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8F545E">
        <w:rPr>
          <w:rFonts w:ascii="Angsana New" w:hAnsi="Angsana New" w:hint="cs"/>
          <w:sz w:val="28"/>
          <w:cs/>
        </w:rPr>
        <w:t xml:space="preserve"> </w:t>
      </w:r>
      <w:r w:rsidRPr="008F545E">
        <w:rPr>
          <w:rFonts w:ascii="Angsana New" w:hAnsi="Angsana New"/>
          <w:sz w:val="28"/>
          <w:cs/>
        </w:rPr>
        <w:t>ฉบับที่ 2</w:t>
      </w:r>
      <w:r w:rsidRPr="008F545E">
        <w:rPr>
          <w:rFonts w:ascii="Angsana New" w:hAnsi="Angsana New" w:hint="cs"/>
          <w:sz w:val="28"/>
          <w:cs/>
        </w:rPr>
        <w:t>3</w:t>
      </w:r>
      <w:r w:rsidRPr="008F545E">
        <w:rPr>
          <w:rFonts w:ascii="Angsana New" w:hAnsi="Angsana New"/>
          <w:sz w:val="28"/>
          <w:cs/>
        </w:rPr>
        <w:tab/>
        <w:t>เรื่อง</w:t>
      </w:r>
      <w:r w:rsidRPr="008F545E">
        <w:rPr>
          <w:rFonts w:ascii="Angsana New" w:hAnsi="Angsana New" w:hint="cs"/>
          <w:sz w:val="28"/>
          <w:cs/>
        </w:rPr>
        <w:tab/>
        <w:t>ความไม่แน่นอนเกี่ยวกับวิธีการทางภาษีเงินได้</w:t>
      </w:r>
      <w:r w:rsidR="005B26D8" w:rsidRPr="008F545E">
        <w:rPr>
          <w:rFonts w:ascii="Angsana New" w:hAnsi="Angsana New"/>
          <w:sz w:val="28"/>
          <w:cs/>
        </w:rPr>
        <w:br/>
      </w:r>
      <w:r w:rsidR="005B26D8" w:rsidRPr="008F545E">
        <w:rPr>
          <w:rFonts w:ascii="Angsana New" w:hAnsi="Angsana New"/>
          <w:sz w:val="28"/>
          <w:cs/>
        </w:rPr>
        <w:tab/>
      </w:r>
      <w:r w:rsidR="005B26D8" w:rsidRPr="008F545E">
        <w:rPr>
          <w:rFonts w:ascii="Angsana New" w:hAnsi="Angsana New" w:hint="cs"/>
          <w:sz w:val="28"/>
          <w:cs/>
        </w:rPr>
        <w:t>แนวปฏิบัติทางการบัญชี</w:t>
      </w:r>
      <w:r w:rsidR="005B26D8" w:rsidRPr="008F545E">
        <w:rPr>
          <w:rFonts w:ascii="Angsana New" w:hAnsi="Angsana New"/>
          <w:sz w:val="28"/>
          <w:cs/>
        </w:rPr>
        <w:tab/>
      </w:r>
      <w:r w:rsidR="005B26D8" w:rsidRPr="008F545E">
        <w:rPr>
          <w:rFonts w:ascii="Angsana New" w:hAnsi="Angsana New" w:hint="cs"/>
          <w:sz w:val="28"/>
          <w:cs/>
        </w:rPr>
        <w:t>เรื่อง</w:t>
      </w:r>
      <w:r w:rsidR="005B26D8" w:rsidRPr="008F545E">
        <w:rPr>
          <w:rFonts w:ascii="Angsana New" w:hAnsi="Angsana New" w:hint="cs"/>
          <w:sz w:val="28"/>
          <w:cs/>
        </w:rPr>
        <w:tab/>
      </w:r>
      <w:r w:rsidR="005B26D8" w:rsidRPr="008F545E">
        <w:rPr>
          <w:rFonts w:ascii="Angsana New" w:hAnsi="Angsana New" w:hint="cs"/>
          <w:spacing w:val="6"/>
          <w:sz w:val="28"/>
          <w:cs/>
        </w:rPr>
        <w:t>เครื่องมือทางการเงิน และเปิดเผยข้อมูลสำหรับ</w:t>
      </w:r>
    </w:p>
    <w:p w:rsidR="00C844A5" w:rsidRPr="008F545E" w:rsidRDefault="005B26D8" w:rsidP="00604B67">
      <w:pPr>
        <w:tabs>
          <w:tab w:val="left" w:pos="851"/>
          <w:tab w:val="left" w:pos="1134"/>
          <w:tab w:val="left" w:pos="5245"/>
          <w:tab w:val="left" w:pos="5812"/>
        </w:tabs>
        <w:spacing w:line="250" w:lineRule="auto"/>
        <w:jc w:val="thaiDistribute"/>
        <w:rPr>
          <w:rFonts w:ascii="Angsana New" w:hAnsi="Angsana New"/>
          <w:spacing w:val="6"/>
          <w:sz w:val="28"/>
        </w:rPr>
      </w:pPr>
      <w:r w:rsidRPr="008F545E">
        <w:rPr>
          <w:rFonts w:ascii="Angsana New" w:hAnsi="Angsana New"/>
          <w:spacing w:val="6"/>
          <w:sz w:val="28"/>
        </w:rPr>
        <w:tab/>
      </w:r>
      <w:r w:rsidRPr="008F545E">
        <w:rPr>
          <w:rFonts w:ascii="Angsana New" w:hAnsi="Angsana New"/>
          <w:spacing w:val="6"/>
          <w:sz w:val="28"/>
        </w:rPr>
        <w:tab/>
      </w:r>
      <w:r w:rsidRPr="008F545E">
        <w:rPr>
          <w:rFonts w:ascii="Angsana New" w:hAnsi="Angsana New"/>
          <w:spacing w:val="6"/>
          <w:sz w:val="28"/>
        </w:rPr>
        <w:tab/>
      </w:r>
      <w:r w:rsidRPr="008F545E">
        <w:rPr>
          <w:rFonts w:ascii="Angsana New" w:hAnsi="Angsana New"/>
          <w:spacing w:val="6"/>
          <w:sz w:val="28"/>
        </w:rPr>
        <w:tab/>
      </w:r>
      <w:r w:rsidRPr="008F545E">
        <w:rPr>
          <w:rFonts w:ascii="Angsana New" w:hAnsi="Angsana New" w:hint="cs"/>
          <w:spacing w:val="6"/>
          <w:sz w:val="28"/>
          <w:cs/>
        </w:rPr>
        <w:t>ธุรกิจประกันภัย</w:t>
      </w:r>
      <w:r w:rsidR="00C844A5" w:rsidRPr="008F545E">
        <w:rPr>
          <w:rFonts w:ascii="Angsana New" w:hAnsi="Angsana New"/>
          <w:spacing w:val="6"/>
          <w:sz w:val="28"/>
        </w:rPr>
        <w:tab/>
      </w:r>
      <w:r w:rsidR="00C844A5" w:rsidRPr="008F545E">
        <w:rPr>
          <w:rFonts w:ascii="Angsana New" w:hAnsi="Angsana New"/>
          <w:spacing w:val="6"/>
          <w:sz w:val="28"/>
        </w:rPr>
        <w:tab/>
      </w:r>
    </w:p>
    <w:p w:rsidR="0071202A" w:rsidRPr="0042745D" w:rsidRDefault="007F53B3" w:rsidP="00604B67">
      <w:pPr>
        <w:tabs>
          <w:tab w:val="left" w:pos="1134"/>
          <w:tab w:val="left" w:pos="5387"/>
          <w:tab w:val="left" w:pos="5670"/>
          <w:tab w:val="left" w:pos="5954"/>
          <w:tab w:val="left" w:pos="6096"/>
        </w:tabs>
        <w:spacing w:line="250" w:lineRule="auto"/>
        <w:ind w:firstLine="720"/>
        <w:jc w:val="thaiDistribute"/>
        <w:rPr>
          <w:rFonts w:ascii="Angsana New" w:hAnsi="Angsana New"/>
          <w:sz w:val="28"/>
        </w:rPr>
      </w:pPr>
      <w:r w:rsidRPr="008F545E">
        <w:rPr>
          <w:rFonts w:ascii="Angsana New" w:hAnsi="Angsana New" w:hint="cs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5E5217" w:rsidRDefault="005E5217" w:rsidP="008F545E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 w:line="288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>
        <w:rPr>
          <w:rFonts w:ascii="Angsana New" w:hAnsi="Angsana New" w:hint="cs"/>
          <w:b/>
          <w:bCs/>
          <w:sz w:val="28"/>
        </w:rPr>
        <w:lastRenderedPageBreak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สรุปนโยบายการบัญชีที่สำคัญ</w:t>
      </w:r>
    </w:p>
    <w:p w:rsidR="005E5217" w:rsidRDefault="005E5217" w:rsidP="008F545E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การรับรู้รายได้</w:t>
      </w:r>
    </w:p>
    <w:p w:rsidR="005E5217" w:rsidRDefault="005E5217" w:rsidP="008F545E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  <w:cs/>
        </w:rPr>
        <w:tab/>
        <w:t>รายได้ดอกเบี้ย</w:t>
      </w:r>
    </w:p>
    <w:p w:rsidR="005E5217" w:rsidRDefault="005E5217" w:rsidP="008F545E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sz w:val="28"/>
          <w:cs/>
        </w:rPr>
        <w:t xml:space="preserve">รายได้ดอกเบี้ยรับรู้ตามเกณฑ์คงค้าง ยกเว้นดอกเบี้ยจากเงินให้สินเชื่อที่ค้างชำระเกินกว่า </w:t>
      </w:r>
      <w:r>
        <w:rPr>
          <w:rFonts w:ascii="Angsana New" w:hAnsi="Angsana New" w:hint="cs"/>
          <w:sz w:val="28"/>
        </w:rPr>
        <w:t xml:space="preserve">3 </w:t>
      </w:r>
      <w:r>
        <w:rPr>
          <w:rFonts w:ascii="Angsana New" w:hAnsi="Angsana New" w:hint="cs"/>
          <w:sz w:val="28"/>
          <w:cs/>
        </w:rPr>
        <w:t>เดือนทุกราย ดอกเบี้ย</w:t>
      </w:r>
      <w:r>
        <w:rPr>
          <w:rFonts w:ascii="Angsana New" w:hAnsi="Angsana New" w:hint="cs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>
        <w:rPr>
          <w:rFonts w:ascii="Angsana New" w:hAnsi="Angsana New" w:hint="cs"/>
          <w:sz w:val="28"/>
          <w:cs/>
        </w:rPr>
        <w:t xml:space="preserve">สำหรับรายที่ค้างชำระเกินกว่า </w:t>
      </w:r>
      <w:r>
        <w:rPr>
          <w:rFonts w:ascii="Angsana New" w:hAnsi="Angsana New" w:hint="cs"/>
          <w:sz w:val="28"/>
        </w:rPr>
        <w:t xml:space="preserve">3 </w:t>
      </w:r>
      <w:r>
        <w:rPr>
          <w:rFonts w:ascii="Angsana New" w:hAnsi="Angsana New" w:hint="cs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>
        <w:rPr>
          <w:rFonts w:ascii="Angsana New" w:hAnsi="Angsana New" w:hint="cs"/>
          <w:sz w:val="28"/>
        </w:rPr>
        <w:t xml:space="preserve">1 </w:t>
      </w:r>
      <w:r>
        <w:rPr>
          <w:rFonts w:ascii="Angsana New" w:hAnsi="Angsana New" w:hint="cs"/>
          <w:sz w:val="28"/>
          <w:cs/>
        </w:rPr>
        <w:t xml:space="preserve">มกราคม </w:t>
      </w:r>
      <w:r>
        <w:rPr>
          <w:rFonts w:ascii="Angsana New" w:hAnsi="Angsana New" w:hint="cs"/>
          <w:sz w:val="28"/>
        </w:rPr>
        <w:t xml:space="preserve">2543 </w:t>
      </w:r>
      <w:r>
        <w:rPr>
          <w:rFonts w:ascii="Angsana New" w:hAnsi="Angsana New" w:hint="cs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5E5217" w:rsidRDefault="005E5217" w:rsidP="008F545E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5E5217" w:rsidRDefault="005E5217" w:rsidP="008F545E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5E5217" w:rsidRDefault="005E5217" w:rsidP="008F545E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รายได้เงินปันผล</w:t>
      </w:r>
    </w:p>
    <w:p w:rsidR="005E5217" w:rsidRDefault="005E5217" w:rsidP="008F545E">
      <w:pPr>
        <w:tabs>
          <w:tab w:val="left" w:pos="-1800"/>
          <w:tab w:val="left" w:pos="1276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5E5217" w:rsidRDefault="005E5217" w:rsidP="008F545E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4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รายได้จากสัญญาเช่า</w:t>
      </w:r>
    </w:p>
    <w:p w:rsidR="005E5217" w:rsidRDefault="005E5217" w:rsidP="008F545E">
      <w:pPr>
        <w:tabs>
          <w:tab w:val="left" w:pos="-1800"/>
          <w:tab w:val="left" w:pos="1276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ธนาคารและบริษัทย่อยรับรู้รายได้จากสัญญาเช่า ดังนี้</w:t>
      </w:r>
    </w:p>
    <w:p w:rsidR="005E5217" w:rsidRDefault="005E5217" w:rsidP="008F545E">
      <w:pPr>
        <w:tabs>
          <w:tab w:val="left" w:pos="-1800"/>
          <w:tab w:val="left" w:pos="1276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- รายได้ดอกเบี้ยจากสัญญาเช่าซื้อและสัญญาเช่าการเงิน บันทึกรับรู้ตามวิธีอัตราดอกเบี้ยที่แท้จริงตลอดอายุสัญญา โดยจะหยุดรับรู้และบันทึกยกเลิกรายได้รายที่ค้างชำระเกิน 3 งวด นับจากวันครบกำหนดชำระ และจะรับรู้รายได้ดอกเบี้ยตามเกณฑ์คงค้างได้ใหม่ เมื่อได้รับเงินค่างวดที่ค้างชำระทั้งหมดแล้ว</w:t>
      </w:r>
    </w:p>
    <w:p w:rsidR="005E5217" w:rsidRDefault="005E5217" w:rsidP="008F545E">
      <w:pPr>
        <w:tabs>
          <w:tab w:val="left" w:pos="-1800"/>
          <w:tab w:val="left" w:pos="1276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- รายได้จากสัญญาเช่าดำเนินงาน บันทึกรับรู้ตามวิธีเส้นตรงตลอดอายุสัญญาเช่า</w:t>
      </w:r>
    </w:p>
    <w:p w:rsidR="005E5217" w:rsidRDefault="005E5217" w:rsidP="008F545E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การรับรู้ค่าใช้จ่าย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5E5217" w:rsidRDefault="005E5217" w:rsidP="008F545E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เงินสดและรายการเทียบเท่าเงินสด</w:t>
      </w:r>
    </w:p>
    <w:p w:rsidR="005E5217" w:rsidRDefault="005E5217" w:rsidP="008F545E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เงินสดและรายการเทียบเท่าเงินสด หมายถึง เงินสดในมือและรายการเงินสดระหว่างเรียกเก็บ</w:t>
      </w:r>
    </w:p>
    <w:p w:rsidR="005E5217" w:rsidRDefault="005E5217" w:rsidP="008F545E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1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4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ตราสารอนุพันธ์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 ดังนี้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1</w:t>
      </w:r>
      <w:r>
        <w:rPr>
          <w:rFonts w:ascii="Angsana New" w:hAnsi="Angsana New" w:hint="cs"/>
          <w:sz w:val="28"/>
          <w:cs/>
        </w:rPr>
        <w:t>) ตราสารอนุพันธ์เพื่อค้า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2"/>
          <w:sz w:val="28"/>
          <w:cs/>
        </w:rPr>
        <w:t>ธนาคารวัดมูลค่าตราสารอนุพันธ์ด้วยมูลค่ายุติธรรม และรับรู้กำไรหรือขาดทุนจากการเปลี่ยนแปลงมูลค่ายุติธรรม</w:t>
      </w:r>
      <w:r>
        <w:rPr>
          <w:rFonts w:ascii="Angsana New" w:hAnsi="Angsana New" w:hint="cs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) ตราสารอนุพันธ์เพื่อป้องกันความเสี่ยง</w:t>
      </w:r>
    </w:p>
    <w:p w:rsidR="005E5217" w:rsidRDefault="005E5217" w:rsidP="008F545E">
      <w:pPr>
        <w:tabs>
          <w:tab w:val="left" w:pos="-1800"/>
          <w:tab w:val="left" w:pos="709"/>
          <w:tab w:val="left" w:pos="16305"/>
          <w:tab w:val="left" w:pos="16644"/>
        </w:tabs>
        <w:spacing w:before="110"/>
        <w:jc w:val="thaiDistribute"/>
        <w:rPr>
          <w:rFonts w:ascii="Angsana New" w:hAnsi="Angsana New"/>
          <w:sz w:val="28"/>
        </w:rPr>
      </w:pPr>
      <w:r w:rsidRPr="005B26D8">
        <w:rPr>
          <w:rFonts w:ascii="Angsana New" w:hAnsi="Angsana New" w:hint="cs"/>
          <w:spacing w:val="4"/>
          <w:sz w:val="28"/>
        </w:rPr>
        <w:tab/>
      </w:r>
      <w:r w:rsidRPr="005B26D8">
        <w:rPr>
          <w:rFonts w:ascii="Angsana New" w:hAnsi="Angsana New" w:hint="cs"/>
          <w:spacing w:val="4"/>
          <w:sz w:val="28"/>
          <w:cs/>
        </w:rPr>
        <w:t>ธนาคารป้องกันความเสี่ยงจากการเปลี่ยนแปลงของราคาตลาดโดยการทำธุรกรรมตราสารอนุพันธ์ และรับรู้กำไรหรือขาดทุนจากการเปลี่ยนแปลงมูลค่ายุติธรรมของตราสารอนุพันธ์ให้สอดคล้องกับการรับรู้รายได้หรือค่าใช้จ่ายของรายการที่</w:t>
      </w:r>
      <w:r>
        <w:rPr>
          <w:rFonts w:ascii="Angsana New" w:hAnsi="Angsana New" w:hint="cs"/>
          <w:sz w:val="28"/>
          <w:cs/>
        </w:rPr>
        <w:t>ถูกป้องกันความเสี่ยง</w:t>
      </w: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lastRenderedPageBreak/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5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อนุพันธ์แฝง</w:t>
      </w:r>
    </w:p>
    <w:p w:rsidR="005E5217" w:rsidRDefault="005E5217" w:rsidP="005E5217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-4"/>
          <w:sz w:val="28"/>
          <w:cs/>
        </w:rPr>
        <w:t xml:space="preserve">ธนาคารบันทึกบัญชีสำหรับรายการตราสารทางการเงินที่มีอนุพันธ์แฝง ตามมาตรฐานการบัญชีระหว่างประเทศ ฉบับที่ </w:t>
      </w:r>
      <w:r>
        <w:rPr>
          <w:rFonts w:ascii="Angsana New" w:hAnsi="Angsana New" w:hint="cs"/>
          <w:spacing w:val="-4"/>
          <w:sz w:val="28"/>
        </w:rPr>
        <w:t>39</w:t>
      </w:r>
      <w:r>
        <w:rPr>
          <w:rFonts w:ascii="Angsana New" w:hAnsi="Angsana New" w:hint="cs"/>
          <w:spacing w:val="-4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เรื่อง การรับรู้และวัดมูลค่าตราสารทางการเงิน (</w:t>
      </w:r>
      <w:r>
        <w:rPr>
          <w:rFonts w:ascii="Angsana New" w:hAnsi="Angsana New" w:hint="cs"/>
          <w:sz w:val="28"/>
        </w:rPr>
        <w:t>IAS</w:t>
      </w:r>
      <w:r>
        <w:rPr>
          <w:rFonts w:ascii="Angsana New" w:hAnsi="Angsana New" w:hint="cs"/>
          <w:sz w:val="28"/>
          <w:cs/>
        </w:rPr>
        <w:t xml:space="preserve"> 39) โดย</w:t>
      </w:r>
    </w:p>
    <w:p w:rsidR="005E5217" w:rsidRDefault="005E5217" w:rsidP="005E5217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1</w:t>
      </w:r>
      <w:r>
        <w:rPr>
          <w:rFonts w:ascii="Angsana New" w:hAnsi="Angsana New" w:hint="cs"/>
          <w:sz w:val="28"/>
          <w:cs/>
        </w:rPr>
        <w:t>) กรณีที่อนุพันธ์แฝงไม่มีความสัมพันธ์อย่างใกล้ชิดกับตราสารหลัก (</w:t>
      </w:r>
      <w:r>
        <w:rPr>
          <w:rFonts w:ascii="Angsana New" w:hAnsi="Angsana New" w:hint="cs"/>
          <w:sz w:val="28"/>
        </w:rPr>
        <w:t>Not Closely Related</w:t>
      </w:r>
      <w:r>
        <w:rPr>
          <w:rFonts w:ascii="Angsana New" w:hAnsi="Angsana New" w:hint="cs"/>
          <w:sz w:val="28"/>
          <w:cs/>
        </w:rPr>
        <w:t>) และสามารถแยกส่วนของอนุพันธ์แฝงออกจากตราสารหลักได้ ธนาคารจะแยกส่วนของอนุพันธ์แฝงออกจากตราสารหลักและประเมินมูลค่ายุติธรรมของ</w:t>
      </w:r>
      <w:r>
        <w:rPr>
          <w:rFonts w:ascii="Angsana New" w:hAnsi="Angsana New" w:hint="cs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>
        <w:rPr>
          <w:rFonts w:ascii="Angsana New" w:hAnsi="Angsana New" w:hint="cs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</w:t>
      </w:r>
      <w:r>
        <w:rPr>
          <w:rFonts w:ascii="Angsana New" w:hAnsi="Angsana New" w:hint="cs"/>
          <w:spacing w:val="4"/>
          <w:sz w:val="28"/>
          <w:cs/>
        </w:rPr>
        <w:t>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</w:t>
      </w:r>
      <w:r>
        <w:rPr>
          <w:rFonts w:ascii="Angsana New" w:hAnsi="Angsana New" w:hint="cs"/>
          <w:sz w:val="28"/>
          <w:cs/>
        </w:rPr>
        <w:t>มูลค่ายุติธรรมในงบกำไรขาดทุนและกำไรขาดทุนเบ็ดเสร็จอื่น</w:t>
      </w:r>
    </w:p>
    <w:p w:rsidR="005E5217" w:rsidRDefault="005E5217" w:rsidP="005E5217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) กรณีอนุพันธ์แฝงมีความสัมพันธ์ใกล้ชิดกับตราสารหลัก (</w:t>
      </w:r>
      <w:r>
        <w:rPr>
          <w:rFonts w:ascii="Angsana New" w:hAnsi="Angsana New" w:hint="cs"/>
          <w:sz w:val="28"/>
        </w:rPr>
        <w:t>Closely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</w:rPr>
        <w:t>Related</w:t>
      </w:r>
      <w:r>
        <w:rPr>
          <w:rFonts w:ascii="Angsana New" w:hAnsi="Angsana New" w:hint="cs"/>
          <w:sz w:val="28"/>
          <w:cs/>
        </w:rPr>
        <w:t>)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เงินลงทุน</w:t>
      </w:r>
    </w:p>
    <w:p w:rsidR="005E5217" w:rsidRDefault="005E5217" w:rsidP="005E5217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เกณฑ์การจัดประเภทเงินลงทุน</w:t>
      </w:r>
    </w:p>
    <w:p w:rsidR="005E5217" w:rsidRDefault="005E5217" w:rsidP="005E521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10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</w:t>
      </w:r>
      <w:r>
        <w:rPr>
          <w:rFonts w:ascii="Angsana New" w:hAnsi="Angsana New" w:hint="cs"/>
          <w:spacing w:val="4"/>
          <w:sz w:val="28"/>
          <w:cs/>
        </w:rPr>
        <w:t>ใน</w:t>
      </w:r>
      <w:r>
        <w:rPr>
          <w:rFonts w:ascii="Angsana New" w:hAnsi="Angsana New" w:hint="cs"/>
          <w:sz w:val="28"/>
          <w:cs/>
        </w:rPr>
        <w:t>ความต้องการของตลาดจัดประเภทเป็นเงินลงทุนทั่วไป</w:t>
      </w:r>
    </w:p>
    <w:p w:rsidR="005E5217" w:rsidRDefault="005E5217" w:rsidP="005E5217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เกณฑ์การวัดมูลค่าเงินลงทุน</w:t>
      </w:r>
    </w:p>
    <w:p w:rsidR="005E5217" w:rsidRDefault="005E5217" w:rsidP="005E5217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 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5E5217" w:rsidRDefault="005E5217" w:rsidP="005E5217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pacing w:val="-2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แสดงด้วยมูลค่ายุติธรรมหักค่าเผื่อการด้อยค่า (ถ้ามี) กำไรหรือขาดทุนที่ยังไม่เกิดขึ้นจากการเปลี่ยนแปลงมูลค่ายุติธรรมของเงินลงทุนเผื่อขายจะรับรู้และแสดงเป็นรายการในองค์ประกอบอื่นของส่วนของเจ้าของ โดยจะรับรู้กำไรหรือขาดทุนที่เกิดขึ้นจริงเมื่อจำหน่ายเงินลงทุนนั้น</w:t>
      </w:r>
    </w:p>
    <w:p w:rsidR="005E5217" w:rsidRDefault="005E5217" w:rsidP="005E5217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pacing w:val="-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 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โดยการตัดจำหน่ายด้วยวิธีเส้นตรงคำนวณตามระยะเวลาตราสารหนี้ครบกำหนดไถ่ถอน ซึ่งไม่มีผลแตกต่างที่เป็นสาระสำคัญจากวิธีอัตราดอกเบี้ยที่แท้จริง</w:t>
      </w:r>
    </w:p>
    <w:p w:rsidR="005E5217" w:rsidRDefault="005E5217" w:rsidP="005E5217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pacing w:val="-2"/>
          <w:sz w:val="28"/>
          <w:cs/>
        </w:rPr>
        <w:t>เงินลงทุนทั่วไป แสดงด้วยราคาทุนสุทธิจากค่าเผื่อการด้อยค่า (ถ้ามี) ขาดทุนจากการด้อยค่ารับรู้ในงบกำไรขาดทุนและกำไรขาดทุนเบ็ดเสร็จอื่น โดยจะแสดงรวมในกำไร (ขาดทุน) สุทธิจากเงินลงทุน</w:t>
      </w:r>
    </w:p>
    <w:p w:rsidR="005E5217" w:rsidRDefault="005E5217" w:rsidP="005E5217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  <w:cs/>
        </w:rPr>
        <w:tab/>
      </w:r>
    </w:p>
    <w:p w:rsidR="005E5217" w:rsidRDefault="005E5217" w:rsidP="005E5217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 xml:space="preserve">เงินลงทุน </w:t>
      </w:r>
      <w:r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5E5217" w:rsidRDefault="005E5217" w:rsidP="005E5217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 xml:space="preserve">เกณฑ์การวัดมูลค่าเงินลงทุน </w:t>
      </w:r>
      <w:r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5E5217" w:rsidRDefault="005E5217" w:rsidP="005E521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  <w:cs/>
        </w:rPr>
        <w:tab/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 แสดงด้วยมูลค่าสินทรัพย์สุทธิ</w:t>
      </w:r>
    </w:p>
    <w:p w:rsidR="005E5217" w:rsidRDefault="005E5217" w:rsidP="005E521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  <w:r>
        <w:rPr>
          <w:rFonts w:ascii="Angsana New" w:hAnsi="Angsana New" w:hint="cs"/>
          <w:spacing w:val="-2"/>
          <w:sz w:val="28"/>
          <w:cs/>
        </w:rPr>
        <w:tab/>
      </w:r>
      <w:r>
        <w:rPr>
          <w:rFonts w:ascii="Angsana New" w:hAnsi="Angsana New" w:hint="cs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 แสดงด้วยมูลค่ายุติธรรม</w:t>
      </w:r>
    </w:p>
    <w:p w:rsidR="005E5217" w:rsidRDefault="005E5217" w:rsidP="005E521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  <w:cs/>
        </w:rPr>
        <w:tab/>
      </w:r>
      <w:r>
        <w:rPr>
          <w:rFonts w:ascii="Angsana New" w:hAnsi="Angsana New" w:hint="cs"/>
          <w:spacing w:val="-6"/>
          <w:sz w:val="28"/>
          <w:cs/>
        </w:rPr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  (ถ้ามี</w:t>
      </w:r>
      <w:r>
        <w:rPr>
          <w:rFonts w:ascii="Angsana New" w:hAnsi="Angsana New" w:hint="cs"/>
          <w:spacing w:val="-2"/>
          <w:sz w:val="28"/>
          <w:cs/>
        </w:rPr>
        <w:t>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 ที่ยังไม่ได้ตรวจสอบหรือสอบทานโดยผู้สอบบัญชี)</w:t>
      </w:r>
    </w:p>
    <w:p w:rsidR="005E5217" w:rsidRDefault="005E5217" w:rsidP="005E521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pacing w:val="4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>
        <w:rPr>
          <w:rFonts w:ascii="Angsana New" w:hAnsi="Angsana New" w:hint="cs"/>
          <w:spacing w:val="2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</w:t>
      </w:r>
      <w:r>
        <w:rPr>
          <w:rFonts w:ascii="Angsana New" w:hAnsi="Angsana New" w:hint="cs"/>
          <w:spacing w:val="-2"/>
          <w:sz w:val="28"/>
          <w:cs/>
        </w:rPr>
        <w:t>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pacing w:val="-2"/>
          <w:sz w:val="28"/>
        </w:rPr>
      </w:pPr>
      <w:r>
        <w:rPr>
          <w:rFonts w:ascii="Angsana New" w:hAnsi="Angsana New" w:hint="cs"/>
          <w:b/>
          <w:bCs/>
          <w:spacing w:val="-2"/>
          <w:sz w:val="28"/>
        </w:rPr>
        <w:tab/>
        <w:t>3</w:t>
      </w:r>
      <w:r>
        <w:rPr>
          <w:rFonts w:ascii="Angsana New" w:hAnsi="Angsana New" w:hint="cs"/>
          <w:b/>
          <w:bCs/>
          <w:spacing w:val="-2"/>
          <w:sz w:val="28"/>
          <w:cs/>
        </w:rPr>
        <w:t>.</w:t>
      </w:r>
      <w:r>
        <w:rPr>
          <w:rFonts w:ascii="Angsana New" w:hAnsi="Angsana New" w:hint="cs"/>
          <w:b/>
          <w:bCs/>
          <w:spacing w:val="-2"/>
          <w:sz w:val="28"/>
        </w:rPr>
        <w:t>7</w:t>
      </w:r>
      <w:r>
        <w:rPr>
          <w:rFonts w:ascii="Angsana New" w:hAnsi="Angsana New" w:hint="cs"/>
          <w:b/>
          <w:bCs/>
          <w:spacing w:val="-2"/>
          <w:sz w:val="28"/>
        </w:rPr>
        <w:tab/>
      </w:r>
      <w:r>
        <w:rPr>
          <w:rFonts w:ascii="Angsana New" w:hAnsi="Angsana New" w:hint="cs"/>
          <w:b/>
          <w:bCs/>
          <w:spacing w:val="-2"/>
          <w:sz w:val="28"/>
          <w:cs/>
        </w:rPr>
        <w:t>เงินให้สินเชื่อ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pacing w:val="-6"/>
          <w:sz w:val="28"/>
          <w:cs/>
        </w:rPr>
        <w:t>เงินให้สินเชื่อแสดงเฉพาะยอดเงินต้น ยกเว้นเงินเบิกเกินบัญชีแสดงโดยรวมดอกเบี้ยค้างรับไว้ด้วย สำหรับรายได้รอตัดบัญชี</w:t>
      </w:r>
      <w:r>
        <w:rPr>
          <w:rFonts w:ascii="Angsana New" w:hAnsi="Angsana New" w:hint="cs"/>
          <w:spacing w:val="-2"/>
          <w:sz w:val="28"/>
          <w:cs/>
        </w:rPr>
        <w:t>แสดงเป็นรายการหักจากเงินให้สินเชื่อ</w:t>
      </w:r>
    </w:p>
    <w:p w:rsidR="005E5217" w:rsidRPr="00935B8B" w:rsidRDefault="005E5217" w:rsidP="005E5217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pacing w:val="-2"/>
          <w:sz w:val="28"/>
          <w:cs/>
        </w:rPr>
        <w:tab/>
      </w:r>
      <w:r w:rsidRPr="00C5306E">
        <w:rPr>
          <w:rFonts w:ascii="Angsana New" w:hAnsi="Angsana New" w:hint="cs"/>
          <w:spacing w:val="8"/>
          <w:sz w:val="28"/>
          <w:cs/>
        </w:rPr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b/>
          <w:bCs/>
          <w:spacing w:val="-2"/>
          <w:sz w:val="28"/>
        </w:rPr>
        <w:tab/>
        <w:t>3</w:t>
      </w:r>
      <w:r>
        <w:rPr>
          <w:rFonts w:ascii="Angsana New" w:hAnsi="Angsana New" w:hint="cs"/>
          <w:b/>
          <w:bCs/>
          <w:spacing w:val="-2"/>
          <w:sz w:val="28"/>
          <w:cs/>
        </w:rPr>
        <w:t>.</w:t>
      </w:r>
      <w:r>
        <w:rPr>
          <w:rFonts w:ascii="Angsana New" w:hAnsi="Angsana New" w:hint="cs"/>
          <w:b/>
          <w:bCs/>
          <w:spacing w:val="-2"/>
          <w:sz w:val="28"/>
        </w:rPr>
        <w:t>8</w:t>
      </w:r>
      <w:r>
        <w:rPr>
          <w:rFonts w:ascii="Angsana New" w:hAnsi="Angsana New" w:hint="cs"/>
          <w:b/>
          <w:bCs/>
          <w:spacing w:val="-2"/>
          <w:sz w:val="28"/>
        </w:rPr>
        <w:tab/>
      </w:r>
      <w:r>
        <w:rPr>
          <w:rFonts w:ascii="Angsana New" w:hAnsi="Angsana New" w:hint="cs"/>
          <w:b/>
          <w:bCs/>
          <w:spacing w:val="-2"/>
          <w:sz w:val="28"/>
          <w:cs/>
        </w:rPr>
        <w:t>ค่าเผื่อหนี้สงสัยจะสูญ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pacing w:val="-2"/>
          <w:sz w:val="28"/>
        </w:rPr>
        <w:tab/>
      </w:r>
      <w:r>
        <w:rPr>
          <w:rFonts w:ascii="Angsana New" w:hAnsi="Angsana New" w:hint="cs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เงินสำรองตามหนังสือธนาคารแห่งประเทศไทย ที่ สนส.5/</w:t>
      </w:r>
      <w:r>
        <w:rPr>
          <w:rFonts w:ascii="Angsana New" w:hAnsi="Angsana New" w:hint="cs"/>
          <w:sz w:val="28"/>
        </w:rPr>
        <w:t>2559</w:t>
      </w:r>
      <w:r>
        <w:rPr>
          <w:rFonts w:ascii="Angsana New" w:hAnsi="Angsana New" w:hint="cs"/>
          <w:sz w:val="28"/>
          <w:cs/>
        </w:rPr>
        <w:t xml:space="preserve"> ลงวันที่ 10 มิถุนายน </w:t>
      </w:r>
      <w:r>
        <w:rPr>
          <w:rFonts w:ascii="Angsana New" w:hAnsi="Angsana New" w:hint="cs"/>
          <w:sz w:val="28"/>
        </w:rPr>
        <w:t>2559</w:t>
      </w:r>
      <w:r>
        <w:rPr>
          <w:rFonts w:ascii="Angsana New" w:hAnsi="Angsana New" w:hint="cs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และถือปฏิบัติตามแนวนโยบายของธนาคารแห่งประเทศไทย เรื่อง แนวนโยบายการประเมินราคาหลักประกันและอสังหาริมทรัพย์รอการขายที่ได้มาจากการรับชำระหนี้ การประกันการให้สินเชื่อ หรือที่ซื้อจากการขายทอดตลาดของสถาบันการเงิน ลงวันที่ 10 มิถุนายน 2559 ซึ่งสรุปได้ดังนี้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2"/>
          <w:sz w:val="28"/>
          <w:cs/>
        </w:rPr>
        <w:t xml:space="preserve">1) ธนาคารกันเงินสำรองสำหรับสินทรัพย์จัดชั้นปกติและกล่าวถึงเป็นพิเศษ ในอัตราร้อยละ 1 และร้อยละ 2 ตามลำดับ 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>
        <w:rPr>
          <w:rFonts w:ascii="Angsana New" w:hAnsi="Angsana New" w:hint="cs"/>
          <w:spacing w:val="2"/>
          <w:sz w:val="28"/>
        </w:rPr>
        <w:t>Collective Approach</w:t>
      </w:r>
      <w:r>
        <w:rPr>
          <w:rFonts w:ascii="Angsana New" w:hAnsi="Angsana New" w:hint="cs"/>
          <w:spacing w:val="2"/>
          <w:sz w:val="28"/>
          <w:cs/>
        </w:rPr>
        <w:t xml:space="preserve">                       </w:t>
      </w:r>
      <w:r>
        <w:rPr>
          <w:rFonts w:ascii="Angsana New" w:hAnsi="Angsana New" w:hint="cs"/>
          <w:sz w:val="28"/>
          <w:cs/>
        </w:rPr>
        <w:t xml:space="preserve"> 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 xml:space="preserve">) การกันเงินสำรองสำหรับลูกหนี้ด้อยคุณภาพ จะกันเงินสำรองในอัตราร้อยละ </w:t>
      </w:r>
      <w:r>
        <w:rPr>
          <w:rFonts w:ascii="Angsana New" w:hAnsi="Angsana New" w:hint="cs"/>
          <w:sz w:val="28"/>
        </w:rPr>
        <w:t xml:space="preserve">100 </w:t>
      </w:r>
      <w:r>
        <w:rPr>
          <w:rFonts w:ascii="Angsana New" w:hAnsi="Angsana New" w:hint="cs"/>
          <w:sz w:val="28"/>
          <w:cs/>
        </w:rPr>
        <w:t>สำหรับส่วนต่างระหว่างยอดหนี้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5E5217" w:rsidRDefault="005E5217" w:rsidP="005E5217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b/>
          <w:bCs/>
          <w:spacing w:val="-2"/>
          <w:sz w:val="28"/>
        </w:rPr>
        <w:lastRenderedPageBreak/>
        <w:tab/>
        <w:t>3</w:t>
      </w:r>
      <w:r>
        <w:rPr>
          <w:rFonts w:ascii="Angsana New" w:hAnsi="Angsana New" w:hint="cs"/>
          <w:b/>
          <w:bCs/>
          <w:spacing w:val="-2"/>
          <w:sz w:val="28"/>
          <w:cs/>
        </w:rPr>
        <w:t>.</w:t>
      </w:r>
      <w:r>
        <w:rPr>
          <w:rFonts w:ascii="Angsana New" w:hAnsi="Angsana New" w:hint="cs"/>
          <w:b/>
          <w:bCs/>
          <w:spacing w:val="-2"/>
          <w:sz w:val="28"/>
        </w:rPr>
        <w:t>8</w:t>
      </w:r>
      <w:r>
        <w:rPr>
          <w:rFonts w:ascii="Angsana New" w:hAnsi="Angsana New" w:hint="cs"/>
          <w:b/>
          <w:bCs/>
          <w:spacing w:val="-2"/>
          <w:sz w:val="28"/>
        </w:rPr>
        <w:tab/>
      </w:r>
      <w:r>
        <w:rPr>
          <w:rFonts w:ascii="Angsana New" w:hAnsi="Angsana New" w:hint="cs"/>
          <w:b/>
          <w:bCs/>
          <w:spacing w:val="-2"/>
          <w:sz w:val="28"/>
          <w:cs/>
        </w:rPr>
        <w:t>ค่าเผื่อหนี้สงสัยจะสูญ</w:t>
      </w:r>
      <w:r>
        <w:rPr>
          <w:rFonts w:ascii="Angsana New" w:hAnsi="Angsana New" w:hint="cs"/>
          <w:b/>
          <w:bCs/>
          <w:sz w:val="28"/>
          <w:cs/>
        </w:rPr>
        <w:t xml:space="preserve"> </w:t>
      </w:r>
      <w:r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 xml:space="preserve"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 เท่ากับร้อยละ </w:t>
      </w:r>
      <w:r>
        <w:rPr>
          <w:rFonts w:ascii="Angsana New" w:hAnsi="Angsana New" w:hint="cs"/>
          <w:sz w:val="28"/>
        </w:rPr>
        <w:t>62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03</w:t>
      </w:r>
      <w:r>
        <w:rPr>
          <w:rFonts w:ascii="Angsana New" w:hAnsi="Angsana New" w:hint="cs"/>
          <w:sz w:val="28"/>
          <w:cs/>
        </w:rPr>
        <w:t xml:space="preserve"> ของราคาประเมิน มูลค่าปัจจุบันของกระแสเงินสดที่คาดว่า</w:t>
      </w:r>
      <w:r w:rsidRPr="00935B8B">
        <w:rPr>
          <w:rFonts w:ascii="Angsana New" w:hAnsi="Angsana New" w:hint="cs"/>
          <w:spacing w:val="4"/>
          <w:sz w:val="28"/>
          <w:cs/>
        </w:rPr>
        <w:t xml:space="preserve">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935B8B">
        <w:rPr>
          <w:rFonts w:ascii="Angsana New" w:hAnsi="Angsana New" w:hint="cs"/>
          <w:spacing w:val="4"/>
          <w:sz w:val="28"/>
        </w:rPr>
        <w:t>66</w:t>
      </w:r>
      <w:r w:rsidRPr="00935B8B">
        <w:rPr>
          <w:rFonts w:ascii="Angsana New" w:hAnsi="Angsana New" w:hint="cs"/>
          <w:spacing w:val="4"/>
          <w:sz w:val="28"/>
          <w:cs/>
        </w:rPr>
        <w:t>.</w:t>
      </w:r>
      <w:r w:rsidRPr="00935B8B">
        <w:rPr>
          <w:rFonts w:ascii="Angsana New" w:hAnsi="Angsana New" w:hint="cs"/>
          <w:spacing w:val="4"/>
          <w:sz w:val="28"/>
        </w:rPr>
        <w:t>38</w:t>
      </w:r>
      <w:r w:rsidRPr="00935B8B">
        <w:rPr>
          <w:rFonts w:ascii="Angsana New" w:hAnsi="Angsana New" w:hint="cs"/>
          <w:spacing w:val="4"/>
          <w:sz w:val="28"/>
          <w:cs/>
        </w:rPr>
        <w:t xml:space="preserve"> ของ</w:t>
      </w:r>
      <w:r w:rsidRPr="00935B8B">
        <w:rPr>
          <w:rFonts w:ascii="Angsana New" w:hAnsi="Angsana New" w:hint="cs"/>
          <w:spacing w:val="2"/>
          <w:sz w:val="28"/>
          <w:cs/>
        </w:rPr>
        <w:t>ราคาประเมิน) สำหรับหลักประกันประเภทอื่นใช้มูลค่าตามอัตราที่ธนาคารแห่งประเทศไทยกำหนด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4</w:t>
      </w:r>
      <w:r>
        <w:rPr>
          <w:rFonts w:ascii="Angsana New" w:hAnsi="Angsana New" w:hint="cs"/>
          <w:sz w:val="28"/>
          <w:cs/>
        </w:rPr>
        <w:t>) การประเมินมูลค่าหลักประกัน 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color w:val="000000"/>
          <w:spacing w:val="6"/>
          <w:sz w:val="28"/>
        </w:rPr>
      </w:pPr>
      <w:r>
        <w:rPr>
          <w:rFonts w:ascii="Angsana New" w:hAnsi="Angsana New" w:hint="cs"/>
          <w:color w:val="000000"/>
          <w:spacing w:val="6"/>
          <w:sz w:val="28"/>
        </w:rPr>
        <w:tab/>
      </w:r>
      <w:r>
        <w:rPr>
          <w:rFonts w:ascii="Angsana New" w:hAnsi="Angsana New" w:hint="cs"/>
          <w:color w:val="000000"/>
          <w:spacing w:val="6"/>
          <w:sz w:val="28"/>
          <w:cs/>
        </w:rPr>
        <w:t xml:space="preserve">- </w:t>
      </w:r>
      <w:r w:rsidRPr="004E5B74">
        <w:rPr>
          <w:rFonts w:ascii="Angsana New" w:hAnsi="Angsana New" w:hint="cs"/>
          <w:color w:val="000000"/>
          <w:spacing w:val="8"/>
          <w:sz w:val="28"/>
          <w:cs/>
        </w:rPr>
        <w:t>กรณีสินทรัพย์จัดชั้นปกติและกล่าวถึงเป็นพิเศษ จะประเมินราคาหรือตีราคา เมื่อพิจารณารับเป็นหลักประกัน</w:t>
      </w:r>
      <w:r w:rsidRPr="004E5B74">
        <w:rPr>
          <w:rFonts w:ascii="Angsana New" w:hAnsi="Angsana New" w:hint="cs"/>
          <w:color w:val="000000"/>
          <w:spacing w:val="-2"/>
          <w:sz w:val="28"/>
          <w:cs/>
        </w:rPr>
        <w:t xml:space="preserve">ในการให้สินเชื่อ และกำหนดความถี่ในการประเมินมูลค่าหลักประกันทุก </w:t>
      </w:r>
      <w:r w:rsidRPr="004E5B74">
        <w:rPr>
          <w:rFonts w:ascii="Angsana New" w:hAnsi="Angsana New" w:hint="cs"/>
          <w:color w:val="000000"/>
          <w:spacing w:val="-2"/>
          <w:sz w:val="28"/>
        </w:rPr>
        <w:t>3</w:t>
      </w:r>
      <w:r w:rsidRPr="004E5B74">
        <w:rPr>
          <w:rFonts w:ascii="Angsana New" w:hAnsi="Angsana New" w:hint="cs"/>
          <w:color w:val="000000"/>
          <w:spacing w:val="-2"/>
          <w:sz w:val="28"/>
          <w:cs/>
        </w:rPr>
        <w:t xml:space="preserve"> ปี ยกเว้นหลักประกันสินเชื่อเพื่อที่อยู่อาศัยทุกวงเงิน</w:t>
      </w:r>
      <w:r>
        <w:rPr>
          <w:rFonts w:ascii="Angsana New" w:hAnsi="Angsana New" w:hint="cs"/>
          <w:color w:val="000000"/>
          <w:spacing w:val="2"/>
          <w:sz w:val="28"/>
          <w:cs/>
        </w:rPr>
        <w:t>และหลักประกันสินเชื่อประเภทอื่นนอกเหนือจากสินเชื่อเพื่อที่อยู่อาศัยที่อยู่ในความรับผิดชอบของธุรกิจรายย่อยและเครือข่าย</w:t>
      </w:r>
      <w:r>
        <w:rPr>
          <w:rFonts w:ascii="Angsana New" w:hAnsi="Angsana New" w:hint="cs"/>
          <w:color w:val="000000"/>
          <w:spacing w:val="6"/>
          <w:sz w:val="28"/>
          <w:cs/>
        </w:rPr>
        <w:t xml:space="preserve"> </w:t>
      </w:r>
      <w:r w:rsidRPr="004E5B74">
        <w:rPr>
          <w:rFonts w:ascii="Angsana New" w:hAnsi="Angsana New" w:hint="cs"/>
          <w:color w:val="000000"/>
          <w:spacing w:val="8"/>
          <w:sz w:val="28"/>
          <w:cs/>
        </w:rPr>
        <w:t>จะประเมินราคาหรือตีราคาเมื่อเปลี่ยนสถานะเป็นสินทรัพย์จัดชั้นต่ำกว่ามาตรฐาน สงสัย และสงสัยจะสูญ และเฉพาะ</w:t>
      </w:r>
      <w:r w:rsidR="004E5B74">
        <w:rPr>
          <w:rFonts w:ascii="Angsana New" w:hAnsi="Angsana New"/>
          <w:color w:val="000000"/>
          <w:spacing w:val="8"/>
          <w:sz w:val="28"/>
          <w:cs/>
        </w:rPr>
        <w:br/>
      </w:r>
      <w:r>
        <w:rPr>
          <w:rFonts w:ascii="Angsana New" w:hAnsi="Angsana New" w:hint="cs"/>
          <w:color w:val="000000"/>
          <w:spacing w:val="6"/>
          <w:sz w:val="28"/>
          <w:cs/>
        </w:rPr>
        <w:t>ที่ประเมินราคาเกินกว่า 3 ปี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color w:val="000000"/>
          <w:spacing w:val="6"/>
          <w:sz w:val="28"/>
        </w:rPr>
        <w:tab/>
      </w:r>
      <w:r>
        <w:rPr>
          <w:rFonts w:ascii="Angsana New" w:hAnsi="Angsana New" w:hint="cs"/>
          <w:color w:val="000000"/>
          <w:spacing w:val="6"/>
          <w:sz w:val="28"/>
          <w:cs/>
        </w:rPr>
        <w:t xml:space="preserve">- </w:t>
      </w:r>
      <w:r>
        <w:rPr>
          <w:rFonts w:ascii="Angsana New" w:hAnsi="Angsana New" w:hint="cs"/>
          <w:color w:val="000000"/>
          <w:spacing w:val="4"/>
          <w:sz w:val="28"/>
          <w:cs/>
        </w:rPr>
        <w:t>กรณีสินทรัพย์จัดชั้นต่ำกว่ามาตรฐาน สงสัย และสงสัยจะสูญ จะประเมินราคาหรือตีราคาตามวิธีการที่ธนาคาร</w:t>
      </w:r>
      <w:r>
        <w:rPr>
          <w:rFonts w:ascii="Angsana New" w:hAnsi="Angsana New" w:hint="cs"/>
          <w:color w:val="000000"/>
          <w:spacing w:val="4"/>
          <w:sz w:val="28"/>
          <w:cs/>
        </w:rPr>
        <w:br/>
      </w:r>
      <w:r>
        <w:rPr>
          <w:rFonts w:ascii="Angsana New" w:hAnsi="Angsana New" w:hint="cs"/>
          <w:color w:val="000000"/>
          <w:spacing w:val="-4"/>
          <w:sz w:val="28"/>
          <w:cs/>
        </w:rPr>
        <w:t xml:space="preserve">แห่งประเทศไทยกำหนด โดยหลักประกันประเภทอสังหาริมทรัพย์ต่าง ๆ ประเมินราคาหรือตีราคาอย่างน้อยทุก </w:t>
      </w:r>
      <w:r>
        <w:rPr>
          <w:rFonts w:ascii="Angsana New" w:hAnsi="Angsana New" w:hint="cs"/>
          <w:color w:val="000000"/>
          <w:spacing w:val="-4"/>
          <w:sz w:val="28"/>
        </w:rPr>
        <w:t xml:space="preserve">3 </w:t>
      </w:r>
      <w:r>
        <w:rPr>
          <w:rFonts w:ascii="Angsana New" w:hAnsi="Angsana New" w:hint="cs"/>
          <w:color w:val="000000"/>
          <w:spacing w:val="-4"/>
          <w:sz w:val="28"/>
          <w:cs/>
        </w:rPr>
        <w:t>ปี ส่วนหลักประกัน</w:t>
      </w:r>
      <w:r>
        <w:rPr>
          <w:rFonts w:ascii="Angsana New" w:hAnsi="Angsana New" w:hint="cs"/>
          <w:color w:val="000000"/>
          <w:sz w:val="28"/>
          <w:cs/>
        </w:rPr>
        <w:t>ที่ใกล้เคียงเงินสด ได้แก่ หลักทรัพย์ในความต้องการของตลาด ประเมินราคาหรือตีราคาทุกสิ้นงวดบัญชี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>
        <w:rPr>
          <w:rFonts w:ascii="Angsana New" w:hAnsi="Angsana New" w:hint="cs"/>
          <w:sz w:val="28"/>
        </w:rPr>
        <w:tab/>
      </w:r>
      <w:r w:rsidRPr="005B26D8">
        <w:rPr>
          <w:rFonts w:ascii="Angsana New" w:hAnsi="Angsana New" w:hint="cs"/>
          <w:spacing w:val="2"/>
          <w:sz w:val="28"/>
          <w:cs/>
        </w:rPr>
        <w:t>สำหรับหนี้สูญที่ตัดออกจากบัญชีและหนี้สูญที่ได้รับคืน ธนาคารจะนำไปลดหรือเพิ่มยอดจำนวนที่กันไว้เป็นค่าเผื่อหนี้สงสัยจะสูญแล้วแต่กรณี ทั้งนี้ ได้มีการกำหนดแนวทางปฏิบัติเกี่ยวกับการตัดหนี้สูญ โดยธนาคารได้ตัดหนี้สูญสำหรับลูกหนี้จัดชั้นสงสัยจะสูญเท่ากับจำนวนที่กันสำรองสำหรับลูกหนี้ที่สงสัยว่าจะเรียกคืนไม่ได้ ซึ่งสอดคล้องกับหลักเกณฑ์การตัด</w:t>
      </w:r>
      <w:r>
        <w:rPr>
          <w:rFonts w:ascii="Angsana New" w:hAnsi="Angsana New" w:hint="cs"/>
          <w:sz w:val="28"/>
          <w:cs/>
        </w:rPr>
        <w:t>ส่วนสูญเสียของธนาคารแห่งประเทศไทย โดยในส่วนของหนี้สูญที่ได้รับคืนของบริษัทย่อยที่ดำเนินธุรกิจบัตรเครดิตรับรู้เป็นรายได้จากการดำเนินงานอื่น</w:t>
      </w:r>
      <w:r w:rsidR="005B26D8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ๆ</w:t>
      </w:r>
    </w:p>
    <w:p w:rsidR="005E5217" w:rsidRDefault="005E5217" w:rsidP="005E5217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>
        <w:rPr>
          <w:rFonts w:ascii="Angsana New" w:hAnsi="Angsana New" w:hint="cs"/>
          <w:b/>
          <w:bCs/>
          <w:spacing w:val="-2"/>
          <w:sz w:val="28"/>
        </w:rPr>
        <w:tab/>
        <w:t>3</w:t>
      </w:r>
      <w:r>
        <w:rPr>
          <w:rFonts w:ascii="Angsana New" w:hAnsi="Angsana New" w:hint="cs"/>
          <w:b/>
          <w:bCs/>
          <w:spacing w:val="-2"/>
          <w:sz w:val="28"/>
          <w:cs/>
        </w:rPr>
        <w:t>.</w:t>
      </w:r>
      <w:r>
        <w:rPr>
          <w:rFonts w:ascii="Angsana New" w:hAnsi="Angsana New" w:hint="cs"/>
          <w:b/>
          <w:bCs/>
          <w:spacing w:val="-2"/>
          <w:sz w:val="28"/>
        </w:rPr>
        <w:t>9</w:t>
      </w:r>
      <w:r>
        <w:rPr>
          <w:rFonts w:ascii="Angsana New" w:hAnsi="Angsana New" w:hint="cs"/>
          <w:b/>
          <w:bCs/>
          <w:spacing w:val="-2"/>
          <w:sz w:val="28"/>
        </w:rPr>
        <w:tab/>
      </w:r>
      <w:r>
        <w:rPr>
          <w:rFonts w:ascii="Angsana New" w:hAnsi="Angsana New" w:hint="cs"/>
          <w:b/>
          <w:bCs/>
          <w:spacing w:val="-2"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5E5217" w:rsidRDefault="005E5217" w:rsidP="005E5217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8"/>
          <w:sz w:val="28"/>
          <w:cs/>
        </w:rPr>
        <w:t>ธนาคารมีนโยบายในการบริหารหนี้ที่อ่อนแอหรือด้อยคุณภาพ ด้วยการมุ่งเน้นหลักในการฟื้นฟูธุรกิจของลูกค้า</w:t>
      </w:r>
      <w:r>
        <w:rPr>
          <w:rFonts w:ascii="Angsana New" w:hAnsi="Angsana New" w:hint="cs"/>
          <w:spacing w:val="4"/>
          <w:sz w:val="28"/>
          <w:cs/>
        </w:rPr>
        <w:t>ให้สามารถกลับมาประกอบธุรกิจปกติเป็นลำดับแรก แต่หากไม่สามารถทำได้มีนโยบายในเชิงการปรับปรุงโครงสร้างหนี้</w:t>
      </w:r>
      <w:r>
        <w:rPr>
          <w:rFonts w:ascii="Angsana New" w:hAnsi="Angsana New" w:hint="cs"/>
          <w:spacing w:val="4"/>
          <w:sz w:val="28"/>
          <w:cs/>
        </w:rPr>
        <w:br/>
      </w:r>
      <w:r>
        <w:rPr>
          <w:rFonts w:ascii="Angsana New" w:hAnsi="Angsana New" w:hint="cs"/>
          <w:spacing w:val="-4"/>
          <w:sz w:val="28"/>
          <w:cs/>
        </w:rPr>
        <w:t>โดยการลดหย่อนต้นเงินและ/หรือดอกเบี้ยค้างรับที่บันทึกเป็นรายได้แล้ว ลดอัตราดอกเบี้ย แปลงหนี้เป็นทุนหรือเป็นตราสารหนี้</w:t>
      </w:r>
      <w:r>
        <w:rPr>
          <w:rFonts w:ascii="Angsana New" w:hAnsi="Angsana New" w:hint="cs"/>
          <w:spacing w:val="6"/>
          <w:sz w:val="28"/>
          <w:cs/>
        </w:rPr>
        <w:t>แปลง</w:t>
      </w:r>
      <w:r>
        <w:rPr>
          <w:rFonts w:ascii="Angsana New" w:hAnsi="Angsana New" w:hint="cs"/>
          <w:sz w:val="28"/>
          <w:cs/>
        </w:rPr>
        <w:t>สภาพ ขยายระยะเวลาการชำระหนี้ ปรับหนี้ระยะสั้นเป็นระยะยาว ให้ระยะเวลาปลอดหนี้ (</w:t>
      </w:r>
      <w:r>
        <w:rPr>
          <w:rFonts w:ascii="Angsana New" w:hAnsi="Angsana New" w:hint="cs"/>
          <w:sz w:val="28"/>
        </w:rPr>
        <w:t>Grace Period</w:t>
      </w:r>
      <w:r>
        <w:rPr>
          <w:rFonts w:ascii="Angsana New" w:hAnsi="Angsana New" w:hint="cs"/>
          <w:sz w:val="28"/>
          <w:cs/>
        </w:rPr>
        <w:t>) เงินต้นและ/หรือ</w:t>
      </w:r>
      <w:r>
        <w:rPr>
          <w:rFonts w:ascii="Angsana New" w:hAnsi="Angsana New" w:hint="cs"/>
          <w:spacing w:val="4"/>
          <w:sz w:val="28"/>
          <w:cs/>
        </w:rPr>
        <w:t>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และรับโอนทรัพย์สิน</w:t>
      </w:r>
      <w:r>
        <w:rPr>
          <w:rFonts w:ascii="Angsana New" w:hAnsi="Angsana New" w:hint="cs"/>
          <w:sz w:val="28"/>
          <w:cs/>
        </w:rPr>
        <w:t>โดยมีสัญญาให้สิทธิลูกหนี้ซื้อทรัพย์คืน (</w:t>
      </w:r>
      <w:r>
        <w:rPr>
          <w:rFonts w:ascii="Angsana New" w:hAnsi="Angsana New" w:hint="cs"/>
          <w:sz w:val="28"/>
        </w:rPr>
        <w:t>Buy Back</w:t>
      </w:r>
      <w:r>
        <w:rPr>
          <w:rFonts w:ascii="Angsana New" w:hAnsi="Angsana New" w:hint="cs"/>
          <w:sz w:val="28"/>
          <w:cs/>
        </w:rPr>
        <w:t>) ภายในกำหนด หรือให้สิทธิลูกหนี้ซื้อทรัพย์คืนก่อนบุคคลอื่น (</w:t>
      </w:r>
      <w:r>
        <w:rPr>
          <w:rFonts w:ascii="Angsana New" w:hAnsi="Angsana New" w:hint="cs"/>
          <w:sz w:val="28"/>
        </w:rPr>
        <w:t>First Right of Refusal</w:t>
      </w:r>
      <w:r>
        <w:rPr>
          <w:rFonts w:ascii="Angsana New" w:hAnsi="Angsana New" w:hint="cs"/>
          <w:sz w:val="28"/>
          <w:cs/>
        </w:rPr>
        <w:t>) หรืออาจเป็นการโอนขาดให้ธนาคาร เพื่อลดภาระความเสียหายของธนาคารและลูกค้าปฏิบัติได้ในที่สุด</w:t>
      </w:r>
    </w:p>
    <w:p w:rsidR="005E5217" w:rsidRDefault="005E5217" w:rsidP="005E5217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>
        <w:rPr>
          <w:rFonts w:ascii="Angsana New" w:hAnsi="Angsana New" w:hint="cs"/>
          <w:b/>
          <w:bCs/>
          <w:spacing w:val="-2"/>
          <w:sz w:val="28"/>
        </w:rPr>
        <w:lastRenderedPageBreak/>
        <w:tab/>
        <w:t>3</w:t>
      </w:r>
      <w:r>
        <w:rPr>
          <w:rFonts w:ascii="Angsana New" w:hAnsi="Angsana New" w:hint="cs"/>
          <w:b/>
          <w:bCs/>
          <w:spacing w:val="-2"/>
          <w:sz w:val="28"/>
          <w:cs/>
        </w:rPr>
        <w:t>.</w:t>
      </w:r>
      <w:r>
        <w:rPr>
          <w:rFonts w:ascii="Angsana New" w:hAnsi="Angsana New" w:hint="cs"/>
          <w:b/>
          <w:bCs/>
          <w:spacing w:val="-2"/>
          <w:sz w:val="28"/>
        </w:rPr>
        <w:t>9</w:t>
      </w:r>
      <w:r>
        <w:rPr>
          <w:rFonts w:ascii="Angsana New" w:hAnsi="Angsana New" w:hint="cs"/>
          <w:b/>
          <w:bCs/>
          <w:spacing w:val="-2"/>
          <w:sz w:val="28"/>
        </w:rPr>
        <w:tab/>
      </w:r>
      <w:r>
        <w:rPr>
          <w:rFonts w:ascii="Angsana New" w:hAnsi="Angsana New" w:hint="cs"/>
          <w:b/>
          <w:bCs/>
          <w:spacing w:val="-2"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 (ต่อ)</w:t>
      </w:r>
    </w:p>
    <w:p w:rsidR="005E5217" w:rsidRDefault="005E5217" w:rsidP="005E5217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sz w:val="28"/>
          <w:cs/>
        </w:rPr>
        <w:t>สำหรับการคำนวณส่วนสูญเสียจากการปรับปรุงโครงสร้างหนี้ มีวิธีปฏิบัติดังต่อไปนี้</w:t>
      </w:r>
    </w:p>
    <w:p w:rsidR="005E5217" w:rsidRDefault="005E5217" w:rsidP="005E5217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8"/>
          <w:sz w:val="28"/>
          <w:cs/>
        </w:rPr>
        <w:t xml:space="preserve">1) </w:t>
      </w:r>
      <w:r>
        <w:rPr>
          <w:rFonts w:ascii="Angsana New" w:hAnsi="Angsana New" w:hint="cs"/>
          <w:spacing w:val="10"/>
          <w:sz w:val="28"/>
          <w:cs/>
        </w:rPr>
        <w:t>การยินยอมผ่อนปรนเงื่อนไขการชำระหนี้ให้แก่ลูกหนี้โดยไม่มีการลดต้นเงินและดอกเบี้ยที่ค้างชำระก่อน</w:t>
      </w:r>
      <w:r>
        <w:rPr>
          <w:rFonts w:ascii="Angsana New" w:hAnsi="Angsana New" w:hint="cs"/>
          <w:spacing w:val="-4"/>
          <w:sz w:val="28"/>
          <w:cs/>
        </w:rPr>
        <w:t>การปรับปรุงโครงสร้างหนี้ ธนาคารคำนวณมูลค่าปัจจุบันของกระแสเงินสดที่คาดว่าจะได้รับคืน โดยใช้อัตราดอกเบี้ยตามเงื่อนไขใน</w:t>
      </w:r>
      <w:r>
        <w:rPr>
          <w:rFonts w:ascii="Angsana New" w:hAnsi="Angsana New" w:hint="cs"/>
          <w:sz w:val="28"/>
          <w:cs/>
        </w:rPr>
        <w:t>สัญญาปรับปรุงโครงสร้างหนี้ใหม่เป็นอัตราคิดลด ในกรณีที่อัตราดอกเบี้ยตามเงื่อนไขในสัญญาปรับปรุงโครงสร้างหนี้ต่ำกว่าอัตราต้นทุนทางการเงิน ธนาคารจะใช้อัตราต้นทุนทางการเงินเป็นอัตราคิดลดแทน และเมื่อมูลค่าปัจจุบันของกระแสเงินสดที่คำนวณได้ดังกล่าวต่ำกว่าราคาตามบัญชี (เงินต้นรวมดอกเบี้ยค้างรับที่บันทึกในบัญชีของลูกหนี้) 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องค์ประกอบของต้นทุนทางการเงิน ได้แก่ 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 รวมทั้งค่าใช้จ่ายในการสำรองสภาพคล่อง</w:t>
      </w:r>
    </w:p>
    <w:p w:rsidR="005E5217" w:rsidRDefault="005E5217" w:rsidP="005E5217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sz w:val="28"/>
          <w:cs/>
        </w:rPr>
        <w:tab/>
        <w:t xml:space="preserve">2) การยินยอมลดต้นเงินและดอกเบี้ยที่ค้างชำระก่อนปรับปรุงโครงสร้างหนี้หรือรับชำระหนี้โดยการรับโอนสินทรัพย์ ตราสารการเงินหรือรับทุนของลูกหนี้ที่เกิดจากการแปลงหนี้เป็นทุน </w:t>
      </w:r>
      <w:r>
        <w:rPr>
          <w:rFonts w:ascii="Angsana New" w:hAnsi="Angsana New" w:hint="cs"/>
          <w:spacing w:val="-4"/>
          <w:sz w:val="28"/>
          <w:cs/>
        </w:rPr>
        <w:t>และผ่อนปรนเงื่อนไขในการชำระหนี้ในส่วนที่เหลือให้แก่ลูกหนี้ ธนาคารจะตัดจำหน่ายยอดลูกหนี้ออกจากบัญชี และบันทึกบัญชีส่วนสูญเสียที่เกิดขึ้นในงบกำไรขาดทุนและกำไรขาดทุนเบ็ดเสร็จอื่น</w:t>
      </w:r>
      <w:r>
        <w:rPr>
          <w:rFonts w:ascii="Angsana New" w:hAnsi="Angsana New" w:hint="cs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 ทั้งนี้ 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 xml:space="preserve">กรณีรับชำระหนี้บางส่วนโดยการรับโอนสินทรัพย์ 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 ข้อ </w:t>
      </w:r>
      <w:r>
        <w:rPr>
          <w:rFonts w:ascii="Angsana New" w:hAnsi="Angsana New" w:hint="cs"/>
          <w:sz w:val="28"/>
        </w:rPr>
        <w:t>2</w:t>
      </w:r>
      <w:r>
        <w:rPr>
          <w:rFonts w:ascii="Angsana New" w:hAnsi="Angsana New" w:hint="cs"/>
          <w:sz w:val="28"/>
          <w:cs/>
        </w:rPr>
        <w:t xml:space="preserve">) ก่อน สำหรับหนี้ส่วนที่เหลือหากมีการผ่อนปรนเงื่อนไขการชำระหนี้จะปฏิบัติตาม ข้อ </w:t>
      </w:r>
      <w:r>
        <w:rPr>
          <w:rFonts w:ascii="Angsana New" w:hAnsi="Angsana New" w:hint="cs"/>
          <w:sz w:val="28"/>
        </w:rPr>
        <w:t>1</w:t>
      </w:r>
      <w:r>
        <w:rPr>
          <w:rFonts w:ascii="Angsana New" w:hAnsi="Angsana New" w:hint="cs"/>
          <w:sz w:val="28"/>
          <w:cs/>
        </w:rPr>
        <w:t>)</w:t>
      </w: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10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ทรัพย์สินรอการขาย</w:t>
      </w:r>
    </w:p>
    <w:p w:rsidR="005E5217" w:rsidRDefault="005E5217" w:rsidP="005E5217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-4"/>
          <w:sz w:val="28"/>
          <w:cs/>
        </w:rPr>
        <w:t>ทรัพย์สินรอการขาย ประกอบด้วย อสังหาริมทรัพย์และสังหาริมทรัพย์ แสดงด้วยราคาทุนหรือมูลค่าตลาดที่ต่ำกว่าหักค่าเผื่อการด้อยค่า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5E5217" w:rsidRDefault="005E5217" w:rsidP="005E5217">
      <w:pPr>
        <w:tabs>
          <w:tab w:val="left" w:pos="-7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  <w:cs/>
        </w:rPr>
      </w:pPr>
      <w:r>
        <w:rPr>
          <w:rFonts w:ascii="Angsana New" w:hAnsi="Angsana New" w:hint="cs"/>
          <w:spacing w:val="-4"/>
          <w:sz w:val="28"/>
        </w:rPr>
        <w:tab/>
      </w:r>
      <w:r>
        <w:rPr>
          <w:rFonts w:ascii="Angsana New" w:hAnsi="Angsana New" w:hint="cs"/>
          <w:spacing w:val="-4"/>
          <w:sz w:val="28"/>
          <w:cs/>
        </w:rPr>
        <w:t>ธนาคารได้ปฏิบัติตามประกาศธนาคารแห่งประเทศไทย ที่ สนส.20/2558 ลงวันที่ 4 ธันวาคม 2558 เรื่อง ข้อกำหนดเกี่ยวกับการบันทึกบัญชีของสถาบันการเงิน หมวด 1 การบัญชีสำหรับการขายทรัพย์สินรอการขาย ที่ สนส.5/2559 ลงวันที่ 10 มิถุนายน 2559 เรื่อง หลักเกณฑ์การจัดชั้นและการกันเงินสำรองของสถาบันการเงิน ที่ สนส.22/2552 ลงวันที่ 11 ธันวาคม 2552 เรื่อง อสังหาริมทรัพย์รอการขาย และ ที่ สนส.23/2552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5E5217" w:rsidRDefault="005E5217" w:rsidP="005E5217">
      <w:pPr>
        <w:tabs>
          <w:tab w:val="left" w:pos="-7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10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 xml:space="preserve">ทรัพย์สินรอการขาย </w:t>
      </w:r>
      <w:r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5E5217" w:rsidRDefault="005E5217" w:rsidP="005E5217">
      <w:pPr>
        <w:tabs>
          <w:tab w:val="left" w:pos="-720"/>
          <w:tab w:val="left" w:pos="709"/>
        </w:tabs>
        <w:spacing w:before="120" w:line="312" w:lineRule="auto"/>
        <w:jc w:val="thaiDistribute"/>
        <w:rPr>
          <w:rFonts w:ascii="Angsana New" w:hAnsi="Angsana New"/>
          <w:spacing w:val="-4"/>
          <w:sz w:val="28"/>
        </w:rPr>
      </w:pPr>
      <w:r>
        <w:rPr>
          <w:rFonts w:ascii="Angsana New" w:hAnsi="Angsana New" w:hint="cs"/>
          <w:spacing w:val="-4"/>
          <w:sz w:val="28"/>
          <w:cs/>
        </w:rPr>
        <w:tab/>
        <w:t>ตามแนวนโยบายธนาคารแห่งประเทศไทย ที่ ธปท.ฝนส.(</w:t>
      </w:r>
      <w:r>
        <w:rPr>
          <w:rFonts w:ascii="Angsana New" w:hAnsi="Angsana New" w:hint="cs"/>
          <w:spacing w:val="-4"/>
          <w:sz w:val="28"/>
        </w:rPr>
        <w:t>23</w:t>
      </w:r>
      <w:r>
        <w:rPr>
          <w:rFonts w:ascii="Angsana New" w:hAnsi="Angsana New" w:hint="cs"/>
          <w:spacing w:val="-4"/>
          <w:sz w:val="28"/>
          <w:cs/>
        </w:rPr>
        <w:t>) ว.575/</w:t>
      </w:r>
      <w:r>
        <w:rPr>
          <w:rFonts w:ascii="Angsana New" w:hAnsi="Angsana New" w:hint="cs"/>
          <w:spacing w:val="-4"/>
          <w:sz w:val="28"/>
        </w:rPr>
        <w:t>25</w:t>
      </w:r>
      <w:r w:rsidR="00A52FD0">
        <w:rPr>
          <w:rFonts w:ascii="Angsana New" w:hAnsi="Angsana New" w:hint="cs"/>
          <w:spacing w:val="-4"/>
          <w:sz w:val="28"/>
          <w:cs/>
        </w:rPr>
        <w:t>62 ลง</w:t>
      </w:r>
      <w:r>
        <w:rPr>
          <w:rFonts w:ascii="Angsana New" w:hAnsi="Angsana New" w:hint="cs"/>
          <w:spacing w:val="-4"/>
          <w:sz w:val="28"/>
          <w:cs/>
        </w:rPr>
        <w:t xml:space="preserve">วันที่ 8 พฤษภาคม </w:t>
      </w:r>
      <w:r>
        <w:rPr>
          <w:rFonts w:ascii="Angsana New" w:hAnsi="Angsana New" w:hint="cs"/>
          <w:spacing w:val="-4"/>
          <w:sz w:val="28"/>
        </w:rPr>
        <w:t>2562</w:t>
      </w:r>
      <w:r>
        <w:rPr>
          <w:rFonts w:ascii="Angsana New" w:hAnsi="Angsana New" w:hint="cs"/>
          <w:spacing w:val="-4"/>
          <w:sz w:val="28"/>
          <w:cs/>
        </w:rPr>
        <w:t xml:space="preserve"> เรื่อง นำส่งแนวนโยบาย</w:t>
      </w:r>
      <w:r>
        <w:rPr>
          <w:rFonts w:ascii="Angsana New" w:hAnsi="Angsana New" w:hint="cs"/>
          <w:sz w:val="28"/>
          <w:cs/>
        </w:rPr>
        <w:t>การประเมินราคาหลักประกันและอสังหาริมทรัพย์รอการขายที่ได้มาจากการรับชำระหนี้ การประกันการให้สินเชื่อ</w:t>
      </w:r>
      <w:r w:rsidR="00EB0639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หรือที่ซื้อจาก</w:t>
      </w:r>
      <w:r>
        <w:rPr>
          <w:rFonts w:ascii="Angsana New" w:hAnsi="Angsana New" w:hint="cs"/>
          <w:spacing w:val="-2"/>
          <w:sz w:val="28"/>
          <w:cs/>
        </w:rPr>
        <w:t>การขายทอดตลาดของสถาบันการเงิน ธนาคารทำการประเมินราคาทรัพย์สินรอการขายทุกรายการ</w:t>
      </w:r>
      <w:r>
        <w:rPr>
          <w:rFonts w:ascii="Angsana New" w:hAnsi="Angsana New" w:hint="cs"/>
          <w:sz w:val="28"/>
          <w:cs/>
        </w:rPr>
        <w:t>โดยผู้ประเมินราคาภ</w:t>
      </w:r>
      <w:r w:rsidR="00EB0639">
        <w:rPr>
          <w:rFonts w:ascii="Angsana New" w:hAnsi="Angsana New" w:hint="cs"/>
          <w:sz w:val="28"/>
          <w:cs/>
        </w:rPr>
        <w:t xml:space="preserve">ายนอก </w:t>
      </w:r>
      <w:r w:rsidR="00EB0639" w:rsidRPr="00EB0639">
        <w:rPr>
          <w:rFonts w:ascii="Angsana New" w:hAnsi="Angsana New" w:hint="cs"/>
          <w:spacing w:val="4"/>
          <w:sz w:val="28"/>
          <w:cs/>
        </w:rPr>
        <w:t>ยกเว้นทรัพย์สินรอการขายในเขต</w:t>
      </w:r>
      <w:r w:rsidR="005A5D25">
        <w:rPr>
          <w:rFonts w:ascii="Angsana New" w:hAnsi="Angsana New" w:hint="cs"/>
          <w:spacing w:val="4"/>
          <w:sz w:val="28"/>
          <w:cs/>
        </w:rPr>
        <w:t>พื้น</w:t>
      </w:r>
      <w:r w:rsidR="00EB0639" w:rsidRPr="00EB0639">
        <w:rPr>
          <w:rFonts w:ascii="Angsana New" w:hAnsi="Angsana New" w:hint="cs"/>
          <w:spacing w:val="4"/>
          <w:sz w:val="28"/>
          <w:cs/>
        </w:rPr>
        <w:t xml:space="preserve">ที่เสี่ยงภัย </w:t>
      </w:r>
      <w:r w:rsidRPr="00EB0639">
        <w:rPr>
          <w:rFonts w:ascii="Angsana New" w:hAnsi="Angsana New" w:hint="cs"/>
          <w:spacing w:val="4"/>
          <w:sz w:val="28"/>
          <w:cs/>
        </w:rPr>
        <w:t>(ปัตตานี ยะลา นราธิวาส และอำเภอสะเดา จังหวัดสงขลา)  ที่มีราคาตามบัญชี</w:t>
      </w:r>
      <w:r>
        <w:rPr>
          <w:rFonts w:ascii="Angsana New" w:hAnsi="Angsana New" w:hint="cs"/>
          <w:sz w:val="28"/>
          <w:cs/>
        </w:rPr>
        <w:t>ต่ำกว่า</w:t>
      </w:r>
      <w:r>
        <w:rPr>
          <w:rFonts w:ascii="Angsana New" w:hAnsi="Angsana New" w:hint="cs"/>
          <w:spacing w:val="-4"/>
          <w:sz w:val="28"/>
        </w:rPr>
        <w:t xml:space="preserve"> 50 </w:t>
      </w:r>
      <w:r>
        <w:rPr>
          <w:rFonts w:ascii="Angsana New" w:hAnsi="Angsana New" w:hint="cs"/>
          <w:spacing w:val="-4"/>
          <w:sz w:val="28"/>
          <w:cs/>
        </w:rPr>
        <w:t>ล้านบาท ประเมินโดยผู้ประเมินราคาภายในหรือผู้ประเมินภายนอกเป็นกรณีไป</w:t>
      </w: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ที่ดิน อาคาร อุปกรณ์ และค่าเสื่อมราคา</w:t>
      </w:r>
    </w:p>
    <w:p w:rsidR="005E5217" w:rsidRDefault="005E5217" w:rsidP="005E5217">
      <w:pPr>
        <w:tabs>
          <w:tab w:val="left" w:pos="-1800"/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 (ถ้ามี) โดยธนาคารจะตีราคาที่ดินใหม่ทุก</w:t>
      </w:r>
      <w:r>
        <w:rPr>
          <w:rFonts w:ascii="Angsana New" w:hAnsi="Angsana New" w:hint="cs"/>
          <w:sz w:val="28"/>
        </w:rPr>
        <w:t xml:space="preserve"> 3</w:t>
      </w:r>
      <w:r>
        <w:rPr>
          <w:rFonts w:ascii="Angsana New" w:hAnsi="Angsana New" w:hint="cs"/>
          <w:sz w:val="28"/>
          <w:cs/>
        </w:rPr>
        <w:t>-</w:t>
      </w:r>
      <w:r>
        <w:rPr>
          <w:rFonts w:ascii="Angsana New" w:hAnsi="Angsana New" w:hint="cs"/>
          <w:sz w:val="28"/>
        </w:rPr>
        <w:t xml:space="preserve">5 </w:t>
      </w:r>
      <w:r>
        <w:rPr>
          <w:rFonts w:ascii="Angsana New" w:hAnsi="Angsana New" w:hint="cs"/>
          <w:sz w:val="28"/>
          <w:cs/>
        </w:rPr>
        <w:t>ปี โดยผู้ประเมินราคาอิสระตามหลักเกณฑ์ของธนาคารแห่งประเทศไทย 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องค์ประกอบอื่นของส่วนของเจ้าของของที่ดินแปลงเดียวกันนั้น ธนาคารจะรับรู้มูลค่าส่วนที่ลดลงในงบกำไรขาดทุนและกำไร</w:t>
      </w:r>
      <w:r>
        <w:rPr>
          <w:rFonts w:ascii="Angsana New" w:hAnsi="Angsana New" w:hint="cs"/>
          <w:spacing w:val="3"/>
          <w:sz w:val="28"/>
          <w:cs/>
        </w:rPr>
        <w:t>ขาดทุนเบ็ดเสร็จอื่น และกรณีที่ผลการประเมินที่ดินมีมูลค่าเพิ่มขึ้น ธนาคารจะรับรู้มูลค่าที่เพิ่มขึ้นในบัญชีส่วนเกินทุนจากการ</w:t>
      </w:r>
      <w:r>
        <w:rPr>
          <w:rFonts w:ascii="Angsana New" w:hAnsi="Angsana New" w:hint="cs"/>
          <w:sz w:val="28"/>
          <w:cs/>
        </w:rPr>
        <w:t>ตี</w:t>
      </w:r>
      <w:r>
        <w:rPr>
          <w:rFonts w:ascii="Angsana New" w:hAnsi="Angsana New" w:hint="cs"/>
          <w:spacing w:val="4"/>
          <w:sz w:val="28"/>
          <w:cs/>
        </w:rPr>
        <w:t>ราคาทรัพย์สินในองค์ประกอบอื่นของส่วนของเจ้าของ ยกเว้นกรณีที่เคยประเมินมูลค่าของที่ดินลดลงและรับรู้ขาดทุนไว้ใน</w:t>
      </w:r>
      <w:r>
        <w:rPr>
          <w:rFonts w:ascii="Angsana New" w:hAnsi="Angsana New" w:hint="cs"/>
          <w:spacing w:val="-4"/>
          <w:sz w:val="28"/>
          <w:cs/>
        </w:rPr>
        <w:t>งบกำไรขาดทุนและกำไรขาดทุนเบ็ดเสร็จอื่นแล้ว จะรับรู้จำนวนที่ตีมูลค่าเพิ่มในครั้งหลังเฉพาะส่วนที่เกินกว่าจำนวนที่เคย</w:t>
      </w:r>
      <w:r>
        <w:rPr>
          <w:rFonts w:ascii="Angsana New" w:hAnsi="Angsana New" w:hint="cs"/>
          <w:sz w:val="28"/>
          <w:cs/>
        </w:rPr>
        <w:t>รับรู้มูลค่าลดลงของที่ดินแปลงเดียวกัน</w:t>
      </w:r>
    </w:p>
    <w:p w:rsidR="005E5217" w:rsidRDefault="005E5217" w:rsidP="005E5217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4"/>
          <w:sz w:val="28"/>
          <w:cs/>
        </w:rPr>
        <w:t xml:space="preserve">อาคาร คำนวณค่าเสื่อมราคาด้วยวิธีเส้นตรงตามอายุการใช้ประโยชน์ของสินทรัพย์ ทั้งนี้ ตั้งแต่วันที่ 1 เมษายน 2555 </w:t>
      </w:r>
      <w:r>
        <w:rPr>
          <w:rFonts w:ascii="Angsana New" w:hAnsi="Angsana New" w:hint="cs"/>
          <w:spacing w:val="-4"/>
          <w:sz w:val="28"/>
          <w:cs/>
        </w:rPr>
        <w:t xml:space="preserve">ค่าเสื่อมราคาอาคาร คำนวณด้วยวิธีเส้นตรงตามอายุการใช้ประโยชน์ของสินทรัพย์ที่เหลือของอาคารไม่เกิน </w:t>
      </w:r>
      <w:r>
        <w:rPr>
          <w:rFonts w:ascii="Angsana New" w:hAnsi="Angsana New" w:hint="cs"/>
          <w:spacing w:val="-4"/>
          <w:sz w:val="28"/>
        </w:rPr>
        <w:t xml:space="preserve">50 </w:t>
      </w:r>
      <w:r>
        <w:rPr>
          <w:rFonts w:ascii="Angsana New" w:hAnsi="Angsana New" w:hint="cs"/>
          <w:spacing w:val="-4"/>
          <w:sz w:val="28"/>
          <w:cs/>
        </w:rPr>
        <w:t>ปี ซึ่งได้ประเมิน</w:t>
      </w:r>
      <w:r>
        <w:rPr>
          <w:rFonts w:ascii="Angsana New" w:hAnsi="Angsana New" w:hint="cs"/>
          <w:sz w:val="28"/>
          <w:cs/>
        </w:rPr>
        <w:t>โดย</w:t>
      </w:r>
      <w:r>
        <w:rPr>
          <w:rFonts w:ascii="Angsana New" w:hAnsi="Angsana New" w:hint="cs"/>
          <w:spacing w:val="-4"/>
          <w:sz w:val="28"/>
          <w:cs/>
        </w:rPr>
        <w:t>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คำนวณด้วยวิธีเส้นตรงตามอายุการใช้ประโยชน์</w:t>
      </w:r>
      <w:r>
        <w:rPr>
          <w:rFonts w:ascii="Angsana New" w:hAnsi="Angsana New" w:hint="cs"/>
          <w:sz w:val="28"/>
          <w:cs/>
        </w:rPr>
        <w:t>ของสินทรัพย์ 20 ปี</w:t>
      </w:r>
    </w:p>
    <w:p w:rsidR="005E5217" w:rsidRDefault="005E5217" w:rsidP="005E5217">
      <w:pPr>
        <w:spacing w:beforeLines="40" w:before="96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4"/>
          <w:sz w:val="28"/>
          <w:cs/>
        </w:rPr>
        <w:t>อุปกรณ์ คำนวณค่าเสื่อมราคาด้วยวิธีเส้นตรงตามอายุการใช้ประโยชน์ของสินทรัพย์ 5 ปี ส่วนอุปกรณ์ที่มีราคาทุน</w:t>
      </w:r>
      <w:r>
        <w:rPr>
          <w:rFonts w:ascii="Angsana New" w:hAnsi="Angsana New" w:hint="cs"/>
          <w:sz w:val="28"/>
          <w:cs/>
        </w:rPr>
        <w:t xml:space="preserve">ไม่เกิน </w:t>
      </w:r>
      <w:r>
        <w:rPr>
          <w:rFonts w:ascii="Angsana New" w:hAnsi="Angsana New" w:hint="cs"/>
          <w:sz w:val="28"/>
        </w:rPr>
        <w:t>3,000</w:t>
      </w:r>
      <w:r>
        <w:rPr>
          <w:rFonts w:ascii="Angsana New" w:hAnsi="Angsana New" w:hint="cs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5E5217" w:rsidRDefault="005E5217" w:rsidP="005E5217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วิธีการคำนวณค่าเสื่อมราคา อายุการใช้ประโยชน์ของสินทรัพย์ และมูลค่าคงเหลือของสินทรัพย์มีการทบทวนทุกสิ้นปี</w:t>
      </w: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Lines="40" w:before="96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สินทรัพย์ไม่มีตัวตน</w:t>
      </w:r>
    </w:p>
    <w:p w:rsidR="005E5217" w:rsidRDefault="005E5217" w:rsidP="005E5217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-2"/>
          <w:sz w:val="28"/>
          <w:cs/>
        </w:rPr>
        <w:t>สินทรัพย์ไม่มีตัวตน ประกอบด้วย โปรแกรมคอมพิวเตอร์ ลิขสิทธิ์ และรายจ่ายในการพัฒนาระบบคอมพิวเตอร์ แสดงใน</w:t>
      </w:r>
      <w:r>
        <w:rPr>
          <w:rFonts w:ascii="Angsana New" w:hAnsi="Angsana New" w:hint="cs"/>
          <w:sz w:val="28"/>
          <w:cs/>
        </w:rPr>
        <w:t>ราคาทุนหักค่าตัดจำหน่ายสะสมและค่าเผื่อการด้อยค่าของสินทรัพย์ (ถ้ามี) ค่าตัดจำหน่ายคำนวณด้วยวิธีเส้นตรงตามอายุการใช้</w:t>
      </w:r>
      <w:r>
        <w:rPr>
          <w:rFonts w:ascii="Angsana New" w:hAnsi="Angsana New" w:hint="cs"/>
          <w:spacing w:val="-6"/>
          <w:sz w:val="28"/>
          <w:cs/>
        </w:rPr>
        <w:t xml:space="preserve">ประโยชน์ของสินทรัพย์ และรับรู้เป็นค่าใช้จ่ายในงบกำไรขาดทุนและกำไรขาดทุนเบ็ดเสร็จอื่น </w:t>
      </w:r>
    </w:p>
    <w:p w:rsidR="005E5217" w:rsidRDefault="005E5217" w:rsidP="005E5217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lastRenderedPageBreak/>
        <w:tab/>
        <w:t>3.13</w:t>
      </w:r>
      <w:r>
        <w:rPr>
          <w:rFonts w:ascii="Angsana New" w:hAnsi="Angsana New" w:hint="cs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2"/>
          <w:sz w:val="28"/>
          <w:cs/>
        </w:rPr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>
        <w:rPr>
          <w:rFonts w:ascii="Angsana New" w:hAnsi="Angsana New" w:hint="cs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>
        <w:rPr>
          <w:rFonts w:ascii="Angsana New" w:hAnsi="Angsana New" w:hint="cs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และจะถูกปรับลดลงเท่าที่ประโยชน์ทางภาษีจะมีโอกาสถูกใช้จริง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2"/>
          <w:sz w:val="28"/>
          <w:cs/>
        </w:rPr>
        <w:t>สินทรัพย์ภาษีเงินได้รอตัดบัญชี และหนี้สินภาษีเงินได้รอตัดบัญชี ต้องหักกลบรายการเมื่อกิจการมีสิทธิตามกฎหมาย</w:t>
      </w:r>
      <w:r>
        <w:rPr>
          <w:rFonts w:ascii="Angsana New" w:hAnsi="Angsana New" w:hint="cs"/>
          <w:sz w:val="28"/>
          <w:cs/>
        </w:rPr>
        <w:t xml:space="preserve"> 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14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สิทธิการเช่า</w:t>
      </w:r>
    </w:p>
    <w:p w:rsidR="005E5217" w:rsidRDefault="005E5217" w:rsidP="005E5217">
      <w:pPr>
        <w:tabs>
          <w:tab w:val="left" w:pos="-162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8"/>
          <w:sz w:val="28"/>
          <w:cs/>
        </w:rPr>
        <w:t>สิทธิการเช่า ซึ่งแสดงรวมในสินทรัพย์อื่น แสดงด้วยราคาทุนหักค่าตัดจำหน่ายสะสม ค่าตัดจำหน่ายคำนวณด้วย</w:t>
      </w:r>
      <w:r>
        <w:rPr>
          <w:rFonts w:ascii="Angsana New" w:hAnsi="Angsana New" w:hint="cs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5E5217" w:rsidRDefault="005E5217" w:rsidP="005E5217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15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การด้อยค่าของสินทรัพย์</w:t>
      </w:r>
    </w:p>
    <w:p w:rsidR="005E5217" w:rsidRDefault="005E5217" w:rsidP="005E5217">
      <w:pPr>
        <w:tabs>
          <w:tab w:val="left" w:pos="-126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สินทรัพย์คงเหลือ 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>
        <w:rPr>
          <w:rFonts w:ascii="Angsana New" w:hAnsi="Angsana New" w:hint="cs"/>
          <w:spacing w:val="2"/>
          <w:sz w:val="28"/>
          <w:cs/>
        </w:rPr>
        <w:t>สินทรัพย์ดังกล่าวสูงกว่ามูลค่าที่คาดว่าจะได้รับคืน โดยการสอบทานจะพิจารณาแต่ละรายการ ในกรณีที่ราคาตามบัญชีสูงกว่า</w:t>
      </w:r>
      <w:r>
        <w:rPr>
          <w:rFonts w:ascii="Angsana New" w:hAnsi="Angsana New" w:hint="cs"/>
          <w:sz w:val="28"/>
          <w:cs/>
        </w:rPr>
        <w:t xml:space="preserve"> ที่คาดว่าจะได้รับคืน จะรับรู้ผลขาดทุนจากการด้อยค่าเป็นค่าใช้จ่ายจากการดำเนินงานอื่น ๆ 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</w:t>
      </w:r>
      <w:r>
        <w:rPr>
          <w:rFonts w:ascii="Angsana New" w:hAnsi="Angsana New" w:hint="cs"/>
          <w:spacing w:val="4"/>
          <w:sz w:val="28"/>
          <w:cs/>
        </w:rPr>
        <w:t>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</w:t>
      </w:r>
      <w:r>
        <w:rPr>
          <w:rFonts w:ascii="Angsana New" w:hAnsi="Angsana New" w:hint="cs"/>
          <w:sz w:val="28"/>
          <w:cs/>
        </w:rPr>
        <w:t>ในเวลาต่อมา จะรับรู้ในส่วนของเจ้าของ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br w:type="column"/>
      </w:r>
      <w:r>
        <w:lastRenderedPageBreak/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16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การแปลงค่าเงินตราต่างประเทศ</w:t>
      </w:r>
    </w:p>
    <w:p w:rsidR="005E5217" w:rsidRDefault="005E5217" w:rsidP="005E5217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3.16.1</w:t>
      </w:r>
      <w:r>
        <w:rPr>
          <w:rFonts w:ascii="Angsana New" w:hAnsi="Angsana New" w:hint="cs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งบการเงินรวมและงบการเงินเฉพาะแสดงด้วยสกุลเงินบาท</w:t>
      </w:r>
    </w:p>
    <w:p w:rsidR="005E5217" w:rsidRDefault="005E5217" w:rsidP="005E5217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3.16.2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2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</w:t>
      </w:r>
      <w:r>
        <w:rPr>
          <w:rFonts w:ascii="Angsana New" w:hAnsi="Angsana New" w:hint="cs"/>
          <w:sz w:val="28"/>
          <w:cs/>
        </w:rPr>
        <w:t>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>
        <w:rPr>
          <w:rFonts w:ascii="Angsana New" w:hAnsi="Angsana New" w:hint="cs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5E5217" w:rsidRDefault="005E5217" w:rsidP="005E5217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  <w:t>3.16.3</w:t>
      </w:r>
      <w:r>
        <w:rPr>
          <w:rFonts w:ascii="Angsana New" w:hAnsi="Angsana New" w:hint="cs"/>
          <w:b/>
          <w:bCs/>
          <w:sz w:val="28"/>
          <w:cs/>
        </w:rPr>
        <w:tab/>
        <w:t>การแปลงค่างบการเงินของหน่วยงานในต่างประเทศ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17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 xml:space="preserve">ผลประโยชน์พนักงาน </w:t>
      </w:r>
    </w:p>
    <w:p w:rsidR="005E5217" w:rsidRDefault="005E5217" w:rsidP="005E5217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17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กองทุนสำรองเลี้ยงชีพพนักงาน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>
        <w:rPr>
          <w:rFonts w:ascii="Angsana New" w:hAnsi="Angsana New" w:hint="cs"/>
          <w:sz w:val="28"/>
        </w:rPr>
        <w:t>2530</w:t>
      </w:r>
      <w:r>
        <w:rPr>
          <w:rFonts w:ascii="Angsana New" w:hAnsi="Angsana New" w:hint="cs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>
        <w:rPr>
          <w:rFonts w:ascii="Angsana New" w:hAnsi="Angsana New" w:hint="cs"/>
          <w:sz w:val="28"/>
        </w:rPr>
        <w:t>25</w:t>
      </w:r>
      <w:r>
        <w:rPr>
          <w:rFonts w:ascii="Angsana New" w:hAnsi="Angsana New" w:hint="cs"/>
          <w:sz w:val="28"/>
          <w:cs/>
        </w:rPr>
        <w:t xml:space="preserve"> มิถุนายน </w:t>
      </w:r>
      <w:r>
        <w:rPr>
          <w:rFonts w:ascii="Angsana New" w:hAnsi="Angsana New" w:hint="cs"/>
          <w:sz w:val="28"/>
        </w:rPr>
        <w:t>2535</w:t>
      </w:r>
      <w:r>
        <w:rPr>
          <w:rFonts w:ascii="Angsana New" w:hAnsi="Angsana New" w:hint="cs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5E5217" w:rsidRDefault="005E5217" w:rsidP="005E5217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4"/>
          <w:sz w:val="28"/>
          <w:cs/>
        </w:rPr>
        <w:t>ตามข้อบังคับกองทุนสำรองเลี้ยงชีพ ธนาคารกรุงไทย จำกัด (มหาชน) ซึ่งจดทะเบียนแล้ว พนักงานที่ได้รับการบรรจุ</w:t>
      </w:r>
      <w:r>
        <w:rPr>
          <w:rFonts w:ascii="Angsana New" w:hAnsi="Angsana New" w:hint="cs"/>
          <w:spacing w:val="2"/>
          <w:sz w:val="28"/>
          <w:cs/>
        </w:rPr>
        <w:t xml:space="preserve">เป็นพนักงานประจำของธนาคารและพนักงานตามสัญญาจ้างแรงงาน ซึ่งได้รับเข้าเป็นสมาชิกกองทุนตามระเบียบของธนาคารและได้รับอนุมัติให้เป็นสมาชิกกองทุนแล้ว โดยสมาชิกมีสิทธิเลือกจ่ายเงินสะสมเข้ากองทุนฯ ในอัตราร้อยละ </w:t>
      </w:r>
      <w:r>
        <w:rPr>
          <w:rFonts w:ascii="Angsana New" w:hAnsi="Angsana New" w:hint="cs"/>
          <w:spacing w:val="2"/>
          <w:sz w:val="28"/>
        </w:rPr>
        <w:t>3</w:t>
      </w:r>
      <w:r>
        <w:rPr>
          <w:rFonts w:ascii="Angsana New" w:hAnsi="Angsana New" w:hint="cs"/>
          <w:spacing w:val="2"/>
          <w:sz w:val="28"/>
          <w:cs/>
        </w:rPr>
        <w:t xml:space="preserve"> หรือ</w:t>
      </w:r>
      <w:r>
        <w:rPr>
          <w:rFonts w:ascii="Angsana New" w:hAnsi="Angsana New" w:hint="cs"/>
          <w:sz w:val="28"/>
          <w:cs/>
        </w:rPr>
        <w:t xml:space="preserve">ร้อยละ </w:t>
      </w:r>
      <w:r>
        <w:rPr>
          <w:rFonts w:ascii="Angsana New" w:hAnsi="Angsana New" w:hint="cs"/>
          <w:sz w:val="28"/>
        </w:rPr>
        <w:t>6</w:t>
      </w:r>
      <w:r>
        <w:rPr>
          <w:rFonts w:ascii="Angsana New" w:hAnsi="Angsana New" w:hint="cs"/>
          <w:sz w:val="28"/>
          <w:cs/>
        </w:rPr>
        <w:t xml:space="preserve"> หรือร้อยละ </w:t>
      </w:r>
      <w:r>
        <w:rPr>
          <w:rFonts w:ascii="Angsana New" w:hAnsi="Angsana New" w:hint="cs"/>
          <w:sz w:val="28"/>
        </w:rPr>
        <w:t>10</w:t>
      </w:r>
      <w:r>
        <w:rPr>
          <w:rFonts w:ascii="Angsana New" w:hAnsi="Angsana New" w:hint="cs"/>
          <w:sz w:val="28"/>
          <w:cs/>
        </w:rPr>
        <w:t xml:space="preserve"> หรือร้อยละ 12 หรือร้อยละ 15 ของเงินเดือนสมาชิก และธนาคารจะจ่ายสมทบในอัตราร้อยละ </w:t>
      </w:r>
      <w:r>
        <w:rPr>
          <w:rFonts w:ascii="Angsana New" w:hAnsi="Angsana New" w:hint="cs"/>
          <w:sz w:val="28"/>
        </w:rPr>
        <w:t xml:space="preserve">10 </w:t>
      </w:r>
      <w:r>
        <w:rPr>
          <w:rFonts w:ascii="Angsana New" w:hAnsi="Angsana New" w:hint="cs"/>
          <w:sz w:val="28"/>
          <w:cs/>
        </w:rPr>
        <w:t>ของเงินเดือนสมาชิก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br w:type="column"/>
      </w:r>
      <w:r>
        <w:lastRenderedPageBreak/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17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ผลประโยชน์พนักงาน (ต่อ)</w:t>
      </w:r>
    </w:p>
    <w:p w:rsidR="005E5217" w:rsidRDefault="005E5217" w:rsidP="005E5217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b/>
          <w:bCs/>
          <w:sz w:val="28"/>
          <w:cs/>
        </w:rPr>
        <w:tab/>
        <w:t>3.17.2</w:t>
      </w:r>
      <w:r>
        <w:rPr>
          <w:rFonts w:ascii="Angsana New" w:hAnsi="Angsana New" w:hint="cs"/>
          <w:b/>
          <w:bCs/>
          <w:sz w:val="28"/>
          <w:cs/>
        </w:rPr>
        <w:tab/>
        <w:t>โครงการผลประโยชน์พนักงาน</w:t>
      </w:r>
    </w:p>
    <w:p w:rsidR="005E5217" w:rsidRDefault="005E5217" w:rsidP="005E5217">
      <w:pPr>
        <w:tabs>
          <w:tab w:val="left" w:pos="1276"/>
        </w:tabs>
        <w:spacing w:before="8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6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</w:t>
      </w:r>
      <w:r>
        <w:rPr>
          <w:rFonts w:ascii="Angsana New" w:hAnsi="Angsana New" w:hint="cs"/>
          <w:sz w:val="28"/>
          <w:cs/>
        </w:rPr>
        <w:t>ประมาณการไว้ (</w:t>
      </w:r>
      <w:r>
        <w:rPr>
          <w:rFonts w:ascii="Angsana New" w:hAnsi="Angsana New" w:hint="cs"/>
          <w:sz w:val="28"/>
        </w:rPr>
        <w:t>Projected Unit Credit Method</w:t>
      </w:r>
      <w:r>
        <w:rPr>
          <w:rFonts w:ascii="Angsana New" w:hAnsi="Angsana New" w:hint="cs"/>
          <w:sz w:val="28"/>
          <w:cs/>
        </w:rPr>
        <w:t>)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18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ภาษีเงินได้</w:t>
      </w:r>
    </w:p>
    <w:p w:rsidR="005E5217" w:rsidRDefault="005E5217" w:rsidP="005E5217">
      <w:pPr>
        <w:tabs>
          <w:tab w:val="left" w:pos="709"/>
        </w:tabs>
        <w:spacing w:before="8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4"/>
          <w:sz w:val="28"/>
          <w:cs/>
        </w:rPr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</w:t>
      </w:r>
      <w:r>
        <w:rPr>
          <w:rFonts w:ascii="Angsana New" w:hAnsi="Angsana New" w:hint="cs"/>
          <w:sz w:val="28"/>
          <w:cs/>
        </w:rPr>
        <w:t>ใช้อัตราภาษีที่ประกาศใช้หรือที่คาดว่าจะมีผลบังคับใช้ ณ วันที่รายงาน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19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กำไรต่อหุ้น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6"/>
          <w:sz w:val="28"/>
          <w:cs/>
        </w:rPr>
        <w:t>กำไรต่อหุ้นขั้นพื้นฐาน คำนวณโดยการหารกำไรสุทธิที่เป็นของผู้ถือหุ้นสามัญของธนาคาร ด้วยจำนวนถัวเฉลี่ย</w:t>
      </w:r>
      <w:r>
        <w:rPr>
          <w:rFonts w:ascii="Angsana New" w:hAnsi="Angsana New" w:hint="cs"/>
          <w:sz w:val="28"/>
          <w:cs/>
        </w:rPr>
        <w:t>ถ่วงน้ำหนักของหุ้นสามัญที่ถือโดยผู้ถือหุ้น</w:t>
      </w:r>
      <w:r>
        <w:rPr>
          <w:rFonts w:ascii="Angsana New" w:hAnsi="Angsana New" w:hint="cs"/>
          <w:sz w:val="28"/>
        </w:rPr>
        <w:tab/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20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การประมาณการหนี้สิน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</w:r>
      <w:r w:rsidRPr="00615CD3">
        <w:rPr>
          <w:rFonts w:ascii="Angsana New" w:hAnsi="Angsana New" w:hint="cs"/>
          <w:spacing w:val="4"/>
          <w:sz w:val="28"/>
          <w:cs/>
        </w:rPr>
        <w:t>ประมาณการหนี้สินจะรับรู้ก็ต่อเมื่อธนาคารและบริษัทย่อยมีภาระผูกพันตามกฎหมายหรือจากการอนุมานที่เกิดขึ้น</w:t>
      </w:r>
      <w:r>
        <w:rPr>
          <w:rFonts w:ascii="Angsana New" w:hAnsi="Angsana New" w:hint="cs"/>
          <w:sz w:val="28"/>
          <w:cs/>
        </w:rPr>
        <w:t>ในปัจจุบันอันเป็นผลมาจากเหตุการณ์ในอดีต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 และสามารถประมาณจำนวนภาระผูกพันได้อย่างน่าเชื่อถือ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ตามประกาศธนาคารแห่งประเทศไทย ที่ สนส.</w:t>
      </w:r>
      <w:r>
        <w:rPr>
          <w:rFonts w:ascii="Angsana New" w:hAnsi="Angsana New" w:hint="cs"/>
          <w:sz w:val="28"/>
        </w:rPr>
        <w:t>5</w:t>
      </w:r>
      <w:r>
        <w:rPr>
          <w:rFonts w:ascii="Angsana New" w:hAnsi="Angsana New" w:hint="cs"/>
          <w:sz w:val="28"/>
          <w:cs/>
        </w:rPr>
        <w:t>/</w:t>
      </w:r>
      <w:r>
        <w:rPr>
          <w:rFonts w:ascii="Angsana New" w:hAnsi="Angsana New" w:hint="cs"/>
          <w:sz w:val="28"/>
        </w:rPr>
        <w:t>2559</w:t>
      </w:r>
      <w:r>
        <w:rPr>
          <w:rFonts w:ascii="Angsana New" w:hAnsi="Angsana New" w:hint="cs"/>
          <w:sz w:val="28"/>
          <w:cs/>
        </w:rPr>
        <w:t xml:space="preserve"> ลงวันที่ </w:t>
      </w:r>
      <w:r>
        <w:rPr>
          <w:rFonts w:ascii="Angsana New" w:hAnsi="Angsana New" w:hint="cs"/>
          <w:sz w:val="28"/>
        </w:rPr>
        <w:t>10</w:t>
      </w:r>
      <w:r>
        <w:rPr>
          <w:rFonts w:ascii="Angsana New" w:hAnsi="Angsana New" w:hint="cs"/>
          <w:sz w:val="28"/>
          <w:cs/>
        </w:rPr>
        <w:t xml:space="preserve"> มิถุนายน </w:t>
      </w:r>
      <w:r>
        <w:rPr>
          <w:rFonts w:ascii="Angsana New" w:hAnsi="Angsana New" w:hint="cs"/>
          <w:sz w:val="28"/>
        </w:rPr>
        <w:t>2559</w:t>
      </w:r>
      <w:r>
        <w:rPr>
          <w:rFonts w:ascii="Angsana New" w:hAnsi="Angsana New" w:hint="cs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 เพื่อให้สอดคล้องกับมาตรฐานการบัญชี ฉบับที่</w:t>
      </w:r>
      <w:r>
        <w:rPr>
          <w:rFonts w:ascii="Angsana New" w:hAnsi="Angsana New" w:hint="cs"/>
          <w:sz w:val="28"/>
        </w:rPr>
        <w:t xml:space="preserve"> 37</w:t>
      </w:r>
      <w:r>
        <w:rPr>
          <w:rFonts w:ascii="Angsana New" w:hAnsi="Angsana New" w:hint="cs"/>
          <w:sz w:val="28"/>
          <w:cs/>
        </w:rPr>
        <w:t xml:space="preserve"> เรื่อง ประมาณการหนี้สิน หนี้สินที่อาจ</w:t>
      </w:r>
      <w:r w:rsidRPr="007F228E">
        <w:rPr>
          <w:rFonts w:ascii="Angsana New" w:hAnsi="Angsana New" w:hint="cs"/>
          <w:spacing w:val="5"/>
          <w:sz w:val="28"/>
          <w:cs/>
        </w:rPr>
        <w:t>เกิดขึ้น และสินทรัพย์ที่อาจเกิดขึ้น โดยให้ธนาคารพึงกันสำรองสำหรับภาระผูกพันที่เป็นรายการนอกงบแสดงฐานะการเงิน</w:t>
      </w:r>
      <w:r>
        <w:rPr>
          <w:rFonts w:ascii="Angsana New" w:hAnsi="Angsana New" w:hint="cs"/>
          <w:sz w:val="28"/>
          <w:cs/>
        </w:rPr>
        <w:t>ที่เข้าเงื่อนไขทุกข้อ ดังนี้</w:t>
      </w:r>
    </w:p>
    <w:p w:rsidR="005E5217" w:rsidRDefault="005E5217" w:rsidP="005E5217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  <w:t>1</w:t>
      </w:r>
      <w:r>
        <w:rPr>
          <w:rFonts w:ascii="Angsana New" w:hAnsi="Angsana New" w:hint="cs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 สงสัย สงสัยจะสูญ และสูญ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br w:type="column"/>
      </w:r>
      <w:r>
        <w:lastRenderedPageBreak/>
        <w:tab/>
      </w:r>
      <w:r>
        <w:rPr>
          <w:rFonts w:ascii="Angsana New" w:hAnsi="Angsana New" w:hint="cs"/>
          <w:b/>
          <w:bCs/>
          <w:sz w:val="28"/>
        </w:rPr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20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การประมาณการหนี้สิน (ต่อ)</w:t>
      </w:r>
    </w:p>
    <w:p w:rsidR="005E5217" w:rsidRDefault="005E5217" w:rsidP="005E5217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) ภาระผูกพันที่เป็นรายการนอกงบแสดงฐานะการเงินที่ธนาคารควรรับรู้ประมาณการหนี้สิน ตามมาตรฐานการบัญชี ฉบับที่</w:t>
      </w:r>
      <w:r>
        <w:rPr>
          <w:rFonts w:ascii="Angsana New" w:hAnsi="Angsana New" w:hint="cs"/>
          <w:sz w:val="28"/>
        </w:rPr>
        <w:t xml:space="preserve"> 37</w:t>
      </w:r>
      <w:r>
        <w:rPr>
          <w:rFonts w:ascii="Angsana New" w:hAnsi="Angsana New" w:hint="cs"/>
          <w:sz w:val="28"/>
          <w:cs/>
        </w:rPr>
        <w:t xml:space="preserve"> ประมาณการหนี้สินต้องรับรู้ก็ต่อเมื่อเป็นไปตามเงื่อนไขทุกข้อ ต่อไปนี้</w:t>
      </w:r>
    </w:p>
    <w:p w:rsidR="005E5217" w:rsidRDefault="005E5217" w:rsidP="005E5217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1</w:t>
      </w:r>
      <w:r>
        <w:rPr>
          <w:rFonts w:ascii="Angsana New" w:hAnsi="Angsana New" w:hint="cs"/>
          <w:sz w:val="28"/>
          <w:cs/>
        </w:rPr>
        <w:t>) กิจการมีภาระผูกพันในปัจจุบัน (ภาระผูกพันตามกฎหมายหรือภาระผูกพันจากการอนุมาน) ซึ่งเป็นผลจากเหตุการณ์ในอดีต</w:t>
      </w:r>
    </w:p>
    <w:p w:rsidR="005E5217" w:rsidRDefault="005E5217" w:rsidP="005E5217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2</w:t>
      </w:r>
      <w:r>
        <w:rPr>
          <w:rFonts w:ascii="Angsana New" w:hAnsi="Angsana New" w:hint="cs"/>
          <w:sz w:val="28"/>
          <w:cs/>
        </w:rPr>
        <w:t>)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 และ</w:t>
      </w:r>
    </w:p>
    <w:p w:rsidR="005E5217" w:rsidRDefault="005E5217" w:rsidP="005E5217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  <w:t>2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3</w:t>
      </w:r>
      <w:r>
        <w:rPr>
          <w:rFonts w:ascii="Angsana New" w:hAnsi="Angsana New" w:hint="cs"/>
          <w:sz w:val="28"/>
          <w:cs/>
        </w:rPr>
        <w:t>) สามารถประมาณจำนวนของภาระผูกพันได้อย่างน่าเชื่อถือ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 w:rsidRPr="00615CD3">
        <w:rPr>
          <w:rFonts w:ascii="Angsana New" w:hAnsi="Angsana New" w:hint="cs"/>
          <w:spacing w:val="-2"/>
          <w:sz w:val="28"/>
        </w:rPr>
        <w:t>3</w:t>
      </w:r>
      <w:r w:rsidRPr="00615CD3">
        <w:rPr>
          <w:rFonts w:ascii="Angsana New" w:hAnsi="Angsana New" w:hint="cs"/>
          <w:spacing w:val="-2"/>
          <w:sz w:val="28"/>
          <w:cs/>
        </w:rPr>
        <w:t>) ภาระผูกพันที่เป็นรายการนอกงบแสดงฐานะการเงินที่มีความเสี่ยงด้านเครดิตในระดับสูง เช่น การค้ำประกันการกู้ยืม การอาวัล หรือภาระผูกพันที่ธนาคารไม่สามารถยกเลิกได้ซึ่ง ธปท.กำหนดค่าแปลงสภาพ (</w:t>
      </w:r>
      <w:r w:rsidRPr="00615CD3">
        <w:rPr>
          <w:rFonts w:ascii="Angsana New" w:hAnsi="Angsana New" w:hint="cs"/>
          <w:spacing w:val="-2"/>
          <w:sz w:val="28"/>
        </w:rPr>
        <w:t>Credit Conversion Factor</w:t>
      </w:r>
      <w:r w:rsidRPr="00615CD3">
        <w:rPr>
          <w:rFonts w:ascii="Angsana New" w:hAnsi="Angsana New" w:hint="cs"/>
          <w:spacing w:val="-2"/>
          <w:sz w:val="28"/>
          <w:cs/>
        </w:rPr>
        <w:t>) ในการคำนวณ</w:t>
      </w:r>
      <w:r>
        <w:rPr>
          <w:rFonts w:ascii="Angsana New" w:hAnsi="Angsana New" w:hint="cs"/>
          <w:sz w:val="28"/>
          <w:cs/>
        </w:rPr>
        <w:t xml:space="preserve">เงินกองทุนที่ต้องดำรงเท่ากับ </w:t>
      </w:r>
      <w:r>
        <w:rPr>
          <w:rFonts w:ascii="Angsana New" w:hAnsi="Angsana New" w:hint="cs"/>
          <w:sz w:val="28"/>
        </w:rPr>
        <w:t>1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0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โปรแกรมสิทธิพิเศษแก่ลูกค้า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  <w:t xml:space="preserve">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 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 </w:t>
      </w:r>
      <w:r>
        <w:rPr>
          <w:rFonts w:ascii="Angsana New" w:hAnsi="Angsana New" w:hint="cs"/>
          <w:sz w:val="28"/>
        </w:rPr>
        <w:t>“</w:t>
      </w:r>
      <w:r>
        <w:rPr>
          <w:rFonts w:ascii="Angsana New" w:hAnsi="Angsana New" w:hint="cs"/>
          <w:sz w:val="28"/>
          <w:cs/>
        </w:rPr>
        <w:t>หนี้สินอื่น</w:t>
      </w:r>
      <w:r>
        <w:rPr>
          <w:rFonts w:ascii="Angsana New" w:hAnsi="Angsana New" w:hint="cs"/>
          <w:sz w:val="28"/>
        </w:rPr>
        <w:t xml:space="preserve">” </w:t>
      </w:r>
      <w:r>
        <w:rPr>
          <w:rFonts w:ascii="Angsana New" w:hAnsi="Angsana New" w:hint="cs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5E5217" w:rsidRDefault="005E5217" w:rsidP="005E52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  <w:t>3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22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การวัดมูลค่ายุติธรรม</w:t>
      </w:r>
    </w:p>
    <w:p w:rsidR="005E5217" w:rsidRDefault="005E5217" w:rsidP="005E5217">
      <w:pPr>
        <w:tabs>
          <w:tab w:val="left" w:pos="-180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โดยธนาคารและบริษัทย่อยพิจารณามูลค่ายุติธรรมของเครื่องมือทางการเงินแต่ละรายการ (</w:t>
      </w:r>
      <w:r>
        <w:rPr>
          <w:rFonts w:ascii="Angsana New" w:hAnsi="Angsana New" w:hint="cs"/>
          <w:sz w:val="28"/>
        </w:rPr>
        <w:t>Individual Financial Instrument</w:t>
      </w:r>
      <w:r>
        <w:rPr>
          <w:rFonts w:ascii="Angsana New" w:hAnsi="Angsana New" w:hint="cs"/>
          <w:sz w:val="28"/>
          <w:cs/>
        </w:rPr>
        <w:t>) สำหรับสินทรัพย์หรือหนี้สินอย่างเดียวกันที่มีการเสนอซื้อขายในตลาดที่มีสภาพคล่อง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7F53B3" w:rsidRDefault="007F53B3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6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5E5217" w:rsidRPr="0031724D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60"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5E5217" w:rsidRDefault="005E5217" w:rsidP="00EB72D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การบริหารความเสี่ยง</w:t>
      </w:r>
    </w:p>
    <w:p w:rsidR="005E5217" w:rsidRDefault="005E5217" w:rsidP="00EB72DB">
      <w:pPr>
        <w:tabs>
          <w:tab w:val="left" w:pos="-1260"/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b/>
          <w:bCs/>
          <w:sz w:val="28"/>
        </w:rPr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</w:t>
      </w:r>
    </w:p>
    <w:p w:rsidR="005E5217" w:rsidRDefault="005E5217" w:rsidP="00EB72DB">
      <w:pPr>
        <w:tabs>
          <w:tab w:val="left" w:pos="-180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b/>
          <w:bCs/>
          <w:spacing w:val="4"/>
          <w:sz w:val="28"/>
          <w:u w:val="single"/>
          <w:cs/>
        </w:rPr>
        <w:t>ความเสี่ยงด้านเครดิต</w:t>
      </w:r>
      <w:r>
        <w:rPr>
          <w:rFonts w:ascii="Angsana New" w:hAnsi="Angsana New" w:hint="cs"/>
          <w:b/>
          <w:bCs/>
          <w:spacing w:val="4"/>
          <w:sz w:val="28"/>
          <w:cs/>
        </w:rPr>
        <w:t xml:space="preserve"> (</w:t>
      </w:r>
      <w:r>
        <w:rPr>
          <w:rFonts w:ascii="Angsana New" w:hAnsi="Angsana New" w:hint="cs"/>
          <w:b/>
          <w:bCs/>
          <w:spacing w:val="4"/>
          <w:sz w:val="28"/>
        </w:rPr>
        <w:t>Credit Risk</w:t>
      </w:r>
      <w:r>
        <w:rPr>
          <w:rFonts w:ascii="Angsana New" w:hAnsi="Angsana New" w:hint="cs"/>
          <w:b/>
          <w:bCs/>
          <w:spacing w:val="4"/>
          <w:sz w:val="28"/>
          <w:cs/>
        </w:rPr>
        <w:t>)</w:t>
      </w:r>
      <w:r>
        <w:rPr>
          <w:rFonts w:ascii="Angsana New" w:hAnsi="Angsana New" w:hint="cs"/>
          <w:spacing w:val="4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</w:t>
      </w:r>
      <w:r>
        <w:rPr>
          <w:rFonts w:ascii="Angsana New" w:hAnsi="Angsana New" w:hint="cs"/>
          <w:spacing w:val="6"/>
          <w:sz w:val="28"/>
          <w:cs/>
        </w:rPr>
        <w:t>ในสัญญาหรือคุณภาพสินทรัพย์เสื่อมลง มีผลให้ธนาคารไม่ได้รับชำระหนี้คืนเต็มจำนวนตามสัญญา และอาจส่งผลกระทบ</w:t>
      </w:r>
      <w:r>
        <w:rPr>
          <w:rFonts w:ascii="Angsana New" w:hAnsi="Angsana New" w:hint="cs"/>
          <w:sz w:val="28"/>
          <w:cs/>
        </w:rPr>
        <w:t>ต่อรายได้และเงินกองทุนของธนาคาร 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5E5217" w:rsidRDefault="005E5217" w:rsidP="00EB72DB">
      <w:pPr>
        <w:tabs>
          <w:tab w:val="left" w:pos="-180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pacing w:val="2"/>
          <w:sz w:val="28"/>
          <w:cs/>
        </w:rPr>
        <w:t xml:space="preserve">ธนาคารให้ความสำคัญกับความเสี่ยงด้านเครดิตที่อาจเกิดขึ้นได้ทุกขณะ โดยการนำข้อมูลงานวิจัยทางด้านเศรษฐกิจและธุรกิจ มาเชื่อมโยงกับการบริหารพอร์ตสินเชื่อ ทั้งในส่วนของการกำหนด </w:t>
      </w:r>
      <w:r>
        <w:rPr>
          <w:rFonts w:ascii="Angsana New" w:hAnsi="Angsana New" w:hint="cs"/>
          <w:spacing w:val="2"/>
          <w:sz w:val="28"/>
        </w:rPr>
        <w:t xml:space="preserve">Industry Direction </w:t>
      </w:r>
      <w:r>
        <w:rPr>
          <w:rFonts w:ascii="Angsana New" w:hAnsi="Angsana New" w:hint="cs"/>
          <w:spacing w:val="2"/>
          <w:sz w:val="28"/>
          <w:cs/>
        </w:rPr>
        <w:t xml:space="preserve">การทำ </w:t>
      </w:r>
      <w:r>
        <w:rPr>
          <w:rFonts w:ascii="Angsana New" w:hAnsi="Angsana New" w:hint="cs"/>
          <w:spacing w:val="2"/>
          <w:sz w:val="28"/>
        </w:rPr>
        <w:t xml:space="preserve">Stress Testing </w:t>
      </w:r>
      <w:r>
        <w:rPr>
          <w:rFonts w:ascii="Angsana New" w:hAnsi="Angsana New" w:hint="cs"/>
          <w:spacing w:val="2"/>
          <w:sz w:val="28"/>
          <w:cs/>
        </w:rPr>
        <w:t xml:space="preserve">และการทำ </w:t>
      </w:r>
      <w:r>
        <w:rPr>
          <w:rFonts w:ascii="Angsana New" w:hAnsi="Angsana New" w:hint="cs"/>
          <w:spacing w:val="2"/>
          <w:sz w:val="28"/>
        </w:rPr>
        <w:t xml:space="preserve">Industry Indicators </w:t>
      </w:r>
      <w:r>
        <w:rPr>
          <w:rFonts w:ascii="Angsana New" w:hAnsi="Angsana New" w:hint="cs"/>
          <w:spacing w:val="2"/>
          <w:sz w:val="28"/>
          <w:cs/>
        </w:rPr>
        <w:t xml:space="preserve">เพื่อให้การติดตามและการบริหารพอร์ตสินเชื่อโดยรวมมีข้อมูลรอบด้านและมีประสิทธิภาพ </w:t>
      </w:r>
      <w:r>
        <w:rPr>
          <w:rFonts w:ascii="Angsana New" w:hAnsi="Angsana New" w:hint="cs"/>
          <w:spacing w:val="5"/>
          <w:sz w:val="28"/>
          <w:cs/>
        </w:rPr>
        <w:t>นอกจากนี้ ยังมีการประเมินและติดตามสถานการณ์ทั้งในและนอกประเทศอย่างใกล้ชิดและต่อเนื่อง เพื่อประเมินผลกระทบ</w:t>
      </w:r>
      <w:r>
        <w:rPr>
          <w:rFonts w:ascii="Angsana New" w:hAnsi="Angsana New" w:hint="cs"/>
          <w:spacing w:val="4"/>
          <w:sz w:val="28"/>
          <w:cs/>
        </w:rPr>
        <w:t>ที่</w:t>
      </w:r>
      <w:r>
        <w:rPr>
          <w:rFonts w:ascii="Angsana New" w:hAnsi="Angsana New" w:hint="cs"/>
          <w:sz w:val="28"/>
          <w:cs/>
        </w:rPr>
        <w:t xml:space="preserve">อาจเกิดขึ้นทั้งในระดับลูกค้าและระดับ </w:t>
      </w:r>
      <w:r>
        <w:rPr>
          <w:rFonts w:ascii="Angsana New" w:hAnsi="Angsana New" w:hint="cs"/>
          <w:sz w:val="28"/>
        </w:rPr>
        <w:t>Portfolio</w:t>
      </w:r>
    </w:p>
    <w:p w:rsidR="005E5217" w:rsidRPr="00F6392A" w:rsidRDefault="005E5217" w:rsidP="00EB72DB">
      <w:pPr>
        <w:tabs>
          <w:tab w:val="left" w:pos="-1800"/>
          <w:tab w:val="left" w:pos="709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sz w:val="28"/>
        </w:rPr>
        <w:tab/>
      </w:r>
      <w:r w:rsidR="00F6392A" w:rsidRPr="00423379">
        <w:rPr>
          <w:rFonts w:ascii="Angsana New" w:hAnsi="Angsana New" w:hint="cs"/>
          <w:spacing w:val="8"/>
          <w:sz w:val="28"/>
          <w:cs/>
        </w:rPr>
        <w:t>สำหรับในด้านการขยายสินเชื่อ ธนาคารมุ่งเน้นขยายสินเชื่อจากฐานลูกค้ารายเดิมและรายใหม่ที่มีศักยภาพ และมี</w:t>
      </w:r>
      <w:r w:rsidR="00F6392A" w:rsidRPr="00423379">
        <w:rPr>
          <w:rFonts w:ascii="Angsana New" w:hAnsi="Angsana New" w:hint="cs"/>
          <w:spacing w:val="-2"/>
          <w:sz w:val="28"/>
          <w:cs/>
        </w:rPr>
        <w:t xml:space="preserve">ผลตอบแทนสูง โดยให้ความสำคัญอย่างมากในการประเมินคุณภาพลูกค้า ศักยภาพในการทำธุรกิจ ความสามารถในการชำระหนี้ </w:t>
      </w:r>
      <w:r w:rsidR="00F6392A" w:rsidRPr="00145542">
        <w:rPr>
          <w:rFonts w:ascii="Angsana New" w:hAnsi="Angsana New" w:hint="cs"/>
          <w:sz w:val="28"/>
          <w:cs/>
        </w:rPr>
        <w:t>และความเหมาะสมของวัตถุประสงค์ในการใช้สินเชื่อ โดยธนาคารมีการพัฒนาเครื่องมือการจัดอันดับความเสี่ยง (</w:t>
      </w:r>
      <w:r w:rsidR="00F6392A" w:rsidRPr="00145542">
        <w:rPr>
          <w:rFonts w:ascii="Angsana New" w:hAnsi="Angsana New"/>
          <w:sz w:val="28"/>
        </w:rPr>
        <w:t>Credit Rating</w:t>
      </w:r>
      <w:r w:rsidR="00F6392A" w:rsidRPr="00145542">
        <w:rPr>
          <w:rFonts w:ascii="Angsana New" w:hAnsi="Angsana New"/>
          <w:sz w:val="28"/>
          <w:cs/>
        </w:rPr>
        <w:t xml:space="preserve">) </w:t>
      </w:r>
      <w:r w:rsidR="00F6392A" w:rsidRPr="00145542">
        <w:rPr>
          <w:rFonts w:ascii="Angsana New" w:hAnsi="Angsana New" w:hint="cs"/>
          <w:sz w:val="28"/>
          <w:cs/>
        </w:rPr>
        <w:t>เพื่อเป็นเครื่องมือ</w:t>
      </w:r>
      <w:r w:rsidR="00F6392A" w:rsidRPr="00F6392A">
        <w:rPr>
          <w:rFonts w:ascii="Angsana New" w:hAnsi="Angsana New" w:hint="cs"/>
          <w:sz w:val="28"/>
          <w:cs/>
        </w:rPr>
        <w:t xml:space="preserve">ประกอบการประเมินความเสี่ยงของลูกค้าธุรกิจขนาดกลางและธุรกิจขนาดใหญ่ มีการพัฒนาเครื่องมือ </w:t>
      </w:r>
      <w:r w:rsidR="00F6392A" w:rsidRPr="00F6392A">
        <w:rPr>
          <w:rFonts w:ascii="Angsana New" w:hAnsi="Angsana New"/>
          <w:sz w:val="28"/>
        </w:rPr>
        <w:t xml:space="preserve">Credit Scoring </w:t>
      </w:r>
      <w:r w:rsidR="00F6392A" w:rsidRPr="00F6392A">
        <w:rPr>
          <w:rFonts w:ascii="Angsana New" w:hAnsi="Angsana New" w:hint="cs"/>
          <w:sz w:val="28"/>
          <w:cs/>
        </w:rPr>
        <w:t>สำหรับพิจารณาสินเชื่อรายย่อย รวมถึง มีการพัฒนาระบบงานแจ้งเตือนความเสี่ยง (</w:t>
      </w:r>
      <w:r w:rsidR="00F6392A" w:rsidRPr="00F6392A">
        <w:rPr>
          <w:rFonts w:ascii="Angsana New" w:hAnsi="Angsana New"/>
          <w:sz w:val="28"/>
        </w:rPr>
        <w:t>Early Warning System</w:t>
      </w:r>
      <w:r w:rsidR="00F6392A" w:rsidRPr="00F6392A">
        <w:rPr>
          <w:rFonts w:ascii="Angsana New" w:hAnsi="Angsana New"/>
          <w:sz w:val="28"/>
          <w:cs/>
        </w:rPr>
        <w:t>)</w:t>
      </w:r>
      <w:r w:rsidR="00F6392A" w:rsidRPr="00F6392A">
        <w:rPr>
          <w:rFonts w:ascii="Angsana New" w:hAnsi="Angsana New" w:hint="cs"/>
          <w:sz w:val="28"/>
          <w:cs/>
        </w:rPr>
        <w:t xml:space="preserve"> </w:t>
      </w:r>
      <w:r w:rsidR="00F6392A" w:rsidRPr="00F6392A">
        <w:rPr>
          <w:rFonts w:ascii="Angsana New" w:hAnsi="Angsana New"/>
          <w:sz w:val="28"/>
          <w:cs/>
        </w:rPr>
        <w:t>ไปยังหน่วยงานสินเชื่อ</w:t>
      </w:r>
      <w:r w:rsidR="00F6392A" w:rsidRPr="00F6392A">
        <w:rPr>
          <w:rFonts w:ascii="Angsana New" w:hAnsi="Angsana New" w:hint="cs"/>
          <w:sz w:val="28"/>
          <w:cs/>
        </w:rPr>
        <w:t xml:space="preserve"> เพื่อ</w:t>
      </w:r>
      <w:r w:rsidR="00F6392A" w:rsidRPr="00F6392A">
        <w:rPr>
          <w:rFonts w:ascii="Angsana New" w:hAnsi="Angsana New"/>
          <w:sz w:val="28"/>
          <w:cs/>
        </w:rPr>
        <w:t xml:space="preserve">กำหนดแนวทางจัดการก่อนที่จะเป็นหนี้มีปัญหา </w:t>
      </w:r>
      <w:r w:rsidR="00F6392A" w:rsidRPr="00F6392A">
        <w:rPr>
          <w:rFonts w:ascii="Angsana New" w:hAnsi="Angsana New" w:hint="cs"/>
          <w:sz w:val="28"/>
          <w:cs/>
        </w:rPr>
        <w:t>นอกจากนี้ ธนาคารได้มีการพัฒนาแบบจำลองความเสี่ยงด้านเครดิต เพื่อรองรับมาตรฐานการรายงานทางการเงิน ฉบับที่ 9 เรื่อง เครื่องมือทางการเงิน และ</w:t>
      </w:r>
      <w:r w:rsidR="00F6392A" w:rsidRPr="00F6392A">
        <w:rPr>
          <w:rFonts w:ascii="Angsana New" w:hAnsi="Angsana New"/>
          <w:sz w:val="28"/>
          <w:cs/>
        </w:rPr>
        <w:t>ธนาคาร</w:t>
      </w:r>
      <w:r w:rsidR="00F6392A" w:rsidRPr="00F6392A">
        <w:rPr>
          <w:rFonts w:ascii="Angsana New" w:hAnsi="Angsana New" w:hint="cs"/>
          <w:sz w:val="28"/>
          <w:cs/>
        </w:rPr>
        <w:t xml:space="preserve">ยังมีการทบทวน/ </w:t>
      </w:r>
      <w:r w:rsidR="00F6392A" w:rsidRPr="00423379">
        <w:rPr>
          <w:rFonts w:ascii="Angsana New" w:hAnsi="Angsana New" w:hint="cs"/>
          <w:spacing w:val="6"/>
          <w:sz w:val="28"/>
          <w:cs/>
        </w:rPr>
        <w:t>ปรับปรุงนโยบายสินเชื่อและนโยบายที่เกี่ยวข้องกับการบริหารความเสี่ยงด้านเครดิตใ</w:t>
      </w:r>
      <w:r w:rsidR="00F6392A" w:rsidRPr="00423379">
        <w:rPr>
          <w:rFonts w:ascii="Angsana New" w:hAnsi="Angsana New"/>
          <w:spacing w:val="6"/>
          <w:sz w:val="28"/>
          <w:cs/>
        </w:rPr>
        <w:t>ห้สอดคล้องกับสภาพเศรษฐกิจและ</w:t>
      </w:r>
      <w:r w:rsidR="00F6392A" w:rsidRPr="00F6392A">
        <w:rPr>
          <w:rFonts w:ascii="Angsana New" w:hAnsi="Angsana New"/>
          <w:sz w:val="28"/>
          <w:cs/>
        </w:rPr>
        <w:t>การดำเนินธุรกิจของธนาคาร และสอดคล้องกับแนวทางการบริหารความเสี่ยงของธนาคารแห่งประเทศไทย</w:t>
      </w:r>
      <w:r w:rsidR="00F6392A" w:rsidRPr="00F6392A">
        <w:rPr>
          <w:rFonts w:ascii="Angsana New" w:hAnsi="Angsana New" w:hint="cs"/>
          <w:sz w:val="28"/>
          <w:cs/>
        </w:rPr>
        <w:t xml:space="preserve">อย่างต่อเนื่อง และอย่างน้อยปีละ 1 ครั้ง </w:t>
      </w:r>
      <w:r w:rsidR="00F6392A" w:rsidRPr="00F6392A">
        <w:rPr>
          <w:rFonts w:ascii="Angsana New" w:hAnsi="Angsana New"/>
          <w:sz w:val="28"/>
          <w:cs/>
        </w:rPr>
        <w:t>เพื่อใช้เป็นแนวทางในการ</w:t>
      </w:r>
      <w:r w:rsidR="00F6392A" w:rsidRPr="00F6392A">
        <w:rPr>
          <w:rFonts w:ascii="Angsana New" w:hAnsi="Angsana New" w:hint="cs"/>
          <w:sz w:val="28"/>
          <w:cs/>
        </w:rPr>
        <w:t>ถือปฏิบัติและเป็นมาตรฐานและสอดคล้องกับสถานการณ์ที่เกิดขึ้น</w:t>
      </w:r>
    </w:p>
    <w:p w:rsidR="005E5217" w:rsidRPr="00F6392A" w:rsidRDefault="005E5217" w:rsidP="00EB72DB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F6392A">
        <w:rPr>
          <w:rFonts w:ascii="Angsana New" w:hAnsi="Angsana New" w:hint="cs"/>
          <w:b/>
          <w:bCs/>
          <w:spacing w:val="4"/>
          <w:sz w:val="28"/>
        </w:rPr>
        <w:tab/>
      </w:r>
      <w:r w:rsidRPr="00F6392A">
        <w:rPr>
          <w:rFonts w:ascii="Angsana New" w:hAnsi="Angsana New" w:hint="cs"/>
          <w:spacing w:val="4"/>
          <w:sz w:val="28"/>
          <w:cs/>
        </w:rPr>
        <w:t>ธนาคารยังบริหารความเสี่ยงด้านเครดิตบริษัทในกลุ่มธุรกิจทางการเงินภายใต้แนวทางการกำกับดูแลของธนาคาร</w:t>
      </w:r>
      <w:r w:rsidRPr="00F6392A">
        <w:rPr>
          <w:rFonts w:ascii="Angsana New" w:hAnsi="Angsana New" w:hint="cs"/>
          <w:spacing w:val="2"/>
          <w:sz w:val="28"/>
          <w:cs/>
        </w:rPr>
        <w:t>แห่งประเทศไทย และมีการทบทวน/ปรับปรุงนโยบายและแนวทางการบริหารความเสี่ยงด้านเครดิตของกลุ่มธุรกิจทางการเงิน</w:t>
      </w:r>
      <w:r w:rsidRPr="00F6392A">
        <w:rPr>
          <w:rFonts w:ascii="Angsana New" w:hAnsi="Angsana New" w:hint="cs"/>
          <w:sz w:val="28"/>
          <w:cs/>
        </w:rPr>
        <w:t>เป็นประจำทุกปี และ/หรือในกรณีที่มีเหตุการณ์เปลี่ยนแปลงสำคัญที่กระทบต่อการบริหารความเสี่ยงด้านเครดิต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F6392A" w:rsidRPr="000C5FD9" w:rsidRDefault="005E5217" w:rsidP="00EB72DB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6392A">
        <w:rPr>
          <w:rFonts w:ascii="Angsana New" w:hAnsi="Angsana New" w:hint="cs"/>
          <w:spacing w:val="12"/>
          <w:sz w:val="28"/>
          <w:cs/>
        </w:rPr>
        <w:tab/>
      </w:r>
      <w:r w:rsidRPr="00F6392A">
        <w:rPr>
          <w:rFonts w:ascii="Angsana New" w:hAnsi="Angsana New" w:hint="cs"/>
          <w:spacing w:val="12"/>
          <w:sz w:val="28"/>
          <w:cs/>
        </w:rPr>
        <w:tab/>
      </w:r>
      <w:r w:rsidRPr="00F6392A">
        <w:rPr>
          <w:rFonts w:ascii="Angsana New" w:hAnsi="Angsana New" w:hint="cs"/>
          <w:spacing w:val="2"/>
          <w:sz w:val="28"/>
          <w:cs/>
        </w:rPr>
        <w:t>นอกจากนี้ ธนาคารติดตามและรายงานผลการบริหารความเสี่ยงของธนาคารและในกลุ่มธุรกิจทางการเงิน เพื่อควบคุม</w:t>
      </w:r>
      <w:r w:rsidRPr="00F6392A">
        <w:rPr>
          <w:rFonts w:ascii="Angsana New" w:hAnsi="Angsana New" w:hint="cs"/>
          <w:spacing w:val="4"/>
          <w:sz w:val="28"/>
          <w:cs/>
        </w:rPr>
        <w:t>ความเสี่ยงด้านเครดิตให้เป็นไปตามแผนการบริหารความเสี่ยงด้านเครดิตของธนาคาร แนวนโยบายการกำกับดูแลความเสี่ยง</w:t>
      </w:r>
      <w:r w:rsidRPr="00F6392A">
        <w:rPr>
          <w:rFonts w:ascii="Angsana New" w:hAnsi="Angsana New" w:hint="cs"/>
          <w:sz w:val="28"/>
          <w:cs/>
        </w:rPr>
        <w:t xml:space="preserve">ด้านเครดิตของธนาคารแห่งประเทศไทยและหลักเกณฑ์ของหน่วยงานกำกับดูแลของทางการ ทั้งนี้ </w:t>
      </w:r>
      <w:r w:rsidR="00423379">
        <w:rPr>
          <w:rFonts w:ascii="Angsana New" w:hAnsi="Angsana New"/>
          <w:sz w:val="28"/>
          <w:cs/>
        </w:rPr>
        <w:t>มีการรายงานผลการบริหารคว</w:t>
      </w:r>
      <w:r w:rsidR="00F6392A" w:rsidRPr="00F6392A">
        <w:rPr>
          <w:rFonts w:ascii="Angsana New" w:hAnsi="Angsana New"/>
          <w:sz w:val="28"/>
          <w:cs/>
        </w:rPr>
        <w:t>ามเสี่ยงเสนอคณะกรรมการกำกับดูแลความเสี่ยงเป็นประจำอย่างน้อยเดือนละ 1 ครั้ง และคณะกรรมการตรวจสอบ คณะกรรมการธนาคารอย่างน้อยไตรมาสละ 1 ครั้ง</w:t>
      </w:r>
    </w:p>
    <w:p w:rsidR="005E5217" w:rsidRDefault="005E5217" w:rsidP="005E5217">
      <w:pPr>
        <w:tabs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5E5217" w:rsidRDefault="00EB72DB" w:rsidP="007B5D16">
      <w:pPr>
        <w:tabs>
          <w:tab w:val="left" w:pos="-1260"/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lastRenderedPageBreak/>
        <w:tab/>
      </w:r>
      <w:r w:rsidR="005E5217">
        <w:rPr>
          <w:rFonts w:ascii="Angsana New" w:hAnsi="Angsana New" w:hint="cs"/>
          <w:b/>
          <w:bCs/>
          <w:sz w:val="28"/>
        </w:rPr>
        <w:t>4</w:t>
      </w:r>
      <w:r w:rsidR="005E5217">
        <w:rPr>
          <w:rFonts w:ascii="Angsana New" w:hAnsi="Angsana New" w:hint="cs"/>
          <w:b/>
          <w:bCs/>
          <w:sz w:val="28"/>
          <w:cs/>
        </w:rPr>
        <w:t>.</w:t>
      </w:r>
      <w:r w:rsidR="005E5217">
        <w:rPr>
          <w:rFonts w:ascii="Angsana New" w:hAnsi="Angsana New" w:hint="cs"/>
          <w:b/>
          <w:bCs/>
          <w:sz w:val="28"/>
        </w:rPr>
        <w:t>1</w:t>
      </w:r>
      <w:r w:rsidR="005E5217">
        <w:rPr>
          <w:rFonts w:ascii="Angsana New" w:hAnsi="Angsana New" w:hint="cs"/>
          <w:b/>
          <w:bCs/>
          <w:sz w:val="28"/>
        </w:rPr>
        <w:tab/>
      </w:r>
      <w:r w:rsidR="005E5217"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Pr="000568E5">
        <w:rPr>
          <w:rFonts w:ascii="Angsana New" w:hAnsi="Angsana New" w:hint="cs"/>
          <w:spacing w:val="4"/>
          <w:sz w:val="28"/>
          <w:cs/>
        </w:rPr>
        <w:t>การติดตามและบริหารคุณภาพสินเชื่อ ธนาคารดูแลลูกค้าที่ผ่านการอนุมัติสินเชื่ออย่างใกล้ชิด เพื่อให้มั่นใจว่าลูกค้า</w:t>
      </w:r>
      <w:r w:rsidRPr="00F85704">
        <w:rPr>
          <w:rFonts w:ascii="Angsana New" w:hAnsi="Angsana New" w:hint="cs"/>
          <w:spacing w:val="-6"/>
          <w:sz w:val="28"/>
          <w:cs/>
        </w:rPr>
        <w:t xml:space="preserve">ได้ปฏิบัติตามเงื่อนไขสัญญาที่ให้ไว้กับธนาคาร โดยสร้างระบบงานโครงการเร่งลดปริมาณ </w:t>
      </w:r>
      <w:r w:rsidRPr="00F85704">
        <w:rPr>
          <w:rFonts w:ascii="Angsana New" w:hAnsi="Angsana New" w:hint="cs"/>
          <w:spacing w:val="-6"/>
          <w:sz w:val="28"/>
        </w:rPr>
        <w:t xml:space="preserve">NPLs </w:t>
      </w:r>
      <w:r w:rsidRPr="00F85704">
        <w:rPr>
          <w:rFonts w:ascii="Angsana New" w:hAnsi="Angsana New" w:hint="cs"/>
          <w:spacing w:val="-6"/>
          <w:sz w:val="28"/>
          <w:cs/>
        </w:rPr>
        <w:t>หากลูกค้ารายใดอ่อนแอที่มีโอกาสเสีย</w:t>
      </w:r>
      <w:r>
        <w:rPr>
          <w:rFonts w:ascii="Angsana New" w:hAnsi="Angsana New" w:hint="cs"/>
          <w:sz w:val="28"/>
          <w:cs/>
        </w:rPr>
        <w:t>ในอนาคต (</w:t>
      </w:r>
      <w:r>
        <w:rPr>
          <w:rFonts w:ascii="Angsana New" w:hAnsi="Angsana New" w:hint="cs"/>
          <w:sz w:val="28"/>
        </w:rPr>
        <w:t>Watch List</w:t>
      </w:r>
      <w:r>
        <w:rPr>
          <w:rFonts w:ascii="Angsana New" w:hAnsi="Angsana New" w:hint="cs"/>
          <w:sz w:val="28"/>
          <w:cs/>
        </w:rPr>
        <w:t>) ซึ่งบางรายอาจจะยังไม่เริ่มค้างชำระจนเป็นสินเชื่อด้อยคุณภาพ (</w:t>
      </w:r>
      <w:r>
        <w:rPr>
          <w:rFonts w:ascii="Angsana New" w:hAnsi="Angsana New" w:hint="cs"/>
          <w:sz w:val="28"/>
        </w:rPr>
        <w:t>Non</w:t>
      </w:r>
      <w:r>
        <w:rPr>
          <w:rFonts w:ascii="Angsana New" w:hAnsi="Angsana New" w:hint="cs"/>
          <w:sz w:val="28"/>
          <w:cs/>
        </w:rPr>
        <w:t>-</w:t>
      </w:r>
      <w:r>
        <w:rPr>
          <w:rFonts w:ascii="Angsana New" w:hAnsi="Angsana New" w:hint="cs"/>
          <w:sz w:val="28"/>
        </w:rPr>
        <w:t xml:space="preserve">Performing Loans </w:t>
      </w:r>
      <w:r>
        <w:rPr>
          <w:rFonts w:ascii="Angsana New" w:hAnsi="Angsana New" w:hint="cs"/>
          <w:sz w:val="28"/>
          <w:cs/>
        </w:rPr>
        <w:t xml:space="preserve">: </w:t>
      </w:r>
      <w:r>
        <w:rPr>
          <w:rFonts w:ascii="Angsana New" w:hAnsi="Angsana New" w:hint="cs"/>
          <w:sz w:val="28"/>
        </w:rPr>
        <w:t>NPLs</w:t>
      </w:r>
      <w:r>
        <w:rPr>
          <w:rFonts w:ascii="Angsana New" w:hAnsi="Angsana New" w:hint="cs"/>
          <w:sz w:val="28"/>
          <w:cs/>
        </w:rPr>
        <w:t xml:space="preserve">) ผู้รับผิดชอบจะดำเนินการอย่างต่อเนื่องเพื่อป้องกันมิให้เป็น </w:t>
      </w:r>
      <w:r>
        <w:rPr>
          <w:rFonts w:ascii="Angsana New" w:hAnsi="Angsana New" w:hint="cs"/>
          <w:sz w:val="28"/>
        </w:rPr>
        <w:t xml:space="preserve">NPLs </w:t>
      </w:r>
      <w:r>
        <w:rPr>
          <w:rFonts w:ascii="Angsana New" w:hAnsi="Angsana New" w:hint="cs"/>
          <w:sz w:val="28"/>
          <w:cs/>
        </w:rPr>
        <w:t xml:space="preserve">และหากลูกค้ารายใดเป็น </w:t>
      </w:r>
      <w:r>
        <w:rPr>
          <w:rFonts w:ascii="Angsana New" w:hAnsi="Angsana New" w:hint="cs"/>
          <w:sz w:val="28"/>
        </w:rPr>
        <w:t xml:space="preserve">NPLs </w:t>
      </w:r>
      <w:r>
        <w:rPr>
          <w:rFonts w:ascii="Angsana New" w:hAnsi="Angsana New" w:hint="cs"/>
          <w:sz w:val="28"/>
          <w:cs/>
        </w:rPr>
        <w:t xml:space="preserve">แล้ว ธนาคารกำหนดมาตรการให้ปรับปรุงโครงสร้างหนี้ควบคู่ไปกับการดำเนินการด้านกฎหมาย ระบบงานโครงการเร่งลดปริมาณ </w:t>
      </w:r>
      <w:r>
        <w:rPr>
          <w:rFonts w:ascii="Angsana New" w:hAnsi="Angsana New" w:hint="cs"/>
          <w:sz w:val="28"/>
        </w:rPr>
        <w:t xml:space="preserve">NPLs </w:t>
      </w:r>
      <w:r>
        <w:rPr>
          <w:rFonts w:ascii="Angsana New" w:hAnsi="Angsana New" w:hint="cs"/>
          <w:sz w:val="28"/>
          <w:cs/>
        </w:rPr>
        <w:t>จะช่วยในการวางแผนดำเนินการ</w:t>
      </w:r>
      <w:r>
        <w:rPr>
          <w:rFonts w:ascii="Angsana New" w:hAnsi="Angsana New" w:hint="cs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>
        <w:rPr>
          <w:rFonts w:ascii="Angsana New" w:hAnsi="Angsana New" w:hint="cs"/>
          <w:spacing w:val="-2"/>
          <w:sz w:val="28"/>
        </w:rPr>
        <w:t xml:space="preserve">NPLs </w:t>
      </w:r>
      <w:r>
        <w:rPr>
          <w:rFonts w:ascii="Angsana New" w:hAnsi="Angsana New" w:hint="cs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>
        <w:rPr>
          <w:rFonts w:ascii="Angsana New" w:hAnsi="Angsana New" w:hint="cs"/>
          <w:sz w:val="28"/>
          <w:cs/>
        </w:rPr>
        <w:t>เร็วขึ้น และเสียหายน้อยที่สุด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 ความครบถ้วนและถูกต้องของข้อมูลการปรับปรุงโครงสร้างหนี้ และข้อมูลเกี่ยวกับหลักประกัน เช่น ประเภทหลักประกัน ราคาประเมิน เป็นต้น ซึ่งข้อมูลเหล่านี้มีผลต่อเงินสำรองหนี้สงสัยจะสูญของธนาคาร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 xml:space="preserve"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ธนาคารมีนโยบายให้ตัดบัญชีสินเชื่อที่จัดชั้นสงสัยจะสูญที่กันเงินสำรองหนี้สงสัยจะสูญครบร้อยละ </w:t>
      </w:r>
      <w:r>
        <w:rPr>
          <w:rFonts w:ascii="Angsana New" w:hAnsi="Angsana New" w:hint="cs"/>
          <w:sz w:val="28"/>
        </w:rPr>
        <w:t>100</w:t>
      </w:r>
      <w:r>
        <w:rPr>
          <w:rFonts w:ascii="Angsana New" w:hAnsi="Angsana New" w:hint="cs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การกำหนดกระบวนการสอบทานสินเชื่อ เพื่อให้มั่นใจว่าได้มีการปฏิบัติตามกระบวนการมาตรฐานในการอนุมัติสินเชื่อ/</w:t>
      </w:r>
      <w:r>
        <w:rPr>
          <w:rFonts w:ascii="Angsana New" w:hAnsi="Angsana New" w:hint="cs"/>
          <w:spacing w:val="-4"/>
          <w:sz w:val="28"/>
          <w:cs/>
        </w:rPr>
        <w:t>ปรับปรุงโครงสร้างหนี้ นอกจากนี้ ยังมีการประเมินคุณภาพของเงินให้สินเชื่อและสินทรัพย์อื่นที่เกี่ยวข้องเพื่อประโยชน์ในการจัดชั้น</w:t>
      </w:r>
      <w:r>
        <w:rPr>
          <w:rFonts w:ascii="Angsana New" w:hAnsi="Angsana New" w:hint="cs"/>
          <w:sz w:val="28"/>
          <w:cs/>
        </w:rPr>
        <w:t>ตามเกณฑ์ธนาคารแห่งประเทศไทย</w:t>
      </w:r>
      <w:r>
        <w:rPr>
          <w:rFonts w:ascii="Angsana New" w:hAnsi="Angsana New" w:hint="cs"/>
          <w:b/>
          <w:bCs/>
          <w:sz w:val="28"/>
        </w:rPr>
        <w:tab/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b/>
          <w:bCs/>
          <w:sz w:val="28"/>
          <w:u w:val="single"/>
          <w:cs/>
        </w:rPr>
        <w:t>ความเสี่ยงด้านตลาด</w:t>
      </w:r>
      <w:r>
        <w:rPr>
          <w:rFonts w:ascii="Angsana New" w:hAnsi="Angsana New" w:hint="cs"/>
          <w:b/>
          <w:bCs/>
          <w:sz w:val="28"/>
          <w:cs/>
        </w:rPr>
        <w:t xml:space="preserve"> (</w:t>
      </w:r>
      <w:r>
        <w:rPr>
          <w:rFonts w:ascii="Angsana New" w:hAnsi="Angsana New" w:hint="cs"/>
          <w:b/>
          <w:bCs/>
          <w:sz w:val="28"/>
        </w:rPr>
        <w:t>Market Risk</w:t>
      </w:r>
      <w:r>
        <w:rPr>
          <w:rFonts w:ascii="Angsana New" w:hAnsi="Angsana New" w:hint="cs"/>
          <w:b/>
          <w:bCs/>
          <w:sz w:val="28"/>
          <w:cs/>
        </w:rPr>
        <w:t>)</w:t>
      </w:r>
    </w:p>
    <w:p w:rsidR="005E5217" w:rsidRPr="001B2648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Pr="00C300C8">
        <w:rPr>
          <w:rFonts w:ascii="Angsana New" w:hAnsi="Angsana New" w:hint="cs"/>
          <w:spacing w:val="4"/>
          <w:sz w:val="28"/>
          <w:cs/>
        </w:rPr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</w:t>
      </w:r>
      <w:r>
        <w:rPr>
          <w:rFonts w:ascii="Angsana New" w:hAnsi="Angsana New" w:hint="cs"/>
          <w:sz w:val="28"/>
          <w:cs/>
        </w:rPr>
        <w:t>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>
        <w:rPr>
          <w:rFonts w:ascii="Angsana New" w:hAnsi="Angsana New" w:hint="cs"/>
          <w:sz w:val="28"/>
          <w:rtl/>
          <w:cs/>
        </w:rPr>
        <w:t xml:space="preserve"> </w:t>
      </w:r>
      <w:r>
        <w:rPr>
          <w:rFonts w:ascii="Angsana New" w:hAnsi="Angsana New" w:hint="cs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</w:t>
      </w:r>
      <w:r w:rsidRPr="001B2648">
        <w:rPr>
          <w:rFonts w:ascii="Angsana New" w:hAnsi="Angsana New" w:hint="cs"/>
          <w:sz w:val="28"/>
          <w:cs/>
        </w:rPr>
        <w:t>ความเสี่ยงที่กำหนด รวมถึงมีการรายงานข้อมูลดังกล่าวต่อผู้บริหารระดับสูงหรือคณะกรรมการกำกับดูแลความเสี่ยงเป็นประจำ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1B2648">
        <w:rPr>
          <w:rFonts w:ascii="Angsana New" w:hAnsi="Angsana New"/>
          <w:b/>
          <w:bCs/>
          <w:sz w:val="28"/>
        </w:rPr>
        <w:tab/>
      </w:r>
      <w:r w:rsidRPr="001B2648">
        <w:rPr>
          <w:rFonts w:ascii="Angsana New" w:hAnsi="Angsana New" w:hint="cs"/>
          <w:sz w:val="28"/>
          <w:u w:val="single"/>
          <w:cs/>
        </w:rPr>
        <w:t>ความเสี่ยงด้านตลาดในบัญชีเพื่อการค้า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1B2648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 w:hint="cs"/>
          <w:sz w:val="28"/>
          <w:cs/>
        </w:rPr>
        <w:t>เป็น</w:t>
      </w:r>
      <w:r w:rsidRPr="001B2648">
        <w:rPr>
          <w:rFonts w:ascii="Angsana New" w:hAnsi="Angsana New"/>
          <w:sz w:val="28"/>
          <w:cs/>
        </w:rPr>
        <w:t>ความเสี่ยงที่ธนาคารอาจได้รับความเสียหายเนื่องจากการเปลี่ยนแปลง มูลค่าของฐานะ</w:t>
      </w:r>
      <w:r w:rsidRPr="001B2648">
        <w:rPr>
          <w:rFonts w:ascii="Angsana New" w:hAnsi="Angsana New" w:hint="cs"/>
          <w:sz w:val="28"/>
          <w:cs/>
        </w:rPr>
        <w:t>ในบัญชีเพื่อการค้า</w:t>
      </w:r>
      <w:r w:rsidRPr="001B2648">
        <w:rPr>
          <w:rFonts w:ascii="Angsana New" w:hAnsi="Angsana New"/>
          <w:sz w:val="28"/>
          <w:cs/>
        </w:rPr>
        <w:t xml:space="preserve"> ทั้งที่อยู่ในและนอกงบแสดงฐานะการเงิน ที่เกิดจากการเคลื่อนไหวของ อัตราแลกเปลี่ยน อัตราดอกเบี้ย ราคาตราสารทุน </w:t>
      </w:r>
      <w:r w:rsidRPr="001B2648">
        <w:rPr>
          <w:rFonts w:ascii="Angsana New" w:hAnsi="Angsana New" w:hint="cs"/>
          <w:sz w:val="28"/>
          <w:cs/>
        </w:rPr>
        <w:t>แ</w:t>
      </w:r>
      <w:r w:rsidRPr="001B2648">
        <w:rPr>
          <w:rFonts w:ascii="Angsana New" w:hAnsi="Angsana New"/>
          <w:sz w:val="28"/>
          <w:cs/>
        </w:rPr>
        <w:t xml:space="preserve">ละราคาสินค้าโภคภัณฑ์ 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1B2648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/>
          <w:sz w:val="28"/>
          <w:cs/>
        </w:rPr>
        <w:tab/>
      </w:r>
      <w:r w:rsidR="006D7AE7" w:rsidRPr="006D7AE7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1B2648">
        <w:rPr>
          <w:rFonts w:ascii="Angsana New" w:hAnsi="Angsana New"/>
          <w:sz w:val="28"/>
        </w:rPr>
        <w:tab/>
      </w:r>
      <w:r w:rsidR="006D7AE7">
        <w:rPr>
          <w:rFonts w:ascii="Angsana New" w:hAnsi="Angsana New"/>
          <w:sz w:val="28"/>
        </w:rPr>
        <w:tab/>
      </w:r>
      <w:r w:rsidRPr="001B2648">
        <w:rPr>
          <w:rFonts w:ascii="Angsana New" w:hAnsi="Angsana New"/>
          <w:sz w:val="28"/>
        </w:rPr>
        <w:tab/>
      </w:r>
      <w:r w:rsidRPr="00015E5D">
        <w:rPr>
          <w:rFonts w:ascii="Angsana New" w:hAnsi="Angsana New" w:hint="cs"/>
          <w:spacing w:val="4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</w:t>
      </w:r>
      <w:r w:rsidRPr="00015E5D">
        <w:rPr>
          <w:rFonts w:ascii="Angsana New" w:hAnsi="Angsana New"/>
          <w:spacing w:val="4"/>
          <w:sz w:val="28"/>
          <w:cs/>
        </w:rPr>
        <w:t>อัตราดอกเบี้ยซึ่งส่งผลต่อมูลค่า</w:t>
      </w:r>
      <w:r w:rsidRPr="00015E5D">
        <w:rPr>
          <w:rFonts w:ascii="Angsana New" w:hAnsi="Angsana New" w:hint="cs"/>
          <w:spacing w:val="4"/>
          <w:sz w:val="28"/>
          <w:cs/>
        </w:rPr>
        <w:t>ของสินทรัพย์ หนี้สิน และ</w:t>
      </w:r>
      <w:r w:rsidRPr="00015E5D">
        <w:rPr>
          <w:rFonts w:ascii="Angsana New" w:hAnsi="Angsana New"/>
          <w:spacing w:val="4"/>
          <w:sz w:val="28"/>
          <w:cs/>
        </w:rPr>
        <w:t>รายการนอกงบแสดงฐานะการเงินทั้งหมดที่มีความอ่อนไหวต่ออัตราดอกเบี้ย</w:t>
      </w:r>
      <w:r w:rsidRPr="001B2648">
        <w:rPr>
          <w:rFonts w:ascii="Angsana New" w:hAnsi="Angsana New"/>
          <w:sz w:val="28"/>
          <w:cs/>
        </w:rPr>
        <w:t xml:space="preserve"> (</w:t>
      </w:r>
      <w:r w:rsidRPr="001B2648">
        <w:rPr>
          <w:rFonts w:ascii="Angsana New" w:hAnsi="Angsana New"/>
          <w:sz w:val="28"/>
        </w:rPr>
        <w:t>Rate Sensitive Items</w:t>
      </w:r>
      <w:r w:rsidRPr="001B2648">
        <w:rPr>
          <w:rFonts w:ascii="Angsana New" w:hAnsi="Angsana New"/>
          <w:sz w:val="28"/>
          <w:cs/>
        </w:rPr>
        <w:t>)</w:t>
      </w:r>
      <w:r w:rsidR="000568E5">
        <w:rPr>
          <w:rFonts w:ascii="Angsana New" w:hAnsi="Angsana New" w:hint="cs"/>
          <w:sz w:val="28"/>
          <w:cs/>
        </w:rPr>
        <w:t xml:space="preserve"> </w:t>
      </w:r>
      <w:r w:rsidRPr="001B2648">
        <w:rPr>
          <w:rFonts w:ascii="Angsana New" w:hAnsi="Angsana New" w:hint="cs"/>
          <w:sz w:val="28"/>
          <w:cs/>
        </w:rPr>
        <w:t xml:space="preserve">ในรายการเพื่อค้า </w:t>
      </w:r>
      <w:r w:rsidRPr="001B2648">
        <w:rPr>
          <w:rFonts w:ascii="Angsana New" w:hAnsi="Angsana New"/>
          <w:sz w:val="28"/>
          <w:cs/>
        </w:rPr>
        <w:t>(</w:t>
      </w:r>
      <w:r w:rsidRPr="001B2648">
        <w:rPr>
          <w:rFonts w:ascii="Angsana New" w:hAnsi="Angsana New"/>
          <w:sz w:val="28"/>
        </w:rPr>
        <w:t>Trading Account</w:t>
      </w:r>
      <w:r w:rsidRPr="001B2648">
        <w:rPr>
          <w:rFonts w:ascii="Angsana New" w:hAnsi="Angsana New"/>
          <w:sz w:val="28"/>
          <w:cs/>
        </w:rPr>
        <w:t>)</w:t>
      </w:r>
    </w:p>
    <w:p w:rsidR="005E5217" w:rsidRPr="001B2648" w:rsidRDefault="005E5217" w:rsidP="005E5217">
      <w:pPr>
        <w:tabs>
          <w:tab w:val="left" w:pos="284"/>
          <w:tab w:val="left" w:pos="709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1B2648">
        <w:rPr>
          <w:rFonts w:ascii="Angsana New" w:hAnsi="Angsana New" w:hint="cs"/>
          <w:b/>
          <w:bCs/>
          <w:sz w:val="28"/>
        </w:rPr>
        <w:lastRenderedPageBreak/>
        <w:tab/>
        <w:t>4</w:t>
      </w:r>
      <w:r w:rsidRPr="001B2648">
        <w:rPr>
          <w:rFonts w:ascii="Angsana New" w:hAnsi="Angsana New" w:hint="cs"/>
          <w:b/>
          <w:bCs/>
          <w:sz w:val="28"/>
          <w:cs/>
        </w:rPr>
        <w:t>.</w:t>
      </w:r>
      <w:r w:rsidRPr="001B2648">
        <w:rPr>
          <w:rFonts w:ascii="Angsana New" w:hAnsi="Angsana New" w:hint="cs"/>
          <w:b/>
          <w:bCs/>
          <w:sz w:val="28"/>
        </w:rPr>
        <w:t>1</w:t>
      </w:r>
      <w:r w:rsidRPr="001B2648">
        <w:rPr>
          <w:rFonts w:ascii="Angsana New" w:hAnsi="Angsana New" w:hint="cs"/>
          <w:b/>
          <w:bCs/>
          <w:sz w:val="28"/>
        </w:rPr>
        <w:tab/>
      </w:r>
      <w:r w:rsidRPr="001B2648"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5E5217" w:rsidRDefault="005E5217" w:rsidP="005E5217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1" w:name="_MON_1638944515"/>
    <w:bookmarkEnd w:id="1"/>
    <w:p w:rsidR="001F58F4" w:rsidRDefault="004E5B74" w:rsidP="005E5217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C1B3C">
        <w:rPr>
          <w:rFonts w:ascii="Angsana New" w:hAnsi="Angsana New"/>
          <w:sz w:val="28"/>
          <w:cs/>
        </w:rPr>
        <w:object w:dxaOrig="10141" w:dyaOrig="58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279.75pt" o:ole="">
            <v:imagedata r:id="rId8" o:title=""/>
          </v:shape>
          <o:OLEObject Type="Embed" ProgID="Excel.Sheet.8" ShapeID="_x0000_i1025" DrawAspect="Content" ObjectID="_1644396600" r:id="rId9"/>
        </w:object>
      </w:r>
    </w:p>
    <w:bookmarkStart w:id="2" w:name="_MON_1636787322"/>
    <w:bookmarkEnd w:id="2"/>
    <w:p w:rsidR="005E5217" w:rsidRDefault="002C5737" w:rsidP="005E5217">
      <w:pPr>
        <w:tabs>
          <w:tab w:val="left" w:pos="709"/>
        </w:tabs>
        <w:spacing w:line="256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6C1B3C">
        <w:rPr>
          <w:rFonts w:ascii="Angsana New" w:hAnsi="Angsana New"/>
          <w:sz w:val="28"/>
          <w:cs/>
        </w:rPr>
        <w:object w:dxaOrig="10141" w:dyaOrig="5818">
          <v:shape id="_x0000_i1026" type="#_x0000_t75" style="width:489.75pt;height:279.75pt" o:ole="">
            <v:imagedata r:id="rId10" o:title=""/>
          </v:shape>
          <o:OLEObject Type="Embed" ProgID="Excel.Sheet.8" ShapeID="_x0000_i1026" DrawAspect="Content" ObjectID="_1644396601" r:id="rId11"/>
        </w:object>
      </w:r>
    </w:p>
    <w:p w:rsidR="005E5217" w:rsidRDefault="005E5217" w:rsidP="005E5217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"/>
          <w:szCs w:val="2"/>
        </w:rPr>
      </w:pPr>
      <w:bookmarkStart w:id="3" w:name="_MON_1580820374"/>
      <w:bookmarkStart w:id="4" w:name="_MON_1580570124"/>
      <w:bookmarkEnd w:id="3"/>
      <w:bookmarkEnd w:id="4"/>
    </w:p>
    <w:p w:rsidR="005E5217" w:rsidRDefault="005E5217" w:rsidP="005E521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8"/>
          <w:szCs w:val="8"/>
        </w:rPr>
      </w:pPr>
      <w:bookmarkStart w:id="5" w:name="_MON_1579098286"/>
      <w:bookmarkStart w:id="6" w:name="_MON_1579099070"/>
      <w:bookmarkStart w:id="7" w:name="_MON_1579099164"/>
      <w:bookmarkStart w:id="8" w:name="_MON_1562158010"/>
      <w:bookmarkStart w:id="9" w:name="_MON_1562158352"/>
      <w:bookmarkStart w:id="10" w:name="_MON_1564918334"/>
      <w:bookmarkStart w:id="11" w:name="_MON_1579325201"/>
      <w:bookmarkStart w:id="12" w:name="_MON_1575353850"/>
      <w:bookmarkStart w:id="13" w:name="_MON_1562158694"/>
      <w:bookmarkStart w:id="14" w:name="_MON_1562158710"/>
      <w:bookmarkStart w:id="15" w:name="_MON_1562159016"/>
      <w:bookmarkStart w:id="16" w:name="_MON_1562159048"/>
      <w:bookmarkStart w:id="17" w:name="_MON_1565161480"/>
      <w:bookmarkStart w:id="18" w:name="_MON_1565161500"/>
      <w:bookmarkStart w:id="19" w:name="_MON_1565161533"/>
      <w:bookmarkStart w:id="20" w:name="_MON_1562159082"/>
      <w:bookmarkStart w:id="21" w:name="_MON_156215923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5E5217" w:rsidRDefault="005E5217" w:rsidP="005E5217">
      <w:pPr>
        <w:tabs>
          <w:tab w:val="left" w:pos="709"/>
        </w:tabs>
        <w:spacing w:line="256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bookmarkStart w:id="22" w:name="_MON_1546960720"/>
      <w:bookmarkStart w:id="23" w:name="_MON_1558769698"/>
      <w:bookmarkStart w:id="24" w:name="_MON_1558769730"/>
      <w:bookmarkStart w:id="25" w:name="_MON_1558769749"/>
      <w:bookmarkStart w:id="26" w:name="_MON_1546961084"/>
      <w:bookmarkStart w:id="27" w:name="_MON_1547448812"/>
      <w:bookmarkStart w:id="28" w:name="_MON_1546961817"/>
      <w:bookmarkStart w:id="29" w:name="_MON_1499260280"/>
      <w:bookmarkStart w:id="30" w:name="_MON_1579099064"/>
      <w:bookmarkStart w:id="31" w:name="_MON_1543131517"/>
      <w:bookmarkStart w:id="32" w:name="_MON_1558935282"/>
      <w:bookmarkStart w:id="33" w:name="_MON_1579324469"/>
      <w:bookmarkStart w:id="34" w:name="_MON_1558769818"/>
      <w:bookmarkStart w:id="35" w:name="_MON_1558769822"/>
      <w:bookmarkStart w:id="36" w:name="_MON_1558935257"/>
      <w:bookmarkStart w:id="37" w:name="_MON_1563950516"/>
      <w:bookmarkStart w:id="38" w:name="_MON_155893526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2"/>
          <w:szCs w:val="24"/>
          <w:cs/>
        </w:rPr>
        <w:t>* รวมเงินลงทุนในบริษัทย่อยและบริษัทร่วม (ไม่รวมเงินลงทุนเพื่อค้า ค่าเผื่อการปรับมูลค่า และค่าเผื่อการด้อยค่า)</w:t>
      </w:r>
    </w:p>
    <w:p w:rsidR="005E5217" w:rsidRDefault="005E5217" w:rsidP="005E5217">
      <w:pPr>
        <w:tabs>
          <w:tab w:val="left" w:pos="709"/>
        </w:tabs>
        <w:spacing w:line="256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>
        <w:rPr>
          <w:rFonts w:ascii="Angsana New" w:hAnsi="Angsana New" w:hint="cs"/>
          <w:spacing w:val="-2"/>
          <w:szCs w:val="24"/>
          <w:cs/>
        </w:rPr>
        <w:tab/>
      </w:r>
    </w:p>
    <w:p w:rsidR="005E5217" w:rsidRDefault="005E5217" w:rsidP="005E5217">
      <w:pPr>
        <w:tabs>
          <w:tab w:val="left" w:pos="709"/>
        </w:tabs>
        <w:spacing w:line="256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</w:p>
    <w:p w:rsidR="005E5217" w:rsidRDefault="005E5217" w:rsidP="007B5D16">
      <w:pPr>
        <w:tabs>
          <w:tab w:val="left" w:pos="-1260"/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br w:type="column"/>
      </w:r>
      <w:r>
        <w:lastRenderedPageBreak/>
        <w:tab/>
      </w:r>
      <w:r>
        <w:rPr>
          <w:rFonts w:ascii="Angsana New" w:hAnsi="Angsana New" w:hint="cs"/>
          <w:b/>
          <w:bCs/>
          <w:sz w:val="28"/>
        </w:rPr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1B2648" w:rsidRPr="001B2648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  <w:cs/>
        </w:rPr>
      </w:pPr>
      <w:r>
        <w:rPr>
          <w:rFonts w:ascii="Angsana New" w:hAnsi="Angsana New" w:hint="cs"/>
          <w:sz w:val="28"/>
          <w:cs/>
        </w:rPr>
        <w:tab/>
      </w:r>
      <w:r w:rsidR="006D7AE7">
        <w:rPr>
          <w:rFonts w:ascii="Angsana New" w:hAnsi="Angsana New"/>
          <w:sz w:val="28"/>
          <w:u w:val="single"/>
          <w:cs/>
        </w:rPr>
        <w:tab/>
      </w:r>
      <w:r w:rsidR="006D7AE7" w:rsidRPr="006D7AE7">
        <w:rPr>
          <w:rFonts w:ascii="Angsana New" w:hAnsi="Angsana New"/>
          <w:sz w:val="28"/>
          <w:cs/>
        </w:rPr>
        <w:tab/>
      </w:r>
      <w:r w:rsidR="001B2648" w:rsidRPr="001B2648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1B2648">
        <w:rPr>
          <w:rFonts w:ascii="Angsana New" w:hAnsi="Angsana New"/>
          <w:sz w:val="28"/>
          <w:cs/>
        </w:rPr>
        <w:tab/>
      </w:r>
      <w:r w:rsidR="006D7AE7">
        <w:rPr>
          <w:rFonts w:ascii="Angsana New" w:hAnsi="Angsana New"/>
          <w:sz w:val="28"/>
          <w:cs/>
        </w:rPr>
        <w:tab/>
      </w:r>
      <w:r w:rsidR="006D7AE7">
        <w:rPr>
          <w:rFonts w:ascii="Angsana New" w:hAnsi="Angsana New"/>
          <w:sz w:val="28"/>
          <w:cs/>
        </w:rPr>
        <w:tab/>
      </w:r>
      <w:r w:rsidRPr="000568E5">
        <w:rPr>
          <w:rFonts w:ascii="Angsana New" w:hAnsi="Angsana New"/>
          <w:spacing w:val="2"/>
          <w:sz w:val="28"/>
          <w:cs/>
        </w:rPr>
        <w:t xml:space="preserve">เป็นความเสี่ยงที่รายได้หรือเงินกองทุนได้รับผลกระทบในทางลบจากความผันผวนของอัตราแลกเปลี่ยน </w:t>
      </w:r>
      <w:r w:rsidRPr="00015E5D">
        <w:rPr>
          <w:rFonts w:ascii="Angsana New" w:hAnsi="Angsana New"/>
          <w:spacing w:val="2"/>
          <w:sz w:val="28"/>
          <w:cs/>
        </w:rPr>
        <w:t>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</w:t>
      </w:r>
      <w:r w:rsidR="00015E5D">
        <w:rPr>
          <w:rFonts w:ascii="Angsana New" w:hAnsi="Angsana New"/>
          <w:spacing w:val="2"/>
          <w:sz w:val="28"/>
          <w:cs/>
        </w:rPr>
        <w:br/>
      </w:r>
      <w:r w:rsidRPr="00015E5D">
        <w:rPr>
          <w:rFonts w:ascii="Angsana New" w:hAnsi="Angsana New"/>
          <w:spacing w:val="4"/>
          <w:sz w:val="28"/>
          <w:cs/>
        </w:rPr>
        <w:t>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</w:t>
      </w:r>
      <w:r w:rsidRPr="001B2648">
        <w:rPr>
          <w:rFonts w:ascii="Angsana New" w:hAnsi="Angsana New"/>
          <w:sz w:val="28"/>
          <w:cs/>
        </w:rPr>
        <w:t>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1B2648" w:rsidRPr="001B2648" w:rsidRDefault="005E5217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1B2648">
        <w:rPr>
          <w:rFonts w:ascii="Angsana New" w:hAnsi="Angsana New" w:hint="cs"/>
          <w:b/>
          <w:bCs/>
          <w:sz w:val="28"/>
          <w:cs/>
        </w:rPr>
        <w:tab/>
      </w:r>
      <w:r w:rsidR="006D7AE7">
        <w:rPr>
          <w:rFonts w:ascii="Angsana New" w:hAnsi="Angsana New"/>
          <w:b/>
          <w:bCs/>
          <w:sz w:val="28"/>
          <w:cs/>
        </w:rPr>
        <w:tab/>
      </w:r>
      <w:r w:rsidR="006D7AE7">
        <w:rPr>
          <w:rFonts w:ascii="Angsana New" w:hAnsi="Angsana New"/>
          <w:b/>
          <w:bCs/>
          <w:sz w:val="28"/>
          <w:cs/>
        </w:rPr>
        <w:tab/>
      </w:r>
      <w:r w:rsidR="001B2648" w:rsidRPr="001B2648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1B2648">
        <w:rPr>
          <w:rFonts w:ascii="Angsana New" w:hAnsi="Angsana New"/>
          <w:sz w:val="28"/>
          <w:cs/>
        </w:rPr>
        <w:tab/>
      </w:r>
      <w:r w:rsidR="006D7AE7">
        <w:rPr>
          <w:rFonts w:ascii="Angsana New" w:hAnsi="Angsana New"/>
          <w:sz w:val="28"/>
          <w:cs/>
        </w:rPr>
        <w:tab/>
      </w:r>
      <w:r w:rsidR="006D7AE7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/>
          <w:sz w:val="28"/>
          <w:cs/>
        </w:rPr>
        <w:t xml:space="preserve">เป็นความเสี่ยงที่รายได้หรือเงินกองทุนได้รับผลกระทบในทางลบจากการเปลี่ยนแปลงของราคาตราสารทุน </w:t>
      </w:r>
      <w:r w:rsidRPr="00015E5D">
        <w:rPr>
          <w:rFonts w:ascii="Angsana New" w:hAnsi="Angsana New"/>
          <w:spacing w:val="2"/>
          <w:sz w:val="28"/>
          <w:cs/>
        </w:rPr>
        <w:t>ทำให้มูลค่าของหลักทรัพย์การลงทุนของธนาคารลดลง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 และมี</w:t>
      </w:r>
      <w:r w:rsidRPr="001B2648">
        <w:rPr>
          <w:rFonts w:ascii="Angsana New" w:hAnsi="Angsana New"/>
          <w:sz w:val="28"/>
          <w:cs/>
        </w:rPr>
        <w:t>โอกาสสร้างผลตอบแทนให้กับธนาคาร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 w:rsidR="006D7AE7">
        <w:rPr>
          <w:rFonts w:ascii="Angsana New" w:hAnsi="Angsana New"/>
          <w:sz w:val="28"/>
          <w:u w:val="single"/>
          <w:cs/>
        </w:rPr>
        <w:tab/>
      </w:r>
      <w:r w:rsidR="006D7AE7" w:rsidRPr="006D7AE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u w:val="single"/>
          <w:cs/>
        </w:rPr>
        <w:t>ความเสี่ยงด้านราคาสินค้าโภคภัณฑ์</w:t>
      </w:r>
    </w:p>
    <w:p w:rsidR="005E5217" w:rsidRDefault="005E5217" w:rsidP="006D7AE7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6D7AE7">
        <w:rPr>
          <w:rFonts w:ascii="Angsana New" w:hAnsi="Angsana New"/>
          <w:spacing w:val="2"/>
          <w:sz w:val="28"/>
          <w:cs/>
        </w:rPr>
        <w:tab/>
      </w:r>
      <w:r w:rsidR="006D7AE7">
        <w:rPr>
          <w:rFonts w:ascii="Angsana New" w:hAnsi="Angsana New"/>
          <w:spacing w:val="2"/>
          <w:sz w:val="28"/>
          <w:cs/>
        </w:rPr>
        <w:tab/>
      </w:r>
      <w:r>
        <w:rPr>
          <w:rFonts w:ascii="Angsana New" w:hAnsi="Angsana New" w:hint="cs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สินค้าโภคภัณฑ์</w:t>
      </w:r>
      <w:r w:rsidR="006D7AE7">
        <w:rPr>
          <w:rFonts w:ascii="Angsana New" w:hAnsi="Angsana New" w:hint="cs"/>
          <w:spacing w:val="2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ทั้งนี้ ธนาคารยังไม่มีนโยบายถือฐานะดังกล่าว จึงดำเนินการบริหารความเสี่ยงในลักษณะ </w:t>
      </w:r>
      <w:r>
        <w:rPr>
          <w:rFonts w:ascii="Angsana New" w:hAnsi="Angsana New" w:hint="cs"/>
          <w:sz w:val="28"/>
        </w:rPr>
        <w:t>Back to Back</w:t>
      </w:r>
    </w:p>
    <w:p w:rsidR="001B2648" w:rsidRPr="001B2648" w:rsidRDefault="001B2648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1B2648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  <w:r w:rsidRPr="001B2648">
        <w:rPr>
          <w:rFonts w:ascii="Angsana New" w:hAnsi="Angsana New" w:hint="cs"/>
          <w:sz w:val="28"/>
          <w:u w:val="single"/>
          <w:cs/>
        </w:rPr>
        <w:t>ในบัญชีเพื่อการธนาคาร</w:t>
      </w:r>
    </w:p>
    <w:p w:rsidR="001B2648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1B2648">
        <w:rPr>
          <w:rFonts w:ascii="Angsana New" w:hAnsi="Angsana New"/>
          <w:sz w:val="28"/>
          <w:cs/>
        </w:rPr>
        <w:tab/>
      </w:r>
      <w:r w:rsidRPr="001B2648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สินทรัพย์ หนี้สิน</w:t>
      </w:r>
      <w:r w:rsidRPr="001B2648">
        <w:rPr>
          <w:rFonts w:ascii="Angsana New" w:hAnsi="Angsana New" w:hint="cs"/>
          <w:sz w:val="28"/>
          <w:cs/>
        </w:rPr>
        <w:t xml:space="preserve"> </w:t>
      </w:r>
      <w:r w:rsidRPr="001B2648">
        <w:rPr>
          <w:rFonts w:ascii="Angsana New" w:hAnsi="Angsana New"/>
          <w:sz w:val="28"/>
          <w:cs/>
        </w:rPr>
        <w:t>และรายการนอกงบแสดงฐานะการเงินทั้งหมดที่มีความอ่อนไหวต่ออัตราดอกเบี้ย (</w:t>
      </w:r>
      <w:r w:rsidRPr="001B2648">
        <w:rPr>
          <w:rFonts w:ascii="Angsana New" w:hAnsi="Angsana New"/>
          <w:sz w:val="28"/>
        </w:rPr>
        <w:t>Rate Sensitive Items</w:t>
      </w:r>
      <w:r w:rsidRPr="001B2648">
        <w:rPr>
          <w:rFonts w:ascii="Angsana New" w:hAnsi="Angsana New"/>
          <w:sz w:val="28"/>
          <w:cs/>
        </w:rPr>
        <w:t>) ซึ่งอาจ</w:t>
      </w:r>
      <w:r w:rsidRPr="000568E5">
        <w:rPr>
          <w:rFonts w:ascii="Angsana New" w:hAnsi="Angsana New"/>
          <w:spacing w:val="6"/>
          <w:sz w:val="28"/>
          <w:cs/>
        </w:rPr>
        <w:t>ส่งผลกระทบต่อรายได้ดอกเบี้ยสุทธิ (</w:t>
      </w:r>
      <w:r w:rsidRPr="000568E5">
        <w:rPr>
          <w:rFonts w:ascii="Angsana New" w:hAnsi="Angsana New"/>
          <w:spacing w:val="6"/>
          <w:sz w:val="28"/>
        </w:rPr>
        <w:t>Net Interest Income</w:t>
      </w:r>
      <w:r w:rsidRPr="000568E5">
        <w:rPr>
          <w:rFonts w:ascii="Angsana New" w:hAnsi="Angsana New"/>
          <w:spacing w:val="6"/>
          <w:sz w:val="28"/>
          <w:cs/>
        </w:rPr>
        <w:t xml:space="preserve">) </w:t>
      </w:r>
      <w:r w:rsidRPr="000568E5">
        <w:rPr>
          <w:rFonts w:ascii="Angsana New" w:hAnsi="Angsana New" w:hint="cs"/>
          <w:spacing w:val="6"/>
          <w:sz w:val="28"/>
          <w:cs/>
        </w:rPr>
        <w:t>มูลค่าทางเศรษฐกิจ (</w:t>
      </w:r>
      <w:r w:rsidRPr="000568E5">
        <w:rPr>
          <w:rFonts w:ascii="Angsana New" w:hAnsi="Angsana New"/>
          <w:spacing w:val="6"/>
          <w:sz w:val="28"/>
        </w:rPr>
        <w:t>Economic Value</w:t>
      </w:r>
      <w:r w:rsidRPr="000568E5">
        <w:rPr>
          <w:rFonts w:ascii="Angsana New" w:hAnsi="Angsana New"/>
          <w:spacing w:val="6"/>
          <w:sz w:val="28"/>
          <w:cs/>
        </w:rPr>
        <w:t>) รายได้และค่าใช้จ่ายอื่น</w:t>
      </w:r>
      <w:r w:rsidRPr="001B2648">
        <w:rPr>
          <w:rFonts w:ascii="Angsana New" w:hAnsi="Angsana New"/>
          <w:sz w:val="28"/>
          <w:cs/>
        </w:rPr>
        <w:t>ที่สัมพันธ์กับอัตราดอกเบี้ย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4"/>
          <w:sz w:val="28"/>
          <w:cs/>
        </w:rPr>
        <w:t>ธนาคารได้มอบหมายให้คณะกรรมการชุดต่าง ๆ ได้แก่ คณะกรรมการธนาคาร คณะกรรมการกำกับดูแลความเสี่ยง</w:t>
      </w:r>
      <w:r>
        <w:rPr>
          <w:rFonts w:ascii="Angsana New" w:hAnsi="Angsana New" w:hint="cs"/>
          <w:sz w:val="28"/>
          <w:cs/>
        </w:rPr>
        <w:t>มีหน้าที่ความรับผิดชอบในการกำหนดนโยบายและเพดานความเสี่ยงด้านตลาดของธนาคาร ดังนี้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  <w:cs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  <w:u w:val="single"/>
          <w:cs/>
        </w:rPr>
        <w:t>คณะกรรมการธนาคาร</w:t>
      </w:r>
      <w:r>
        <w:rPr>
          <w:rFonts w:ascii="Angsana New" w:hAnsi="Angsana New" w:hint="cs"/>
          <w:sz w:val="28"/>
          <w:cs/>
        </w:rPr>
        <w:t xml:space="preserve"> (</w:t>
      </w:r>
      <w:r>
        <w:rPr>
          <w:rFonts w:ascii="Angsana New" w:hAnsi="Angsana New" w:hint="cs"/>
          <w:sz w:val="28"/>
        </w:rPr>
        <w:t>Board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</w:rPr>
        <w:t>of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</w:rPr>
        <w:t>Directors</w:t>
      </w:r>
      <w:r>
        <w:rPr>
          <w:rFonts w:ascii="Angsana New" w:hAnsi="Angsana New" w:hint="cs"/>
          <w:sz w:val="28"/>
          <w:cs/>
        </w:rPr>
        <w:t>)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>
        <w:rPr>
          <w:rFonts w:ascii="Angsana New" w:hAnsi="Angsana New" w:hint="cs"/>
          <w:sz w:val="28"/>
        </w:rPr>
        <w:t xml:space="preserve">Threshold </w:t>
      </w:r>
      <w:r>
        <w:rPr>
          <w:rFonts w:ascii="Angsana New" w:hAnsi="Angsana New" w:hint="cs"/>
          <w:sz w:val="28"/>
          <w:cs/>
        </w:rPr>
        <w:t>เพื่อควบคุมฐานะที่เปิดของความเสี่ยง (</w:t>
      </w:r>
      <w:r>
        <w:rPr>
          <w:rFonts w:ascii="Angsana New" w:hAnsi="Angsana New" w:hint="cs"/>
          <w:sz w:val="28"/>
        </w:rPr>
        <w:t>Risk Exposure</w:t>
      </w:r>
      <w:r>
        <w:rPr>
          <w:rFonts w:ascii="Angsana New" w:hAnsi="Angsana New" w:hint="cs"/>
          <w:sz w:val="28"/>
          <w:cs/>
        </w:rPr>
        <w:t>) ที่มีต่อความเสี่ยงด้านตลาด 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</w:r>
      <w:r>
        <w:rPr>
          <w:rFonts w:ascii="Angsana New" w:hAnsi="Angsana New" w:hint="cs"/>
          <w:sz w:val="28"/>
          <w:u w:val="single"/>
          <w:cs/>
        </w:rPr>
        <w:t>คณะกรรมการกำกับดูแลความเสี่ยง</w:t>
      </w:r>
      <w:r>
        <w:rPr>
          <w:rFonts w:ascii="Angsana New" w:hAnsi="Angsana New" w:hint="cs"/>
          <w:sz w:val="28"/>
          <w:cs/>
        </w:rPr>
        <w:t xml:space="preserve"> (</w:t>
      </w:r>
      <w:r>
        <w:rPr>
          <w:rFonts w:ascii="Angsana New" w:hAnsi="Angsana New" w:hint="cs"/>
          <w:sz w:val="28"/>
        </w:rPr>
        <w:t xml:space="preserve">Risk Oversight Committee </w:t>
      </w:r>
      <w:r w:rsidR="000568E5">
        <w:rPr>
          <w:rFonts w:ascii="Angsana New" w:hAnsi="Angsana New" w:hint="cs"/>
          <w:sz w:val="28"/>
          <w:cs/>
        </w:rPr>
        <w:t>-</w:t>
      </w:r>
      <w:r w:rsidR="000568E5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</w:rPr>
        <w:t>ROC</w:t>
      </w:r>
      <w:r>
        <w:rPr>
          <w:rFonts w:ascii="Angsana New" w:hAnsi="Angsana New" w:hint="cs"/>
          <w:sz w:val="28"/>
          <w:cs/>
        </w:rPr>
        <w:t>)</w:t>
      </w:r>
    </w:p>
    <w:p w:rsidR="005E5217" w:rsidRDefault="005E5217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>
        <w:rPr>
          <w:rFonts w:ascii="Angsana New" w:hAnsi="Angsana New" w:hint="cs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>
        <w:rPr>
          <w:rFonts w:ascii="Angsana New" w:hAnsi="Angsana New" w:hint="cs"/>
          <w:sz w:val="28"/>
          <w:cs/>
        </w:rPr>
        <w:t xml:space="preserve"> และหน่วยงานกำกับกำหนด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5E5217" w:rsidRDefault="005E5217" w:rsidP="005E5217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pacing w:val="4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>
        <w:rPr>
          <w:rFonts w:ascii="Angsana New" w:hAnsi="Angsana New" w:hint="cs"/>
          <w:spacing w:val="4"/>
          <w:sz w:val="28"/>
        </w:rPr>
        <w:t>Front Office</w:t>
      </w:r>
      <w:r>
        <w:rPr>
          <w:rFonts w:ascii="Angsana New" w:hAnsi="Angsana New" w:hint="cs"/>
          <w:spacing w:val="4"/>
          <w:sz w:val="28"/>
          <w:cs/>
        </w:rPr>
        <w:t>) เพื่อ</w:t>
      </w:r>
      <w:r>
        <w:rPr>
          <w:rFonts w:ascii="Angsana New" w:hAnsi="Angsana New" w:hint="cs"/>
          <w:sz w:val="28"/>
          <w:cs/>
        </w:rPr>
        <w:t xml:space="preserve">      </w:t>
      </w:r>
      <w:r>
        <w:rPr>
          <w:rFonts w:ascii="Angsana New" w:hAnsi="Angsana New" w:hint="cs"/>
          <w:spacing w:val="4"/>
          <w:sz w:val="28"/>
          <w:cs/>
        </w:rPr>
        <w:t>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2"/>
          <w:sz w:val="28"/>
          <w:cs/>
        </w:rPr>
        <w:t xml:space="preserve">    </w:t>
      </w:r>
      <w:r>
        <w:rPr>
          <w:rFonts w:ascii="Angsana New" w:hAnsi="Angsana New" w:hint="cs"/>
          <w:spacing w:val="-4"/>
          <w:sz w:val="28"/>
          <w:cs/>
        </w:rPr>
        <w:t>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</w:t>
      </w:r>
      <w:r>
        <w:rPr>
          <w:rFonts w:ascii="Angsana New" w:hAnsi="Angsana New" w:hint="cs"/>
          <w:sz w:val="28"/>
          <w:cs/>
        </w:rPr>
        <w:t>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และคณะกรรมการกำกับดูแลความเสี่ยงเป็นประจำ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pacing w:val="4"/>
          <w:sz w:val="28"/>
          <w:cs/>
        </w:rPr>
        <w:tab/>
      </w:r>
      <w:r w:rsidRPr="000568E5">
        <w:rPr>
          <w:rFonts w:ascii="Angsana New" w:hAnsi="Angsana New" w:hint="cs"/>
          <w:spacing w:val="-2"/>
          <w:sz w:val="28"/>
          <w:cs/>
        </w:rPr>
        <w:t>ทั้งนี้ ธนาคารมีการกำหนดนโยบายบริหารความเสี่ยงด้านตลาดให้สอดคล</w:t>
      </w:r>
      <w:r w:rsidR="000568E5">
        <w:rPr>
          <w:rFonts w:ascii="Angsana New" w:hAnsi="Angsana New" w:hint="cs"/>
          <w:spacing w:val="-2"/>
          <w:sz w:val="28"/>
          <w:cs/>
        </w:rPr>
        <w:t>้องกับกลยุทธ์ของธนาคาร และเป็นไป</w:t>
      </w:r>
      <w:r w:rsidRPr="000568E5">
        <w:rPr>
          <w:rFonts w:ascii="Angsana New" w:hAnsi="Angsana New" w:hint="cs"/>
          <w:spacing w:val="-2"/>
          <w:sz w:val="28"/>
          <w:cs/>
        </w:rPr>
        <w:t>ตาม</w:t>
      </w:r>
      <w:r>
        <w:rPr>
          <w:rFonts w:ascii="Angsana New" w:hAnsi="Angsana New" w:hint="cs"/>
          <w:sz w:val="28"/>
          <w:cs/>
        </w:rPr>
        <w:t>หลักเกณฑ์การกำกับความเสี่ยงด้านตลาดของธนาคารแห่งประเทศไทย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>
        <w:rPr>
          <w:rFonts w:ascii="Angsana New" w:hAnsi="Angsana New" w:hint="cs"/>
          <w:spacing w:val="10"/>
          <w:sz w:val="28"/>
        </w:rPr>
        <w:t xml:space="preserve">Value at Risk </w:t>
      </w:r>
      <w:r>
        <w:rPr>
          <w:rFonts w:ascii="Angsana New" w:hAnsi="Angsana New" w:hint="cs"/>
          <w:spacing w:val="10"/>
          <w:sz w:val="28"/>
          <w:cs/>
        </w:rPr>
        <w:t>(</w:t>
      </w:r>
      <w:r>
        <w:rPr>
          <w:rFonts w:ascii="Angsana New" w:hAnsi="Angsana New" w:hint="cs"/>
          <w:spacing w:val="10"/>
          <w:sz w:val="28"/>
        </w:rPr>
        <w:t>VaR</w:t>
      </w:r>
      <w:r>
        <w:rPr>
          <w:rFonts w:ascii="Angsana New" w:hAnsi="Angsana New" w:hint="cs"/>
          <w:spacing w:val="10"/>
          <w:sz w:val="28"/>
          <w:cs/>
        </w:rPr>
        <w:t>) และตัววัด</w:t>
      </w:r>
      <w:r>
        <w:rPr>
          <w:rFonts w:ascii="Angsana New" w:hAnsi="Angsana New" w:hint="cs"/>
          <w:sz w:val="28"/>
          <w:cs/>
        </w:rPr>
        <w:t>ค่า</w:t>
      </w:r>
      <w:r>
        <w:rPr>
          <w:rFonts w:ascii="Angsana New" w:hAnsi="Angsana New" w:hint="cs"/>
          <w:spacing w:val="4"/>
          <w:sz w:val="28"/>
          <w:cs/>
        </w:rPr>
        <w:t>ความอ่อนไหว (</w:t>
      </w:r>
      <w:r>
        <w:rPr>
          <w:rFonts w:ascii="Angsana New" w:hAnsi="Angsana New" w:hint="cs"/>
          <w:spacing w:val="4"/>
          <w:sz w:val="28"/>
        </w:rPr>
        <w:t>Sensitivity</w:t>
      </w:r>
      <w:r>
        <w:rPr>
          <w:rFonts w:ascii="Angsana New" w:hAnsi="Angsana New" w:hint="cs"/>
          <w:spacing w:val="4"/>
          <w:sz w:val="28"/>
          <w:cs/>
        </w:rPr>
        <w:t>) เป็นต้น โดยมีการประเมินมูลค่าตามราคาตลาด และการทดสอบภาวะวิกฤต (</w:t>
      </w:r>
      <w:r>
        <w:rPr>
          <w:rFonts w:ascii="Angsana New" w:hAnsi="Angsana New" w:hint="cs"/>
          <w:spacing w:val="4"/>
          <w:sz w:val="28"/>
        </w:rPr>
        <w:t>Stress Testing</w:t>
      </w:r>
      <w:r>
        <w:rPr>
          <w:rFonts w:ascii="Angsana New" w:hAnsi="Angsana New" w:hint="cs"/>
          <w:spacing w:val="4"/>
          <w:sz w:val="28"/>
          <w:cs/>
        </w:rPr>
        <w:t>)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12"/>
          <w:sz w:val="28"/>
          <w:cs/>
        </w:rPr>
        <w:t>อย่างสม่ำเสมอ รวมทั้งการจัดทำระเบียบผลิตภัณฑ์ (</w:t>
      </w:r>
      <w:r>
        <w:rPr>
          <w:rFonts w:ascii="Angsana New" w:hAnsi="Angsana New" w:hint="cs"/>
          <w:spacing w:val="12"/>
          <w:sz w:val="28"/>
        </w:rPr>
        <w:t>Product Program</w:t>
      </w:r>
      <w:r>
        <w:rPr>
          <w:rFonts w:ascii="Angsana New" w:hAnsi="Angsana New" w:hint="cs"/>
          <w:spacing w:val="12"/>
          <w:sz w:val="28"/>
          <w:cs/>
        </w:rPr>
        <w:t>) อีกทั้งการพัฒนาระบบงานและเครื่องมือที่ใช้</w:t>
      </w:r>
      <w:r>
        <w:rPr>
          <w:rFonts w:ascii="Angsana New" w:hAnsi="Angsana New" w:hint="cs"/>
          <w:spacing w:val="8"/>
          <w:sz w:val="28"/>
          <w:cs/>
        </w:rPr>
        <w:t>ใน</w:t>
      </w:r>
      <w:r>
        <w:rPr>
          <w:rFonts w:ascii="Angsana New" w:hAnsi="Angsana New" w:hint="cs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Pr="004E5B74">
        <w:rPr>
          <w:rFonts w:ascii="Angsana New" w:hAnsi="Angsana New" w:hint="cs"/>
          <w:spacing w:val="6"/>
          <w:sz w:val="28"/>
          <w:cs/>
        </w:rPr>
        <w:t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</w:t>
      </w:r>
      <w:r w:rsidRPr="004E5B74">
        <w:rPr>
          <w:rFonts w:ascii="Angsana New" w:hAnsi="Angsana New" w:hint="cs"/>
          <w:spacing w:val="2"/>
          <w:sz w:val="28"/>
          <w:cs/>
        </w:rPr>
        <w:t xml:space="preserve">จากการประเมิน </w:t>
      </w:r>
      <w:r w:rsidRPr="004E5B74">
        <w:rPr>
          <w:rFonts w:ascii="Angsana New" w:hAnsi="Angsana New" w:hint="cs"/>
          <w:spacing w:val="2"/>
          <w:sz w:val="28"/>
        </w:rPr>
        <w:t xml:space="preserve">Net Interest Income Change </w:t>
      </w:r>
      <w:r w:rsidRPr="004E5B74">
        <w:rPr>
          <w:rFonts w:ascii="Angsana New" w:hAnsi="Angsana New" w:hint="cs"/>
          <w:spacing w:val="2"/>
          <w:sz w:val="28"/>
          <w:cs/>
        </w:rPr>
        <w:t xml:space="preserve">และ </w:t>
      </w:r>
      <w:r w:rsidRPr="004E5B74">
        <w:rPr>
          <w:rFonts w:ascii="Angsana New" w:hAnsi="Angsana New" w:hint="cs"/>
          <w:spacing w:val="2"/>
          <w:sz w:val="28"/>
        </w:rPr>
        <w:t xml:space="preserve">Economic Value Change </w:t>
      </w:r>
      <w:r w:rsidRPr="004E5B74">
        <w:rPr>
          <w:rFonts w:ascii="Angsana New" w:hAnsi="Angsana New" w:hint="cs"/>
          <w:spacing w:val="2"/>
          <w:sz w:val="28"/>
          <w:cs/>
        </w:rPr>
        <w:t>รวมถึงมีการทดสอบภาวะวิกฤต (</w:t>
      </w:r>
      <w:r w:rsidRPr="004E5B74">
        <w:rPr>
          <w:rFonts w:ascii="Angsana New" w:hAnsi="Angsana New" w:hint="cs"/>
          <w:spacing w:val="2"/>
          <w:sz w:val="28"/>
        </w:rPr>
        <w:t>Stress Testing</w:t>
      </w:r>
      <w:r w:rsidRPr="004E5B74">
        <w:rPr>
          <w:rFonts w:ascii="Angsana New" w:hAnsi="Angsana New" w:hint="cs"/>
          <w:spacing w:val="2"/>
          <w:sz w:val="28"/>
          <w:cs/>
        </w:rPr>
        <w:t>)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pacing w:val="4"/>
          <w:sz w:val="28"/>
          <w:cs/>
        </w:rPr>
        <w:t>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</w:t>
      </w:r>
      <w:r>
        <w:rPr>
          <w:rFonts w:ascii="Angsana New" w:hAnsi="Angsana New" w:hint="cs"/>
          <w:sz w:val="28"/>
          <w:cs/>
        </w:rPr>
        <w:t>ส่งผลกระทบต่ออัตราดอกเบี้ยของธนาคารอย่างมีนัยสำคัญ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>
        <w:rPr>
          <w:rFonts w:ascii="Angsana New" w:hAnsi="Angsana New" w:hint="cs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</w:t>
      </w:r>
      <w:r>
        <w:rPr>
          <w:rFonts w:ascii="Angsana New" w:hAnsi="Angsana New" w:hint="cs"/>
          <w:spacing w:val="2"/>
          <w:sz w:val="28"/>
          <w:cs/>
        </w:rPr>
        <w:t>ทางการเงิน</w:t>
      </w:r>
      <w:r>
        <w:rPr>
          <w:rFonts w:ascii="Angsana New" w:hAnsi="Angsana New" w:hint="cs"/>
          <w:spacing w:val="4"/>
          <w:sz w:val="28"/>
          <w:cs/>
        </w:rPr>
        <w:t>ต้องจัดให้มีการบริหารความเสี่ยงให้ครบถ้วนทุกด้าน ตามความเสี่ยงที่มีนัยสำคัญของบริษัท และตามที่กำหนดในนโยบาย</w:t>
      </w:r>
      <w:r>
        <w:rPr>
          <w:rFonts w:ascii="Angsana New" w:hAnsi="Angsana New" w:hint="cs"/>
          <w:spacing w:val="-4"/>
          <w:sz w:val="28"/>
          <w:cs/>
        </w:rPr>
        <w:t>การบริหารความเสี่ยงของกลุ่มธุรกิจทางการเงิน มีการกำหนดโครงสร้างองค์กรที่ก่อให้เกิดประสิทธิภาพในการบริหารความเสี่ยง</w:t>
      </w:r>
      <w:r>
        <w:rPr>
          <w:rFonts w:ascii="Angsana New" w:hAnsi="Angsana New" w:hint="cs"/>
          <w:spacing w:val="10"/>
          <w:sz w:val="28"/>
          <w:cs/>
        </w:rPr>
        <w:t xml:space="preserve"> รวมถึงมีการกำหนดขอบเขตผู้มีอำนาจอย่างชัดเจน ดำเนินการตามระบบติดตามการปฏิบัติงาน และระบบ</w:t>
      </w:r>
      <w:r>
        <w:rPr>
          <w:rFonts w:ascii="Angsana New" w:hAnsi="Angsana New" w:hint="cs"/>
          <w:spacing w:val="8"/>
          <w:sz w:val="28"/>
          <w:cs/>
        </w:rPr>
        <w:t>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</w:t>
      </w:r>
      <w:r>
        <w:rPr>
          <w:rFonts w:ascii="Angsana New" w:hAnsi="Angsana New" w:hint="cs"/>
          <w:sz w:val="28"/>
          <w:cs/>
        </w:rPr>
        <w:t>การบริหารความเสี่ยงของกลุ่มธุรกิจ</w:t>
      </w:r>
      <w:r>
        <w:rPr>
          <w:rFonts w:ascii="Angsana New" w:hAnsi="Angsana New" w:hint="cs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>
        <w:rPr>
          <w:rFonts w:ascii="Angsana New" w:hAnsi="Angsana New" w:hint="cs"/>
          <w:sz w:val="28"/>
          <w:cs/>
        </w:rPr>
        <w:t>การบริหารความเสี่ยงแก่คณะกรรมการกำกับดูแลความเสี่ยงของธนาคารเป็นประจำ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5E5217" w:rsidRDefault="005E5217" w:rsidP="005E5217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  <w:t xml:space="preserve"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</w:t>
      </w:r>
      <w:r w:rsidRPr="000568E5">
        <w:rPr>
          <w:rFonts w:ascii="Angsana New" w:hAnsi="Angsana New" w:hint="cs"/>
          <w:spacing w:val="2"/>
          <w:sz w:val="28"/>
          <w:cs/>
        </w:rPr>
        <w:t>(</w:t>
      </w:r>
      <w:r w:rsidRPr="000568E5">
        <w:rPr>
          <w:rFonts w:ascii="Angsana New" w:hAnsi="Angsana New" w:hint="cs"/>
          <w:spacing w:val="2"/>
          <w:sz w:val="28"/>
        </w:rPr>
        <w:t>Decentralize</w:t>
      </w:r>
      <w:r w:rsidRPr="000568E5">
        <w:rPr>
          <w:rFonts w:ascii="Angsana New" w:hAnsi="Angsana New" w:hint="cs"/>
          <w:spacing w:val="2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</w:t>
      </w:r>
      <w:r>
        <w:rPr>
          <w:rFonts w:ascii="Angsana New" w:hAnsi="Angsana New" w:hint="cs"/>
          <w:sz w:val="28"/>
          <w:cs/>
        </w:rPr>
        <w:t>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  <w:u w:val="single"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u w:val="single"/>
          <w:cs/>
        </w:rPr>
        <w:t>ความเสี่ยงด้านสภาพคล่อง</w:t>
      </w:r>
    </w:p>
    <w:p w:rsidR="005E5217" w:rsidRDefault="005E5217" w:rsidP="005E5217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1B2648" w:rsidRPr="003974C1" w:rsidRDefault="001B2648" w:rsidP="001B2648">
      <w:pPr>
        <w:tabs>
          <w:tab w:val="left" w:pos="709"/>
          <w:tab w:val="left" w:pos="1260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3974C1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1B2648" w:rsidRPr="003974C1" w:rsidRDefault="001B2648" w:rsidP="001B2648">
      <w:pPr>
        <w:tabs>
          <w:tab w:val="left" w:pos="709"/>
          <w:tab w:val="left" w:pos="1260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 xml:space="preserve">  </w:t>
      </w:r>
      <w:r w:rsidRPr="003974C1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 คณะกรรมการธนาคาร คณะกรรมการกำกับดูแลความเสี่ยง และคณะกรรมการบริหารสินทรัพย์และหนี้สิน มีหน้าที่ความรับผิดชอบในการกำหนดนโยบาย กลยุทธ์และการบริหารความเสี่ยง</w:t>
      </w:r>
      <w:r w:rsidRPr="003974C1">
        <w:rPr>
          <w:rFonts w:ascii="Angsana New" w:hAnsi="Angsana New" w:hint="cs"/>
          <w:sz w:val="28"/>
          <w:cs/>
        </w:rPr>
        <w:t xml:space="preserve">   </w:t>
      </w:r>
      <w:r w:rsidRPr="003974C1">
        <w:rPr>
          <w:rFonts w:ascii="Angsana New" w:hAnsi="Angsana New"/>
          <w:sz w:val="28"/>
          <w:cs/>
        </w:rPr>
        <w:t>ด้านสภาพคล่องของธนาคาร ดังนี้</w:t>
      </w:r>
    </w:p>
    <w:p w:rsidR="001B2648" w:rsidRPr="003974C1" w:rsidRDefault="001B2648" w:rsidP="001B2648">
      <w:pPr>
        <w:tabs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3974C1">
        <w:rPr>
          <w:rFonts w:ascii="Angsana New" w:hAnsi="Angsana New"/>
          <w:sz w:val="28"/>
          <w:cs/>
        </w:rPr>
        <w:tab/>
      </w:r>
      <w:r w:rsidRPr="003974C1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3974C1">
        <w:rPr>
          <w:rFonts w:ascii="Angsana New" w:hAnsi="Angsana New"/>
          <w:sz w:val="28"/>
          <w:cs/>
        </w:rPr>
        <w:t xml:space="preserve"> (</w:t>
      </w:r>
      <w:r w:rsidRPr="003974C1">
        <w:rPr>
          <w:rFonts w:ascii="Angsana New" w:hAnsi="Angsana New"/>
          <w:sz w:val="28"/>
        </w:rPr>
        <w:t>Board</w:t>
      </w:r>
      <w:r w:rsidRPr="003974C1">
        <w:rPr>
          <w:rFonts w:ascii="Angsana New" w:hAnsi="Angsana New"/>
          <w:sz w:val="28"/>
          <w:cs/>
        </w:rPr>
        <w:t xml:space="preserve"> </w:t>
      </w:r>
      <w:r w:rsidRPr="003974C1">
        <w:rPr>
          <w:rFonts w:ascii="Angsana New" w:hAnsi="Angsana New"/>
          <w:sz w:val="28"/>
        </w:rPr>
        <w:t>of</w:t>
      </w:r>
      <w:r w:rsidRPr="003974C1">
        <w:rPr>
          <w:rFonts w:ascii="Angsana New" w:hAnsi="Angsana New"/>
          <w:sz w:val="28"/>
          <w:cs/>
        </w:rPr>
        <w:t xml:space="preserve"> </w:t>
      </w:r>
      <w:r w:rsidRPr="003974C1">
        <w:rPr>
          <w:rFonts w:ascii="Angsana New" w:hAnsi="Angsana New"/>
          <w:sz w:val="28"/>
        </w:rPr>
        <w:t>Directors</w:t>
      </w:r>
      <w:r w:rsidRPr="003974C1">
        <w:rPr>
          <w:rFonts w:ascii="Angsana New" w:hAnsi="Angsana New"/>
          <w:sz w:val="28"/>
          <w:cs/>
        </w:rPr>
        <w:t>)</w:t>
      </w:r>
    </w:p>
    <w:p w:rsidR="001B2648" w:rsidRPr="003974C1" w:rsidRDefault="001B2648" w:rsidP="001B2648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 xml:space="preserve">  </w:t>
      </w:r>
      <w:r w:rsidRPr="003974C1">
        <w:rPr>
          <w:rFonts w:ascii="Angsana New" w:hAnsi="Angsana New"/>
          <w:sz w:val="28"/>
          <w:cs/>
        </w:rPr>
        <w:tab/>
      </w:r>
      <w:r w:rsidRPr="000568E5">
        <w:rPr>
          <w:rFonts w:ascii="Angsana New" w:hAnsi="Angsana New"/>
          <w:spacing w:val="2"/>
          <w:sz w:val="28"/>
          <w:cs/>
        </w:rPr>
        <w:t>มีหน้าที่หลักในการอนุมัตินโยบายบริหารความเสี่ยงด้านสภาพคล่อง</w:t>
      </w:r>
      <w:r w:rsidRPr="000568E5">
        <w:rPr>
          <w:rFonts w:ascii="Angsana New" w:hAnsi="Angsana New" w:hint="cs"/>
          <w:spacing w:val="2"/>
          <w:sz w:val="28"/>
          <w:cs/>
        </w:rPr>
        <w:t xml:space="preserve"> </w:t>
      </w:r>
      <w:r w:rsidRPr="000568E5">
        <w:rPr>
          <w:rFonts w:ascii="Angsana New" w:hAnsi="Angsana New"/>
          <w:spacing w:val="2"/>
          <w:sz w:val="28"/>
          <w:cs/>
        </w:rPr>
        <w:t>แผนฉุกเฉินสภาพคล่อง และ</w:t>
      </w:r>
      <w:r w:rsidRPr="000568E5">
        <w:rPr>
          <w:rFonts w:ascii="Angsana New" w:hAnsi="Angsana New" w:hint="cs"/>
          <w:spacing w:val="2"/>
          <w:sz w:val="28"/>
          <w:cs/>
        </w:rPr>
        <w:t>อนุมัติ</w:t>
      </w:r>
      <w:r w:rsidRPr="000568E5">
        <w:rPr>
          <w:rFonts w:ascii="Angsana New" w:hAnsi="Angsana New"/>
          <w:spacing w:val="2"/>
          <w:sz w:val="28"/>
          <w:cs/>
        </w:rPr>
        <w:t>เพดาน หรือ</w:t>
      </w:r>
      <w:r w:rsidRPr="003974C1">
        <w:rPr>
          <w:rFonts w:ascii="Angsana New" w:hAnsi="Angsana New"/>
          <w:sz w:val="28"/>
          <w:cs/>
        </w:rPr>
        <w:t>ตัวบ่งชี้ (</w:t>
      </w:r>
      <w:r w:rsidRPr="003974C1">
        <w:rPr>
          <w:rFonts w:ascii="Angsana New" w:hAnsi="Angsana New"/>
          <w:sz w:val="28"/>
        </w:rPr>
        <w:t>Trigger</w:t>
      </w:r>
      <w:r w:rsidRPr="003974C1">
        <w:rPr>
          <w:rFonts w:ascii="Angsana New" w:hAnsi="Angsana New"/>
          <w:sz w:val="28"/>
          <w:cs/>
        </w:rPr>
        <w:t>) ความเสี่ยงด้านสภาพคล่องที่ธนาคารยอมรับได้</w:t>
      </w:r>
    </w:p>
    <w:p w:rsidR="001B2648" w:rsidRPr="003974C1" w:rsidRDefault="001B2648" w:rsidP="001B2648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 w:hint="cs"/>
          <w:sz w:val="28"/>
          <w:cs/>
        </w:rPr>
        <w:tab/>
      </w:r>
      <w:r w:rsidRPr="003974C1">
        <w:rPr>
          <w:rFonts w:ascii="Angsana New" w:hAnsi="Angsana New"/>
          <w:sz w:val="28"/>
          <w:u w:val="single"/>
          <w:cs/>
        </w:rPr>
        <w:t>คณะกรรมการกำกับดูแลความเสี่ยง</w:t>
      </w:r>
      <w:r w:rsidRPr="003974C1">
        <w:rPr>
          <w:rFonts w:ascii="Angsana New" w:hAnsi="Angsana New"/>
          <w:sz w:val="28"/>
          <w:cs/>
        </w:rPr>
        <w:t xml:space="preserve"> (</w:t>
      </w:r>
      <w:r w:rsidRPr="003974C1">
        <w:rPr>
          <w:rFonts w:ascii="Angsana New" w:hAnsi="Angsana New"/>
          <w:sz w:val="28"/>
        </w:rPr>
        <w:t xml:space="preserve">Risk Oversight Committee </w:t>
      </w:r>
      <w:r w:rsidRPr="003974C1">
        <w:rPr>
          <w:rFonts w:ascii="Angsana New" w:hAnsi="Angsana New"/>
          <w:sz w:val="28"/>
          <w:cs/>
        </w:rPr>
        <w:t>-</w:t>
      </w:r>
      <w:r w:rsidRPr="003974C1">
        <w:rPr>
          <w:rFonts w:ascii="Angsana New" w:hAnsi="Angsana New"/>
          <w:sz w:val="28"/>
        </w:rPr>
        <w:t xml:space="preserve"> ROC</w:t>
      </w:r>
      <w:r w:rsidRPr="003974C1">
        <w:rPr>
          <w:rFonts w:ascii="Angsana New" w:hAnsi="Angsana New"/>
          <w:sz w:val="28"/>
          <w:cs/>
        </w:rPr>
        <w:t>)</w:t>
      </w:r>
    </w:p>
    <w:p w:rsidR="001B2648" w:rsidRPr="003974C1" w:rsidRDefault="001B2648" w:rsidP="001B2648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 xml:space="preserve">  </w:t>
      </w:r>
      <w:r w:rsidRPr="003974C1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และนำเสนอรายงานผลการดำเนินงานของคณะกรรมการกำกับดูแลความเสี่ยงต่อคณะกรรมการ</w:t>
      </w:r>
      <w:r w:rsidRPr="001B2648">
        <w:rPr>
          <w:rFonts w:ascii="Angsana New" w:hAnsi="Angsana New"/>
          <w:sz w:val="28"/>
          <w:cs/>
        </w:rPr>
        <w:t>ตรวจสอบ</w:t>
      </w:r>
      <w:r w:rsidRPr="001B2648">
        <w:rPr>
          <w:rFonts w:ascii="Angsana New" w:hAnsi="Angsana New" w:hint="cs"/>
          <w:sz w:val="28"/>
          <w:cs/>
        </w:rPr>
        <w:t xml:space="preserve"> และ</w:t>
      </w:r>
      <w:r w:rsidRPr="003974C1">
        <w:rPr>
          <w:rFonts w:ascii="Angsana New" w:hAnsi="Angsana New"/>
          <w:sz w:val="28"/>
          <w:cs/>
        </w:rPr>
        <w:t>คณะกรรมการธนาคารเพื่อทราบและ/หรือพิจารณาทุกไตรมาส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3974C1">
        <w:rPr>
          <w:rFonts w:ascii="Angsana New" w:hAnsi="Angsana New"/>
          <w:spacing w:val="-2"/>
          <w:sz w:val="28"/>
          <w:cs/>
        </w:rPr>
        <w:tab/>
      </w:r>
      <w:r w:rsidRPr="003974C1">
        <w:rPr>
          <w:rFonts w:ascii="Angsana New" w:hAnsi="Angsana New"/>
          <w:spacing w:val="-2"/>
          <w:sz w:val="28"/>
          <w:u w:val="single"/>
          <w:cs/>
        </w:rPr>
        <w:t>คณะกรรมการบริหารสินทรัพย์และหนี้สิน</w:t>
      </w:r>
      <w:r w:rsidRPr="003974C1">
        <w:rPr>
          <w:rFonts w:ascii="Angsana New" w:hAnsi="Angsana New"/>
          <w:spacing w:val="-2"/>
          <w:sz w:val="28"/>
          <w:cs/>
        </w:rPr>
        <w:t xml:space="preserve"> (</w:t>
      </w:r>
      <w:r w:rsidRPr="003974C1">
        <w:rPr>
          <w:rFonts w:ascii="Angsana New" w:hAnsi="Angsana New"/>
          <w:spacing w:val="-2"/>
          <w:sz w:val="28"/>
        </w:rPr>
        <w:t xml:space="preserve">Assets and Liabilities Management Committee </w:t>
      </w:r>
      <w:r w:rsidRPr="003974C1">
        <w:rPr>
          <w:rFonts w:ascii="Angsana New" w:hAnsi="Angsana New"/>
          <w:spacing w:val="-2"/>
          <w:sz w:val="28"/>
          <w:cs/>
        </w:rPr>
        <w:t xml:space="preserve">- </w:t>
      </w:r>
      <w:r w:rsidRPr="003974C1">
        <w:rPr>
          <w:rFonts w:ascii="Angsana New" w:hAnsi="Angsana New"/>
          <w:spacing w:val="-2"/>
          <w:sz w:val="28"/>
        </w:rPr>
        <w:t>ALCO</w:t>
      </w:r>
      <w:r w:rsidRPr="003974C1">
        <w:rPr>
          <w:rFonts w:ascii="Angsana New" w:hAnsi="Angsana New"/>
          <w:spacing w:val="-2"/>
          <w:sz w:val="28"/>
          <w:cs/>
        </w:rPr>
        <w:t>)</w:t>
      </w:r>
    </w:p>
    <w:p w:rsidR="001B2648" w:rsidRPr="001B2648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3974C1">
        <w:rPr>
          <w:rFonts w:ascii="Angsana New" w:hAnsi="Angsana New"/>
          <w:spacing w:val="-2"/>
          <w:sz w:val="28"/>
          <w:cs/>
        </w:rPr>
        <w:tab/>
      </w:r>
      <w:r w:rsidRPr="001B2648">
        <w:rPr>
          <w:rFonts w:ascii="Angsana New" w:hAnsi="Angsana New"/>
          <w:spacing w:val="-2"/>
          <w:sz w:val="28"/>
          <w:cs/>
        </w:rPr>
        <w:t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ติดตามปัจจัยภายนอกต่าง ๆ ที่มีผลกระทบต่อสภาพคล่องของธนาคาร กำหนดกลยุทธ์ในการจัดการ</w:t>
      </w:r>
      <w:r w:rsidRPr="001B2648">
        <w:rPr>
          <w:rFonts w:ascii="Angsana New" w:hAnsi="Angsana New" w:hint="cs"/>
          <w:spacing w:val="-2"/>
          <w:sz w:val="28"/>
          <w:cs/>
        </w:rPr>
        <w:t>ความเสี่ยงด้านสภาพคล่อง</w:t>
      </w:r>
      <w:r w:rsidRPr="001B2648">
        <w:rPr>
          <w:rFonts w:ascii="Angsana New" w:hAnsi="Angsana New"/>
          <w:spacing w:val="-2"/>
          <w:sz w:val="28"/>
          <w:cs/>
        </w:rPr>
        <w:t>และอัตราดอกเบี้ย และนำเสนอรายงานของคณะกรรมการบริหารสินทรัพย์และหนี้สินต่อคณะกรรมการบริหารเพื่อรับทราบและ/หรือ</w:t>
      </w:r>
      <w:r w:rsidRPr="001B2648">
        <w:rPr>
          <w:rFonts w:ascii="Angsana New" w:hAnsi="Angsana New" w:hint="cs"/>
          <w:spacing w:val="-2"/>
          <w:sz w:val="28"/>
          <w:cs/>
        </w:rPr>
        <w:t>พิจารณา</w:t>
      </w:r>
    </w:p>
    <w:p w:rsidR="007B5D16" w:rsidRDefault="007B5D16">
      <w:pPr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  <w:cs/>
        </w:rPr>
        <w:br w:type="page"/>
      </w:r>
    </w:p>
    <w:p w:rsidR="007B5D16" w:rsidRDefault="007B5D16" w:rsidP="007B5D16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3974C1">
        <w:rPr>
          <w:rFonts w:ascii="Angsana New" w:hAnsi="Angsana New" w:hint="cs"/>
          <w:b/>
          <w:bCs/>
          <w:sz w:val="28"/>
          <w:cs/>
        </w:rPr>
        <w:tab/>
      </w:r>
      <w:r w:rsidRPr="003974C1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3974C1">
        <w:rPr>
          <w:rFonts w:ascii="Angsana New" w:hAnsi="Angsana New" w:hint="cs"/>
          <w:b/>
          <w:bCs/>
          <w:sz w:val="28"/>
          <w:cs/>
        </w:rPr>
        <w:t xml:space="preserve"> </w:t>
      </w:r>
      <w:r w:rsidRPr="003974C1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3974C1">
        <w:rPr>
          <w:rFonts w:ascii="Angsana New" w:hAnsi="Angsana New"/>
          <w:spacing w:val="-2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ซึ่งได้กำหนดให้บริษัทลูกในกลุ่มธุรกิจทางการเงินต้องจัดให้</w:t>
      </w:r>
      <w:r w:rsidRPr="00CF5DF2">
        <w:rPr>
          <w:rFonts w:ascii="Angsana New" w:hAnsi="Angsana New"/>
          <w:spacing w:val="-6"/>
          <w:sz w:val="28"/>
          <w:cs/>
        </w:rPr>
        <w:t>มีการบริหารความเสี่ยงให้ครบถ้วนทุกด้าน</w:t>
      </w:r>
      <w:r w:rsidRPr="00CF5DF2">
        <w:rPr>
          <w:rFonts w:ascii="Angsana New" w:hAnsi="Angsana New" w:hint="cs"/>
          <w:spacing w:val="-6"/>
          <w:sz w:val="28"/>
          <w:cs/>
        </w:rPr>
        <w:t>ตามความเสี่ยงที่มีนัยสำคัญของบริษัท และ</w:t>
      </w:r>
      <w:r w:rsidRPr="00CF5DF2">
        <w:rPr>
          <w:rFonts w:ascii="Angsana New" w:hAnsi="Angsana New"/>
          <w:spacing w:val="-6"/>
          <w:sz w:val="28"/>
          <w:cs/>
        </w:rPr>
        <w:t>ตามที่กำหนดในนโยบายการบริหารความเสี่ยง</w:t>
      </w:r>
      <w:r w:rsidRPr="00CF5DF2">
        <w:rPr>
          <w:rFonts w:ascii="Angsana New" w:hAnsi="Angsana New"/>
          <w:spacing w:val="12"/>
          <w:sz w:val="28"/>
          <w:cs/>
        </w:rPr>
        <w:t>ของกลุ่มธุรกิจทางการเงิน มีการกำหนดโครงสร้างองค์กร ที่ก่อให้เกิดประสิทธิภาพในการบริหารความเสี่ยง รวมถึง</w:t>
      </w:r>
      <w:r w:rsidRPr="00294630">
        <w:rPr>
          <w:rFonts w:ascii="Angsana New" w:hAnsi="Angsana New"/>
          <w:spacing w:val="-2"/>
          <w:sz w:val="28"/>
          <w:cs/>
        </w:rPr>
        <w:t>มีการกำหนดขอบเขตผู้มีอำนาจอย่างชัดเจน ดำเนินการตามระบบติดตามการปฏิบัติงาน และระบบการควบคุมภายในอย่างครบถ้วน</w:t>
      </w:r>
      <w:r w:rsidRPr="00294630">
        <w:rPr>
          <w:rFonts w:ascii="Angsana New" w:hAnsi="Angsana New"/>
          <w:spacing w:val="4"/>
          <w:sz w:val="28"/>
          <w:cs/>
        </w:rPr>
        <w:t>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</w:t>
      </w:r>
      <w:r w:rsidRPr="00294630">
        <w:rPr>
          <w:rFonts w:ascii="Angsana New" w:hAnsi="Angsana New"/>
          <w:spacing w:val="-2"/>
          <w:sz w:val="28"/>
          <w:cs/>
        </w:rPr>
        <w:t>กลุ่มธุรกิจทางการเงิน ตลอดจนการจัดทำรายงานฐานะสภาพคล่องรวมถึงข้อมูลที่เกี่ยวข้อง และนำส่งให้แก่ธนาคาร เพื่อให้ธนาคาร</w:t>
      </w:r>
      <w:r w:rsidRPr="00294630">
        <w:rPr>
          <w:rFonts w:ascii="Angsana New" w:hAnsi="Angsana New"/>
          <w:spacing w:val="4"/>
          <w:sz w:val="28"/>
          <w:cs/>
        </w:rPr>
        <w:t>ใช้ในการติดตามฐานะสภาพคล่องและระดับความเสี่ยงของบริษัทในกลุ่มธุรกิจทางการเงิน ตลอดจนประเมินผลกระทบที่มี</w:t>
      </w:r>
      <w:r w:rsidRPr="003974C1">
        <w:rPr>
          <w:rFonts w:ascii="Angsana New" w:hAnsi="Angsana New"/>
          <w:spacing w:val="-2"/>
          <w:sz w:val="28"/>
          <w:cs/>
        </w:rPr>
        <w:t>ต่อสภาพคล่องของธนาคาร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กลุ่มธุรกิจทางการเงินมีลักษณะการบริหารสภาพคล่องภายในกลุ่มธุรกิจทางการเงินแบบกระจายอำนาจ (</w:t>
      </w:r>
      <w:r w:rsidRPr="003974C1">
        <w:rPr>
          <w:rFonts w:ascii="Angsana New" w:hAnsi="Angsana New"/>
          <w:sz w:val="28"/>
        </w:rPr>
        <w:t>Decentralize</w:t>
      </w:r>
      <w:r w:rsidRPr="003974C1">
        <w:rPr>
          <w:rFonts w:ascii="Angsana New" w:hAnsi="Angsana New"/>
          <w:sz w:val="28"/>
          <w:cs/>
        </w:rPr>
        <w:t xml:space="preserve">) </w:t>
      </w:r>
      <w:r w:rsidRPr="00CF5DF2">
        <w:rPr>
          <w:rFonts w:ascii="Angsana New" w:hAnsi="Angsana New"/>
          <w:spacing w:val="-6"/>
          <w:sz w:val="28"/>
          <w:cs/>
        </w:rPr>
        <w:t>ซึ่งบริษัทในกลุ่มธุรกิจทางการเงินเป็นผู้บริหารสภาพคล่องของบริษัทฯ เอง โดยธนาคารจะพิจารณาให้ความช่วยเหลือด้านสภาพคล่อง</w:t>
      </w:r>
      <w:r w:rsidRPr="003974C1">
        <w:rPr>
          <w:rFonts w:ascii="Angsana New" w:hAnsi="Angsana New"/>
          <w:sz w:val="28"/>
          <w:cs/>
        </w:rPr>
        <w:t>แก่บริษัทในกลุ่มธุรกิจทางการเงินตามความเหมาะสม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3974C1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1B2648" w:rsidRPr="003974C1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เงินรับฝากซึ่งส่วนใหญ่เป็นเงินรับ</w:t>
      </w:r>
      <w:r w:rsidRPr="001B2648">
        <w:rPr>
          <w:rFonts w:ascii="Angsana New" w:hAnsi="Angsana New"/>
          <w:sz w:val="28"/>
          <w:cs/>
        </w:rPr>
        <w:t>ฝากระยะสั้นไม่เกิน 1 ปี รวมถึงเงินรับฝากที่สามารถถอนได้โดยไม่มีกำหนดเวลา ขณะที่</w:t>
      </w:r>
      <w:r w:rsidRPr="00CF5DF2">
        <w:rPr>
          <w:rFonts w:ascii="Angsana New" w:hAnsi="Angsana New"/>
          <w:spacing w:val="-2"/>
          <w:sz w:val="28"/>
          <w:cs/>
        </w:rPr>
        <w:t>การใช้ไปของเงินทุนในการอำนวยสินเชื่อนั้น</w:t>
      </w:r>
      <w:r w:rsidRPr="00CF5DF2">
        <w:rPr>
          <w:rFonts w:ascii="Angsana New" w:hAnsi="Angsana New" w:hint="cs"/>
          <w:spacing w:val="-2"/>
          <w:sz w:val="28"/>
          <w:cs/>
        </w:rPr>
        <w:t>โดยส่วนใหญ่</w:t>
      </w:r>
      <w:r w:rsidRPr="00CF5DF2">
        <w:rPr>
          <w:rFonts w:ascii="Angsana New" w:hAnsi="Angsana New"/>
          <w:spacing w:val="-2"/>
          <w:sz w:val="28"/>
          <w:cs/>
        </w:rPr>
        <w:t>มีระยะเวลาครบกำหนดยาวกว่าเงินรับฝาก ส่งผลให้ธนาคารมีความเสี่ยง</w:t>
      </w:r>
      <w:r w:rsidRPr="003974C1">
        <w:rPr>
          <w:rFonts w:ascii="Angsana New" w:hAnsi="Angsana New" w:hint="cs"/>
          <w:sz w:val="28"/>
          <w:cs/>
        </w:rPr>
        <w:t xml:space="preserve">  </w:t>
      </w:r>
      <w:r w:rsidRPr="00CF5DF2">
        <w:rPr>
          <w:rFonts w:ascii="Angsana New" w:hAnsi="Angsana New"/>
          <w:spacing w:val="8"/>
          <w:sz w:val="28"/>
          <w:cs/>
        </w:rPr>
        <w:t>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 หรือ</w:t>
      </w:r>
      <w:r w:rsidRPr="00CF5DF2">
        <w:rPr>
          <w:rFonts w:ascii="Angsana New" w:hAnsi="Angsana New"/>
          <w:spacing w:val="4"/>
          <w:sz w:val="28"/>
          <w:cs/>
        </w:rPr>
        <w:t>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</w:t>
      </w:r>
      <w:r w:rsidRPr="003974C1">
        <w:rPr>
          <w:rFonts w:ascii="Angsana New" w:hAnsi="Angsana New"/>
          <w:sz w:val="28"/>
          <w:cs/>
        </w:rPr>
        <w:t>ทั้งในปัจจุบันและอนาคต</w:t>
      </w:r>
    </w:p>
    <w:p w:rsidR="001B2648" w:rsidRDefault="001B2648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</w:r>
      <w:r w:rsidRPr="00CF5DF2">
        <w:rPr>
          <w:rFonts w:ascii="Angsana New" w:hAnsi="Angsana New" w:hint="cs"/>
          <w:spacing w:val="2"/>
          <w:sz w:val="28"/>
          <w:cs/>
        </w:rPr>
        <w:t>ดังนั้น ธนาคารจึงมีกระบวนการในการบริหารความเสี่ยงด้านสภาพคล่อง ผ่านเครื่องมือหลากหลาย โดยมีการกำหนด</w:t>
      </w:r>
      <w:r w:rsidRPr="004E5B74">
        <w:rPr>
          <w:rFonts w:ascii="Angsana New" w:hAnsi="Angsana New" w:hint="cs"/>
          <w:spacing w:val="-2"/>
          <w:sz w:val="28"/>
          <w:cs/>
        </w:rPr>
        <w:t xml:space="preserve">ตัวบ่งชี้ </w:t>
      </w:r>
      <w:r w:rsidRPr="004E5B74">
        <w:rPr>
          <w:rFonts w:ascii="Angsana New" w:hAnsi="Angsana New"/>
          <w:spacing w:val="-2"/>
          <w:sz w:val="28"/>
          <w:cs/>
        </w:rPr>
        <w:t>(</w:t>
      </w:r>
      <w:r w:rsidRPr="004E5B74">
        <w:rPr>
          <w:rFonts w:ascii="Angsana New" w:hAnsi="Angsana New"/>
          <w:spacing w:val="-2"/>
          <w:sz w:val="28"/>
        </w:rPr>
        <w:t>Indicator</w:t>
      </w:r>
      <w:r w:rsidRPr="004E5B74">
        <w:rPr>
          <w:rFonts w:ascii="Angsana New" w:hAnsi="Angsana New"/>
          <w:spacing w:val="-2"/>
          <w:sz w:val="28"/>
          <w:cs/>
        </w:rPr>
        <w:t xml:space="preserve">) </w:t>
      </w:r>
      <w:r w:rsidRPr="004E5B74">
        <w:rPr>
          <w:rFonts w:ascii="Angsana New" w:hAnsi="Angsana New" w:hint="cs"/>
          <w:spacing w:val="-2"/>
          <w:sz w:val="28"/>
          <w:cs/>
        </w:rPr>
        <w:t>เพื่อเป็นเครื่องมือในการควบคุมความเสี่ยงด้านสภาพคล่อง เช่น อัตราส่วนสินทรัพย์สภาพคล่องต่อประมาณการ</w:t>
      </w:r>
      <w:r w:rsidRPr="004E5B74">
        <w:rPr>
          <w:rFonts w:ascii="Angsana New" w:hAnsi="Angsana New" w:hint="cs"/>
          <w:spacing w:val="2"/>
          <w:sz w:val="28"/>
          <w:cs/>
        </w:rPr>
        <w:t>กระแสเงินสดไหลออกสุทธิ เป็นต้น นอกจากนี้ ธนาคารยังมีการติดตามแหล่งที่มาและใช้ไปของเงินทุน รวมถึงการกระจุกตัว</w:t>
      </w:r>
      <w:r w:rsidRPr="004E5B74">
        <w:rPr>
          <w:rFonts w:ascii="Angsana New" w:hAnsi="Angsana New" w:hint="cs"/>
          <w:spacing w:val="-4"/>
          <w:sz w:val="28"/>
          <w:cs/>
        </w:rPr>
        <w:t>ของแหล่งเงินทุน เพื่อติดตามแหล่งเงินทุนที่สำคัญ พร้อมทั้งรายงานความเสี่ยงต่อคณะกรรมการบริหารสินทรัพย์และหนี้สิน (</w:t>
      </w:r>
      <w:r w:rsidRPr="004E5B74">
        <w:rPr>
          <w:rFonts w:ascii="Angsana New" w:hAnsi="Angsana New"/>
          <w:spacing w:val="-4"/>
          <w:sz w:val="28"/>
        </w:rPr>
        <w:t>ALCO</w:t>
      </w:r>
      <w:r w:rsidRPr="004E5B74">
        <w:rPr>
          <w:rFonts w:ascii="Angsana New" w:hAnsi="Angsana New"/>
          <w:spacing w:val="-4"/>
          <w:sz w:val="28"/>
          <w:cs/>
        </w:rPr>
        <w:t>)</w:t>
      </w:r>
      <w:r w:rsidRPr="003974C1">
        <w:rPr>
          <w:rFonts w:ascii="Angsana New" w:hAnsi="Angsana New"/>
          <w:sz w:val="28"/>
          <w:cs/>
        </w:rPr>
        <w:t xml:space="preserve"> </w:t>
      </w:r>
      <w:r w:rsidRPr="003974C1">
        <w:rPr>
          <w:rFonts w:ascii="Angsana New" w:hAnsi="Angsana New" w:hint="cs"/>
          <w:sz w:val="28"/>
          <w:cs/>
        </w:rPr>
        <w:t>คณะกรรมการกำกับดูแลความเสี่ยง และหน่วยงานที่เกี่ยวข้องอย่างสม่ำเสมอ</w:t>
      </w:r>
    </w:p>
    <w:p w:rsidR="007B5D16" w:rsidRDefault="007B5D16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</w:p>
    <w:p w:rsidR="007B5D16" w:rsidRDefault="007B5D16" w:rsidP="001B2648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</w:p>
    <w:p w:rsidR="007B5D16" w:rsidRPr="007B5D16" w:rsidRDefault="007B5D16" w:rsidP="007B5D16">
      <w:pPr>
        <w:tabs>
          <w:tab w:val="left" w:pos="-1260"/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3974C1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3974C1">
        <w:rPr>
          <w:rFonts w:ascii="Angsana New" w:hAnsi="Angsana New"/>
          <w:sz w:val="28"/>
          <w:cs/>
        </w:rPr>
        <w:tab/>
      </w:r>
      <w:r w:rsidRPr="00CF5DF2">
        <w:rPr>
          <w:rFonts w:ascii="Angsana New" w:hAnsi="Angsana New"/>
          <w:spacing w:val="4"/>
          <w:sz w:val="28"/>
          <w:cs/>
        </w:rPr>
        <w:t>เครื่องมือในการบริหารความเสี่ยงด้านสภาพคล่องแสดงในรูปแบบรายงานต่าง ๆ ที่เกี่ยวกับสภาพคล่องของธนาคาร</w:t>
      </w:r>
      <w:r w:rsidRPr="003974C1">
        <w:rPr>
          <w:rFonts w:ascii="Angsana New" w:hAnsi="Angsana New"/>
          <w:sz w:val="28"/>
          <w:cs/>
        </w:rPr>
        <w:t>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เพื่อนำไปใช้ประโยชน์ในการบริหารจัดการความเสี่ยงด้านสภาพคล่อง</w:t>
      </w:r>
      <w:r w:rsidRPr="003974C1">
        <w:rPr>
          <w:rFonts w:ascii="Angsana New" w:hAnsi="Angsana New"/>
          <w:sz w:val="28"/>
          <w:cs/>
        </w:rPr>
        <w:br/>
      </w:r>
      <w:r w:rsidRPr="00CF5DF2">
        <w:rPr>
          <w:rFonts w:ascii="Angsana New" w:hAnsi="Angsana New"/>
          <w:spacing w:val="2"/>
          <w:sz w:val="28"/>
          <w:cs/>
        </w:rPr>
        <w:t>ได้อย่างมีประสิทธิภาพ</w:t>
      </w:r>
      <w:r w:rsidRPr="00CF5DF2">
        <w:rPr>
          <w:rFonts w:ascii="Angsana New" w:hAnsi="Angsana New" w:hint="cs"/>
          <w:spacing w:val="2"/>
          <w:sz w:val="28"/>
          <w:cs/>
        </w:rPr>
        <w:t xml:space="preserve"> โดย</w:t>
      </w:r>
      <w:r w:rsidRPr="00CF5DF2">
        <w:rPr>
          <w:rFonts w:ascii="Angsana New" w:hAnsi="Angsana New"/>
          <w:spacing w:val="2"/>
          <w:sz w:val="28"/>
          <w:cs/>
        </w:rPr>
        <w:t>ธนาคารมีการจัดทำรายงานความเสี่ยงด้านสภาพคล่อง (</w:t>
      </w:r>
      <w:r w:rsidRPr="00CF5DF2">
        <w:rPr>
          <w:rFonts w:ascii="Angsana New" w:hAnsi="Angsana New"/>
          <w:spacing w:val="2"/>
          <w:sz w:val="28"/>
        </w:rPr>
        <w:t>Liquidity Risk Report</w:t>
      </w:r>
      <w:r w:rsidRPr="00CF5DF2">
        <w:rPr>
          <w:rFonts w:ascii="Angsana New" w:hAnsi="Angsana New"/>
          <w:spacing w:val="2"/>
          <w:sz w:val="28"/>
          <w:cs/>
        </w:rPr>
        <w:t>) เพื่อใช้ประเมิน</w:t>
      </w:r>
      <w:r w:rsidRPr="00CF5DF2">
        <w:rPr>
          <w:rFonts w:ascii="Angsana New" w:hAnsi="Angsana New"/>
          <w:spacing w:val="-4"/>
          <w:sz w:val="28"/>
          <w:cs/>
        </w:rPr>
        <w:t>ความเสี่ยง</w:t>
      </w:r>
      <w:r w:rsidRPr="003974C1">
        <w:rPr>
          <w:rFonts w:ascii="Angsana New" w:hAnsi="Angsana New"/>
          <w:sz w:val="28"/>
          <w:cs/>
        </w:rPr>
        <w:t>ด้านสภาพคล่องรายวันและรายเดือน โดย</w:t>
      </w:r>
      <w:r w:rsidRPr="001B2648">
        <w:rPr>
          <w:rFonts w:ascii="Angsana New" w:hAnsi="Angsana New"/>
          <w:sz w:val="28"/>
          <w:cs/>
        </w:rPr>
        <w:t>เปรียบเทียบกับเพดาน</w:t>
      </w:r>
      <w:r w:rsidRPr="001B2648">
        <w:rPr>
          <w:rFonts w:ascii="Angsana New" w:hAnsi="Angsana New" w:hint="cs"/>
          <w:sz w:val="28"/>
          <w:cs/>
        </w:rPr>
        <w:t>ความเสี่ยง</w:t>
      </w:r>
      <w:r w:rsidRPr="001B2648">
        <w:rPr>
          <w:rFonts w:ascii="Angsana New" w:hAnsi="Angsana New"/>
          <w:sz w:val="28"/>
          <w:cs/>
        </w:rPr>
        <w:t>หรือตัวบ่งชี้</w:t>
      </w:r>
      <w:r w:rsidRPr="003974C1">
        <w:rPr>
          <w:rFonts w:ascii="Angsana New" w:hAnsi="Angsana New"/>
          <w:sz w:val="28"/>
          <w:cs/>
        </w:rPr>
        <w:t xml:space="preserve">ความเสี่ยงที่ได้รับอนุมัติ เพื่อดูแลและควบคุมให้ความเสี่ยงอยู่ในระดับที่ธนาคารกำหนด </w:t>
      </w:r>
      <w:r w:rsidRPr="003974C1">
        <w:rPr>
          <w:rFonts w:ascii="Angsana New" w:hAnsi="Angsana New" w:hint="cs"/>
          <w:sz w:val="28"/>
          <w:cs/>
        </w:rPr>
        <w:t>ซึ่งประกอบด้วย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3974C1">
        <w:rPr>
          <w:rFonts w:ascii="Angsana New" w:hAnsi="Angsana New"/>
          <w:sz w:val="28"/>
        </w:rPr>
        <w:tab/>
      </w:r>
      <w:r w:rsidRPr="003974C1">
        <w:rPr>
          <w:rFonts w:ascii="Angsana New" w:hAnsi="Angsana New"/>
          <w:sz w:val="28"/>
          <w:cs/>
        </w:rPr>
        <w:t>- รายงานแสดงฐานะสภาพคล่องสุทธิของธนาคารในระยะเวลา 14 วัน ซึ่งสามารถแสดงรายละเอียดเป็นรายวัน</w:t>
      </w:r>
      <w:r w:rsidRPr="003974C1">
        <w:rPr>
          <w:rFonts w:ascii="Angsana New" w:hAnsi="Angsana New"/>
          <w:sz w:val="28"/>
          <w:cs/>
        </w:rPr>
        <w:br/>
        <w:t>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CF5DF2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3974C1">
        <w:rPr>
          <w:rFonts w:ascii="Angsana New" w:hAnsi="Angsana New"/>
          <w:sz w:val="28"/>
          <w:cs/>
        </w:rPr>
        <w:t>ความเป็นจริง (</w:t>
      </w:r>
      <w:r w:rsidRPr="003974C1">
        <w:rPr>
          <w:rFonts w:ascii="Angsana New" w:hAnsi="Angsana New"/>
          <w:sz w:val="28"/>
        </w:rPr>
        <w:t>Realistic</w:t>
      </w:r>
      <w:r w:rsidRPr="003974C1">
        <w:rPr>
          <w:rFonts w:ascii="Angsana New" w:hAnsi="Angsana New"/>
          <w:sz w:val="28"/>
          <w:cs/>
        </w:rPr>
        <w:t>) และความระมัดระวัง (</w:t>
      </w:r>
      <w:r w:rsidRPr="003974C1">
        <w:rPr>
          <w:rFonts w:ascii="Angsana New" w:hAnsi="Angsana New"/>
          <w:sz w:val="28"/>
        </w:rPr>
        <w:t>Conservative</w:t>
      </w:r>
      <w:r w:rsidRPr="003974C1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3974C1">
        <w:rPr>
          <w:rFonts w:ascii="Angsana New" w:hAnsi="Angsana New"/>
          <w:sz w:val="28"/>
        </w:rPr>
        <w:t>Liquidity Gap Report</w:t>
      </w:r>
      <w:r w:rsidRPr="003974C1">
        <w:rPr>
          <w:rFonts w:ascii="Angsana New" w:hAnsi="Angsana New"/>
          <w:sz w:val="28"/>
          <w:cs/>
        </w:rPr>
        <w:t>) 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Pr="003974C1">
        <w:rPr>
          <w:rFonts w:ascii="Angsana New" w:hAnsi="Angsana New" w:hint="cs"/>
          <w:sz w:val="28"/>
          <w:cs/>
        </w:rPr>
        <w:t>อดีต ภายใต้</w:t>
      </w:r>
      <w:r w:rsidRPr="003974C1">
        <w:rPr>
          <w:rFonts w:ascii="Angsana New" w:hAnsi="Angsana New"/>
          <w:sz w:val="28"/>
          <w:cs/>
        </w:rPr>
        <w:t>ภาวะปกติ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</w:t>
      </w:r>
      <w:r w:rsidRPr="00CF5DF2">
        <w:rPr>
          <w:rFonts w:ascii="Angsana New" w:hAnsi="Angsana New"/>
          <w:spacing w:val="-4"/>
          <w:sz w:val="28"/>
          <w:cs/>
        </w:rPr>
        <w:t>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</w:t>
      </w:r>
      <w:r w:rsidRPr="003974C1">
        <w:rPr>
          <w:rFonts w:ascii="Angsana New" w:hAnsi="Angsana New"/>
          <w:sz w:val="28"/>
          <w:cs/>
        </w:rPr>
        <w:t>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ของ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เพื่อรองรับความต้องการสภาพคล่องในการดำเนินธุรกิจในภาวะปกติของธนาคาร โดยมีความถี่ในการทำรายงานเป็นรายวัน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 w:hint="cs"/>
          <w:sz w:val="28"/>
          <w:cs/>
        </w:rPr>
        <w:tab/>
        <w:t>- 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3974C1">
        <w:rPr>
          <w:rFonts w:ascii="Angsana New" w:hAnsi="Angsana New"/>
          <w:sz w:val="28"/>
        </w:rPr>
        <w:t>Liquidity Coverage</w:t>
      </w:r>
      <w:r w:rsidRPr="003974C1">
        <w:rPr>
          <w:rFonts w:ascii="Angsana New" w:hAnsi="Angsana New"/>
          <w:sz w:val="28"/>
          <w:cs/>
        </w:rPr>
        <w:t xml:space="preserve"> </w:t>
      </w:r>
      <w:r w:rsidRPr="00CF5DF2">
        <w:rPr>
          <w:rFonts w:ascii="Angsana New" w:hAnsi="Angsana New"/>
          <w:spacing w:val="2"/>
          <w:sz w:val="28"/>
        </w:rPr>
        <w:t xml:space="preserve">Ratio </w:t>
      </w:r>
      <w:r w:rsidRPr="00CF5DF2">
        <w:rPr>
          <w:rFonts w:ascii="Angsana New" w:hAnsi="Angsana New"/>
          <w:spacing w:val="2"/>
          <w:sz w:val="28"/>
          <w:cs/>
        </w:rPr>
        <w:t xml:space="preserve">: </w:t>
      </w:r>
      <w:r w:rsidRPr="00CF5DF2">
        <w:rPr>
          <w:rFonts w:ascii="Angsana New" w:hAnsi="Angsana New"/>
          <w:spacing w:val="2"/>
          <w:sz w:val="28"/>
        </w:rPr>
        <w:t>LCR</w:t>
      </w:r>
      <w:r w:rsidRPr="00CF5DF2">
        <w:rPr>
          <w:rFonts w:ascii="Angsana New" w:hAnsi="Angsana New"/>
          <w:spacing w:val="2"/>
          <w:sz w:val="28"/>
          <w:cs/>
        </w:rPr>
        <w:t xml:space="preserve">) </w:t>
      </w:r>
      <w:r w:rsidRPr="00CF5DF2">
        <w:rPr>
          <w:rFonts w:ascii="Angsana New" w:hAnsi="Angsana New" w:hint="cs"/>
          <w:spacing w:val="2"/>
          <w:sz w:val="28"/>
          <w:cs/>
        </w:rPr>
        <w:t>ประเมินเป็นรายเดือนตามแนวทางของธนาคารแห่งประเทศไทย เสนอคณะกรรมการกำกับดูแลความเสี่ยงและ</w:t>
      </w:r>
      <w:r w:rsidRPr="00CF5DF2">
        <w:rPr>
          <w:rFonts w:ascii="Angsana New" w:hAnsi="Angsana New" w:hint="cs"/>
          <w:spacing w:val="4"/>
          <w:sz w:val="28"/>
          <w:cs/>
        </w:rPr>
        <w:t xml:space="preserve">คณะกรรมการบริหารสินทรัพย์และหนี้สิน ซึ่ง </w:t>
      </w:r>
      <w:r w:rsidRPr="00CF5DF2">
        <w:rPr>
          <w:rFonts w:ascii="Angsana New" w:hAnsi="Angsana New"/>
          <w:spacing w:val="4"/>
          <w:sz w:val="28"/>
        </w:rPr>
        <w:t xml:space="preserve">LCR </w:t>
      </w:r>
      <w:r w:rsidRPr="00CF5DF2">
        <w:rPr>
          <w:rFonts w:ascii="Angsana New" w:hAnsi="Angsana New" w:hint="cs"/>
          <w:spacing w:val="4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Pr="003974C1">
        <w:rPr>
          <w:rFonts w:ascii="Angsana New" w:hAnsi="Angsana New" w:hint="cs"/>
          <w:sz w:val="28"/>
          <w:cs/>
        </w:rPr>
        <w:t xml:space="preserve"> </w:t>
      </w:r>
      <w:r w:rsidRPr="002072C7">
        <w:rPr>
          <w:rFonts w:ascii="Angsana New" w:hAnsi="Angsana New" w:hint="cs"/>
          <w:spacing w:val="12"/>
          <w:sz w:val="28"/>
          <w:cs/>
        </w:rPr>
        <w:t xml:space="preserve"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 </w:t>
      </w:r>
      <w:r w:rsidRPr="002072C7">
        <w:rPr>
          <w:rFonts w:ascii="Angsana New" w:hAnsi="Angsana New" w:hint="cs"/>
          <w:spacing w:val="4"/>
          <w:sz w:val="28"/>
          <w:cs/>
        </w:rPr>
        <w:t xml:space="preserve">มีสภาพคล่องสูง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 </w:t>
      </w:r>
      <w:r w:rsidRPr="002072C7">
        <w:rPr>
          <w:rFonts w:ascii="Angsana New" w:hAnsi="Angsana New" w:hint="cs"/>
          <w:spacing w:val="8"/>
          <w:sz w:val="28"/>
          <w:cs/>
        </w:rPr>
        <w:t>ในปริมาณที่เพียงพอรองรับประมาณการกระแสเงินสดที่อาจไหลออกสุทธิใน 30 วัน ภายใต้สถานการณ์ด้านสภาพคล่อง</w:t>
      </w:r>
      <w:r w:rsidR="00EB1D4D">
        <w:rPr>
          <w:rFonts w:ascii="Angsana New" w:hAnsi="Angsana New" w:hint="cs"/>
          <w:sz w:val="28"/>
          <w:cs/>
        </w:rPr>
        <w:t>ที่มีความรุนแรงตามเกณฑ์</w:t>
      </w:r>
      <w:r w:rsidRPr="003974C1">
        <w:rPr>
          <w:rFonts w:ascii="Angsana New" w:hAnsi="Angsana New" w:hint="cs"/>
          <w:sz w:val="28"/>
          <w:cs/>
        </w:rPr>
        <w:t>การคำนวณของธนาคารแห่งประเทศไทย</w:t>
      </w:r>
    </w:p>
    <w:p w:rsidR="001B2648" w:rsidRPr="003974C1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3974C1">
        <w:rPr>
          <w:rFonts w:ascii="Angsana New" w:hAnsi="Angsana New"/>
          <w:sz w:val="28"/>
          <w:cs/>
        </w:rPr>
        <w:tab/>
      </w:r>
      <w:r w:rsidRPr="00CF5DF2">
        <w:rPr>
          <w:rFonts w:ascii="Angsana New" w:hAnsi="Angsana New" w:hint="cs"/>
          <w:spacing w:val="4"/>
          <w:sz w:val="28"/>
          <w:cs/>
        </w:rPr>
        <w:t>- รายงานการดำรงแหล่งที่มาของเงินให้สอดคล้องกับการใช้ไปของเงิน (</w:t>
      </w:r>
      <w:r w:rsidRPr="00CF5DF2">
        <w:rPr>
          <w:rFonts w:ascii="Angsana New" w:hAnsi="Angsana New"/>
          <w:spacing w:val="4"/>
          <w:sz w:val="28"/>
        </w:rPr>
        <w:t>Net Stable Funding Ratio</w:t>
      </w:r>
      <w:r w:rsidRPr="00CF5DF2">
        <w:rPr>
          <w:rFonts w:ascii="Angsana New" w:hAnsi="Angsana New"/>
          <w:spacing w:val="4"/>
          <w:sz w:val="28"/>
          <w:cs/>
        </w:rPr>
        <w:t>:</w:t>
      </w:r>
      <w:r w:rsidRPr="00CF5DF2">
        <w:rPr>
          <w:rFonts w:ascii="Angsana New" w:hAnsi="Angsana New"/>
          <w:spacing w:val="4"/>
          <w:sz w:val="28"/>
        </w:rPr>
        <w:t>NSFR</w:t>
      </w:r>
      <w:r w:rsidRPr="00CF5DF2">
        <w:rPr>
          <w:rFonts w:ascii="Angsana New" w:hAnsi="Angsana New" w:hint="cs"/>
          <w:spacing w:val="4"/>
          <w:sz w:val="28"/>
          <w:cs/>
        </w:rPr>
        <w:t>) ประเมิน</w:t>
      </w:r>
      <w:r w:rsidRPr="003974C1">
        <w:rPr>
          <w:rFonts w:ascii="Angsana New" w:hAnsi="Angsana New" w:hint="cs"/>
          <w:sz w:val="28"/>
          <w:cs/>
        </w:rPr>
        <w:t xml:space="preserve"> ตามแนวทางของธนาคารแห่งประเทศไทย โดยจัดส่ง ธปท. เป็นรายไตรมาส และนำเสนอคณะกรรมการกำกับดูแลความเสี่ยงและคณะกรรมการบริหารสินทรัพย์และหนี้สิน เป็นรายเดือน ซึ่ง </w:t>
      </w:r>
      <w:r w:rsidRPr="003974C1">
        <w:rPr>
          <w:rFonts w:ascii="Angsana New" w:hAnsi="Angsana New"/>
          <w:sz w:val="28"/>
        </w:rPr>
        <w:t xml:space="preserve">NSFR </w:t>
      </w:r>
      <w:r w:rsidRPr="003974C1">
        <w:rPr>
          <w:rFonts w:ascii="Angsana New" w:hAnsi="Angsana New" w:hint="cs"/>
          <w:sz w:val="28"/>
          <w:cs/>
        </w:rPr>
        <w:t>มีความประสงค์เพื่อให้ธนาคารมีแหล่งเงินที่มีความมั่นคงสอดคล้องกับสินทรัพย์ที่ไม่สามารถเรียกคืนก่อนกำหนด หรืออาจไม่สามารถเปลี่ยนเป็นเงินสดได้อย่างรวดเร็วโดยมูลค่าไม่ลดลงอย่างมีนัยสำคัญ</w:t>
      </w:r>
    </w:p>
    <w:p w:rsidR="001B2648" w:rsidRDefault="001B2648" w:rsidP="007B5D16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- รายงานผลการทดสอบภาวะวิกฤตความเสี่ยงด้านสภาพคล่องตามสถานการณ์จำลองเสนอคณะกรรมการกำกับดูแลความเสี่ยงเป็นรายไตรมาส</w:t>
      </w:r>
    </w:p>
    <w:p w:rsidR="007B5D16" w:rsidRPr="007B5D16" w:rsidRDefault="007B5D16" w:rsidP="007B5D16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1B2648" w:rsidRPr="003974C1" w:rsidRDefault="001B2648" w:rsidP="001B2648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3974C1">
        <w:rPr>
          <w:rFonts w:ascii="Angsana New" w:hAnsi="Angsana New"/>
          <w:b/>
          <w:bCs/>
          <w:sz w:val="28"/>
        </w:rPr>
        <w:tab/>
      </w:r>
      <w:r w:rsidRPr="003974C1">
        <w:rPr>
          <w:rFonts w:ascii="Angsana New" w:hAnsi="Angsana New"/>
          <w:b/>
          <w:bCs/>
          <w:sz w:val="28"/>
          <w:cs/>
        </w:rPr>
        <w:t>การทดสอบภาวะวิกฤตความเสี่ยงด้านสภาพคล่อง</w:t>
      </w:r>
    </w:p>
    <w:p w:rsidR="001B2648" w:rsidRPr="003974C1" w:rsidRDefault="001B2648" w:rsidP="001B2648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Pr="003974C1">
        <w:rPr>
          <w:rFonts w:ascii="Angsana New" w:hAnsi="Angsana New" w:hint="cs"/>
          <w:sz w:val="28"/>
          <w:cs/>
        </w:rPr>
        <w:t xml:space="preserve"> </w:t>
      </w:r>
      <w:r w:rsidRPr="003974C1">
        <w:rPr>
          <w:rFonts w:ascii="Angsana New" w:hAnsi="Angsana New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ภาวะวิกฤตที่เกิดขึ้นกับธนาคารเอง (</w:t>
      </w:r>
      <w:r w:rsidRPr="003974C1">
        <w:rPr>
          <w:rFonts w:ascii="Angsana New" w:hAnsi="Angsana New"/>
          <w:sz w:val="28"/>
        </w:rPr>
        <w:t>Institution</w:t>
      </w:r>
      <w:r w:rsidRPr="003974C1">
        <w:rPr>
          <w:rFonts w:ascii="Angsana New" w:hAnsi="Angsana New"/>
          <w:sz w:val="28"/>
          <w:cs/>
        </w:rPr>
        <w:t>-</w:t>
      </w:r>
      <w:r w:rsidRPr="003974C1">
        <w:rPr>
          <w:rFonts w:ascii="Angsana New" w:hAnsi="Angsana New"/>
          <w:sz w:val="28"/>
        </w:rPr>
        <w:t>Specific</w:t>
      </w:r>
      <w:r w:rsidRPr="003974C1">
        <w:rPr>
          <w:rFonts w:ascii="Angsana New" w:hAnsi="Angsana New"/>
          <w:sz w:val="28"/>
          <w:cs/>
        </w:rPr>
        <w:t xml:space="preserve"> </w:t>
      </w:r>
      <w:r w:rsidRPr="003974C1">
        <w:rPr>
          <w:rFonts w:ascii="Angsana New" w:hAnsi="Angsana New"/>
          <w:sz w:val="28"/>
        </w:rPr>
        <w:t>Crisis</w:t>
      </w:r>
      <w:r w:rsidRPr="003974C1">
        <w:rPr>
          <w:rFonts w:ascii="Angsana New" w:hAnsi="Angsana New"/>
          <w:sz w:val="28"/>
          <w:cs/>
        </w:rPr>
        <w:t>) (2) ภาวะวิกฤตที่เกิดขึ้นกับระบบสถาบันการเงินและส่งผลกระทบต่อสภาพคล่องของธนาคาร (</w:t>
      </w:r>
      <w:r w:rsidRPr="003974C1">
        <w:rPr>
          <w:rFonts w:ascii="Angsana New" w:hAnsi="Angsana New"/>
          <w:sz w:val="28"/>
        </w:rPr>
        <w:t>Market</w:t>
      </w:r>
      <w:r w:rsidRPr="003974C1">
        <w:rPr>
          <w:rFonts w:ascii="Angsana New" w:hAnsi="Angsana New"/>
          <w:sz w:val="28"/>
          <w:cs/>
        </w:rPr>
        <w:t>-</w:t>
      </w:r>
      <w:r w:rsidRPr="003974C1">
        <w:rPr>
          <w:rFonts w:ascii="Angsana New" w:hAnsi="Angsana New"/>
          <w:sz w:val="28"/>
        </w:rPr>
        <w:t>Wide</w:t>
      </w:r>
      <w:r w:rsidRPr="003974C1">
        <w:rPr>
          <w:rFonts w:ascii="Angsana New" w:hAnsi="Angsana New"/>
          <w:sz w:val="28"/>
          <w:cs/>
        </w:rPr>
        <w:t xml:space="preserve"> </w:t>
      </w:r>
      <w:r w:rsidRPr="003974C1">
        <w:rPr>
          <w:rFonts w:ascii="Angsana New" w:hAnsi="Angsana New"/>
          <w:sz w:val="28"/>
        </w:rPr>
        <w:t>Crisis</w:t>
      </w:r>
      <w:r w:rsidRPr="003974C1">
        <w:rPr>
          <w:rFonts w:ascii="Angsana New" w:hAnsi="Angsana New"/>
          <w:sz w:val="28"/>
          <w:cs/>
        </w:rPr>
        <w:t>) และ (3) ภาวะวิกฤตที่เกิดจากผลรวมของทั้งสองปัจจัย (</w:t>
      </w:r>
      <w:r w:rsidRPr="003974C1">
        <w:rPr>
          <w:rFonts w:ascii="Angsana New" w:hAnsi="Angsana New"/>
          <w:sz w:val="28"/>
        </w:rPr>
        <w:t>Combination of Both</w:t>
      </w:r>
      <w:r w:rsidRPr="003974C1">
        <w:rPr>
          <w:rFonts w:ascii="Angsana New" w:hAnsi="Angsana New"/>
          <w:sz w:val="28"/>
          <w:cs/>
        </w:rPr>
        <w:t>) 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ได้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 ซึ่งแผนฉุกเฉิน</w:t>
      </w:r>
      <w:r w:rsidRPr="00C61C14">
        <w:rPr>
          <w:rFonts w:ascii="Angsana New" w:hAnsi="Angsana New"/>
          <w:spacing w:val="4"/>
          <w:sz w:val="28"/>
          <w:cs/>
        </w:rPr>
        <w:t>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เพื่อให้ธนาคารสามารถลดแรงกระทบในเชิงลบ</w:t>
      </w:r>
      <w:r w:rsidRPr="003974C1">
        <w:rPr>
          <w:rFonts w:ascii="Angsana New" w:hAnsi="Angsana New"/>
          <w:sz w:val="28"/>
          <w:cs/>
        </w:rPr>
        <w:t>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1B2648" w:rsidRPr="003974C1" w:rsidRDefault="001B2648" w:rsidP="001B2648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  <w:cs/>
        </w:rPr>
        <w:tab/>
      </w:r>
      <w:r w:rsidRPr="003974C1">
        <w:rPr>
          <w:rFonts w:ascii="Angsana New" w:hAnsi="Angsana New" w:hint="cs"/>
          <w:sz w:val="28"/>
          <w:cs/>
        </w:rPr>
        <w:t>ธนาคารได้เปิดเผยข้อมูลการดำรงสินทรัพย์สภาพคล่องเพื่อรองรับสถานการณ์ด้านสภาพคล่องที่มีความรุนแรงของธนาคารตามประกาศของธนาคารแห่งประเทศไทย เรื่อง การเปิดเผยข้อมูลการดำรงสินทรัพย์สภาพคล่องที่มีความรุนแรง (</w:t>
      </w:r>
      <w:r w:rsidRPr="003974C1">
        <w:rPr>
          <w:rFonts w:ascii="Angsana New" w:hAnsi="Angsana New"/>
          <w:sz w:val="28"/>
        </w:rPr>
        <w:t>Liquidity Coverage Ratio Disclosure Standards</w:t>
      </w:r>
      <w:r w:rsidRPr="003974C1">
        <w:rPr>
          <w:rFonts w:ascii="Angsana New" w:hAnsi="Angsana New" w:hint="cs"/>
          <w:sz w:val="28"/>
          <w:cs/>
        </w:rPr>
        <w:t>)</w:t>
      </w:r>
    </w:p>
    <w:p w:rsidR="001B2648" w:rsidRPr="003974C1" w:rsidRDefault="001B2648" w:rsidP="001B2648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3974C1">
        <w:rPr>
          <w:rFonts w:ascii="Angsana New" w:hAnsi="Angsana New"/>
          <w:sz w:val="28"/>
        </w:rPr>
        <w:tab/>
      </w:r>
      <w:r w:rsidRPr="003974C1">
        <w:rPr>
          <w:rFonts w:ascii="Angsana New" w:hAnsi="Angsana New"/>
          <w:sz w:val="28"/>
          <w:cs/>
        </w:rPr>
        <w:t>ช่องทางที่เปิดเผยข้อมูล</w:t>
      </w:r>
      <w:r w:rsidRPr="003974C1">
        <w:rPr>
          <w:rFonts w:ascii="Angsana New" w:hAnsi="Angsana New"/>
          <w:sz w:val="28"/>
          <w:cs/>
        </w:rPr>
        <w:tab/>
      </w:r>
      <w:r w:rsidR="00B03084" w:rsidRPr="002245DA">
        <w:rPr>
          <w:rFonts w:ascii="Angsana New" w:hAnsi="Angsana New"/>
          <w:spacing w:val="-6"/>
          <w:sz w:val="28"/>
        </w:rPr>
        <w:t>www</w:t>
      </w:r>
      <w:r w:rsidR="00B03084" w:rsidRPr="002245DA">
        <w:rPr>
          <w:rFonts w:ascii="Angsana New" w:hAnsi="Angsana New"/>
          <w:spacing w:val="-6"/>
          <w:sz w:val="28"/>
          <w:cs/>
        </w:rPr>
        <w:t>.</w:t>
      </w:r>
      <w:r w:rsidR="00B03084" w:rsidRPr="002245DA">
        <w:rPr>
          <w:rFonts w:ascii="Angsana New" w:hAnsi="Angsana New"/>
          <w:spacing w:val="-6"/>
          <w:sz w:val="28"/>
        </w:rPr>
        <w:t>krungthai</w:t>
      </w:r>
      <w:r w:rsidR="00B03084" w:rsidRPr="002245DA">
        <w:rPr>
          <w:rFonts w:ascii="Angsana New" w:hAnsi="Angsana New"/>
          <w:spacing w:val="-6"/>
          <w:sz w:val="28"/>
          <w:cs/>
        </w:rPr>
        <w:t>.</w:t>
      </w:r>
      <w:r w:rsidR="00B03084" w:rsidRPr="002245DA">
        <w:rPr>
          <w:rFonts w:ascii="Angsana New" w:hAnsi="Angsana New"/>
          <w:spacing w:val="-6"/>
          <w:sz w:val="28"/>
        </w:rPr>
        <w:t xml:space="preserve">com </w:t>
      </w:r>
      <w:r w:rsidRPr="002245DA">
        <w:rPr>
          <w:rFonts w:ascii="Angsana New" w:hAnsi="Angsana New"/>
          <w:spacing w:val="-6"/>
          <w:sz w:val="28"/>
        </w:rPr>
        <w:t>&gt;</w:t>
      </w:r>
      <w:r w:rsidRPr="002245DA">
        <w:rPr>
          <w:rFonts w:ascii="Angsana New" w:hAnsi="Angsana New"/>
          <w:spacing w:val="-6"/>
          <w:sz w:val="28"/>
          <w:cs/>
        </w:rPr>
        <w:t>นักลงทุนสัมพันธ์</w:t>
      </w:r>
      <w:r w:rsidRPr="002245DA">
        <w:rPr>
          <w:rFonts w:ascii="Angsana New" w:hAnsi="Angsana New"/>
          <w:spacing w:val="-6"/>
          <w:sz w:val="28"/>
        </w:rPr>
        <w:t>&gt;</w:t>
      </w:r>
      <w:r w:rsidRPr="002245DA">
        <w:rPr>
          <w:rFonts w:ascii="Angsana New" w:hAnsi="Angsana New"/>
          <w:spacing w:val="-6"/>
          <w:sz w:val="28"/>
          <w:cs/>
        </w:rPr>
        <w:t>ข้อมูลทางการเงิน</w:t>
      </w:r>
      <w:r w:rsidRPr="002245DA">
        <w:rPr>
          <w:rFonts w:ascii="Angsana New" w:hAnsi="Angsana New"/>
          <w:spacing w:val="-6"/>
          <w:sz w:val="28"/>
        </w:rPr>
        <w:t>&gt;</w:t>
      </w:r>
      <w:r w:rsidRPr="002245DA">
        <w:rPr>
          <w:rFonts w:ascii="Angsana New" w:hAnsi="Angsana New"/>
          <w:spacing w:val="-6"/>
          <w:sz w:val="28"/>
          <w:cs/>
        </w:rPr>
        <w:t>การเปิดเผยข้อมูลตามเกณฑ์</w:t>
      </w:r>
      <w:r w:rsidRPr="002245DA">
        <w:rPr>
          <w:rFonts w:ascii="Angsana New" w:hAnsi="Angsana New"/>
          <w:spacing w:val="-6"/>
          <w:sz w:val="28"/>
        </w:rPr>
        <w:t xml:space="preserve"> LCR</w:t>
      </w:r>
    </w:p>
    <w:p w:rsidR="001B2648" w:rsidRPr="001B2648" w:rsidRDefault="001B2648" w:rsidP="001B2648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3974C1">
        <w:rPr>
          <w:rFonts w:ascii="Angsana New" w:hAnsi="Angsana New"/>
          <w:sz w:val="28"/>
        </w:rPr>
        <w:tab/>
      </w:r>
      <w:r w:rsidRPr="003974C1">
        <w:rPr>
          <w:rFonts w:ascii="Angsana New" w:hAnsi="Angsana New"/>
          <w:sz w:val="28"/>
          <w:cs/>
        </w:rPr>
        <w:t>วันที่</w:t>
      </w:r>
      <w:r w:rsidRPr="001B2648">
        <w:rPr>
          <w:rFonts w:ascii="Angsana New" w:hAnsi="Angsana New"/>
          <w:sz w:val="28"/>
          <w:cs/>
        </w:rPr>
        <w:t>ที่เปิดเผยข้อมูล</w:t>
      </w:r>
      <w:r w:rsidRPr="001B2648">
        <w:rPr>
          <w:rFonts w:ascii="Angsana New" w:hAnsi="Angsana New"/>
          <w:sz w:val="28"/>
          <w:cs/>
        </w:rPr>
        <w:tab/>
        <w:t>ภายในระยะเวลา 4 เดือน หลังจากวันสิ้นงวด</w:t>
      </w:r>
    </w:p>
    <w:p w:rsidR="001B2648" w:rsidRPr="001B2648" w:rsidRDefault="001B2648" w:rsidP="001B2648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="Angsana New" w:hAnsi="Angsana New"/>
          <w:sz w:val="28"/>
          <w:cs/>
        </w:rPr>
      </w:pPr>
      <w:r w:rsidRPr="001B2648">
        <w:rPr>
          <w:rFonts w:ascii="Angsana New" w:hAnsi="Angsana New"/>
          <w:sz w:val="28"/>
        </w:rPr>
        <w:tab/>
      </w:r>
      <w:r w:rsidRPr="001B2648">
        <w:rPr>
          <w:rFonts w:ascii="Angsana New" w:hAnsi="Angsana New"/>
          <w:sz w:val="28"/>
          <w:cs/>
        </w:rPr>
        <w:t>ข้อมูล</w:t>
      </w:r>
      <w:r w:rsidRPr="001B2648">
        <w:rPr>
          <w:rFonts w:ascii="Angsana New" w:hAnsi="Angsana New"/>
          <w:sz w:val="28"/>
          <w:cs/>
        </w:rPr>
        <w:tab/>
        <w:t xml:space="preserve">ณ วันที่ </w:t>
      </w:r>
      <w:r w:rsidRPr="001B2648">
        <w:rPr>
          <w:rFonts w:ascii="Angsana New" w:hAnsi="Angsana New" w:hint="cs"/>
          <w:sz w:val="28"/>
          <w:cs/>
        </w:rPr>
        <w:t>31 ธันวาคม</w:t>
      </w:r>
      <w:r w:rsidRPr="001B2648">
        <w:rPr>
          <w:rFonts w:ascii="Angsana New" w:hAnsi="Angsana New"/>
          <w:sz w:val="28"/>
          <w:cs/>
        </w:rPr>
        <w:t xml:space="preserve"> 2562</w:t>
      </w:r>
    </w:p>
    <w:p w:rsidR="005E5217" w:rsidRDefault="005E5217" w:rsidP="005E5217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  <w:cs/>
        </w:rPr>
      </w:pPr>
      <w:r>
        <w:rPr>
          <w:rFonts w:ascii="Angsana New" w:hAnsi="Angsana New" w:hint="cs"/>
          <w:b/>
          <w:bCs/>
          <w:spacing w:val="-10"/>
          <w:sz w:val="28"/>
          <w:cs/>
        </w:rPr>
        <w:tab/>
      </w:r>
      <w:r>
        <w:rPr>
          <w:rFonts w:ascii="Angsana New" w:hAnsi="Angsana New" w:hint="cs"/>
          <w:b/>
          <w:bCs/>
          <w:spacing w:val="2"/>
          <w:sz w:val="28"/>
          <w:cs/>
        </w:rPr>
        <w:t>อัตราส่วนสินทรัพย์สภาพคล่อง</w:t>
      </w:r>
    </w:p>
    <w:p w:rsidR="005E5217" w:rsidRDefault="005E5217" w:rsidP="005E5217">
      <w:pPr>
        <w:tabs>
          <w:tab w:val="left" w:pos="709"/>
        </w:tabs>
        <w:spacing w:before="80" w:line="288" w:lineRule="auto"/>
        <w:jc w:val="thaiDistribute"/>
        <w:rPr>
          <w:rFonts w:asciiTheme="majorBidi" w:hAnsiTheme="majorBidi" w:cstheme="majorBidi"/>
          <w:spacing w:val="2"/>
          <w:sz w:val="28"/>
        </w:rPr>
      </w:pPr>
      <w:r>
        <w:rPr>
          <w:rFonts w:ascii="Angsana New" w:hAnsi="Angsana New" w:hint="cs"/>
          <w:spacing w:val="2"/>
          <w:sz w:val="28"/>
          <w:cs/>
        </w:rPr>
        <w:tab/>
      </w:r>
      <w:r>
        <w:rPr>
          <w:rFonts w:hint="cs"/>
          <w:spacing w:val="6"/>
          <w:cs/>
        </w:rPr>
        <w:t xml:space="preserve">ธนาคารแห่งประเทศไทยให้ธนาคารดำรงสินทรัพย์สภาพคล่องเฉลี่ยรายปักษ์ไม่ต่ำกว่าร้อยละ 1 </w:t>
      </w:r>
      <w:r>
        <w:rPr>
          <w:rFonts w:hint="cs"/>
          <w:spacing w:val="2"/>
          <w:cs/>
        </w:rPr>
        <w:t>ของเงินรับฝาก</w:t>
      </w:r>
      <w:r w:rsidRPr="00BD5CA5">
        <w:rPr>
          <w:rFonts w:hint="cs"/>
          <w:spacing w:val="6"/>
          <w:cs/>
        </w:rPr>
        <w:t xml:space="preserve">และเงินกู้ยืม ตามรายละเอียดหลักเกณฑ์ที่ธนาคารแห่งประเทศไทยกำหนด ณ </w:t>
      </w:r>
      <w:r w:rsidRPr="00BD5CA5">
        <w:rPr>
          <w:rFonts w:asciiTheme="majorBidi" w:hAnsiTheme="majorBidi" w:cstheme="majorBidi" w:hint="cs"/>
          <w:spacing w:val="6"/>
          <w:cs/>
        </w:rPr>
        <w:t xml:space="preserve">วันที่ </w:t>
      </w:r>
      <w:r w:rsidR="006852ED" w:rsidRPr="00BD5CA5">
        <w:rPr>
          <w:rFonts w:asciiTheme="majorBidi" w:hAnsiTheme="majorBidi" w:cstheme="majorBidi" w:hint="cs"/>
          <w:spacing w:val="6"/>
          <w:sz w:val="28"/>
          <w:cs/>
        </w:rPr>
        <w:t>31 ธันวาคม</w:t>
      </w:r>
      <w:r w:rsidR="006852ED" w:rsidRPr="00BD5CA5">
        <w:rPr>
          <w:rFonts w:asciiTheme="majorBidi" w:hAnsiTheme="majorBidi" w:cstheme="majorBidi" w:hint="cs"/>
          <w:spacing w:val="6"/>
          <w:cs/>
        </w:rPr>
        <w:t xml:space="preserve"> </w:t>
      </w:r>
      <w:r w:rsidRPr="00BD5CA5">
        <w:rPr>
          <w:rFonts w:asciiTheme="majorBidi" w:hAnsiTheme="majorBidi" w:cstheme="majorBidi" w:hint="cs"/>
          <w:spacing w:val="6"/>
          <w:cs/>
        </w:rPr>
        <w:t>2562 และ</w:t>
      </w:r>
      <w:r w:rsidRPr="00BD5CA5">
        <w:rPr>
          <w:rFonts w:asciiTheme="majorBidi" w:hAnsiTheme="majorBidi" w:cstheme="majorBidi" w:hint="cs"/>
          <w:spacing w:val="6"/>
          <w:sz w:val="28"/>
          <w:cs/>
        </w:rPr>
        <w:t xml:space="preserve"> 2561</w:t>
      </w:r>
      <w:r w:rsidR="00C61C14" w:rsidRPr="00BD5CA5">
        <w:rPr>
          <w:rFonts w:asciiTheme="majorBidi" w:hAnsiTheme="majorBidi" w:cstheme="majorBidi" w:hint="cs"/>
          <w:spacing w:val="6"/>
          <w:sz w:val="28"/>
          <w:cs/>
        </w:rPr>
        <w:t xml:space="preserve"> </w:t>
      </w:r>
      <w:r w:rsidRPr="00BD5CA5">
        <w:rPr>
          <w:rFonts w:asciiTheme="majorBidi" w:hAnsiTheme="majorBidi" w:cstheme="majorBidi" w:hint="cs"/>
          <w:spacing w:val="6"/>
          <w:cs/>
        </w:rPr>
        <w:t>ธนาคาร</w:t>
      </w:r>
      <w:r w:rsidR="00BD5CA5">
        <w:rPr>
          <w:rFonts w:asciiTheme="majorBidi" w:hAnsiTheme="majorBidi" w:cstheme="majorBidi" w:hint="cs"/>
          <w:spacing w:val="6"/>
          <w:cs/>
        </w:rPr>
        <w:t xml:space="preserve">  มี</w:t>
      </w:r>
      <w:r>
        <w:rPr>
          <w:rFonts w:asciiTheme="majorBidi" w:hAnsiTheme="majorBidi" w:cstheme="majorBidi" w:hint="cs"/>
          <w:spacing w:val="6"/>
          <w:cs/>
        </w:rPr>
        <w:t>เงินฝากที่ธนาคารแห่งประเทศไทยและเงินสดที่ศูนย์</w:t>
      </w:r>
      <w:r>
        <w:rPr>
          <w:rFonts w:asciiTheme="majorBidi" w:hAnsiTheme="majorBidi" w:cstheme="majorBidi" w:hint="cs"/>
          <w:spacing w:val="6"/>
          <w:sz w:val="28"/>
          <w:cs/>
        </w:rPr>
        <w:t xml:space="preserve">เงินสด จำนวน </w:t>
      </w:r>
      <w:r w:rsidR="00383EFD">
        <w:rPr>
          <w:rFonts w:asciiTheme="majorBidi" w:hAnsiTheme="majorBidi" w:cstheme="majorBidi" w:hint="cs"/>
          <w:spacing w:val="6"/>
          <w:sz w:val="28"/>
          <w:cs/>
        </w:rPr>
        <w:t>36,767.14</w:t>
      </w:r>
      <w:r>
        <w:rPr>
          <w:rFonts w:asciiTheme="majorBidi" w:hAnsiTheme="majorBidi" w:cstheme="majorBidi" w:hint="cs"/>
          <w:spacing w:val="6"/>
          <w:sz w:val="28"/>
          <w:cs/>
        </w:rPr>
        <w:t xml:space="preserve"> ล้านบาท และ </w:t>
      </w:r>
      <w:r>
        <w:rPr>
          <w:rFonts w:asciiTheme="majorBidi" w:hAnsiTheme="majorBidi" w:cstheme="majorBidi" w:hint="cs"/>
          <w:spacing w:val="6"/>
          <w:sz w:val="28"/>
        </w:rPr>
        <w:t>20,754</w:t>
      </w:r>
      <w:r>
        <w:rPr>
          <w:rFonts w:asciiTheme="majorBidi" w:hAnsiTheme="majorBidi" w:cstheme="majorBidi" w:hint="cs"/>
          <w:spacing w:val="6"/>
          <w:sz w:val="28"/>
          <w:cs/>
        </w:rPr>
        <w:t>.</w:t>
      </w:r>
      <w:r>
        <w:rPr>
          <w:rFonts w:asciiTheme="majorBidi" w:hAnsiTheme="majorBidi" w:cstheme="majorBidi" w:hint="cs"/>
          <w:spacing w:val="6"/>
          <w:sz w:val="28"/>
        </w:rPr>
        <w:t>02</w:t>
      </w:r>
      <w:r>
        <w:rPr>
          <w:rFonts w:asciiTheme="majorBidi" w:hAnsiTheme="majorBidi" w:cstheme="majorBidi" w:hint="cs"/>
          <w:spacing w:val="6"/>
          <w:sz w:val="28"/>
          <w:cs/>
        </w:rPr>
        <w:t xml:space="preserve"> </w:t>
      </w:r>
      <w:r>
        <w:rPr>
          <w:rFonts w:asciiTheme="majorBidi" w:hAnsiTheme="majorBidi" w:cstheme="majorBidi" w:hint="cs"/>
          <w:spacing w:val="6"/>
          <w:cs/>
        </w:rPr>
        <w:t>ล้านบาท</w:t>
      </w:r>
    </w:p>
    <w:p w:rsidR="005E5217" w:rsidRPr="002F2BB1" w:rsidRDefault="005E5217" w:rsidP="005E5217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  <w:cs/>
        </w:rPr>
      </w:pPr>
      <w:r>
        <w:rPr>
          <w:rFonts w:ascii="Angsana New" w:hAnsi="Angsana New" w:hint="cs"/>
          <w:b/>
          <w:bCs/>
          <w:spacing w:val="2"/>
          <w:sz w:val="28"/>
          <w:cs/>
        </w:rPr>
        <w:tab/>
      </w:r>
      <w:r w:rsidRPr="002F2BB1">
        <w:rPr>
          <w:rFonts w:ascii="Angsana New" w:hAnsi="Angsana New" w:hint="cs"/>
          <w:b/>
          <w:bCs/>
          <w:spacing w:val="2"/>
          <w:sz w:val="28"/>
          <w:cs/>
        </w:rPr>
        <w:t>แหล่งที่มาและใช้ไปของเงินทุน</w:t>
      </w:r>
    </w:p>
    <w:p w:rsidR="005E5217" w:rsidRPr="002F2BB1" w:rsidRDefault="005E5217" w:rsidP="005E5217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pacing w:val="2"/>
          <w:sz w:val="28"/>
          <w:cs/>
        </w:rPr>
      </w:pPr>
      <w:r w:rsidRPr="002F2BB1">
        <w:rPr>
          <w:rFonts w:ascii="Angsana New" w:hAnsi="Angsana New" w:hint="cs"/>
          <w:spacing w:val="2"/>
          <w:sz w:val="28"/>
          <w:cs/>
        </w:rPr>
        <w:tab/>
      </w:r>
      <w:r w:rsidRPr="00BD5CA5">
        <w:rPr>
          <w:rFonts w:ascii="Angsana New" w:hAnsi="Angsana New" w:hint="cs"/>
          <w:spacing w:val="14"/>
          <w:sz w:val="28"/>
          <w:cs/>
        </w:rPr>
        <w:t xml:space="preserve">แหล่งที่มาและใช้ไปของเงินทุน ณ วันที่ </w:t>
      </w:r>
      <w:r w:rsidR="00BD5CA5" w:rsidRPr="00BD5CA5">
        <w:rPr>
          <w:spacing w:val="14"/>
          <w:cs/>
        </w:rPr>
        <w:t>31 ธันวา</w:t>
      </w:r>
      <w:r w:rsidR="002977EF" w:rsidRPr="00BD5CA5">
        <w:rPr>
          <w:spacing w:val="14"/>
          <w:cs/>
        </w:rPr>
        <w:t>คม 2562</w:t>
      </w:r>
      <w:r w:rsidRPr="00BD5CA5">
        <w:rPr>
          <w:rFonts w:ascii="Angsana New" w:hAnsi="Angsana New" w:hint="cs"/>
          <w:spacing w:val="14"/>
          <w:sz w:val="28"/>
          <w:cs/>
        </w:rPr>
        <w:t xml:space="preserve"> ธนาคารและบริษัทย่อยมีแหล่งที่มาของเงินทุน</w:t>
      </w:r>
      <w:r w:rsidRPr="002F2BB1">
        <w:rPr>
          <w:rFonts w:ascii="Angsana New" w:hAnsi="Angsana New" w:hint="cs"/>
          <w:spacing w:val="2"/>
          <w:sz w:val="28"/>
          <w:cs/>
        </w:rPr>
        <w:t>ที่สำคัญมาจากเงินรับฝาก โดยมี</w:t>
      </w:r>
      <w:r w:rsidRPr="00457050">
        <w:rPr>
          <w:rFonts w:ascii="Angsana New" w:hAnsi="Angsana New" w:hint="cs"/>
          <w:spacing w:val="2"/>
          <w:sz w:val="28"/>
          <w:cs/>
        </w:rPr>
        <w:t xml:space="preserve">สัดส่วนร้อยละ </w:t>
      </w:r>
      <w:r w:rsidR="00D71843" w:rsidRPr="00457050">
        <w:rPr>
          <w:rFonts w:ascii="Angsana New" w:hAnsi="Angsana New" w:hint="cs"/>
          <w:spacing w:val="2"/>
          <w:sz w:val="28"/>
          <w:cs/>
        </w:rPr>
        <w:t>7</w:t>
      </w:r>
      <w:r w:rsidR="00C815BD" w:rsidRPr="00457050">
        <w:rPr>
          <w:rFonts w:ascii="Angsana New" w:hAnsi="Angsana New"/>
          <w:spacing w:val="2"/>
          <w:sz w:val="28"/>
        </w:rPr>
        <w:t>1</w:t>
      </w:r>
      <w:r w:rsidR="00C815BD" w:rsidRPr="00457050">
        <w:rPr>
          <w:rFonts w:ascii="Angsana New" w:hAnsi="Angsana New" w:hint="cs"/>
          <w:spacing w:val="2"/>
          <w:sz w:val="28"/>
          <w:cs/>
        </w:rPr>
        <w:t>.57</w:t>
      </w:r>
      <w:r w:rsidRPr="00457050">
        <w:rPr>
          <w:rFonts w:ascii="Angsana New" w:hAnsi="Angsana New" w:hint="cs"/>
          <w:spacing w:val="2"/>
          <w:sz w:val="28"/>
          <w:cs/>
        </w:rPr>
        <w:t xml:space="preserve"> ของแหล่ง</w:t>
      </w:r>
      <w:r w:rsidRPr="002F2BB1">
        <w:rPr>
          <w:rFonts w:ascii="Angsana New" w:hAnsi="Angsana New" w:hint="cs"/>
          <w:spacing w:val="2"/>
          <w:sz w:val="28"/>
          <w:cs/>
        </w:rPr>
        <w:t xml:space="preserve">เงินทุนทั้งหมด สำหรับแหล่งเงินทุนที่สำคัญอื่น ๆ ได้แก่ </w:t>
      </w:r>
      <w:r w:rsidRPr="001A6D75">
        <w:rPr>
          <w:rFonts w:ascii="Angsana New" w:hAnsi="Angsana New" w:hint="cs"/>
          <w:spacing w:val="-4"/>
          <w:sz w:val="28"/>
          <w:cs/>
        </w:rPr>
        <w:t xml:space="preserve">รายการระหว่างธนาคารและตลาดเงินสุทธิด้านหนี้สิน คิดเป็นร้อยละ </w:t>
      </w:r>
      <w:r w:rsidR="00D71843" w:rsidRPr="001A6D75">
        <w:rPr>
          <w:rFonts w:ascii="Angsana New" w:hAnsi="Angsana New" w:hint="cs"/>
          <w:spacing w:val="-4"/>
          <w:sz w:val="28"/>
          <w:cs/>
        </w:rPr>
        <w:t>7.16</w:t>
      </w:r>
      <w:r w:rsidRPr="001A6D75">
        <w:rPr>
          <w:rFonts w:ascii="Angsana New" w:hAnsi="Angsana New" w:hint="cs"/>
          <w:spacing w:val="-4"/>
          <w:sz w:val="28"/>
          <w:cs/>
        </w:rPr>
        <w:t xml:space="preserve"> ตราสารหนี้ที่ออกและเงินกู้ยืม คิดเป็นร้อยละ </w:t>
      </w:r>
      <w:r w:rsidR="00D71843" w:rsidRPr="001A6D75">
        <w:rPr>
          <w:rFonts w:ascii="Angsana New" w:hAnsi="Angsana New" w:hint="cs"/>
          <w:spacing w:val="-4"/>
          <w:sz w:val="28"/>
          <w:cs/>
        </w:rPr>
        <w:t>3.21</w:t>
      </w:r>
      <w:r w:rsidRPr="001A6D75">
        <w:rPr>
          <w:rFonts w:ascii="Angsana New" w:hAnsi="Angsana New" w:hint="cs"/>
          <w:spacing w:val="-4"/>
          <w:sz w:val="28"/>
          <w:cs/>
        </w:rPr>
        <w:t xml:space="preserve"> และ</w:t>
      </w:r>
      <w:r w:rsidRPr="002F2BB1">
        <w:rPr>
          <w:rFonts w:ascii="Angsana New" w:hAnsi="Angsana New" w:hint="cs"/>
          <w:spacing w:val="2"/>
          <w:sz w:val="28"/>
          <w:cs/>
        </w:rPr>
        <w:t xml:space="preserve"> ส่วนของเจ้าของ คิดเป็นร้อยละ </w:t>
      </w:r>
      <w:r w:rsidR="00D71843">
        <w:rPr>
          <w:rFonts w:ascii="Angsana New" w:hAnsi="Angsana New" w:hint="cs"/>
          <w:spacing w:val="2"/>
          <w:sz w:val="28"/>
          <w:cs/>
        </w:rPr>
        <w:t>11.56</w:t>
      </w:r>
    </w:p>
    <w:p w:rsidR="005E5217" w:rsidRDefault="005E5217" w:rsidP="005E5217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pacing w:val="2"/>
          <w:sz w:val="28"/>
        </w:rPr>
      </w:pPr>
      <w:r w:rsidRPr="002F2BB1">
        <w:rPr>
          <w:rFonts w:ascii="Angsana New" w:hAnsi="Angsana New" w:hint="cs"/>
          <w:spacing w:val="8"/>
          <w:sz w:val="28"/>
          <w:cs/>
        </w:rPr>
        <w:tab/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D71843">
        <w:rPr>
          <w:rFonts w:ascii="Angsana New" w:hAnsi="Angsana New" w:hint="cs"/>
          <w:spacing w:val="8"/>
          <w:sz w:val="28"/>
          <w:cs/>
        </w:rPr>
        <w:t>69.38</w:t>
      </w:r>
      <w:r w:rsidRPr="002F2BB1">
        <w:rPr>
          <w:rFonts w:ascii="Angsana New" w:hAnsi="Angsana New" w:hint="cs"/>
          <w:spacing w:val="8"/>
          <w:sz w:val="28"/>
          <w:cs/>
        </w:rPr>
        <w:t xml:space="preserve"> ของแหล่ง</w:t>
      </w:r>
      <w:r w:rsidRPr="002F2BB1">
        <w:rPr>
          <w:rFonts w:ascii="Angsana New" w:hAnsi="Angsana New" w:hint="cs"/>
          <w:spacing w:val="14"/>
          <w:sz w:val="28"/>
          <w:cs/>
        </w:rPr>
        <w:t>ใช้ไปของเงินทุน สำหรับแหล่งใช้ไปของเงินทุนที่สำคัญอื่น ๆ ได้แก่ รายการระหว่างธนาคารและตลาดเงินสุทธิ</w:t>
      </w:r>
      <w:r w:rsidRPr="002F2BB1">
        <w:rPr>
          <w:rFonts w:ascii="Angsana New" w:hAnsi="Angsana New" w:hint="cs"/>
          <w:spacing w:val="2"/>
          <w:sz w:val="28"/>
          <w:cs/>
        </w:rPr>
        <w:t xml:space="preserve"> ด้านสินทรัพย์ คิดเป็นร้อยละ </w:t>
      </w:r>
      <w:r w:rsidR="00D71843">
        <w:rPr>
          <w:rFonts w:ascii="Angsana New" w:hAnsi="Angsana New" w:hint="cs"/>
          <w:spacing w:val="2"/>
          <w:sz w:val="28"/>
          <w:cs/>
        </w:rPr>
        <w:t>11.25</w:t>
      </w:r>
      <w:r w:rsidRPr="002F2BB1">
        <w:rPr>
          <w:rFonts w:ascii="Angsana New" w:hAnsi="Angsana New" w:hint="cs"/>
          <w:spacing w:val="2"/>
          <w:sz w:val="28"/>
          <w:cs/>
        </w:rPr>
        <w:t xml:space="preserve"> และเงินลงทุนสุทธิ คิดเป็นร้อยละ </w:t>
      </w:r>
      <w:bookmarkStart w:id="39" w:name="_MON_1564919097"/>
      <w:bookmarkStart w:id="40" w:name="_MON_1580821124"/>
      <w:bookmarkStart w:id="41" w:name="_MON_1578743276"/>
      <w:bookmarkStart w:id="42" w:name="_MON_1579325551"/>
      <w:bookmarkStart w:id="43" w:name="_MON_1579325579"/>
      <w:bookmarkStart w:id="44" w:name="_MON_1578743280"/>
      <w:bookmarkEnd w:id="39"/>
      <w:bookmarkEnd w:id="40"/>
      <w:bookmarkEnd w:id="41"/>
      <w:bookmarkEnd w:id="42"/>
      <w:bookmarkEnd w:id="43"/>
      <w:bookmarkEnd w:id="44"/>
      <w:r w:rsidR="00D71843">
        <w:rPr>
          <w:rFonts w:ascii="Angsana New" w:hAnsi="Angsana New" w:hint="cs"/>
          <w:spacing w:val="2"/>
          <w:sz w:val="28"/>
          <w:cs/>
        </w:rPr>
        <w:t>14.15</w:t>
      </w:r>
    </w:p>
    <w:p w:rsidR="005E5217" w:rsidRDefault="005E5217" w:rsidP="004E5B74">
      <w:pPr>
        <w:tabs>
          <w:tab w:val="left" w:pos="709"/>
        </w:tabs>
        <w:ind w:firstLine="284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p w:rsidR="005E5217" w:rsidRDefault="005E5217" w:rsidP="004E5B74">
      <w:pPr>
        <w:tabs>
          <w:tab w:val="left" w:pos="709"/>
        </w:tabs>
        <w:ind w:firstLine="284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pacing w:val="2"/>
          <w:sz w:val="28"/>
          <w:cs/>
        </w:rPr>
        <w:tab/>
        <w:t>แหล่งที่มาและใช้ไปของเงินทุน</w:t>
      </w:r>
      <w:r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bookmarkStart w:id="45" w:name="_MON_1636790557"/>
    <w:bookmarkEnd w:id="45"/>
    <w:p w:rsidR="005E5217" w:rsidRDefault="00820DD7" w:rsidP="004E5B74">
      <w:pPr>
        <w:tabs>
          <w:tab w:val="left" w:pos="1276"/>
        </w:tabs>
        <w:jc w:val="thaiDistribute"/>
        <w:rPr>
          <w:rFonts w:ascii="Angsana New" w:hAnsi="Angsana New"/>
          <w:sz w:val="18"/>
          <w:szCs w:val="18"/>
        </w:rPr>
      </w:pPr>
      <w:r>
        <w:rPr>
          <w:rFonts w:ascii="Angsana New" w:hAnsi="Angsana New" w:hint="cs"/>
          <w:sz w:val="28"/>
          <w:cs/>
        </w:rPr>
        <w:object w:dxaOrig="9603" w:dyaOrig="3500">
          <v:shape id="_x0000_i1027" type="#_x0000_t75" style="width:483.75pt;height:180.75pt" o:ole="">
            <v:imagedata r:id="rId12" o:title=""/>
          </v:shape>
          <o:OLEObject Type="Embed" ProgID="Excel.Sheet.8" ShapeID="_x0000_i1027" DrawAspect="Content" ObjectID="_1644396602" r:id="rId13"/>
        </w:object>
      </w:r>
    </w:p>
    <w:p w:rsidR="005E5217" w:rsidRDefault="005E5217" w:rsidP="004E5B74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  <w:t>สัดส่วนเงินให้สินเชื่อต่อเงินรับฝาก</w:t>
      </w:r>
    </w:p>
    <w:bookmarkStart w:id="46" w:name="_MON_1564918905"/>
    <w:bookmarkEnd w:id="46"/>
    <w:p w:rsidR="00383EFD" w:rsidRDefault="00457050" w:rsidP="004E5B74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sz w:val="28"/>
          <w:cs/>
        </w:rPr>
        <w:object w:dxaOrig="9603" w:dyaOrig="1064">
          <v:shape id="_x0000_i1028" type="#_x0000_t75" style="width:483.75pt;height:50.25pt" o:ole="">
            <v:imagedata r:id="rId14" o:title=""/>
          </v:shape>
          <o:OLEObject Type="Embed" ProgID="Excel.Sheet.8" ShapeID="_x0000_i1028" DrawAspect="Content" ObjectID="_1644396603" r:id="rId15"/>
        </w:object>
      </w:r>
    </w:p>
    <w:p w:rsidR="005E5217" w:rsidRDefault="005E5217" w:rsidP="004E5B74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ab/>
        <w:t xml:space="preserve">จากงบการเงินรวมของธนาคาร ณ </w:t>
      </w:r>
      <w:r w:rsidR="002D41D8">
        <w:rPr>
          <w:rFonts w:ascii="Angsana New" w:hAnsi="Angsana New" w:hint="cs"/>
          <w:spacing w:val="4"/>
          <w:sz w:val="28"/>
          <w:cs/>
        </w:rPr>
        <w:t xml:space="preserve">วันที่ 31 ธันวาคม </w:t>
      </w:r>
      <w:r>
        <w:rPr>
          <w:rFonts w:hint="cs"/>
          <w:spacing w:val="6"/>
          <w:cs/>
        </w:rPr>
        <w:t>2562</w:t>
      </w:r>
      <w:r>
        <w:rPr>
          <w:rFonts w:ascii="Angsana New" w:hAnsi="Angsana New" w:hint="cs"/>
          <w:spacing w:val="6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ธนาคารมีสัดส่วนเงินให้สินเชื่อต่อเงินรับฝากเท่ากับร้อยละ </w:t>
      </w:r>
      <w:r w:rsidR="00C815BD" w:rsidRPr="00457050">
        <w:rPr>
          <w:rFonts w:ascii="Angsana New" w:hAnsi="Angsana New" w:hint="cs"/>
          <w:sz w:val="28"/>
          <w:cs/>
        </w:rPr>
        <w:t>96.94</w:t>
      </w:r>
      <w:r w:rsidRPr="00457050">
        <w:rPr>
          <w:rFonts w:ascii="Angsana New" w:hAnsi="Angsana New" w:hint="cs"/>
          <w:sz w:val="28"/>
          <w:cs/>
        </w:rPr>
        <w:t xml:space="preserve"> โดยปรับ</w:t>
      </w:r>
      <w:r w:rsidR="00D71843">
        <w:rPr>
          <w:rFonts w:ascii="Angsana New" w:hAnsi="Angsana New" w:hint="cs"/>
          <w:sz w:val="28"/>
          <w:cs/>
        </w:rPr>
        <w:t>ลดลง</w:t>
      </w:r>
      <w:r>
        <w:rPr>
          <w:rFonts w:ascii="Angsana New" w:hAnsi="Angsana New" w:hint="cs"/>
          <w:sz w:val="28"/>
          <w:cs/>
        </w:rPr>
        <w:t xml:space="preserve">จากร้อยละ </w:t>
      </w:r>
      <w:r>
        <w:rPr>
          <w:rFonts w:ascii="Angsana New" w:hAnsi="Angsana New" w:hint="cs"/>
          <w:sz w:val="28"/>
        </w:rPr>
        <w:t>99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2</w:t>
      </w:r>
      <w:r>
        <w:rPr>
          <w:rFonts w:ascii="Angsana New" w:hAnsi="Angsana New" w:hint="cs"/>
          <w:sz w:val="28"/>
          <w:cs/>
        </w:rPr>
        <w:t>5 ณ วันที่ 31 ธันวาคม 2561</w:t>
      </w:r>
    </w:p>
    <w:p w:rsidR="005E5217" w:rsidRDefault="005E5217" w:rsidP="004E5B74">
      <w:pPr>
        <w:tabs>
          <w:tab w:val="left" w:pos="709"/>
        </w:tabs>
        <w:jc w:val="thaiDistribute"/>
        <w:rPr>
          <w:rFonts w:ascii="Angsana New" w:hAnsi="Angsana New"/>
          <w:spacing w:val="4"/>
          <w:sz w:val="28"/>
        </w:rPr>
      </w:pPr>
      <w:r>
        <w:rPr>
          <w:rFonts w:ascii="Angsana New" w:hAnsi="Angsana New" w:hint="cs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ณ </w:t>
      </w:r>
      <w:r w:rsidR="002D41D8">
        <w:rPr>
          <w:rFonts w:ascii="Angsana New" w:hAnsi="Angsana New" w:hint="cs"/>
          <w:spacing w:val="4"/>
          <w:sz w:val="28"/>
          <w:cs/>
        </w:rPr>
        <w:t>วันที่ 31 ธันวาคม</w:t>
      </w:r>
      <w:r w:rsidR="002D41D8">
        <w:rPr>
          <w:spacing w:val="6"/>
          <w:szCs w:val="24"/>
          <w:cs/>
        </w:rPr>
        <w:t xml:space="preserve"> </w:t>
      </w:r>
      <w:r>
        <w:rPr>
          <w:rFonts w:hint="cs"/>
          <w:spacing w:val="6"/>
          <w:cs/>
        </w:rPr>
        <w:t>2562</w:t>
      </w:r>
      <w:r>
        <w:rPr>
          <w:rFonts w:ascii="Angsana New" w:hAnsi="Angsana New" w:hint="cs"/>
          <w:spacing w:val="6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เท่ากับ</w:t>
      </w:r>
      <w:r>
        <w:rPr>
          <w:rFonts w:ascii="Angsana New" w:hAnsi="Angsana New" w:hint="cs"/>
          <w:spacing w:val="4"/>
          <w:sz w:val="28"/>
          <w:cs/>
        </w:rPr>
        <w:t xml:space="preserve">ร้อยละ </w:t>
      </w:r>
      <w:r w:rsidR="00D71843">
        <w:rPr>
          <w:rFonts w:ascii="Angsana New" w:hAnsi="Angsana New"/>
          <w:spacing w:val="4"/>
          <w:sz w:val="28"/>
        </w:rPr>
        <w:t>92</w:t>
      </w:r>
      <w:r w:rsidR="00D71843">
        <w:rPr>
          <w:rFonts w:ascii="Angsana New" w:hAnsi="Angsana New"/>
          <w:spacing w:val="4"/>
          <w:sz w:val="28"/>
          <w:cs/>
        </w:rPr>
        <w:t>.</w:t>
      </w:r>
      <w:r w:rsidR="00D71843">
        <w:rPr>
          <w:rFonts w:ascii="Angsana New" w:hAnsi="Angsana New"/>
          <w:spacing w:val="4"/>
          <w:sz w:val="28"/>
        </w:rPr>
        <w:t>95</w:t>
      </w:r>
      <w:r>
        <w:rPr>
          <w:rFonts w:ascii="Angsana New" w:hAnsi="Angsana New" w:hint="cs"/>
          <w:spacing w:val="4"/>
          <w:sz w:val="28"/>
          <w:cs/>
        </w:rPr>
        <w:t xml:space="preserve"> โดยปรับ</w:t>
      </w:r>
      <w:r w:rsidR="00D71843">
        <w:rPr>
          <w:rFonts w:ascii="Angsana New" w:hAnsi="Angsana New" w:hint="cs"/>
          <w:sz w:val="28"/>
          <w:cs/>
        </w:rPr>
        <w:t>ลดลง</w:t>
      </w:r>
      <w:r>
        <w:rPr>
          <w:rFonts w:ascii="Angsana New" w:hAnsi="Angsana New" w:hint="cs"/>
          <w:spacing w:val="4"/>
          <w:sz w:val="28"/>
          <w:cs/>
        </w:rPr>
        <w:t>จากร้อยละ 95.39 ณ วันที่ 31 ธันวาคม 25</w:t>
      </w:r>
      <w:r>
        <w:rPr>
          <w:rFonts w:ascii="Angsana New" w:hAnsi="Angsana New" w:hint="cs"/>
          <w:spacing w:val="4"/>
          <w:sz w:val="28"/>
        </w:rPr>
        <w:t>61</w:t>
      </w:r>
      <w:r>
        <w:rPr>
          <w:rFonts w:ascii="Angsana New" w:hAnsi="Angsana New" w:hint="cs"/>
          <w:spacing w:val="4"/>
          <w:sz w:val="28"/>
          <w:cs/>
        </w:rPr>
        <w:t xml:space="preserve"> เป็นผลมาจากการปรับเพิ่มขึ้นของเงินให้สินเชื่อ</w:t>
      </w:r>
      <w:r>
        <w:rPr>
          <w:rFonts w:ascii="Angsana New" w:hAnsi="Angsana New" w:hint="cs"/>
          <w:sz w:val="28"/>
          <w:cs/>
        </w:rPr>
        <w:t xml:space="preserve">ร้อยละ </w:t>
      </w:r>
      <w:r w:rsidR="00BD5CA5">
        <w:rPr>
          <w:rFonts w:ascii="Angsana New" w:hAnsi="Angsana New" w:hint="cs"/>
          <w:sz w:val="28"/>
          <w:cs/>
        </w:rPr>
        <w:t>2.96</w:t>
      </w:r>
      <w:r w:rsidR="00D71843">
        <w:rPr>
          <w:rFonts w:ascii="Angsana New" w:hAnsi="Angsana New" w:hint="cs"/>
          <w:sz w:val="28"/>
          <w:cs/>
        </w:rPr>
        <w:t xml:space="preserve"> ในขณะที่เงินรับฝากปรับเพิ่มขึ้น</w:t>
      </w:r>
      <w:r>
        <w:rPr>
          <w:rFonts w:ascii="Angsana New" w:hAnsi="Angsana New" w:hint="cs"/>
          <w:sz w:val="28"/>
          <w:cs/>
        </w:rPr>
        <w:t xml:space="preserve">ร้อยละ </w:t>
      </w:r>
      <w:r w:rsidR="00BD5CA5">
        <w:rPr>
          <w:rFonts w:ascii="Angsana New" w:hAnsi="Angsana New"/>
          <w:sz w:val="28"/>
        </w:rPr>
        <w:t>5</w:t>
      </w:r>
      <w:r w:rsidR="00BD5CA5">
        <w:rPr>
          <w:rFonts w:ascii="Angsana New" w:hAnsi="Angsana New"/>
          <w:sz w:val="28"/>
          <w:cs/>
        </w:rPr>
        <w:t>.</w:t>
      </w:r>
      <w:r w:rsidR="00BD5CA5">
        <w:rPr>
          <w:rFonts w:ascii="Angsana New" w:hAnsi="Angsana New"/>
          <w:sz w:val="28"/>
        </w:rPr>
        <w:t>65</w:t>
      </w:r>
      <w:r>
        <w:rPr>
          <w:rFonts w:ascii="Angsana New" w:hAnsi="Angsana New" w:hint="cs"/>
          <w:sz w:val="28"/>
          <w:cs/>
        </w:rPr>
        <w:t xml:space="preserve"> จากสิ้นปี 25</w:t>
      </w:r>
      <w:r>
        <w:rPr>
          <w:rFonts w:ascii="Angsana New" w:hAnsi="Angsana New" w:hint="cs"/>
          <w:sz w:val="28"/>
        </w:rPr>
        <w:t>6</w:t>
      </w:r>
      <w:r>
        <w:rPr>
          <w:rFonts w:ascii="Angsana New" w:hAnsi="Angsana New" w:hint="cs"/>
          <w:sz w:val="28"/>
          <w:cs/>
        </w:rPr>
        <w:t>1</w:t>
      </w:r>
    </w:p>
    <w:p w:rsidR="00DF2E03" w:rsidRDefault="00DF2E03" w:rsidP="004E5B74">
      <w:pPr>
        <w:tabs>
          <w:tab w:val="left" w:pos="709"/>
        </w:tabs>
        <w:jc w:val="thaiDistribute"/>
        <w:rPr>
          <w:rFonts w:ascii="Angsana New" w:hAnsi="Angsana New"/>
          <w:spacing w:val="4"/>
          <w:sz w:val="28"/>
          <w:cs/>
        </w:rPr>
      </w:pPr>
      <w:r>
        <w:rPr>
          <w:rFonts w:ascii="Angsana New" w:hAnsi="Angsana New"/>
          <w:spacing w:val="4"/>
          <w:sz w:val="28"/>
        </w:rPr>
        <w:tab/>
      </w:r>
      <w:r>
        <w:rPr>
          <w:rFonts w:ascii="Angsana New" w:hAnsi="Angsana New" w:hint="cs"/>
          <w:spacing w:val="4"/>
          <w:sz w:val="28"/>
          <w:cs/>
        </w:rPr>
        <w:t>โดยอัตราส่วนดังกล่าวข้างต้น ไม่มีผลกระทบต่อสภาพคล่องของธนาคารและบริษัทย่อยอย่างมีนัยสำคัญ</w:t>
      </w:r>
    </w:p>
    <w:p w:rsidR="005E5217" w:rsidRPr="004E5B74" w:rsidRDefault="005E5217" w:rsidP="004E5B74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bookmarkStart w:id="47" w:name="_MON_1564918915"/>
      <w:bookmarkStart w:id="48" w:name="_MON_1636790896"/>
      <w:bookmarkStart w:id="49" w:name="_MON_1575354658"/>
      <w:bookmarkStart w:id="50" w:name="_MON_1558780735"/>
      <w:bookmarkStart w:id="51" w:name="_MON_1546848380"/>
      <w:bookmarkStart w:id="52" w:name="_MON_1558936137"/>
      <w:bookmarkStart w:id="53" w:name="_MON_1578465599"/>
      <w:bookmarkStart w:id="54" w:name="_MON_1578466880"/>
      <w:bookmarkStart w:id="55" w:name="_MON_1549179276"/>
      <w:bookmarkStart w:id="56" w:name="_MON_1578466904"/>
      <w:bookmarkStart w:id="57" w:name="_MON_1562510292"/>
      <w:bookmarkStart w:id="58" w:name="_MON_1543132230"/>
      <w:bookmarkStart w:id="59" w:name="_MON_1564918893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r>
        <w:rPr>
          <w:rFonts w:ascii="Angsana New" w:hAnsi="Angsana New" w:hint="cs"/>
          <w:sz w:val="28"/>
          <w:cs/>
        </w:rPr>
        <w:tab/>
      </w:r>
      <w:r w:rsidRPr="004E5B74">
        <w:rPr>
          <w:rFonts w:ascii="Angsana New" w:hAnsi="Angsana New" w:hint="cs"/>
          <w:spacing w:val="4"/>
          <w:sz w:val="28"/>
          <w:cs/>
        </w:rPr>
        <w:t xml:space="preserve">ณ </w:t>
      </w:r>
      <w:r w:rsidR="00EF029A" w:rsidRPr="004E5B74">
        <w:rPr>
          <w:rFonts w:ascii="Angsana New" w:hAnsi="Angsana New"/>
          <w:spacing w:val="4"/>
          <w:sz w:val="28"/>
          <w:cs/>
        </w:rPr>
        <w:t>วันที่</w:t>
      </w:r>
      <w:r w:rsidR="00EF029A" w:rsidRPr="004E5B74">
        <w:rPr>
          <w:rFonts w:ascii="Angsana New" w:hAnsi="Angsana New" w:hint="cs"/>
          <w:spacing w:val="4"/>
          <w:sz w:val="28"/>
          <w:cs/>
        </w:rPr>
        <w:t xml:space="preserve"> </w:t>
      </w:r>
      <w:r w:rsidR="00EF029A" w:rsidRPr="004E5B74">
        <w:rPr>
          <w:rFonts w:ascii="Angsana New" w:hAnsi="Angsana New"/>
          <w:spacing w:val="4"/>
          <w:sz w:val="28"/>
          <w:cs/>
        </w:rPr>
        <w:t xml:space="preserve">31 ธันวาคม </w:t>
      </w:r>
      <w:r w:rsidRPr="004E5B74">
        <w:rPr>
          <w:rFonts w:ascii="Angsana New" w:hAnsi="Angsana New" w:hint="cs"/>
          <w:spacing w:val="4"/>
          <w:sz w:val="28"/>
          <w:cs/>
        </w:rPr>
        <w:t>2562 และ 2561 สินทรัพย์และหนี้สินทางการเงินของธนาคาร ได้ถูกจัดประเภทตามระยะเวลาที่</w:t>
      </w:r>
      <w:r w:rsidRPr="004E5B74">
        <w:rPr>
          <w:rFonts w:ascii="Angsana New" w:hAnsi="Angsana New" w:hint="cs"/>
          <w:sz w:val="28"/>
          <w:cs/>
        </w:rPr>
        <w:t>เหลือของสัญญา ดังนี้</w:t>
      </w:r>
      <w:bookmarkStart w:id="60" w:name="_MON_1499260319"/>
      <w:bookmarkStart w:id="61" w:name="_MON_1499260307"/>
      <w:bookmarkEnd w:id="60"/>
      <w:bookmarkEnd w:id="61"/>
    </w:p>
    <w:bookmarkStart w:id="62" w:name="_MON_1636790960"/>
    <w:bookmarkEnd w:id="62"/>
    <w:p w:rsidR="005E5217" w:rsidRDefault="004E5B74" w:rsidP="004E5B74">
      <w:pPr>
        <w:tabs>
          <w:tab w:val="left" w:pos="709"/>
        </w:tabs>
        <w:spacing w:after="12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object w:dxaOrig="9586" w:dyaOrig="5007">
          <v:shape id="_x0000_i1029" type="#_x0000_t75" style="width:474.75pt;height:253.5pt" o:ole="">
            <v:imagedata r:id="rId16" o:title=""/>
          </v:shape>
          <o:OLEObject Type="Embed" ProgID="Excel.Sheet.8" ShapeID="_x0000_i1029" DrawAspect="Content" ObjectID="_1644396604" r:id="rId17"/>
        </w:object>
      </w:r>
    </w:p>
    <w:p w:rsidR="00007630" w:rsidRPr="00DC77D1" w:rsidRDefault="005E5217" w:rsidP="004E5B74">
      <w:pPr>
        <w:spacing w:before="120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Cs w:val="24"/>
        </w:rPr>
        <w:tab/>
      </w:r>
      <w:r w:rsidRPr="00EF029A">
        <w:rPr>
          <w:rFonts w:ascii="Angsana New" w:hAnsi="Angsana New" w:hint="cs"/>
          <w:szCs w:val="24"/>
          <w:cs/>
        </w:rPr>
        <w:t>* รวมเงินลงทุนในบริษัทย่อยและบริษัทร่วม</w:t>
      </w:r>
    </w:p>
    <w:p w:rsidR="005E5217" w:rsidRDefault="005E5217" w:rsidP="005E5217">
      <w:pPr>
        <w:tabs>
          <w:tab w:val="left" w:pos="-1260"/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</w:rPr>
        <w:t>1</w:t>
      </w: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  <w:cs/>
        </w:rPr>
        <w:t>ข้อมูลความเสี่ยงของธนาคาร (ต่อ)</w:t>
      </w:r>
    </w:p>
    <w:bookmarkStart w:id="63" w:name="_MON_1580821607"/>
    <w:bookmarkStart w:id="64" w:name="_MON_1575354706"/>
    <w:bookmarkStart w:id="65" w:name="_MON_1575354763"/>
    <w:bookmarkStart w:id="66" w:name="_MON_1575355909"/>
    <w:bookmarkStart w:id="67" w:name="_MON_1578466091"/>
    <w:bookmarkStart w:id="68" w:name="_MON_1578466163"/>
    <w:bookmarkStart w:id="69" w:name="_MON_1578466170"/>
    <w:bookmarkStart w:id="70" w:name="_MON_1578466178"/>
    <w:bookmarkStart w:id="71" w:name="_MON_1578466264"/>
    <w:bookmarkStart w:id="72" w:name="_MON_1578466272"/>
    <w:bookmarkStart w:id="73" w:name="_MON_1578466311"/>
    <w:bookmarkStart w:id="74" w:name="_MON_1578466822"/>
    <w:bookmarkStart w:id="75" w:name="_MON_1578466854"/>
    <w:bookmarkStart w:id="76" w:name="_MON_1543132302"/>
    <w:bookmarkStart w:id="77" w:name="_MON_1563200720"/>
    <w:bookmarkStart w:id="78" w:name="_MON_1558780812"/>
    <w:bookmarkStart w:id="79" w:name="_MON_1563260382"/>
    <w:bookmarkStart w:id="80" w:name="_MON_1564585904"/>
    <w:bookmarkStart w:id="81" w:name="_MON_1558780840"/>
    <w:bookmarkStart w:id="82" w:name="_MON_1558780930"/>
    <w:bookmarkStart w:id="83" w:name="_MON_1562157995"/>
    <w:bookmarkStart w:id="84" w:name="_MON_1558780944"/>
    <w:bookmarkStart w:id="85" w:name="_MON_1564919117"/>
    <w:bookmarkStart w:id="86" w:name="_MON_1580299792"/>
    <w:bookmarkStart w:id="87" w:name="_MON_1579091152"/>
    <w:bookmarkStart w:id="88" w:name="_MON_1564919145"/>
    <w:bookmarkStart w:id="89" w:name="_MON_1549179253"/>
    <w:bookmarkStart w:id="90" w:name="_MON_1579097894"/>
    <w:bookmarkStart w:id="91" w:name="_MON_1579098214"/>
    <w:bookmarkStart w:id="92" w:name="_MON_1579098242"/>
    <w:bookmarkStart w:id="93" w:name="_MON_1579098528"/>
    <w:bookmarkStart w:id="94" w:name="_MON_1579098779"/>
    <w:bookmarkStart w:id="95" w:name="_MON_1580565128"/>
    <w:bookmarkStart w:id="96" w:name="_MON_1579098812"/>
    <w:bookmarkStart w:id="97" w:name="_MON_1579098829"/>
    <w:bookmarkStart w:id="98" w:name="_MON_1579098845"/>
    <w:bookmarkStart w:id="99" w:name="_MON_1579098946"/>
    <w:bookmarkStart w:id="100" w:name="_MON_1579098983"/>
    <w:bookmarkStart w:id="101" w:name="_MON_1579099017"/>
    <w:bookmarkStart w:id="102" w:name="_MON_1549179260"/>
    <w:bookmarkStart w:id="103" w:name="_MON_1546664329"/>
    <w:bookmarkStart w:id="104" w:name="_MON_1562678306"/>
    <w:bookmarkStart w:id="105" w:name="_MON_1579326579"/>
    <w:bookmarkStart w:id="106" w:name="_MON_1579326624"/>
    <w:bookmarkStart w:id="107" w:name="_MON_1562679136"/>
    <w:bookmarkStart w:id="108" w:name="_MON_1562679179"/>
    <w:bookmarkStart w:id="109" w:name="_MON_1546664647"/>
    <w:bookmarkStart w:id="110" w:name="_MON_1547983482"/>
    <w:bookmarkStart w:id="111" w:name="_MON_1546664714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Start w:id="112" w:name="_MON_1546664758"/>
    <w:bookmarkEnd w:id="112"/>
    <w:p w:rsidR="005E5217" w:rsidRDefault="00AE2419" w:rsidP="005E5217">
      <w:pPr>
        <w:spacing w:before="120"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object w:dxaOrig="9586" w:dyaOrig="5209">
          <v:shape id="_x0000_i1030" type="#_x0000_t75" style="width:483pt;height:259.5pt" o:ole="">
            <v:imagedata r:id="rId18" o:title=""/>
          </v:shape>
          <o:OLEObject Type="Embed" ProgID="Excel.Sheet.8" ShapeID="_x0000_i1030" DrawAspect="Content" ObjectID="_1644396605" r:id="rId19"/>
        </w:object>
      </w:r>
      <w:bookmarkStart w:id="113" w:name="_MON_1564919161"/>
      <w:bookmarkStart w:id="114" w:name="_MON_1575354777"/>
      <w:bookmarkStart w:id="115" w:name="_MON_1578921611"/>
      <w:bookmarkStart w:id="116" w:name="_MON_1549179267"/>
      <w:bookmarkStart w:id="117" w:name="_MON_1564569138"/>
      <w:bookmarkStart w:id="118" w:name="_MON_1564570718"/>
      <w:bookmarkStart w:id="119" w:name="_MON_1558780820"/>
      <w:bookmarkStart w:id="120" w:name="_MON_1564585921"/>
      <w:bookmarkStart w:id="121" w:name="_MON_1558936582"/>
      <w:bookmarkStart w:id="122" w:name="_MON_1558780996"/>
      <w:bookmarkStart w:id="123" w:name="_MON_1558781004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r w:rsidR="005E5217">
        <w:rPr>
          <w:rFonts w:ascii="Angsana New" w:hAnsi="Angsana New" w:hint="cs"/>
          <w:szCs w:val="24"/>
        </w:rPr>
        <w:tab/>
      </w:r>
      <w:r w:rsidR="005E5217">
        <w:rPr>
          <w:rFonts w:ascii="Angsana New" w:hAnsi="Angsana New" w:hint="cs"/>
          <w:szCs w:val="24"/>
          <w:cs/>
        </w:rPr>
        <w:t>* รวมเงินลงทุนในบริษัทย่อยและบริษัทร่วม</w:t>
      </w:r>
    </w:p>
    <w:p w:rsidR="005E5217" w:rsidRDefault="005E5217" w:rsidP="005E5217">
      <w:pPr>
        <w:tabs>
          <w:tab w:val="left" w:pos="284"/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ab/>
        <w:t>4.2</w:t>
      </w:r>
      <w:r>
        <w:rPr>
          <w:rFonts w:ascii="Angsana New" w:hAnsi="Angsana New" w:hint="cs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124" w:name="_MON_1558936733"/>
    <w:bookmarkStart w:id="125" w:name="_MON_1636791171"/>
    <w:bookmarkStart w:id="126" w:name="_MON_1562155491"/>
    <w:bookmarkStart w:id="127" w:name="_MON_1562161639"/>
    <w:bookmarkStart w:id="128" w:name="_MON_1579328141"/>
    <w:bookmarkStart w:id="129" w:name="_MON_1564919206"/>
    <w:bookmarkStart w:id="130" w:name="_MON_1558780986"/>
    <w:bookmarkStart w:id="131" w:name="_MON_1558781041"/>
    <w:bookmarkStart w:id="132" w:name="_MON_1558781046"/>
    <w:bookmarkStart w:id="133" w:name="_MON_1558781078"/>
    <w:bookmarkStart w:id="134" w:name="_MON_1564414728"/>
    <w:bookmarkStart w:id="135" w:name="_MON_1558781105"/>
    <w:bookmarkStart w:id="136" w:name="_MON_1580300140"/>
    <w:bookmarkStart w:id="137" w:name="_MON_1580750861"/>
    <w:bookmarkStart w:id="138" w:name="_MON_1543132347"/>
    <w:bookmarkStart w:id="139" w:name="_MON_1564484293"/>
    <w:bookmarkStart w:id="140" w:name="_MON_1578826631"/>
    <w:bookmarkStart w:id="141" w:name="_MON_1548240590"/>
    <w:bookmarkStart w:id="142" w:name="_MON_1578921937"/>
    <w:bookmarkStart w:id="143" w:name="_MON_1578926163"/>
    <w:bookmarkStart w:id="144" w:name="_MON_1564580024"/>
    <w:bookmarkStart w:id="145" w:name="_MON_1575355918"/>
    <w:bookmarkStart w:id="146" w:name="_MON_1575355952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Start w:id="147" w:name="_MON_1558936730"/>
    <w:bookmarkEnd w:id="147"/>
    <w:p w:rsidR="005E5217" w:rsidRDefault="006B04B9" w:rsidP="005E5217">
      <w:pPr>
        <w:spacing w:before="120" w:line="276" w:lineRule="auto"/>
        <w:jc w:val="thaiDistribute"/>
        <w:rPr>
          <w:rFonts w:ascii="Angsana New" w:hAnsi="Angsana New"/>
          <w:sz w:val="16"/>
          <w:szCs w:val="16"/>
        </w:rPr>
      </w:pPr>
      <w:r>
        <w:rPr>
          <w:rFonts w:ascii="Angsana New" w:hAnsi="Angsana New" w:hint="cs"/>
          <w:sz w:val="28"/>
        </w:rPr>
        <w:object w:dxaOrig="9554" w:dyaOrig="6399">
          <v:shape id="_x0000_i1031" type="#_x0000_t75" style="width:483.75pt;height:324.75pt" o:ole="">
            <v:imagedata r:id="rId20" o:title=""/>
          </v:shape>
          <o:OLEObject Type="Embed" ProgID="Excel.Sheet.8" ShapeID="_x0000_i1031" DrawAspect="Content" ObjectID="_1644396606" r:id="rId21"/>
        </w:object>
      </w:r>
      <w:bookmarkStart w:id="148" w:name="_MON_1564919253"/>
      <w:bookmarkStart w:id="149" w:name="_MON_1548240815"/>
      <w:bookmarkStart w:id="150" w:name="_MON_1578826774"/>
      <w:bookmarkStart w:id="151" w:name="_MON_1548684923"/>
      <w:bookmarkStart w:id="152" w:name="_MON_1578922156"/>
      <w:bookmarkStart w:id="153" w:name="_MON_1578926184"/>
      <w:bookmarkStart w:id="154" w:name="_MON_1548582582"/>
      <w:bookmarkStart w:id="155" w:name="_MON_1548584465"/>
      <w:bookmarkStart w:id="156" w:name="_MON_1558781110"/>
      <w:bookmarkStart w:id="157" w:name="_MON_1580300190"/>
      <w:bookmarkStart w:id="158" w:name="_MON_1580300202"/>
      <w:bookmarkStart w:id="159" w:name="_MON_1564580002"/>
      <w:bookmarkStart w:id="160" w:name="_MON_1564580040"/>
      <w:bookmarkStart w:id="161" w:name="_MON_1543132376"/>
      <w:bookmarkStart w:id="162" w:name="_MON_1562155644"/>
      <w:bookmarkStart w:id="163" w:name="_MON_1564414687"/>
      <w:bookmarkStart w:id="164" w:name="_MON_1575355957"/>
      <w:bookmarkStart w:id="165" w:name="_MON_1558781096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r w:rsidR="005E5217">
        <w:rPr>
          <w:rFonts w:ascii="Angsana New" w:hAnsi="Angsana New" w:hint="cs"/>
          <w:sz w:val="16"/>
          <w:szCs w:val="16"/>
        </w:rPr>
        <w:tab/>
      </w:r>
      <w:r w:rsidR="005E5217">
        <w:rPr>
          <w:rFonts w:ascii="Angsana New" w:hAnsi="Angsana New" w:hint="cs"/>
          <w:szCs w:val="24"/>
          <w:cs/>
        </w:rPr>
        <w:t>* รวมเงินลงทุนในบริษัทย่อยและบริษัทร่วม</w:t>
      </w:r>
    </w:p>
    <w:p w:rsidR="005E5217" w:rsidRDefault="005E5217" w:rsidP="005E5217">
      <w:pPr>
        <w:tabs>
          <w:tab w:val="left" w:pos="284"/>
        </w:tabs>
        <w:spacing w:before="120"/>
        <w:ind w:firstLine="284"/>
        <w:jc w:val="thaiDistribute"/>
        <w:rPr>
          <w:rFonts w:ascii="Angsana New" w:hAnsi="Angsana New"/>
          <w:sz w:val="12"/>
          <w:szCs w:val="12"/>
        </w:rPr>
      </w:pPr>
      <w:r>
        <w:rPr>
          <w:rFonts w:ascii="Angsana New" w:hAnsi="Angsana New" w:hint="cs"/>
          <w:sz w:val="12"/>
          <w:szCs w:val="12"/>
        </w:rPr>
        <w:br w:type="column"/>
      </w:r>
      <w:r>
        <w:rPr>
          <w:rFonts w:ascii="Angsana New" w:hAnsi="Angsana New" w:hint="cs"/>
          <w:b/>
          <w:bCs/>
          <w:sz w:val="28"/>
          <w:cs/>
        </w:rPr>
        <w:lastRenderedPageBreak/>
        <w:t>4.2</w:t>
      </w:r>
      <w:r>
        <w:rPr>
          <w:rFonts w:ascii="Angsana New" w:hAnsi="Angsana New" w:hint="cs"/>
          <w:b/>
          <w:bCs/>
          <w:sz w:val="28"/>
          <w:cs/>
        </w:rPr>
        <w:tab/>
        <w:t>มูลค่ายุติธรรมของตราสารการเงิน (ต่อ)</w:t>
      </w:r>
    </w:p>
    <w:bookmarkStart w:id="166" w:name="_MON_1580728890"/>
    <w:bookmarkStart w:id="167" w:name="_MON_1636798442"/>
    <w:bookmarkEnd w:id="166"/>
    <w:bookmarkEnd w:id="167"/>
    <w:bookmarkStart w:id="168" w:name="_MON_1558938331"/>
    <w:bookmarkEnd w:id="168"/>
    <w:p w:rsidR="005E5217" w:rsidRDefault="00710B3E" w:rsidP="00526C09">
      <w:pPr>
        <w:tabs>
          <w:tab w:val="left" w:pos="284"/>
          <w:tab w:val="left" w:pos="709"/>
          <w:tab w:val="left" w:pos="1418"/>
        </w:tabs>
        <w:spacing w:before="120"/>
        <w:jc w:val="thaiDistribute"/>
        <w:rPr>
          <w:rFonts w:ascii="Angsana New" w:hAnsi="Angsana New"/>
          <w:szCs w:val="24"/>
          <w:cs/>
        </w:rPr>
      </w:pPr>
      <w:r>
        <w:rPr>
          <w:rFonts w:ascii="Angsana New" w:hAnsi="Angsana New" w:hint="cs"/>
          <w:sz w:val="28"/>
        </w:rPr>
        <w:object w:dxaOrig="9554" w:dyaOrig="6918">
          <v:shape id="_x0000_i1032" type="#_x0000_t75" style="width:483.75pt;height:345.75pt" o:ole="">
            <v:imagedata r:id="rId22" o:title=""/>
          </v:shape>
          <o:OLEObject Type="Embed" ProgID="Excel.Sheet.8" ShapeID="_x0000_i1032" DrawAspect="Content" ObjectID="_1644396607" r:id="rId23"/>
        </w:object>
      </w:r>
      <w:r w:rsidR="005E5217">
        <w:rPr>
          <w:rFonts w:ascii="Angsana New" w:hAnsi="Angsana New" w:hint="cs"/>
          <w:szCs w:val="24"/>
        </w:rPr>
        <w:tab/>
      </w:r>
      <w:r w:rsidR="005E5217">
        <w:rPr>
          <w:rFonts w:ascii="Angsana New" w:hAnsi="Angsana New" w:hint="cs"/>
          <w:szCs w:val="24"/>
          <w:cs/>
        </w:rPr>
        <w:t>* รวมเงินลงทุนในบริษัทย่อยและบริษัทร่วม</w:t>
      </w:r>
    </w:p>
    <w:p w:rsidR="005E5217" w:rsidRDefault="005E5217" w:rsidP="005E521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rPr>
          <w:rFonts w:ascii="Angsana New" w:hAnsi="Angsana New"/>
          <w:spacing w:val="8"/>
          <w:szCs w:val="24"/>
        </w:rPr>
      </w:pPr>
      <w:r>
        <w:rPr>
          <w:rFonts w:ascii="Angsana New" w:hAnsi="Angsana New" w:hint="cs"/>
          <w:b/>
          <w:bCs/>
          <w:spacing w:val="8"/>
          <w:sz w:val="28"/>
        </w:rPr>
        <w:tab/>
        <w:t>4</w:t>
      </w:r>
      <w:r>
        <w:rPr>
          <w:rFonts w:ascii="Angsana New" w:hAnsi="Angsana New" w:hint="cs"/>
          <w:b/>
          <w:bCs/>
          <w:spacing w:val="8"/>
          <w:sz w:val="28"/>
          <w:cs/>
        </w:rPr>
        <w:t>.</w:t>
      </w:r>
      <w:r>
        <w:rPr>
          <w:rFonts w:ascii="Angsana New" w:hAnsi="Angsana New" w:hint="cs"/>
          <w:b/>
          <w:bCs/>
          <w:spacing w:val="8"/>
          <w:sz w:val="28"/>
        </w:rPr>
        <w:t>3</w:t>
      </w:r>
      <w:r>
        <w:rPr>
          <w:rFonts w:ascii="Angsana New" w:hAnsi="Angsana New" w:hint="cs"/>
          <w:b/>
          <w:bCs/>
          <w:spacing w:val="8"/>
          <w:sz w:val="28"/>
        </w:rPr>
        <w:tab/>
      </w:r>
      <w:bookmarkStart w:id="169" w:name="_MON_1499260518"/>
      <w:bookmarkStart w:id="170" w:name="_MON_1499260585"/>
      <w:bookmarkStart w:id="171" w:name="_MON_1499260336"/>
      <w:bookmarkStart w:id="172" w:name="_MON_1499260408"/>
      <w:bookmarkStart w:id="173" w:name="_MON_1499260429"/>
      <w:bookmarkStart w:id="174" w:name="_MON_1499260655"/>
      <w:bookmarkStart w:id="175" w:name="_MON_1499260633"/>
      <w:bookmarkEnd w:id="169"/>
      <w:bookmarkEnd w:id="170"/>
      <w:bookmarkEnd w:id="171"/>
      <w:bookmarkEnd w:id="172"/>
      <w:bookmarkEnd w:id="173"/>
      <w:bookmarkEnd w:id="174"/>
      <w:bookmarkEnd w:id="175"/>
      <w:r>
        <w:rPr>
          <w:rFonts w:ascii="Angsana New" w:hAnsi="Angsana New" w:hint="cs"/>
          <w:b/>
          <w:bCs/>
          <w:spacing w:val="8"/>
          <w:sz w:val="28"/>
          <w:cs/>
        </w:rPr>
        <w:t>การดำรงเงินกองทุน</w:t>
      </w: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>
        <w:rPr>
          <w:rFonts w:ascii="Angsana New" w:hAnsi="Angsana New" w:hint="cs"/>
          <w:spacing w:val="8"/>
          <w:sz w:val="28"/>
          <w:cs/>
        </w:rPr>
        <w:tab/>
      </w:r>
      <w:r w:rsidRPr="00CB229E">
        <w:rPr>
          <w:rFonts w:ascii="Angsana New" w:hAnsi="Angsana New" w:hint="cs"/>
          <w:spacing w:val="2"/>
          <w:sz w:val="28"/>
          <w:cs/>
        </w:rPr>
        <w:t xml:space="preserve">ณ วันที่ </w:t>
      </w:r>
      <w:r w:rsidR="001D30D5" w:rsidRPr="00CB229E">
        <w:rPr>
          <w:rFonts w:ascii="Angsana New" w:hAnsi="Angsana New" w:hint="cs"/>
          <w:spacing w:val="2"/>
          <w:sz w:val="28"/>
          <w:cs/>
        </w:rPr>
        <w:t xml:space="preserve">31 ธันวาคม </w:t>
      </w:r>
      <w:r w:rsidRPr="00CB229E">
        <w:rPr>
          <w:rFonts w:ascii="Angsana New" w:hAnsi="Angsana New" w:hint="cs"/>
          <w:spacing w:val="2"/>
          <w:sz w:val="28"/>
          <w:cs/>
        </w:rPr>
        <w:t xml:space="preserve">2562 และ 2561 ธนาคารได้คำนวณเงินกองทุนตามหลักเกณฑ์ </w:t>
      </w:r>
      <w:r w:rsidRPr="00CB229E">
        <w:rPr>
          <w:rFonts w:ascii="Angsana New" w:hAnsi="Angsana New" w:hint="cs"/>
          <w:spacing w:val="2"/>
          <w:sz w:val="28"/>
        </w:rPr>
        <w:t xml:space="preserve">Basel III </w:t>
      </w:r>
      <w:r w:rsidRPr="00CB229E">
        <w:rPr>
          <w:rFonts w:ascii="Angsana New" w:hAnsi="Angsana New" w:hint="cs"/>
          <w:spacing w:val="2"/>
          <w:sz w:val="28"/>
          <w:cs/>
        </w:rPr>
        <w:t xml:space="preserve">ของธนาคารแห่งประเทศไทย </w:t>
      </w:r>
      <w:r w:rsidRPr="00CB229E">
        <w:rPr>
          <w:rFonts w:ascii="Angsana New" w:hAnsi="Angsana New" w:hint="cs"/>
          <w:spacing w:val="-6"/>
          <w:sz w:val="28"/>
          <w:cs/>
        </w:rPr>
        <w:t>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 ที่เป็นส่วนของเจ้าของ</w:t>
      </w:r>
      <w:r>
        <w:rPr>
          <w:rFonts w:ascii="Angsana New" w:hAnsi="Angsana New" w:hint="cs"/>
          <w:sz w:val="28"/>
          <w:cs/>
        </w:rPr>
        <w:t>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>
        <w:rPr>
          <w:rFonts w:ascii="Angsana New" w:hAnsi="Angsana New" w:hint="cs"/>
          <w:spacing w:val="4"/>
          <w:sz w:val="28"/>
          <w:cs/>
        </w:rPr>
        <w:t xml:space="preserve">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 </w:t>
      </w:r>
      <w:r>
        <w:rPr>
          <w:rFonts w:ascii="Angsana New" w:hAnsi="Angsana New" w:hint="cs"/>
          <w:sz w:val="28"/>
          <w:cs/>
        </w:rPr>
        <w:t xml:space="preserve">1 มกราคม 2562 </w:t>
      </w:r>
      <w:bookmarkStart w:id="176" w:name="_MON_1539669206"/>
      <w:bookmarkEnd w:id="176"/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>
        <w:rPr>
          <w:rFonts w:ascii="Angsana New" w:hAnsi="Angsana New" w:hint="cs"/>
          <w:sz w:val="28"/>
          <w:cs/>
        </w:rPr>
        <w:tab/>
        <w:t>ธนาคารแห่งประเทศไทยได้เพิ่มข้อกำหนดให้ธนาคารพาณิชย์ที่ได้รับการประกาศว่าเป็นธนาคารพาณิชย์ที่มีนัยต่อความเสี่ยง</w:t>
      </w:r>
      <w:r>
        <w:rPr>
          <w:rFonts w:ascii="Angsana New" w:hAnsi="Angsana New" w:hint="cs"/>
          <w:spacing w:val="-1"/>
          <w:sz w:val="28"/>
          <w:cs/>
        </w:rPr>
        <w:t>เชิงระบบในประเทศดำรงอัตราส่วนเงินกองทุนส่วนเพิ่มเพื่อรองรับความเสียหายที่ร้อยละ 0.5 ของสินทรัพย์เสี่ยงทั้งสิ้น ตั้งแต่วันที่</w:t>
      </w:r>
      <w:r>
        <w:rPr>
          <w:rFonts w:ascii="Angsana New" w:hAnsi="Angsana New" w:hint="cs"/>
          <w:spacing w:val="-4"/>
          <w:sz w:val="28"/>
          <w:cs/>
        </w:rPr>
        <w:t xml:space="preserve"> 1 มกราคม 2562 และดำรงเพิ่มเป็นร้อยละ 1 ของสินทรัพย์เสี่ยงทั้งสิ้น  ตั้งแต่วันที่ 1 มกราคม 2563 เป็นต้นไป</w:t>
      </w: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0B66AB" w:rsidRDefault="000B66AB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E5217" w:rsidRDefault="005E5217" w:rsidP="005E521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rPr>
          <w:rFonts w:ascii="Angsana New" w:hAnsi="Angsana New"/>
          <w:spacing w:val="8"/>
          <w:szCs w:val="24"/>
        </w:rPr>
      </w:pPr>
      <w:r>
        <w:rPr>
          <w:rFonts w:ascii="Angsana New" w:hAnsi="Angsana New" w:hint="cs"/>
          <w:b/>
          <w:bCs/>
          <w:spacing w:val="8"/>
          <w:sz w:val="28"/>
        </w:rPr>
        <w:lastRenderedPageBreak/>
        <w:tab/>
        <w:t>4</w:t>
      </w:r>
      <w:r>
        <w:rPr>
          <w:rFonts w:ascii="Angsana New" w:hAnsi="Angsana New" w:hint="cs"/>
          <w:b/>
          <w:bCs/>
          <w:spacing w:val="8"/>
          <w:sz w:val="28"/>
          <w:cs/>
        </w:rPr>
        <w:t>.</w:t>
      </w:r>
      <w:r>
        <w:rPr>
          <w:rFonts w:ascii="Angsana New" w:hAnsi="Angsana New" w:hint="cs"/>
          <w:b/>
          <w:bCs/>
          <w:spacing w:val="8"/>
          <w:sz w:val="28"/>
        </w:rPr>
        <w:t>3</w:t>
      </w:r>
      <w:r>
        <w:rPr>
          <w:rFonts w:ascii="Angsana New" w:hAnsi="Angsana New" w:hint="cs"/>
          <w:b/>
          <w:bCs/>
          <w:spacing w:val="8"/>
          <w:sz w:val="28"/>
        </w:rPr>
        <w:tab/>
      </w:r>
      <w:r>
        <w:rPr>
          <w:rFonts w:ascii="Angsana New" w:hAnsi="Angsana New" w:hint="cs"/>
          <w:b/>
          <w:bCs/>
          <w:spacing w:val="8"/>
          <w:sz w:val="28"/>
          <w:cs/>
        </w:rPr>
        <w:t>การดำรงเงินกองทุน</w:t>
      </w:r>
      <w:r w:rsidR="00AC40BD">
        <w:rPr>
          <w:rFonts w:ascii="Angsana New" w:hAnsi="Angsana New"/>
          <w:spacing w:val="8"/>
          <w:szCs w:val="24"/>
          <w:cs/>
        </w:rPr>
        <w:t xml:space="preserve"> </w:t>
      </w:r>
      <w:r>
        <w:rPr>
          <w:rFonts w:ascii="Angsana New" w:hAnsi="Angsana New" w:hint="cs"/>
          <w:b/>
          <w:bCs/>
          <w:sz w:val="28"/>
          <w:cs/>
        </w:rPr>
        <w:t>(ต่อ)</w:t>
      </w: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pacing w:val="-4"/>
          <w:sz w:val="28"/>
          <w:cs/>
        </w:rPr>
        <w:tab/>
      </w:r>
      <w:r>
        <w:rPr>
          <w:rFonts w:ascii="Angsana New" w:hAnsi="Angsana New" w:hint="cs"/>
          <w:b/>
          <w:bCs/>
          <w:spacing w:val="-4"/>
          <w:sz w:val="28"/>
          <w:cs/>
        </w:rPr>
        <w:tab/>
        <w:t>อัตราส่วนเงินกองทุนต่อสินทรัพย์</w:t>
      </w:r>
      <w:r>
        <w:rPr>
          <w:rFonts w:ascii="Angsana New" w:hAnsi="Angsana New" w:hint="cs"/>
          <w:b/>
          <w:bCs/>
          <w:sz w:val="28"/>
          <w:cs/>
        </w:rPr>
        <w:t>เสี่ยง</w:t>
      </w:r>
    </w:p>
    <w:bookmarkStart w:id="177" w:name="_MON_1571571473"/>
    <w:bookmarkStart w:id="178" w:name="_MON_1554634748"/>
    <w:bookmarkStart w:id="179" w:name="_MON_1554634780"/>
    <w:bookmarkStart w:id="180" w:name="_MON_1553076336"/>
    <w:bookmarkStart w:id="181" w:name="_MON_1581838409"/>
    <w:bookmarkStart w:id="182" w:name="_MON_1553076358"/>
    <w:bookmarkStart w:id="183" w:name="_MON_1555222144"/>
    <w:bookmarkStart w:id="184" w:name="_MON_1566366749"/>
    <w:bookmarkStart w:id="185" w:name="_MON_1555222358"/>
    <w:bookmarkStart w:id="186" w:name="_MON_1636798493"/>
    <w:bookmarkStart w:id="187" w:name="_MON_1550558918"/>
    <w:bookmarkStart w:id="188" w:name="_MON_1550558938"/>
    <w:bookmarkStart w:id="189" w:name="_MON_1554634704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Start w:id="190" w:name="_MON_1554634730"/>
    <w:bookmarkEnd w:id="190"/>
    <w:p w:rsidR="005E5217" w:rsidRDefault="00DC77D1" w:rsidP="005E5217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object w:dxaOrig="9472" w:dyaOrig="2158">
          <v:shape id="_x0000_i1033" type="#_x0000_t75" style="width:474.75pt;height:108.75pt" o:ole="">
            <v:imagedata r:id="rId24" o:title=""/>
          </v:shape>
          <o:OLEObject Type="Embed" ProgID="Excel.Sheet.8" ShapeID="_x0000_i1033" DrawAspect="Content" ObjectID="_1644396608" r:id="rId25"/>
        </w:object>
      </w: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4"/>
          <w:sz w:val="28"/>
          <w:cs/>
        </w:rPr>
        <w:t xml:space="preserve">ข้อมูลเงินกองทุนและอัตราส่วนเงินกองทุนต่อสินทรัพย์เสี่ยง ณ วันที่ </w:t>
      </w:r>
      <w:r w:rsidR="001D30D5" w:rsidRPr="001D30D5">
        <w:rPr>
          <w:rFonts w:ascii="Angsana New" w:hAnsi="Angsana New"/>
          <w:spacing w:val="-4"/>
          <w:sz w:val="28"/>
          <w:cs/>
        </w:rPr>
        <w:t xml:space="preserve">31 ธันวาคม </w:t>
      </w:r>
      <w:r>
        <w:rPr>
          <w:rFonts w:ascii="Angsana New" w:hAnsi="Angsana New" w:hint="cs"/>
          <w:spacing w:val="-4"/>
          <w:sz w:val="28"/>
          <w:cs/>
        </w:rPr>
        <w:t>2562 เป็นข้อมูลเบื้องต้นที่จัดทำตามหลักเกณฑ์</w:t>
      </w:r>
      <w:r>
        <w:rPr>
          <w:rFonts w:ascii="Angsana New" w:hAnsi="Angsana New" w:hint="cs"/>
          <w:spacing w:val="4"/>
          <w:sz w:val="28"/>
          <w:cs/>
        </w:rPr>
        <w:t xml:space="preserve"> 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>
        <w:rPr>
          <w:rFonts w:ascii="Angsana New" w:hAnsi="Angsana New" w:hint="cs"/>
          <w:spacing w:val="4"/>
          <w:sz w:val="28"/>
        </w:rPr>
        <w:t xml:space="preserve">Web Site </w:t>
      </w:r>
      <w:r>
        <w:rPr>
          <w:rFonts w:ascii="Angsana New" w:hAnsi="Angsana New" w:hint="cs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>
        <w:rPr>
          <w:rFonts w:ascii="Angsana New" w:hAnsi="Angsana New" w:hint="cs"/>
          <w:sz w:val="28"/>
          <w:cs/>
        </w:rPr>
        <w:t>และ 31 ธันวาคม ของทุกปี ซึ่งข้อมูล ณ วันที่ 31 ธันวาคม 2561 ที่นำมาแสดงเปรียบเทียบนี้ เป็นข้อมูลตามรายงานที่ได้จัดส่งธนาคาร</w:t>
      </w:r>
      <w:r>
        <w:rPr>
          <w:rFonts w:ascii="Angsana New" w:hAnsi="Angsana New" w:hint="cs"/>
          <w:spacing w:val="-2"/>
          <w:sz w:val="28"/>
          <w:cs/>
        </w:rPr>
        <w:t>แห่งประเทศไทยตามกำหนดแล้ว ดังนี</w:t>
      </w:r>
      <w:bookmarkStart w:id="191" w:name="_MON_1555218364"/>
      <w:bookmarkStart w:id="192" w:name="_MON_1550558977"/>
      <w:bookmarkStart w:id="193" w:name="_MON_1550559268"/>
      <w:bookmarkStart w:id="194" w:name="_MON_1550559297"/>
      <w:bookmarkStart w:id="195" w:name="_MON_1555235534"/>
      <w:bookmarkStart w:id="196" w:name="_MON_1581838518"/>
      <w:bookmarkStart w:id="197" w:name="_MON_1581838912"/>
      <w:bookmarkStart w:id="198" w:name="_MON_1581838920"/>
      <w:bookmarkStart w:id="199" w:name="_MON_1571581897"/>
      <w:bookmarkStart w:id="200" w:name="_MON_1571581931"/>
      <w:bookmarkStart w:id="201" w:name="_MON_1571582135"/>
      <w:bookmarkStart w:id="202" w:name="_MON_1571582446"/>
      <w:bookmarkStart w:id="203" w:name="_MON_1539668566"/>
      <w:bookmarkStart w:id="204" w:name="_MON_1566366942"/>
      <w:bookmarkStart w:id="205" w:name="_MON_1566367076"/>
      <w:bookmarkStart w:id="206" w:name="_MON_1539673866"/>
      <w:bookmarkStart w:id="207" w:name="_MON_1566646892"/>
      <w:bookmarkStart w:id="208" w:name="_MON_1566646922"/>
      <w:bookmarkStart w:id="209" w:name="_MON_1553076226"/>
      <w:bookmarkStart w:id="210" w:name="_MON_1554616722"/>
      <w:bookmarkStart w:id="211" w:name="_MON_1554616959"/>
      <w:bookmarkStart w:id="212" w:name="_MON_1581838888"/>
      <w:bookmarkStart w:id="213" w:name="_MON_1581838941"/>
      <w:bookmarkStart w:id="214" w:name="_MON_1499165273"/>
      <w:bookmarkStart w:id="215" w:name="_MON_1538549657"/>
      <w:bookmarkStart w:id="216" w:name="_MON_1499165620"/>
      <w:bookmarkStart w:id="217" w:name="_MON_1566367072"/>
      <w:bookmarkStart w:id="218" w:name="_MON_1566367082"/>
      <w:bookmarkStart w:id="219" w:name="_MON_1566367207"/>
      <w:bookmarkStart w:id="220" w:name="_MON_1550559303"/>
      <w:bookmarkStart w:id="221" w:name="_MON_1566646993"/>
      <w:bookmarkStart w:id="222" w:name="_MON_1550559351"/>
      <w:bookmarkStart w:id="223" w:name="_MON_1499165726"/>
      <w:bookmarkStart w:id="224" w:name="_MON_1553076236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r>
        <w:rPr>
          <w:rFonts w:ascii="Angsana New" w:hAnsi="Angsana New" w:hint="cs"/>
          <w:spacing w:val="-2"/>
          <w:sz w:val="28"/>
          <w:cs/>
        </w:rPr>
        <w:t>้</w:t>
      </w:r>
    </w:p>
    <w:bookmarkStart w:id="225" w:name="_MON_1636798510"/>
    <w:bookmarkEnd w:id="225"/>
    <w:p w:rsidR="005E5217" w:rsidRDefault="00710B3E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  <w:cs/>
        </w:rPr>
      </w:pPr>
      <w:r>
        <w:rPr>
          <w:rFonts w:ascii="Angsana New" w:hAnsi="Angsana New" w:hint="cs"/>
          <w:sz w:val="28"/>
          <w:cs/>
        </w:rPr>
        <w:object w:dxaOrig="9475" w:dyaOrig="6987">
          <v:shape id="_x0000_i1034" type="#_x0000_t75" style="width:475.5pt;height:352.5pt" o:ole="">
            <v:imagedata r:id="rId26" o:title=""/>
          </v:shape>
          <o:OLEObject Type="Embed" ProgID="Excel.Sheet.8" ShapeID="_x0000_i1034" DrawAspect="Content" ObjectID="_1644396609" r:id="rId27"/>
        </w:object>
      </w:r>
    </w:p>
    <w:p w:rsidR="005E5217" w:rsidRDefault="005E5217" w:rsidP="005E5217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5E5217" w:rsidRDefault="005E5217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b/>
          <w:bCs/>
          <w:spacing w:val="-4"/>
          <w:sz w:val="28"/>
          <w:cs/>
        </w:rPr>
        <w:lastRenderedPageBreak/>
        <w:tab/>
        <w:t>4.</w:t>
      </w:r>
      <w:r>
        <w:rPr>
          <w:rFonts w:ascii="Angsana New" w:hAnsi="Angsana New" w:hint="cs"/>
          <w:b/>
          <w:bCs/>
          <w:spacing w:val="-4"/>
          <w:sz w:val="28"/>
        </w:rPr>
        <w:t>3</w:t>
      </w:r>
      <w:r>
        <w:rPr>
          <w:rFonts w:ascii="Angsana New" w:hAnsi="Angsana New" w:hint="cs"/>
          <w:b/>
          <w:bCs/>
          <w:spacing w:val="-4"/>
          <w:sz w:val="28"/>
          <w:cs/>
        </w:rPr>
        <w:tab/>
        <w:t>การดำรงเงินกองทุน</w:t>
      </w:r>
      <w:r>
        <w:rPr>
          <w:rFonts w:ascii="Angsana New" w:hAnsi="Angsana New" w:hint="cs"/>
          <w:spacing w:val="-4"/>
          <w:sz w:val="28"/>
          <w:cs/>
        </w:rPr>
        <w:t xml:space="preserve"> </w:t>
      </w:r>
      <w:r>
        <w:rPr>
          <w:rFonts w:ascii="Angsana New" w:hAnsi="Angsana New" w:hint="cs"/>
          <w:b/>
          <w:bCs/>
          <w:spacing w:val="-4"/>
          <w:sz w:val="28"/>
          <w:cs/>
        </w:rPr>
        <w:t>(ต่อ)</w:t>
      </w:r>
    </w:p>
    <w:bookmarkStart w:id="226" w:name="_MON_1636798527"/>
    <w:bookmarkEnd w:id="226"/>
    <w:p w:rsidR="005E5217" w:rsidRDefault="00710B3E" w:rsidP="005E52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>
        <w:rPr>
          <w:rFonts w:ascii="Angsana New" w:hAnsi="Angsana New" w:hint="cs"/>
          <w:sz w:val="28"/>
          <w:cs/>
        </w:rPr>
        <w:object w:dxaOrig="9460" w:dyaOrig="5919">
          <v:shape id="_x0000_i1035" type="#_x0000_t75" style="width:474.75pt;height:295.5pt" o:ole="">
            <v:imagedata r:id="rId28" o:title=""/>
          </v:shape>
          <o:OLEObject Type="Embed" ProgID="Excel.Sheet.8" ShapeID="_x0000_i1035" DrawAspect="Content" ObjectID="_1644396610" r:id="rId29"/>
        </w:object>
      </w:r>
    </w:p>
    <w:bookmarkStart w:id="227" w:name="_MON_1550559390"/>
    <w:bookmarkStart w:id="228" w:name="_MON_1571582858"/>
    <w:bookmarkStart w:id="229" w:name="_MON_1566367213"/>
    <w:bookmarkStart w:id="230" w:name="_MON_1581838970"/>
    <w:bookmarkStart w:id="231" w:name="_MON_1566367560"/>
    <w:bookmarkStart w:id="232" w:name="_MON_1636798645"/>
    <w:bookmarkStart w:id="233" w:name="_MON_1566647037"/>
    <w:bookmarkStart w:id="234" w:name="_MON_1538549992"/>
    <w:bookmarkStart w:id="235" w:name="_MON_1555235405"/>
    <w:bookmarkStart w:id="236" w:name="_MON_1539673768"/>
    <w:bookmarkStart w:id="237" w:name="_MON_1554616989"/>
    <w:bookmarkStart w:id="238" w:name="_MON_1539668498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Start w:id="239" w:name="_MON_1555218314"/>
    <w:bookmarkEnd w:id="239"/>
    <w:p w:rsidR="005E5217" w:rsidRDefault="000F3866" w:rsidP="005E5217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object w:dxaOrig="9523" w:dyaOrig="2655">
          <v:shape id="_x0000_i1036" type="#_x0000_t75" style="width:475.5pt;height:133.5pt" o:ole="">
            <v:imagedata r:id="rId30" o:title=""/>
          </v:shape>
          <o:OLEObject Type="Embed" ProgID="Excel.Sheet.8" ShapeID="_x0000_i1036" DrawAspect="Content" ObjectID="_1644396611" r:id="rId31"/>
        </w:object>
      </w:r>
    </w:p>
    <w:p w:rsidR="005E5217" w:rsidRDefault="005E5217" w:rsidP="005E521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28"/>
          <w:cs/>
        </w:rPr>
      </w:pP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pacing w:val="-4"/>
          <w:sz w:val="28"/>
          <w:cs/>
        </w:rPr>
        <w:t xml:space="preserve"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 </w:t>
      </w:r>
      <w:r>
        <w:rPr>
          <w:rFonts w:ascii="Angsana New" w:hAnsi="Angsana New" w:hint="cs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</w:t>
      </w:r>
      <w:r>
        <w:rPr>
          <w:rFonts w:ascii="Angsana New" w:hAnsi="Angsana New" w:hint="cs"/>
          <w:sz w:val="28"/>
          <w:cs/>
        </w:rPr>
        <w:t>กลุ่มธุรกิจทางการเงิน</w:t>
      </w:r>
    </w:p>
    <w:p w:rsidR="005E5217" w:rsidRDefault="005E5217" w:rsidP="005E521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4"/>
          <w:szCs w:val="4"/>
          <w:cs/>
        </w:rPr>
      </w:pPr>
    </w:p>
    <w:p w:rsidR="005E5217" w:rsidRDefault="005E5217" w:rsidP="005E521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ช่องทางที่เปิดเผยข้อมูล</w:t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hint="cs"/>
          <w:sz w:val="28"/>
        </w:rPr>
        <w:t>www</w:t>
      </w:r>
      <w:r>
        <w:rPr>
          <w:rFonts w:ascii="Angsana New" w:hAnsi="Angsana New" w:hint="cs"/>
          <w:sz w:val="28"/>
          <w:cs/>
        </w:rPr>
        <w:t>.</w:t>
      </w:r>
      <w:r w:rsidR="00B03084">
        <w:rPr>
          <w:rFonts w:ascii="Angsana New" w:hAnsi="Angsana New"/>
          <w:sz w:val="28"/>
        </w:rPr>
        <w:t>krungthai</w:t>
      </w:r>
      <w:r>
        <w:rPr>
          <w:rFonts w:ascii="Angsana New" w:hAnsi="Angsana New" w:hint="cs"/>
          <w:sz w:val="28"/>
          <w:cs/>
        </w:rPr>
        <w:t>.</w:t>
      </w:r>
      <w:r>
        <w:rPr>
          <w:rFonts w:ascii="Angsana New" w:hAnsi="Angsana New" w:hint="cs"/>
          <w:sz w:val="28"/>
        </w:rPr>
        <w:t>co</w:t>
      </w:r>
      <w:r w:rsidR="00B03084">
        <w:rPr>
          <w:rFonts w:ascii="Angsana New" w:hAnsi="Angsana New"/>
          <w:sz w:val="28"/>
        </w:rPr>
        <w:t>m</w:t>
      </w:r>
      <w:r>
        <w:rPr>
          <w:rFonts w:ascii="Angsana New" w:hAnsi="Angsana New" w:hint="cs"/>
          <w:sz w:val="28"/>
        </w:rPr>
        <w:t>&gt;</w:t>
      </w:r>
      <w:r>
        <w:rPr>
          <w:rFonts w:ascii="Angsana New" w:hAnsi="Angsana New" w:hint="cs"/>
          <w:sz w:val="28"/>
          <w:cs/>
        </w:rPr>
        <w:t>นักลงทุนสัมพันธ์</w:t>
      </w:r>
      <w:r>
        <w:rPr>
          <w:rFonts w:ascii="Angsana New" w:hAnsi="Angsana New" w:hint="cs"/>
          <w:sz w:val="28"/>
        </w:rPr>
        <w:t>&gt;</w:t>
      </w:r>
      <w:r>
        <w:rPr>
          <w:rFonts w:ascii="Angsana New" w:hAnsi="Angsana New" w:hint="cs"/>
          <w:sz w:val="28"/>
          <w:cs/>
        </w:rPr>
        <w:t>ข้อมูลทางการเงิน</w:t>
      </w:r>
      <w:r>
        <w:rPr>
          <w:rFonts w:ascii="Angsana New" w:hAnsi="Angsana New" w:hint="cs"/>
          <w:sz w:val="28"/>
        </w:rPr>
        <w:t>&gt;</w:t>
      </w:r>
      <w:r>
        <w:rPr>
          <w:rFonts w:ascii="Angsana New" w:hAnsi="Angsana New" w:hint="cs"/>
          <w:sz w:val="28"/>
          <w:cs/>
        </w:rPr>
        <w:t>การเปิดเผยข้อมูลตามเกณฑ์</w:t>
      </w:r>
      <w:r>
        <w:rPr>
          <w:rFonts w:ascii="Angsana New" w:hAnsi="Angsana New" w:hint="cs"/>
          <w:sz w:val="28"/>
        </w:rPr>
        <w:t xml:space="preserve"> Basel</w:t>
      </w:r>
    </w:p>
    <w:p w:rsidR="005E5217" w:rsidRDefault="005E5217" w:rsidP="005E521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วันที่ที่เปิดเผยข้อมูล</w:t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 w:cs="AngsanaUPC"/>
          <w:sz w:val="28"/>
          <w:cs/>
        </w:rPr>
        <w:t>ภายในระยะเวลา 4 เดือน หลังจากวันสิ้นงวด</w:t>
      </w:r>
      <w:r>
        <w:rPr>
          <w:rFonts w:ascii="Angsana New" w:hAnsi="Angsana New" w:hint="cs"/>
          <w:sz w:val="28"/>
          <w:cs/>
        </w:rPr>
        <w:t xml:space="preserve">  </w:t>
      </w:r>
    </w:p>
    <w:p w:rsidR="005E5217" w:rsidRDefault="005E5217" w:rsidP="005E521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  <w:cs/>
        </w:rPr>
        <w:t>ข้อมูล</w:t>
      </w:r>
      <w:r>
        <w:rPr>
          <w:rFonts w:ascii="Angsana New" w:hAnsi="Angsana New" w:hint="cs"/>
          <w:sz w:val="28"/>
          <w:cs/>
        </w:rPr>
        <w:tab/>
        <w:t xml:space="preserve">ณ </w:t>
      </w:r>
      <w:r>
        <w:rPr>
          <w:rFonts w:ascii="Angsana New" w:hAnsi="Angsana New" w:cs="AngsanaUPC"/>
          <w:sz w:val="28"/>
          <w:cs/>
        </w:rPr>
        <w:t xml:space="preserve">วันที่ </w:t>
      </w:r>
      <w:r w:rsidR="00971C91">
        <w:rPr>
          <w:rFonts w:ascii="Angsana New" w:hAnsi="Angsana New" w:cs="AngsanaUPC" w:hint="cs"/>
          <w:sz w:val="28"/>
          <w:cs/>
        </w:rPr>
        <w:t>31 ธันวาคม</w:t>
      </w:r>
      <w:r>
        <w:rPr>
          <w:rFonts w:ascii="Angsana New" w:hAnsi="Angsana New" w:cs="AngsanaUPC"/>
          <w:sz w:val="28"/>
          <w:cs/>
        </w:rPr>
        <w:t xml:space="preserve"> 2562</w:t>
      </w:r>
    </w:p>
    <w:p w:rsidR="00A01061" w:rsidRPr="0042745D" w:rsidRDefault="005E5217" w:rsidP="005E521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br w:type="column"/>
      </w:r>
      <w:r w:rsidR="000537CD" w:rsidRPr="0042745D">
        <w:rPr>
          <w:rFonts w:ascii="Angsana New" w:hAnsi="Angsana New"/>
          <w:b/>
          <w:bCs/>
          <w:sz w:val="28"/>
        </w:rPr>
        <w:lastRenderedPageBreak/>
        <w:t>5</w:t>
      </w:r>
      <w:r w:rsidR="000537CD" w:rsidRPr="0042745D">
        <w:rPr>
          <w:rFonts w:ascii="Angsana New" w:hAnsi="Angsana New"/>
          <w:b/>
          <w:bCs/>
          <w:sz w:val="28"/>
          <w:cs/>
        </w:rPr>
        <w:t>.</w:t>
      </w:r>
      <w:r w:rsidR="00906412" w:rsidRPr="0042745D">
        <w:rPr>
          <w:rFonts w:ascii="Angsana New" w:hAnsi="Angsana New"/>
          <w:b/>
          <w:bCs/>
          <w:sz w:val="28"/>
          <w:cs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42745D" w:rsidRDefault="000537CD" w:rsidP="0063639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ED50F1" w:rsidRPr="0042745D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636394" w:rsidRPr="0042745D" w:rsidRDefault="00ED50F1" w:rsidP="005976B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B229E">
        <w:rPr>
          <w:rFonts w:ascii="Angsana New" w:hAnsi="Angsana New"/>
          <w:spacing w:val="2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</w:t>
      </w:r>
      <w:r w:rsidRPr="0042745D">
        <w:rPr>
          <w:rFonts w:ascii="Angsana New" w:hAnsi="Angsana New"/>
          <w:sz w:val="28"/>
          <w:cs/>
        </w:rPr>
        <w:t>ที่</w:t>
      </w:r>
      <w:r w:rsidRPr="0042745D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42745D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42745D" w:rsidRDefault="006D6FD1" w:rsidP="00636394">
      <w:pPr>
        <w:tabs>
          <w:tab w:val="left" w:pos="284"/>
        </w:tabs>
        <w:spacing w:before="120" w:after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40" w:name="_MON_1564919598"/>
      <w:bookmarkStart w:id="241" w:name="_MON_1564919621"/>
      <w:bookmarkStart w:id="242" w:name="_MON_1564919727"/>
      <w:bookmarkStart w:id="243" w:name="_MON_1564919771"/>
      <w:bookmarkStart w:id="244" w:name="_MON_1564555641"/>
      <w:bookmarkStart w:id="245" w:name="_MON_1579602715"/>
      <w:bookmarkStart w:id="246" w:name="_MON_1583825004"/>
      <w:bookmarkStart w:id="247" w:name="_MON_1580532591"/>
      <w:bookmarkStart w:id="248" w:name="_MON_1583909844"/>
      <w:bookmarkStart w:id="249" w:name="_MON_1579607463"/>
      <w:bookmarkStart w:id="250" w:name="_MON_1584168214"/>
      <w:bookmarkStart w:id="251" w:name="_MON_1579607486"/>
      <w:bookmarkStart w:id="252" w:name="_MON_1579609019"/>
      <w:bookmarkStart w:id="253" w:name="_MON_1564919763"/>
      <w:bookmarkStart w:id="254" w:name="_MON_1563605019"/>
      <w:bookmarkStart w:id="255" w:name="_MON_1563604960"/>
      <w:bookmarkStart w:id="256" w:name="_MON_1564919643"/>
      <w:bookmarkStart w:id="257" w:name="_MON_1564919673"/>
      <w:bookmarkStart w:id="258" w:name="_MON_1564919681"/>
      <w:bookmarkStart w:id="259" w:name="_MON_1564919694"/>
      <w:bookmarkStart w:id="260" w:name="_MON_1564919703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r w:rsidRPr="0042745D">
        <w:rPr>
          <w:rFonts w:ascii="Angsana New" w:hAnsi="Angsana New"/>
          <w:b/>
          <w:bCs/>
          <w:sz w:val="28"/>
        </w:rPr>
        <w:t>6</w:t>
      </w:r>
      <w:r w:rsidR="000537CD" w:rsidRPr="0042745D">
        <w:rPr>
          <w:rFonts w:ascii="Angsana New" w:hAnsi="Angsana New"/>
          <w:b/>
          <w:bCs/>
          <w:sz w:val="28"/>
          <w:cs/>
        </w:rPr>
        <w:t>.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42745D" w:rsidRDefault="00EA078F" w:rsidP="00636394">
      <w:pPr>
        <w:tabs>
          <w:tab w:val="left" w:pos="284"/>
          <w:tab w:val="left" w:pos="709"/>
        </w:tabs>
        <w:spacing w:before="120" w:after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42745D" w:rsidRDefault="000537CD" w:rsidP="00636394">
      <w:pPr>
        <w:tabs>
          <w:tab w:val="left" w:pos="-1800"/>
          <w:tab w:val="left" w:pos="284"/>
          <w:tab w:val="left" w:pos="709"/>
        </w:tabs>
        <w:spacing w:before="120" w:after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EA078F" w:rsidRPr="0042745D">
        <w:rPr>
          <w:rFonts w:ascii="Angsana New" w:hAnsi="Angsana New"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DA6044" w:rsidRPr="0042745D">
        <w:rPr>
          <w:rFonts w:ascii="Angsana New" w:hAnsi="Angsana New"/>
          <w:b/>
          <w:bCs/>
          <w:sz w:val="28"/>
          <w:cs/>
        </w:rPr>
        <w:t>.</w:t>
      </w:r>
      <w:r w:rsidR="00DA6044" w:rsidRPr="0042745D">
        <w:rPr>
          <w:rFonts w:ascii="Angsana New" w:hAnsi="Angsana New"/>
          <w:b/>
          <w:bCs/>
          <w:sz w:val="28"/>
        </w:rPr>
        <w:t>1</w:t>
      </w:r>
      <w:r w:rsidR="00DA6044" w:rsidRPr="0042745D">
        <w:rPr>
          <w:rFonts w:ascii="Angsana New" w:hAnsi="Angsana New"/>
          <w:b/>
          <w:bCs/>
          <w:sz w:val="28"/>
          <w:cs/>
        </w:rPr>
        <w:t>.</w:t>
      </w:r>
      <w:r w:rsidR="00DA6044" w:rsidRPr="0042745D">
        <w:rPr>
          <w:rFonts w:ascii="Angsana New" w:hAnsi="Angsana New"/>
          <w:b/>
          <w:bCs/>
          <w:sz w:val="28"/>
        </w:rPr>
        <w:t xml:space="preserve">1 </w:t>
      </w:r>
      <w:r w:rsidR="00DA6044" w:rsidRPr="0042745D">
        <w:rPr>
          <w:rFonts w:ascii="Angsana New" w:hAnsi="Angsana New"/>
          <w:b/>
          <w:bCs/>
          <w:sz w:val="28"/>
          <w:cs/>
        </w:rPr>
        <w:t xml:space="preserve">รายการที่มิใช่เงินสดที่สำคัญ </w:t>
      </w:r>
      <w:r w:rsidR="00912650" w:rsidRPr="0042745D">
        <w:rPr>
          <w:rFonts w:ascii="Angsana New" w:hAnsi="Angsana New"/>
          <w:b/>
          <w:bCs/>
          <w:sz w:val="28"/>
          <w:cs/>
        </w:rPr>
        <w:t>สำหรับ</w:t>
      </w:r>
      <w:r w:rsidR="00DF2C78">
        <w:rPr>
          <w:rFonts w:ascii="Angsana New" w:hAnsi="Angsana New"/>
          <w:b/>
          <w:bCs/>
          <w:sz w:val="28"/>
          <w:cs/>
        </w:rPr>
        <w:t>ปีสิ้นสุดวันที่ 31 ธันวาคม 2562</w:t>
      </w:r>
      <w:r w:rsidR="00DF2C78">
        <w:rPr>
          <w:rFonts w:ascii="Angsana New" w:hAnsi="Angsana New" w:hint="cs"/>
          <w:b/>
          <w:bCs/>
          <w:sz w:val="28"/>
          <w:cs/>
        </w:rPr>
        <w:t xml:space="preserve"> </w:t>
      </w:r>
      <w:r w:rsidR="00591122" w:rsidRPr="0042745D">
        <w:rPr>
          <w:rFonts w:ascii="Angsana New" w:hAnsi="Angsana New"/>
          <w:b/>
          <w:bCs/>
          <w:sz w:val="28"/>
          <w:cs/>
        </w:rPr>
        <w:t xml:space="preserve">และ 2561 </w:t>
      </w:r>
      <w:r w:rsidR="00DA6044" w:rsidRPr="0042745D">
        <w:rPr>
          <w:rFonts w:ascii="Angsana New" w:hAnsi="Angsana New"/>
          <w:b/>
          <w:bCs/>
          <w:sz w:val="28"/>
          <w:cs/>
        </w:rPr>
        <w:t>มีดังนี้</w:t>
      </w:r>
    </w:p>
    <w:bookmarkStart w:id="261" w:name="_MON_1554634369"/>
    <w:bookmarkStart w:id="262" w:name="_MON_1571575520"/>
    <w:bookmarkStart w:id="263" w:name="_MON_1571575790"/>
    <w:bookmarkStart w:id="264" w:name="_MON_1539066114"/>
    <w:bookmarkStart w:id="265" w:name="_MON_1538287596"/>
    <w:bookmarkStart w:id="266" w:name="_MON_1550559746"/>
    <w:bookmarkStart w:id="267" w:name="_MON_1554549800"/>
    <w:bookmarkStart w:id="268" w:name="_MON_1566367567"/>
    <w:bookmarkStart w:id="269" w:name="_MON_1566367605"/>
    <w:bookmarkStart w:id="270" w:name="_MON_1566367731"/>
    <w:bookmarkStart w:id="271" w:name="_MON_1555225890"/>
    <w:bookmarkStart w:id="272" w:name="_MON_1566647283"/>
    <w:bookmarkStart w:id="273" w:name="_MON_1555226078"/>
    <w:bookmarkStart w:id="274" w:name="_MON_1555740011"/>
    <w:bookmarkStart w:id="275" w:name="_MON_1550559817"/>
    <w:bookmarkStart w:id="276" w:name="_MON_1550559921"/>
    <w:bookmarkStart w:id="277" w:name="_MON_155532513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Start w:id="278" w:name="_MON_1581839844"/>
    <w:bookmarkEnd w:id="278"/>
    <w:p w:rsidR="00636394" w:rsidRPr="0042745D" w:rsidRDefault="00457050" w:rsidP="000F442C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60" w:dyaOrig="2195">
          <v:shape id="_x0000_i1037" type="#_x0000_t75" style="width:477pt;height:112.5pt" o:ole="">
            <v:imagedata r:id="rId32" o:title=""/>
          </v:shape>
          <o:OLEObject Type="Embed" ProgID="Excel.Sheet.8" ShapeID="_x0000_i1037" DrawAspect="Content" ObjectID="_1644396612" r:id="rId33"/>
        </w:object>
      </w:r>
    </w:p>
    <w:p w:rsidR="00DA6044" w:rsidRPr="0042745D" w:rsidRDefault="00DA6044" w:rsidP="000F442C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b/>
          <w:bCs/>
          <w:sz w:val="4"/>
          <w:szCs w:val="4"/>
        </w:rPr>
      </w:pPr>
      <w:r w:rsidRPr="0042745D">
        <w:rPr>
          <w:rFonts w:ascii="Angsana New" w:hAnsi="Angsana New"/>
          <w:b/>
          <w:bCs/>
          <w:sz w:val="28"/>
        </w:rPr>
        <w:tab/>
      </w:r>
    </w:p>
    <w:p w:rsidR="00DA6044" w:rsidRPr="0042745D" w:rsidRDefault="00DA6044" w:rsidP="006514C8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 w:hint="cs"/>
          <w:b/>
          <w:bCs/>
          <w:sz w:val="28"/>
          <w:cs/>
        </w:rPr>
        <w:t>1.</w:t>
      </w:r>
      <w:r w:rsidRPr="0042745D">
        <w:rPr>
          <w:rFonts w:ascii="Angsana New" w:hAnsi="Angsana New"/>
          <w:b/>
          <w:bCs/>
          <w:sz w:val="28"/>
        </w:rPr>
        <w:t xml:space="preserve">2 </w:t>
      </w:r>
      <w:r w:rsidRPr="0042745D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279" w:name="_MON_1589352059"/>
    <w:bookmarkEnd w:id="279"/>
    <w:p w:rsidR="00AA0A2A" w:rsidRDefault="00FE4C9C" w:rsidP="005976B7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58" w:dyaOrig="5108">
          <v:shape id="_x0000_i1038" type="#_x0000_t75" style="width:473.25pt;height:258pt" o:ole="">
            <v:imagedata r:id="rId34" o:title=""/>
          </v:shape>
          <o:OLEObject Type="Embed" ProgID="Excel.Sheet.8" ShapeID="_x0000_i1038" DrawAspect="Content" ObjectID="_1644396613" r:id="rId35"/>
        </w:object>
      </w:r>
    </w:p>
    <w:p w:rsidR="00CB229E" w:rsidRDefault="00CB229E" w:rsidP="00D27DC5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D27DC5" w:rsidRPr="00CA5EE3" w:rsidRDefault="00D27DC5" w:rsidP="00D27DC5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</w:rPr>
        <w:lastRenderedPageBreak/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2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280" w:name="_MON_1559975305"/>
    <w:bookmarkEnd w:id="280"/>
    <w:p w:rsidR="00D27DC5" w:rsidRPr="00CA5EE3" w:rsidRDefault="00710B3E" w:rsidP="00D27DC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  <w:cs/>
        </w:rPr>
        <w:object w:dxaOrig="9698" w:dyaOrig="13034">
          <v:shape id="_x0000_i1039" type="#_x0000_t75" style="width:475.5pt;height:9in" o:ole="">
            <v:imagedata r:id="rId36" o:title=""/>
          </v:shape>
          <o:OLEObject Type="Embed" ProgID="Excel.Sheet.8" ShapeID="_x0000_i1039" DrawAspect="Content" ObjectID="_1644396614" r:id="rId37"/>
        </w:object>
      </w:r>
    </w:p>
    <w:p w:rsidR="00D27DC5" w:rsidRPr="00CA5EE3" w:rsidRDefault="00D27DC5" w:rsidP="00D27DC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</w:rPr>
        <w:br w:type="column"/>
      </w:r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 w:hint="cs"/>
          <w:b/>
          <w:bCs/>
          <w:sz w:val="28"/>
          <w:cs/>
        </w:rPr>
        <w:t>.2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281" w:name="_MON_1575370465"/>
    <w:bookmarkEnd w:id="281"/>
    <w:p w:rsidR="00D27DC5" w:rsidRDefault="00710B3E" w:rsidP="00D27DC5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682" w:dyaOrig="12991">
          <v:shape id="_x0000_i1040" type="#_x0000_t75" style="width:474.75pt;height:640.5pt" o:ole="">
            <v:imagedata r:id="rId38" o:title=""/>
          </v:shape>
          <o:OLEObject Type="Embed" ProgID="Excel.Sheet.8" ShapeID="_x0000_i1040" DrawAspect="Content" ObjectID="_1644396615" r:id="rId39"/>
        </w:object>
      </w:r>
    </w:p>
    <w:p w:rsidR="00D27DC5" w:rsidRPr="0042745D" w:rsidRDefault="00D27DC5" w:rsidP="00D27DC5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0537CD" w:rsidRPr="0042745D" w:rsidRDefault="00AA0A2A" w:rsidP="00D01752">
      <w:pPr>
        <w:tabs>
          <w:tab w:val="left" w:pos="284"/>
          <w:tab w:val="left" w:pos="709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EC24C7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3</w:t>
      </w:r>
      <w:r w:rsidR="00D86DD8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42745D" w:rsidRDefault="00D55146" w:rsidP="00D01752">
      <w:pPr>
        <w:tabs>
          <w:tab w:val="left" w:pos="709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282" w:name="_MON_1566367867"/>
    <w:bookmarkStart w:id="283" w:name="_MON_1538291715"/>
    <w:bookmarkStart w:id="284" w:name="_MON_1539521740"/>
    <w:bookmarkStart w:id="285" w:name="_MON_1550559929"/>
    <w:bookmarkStart w:id="286" w:name="_MON_1550559971"/>
    <w:bookmarkStart w:id="287" w:name="_MON_1550561156"/>
    <w:bookmarkStart w:id="288" w:name="_MON_1550561244"/>
    <w:bookmarkStart w:id="289" w:name="_MON_1550561257"/>
    <w:bookmarkStart w:id="290" w:name="_MON_1554562858"/>
    <w:bookmarkStart w:id="291" w:name="_MON_1566367736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Start w:id="292" w:name="_MON_1566367741"/>
    <w:bookmarkEnd w:id="292"/>
    <w:p w:rsidR="005B1ADC" w:rsidRPr="0042745D" w:rsidRDefault="00710B3E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603" w:dyaOrig="4326">
          <v:shape id="_x0000_i1041" type="#_x0000_t75" style="width:474.75pt;height:207pt" o:ole="">
            <v:imagedata r:id="rId40" o:title=""/>
          </v:shape>
          <o:OLEObject Type="Embed" ProgID="Excel.Sheet.8" ShapeID="_x0000_i1041" DrawAspect="Content" ObjectID="_1644396616" r:id="rId41"/>
        </w:object>
      </w:r>
      <w:bookmarkStart w:id="293" w:name="_MON_1566367977"/>
      <w:bookmarkStart w:id="294" w:name="_MON_1554618697"/>
      <w:bookmarkStart w:id="295" w:name="_MON_1539521815"/>
      <w:bookmarkStart w:id="296" w:name="_MON_1554562924"/>
      <w:bookmarkStart w:id="297" w:name="_MON_1550561249"/>
      <w:bookmarkStart w:id="298" w:name="_MON_1550561263"/>
      <w:bookmarkStart w:id="299" w:name="_MON_1555222031"/>
      <w:bookmarkStart w:id="300" w:name="_MON_1550561311"/>
      <w:bookmarkStart w:id="301" w:name="_MON_1550561329"/>
      <w:bookmarkStart w:id="302" w:name="_MON_1538292605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Start w:id="303" w:name="_MON_1566367875"/>
      <w:bookmarkEnd w:id="303"/>
      <w:r w:rsidRPr="0042745D">
        <w:rPr>
          <w:rFonts w:ascii="Angsana New" w:hAnsi="Angsana New"/>
          <w:sz w:val="28"/>
          <w:cs/>
        </w:rPr>
        <w:object w:dxaOrig="9603" w:dyaOrig="4326">
          <v:shape id="_x0000_i1042" type="#_x0000_t75" style="width:474.75pt;height:207pt" o:ole="">
            <v:imagedata r:id="rId42" o:title=""/>
          </v:shape>
          <o:OLEObject Type="Embed" ProgID="Excel.Sheet.8" ShapeID="_x0000_i1042" DrawAspect="Content" ObjectID="_1644396617" r:id="rId43"/>
        </w:object>
      </w:r>
    </w:p>
    <w:p w:rsidR="00D55146" w:rsidRPr="0042745D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304" w:name="_MON_1554562976"/>
    <w:bookmarkStart w:id="305" w:name="_MON_1550561334"/>
    <w:bookmarkStart w:id="306" w:name="_MON_1566367985"/>
    <w:bookmarkStart w:id="307" w:name="_MON_1566368120"/>
    <w:bookmarkStart w:id="308" w:name="_MON_1550561351"/>
    <w:bookmarkStart w:id="309" w:name="_MON_1538550283"/>
    <w:bookmarkEnd w:id="304"/>
    <w:bookmarkEnd w:id="305"/>
    <w:bookmarkEnd w:id="306"/>
    <w:bookmarkEnd w:id="307"/>
    <w:bookmarkEnd w:id="308"/>
    <w:bookmarkEnd w:id="309"/>
    <w:bookmarkStart w:id="310" w:name="_MON_1550561316"/>
    <w:bookmarkEnd w:id="310"/>
    <w:p w:rsidR="00063C4E" w:rsidRPr="0042745D" w:rsidRDefault="00710B3E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727" w:dyaOrig="3394">
          <v:shape id="_x0000_i1043" type="#_x0000_t75" style="width:472.5pt;height:167.25pt" o:ole="">
            <v:imagedata r:id="rId44" o:title=""/>
          </v:shape>
          <o:OLEObject Type="Embed" ProgID="Excel.Sheet.8" ShapeID="_x0000_i1043" DrawAspect="Content" ObjectID="_1644396618" r:id="rId45"/>
        </w:object>
      </w:r>
    </w:p>
    <w:p w:rsidR="00B82E77" w:rsidRPr="0042745D" w:rsidRDefault="00B82E77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374278" w:rsidRPr="0042745D" w:rsidRDefault="00374278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42745D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 w:hint="cs"/>
          <w:b/>
          <w:bCs/>
          <w:sz w:val="28"/>
          <w:cs/>
        </w:rPr>
        <w:t>6</w:t>
      </w:r>
      <w:r w:rsidR="00D86DD8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="000537CD" w:rsidRPr="0042745D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311" w:name="_MON_1539083800"/>
    <w:bookmarkStart w:id="312" w:name="_MON_1539083838"/>
    <w:bookmarkStart w:id="313" w:name="_MON_1555397316"/>
    <w:bookmarkStart w:id="314" w:name="_MON_1539083885"/>
    <w:bookmarkStart w:id="315" w:name="_MON_1554572652"/>
    <w:bookmarkStart w:id="316" w:name="_MON_1554572703"/>
    <w:bookmarkStart w:id="317" w:name="_MON_1554572740"/>
    <w:bookmarkStart w:id="318" w:name="_MON_1554572757"/>
    <w:bookmarkStart w:id="319" w:name="_MON_1554572775"/>
    <w:bookmarkStart w:id="320" w:name="_MON_1554572792"/>
    <w:bookmarkStart w:id="321" w:name="_MON_1554572814"/>
    <w:bookmarkStart w:id="322" w:name="_MON_1554573054"/>
    <w:bookmarkStart w:id="323" w:name="_MON_1554573382"/>
    <w:bookmarkStart w:id="324" w:name="_MON_1554573393"/>
    <w:bookmarkStart w:id="325" w:name="_MON_1554573399"/>
    <w:bookmarkStart w:id="326" w:name="_MON_1554573421"/>
    <w:bookmarkStart w:id="327" w:name="_MON_1550561720"/>
    <w:bookmarkStart w:id="328" w:name="_MON_1550561763"/>
    <w:bookmarkStart w:id="329" w:name="_MON_1550562011"/>
    <w:bookmarkStart w:id="330" w:name="_MON_1550562018"/>
    <w:bookmarkStart w:id="331" w:name="_MON_1550562067"/>
    <w:bookmarkStart w:id="332" w:name="_MON_1550562180"/>
    <w:bookmarkStart w:id="333" w:name="_MON_1539084613"/>
    <w:bookmarkStart w:id="334" w:name="_MON_1539084639"/>
    <w:bookmarkStart w:id="335" w:name="_MON_1539084741"/>
    <w:bookmarkStart w:id="336" w:name="_MON_1539084755"/>
    <w:bookmarkStart w:id="337" w:name="_MON_1539082777"/>
    <w:bookmarkStart w:id="338" w:name="_MON_1539082801"/>
    <w:bookmarkStart w:id="339" w:name="_MON_1539082820"/>
    <w:bookmarkStart w:id="340" w:name="_MON_1539082839"/>
    <w:bookmarkStart w:id="341" w:name="_MON_1553077702"/>
    <w:bookmarkStart w:id="342" w:name="_MON_1539082857"/>
    <w:bookmarkStart w:id="343" w:name="_MON_1539082876"/>
    <w:bookmarkStart w:id="344" w:name="_MON_1539511315"/>
    <w:bookmarkStart w:id="345" w:name="_MON_1555338153"/>
    <w:bookmarkStart w:id="346" w:name="_MON_1566368128"/>
    <w:bookmarkStart w:id="347" w:name="_MON_1566368447"/>
    <w:bookmarkStart w:id="348" w:name="_MON_1555338614"/>
    <w:bookmarkStart w:id="349" w:name="_MON_1555338993"/>
    <w:bookmarkStart w:id="350" w:name="_MON_1555339118"/>
    <w:bookmarkStart w:id="351" w:name="_MON_1555339179"/>
    <w:bookmarkStart w:id="352" w:name="_MON_1555339206"/>
    <w:bookmarkStart w:id="353" w:name="_MON_1555339250"/>
    <w:bookmarkStart w:id="354" w:name="_MON_1555339278"/>
    <w:bookmarkStart w:id="355" w:name="_MON_1555339301"/>
    <w:bookmarkStart w:id="356" w:name="_MON_1555339340"/>
    <w:bookmarkStart w:id="357" w:name="_MON_1555339372"/>
    <w:bookmarkStart w:id="358" w:name="_MON_1555339540"/>
    <w:bookmarkStart w:id="359" w:name="_MON_1555339630"/>
    <w:bookmarkStart w:id="360" w:name="_MON_1555339670"/>
    <w:bookmarkStart w:id="361" w:name="_MON_1555339688"/>
    <w:bookmarkStart w:id="362" w:name="_MON_1555339712"/>
    <w:bookmarkStart w:id="363" w:name="_MON_1555339730"/>
    <w:bookmarkStart w:id="364" w:name="_MON_1555339757"/>
    <w:bookmarkStart w:id="365" w:name="_MON_1555339786"/>
    <w:bookmarkStart w:id="366" w:name="_MON_1578471646"/>
    <w:bookmarkStart w:id="367" w:name="_MON_1555340473"/>
    <w:bookmarkStart w:id="368" w:name="_MON_1555340481"/>
    <w:bookmarkStart w:id="369" w:name="_MON_1555340525"/>
    <w:bookmarkStart w:id="370" w:name="_MON_1555340537"/>
    <w:bookmarkStart w:id="371" w:name="_MON_1555340580"/>
    <w:bookmarkStart w:id="372" w:name="_MON_1555340589"/>
    <w:bookmarkStart w:id="373" w:name="_MON_1555340603"/>
    <w:bookmarkStart w:id="374" w:name="_MON_1555340610"/>
    <w:bookmarkStart w:id="375" w:name="_MON_1555341260"/>
    <w:bookmarkStart w:id="376" w:name="_MON_1555341331"/>
    <w:bookmarkStart w:id="377" w:name="_MON_1555341416"/>
    <w:bookmarkStart w:id="378" w:name="_MON_1555341479"/>
    <w:bookmarkStart w:id="379" w:name="_MON_1555341540"/>
    <w:bookmarkStart w:id="380" w:name="_MON_1555341640"/>
    <w:bookmarkEnd w:id="311"/>
    <w:bookmarkEnd w:id="312"/>
    <w:bookmarkEnd w:id="313"/>
    <w:bookmarkEnd w:id="314"/>
    <w:bookmarkEnd w:id="315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Start w:id="381" w:name="_MON_1539511471"/>
    <w:bookmarkEnd w:id="381"/>
    <w:p w:rsidR="00B72DD9" w:rsidRPr="00B62A22" w:rsidRDefault="008435FD" w:rsidP="00B62A22">
      <w:pPr>
        <w:jc w:val="thaiDistribute"/>
        <w:rPr>
          <w:rFonts w:ascii="Angsana New" w:hAnsi="Angsana New"/>
          <w:sz w:val="28"/>
        </w:rPr>
      </w:pPr>
      <w:r w:rsidRPr="00F708F7">
        <w:rPr>
          <w:rFonts w:ascii="Angsana New" w:hAnsi="Angsana New"/>
          <w:sz w:val="28"/>
        </w:rPr>
        <w:object w:dxaOrig="10026" w:dyaOrig="13576">
          <v:shape id="_x0000_i1044" type="#_x0000_t75" style="width:477pt;height:663pt" o:ole="">
            <v:imagedata r:id="rId46" o:title=""/>
          </v:shape>
          <o:OLEObject Type="Embed" ProgID="Excel.Sheet.8" ShapeID="_x0000_i1044" DrawAspect="Content" ObjectID="_1644396619" r:id="rId47"/>
        </w:object>
      </w:r>
    </w:p>
    <w:p w:rsidR="00AC40BD" w:rsidRDefault="00AC40BD" w:rsidP="00D01752">
      <w:pPr>
        <w:tabs>
          <w:tab w:val="left" w:pos="284"/>
          <w:tab w:val="left" w:pos="709"/>
          <w:tab w:val="left" w:pos="4536"/>
        </w:tabs>
        <w:spacing w:before="8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5001F1" w:rsidRPr="00B24B37" w:rsidRDefault="005001F1" w:rsidP="00223552">
      <w:pPr>
        <w:tabs>
          <w:tab w:val="left" w:pos="284"/>
          <w:tab w:val="left" w:pos="709"/>
          <w:tab w:val="left" w:pos="4536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B24B37">
        <w:rPr>
          <w:rFonts w:ascii="Angsana New" w:hAnsi="Angsana New"/>
          <w:b/>
          <w:bCs/>
          <w:sz w:val="28"/>
        </w:rPr>
        <w:t>6</w:t>
      </w:r>
      <w:r w:rsidRPr="00B24B37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Pr="00B24B37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B24B37" w:rsidRDefault="00DD25D7" w:rsidP="00223552">
      <w:pPr>
        <w:tabs>
          <w:tab w:val="left" w:pos="709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B24B37">
        <w:rPr>
          <w:rFonts w:ascii="Angsana New" w:hAnsi="Angsana New"/>
          <w:sz w:val="28"/>
        </w:rPr>
        <w:tab/>
      </w:r>
      <w:r w:rsidR="003576EC" w:rsidRPr="00B24B37">
        <w:rPr>
          <w:rFonts w:ascii="Angsana New" w:hAnsi="Angsana New"/>
          <w:sz w:val="28"/>
          <w:cs/>
        </w:rPr>
        <w:t>เงินลงทุนทั่วไป</w:t>
      </w:r>
      <w:r w:rsidR="008A42CC" w:rsidRPr="00B24B37">
        <w:rPr>
          <w:rFonts w:ascii="Angsana New" w:hAnsi="Angsana New" w:hint="cs"/>
          <w:sz w:val="28"/>
          <w:cs/>
        </w:rPr>
        <w:t>ของธนาคาร</w:t>
      </w:r>
      <w:r w:rsidR="003576EC" w:rsidRPr="00B24B37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AC0111" w:rsidRPr="00B24B37">
        <w:rPr>
          <w:rFonts w:ascii="Angsana New" w:hAnsi="Angsana New"/>
          <w:sz w:val="28"/>
          <w:cs/>
        </w:rPr>
        <w:t xml:space="preserve">ณ วันที่ </w:t>
      </w:r>
      <w:r w:rsidR="00B24B37" w:rsidRPr="00B24B37">
        <w:rPr>
          <w:rFonts w:ascii="Angsana New" w:hAnsi="Angsana New"/>
          <w:sz w:val="28"/>
          <w:cs/>
        </w:rPr>
        <w:t xml:space="preserve">31 ธันวาคม </w:t>
      </w:r>
      <w:r w:rsidR="00AC0111" w:rsidRPr="00B24B37">
        <w:rPr>
          <w:rFonts w:ascii="Angsana New" w:hAnsi="Angsana New"/>
          <w:sz w:val="28"/>
          <w:cs/>
        </w:rPr>
        <w:t>2562</w:t>
      </w:r>
      <w:r w:rsidR="00591122" w:rsidRPr="00B24B37">
        <w:rPr>
          <w:rFonts w:ascii="Angsana New" w:hAnsi="Angsana New"/>
          <w:sz w:val="28"/>
          <w:cs/>
        </w:rPr>
        <w:t xml:space="preserve"> </w:t>
      </w:r>
      <w:r w:rsidR="00591122" w:rsidRPr="00457050">
        <w:rPr>
          <w:rFonts w:ascii="Angsana New" w:hAnsi="Angsana New"/>
          <w:sz w:val="28"/>
          <w:cs/>
        </w:rPr>
        <w:t xml:space="preserve">และ 2561 </w:t>
      </w:r>
      <w:r w:rsidR="003576EC" w:rsidRPr="00457050">
        <w:rPr>
          <w:rFonts w:ascii="Angsana New" w:hAnsi="Angsana New"/>
          <w:sz w:val="28"/>
          <w:cs/>
        </w:rPr>
        <w:t xml:space="preserve">มีจำนวน </w:t>
      </w:r>
      <w:r w:rsidR="009E02D7" w:rsidRPr="00457050">
        <w:rPr>
          <w:rFonts w:ascii="Angsana New" w:hAnsi="Angsana New"/>
          <w:sz w:val="28"/>
        </w:rPr>
        <w:t>2,238</w:t>
      </w:r>
      <w:r w:rsidR="009E02D7" w:rsidRPr="00457050">
        <w:rPr>
          <w:rFonts w:ascii="Angsana New" w:hAnsi="Angsana New"/>
          <w:sz w:val="28"/>
          <w:cs/>
        </w:rPr>
        <w:t>.</w:t>
      </w:r>
      <w:r w:rsidR="009E02D7" w:rsidRPr="00457050">
        <w:rPr>
          <w:rFonts w:ascii="Angsana New" w:hAnsi="Angsana New"/>
          <w:sz w:val="28"/>
        </w:rPr>
        <w:t>81</w:t>
      </w:r>
      <w:r w:rsidR="008C6270" w:rsidRPr="00457050">
        <w:rPr>
          <w:rFonts w:ascii="Angsana New" w:hAnsi="Angsana New"/>
          <w:sz w:val="28"/>
          <w:cs/>
        </w:rPr>
        <w:t xml:space="preserve"> </w:t>
      </w:r>
      <w:r w:rsidR="003576EC" w:rsidRPr="00457050">
        <w:rPr>
          <w:rFonts w:ascii="Angsana New" w:hAnsi="Angsana New"/>
          <w:sz w:val="28"/>
          <w:cs/>
        </w:rPr>
        <w:t>ล้านบาท และ</w:t>
      </w:r>
      <w:r w:rsidR="003576EC" w:rsidRPr="00B24B37">
        <w:rPr>
          <w:rFonts w:ascii="Angsana New" w:hAnsi="Angsana New"/>
          <w:sz w:val="28"/>
          <w:cs/>
        </w:rPr>
        <w:t xml:space="preserve"> </w:t>
      </w:r>
      <w:r w:rsidR="006B7FF7" w:rsidRPr="00B24B37">
        <w:rPr>
          <w:rFonts w:ascii="Angsana New" w:hAnsi="Angsana New"/>
          <w:sz w:val="28"/>
        </w:rPr>
        <w:t>1,</w:t>
      </w:r>
      <w:r w:rsidR="00750F38" w:rsidRPr="00B24B37">
        <w:rPr>
          <w:rFonts w:ascii="Angsana New" w:hAnsi="Angsana New" w:hint="cs"/>
          <w:sz w:val="28"/>
          <w:cs/>
        </w:rPr>
        <w:t>933</w:t>
      </w:r>
      <w:r w:rsidR="006B7FF7" w:rsidRPr="00B24B37">
        <w:rPr>
          <w:rFonts w:ascii="Angsana New" w:hAnsi="Angsana New"/>
          <w:sz w:val="28"/>
          <w:cs/>
        </w:rPr>
        <w:t>.</w:t>
      </w:r>
      <w:r w:rsidR="00750F38" w:rsidRPr="00B24B37">
        <w:rPr>
          <w:rFonts w:ascii="Angsana New" w:hAnsi="Angsana New"/>
          <w:sz w:val="28"/>
        </w:rPr>
        <w:t>69</w:t>
      </w:r>
      <w:r w:rsidR="006B7FF7" w:rsidRPr="00B24B37">
        <w:rPr>
          <w:rFonts w:ascii="Angsana New" w:hAnsi="Angsana New"/>
          <w:sz w:val="28"/>
          <w:cs/>
        </w:rPr>
        <w:t xml:space="preserve"> </w:t>
      </w:r>
      <w:r w:rsidR="003576EC" w:rsidRPr="00B24B37">
        <w:rPr>
          <w:rFonts w:ascii="Angsana New" w:hAnsi="Angsana New"/>
          <w:sz w:val="28"/>
          <w:cs/>
        </w:rPr>
        <w:t>ล้านบาท ตามลำดับ</w:t>
      </w:r>
      <w:r w:rsidR="003576EC" w:rsidRPr="00B24B37">
        <w:rPr>
          <w:rFonts w:ascii="Angsana New" w:hAnsi="Angsana New" w:hint="cs"/>
          <w:sz w:val="28"/>
          <w:cs/>
        </w:rPr>
        <w:t xml:space="preserve"> </w:t>
      </w:r>
      <w:r w:rsidR="003576EC" w:rsidRPr="00B24B37">
        <w:rPr>
          <w:rFonts w:ascii="Angsana New" w:hAnsi="Angsana New"/>
          <w:sz w:val="28"/>
          <w:cs/>
        </w:rPr>
        <w:t>ได้รวมเงินลงทุนในธนาคารอิสลามแห่งประเทศไทย</w:t>
      </w:r>
      <w:r w:rsidR="00474DCB" w:rsidRPr="00B24B37">
        <w:rPr>
          <w:rFonts w:ascii="Angsana New" w:hAnsi="Angsana New"/>
          <w:sz w:val="28"/>
          <w:cs/>
        </w:rPr>
        <w:t xml:space="preserve"> จำนวน </w:t>
      </w:r>
      <w:r w:rsidR="00D64954">
        <w:rPr>
          <w:rFonts w:ascii="Angsana New" w:hAnsi="Angsana New" w:hint="cs"/>
          <w:sz w:val="28"/>
          <w:cs/>
        </w:rPr>
        <w:t>1,048.15</w:t>
      </w:r>
      <w:r w:rsidR="00474DCB" w:rsidRPr="00B24B37">
        <w:rPr>
          <w:rFonts w:ascii="Angsana New" w:hAnsi="Angsana New"/>
          <w:sz w:val="28"/>
          <w:cs/>
        </w:rPr>
        <w:t xml:space="preserve"> </w:t>
      </w:r>
      <w:r w:rsidR="003576EC" w:rsidRPr="00B24B37">
        <w:rPr>
          <w:rFonts w:ascii="Angsana New" w:hAnsi="Angsana New"/>
          <w:sz w:val="28"/>
          <w:cs/>
        </w:rPr>
        <w:t xml:space="preserve">ล้านบาท โดยธนาคารได้ตั้งค่าเผื่อการด้อยค่าแล้วทั้งจำนวน </w:t>
      </w:r>
      <w:r w:rsidR="003576EC" w:rsidRPr="00B24B37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D64954">
        <w:rPr>
          <w:rFonts w:ascii="Angsana New" w:hAnsi="Angsana New" w:hint="cs"/>
          <w:sz w:val="28"/>
          <w:cs/>
        </w:rPr>
        <w:t>409.49</w:t>
      </w:r>
      <w:r w:rsidR="00D50F75" w:rsidRPr="00B24B37">
        <w:rPr>
          <w:rFonts w:ascii="Angsana New" w:hAnsi="Angsana New"/>
          <w:sz w:val="28"/>
          <w:cs/>
        </w:rPr>
        <w:t xml:space="preserve"> </w:t>
      </w:r>
      <w:r w:rsidR="003576EC" w:rsidRPr="00B24B37">
        <w:rPr>
          <w:rFonts w:ascii="Angsana New" w:hAnsi="Angsana New" w:hint="cs"/>
          <w:sz w:val="28"/>
          <w:cs/>
        </w:rPr>
        <w:t>ล้านบาท</w:t>
      </w:r>
    </w:p>
    <w:p w:rsidR="00DD25D7" w:rsidRPr="00B24B37" w:rsidRDefault="000949EE" w:rsidP="00223552">
      <w:pPr>
        <w:tabs>
          <w:tab w:val="left" w:pos="709"/>
          <w:tab w:val="left" w:pos="1276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B24B37">
        <w:rPr>
          <w:rFonts w:ascii="Angsana New" w:hAnsi="Angsana New"/>
          <w:sz w:val="28"/>
        </w:rPr>
        <w:tab/>
      </w:r>
      <w:r w:rsidR="006D6FD1" w:rsidRPr="00B24B37">
        <w:rPr>
          <w:rFonts w:ascii="Angsana New" w:hAnsi="Angsana New"/>
          <w:b/>
          <w:bCs/>
          <w:sz w:val="28"/>
        </w:rPr>
        <w:t>6</w:t>
      </w:r>
      <w:r w:rsidRPr="00B24B37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Pr="00B24B37">
        <w:rPr>
          <w:rFonts w:ascii="Angsana New" w:hAnsi="Angsana New"/>
          <w:b/>
          <w:bCs/>
          <w:sz w:val="28"/>
          <w:cs/>
        </w:rPr>
        <w:t>.</w:t>
      </w:r>
      <w:r w:rsidRPr="00B24B37">
        <w:rPr>
          <w:rFonts w:ascii="Angsana New" w:hAnsi="Angsana New"/>
          <w:b/>
          <w:bCs/>
          <w:sz w:val="28"/>
        </w:rPr>
        <w:t>5</w:t>
      </w:r>
      <w:r w:rsidRPr="00B24B37">
        <w:rPr>
          <w:rFonts w:ascii="Angsana New" w:hAnsi="Angsana New"/>
          <w:sz w:val="28"/>
        </w:rPr>
        <w:tab/>
      </w:r>
      <w:r w:rsidR="00AC0111" w:rsidRPr="00223552">
        <w:rPr>
          <w:rFonts w:ascii="Angsana New" w:hAnsi="Angsana New" w:hint="cs"/>
          <w:spacing w:val="-4"/>
          <w:sz w:val="28"/>
          <w:cs/>
        </w:rPr>
        <w:t xml:space="preserve">ณ วันที่ </w:t>
      </w:r>
      <w:r w:rsidR="00223552">
        <w:rPr>
          <w:rFonts w:ascii="Angsana New" w:hAnsi="Angsana New" w:hint="cs"/>
          <w:spacing w:val="-4"/>
          <w:sz w:val="28"/>
          <w:cs/>
        </w:rPr>
        <w:t xml:space="preserve">31 ธันวาคม </w:t>
      </w:r>
      <w:r w:rsidR="00B24B37" w:rsidRPr="00223552">
        <w:rPr>
          <w:rFonts w:ascii="Angsana New" w:hAnsi="Angsana New" w:hint="cs"/>
          <w:spacing w:val="-4"/>
          <w:sz w:val="28"/>
          <w:cs/>
        </w:rPr>
        <w:t>2562 และ 2561</w:t>
      </w:r>
      <w:r w:rsidR="00591122" w:rsidRPr="00223552">
        <w:rPr>
          <w:rFonts w:ascii="Angsana New" w:hAnsi="Angsana New" w:hint="cs"/>
          <w:spacing w:val="-4"/>
          <w:sz w:val="28"/>
          <w:cs/>
        </w:rPr>
        <w:t xml:space="preserve"> </w:t>
      </w:r>
      <w:r w:rsidR="00DD25D7" w:rsidRPr="00223552">
        <w:rPr>
          <w:rFonts w:ascii="Angsana New" w:hAnsi="Angsana New" w:hint="cs"/>
          <w:spacing w:val="-4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223552">
        <w:rPr>
          <w:rFonts w:ascii="Angsana New" w:hAnsi="Angsana New" w:hint="cs"/>
          <w:spacing w:val="-4"/>
          <w:sz w:val="28"/>
          <w:cs/>
        </w:rPr>
        <w:t>ของ</w:t>
      </w:r>
      <w:r w:rsidR="00DD25D7" w:rsidRPr="00223552">
        <w:rPr>
          <w:rFonts w:ascii="Angsana New" w:hAnsi="Angsana New" w:hint="cs"/>
          <w:spacing w:val="-4"/>
          <w:sz w:val="28"/>
          <w:cs/>
        </w:rPr>
        <w:t>เงินลงทุนเผื่อขายมีดังนี้</w:t>
      </w:r>
    </w:p>
    <w:bookmarkStart w:id="382" w:name="_MON_1555406825"/>
    <w:bookmarkStart w:id="383" w:name="_MON_1555406863"/>
    <w:bookmarkStart w:id="384" w:name="_MON_1563086136"/>
    <w:bookmarkStart w:id="385" w:name="_MON_1566368603"/>
    <w:bookmarkStart w:id="386" w:name="_MON_1555407013"/>
    <w:bookmarkStart w:id="387" w:name="_MON_1555407039"/>
    <w:bookmarkStart w:id="388" w:name="_MON_1555407242"/>
    <w:bookmarkStart w:id="389" w:name="_MON_1555407260"/>
    <w:bookmarkStart w:id="390" w:name="_MON_1555407312"/>
    <w:bookmarkStart w:id="391" w:name="_MON_1555407323"/>
    <w:bookmarkStart w:id="392" w:name="_MON_1555407426"/>
    <w:bookmarkStart w:id="393" w:name="_MON_1555406126"/>
    <w:bookmarkStart w:id="394" w:name="_MON_1555406141"/>
    <w:bookmarkStart w:id="395" w:name="_MON_1555406355"/>
    <w:bookmarkStart w:id="396" w:name="_MON_1555406433"/>
    <w:bookmarkStart w:id="397" w:name="_MON_1555406463"/>
    <w:bookmarkStart w:id="398" w:name="_MON_1555406594"/>
    <w:bookmarkStart w:id="399" w:name="_MON_1555485956"/>
    <w:bookmarkStart w:id="400" w:name="_MON_1555406611"/>
    <w:bookmarkStart w:id="401" w:name="_MON_1555406622"/>
    <w:bookmarkStart w:id="402" w:name="_MON_1555494845"/>
    <w:bookmarkStart w:id="403" w:name="_MON_1555495144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Start w:id="404" w:name="_MON_1555406628"/>
    <w:bookmarkEnd w:id="404"/>
    <w:p w:rsidR="00C067F0" w:rsidRPr="0042745D" w:rsidRDefault="007E6624" w:rsidP="00223552">
      <w:pPr>
        <w:tabs>
          <w:tab w:val="left" w:pos="709"/>
          <w:tab w:val="left" w:pos="851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884" w:dyaOrig="2195">
          <v:shape id="_x0000_i1045" type="#_x0000_t75" style="width:480pt;height:107.25pt" o:ole="">
            <v:imagedata r:id="rId48" o:title=""/>
          </v:shape>
          <o:OLEObject Type="Embed" ProgID="Excel.Sheet.8" ShapeID="_x0000_i1045" DrawAspect="Content" ObjectID="_1644396620" r:id="rId49"/>
        </w:object>
      </w:r>
    </w:p>
    <w:p w:rsidR="00C067F0" w:rsidRPr="0042745D" w:rsidRDefault="00C067F0" w:rsidP="00223552">
      <w:pPr>
        <w:tabs>
          <w:tab w:val="left" w:pos="709"/>
          <w:tab w:val="left" w:pos="851"/>
        </w:tabs>
        <w:spacing w:before="80" w:line="276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405" w:name="_MON_1597492770"/>
    <w:bookmarkEnd w:id="405"/>
    <w:p w:rsidR="00C067F0" w:rsidRPr="0042745D" w:rsidRDefault="00B62A22" w:rsidP="00223552">
      <w:pPr>
        <w:tabs>
          <w:tab w:val="left" w:pos="709"/>
          <w:tab w:val="left" w:pos="851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884" w:dyaOrig="2195">
          <v:shape id="_x0000_i1046" type="#_x0000_t75" style="width:480pt;height:107.25pt" o:ole="">
            <v:imagedata r:id="rId50" o:title=""/>
          </v:shape>
          <o:OLEObject Type="Embed" ProgID="Excel.Sheet.8" ShapeID="_x0000_i1046" DrawAspect="Content" ObjectID="_1644396621" r:id="rId51"/>
        </w:object>
      </w:r>
    </w:p>
    <w:p w:rsidR="00BB5874" w:rsidRPr="0042745D" w:rsidRDefault="004D7608" w:rsidP="00223552">
      <w:pPr>
        <w:tabs>
          <w:tab w:val="left" w:pos="709"/>
          <w:tab w:val="left" w:pos="851"/>
        </w:tabs>
        <w:spacing w:before="80" w:line="276" w:lineRule="auto"/>
        <w:jc w:val="thaiDistribute"/>
        <w:outlineLvl w:val="0"/>
        <w:rPr>
          <w:rFonts w:ascii="Angsana New" w:hAnsi="Angsana New"/>
          <w:szCs w:val="24"/>
        </w:rPr>
      </w:pPr>
      <w:r w:rsidRPr="0042745D">
        <w:rPr>
          <w:rFonts w:ascii="Angsana New" w:hAnsi="Angsana New" w:hint="cs"/>
          <w:szCs w:val="24"/>
          <w:cs/>
        </w:rPr>
        <w:tab/>
      </w:r>
      <w:r w:rsidR="00BB5874" w:rsidRPr="0042745D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42745D">
        <w:rPr>
          <w:rFonts w:ascii="Angsana New" w:hAnsi="Angsana New" w:hint="cs"/>
          <w:szCs w:val="24"/>
          <w:cs/>
        </w:rPr>
        <w:tab/>
      </w:r>
      <w:r w:rsidRPr="0042745D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850610" w:rsidRPr="0042745D" w:rsidRDefault="00850610" w:rsidP="00223552">
      <w:pPr>
        <w:tabs>
          <w:tab w:val="left" w:pos="709"/>
          <w:tab w:val="left" w:pos="851"/>
        </w:tabs>
        <w:spacing w:before="80" w:line="276" w:lineRule="auto"/>
        <w:jc w:val="thaiDistribute"/>
        <w:outlineLvl w:val="0"/>
        <w:rPr>
          <w:rFonts w:ascii="Angsana New" w:hAnsi="Angsana New"/>
          <w:szCs w:val="24"/>
          <w:cs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vertAlign w:val="superscript"/>
        </w:rPr>
        <w:t>2</w:t>
      </w:r>
      <w:r w:rsidRPr="0042745D">
        <w:rPr>
          <w:rFonts w:ascii="Angsana New" w:hAnsi="Angsana New"/>
          <w:szCs w:val="24"/>
          <w:vertAlign w:val="superscript"/>
        </w:rPr>
        <w:tab/>
      </w:r>
      <w:r w:rsidRPr="0042745D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42745D" w:rsidRDefault="004D7608" w:rsidP="00223552">
      <w:pPr>
        <w:tabs>
          <w:tab w:val="left" w:pos="709"/>
          <w:tab w:val="left" w:pos="1276"/>
        </w:tabs>
        <w:spacing w:before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bookmarkStart w:id="406" w:name="_MON_1550562303"/>
      <w:bookmarkStart w:id="407" w:name="_MON_1550562353"/>
      <w:bookmarkStart w:id="408" w:name="_MON_1550562368"/>
      <w:bookmarkStart w:id="409" w:name="_MON_1550562452"/>
      <w:bookmarkStart w:id="410" w:name="_MON_1550562684"/>
      <w:bookmarkStart w:id="411" w:name="_MON_1550562711"/>
      <w:bookmarkStart w:id="412" w:name="_MON_1539531201"/>
      <w:bookmarkStart w:id="413" w:name="_MON_1539082848"/>
      <w:bookmarkStart w:id="414" w:name="_MON_1539082914"/>
      <w:bookmarkStart w:id="415" w:name="_MON_1539082931"/>
      <w:bookmarkStart w:id="416" w:name="_MON_1539083666"/>
      <w:bookmarkStart w:id="417" w:name="_MON_1539083939"/>
      <w:bookmarkStart w:id="418" w:name="_MON_1539084019"/>
      <w:bookmarkStart w:id="419" w:name="_MON_1539085186"/>
      <w:bookmarkStart w:id="420" w:name="_MON_1553077868"/>
      <w:bookmarkStart w:id="421" w:name="_MON_1539080821"/>
      <w:bookmarkStart w:id="422" w:name="_MON_1539081242"/>
      <w:bookmarkStart w:id="423" w:name="_MON_1539176508"/>
      <w:bookmarkStart w:id="424" w:name="_MON_1539176534"/>
      <w:bookmarkStart w:id="425" w:name="_MON_1554543973"/>
      <w:bookmarkStart w:id="426" w:name="_MON_1554544583"/>
      <w:bookmarkStart w:id="427" w:name="_MON_1554544712"/>
      <w:bookmarkStart w:id="428" w:name="_MON_1554545249"/>
      <w:bookmarkStart w:id="429" w:name="_MON_1554545256"/>
      <w:bookmarkStart w:id="430" w:name="_MON_1554545362"/>
      <w:bookmarkStart w:id="431" w:name="_MON_1554545482"/>
      <w:bookmarkStart w:id="432" w:name="_MON_1554545783"/>
      <w:bookmarkStart w:id="433" w:name="_MON_1539176543"/>
      <w:bookmarkStart w:id="434" w:name="_MON_1539176551"/>
      <w:bookmarkStart w:id="435" w:name="_MON_1539176570"/>
      <w:bookmarkStart w:id="436" w:name="_MON_1539176579"/>
      <w:bookmarkStart w:id="437" w:name="_MON_1554572608"/>
      <w:bookmarkStart w:id="438" w:name="_MON_1554572686"/>
      <w:bookmarkStart w:id="439" w:name="_MON_1554572732"/>
      <w:bookmarkStart w:id="440" w:name="_MON_1554572749"/>
      <w:bookmarkStart w:id="441" w:name="_MON_1554572767"/>
      <w:bookmarkStart w:id="442" w:name="_MON_1554572783"/>
      <w:bookmarkStart w:id="443" w:name="_MON_1554573107"/>
      <w:bookmarkStart w:id="444" w:name="_MON_1554573408"/>
      <w:bookmarkStart w:id="445" w:name="_MON_1554573443"/>
      <w:bookmarkStart w:id="446" w:name="_MON_1539176588"/>
      <w:bookmarkStart w:id="447" w:name="_MON_1539176593"/>
      <w:bookmarkStart w:id="448" w:name="_MON_1539176597"/>
      <w:bookmarkStart w:id="449" w:name="_MON_1539176614"/>
      <w:bookmarkStart w:id="450" w:name="_MON_1539176638"/>
      <w:bookmarkStart w:id="451" w:name="_MON_1539176677"/>
      <w:bookmarkStart w:id="452" w:name="_MON_1539081359"/>
      <w:bookmarkStart w:id="453" w:name="_MON_1539417438"/>
      <w:bookmarkStart w:id="454" w:name="_MON_1539082186"/>
      <w:bookmarkStart w:id="455" w:name="_MON_1539082555"/>
      <w:bookmarkStart w:id="456" w:name="_MON_1539082699"/>
      <w:bookmarkStart w:id="457" w:name="_MON_1539082766"/>
      <w:bookmarkStart w:id="458" w:name="_MON_1539511590"/>
      <w:bookmarkStart w:id="459" w:name="_MON_1539512038"/>
      <w:bookmarkStart w:id="460" w:name="_MON_1539082794"/>
      <w:bookmarkStart w:id="461" w:name="_MON_1539082812"/>
      <w:bookmarkStart w:id="462" w:name="_MON_1539082830"/>
      <w:bookmarkStart w:id="463" w:name="_MON_1550562172"/>
      <w:bookmarkStart w:id="464" w:name="_MON_1539512804"/>
      <w:bookmarkStart w:id="465" w:name="_MON_1539512901"/>
      <w:bookmarkStart w:id="466" w:name="_MON_1539082906"/>
      <w:bookmarkStart w:id="467" w:name="_MON_1539525408"/>
      <w:bookmarkStart w:id="468" w:name="_MON_1539082923"/>
      <w:bookmarkStart w:id="469" w:name="_MON_1554544213"/>
      <w:bookmarkStart w:id="470" w:name="_MON_1554544406"/>
      <w:bookmarkStart w:id="471" w:name="_MON_1554544521"/>
      <w:bookmarkStart w:id="472" w:name="_MON_1554544765"/>
      <w:bookmarkStart w:id="473" w:name="_MON_1554545002"/>
      <w:bookmarkStart w:id="474" w:name="_MON_1554545131"/>
      <w:bookmarkStart w:id="475" w:name="_MON_1554545793"/>
      <w:bookmarkStart w:id="476" w:name="_MON_1554545906"/>
      <w:bookmarkStart w:id="477" w:name="_MON_1554545932"/>
      <w:bookmarkStart w:id="478" w:name="_MON_1539083793"/>
      <w:bookmarkStart w:id="479" w:name="_MON_1539531399"/>
      <w:bookmarkStart w:id="480" w:name="_MON_1539081074"/>
      <w:bookmarkStart w:id="481" w:name="_MON_1539081623"/>
      <w:bookmarkStart w:id="482" w:name="_MON_1554572598"/>
      <w:bookmarkStart w:id="483" w:name="_MON_1554572643"/>
      <w:bookmarkStart w:id="484" w:name="_MON_1554572675"/>
      <w:bookmarkStart w:id="485" w:name="_MON_1554572695"/>
      <w:bookmarkStart w:id="486" w:name="_MON_1539176223"/>
      <w:bookmarkStart w:id="487" w:name="_MON_1539176441"/>
      <w:bookmarkStart w:id="488" w:name="_MON_1539176470"/>
      <w:bookmarkStart w:id="489" w:name="_MON_1539176660"/>
      <w:bookmarkStart w:id="490" w:name="_MON_1539081788"/>
      <w:bookmarkStart w:id="491" w:name="_MON_1539081792"/>
      <w:bookmarkStart w:id="492" w:name="_MON_1539082738"/>
      <w:bookmarkStart w:id="493" w:name="_MON_1550562417"/>
      <w:bookmarkStart w:id="494" w:name="_MON_1550562719"/>
      <w:bookmarkStart w:id="495" w:name="_MON_1550562757"/>
      <w:bookmarkStart w:id="496" w:name="_MON_1550562802"/>
      <w:bookmarkStart w:id="497" w:name="_MON_1550563410"/>
      <w:bookmarkStart w:id="498" w:name="_MON_1539082867"/>
      <w:bookmarkStart w:id="499" w:name="_MON_1539082885"/>
      <w:bookmarkStart w:id="500" w:name="_MON_1539512152"/>
      <w:bookmarkStart w:id="501" w:name="_MON_1539512518"/>
      <w:bookmarkStart w:id="502" w:name="_MON_1539512624"/>
      <w:bookmarkStart w:id="503" w:name="_MON_1539512682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r w:rsidR="006D6FD1" w:rsidRPr="0042745D">
        <w:rPr>
          <w:rFonts w:ascii="Angsana New" w:hAnsi="Angsana New"/>
          <w:b/>
          <w:bCs/>
          <w:sz w:val="28"/>
        </w:rPr>
        <w:t>6</w:t>
      </w:r>
      <w:r w:rsidR="003576EC" w:rsidRPr="0042745D">
        <w:rPr>
          <w:rFonts w:ascii="Angsana New" w:hAnsi="Angsana New" w:hint="cs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="003576EC" w:rsidRPr="0042745D">
        <w:rPr>
          <w:rFonts w:ascii="Angsana New" w:hAnsi="Angsana New" w:hint="cs"/>
          <w:b/>
          <w:bCs/>
          <w:sz w:val="28"/>
          <w:cs/>
        </w:rPr>
        <w:t>.6</w:t>
      </w:r>
      <w:r w:rsidR="000949EE" w:rsidRPr="0042745D">
        <w:rPr>
          <w:rFonts w:ascii="Angsana New" w:hAnsi="Angsana New" w:hint="cs"/>
          <w:sz w:val="28"/>
          <w:cs/>
        </w:rPr>
        <w:tab/>
      </w:r>
      <w:r w:rsidR="00AC0111" w:rsidRPr="00223552">
        <w:rPr>
          <w:rFonts w:ascii="Angsana New" w:hAnsi="Angsana New"/>
          <w:sz w:val="28"/>
          <w:cs/>
        </w:rPr>
        <w:t xml:space="preserve">ณ วันที่ </w:t>
      </w:r>
      <w:r w:rsidR="00B24B37" w:rsidRPr="00223552">
        <w:rPr>
          <w:rFonts w:ascii="Angsana New" w:hAnsi="Angsana New"/>
          <w:sz w:val="28"/>
          <w:cs/>
        </w:rPr>
        <w:t>31 ธันวาคม 2562 และ 2561</w:t>
      </w:r>
      <w:r w:rsidR="00591122" w:rsidRPr="00223552">
        <w:rPr>
          <w:rFonts w:ascii="Angsana New" w:hAnsi="Angsana New"/>
          <w:sz w:val="28"/>
          <w:cs/>
        </w:rPr>
        <w:t xml:space="preserve"> </w:t>
      </w:r>
      <w:r w:rsidR="00257394" w:rsidRPr="00223552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 โดยมีมูลค่า</w:t>
      </w:r>
      <w:r w:rsidR="00257394" w:rsidRPr="00223552">
        <w:rPr>
          <w:rFonts w:ascii="Angsana New" w:hAnsi="Angsana New" w:hint="cs"/>
          <w:sz w:val="28"/>
          <w:cs/>
        </w:rPr>
        <w:t>ลดลง</w:t>
      </w:r>
      <w:r w:rsidR="00257394" w:rsidRPr="00223552">
        <w:rPr>
          <w:rFonts w:ascii="Angsana New" w:hAnsi="Angsana New"/>
          <w:sz w:val="28"/>
          <w:cs/>
        </w:rPr>
        <w:t xml:space="preserve"> จำนวน </w:t>
      </w:r>
      <w:r w:rsidR="00A15FA5" w:rsidRPr="00223552">
        <w:rPr>
          <w:rFonts w:ascii="Angsana New" w:hAnsi="Angsana New"/>
          <w:sz w:val="28"/>
        </w:rPr>
        <w:t>1,</w:t>
      </w:r>
      <w:r w:rsidR="000D1F9C" w:rsidRPr="00223552">
        <w:rPr>
          <w:rFonts w:ascii="Angsana New" w:hAnsi="Angsana New"/>
          <w:sz w:val="28"/>
        </w:rPr>
        <w:t>317</w:t>
      </w:r>
      <w:r w:rsidR="00A15FA5" w:rsidRPr="00223552">
        <w:rPr>
          <w:rFonts w:ascii="Angsana New" w:hAnsi="Angsana New"/>
          <w:sz w:val="28"/>
          <w:cs/>
        </w:rPr>
        <w:t>.</w:t>
      </w:r>
      <w:r w:rsidR="000D1F9C" w:rsidRPr="00223552">
        <w:rPr>
          <w:rFonts w:ascii="Angsana New" w:hAnsi="Angsana New"/>
          <w:sz w:val="28"/>
        </w:rPr>
        <w:t>05</w:t>
      </w:r>
      <w:r w:rsidR="00B348C1" w:rsidRPr="00223552">
        <w:rPr>
          <w:rFonts w:ascii="Angsana New" w:hAnsi="Angsana New"/>
          <w:sz w:val="28"/>
          <w:cs/>
        </w:rPr>
        <w:t xml:space="preserve"> </w:t>
      </w:r>
      <w:r w:rsidR="00257394" w:rsidRPr="00223552">
        <w:rPr>
          <w:rFonts w:ascii="Angsana New" w:hAnsi="Angsana New"/>
          <w:sz w:val="28"/>
          <w:cs/>
        </w:rPr>
        <w:t xml:space="preserve">ล้านบาท </w:t>
      </w:r>
      <w:r w:rsidR="00257394" w:rsidRPr="00223552">
        <w:rPr>
          <w:rFonts w:ascii="Angsana New" w:hAnsi="Angsana New" w:hint="cs"/>
          <w:sz w:val="28"/>
          <w:cs/>
        </w:rPr>
        <w:t>และ</w:t>
      </w:r>
      <w:r w:rsidR="00257394" w:rsidRPr="00223552">
        <w:rPr>
          <w:rFonts w:ascii="Angsana New" w:hAnsi="Angsana New"/>
          <w:sz w:val="28"/>
          <w:cs/>
        </w:rPr>
        <w:t xml:space="preserve"> </w:t>
      </w:r>
      <w:r w:rsidR="00B348C1" w:rsidRPr="00223552">
        <w:rPr>
          <w:rFonts w:ascii="Angsana New" w:hAnsi="Angsana New"/>
          <w:sz w:val="28"/>
        </w:rPr>
        <w:t>608</w:t>
      </w:r>
      <w:r w:rsidR="00B348C1" w:rsidRPr="00223552">
        <w:rPr>
          <w:rFonts w:ascii="Angsana New" w:hAnsi="Angsana New"/>
          <w:sz w:val="28"/>
          <w:cs/>
        </w:rPr>
        <w:t>.</w:t>
      </w:r>
      <w:r w:rsidR="00B348C1" w:rsidRPr="00223552">
        <w:rPr>
          <w:rFonts w:ascii="Angsana New" w:hAnsi="Angsana New"/>
          <w:sz w:val="28"/>
        </w:rPr>
        <w:t>53</w:t>
      </w:r>
      <w:r w:rsidR="00B348C1" w:rsidRPr="00223552">
        <w:rPr>
          <w:rFonts w:ascii="Angsana New" w:hAnsi="Angsana New"/>
          <w:sz w:val="28"/>
          <w:cs/>
        </w:rPr>
        <w:t xml:space="preserve"> </w:t>
      </w:r>
      <w:r w:rsidR="00257394" w:rsidRPr="00223552">
        <w:rPr>
          <w:rFonts w:ascii="Angsana New" w:hAnsi="Angsana New"/>
          <w:sz w:val="28"/>
          <w:cs/>
        </w:rPr>
        <w:t>ล้านบาท ตามลำดับ</w:t>
      </w:r>
    </w:p>
    <w:p w:rsidR="003F2604" w:rsidRPr="0042745D" w:rsidRDefault="00257394" w:rsidP="00223552">
      <w:pPr>
        <w:tabs>
          <w:tab w:val="left" w:pos="709"/>
          <w:tab w:val="left" w:pos="1276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 w:hint="cs"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0949EE" w:rsidRPr="0042745D">
        <w:rPr>
          <w:rFonts w:ascii="Angsana New" w:hAnsi="Angsana New" w:hint="cs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="000949EE" w:rsidRPr="0042745D">
        <w:rPr>
          <w:rFonts w:ascii="Angsana New" w:hAnsi="Angsana New" w:hint="cs"/>
          <w:b/>
          <w:bCs/>
          <w:sz w:val="28"/>
          <w:cs/>
        </w:rPr>
        <w:t>.7</w:t>
      </w:r>
      <w:r w:rsidR="000949EE" w:rsidRPr="0042745D">
        <w:rPr>
          <w:rFonts w:ascii="Angsana New" w:hAnsi="Angsana New" w:hint="cs"/>
          <w:sz w:val="28"/>
          <w:cs/>
        </w:rPr>
        <w:tab/>
        <w:t>ธนาคาร</w:t>
      </w:r>
      <w:r w:rsidR="003F2604" w:rsidRPr="0042745D">
        <w:rPr>
          <w:rFonts w:ascii="Angsana New" w:hAnsi="Angsana New"/>
          <w:sz w:val="28"/>
          <w:cs/>
        </w:rPr>
        <w:t xml:space="preserve">มีเงินลงทุนในหลักทรัพย์อื่นซึ่งธนาคารถือหุ้นตั้งแต่ร้อยละ </w:t>
      </w:r>
      <w:r w:rsidR="00C067F0" w:rsidRPr="0042745D">
        <w:rPr>
          <w:rFonts w:ascii="Angsana New" w:hAnsi="Angsana New"/>
          <w:sz w:val="28"/>
        </w:rPr>
        <w:t xml:space="preserve">10 </w:t>
      </w:r>
      <w:r w:rsidR="00C067F0" w:rsidRPr="0042745D">
        <w:rPr>
          <w:rFonts w:ascii="Angsana New" w:hAnsi="Angsana New"/>
          <w:sz w:val="28"/>
          <w:cs/>
        </w:rPr>
        <w:t>ขึ้นไป</w:t>
      </w:r>
      <w:r w:rsidR="003F2604" w:rsidRPr="0042745D">
        <w:rPr>
          <w:rFonts w:ascii="Angsana New" w:hAnsi="Angsana New"/>
          <w:sz w:val="28"/>
          <w:cs/>
        </w:rPr>
        <w:t xml:space="preserve"> ซึ่งจำแนกเป็นกลุ่ม โดยแสดงในราคามูลค่ายุติธรรม</w:t>
      </w:r>
      <w:r w:rsidR="00885A51" w:rsidRPr="0042745D">
        <w:rPr>
          <w:rFonts w:ascii="Angsana New" w:hAnsi="Angsana New" w:hint="cs"/>
          <w:sz w:val="28"/>
          <w:cs/>
        </w:rPr>
        <w:t>ได้</w:t>
      </w:r>
      <w:r w:rsidR="003F2604" w:rsidRPr="0042745D">
        <w:rPr>
          <w:rFonts w:ascii="Angsana New" w:hAnsi="Angsana New"/>
          <w:sz w:val="28"/>
          <w:cs/>
        </w:rPr>
        <w:t>ดังนี้</w:t>
      </w:r>
    </w:p>
    <w:bookmarkStart w:id="504" w:name="_MON_1539173015"/>
    <w:bookmarkStart w:id="505" w:name="_MON_1539172846"/>
    <w:bookmarkStart w:id="506" w:name="_MON_1555342554"/>
    <w:bookmarkStart w:id="507" w:name="_MON_1555342682"/>
    <w:bookmarkStart w:id="508" w:name="_MON_1555342837"/>
    <w:bookmarkStart w:id="509" w:name="_MON_1499510433"/>
    <w:bookmarkStart w:id="510" w:name="_MON_1553080007"/>
    <w:bookmarkStart w:id="511" w:name="_MON_1539172973"/>
    <w:bookmarkStart w:id="512" w:name="_MON_1566368730"/>
    <w:bookmarkStart w:id="513" w:name="_MON_1554568375"/>
    <w:bookmarkStart w:id="514" w:name="_MON_1554568396"/>
    <w:bookmarkStart w:id="515" w:name="_MON_1550563420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Start w:id="516" w:name="_MON_1539513149"/>
    <w:bookmarkEnd w:id="516"/>
    <w:p w:rsidR="00CB229E" w:rsidRPr="001A6D75" w:rsidRDefault="00B62A22" w:rsidP="00223552">
      <w:pPr>
        <w:tabs>
          <w:tab w:val="left" w:pos="709"/>
          <w:tab w:val="left" w:pos="1276"/>
        </w:tabs>
        <w:spacing w:before="80" w:line="276" w:lineRule="auto"/>
        <w:jc w:val="both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object w:dxaOrig="9523" w:dyaOrig="1815">
          <v:shape id="_x0000_i1047" type="#_x0000_t75" style="width:480pt;height:91.5pt" o:ole="">
            <v:imagedata r:id="rId52" o:title=""/>
          </v:shape>
          <o:OLEObject Type="Embed" ProgID="Excel.Sheet.8" ShapeID="_x0000_i1047" DrawAspect="Content" ObjectID="_1644396622" r:id="rId53"/>
        </w:object>
      </w:r>
      <w:r w:rsidR="00A76BA4" w:rsidRPr="0042745D">
        <w:rPr>
          <w:rFonts w:ascii="Angsana New" w:hAnsi="Angsana New"/>
          <w:b/>
          <w:bCs/>
          <w:spacing w:val="2"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205EF3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4</w:t>
      </w:r>
      <w:r w:rsidR="003F2604" w:rsidRPr="0042745D">
        <w:rPr>
          <w:rFonts w:ascii="Angsana New" w:hAnsi="Angsana New"/>
          <w:b/>
          <w:bCs/>
          <w:sz w:val="28"/>
          <w:cs/>
        </w:rPr>
        <w:t>.</w:t>
      </w:r>
      <w:r w:rsidR="000949EE" w:rsidRPr="0042745D">
        <w:rPr>
          <w:rFonts w:ascii="Angsana New" w:hAnsi="Angsana New"/>
          <w:b/>
          <w:bCs/>
          <w:sz w:val="28"/>
        </w:rPr>
        <w:t>8</w:t>
      </w:r>
      <w:r w:rsidR="003F2604" w:rsidRPr="0042745D">
        <w:rPr>
          <w:rFonts w:ascii="Angsana New" w:hAnsi="Angsana New"/>
          <w:b/>
          <w:bCs/>
          <w:sz w:val="28"/>
        </w:rPr>
        <w:tab/>
      </w:r>
      <w:r w:rsidR="00AC0111" w:rsidRPr="0042745D">
        <w:rPr>
          <w:rFonts w:ascii="Angsana New" w:hAnsi="Angsana New"/>
          <w:spacing w:val="2"/>
          <w:sz w:val="28"/>
          <w:cs/>
        </w:rPr>
        <w:t xml:space="preserve">ณ วันที่ </w:t>
      </w:r>
      <w:r w:rsidR="00B24B37" w:rsidRPr="00B24B37">
        <w:rPr>
          <w:rFonts w:ascii="Angsana New" w:hAnsi="Angsana New"/>
          <w:spacing w:val="2"/>
          <w:sz w:val="28"/>
          <w:cs/>
        </w:rPr>
        <w:t xml:space="preserve">31 ธันวาคม 2562 </w:t>
      </w:r>
      <w:r w:rsidR="00F353CF" w:rsidRPr="0042745D">
        <w:rPr>
          <w:rFonts w:ascii="Angsana New" w:hAnsi="Angsana New"/>
          <w:spacing w:val="2"/>
          <w:sz w:val="28"/>
          <w:cs/>
        </w:rPr>
        <w:t>ธนาคารมีเงินลงทุนในบริษัทจดทะเบียนที่เข้าข่ายถูกเพิกถอนจากการเป็นหลักทรัพย์</w:t>
      </w:r>
      <w:r w:rsidR="00F353CF" w:rsidRPr="001A6D75">
        <w:rPr>
          <w:rFonts w:ascii="Angsana New" w:hAnsi="Angsana New"/>
          <w:spacing w:val="4"/>
          <w:sz w:val="28"/>
          <w:cs/>
        </w:rPr>
        <w:t>จดทะเบียนของตลาดหลักทรัพย์แห่งประเทศไทย จำนวน</w:t>
      </w:r>
      <w:r w:rsidR="00FC7396" w:rsidRPr="001A6D75">
        <w:rPr>
          <w:rFonts w:ascii="Angsana New" w:hAnsi="Angsana New" w:hint="cs"/>
          <w:spacing w:val="4"/>
          <w:sz w:val="28"/>
          <w:cs/>
        </w:rPr>
        <w:t xml:space="preserve"> </w:t>
      </w:r>
      <w:r w:rsidR="003410B2" w:rsidRPr="001A6D75">
        <w:rPr>
          <w:rFonts w:ascii="Angsana New" w:hAnsi="Angsana New" w:hint="cs"/>
          <w:spacing w:val="4"/>
          <w:sz w:val="28"/>
          <w:cs/>
        </w:rPr>
        <w:t>3</w:t>
      </w:r>
      <w:r w:rsidR="00F353CF" w:rsidRPr="001A6D75">
        <w:rPr>
          <w:rFonts w:ascii="Angsana New" w:hAnsi="Angsana New"/>
          <w:spacing w:val="4"/>
          <w:sz w:val="28"/>
          <w:cs/>
        </w:rPr>
        <w:t xml:space="preserve"> บริษัท มีราคาทุน จำนวน</w:t>
      </w:r>
      <w:r w:rsidR="00FC7396" w:rsidRPr="001A6D75">
        <w:rPr>
          <w:rFonts w:ascii="Angsana New" w:hAnsi="Angsana New" w:hint="cs"/>
          <w:spacing w:val="4"/>
          <w:sz w:val="28"/>
          <w:cs/>
        </w:rPr>
        <w:t xml:space="preserve"> </w:t>
      </w:r>
      <w:r w:rsidR="00CB229E" w:rsidRPr="001A6D75">
        <w:rPr>
          <w:rFonts w:ascii="Angsana New" w:hAnsi="Angsana New"/>
          <w:spacing w:val="4"/>
          <w:sz w:val="28"/>
        </w:rPr>
        <w:t>0</w:t>
      </w:r>
      <w:r w:rsidR="00CB229E" w:rsidRPr="001A6D75">
        <w:rPr>
          <w:rFonts w:ascii="Angsana New" w:hAnsi="Angsana New"/>
          <w:spacing w:val="4"/>
          <w:sz w:val="28"/>
          <w:cs/>
        </w:rPr>
        <w:t>.</w:t>
      </w:r>
      <w:r w:rsidR="00CB229E" w:rsidRPr="001A6D75">
        <w:rPr>
          <w:rFonts w:ascii="Angsana New" w:hAnsi="Angsana New"/>
          <w:spacing w:val="4"/>
          <w:sz w:val="28"/>
        </w:rPr>
        <w:t>10</w:t>
      </w:r>
      <w:r w:rsidR="00BF35D2" w:rsidRPr="001A6D75">
        <w:rPr>
          <w:rFonts w:ascii="Angsana New" w:hAnsi="Angsana New"/>
          <w:spacing w:val="4"/>
          <w:sz w:val="28"/>
          <w:cs/>
        </w:rPr>
        <w:t xml:space="preserve"> </w:t>
      </w:r>
      <w:r w:rsidR="00F353CF" w:rsidRPr="001A6D75">
        <w:rPr>
          <w:rFonts w:ascii="Angsana New" w:hAnsi="Angsana New"/>
          <w:spacing w:val="4"/>
          <w:sz w:val="28"/>
          <w:cs/>
        </w:rPr>
        <w:t>ล้านบาท โดยธนาคารได้ตั้งค่าเผื่อ</w:t>
      </w:r>
      <w:r w:rsidR="00F353CF" w:rsidRPr="0042745D">
        <w:rPr>
          <w:rFonts w:ascii="Angsana New" w:hAnsi="Angsana New"/>
          <w:sz w:val="28"/>
          <w:cs/>
        </w:rPr>
        <w:t>การ</w:t>
      </w:r>
      <w:r w:rsidR="000945FF" w:rsidRPr="0042745D">
        <w:rPr>
          <w:rFonts w:ascii="Angsana New" w:hAnsi="Angsana New" w:hint="cs"/>
          <w:sz w:val="28"/>
          <w:cs/>
        </w:rPr>
        <w:t>ปรับมูลค่า</w:t>
      </w:r>
      <w:r w:rsidR="000F442C" w:rsidRPr="0042745D">
        <w:rPr>
          <w:rFonts w:ascii="Angsana New" w:hAnsi="Angsana New" w:hint="cs"/>
          <w:sz w:val="28"/>
          <w:cs/>
        </w:rPr>
        <w:t>เต็มจำนวน</w:t>
      </w:r>
    </w:p>
    <w:p w:rsidR="000537CD" w:rsidRPr="0042745D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 w:hint="cs"/>
          <w:b/>
          <w:bCs/>
          <w:sz w:val="28"/>
          <w:cs/>
        </w:rPr>
        <w:t>5</w:t>
      </w:r>
      <w:r w:rsidR="000537C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42745D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B870B6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A54259" w:rsidRPr="0042745D">
        <w:rPr>
          <w:rFonts w:ascii="Angsana New" w:hAnsi="Angsana New"/>
          <w:b/>
          <w:bCs/>
          <w:sz w:val="28"/>
          <w:cs/>
        </w:rPr>
        <w:t>.1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517" w:name="_MON_1538289008"/>
    <w:bookmarkStart w:id="518" w:name="_MON_1550563802"/>
    <w:bookmarkStart w:id="519" w:name="_MON_1554539170"/>
    <w:bookmarkStart w:id="520" w:name="_MON_1540121493"/>
    <w:bookmarkStart w:id="521" w:name="_MON_1539410361"/>
    <w:bookmarkStart w:id="522" w:name="_MON_1561796018"/>
    <w:bookmarkStart w:id="523" w:name="_MON_1566624652"/>
    <w:bookmarkStart w:id="524" w:name="_MON_1555342708"/>
    <w:bookmarkStart w:id="525" w:name="_MON_1555342731"/>
    <w:bookmarkStart w:id="526" w:name="_MON_1555342763"/>
    <w:bookmarkStart w:id="527" w:name="_MON_1553078517"/>
    <w:bookmarkStart w:id="528" w:name="_MON_1600063983"/>
    <w:bookmarkStart w:id="529" w:name="_MON_1553078529"/>
    <w:bookmarkStart w:id="530" w:name="_MON_1539410410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Start w:id="531" w:name="_MON_1539414818"/>
    <w:bookmarkEnd w:id="531"/>
    <w:p w:rsidR="003F1B2B" w:rsidRDefault="007062E5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5F0C09">
        <w:rPr>
          <w:rFonts w:ascii="Angsana New" w:hAnsi="Angsana New"/>
          <w:sz w:val="28"/>
        </w:rPr>
        <w:object w:dxaOrig="9870" w:dyaOrig="12690">
          <v:shape id="_x0000_i1048" type="#_x0000_t75" style="width:490.5pt;height:624pt" o:ole="">
            <v:imagedata r:id="rId54" o:title=""/>
          </v:shape>
          <o:OLEObject Type="Embed" ProgID="Excel.Sheet.8" ShapeID="_x0000_i1048" DrawAspect="Content" ObjectID="_1644396623" r:id="rId55"/>
        </w:object>
      </w:r>
    </w:p>
    <w:p w:rsidR="000732BF" w:rsidRDefault="000732BF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732BF" w:rsidRPr="0042745D" w:rsidRDefault="000732BF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42745D" w:rsidRDefault="009355B0" w:rsidP="00171D66">
      <w:pPr>
        <w:tabs>
          <w:tab w:val="left" w:pos="284"/>
          <w:tab w:val="left" w:pos="709"/>
        </w:tabs>
        <w:spacing w:line="25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555D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42745D" w:rsidRDefault="009A555D" w:rsidP="00171D66">
      <w:pPr>
        <w:tabs>
          <w:tab w:val="left" w:pos="-1440"/>
          <w:tab w:val="left" w:pos="709"/>
          <w:tab w:val="left" w:pos="1276"/>
        </w:tabs>
        <w:spacing w:line="25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A54259" w:rsidRPr="0042745D">
        <w:rPr>
          <w:rFonts w:ascii="Angsana New" w:hAnsi="Angsana New"/>
          <w:b/>
          <w:bCs/>
          <w:sz w:val="28"/>
          <w:cs/>
        </w:rPr>
        <w:t>.1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42745D">
        <w:rPr>
          <w:rFonts w:ascii="Angsana New" w:hAnsi="Angsana New"/>
          <w:sz w:val="28"/>
          <w:cs/>
        </w:rPr>
        <w:t xml:space="preserve"> </w:t>
      </w:r>
      <w:r w:rsidR="00A54259"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532" w:name="_MON_1539410455"/>
    <w:bookmarkStart w:id="533" w:name="_MON_1540121465"/>
    <w:bookmarkStart w:id="534" w:name="_MON_1566647416"/>
    <w:bookmarkStart w:id="535" w:name="_MON_1566647429"/>
    <w:bookmarkStart w:id="536" w:name="_MON_1566647449"/>
    <w:bookmarkStart w:id="537" w:name="_MON_1550563965"/>
    <w:bookmarkStart w:id="538" w:name="_MON_1553078498"/>
    <w:bookmarkStart w:id="539" w:name="_MON_1553078511"/>
    <w:bookmarkStart w:id="540" w:name="_MON_1553078523"/>
    <w:bookmarkStart w:id="541" w:name="_MON_1550563977"/>
    <w:bookmarkStart w:id="542" w:name="_MON_1555342718"/>
    <w:bookmarkStart w:id="543" w:name="_MON_1550563985"/>
    <w:bookmarkStart w:id="544" w:name="_MON_1540121412"/>
    <w:bookmarkStart w:id="545" w:name="_MON_1540121437"/>
    <w:bookmarkStart w:id="546" w:name="_MON_1540121452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Start w:id="547" w:name="_MON_1539414840"/>
    <w:bookmarkEnd w:id="547"/>
    <w:p w:rsidR="005D01F3" w:rsidRPr="002C0EBB" w:rsidRDefault="00E71BA4" w:rsidP="00171D66">
      <w:pPr>
        <w:tabs>
          <w:tab w:val="left" w:pos="-1800"/>
          <w:tab w:val="left" w:pos="1276"/>
        </w:tabs>
        <w:spacing w:line="252" w:lineRule="auto"/>
        <w:jc w:val="thaiDistribute"/>
        <w:rPr>
          <w:rFonts w:ascii="Angsana New" w:hAnsi="Angsana New"/>
          <w:sz w:val="22"/>
          <w:szCs w:val="22"/>
        </w:rPr>
      </w:pPr>
      <w:r w:rsidRPr="002C0EBB">
        <w:rPr>
          <w:rFonts w:ascii="Angsana New" w:hAnsi="Angsana New"/>
          <w:sz w:val="22"/>
          <w:szCs w:val="22"/>
        </w:rPr>
        <w:object w:dxaOrig="9793" w:dyaOrig="10273">
          <v:shape id="_x0000_i1049" type="#_x0000_t75" style="width:486pt;height:505.5pt" o:ole="">
            <v:imagedata r:id="rId56" o:title=""/>
          </v:shape>
          <o:OLEObject Type="Embed" ProgID="Excel.Sheet.8" ShapeID="_x0000_i1049" DrawAspect="Content" ObjectID="_1644396624" r:id="rId57"/>
        </w:object>
      </w:r>
    </w:p>
    <w:p w:rsidR="00823AD2" w:rsidRPr="002C0EBB" w:rsidRDefault="00823AD2" w:rsidP="00171D66">
      <w:pPr>
        <w:tabs>
          <w:tab w:val="left" w:pos="993"/>
        </w:tabs>
        <w:spacing w:line="252" w:lineRule="auto"/>
        <w:jc w:val="thaiDistribute"/>
        <w:rPr>
          <w:rFonts w:ascii="Angsana New" w:hAnsi="Angsana New"/>
          <w:sz w:val="22"/>
          <w:szCs w:val="22"/>
          <w:cs/>
        </w:rPr>
      </w:pPr>
      <w:r w:rsidRPr="002C0EBB">
        <w:rPr>
          <w:rFonts w:ascii="Angsana New" w:hAnsi="Angsana New" w:hint="cs"/>
          <w:sz w:val="22"/>
          <w:szCs w:val="22"/>
          <w:cs/>
        </w:rPr>
        <w:tab/>
      </w:r>
      <w:r w:rsidRPr="002C0EBB">
        <w:rPr>
          <w:rFonts w:ascii="Angsana New" w:hAnsi="Angsana New"/>
          <w:sz w:val="22"/>
          <w:szCs w:val="22"/>
          <w:cs/>
        </w:rPr>
        <w:t xml:space="preserve">* </w:t>
      </w:r>
      <w:r w:rsidR="00AB2A04" w:rsidRPr="002C0EBB">
        <w:rPr>
          <w:rFonts w:ascii="Angsana New" w:hAnsi="Angsana New" w:hint="cs"/>
          <w:spacing w:val="2"/>
          <w:sz w:val="22"/>
          <w:szCs w:val="22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42745D" w:rsidRDefault="00A54259" w:rsidP="00171D66">
      <w:pPr>
        <w:tabs>
          <w:tab w:val="left" w:pos="-1800"/>
          <w:tab w:val="left" w:pos="993"/>
        </w:tabs>
        <w:spacing w:line="252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cs/>
        </w:rPr>
        <w:t>*</w:t>
      </w:r>
      <w:r w:rsidR="00823AD2" w:rsidRPr="0042745D">
        <w:rPr>
          <w:rFonts w:ascii="Angsana New" w:hAnsi="Angsana New" w:hint="cs"/>
          <w:szCs w:val="24"/>
          <w:cs/>
        </w:rPr>
        <w:t>*</w:t>
      </w:r>
      <w:r w:rsidRPr="0042745D">
        <w:rPr>
          <w:rFonts w:ascii="Angsana New" w:hAnsi="Angsana New"/>
          <w:szCs w:val="24"/>
          <w:cs/>
        </w:rPr>
        <w:t xml:space="preserve"> </w:t>
      </w:r>
      <w:r w:rsidR="00EC4930" w:rsidRPr="0042745D">
        <w:rPr>
          <w:rFonts w:ascii="Angsana New" w:hAnsi="Angsana New" w:hint="cs"/>
          <w:spacing w:val="2"/>
          <w:szCs w:val="24"/>
          <w:cs/>
        </w:rPr>
        <w:t>อยู่ระหว่างการดำเนินการจัดทำแผนการดำเนินธุรกิจ</w:t>
      </w:r>
      <w:r w:rsidRPr="0042745D">
        <w:rPr>
          <w:rFonts w:ascii="Angsana New" w:hAnsi="Angsana New"/>
          <w:szCs w:val="24"/>
          <w:cs/>
        </w:rPr>
        <w:t xml:space="preserve"> </w:t>
      </w:r>
    </w:p>
    <w:p w:rsidR="00A54259" w:rsidRPr="0042745D" w:rsidRDefault="00A54259" w:rsidP="00171D66">
      <w:pPr>
        <w:tabs>
          <w:tab w:val="left" w:pos="993"/>
        </w:tabs>
        <w:spacing w:line="252" w:lineRule="auto"/>
        <w:jc w:val="thaiDistribute"/>
        <w:rPr>
          <w:rFonts w:ascii="Angsana New" w:hAnsi="Angsana New"/>
          <w:spacing w:val="2"/>
          <w:szCs w:val="24"/>
        </w:rPr>
      </w:pPr>
      <w:r w:rsidRPr="0042745D">
        <w:rPr>
          <w:rFonts w:ascii="Angsana New" w:hAnsi="Angsana New"/>
          <w:szCs w:val="24"/>
          <w:cs/>
        </w:rPr>
        <w:tab/>
        <w:t xml:space="preserve">*** </w:t>
      </w:r>
      <w:r w:rsidRPr="0042745D">
        <w:rPr>
          <w:rFonts w:ascii="Angsana New" w:hAnsi="Angsana New"/>
          <w:spacing w:val="2"/>
          <w:szCs w:val="24"/>
          <w:cs/>
        </w:rPr>
        <w:t>ค่าเผื่อการด้อยค่าของเงินลงทุนในบริษัทย่อยเกิดจากราคาทุนสูงกว่าราคาตามบัญชี</w:t>
      </w:r>
    </w:p>
    <w:p w:rsidR="00A5570D" w:rsidRPr="0042745D" w:rsidRDefault="00A5570D" w:rsidP="00171D66">
      <w:pPr>
        <w:tabs>
          <w:tab w:val="left" w:pos="993"/>
        </w:tabs>
        <w:spacing w:line="252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cs/>
        </w:rPr>
        <w:tab/>
        <w:t>***</w:t>
      </w:r>
      <w:r w:rsidRPr="0042745D">
        <w:rPr>
          <w:rFonts w:ascii="Angsana New" w:hAnsi="Angsana New" w:hint="cs"/>
          <w:szCs w:val="24"/>
          <w:cs/>
        </w:rPr>
        <w:t>*</w:t>
      </w:r>
      <w:r w:rsidRPr="00FD5EF4">
        <w:rPr>
          <w:rFonts w:ascii="Angsana New" w:hAnsi="Angsana New"/>
          <w:spacing w:val="-2"/>
          <w:szCs w:val="24"/>
          <w:cs/>
        </w:rPr>
        <w:t xml:space="preserve"> </w:t>
      </w:r>
      <w:r w:rsidR="00595040" w:rsidRPr="001E5C6E">
        <w:rPr>
          <w:rFonts w:ascii="Angsana New" w:hAnsi="Angsana New" w:hint="cs"/>
          <w:spacing w:val="4"/>
          <w:szCs w:val="24"/>
          <w:cs/>
        </w:rPr>
        <w:t>ธนาคาร</w:t>
      </w:r>
      <w:r w:rsidRPr="001E5C6E">
        <w:rPr>
          <w:rFonts w:ascii="Angsana New" w:hAnsi="Angsana New" w:hint="cs"/>
          <w:spacing w:val="4"/>
          <w:szCs w:val="24"/>
          <w:cs/>
        </w:rPr>
        <w:t>ลงทุน</w:t>
      </w:r>
      <w:r w:rsidR="00595040" w:rsidRPr="001E5C6E">
        <w:rPr>
          <w:rFonts w:ascii="Angsana New" w:hAnsi="Angsana New" w:hint="cs"/>
          <w:spacing w:val="4"/>
          <w:szCs w:val="24"/>
          <w:cs/>
        </w:rPr>
        <w:t>ใน</w:t>
      </w:r>
      <w:r w:rsidRPr="001E5C6E">
        <w:rPr>
          <w:rFonts w:ascii="Angsana New" w:hAnsi="Angsana New" w:hint="cs"/>
          <w:spacing w:val="4"/>
          <w:szCs w:val="24"/>
          <w:cs/>
        </w:rPr>
        <w:t xml:space="preserve"> </w:t>
      </w:r>
      <w:r w:rsidR="00171D66" w:rsidRPr="001E5C6E">
        <w:rPr>
          <w:rFonts w:ascii="Angsana New" w:hAnsi="Angsana New"/>
          <w:spacing w:val="4"/>
          <w:szCs w:val="24"/>
          <w:cs/>
        </w:rPr>
        <w:t xml:space="preserve">บริษัท </w:t>
      </w:r>
      <w:r w:rsidR="00FD5EF4" w:rsidRPr="001E5C6E">
        <w:rPr>
          <w:rFonts w:ascii="Angsana New" w:hAnsi="Angsana New"/>
          <w:spacing w:val="4"/>
          <w:szCs w:val="24"/>
          <w:cs/>
        </w:rPr>
        <w:t>เคทีซี นาโน</w:t>
      </w:r>
      <w:r w:rsidR="00FD5EF4" w:rsidRPr="001E5C6E">
        <w:rPr>
          <w:rFonts w:ascii="Angsana New" w:hAnsi="Angsana New" w:hint="cs"/>
          <w:spacing w:val="4"/>
          <w:szCs w:val="24"/>
          <w:cs/>
        </w:rPr>
        <w:t xml:space="preserve"> </w:t>
      </w:r>
      <w:r w:rsidR="00171D66" w:rsidRPr="001E5C6E">
        <w:rPr>
          <w:rFonts w:ascii="Angsana New" w:hAnsi="Angsana New" w:hint="cs"/>
          <w:spacing w:val="4"/>
          <w:szCs w:val="24"/>
          <w:cs/>
        </w:rPr>
        <w:t xml:space="preserve">จำกัด </w:t>
      </w:r>
      <w:r w:rsidR="00171D66" w:rsidRPr="001E5C6E">
        <w:rPr>
          <w:rFonts w:ascii="Angsana New" w:hAnsi="Angsana New"/>
          <w:spacing w:val="4"/>
          <w:szCs w:val="24"/>
          <w:cs/>
        </w:rPr>
        <w:t>และ บร</w:t>
      </w:r>
      <w:r w:rsidR="00171D66" w:rsidRPr="001E5C6E">
        <w:rPr>
          <w:rFonts w:ascii="Angsana New" w:hAnsi="Angsana New" w:hint="cs"/>
          <w:spacing w:val="4"/>
          <w:szCs w:val="24"/>
          <w:cs/>
        </w:rPr>
        <w:t xml:space="preserve">ิษัท </w:t>
      </w:r>
      <w:r w:rsidR="00FD5EF4" w:rsidRPr="001E5C6E">
        <w:rPr>
          <w:rFonts w:ascii="Angsana New" w:hAnsi="Angsana New"/>
          <w:spacing w:val="4"/>
          <w:szCs w:val="24"/>
          <w:cs/>
        </w:rPr>
        <w:t xml:space="preserve">เคทีซี พิโก (กรุงเทพฯ) </w:t>
      </w:r>
      <w:r w:rsidR="00171D66" w:rsidRPr="001E5C6E">
        <w:rPr>
          <w:rFonts w:ascii="Angsana New" w:hAnsi="Angsana New" w:hint="cs"/>
          <w:spacing w:val="4"/>
          <w:szCs w:val="24"/>
          <w:cs/>
        </w:rPr>
        <w:t xml:space="preserve">จำกัด </w:t>
      </w:r>
      <w:r w:rsidR="00FD5EF4" w:rsidRPr="001E5C6E">
        <w:rPr>
          <w:rFonts w:ascii="Angsana New" w:hAnsi="Angsana New"/>
          <w:spacing w:val="4"/>
          <w:szCs w:val="24"/>
          <w:cs/>
        </w:rPr>
        <w:t xml:space="preserve">ร้อยละ </w:t>
      </w:r>
      <w:r w:rsidR="00FD5EF4" w:rsidRPr="001E5C6E">
        <w:rPr>
          <w:rFonts w:ascii="Angsana New" w:hAnsi="Angsana New" w:hint="cs"/>
          <w:spacing w:val="4"/>
          <w:szCs w:val="24"/>
          <w:cs/>
        </w:rPr>
        <w:t>24.95 และลงทุนทางอ้อมผ่าน</w:t>
      </w:r>
      <w:r w:rsidR="00FD5EF4" w:rsidRPr="00E42690">
        <w:rPr>
          <w:rFonts w:ascii="Angsana New" w:hAnsi="Angsana New" w:hint="cs"/>
          <w:szCs w:val="24"/>
          <w:cs/>
        </w:rPr>
        <w:t xml:space="preserve"> </w:t>
      </w:r>
      <w:r w:rsidR="00171D66">
        <w:rPr>
          <w:rFonts w:ascii="Angsana New" w:hAnsi="Angsana New"/>
          <w:szCs w:val="24"/>
          <w:cs/>
        </w:rPr>
        <w:t xml:space="preserve">บริษัท </w:t>
      </w:r>
      <w:r w:rsidR="00FD5EF4" w:rsidRPr="00171D66">
        <w:rPr>
          <w:rFonts w:ascii="Angsana New" w:hAnsi="Angsana New"/>
          <w:szCs w:val="24"/>
          <w:cs/>
        </w:rPr>
        <w:t>บัตรกรุงไทย</w:t>
      </w:r>
      <w:r w:rsidR="00FD5EF4" w:rsidRPr="00171D66">
        <w:rPr>
          <w:rFonts w:ascii="Angsana New" w:hAnsi="Angsana New" w:hint="cs"/>
          <w:szCs w:val="24"/>
          <w:cs/>
        </w:rPr>
        <w:t xml:space="preserve"> </w:t>
      </w:r>
      <w:r w:rsidR="00171D66" w:rsidRPr="00171D66">
        <w:rPr>
          <w:rFonts w:ascii="Angsana New" w:hAnsi="Angsana New" w:hint="cs"/>
          <w:szCs w:val="24"/>
          <w:cs/>
        </w:rPr>
        <w:t>จำกัด</w:t>
      </w:r>
      <w:r w:rsidR="001E5C6E">
        <w:rPr>
          <w:rFonts w:ascii="Angsana New" w:hAnsi="Angsana New" w:hint="cs"/>
          <w:szCs w:val="24"/>
          <w:cs/>
        </w:rPr>
        <w:t xml:space="preserve"> </w:t>
      </w:r>
      <w:r w:rsidR="001E5C6E" w:rsidRPr="001E5C6E">
        <w:rPr>
          <w:rFonts w:ascii="Angsana New" w:hAnsi="Angsana New"/>
          <w:szCs w:val="24"/>
          <w:cs/>
        </w:rPr>
        <w:t>(มหาชน)</w:t>
      </w:r>
      <w:r w:rsidR="00171D66" w:rsidRPr="00171D66">
        <w:rPr>
          <w:rFonts w:ascii="Angsana New" w:hAnsi="Angsana New" w:hint="cs"/>
          <w:szCs w:val="24"/>
          <w:cs/>
        </w:rPr>
        <w:t xml:space="preserve"> </w:t>
      </w:r>
      <w:r w:rsidR="00FD5EF4" w:rsidRPr="00171D66">
        <w:rPr>
          <w:rFonts w:ascii="Angsana New" w:hAnsi="Angsana New" w:hint="cs"/>
          <w:szCs w:val="24"/>
          <w:cs/>
        </w:rPr>
        <w:t>โดยธนาคารลงทุนใน</w:t>
      </w:r>
      <w:r w:rsidR="00171D66" w:rsidRPr="00171D66">
        <w:rPr>
          <w:rFonts w:ascii="Angsana New" w:hAnsi="Angsana New" w:hint="cs"/>
          <w:szCs w:val="24"/>
          <w:cs/>
        </w:rPr>
        <w:t xml:space="preserve"> บริษัท </w:t>
      </w:r>
      <w:r w:rsidRPr="00171D66">
        <w:rPr>
          <w:rFonts w:ascii="Angsana New" w:hAnsi="Angsana New" w:hint="cs"/>
          <w:szCs w:val="24"/>
          <w:cs/>
        </w:rPr>
        <w:t>บัตรกรุงไทย</w:t>
      </w:r>
      <w:r w:rsidR="00FD5EF4" w:rsidRPr="00171D66">
        <w:rPr>
          <w:rFonts w:ascii="Angsana New" w:hAnsi="Angsana New" w:hint="cs"/>
          <w:szCs w:val="24"/>
          <w:cs/>
        </w:rPr>
        <w:t xml:space="preserve"> </w:t>
      </w:r>
      <w:r w:rsidR="00171D66" w:rsidRPr="00171D66">
        <w:rPr>
          <w:rFonts w:ascii="Angsana New" w:hAnsi="Angsana New" w:hint="cs"/>
          <w:szCs w:val="24"/>
          <w:cs/>
        </w:rPr>
        <w:t xml:space="preserve">จำกัด (มหาชน) </w:t>
      </w:r>
      <w:r w:rsidR="00FD5EF4" w:rsidRPr="00171D66">
        <w:rPr>
          <w:rFonts w:ascii="Angsana New" w:hAnsi="Angsana New" w:hint="cs"/>
          <w:szCs w:val="24"/>
          <w:cs/>
        </w:rPr>
        <w:t>ร้อยละ 49.</w:t>
      </w:r>
      <w:r w:rsidR="00FD5EF4" w:rsidRPr="00171D66">
        <w:rPr>
          <w:rFonts w:ascii="Angsana New" w:hAnsi="Angsana New"/>
          <w:szCs w:val="24"/>
        </w:rPr>
        <w:t>10</w:t>
      </w:r>
      <w:r w:rsidR="00FD5EF4" w:rsidRPr="00171D66">
        <w:rPr>
          <w:rFonts w:ascii="Angsana New" w:hAnsi="Angsana New" w:hint="cs"/>
          <w:szCs w:val="24"/>
          <w:cs/>
        </w:rPr>
        <w:t xml:space="preserve"> และ </w:t>
      </w:r>
      <w:r w:rsidR="00171D66" w:rsidRPr="00171D66">
        <w:rPr>
          <w:rFonts w:ascii="Angsana New" w:hAnsi="Angsana New"/>
          <w:szCs w:val="24"/>
          <w:cs/>
        </w:rPr>
        <w:t xml:space="preserve">บริษัท </w:t>
      </w:r>
      <w:r w:rsidR="00FD5EF4" w:rsidRPr="00171D66">
        <w:rPr>
          <w:rFonts w:ascii="Angsana New" w:hAnsi="Angsana New"/>
          <w:szCs w:val="24"/>
          <w:cs/>
        </w:rPr>
        <w:t>บัตรกรุงไทย</w:t>
      </w:r>
      <w:r w:rsidR="00A85079" w:rsidRPr="00171D66">
        <w:rPr>
          <w:rFonts w:ascii="Angsana New" w:hAnsi="Angsana New" w:hint="cs"/>
          <w:szCs w:val="24"/>
          <w:cs/>
        </w:rPr>
        <w:t xml:space="preserve"> </w:t>
      </w:r>
      <w:r w:rsidR="00171D66" w:rsidRPr="00171D66">
        <w:rPr>
          <w:rFonts w:ascii="Angsana New" w:hAnsi="Angsana New" w:hint="cs"/>
          <w:szCs w:val="24"/>
          <w:cs/>
        </w:rPr>
        <w:t xml:space="preserve">จำกัด (มหาชน) </w:t>
      </w:r>
      <w:r w:rsidR="00D44807" w:rsidRPr="00171D66">
        <w:rPr>
          <w:rFonts w:ascii="Angsana New" w:hAnsi="Angsana New" w:hint="cs"/>
          <w:szCs w:val="24"/>
          <w:cs/>
        </w:rPr>
        <w:t>ลงทุน</w:t>
      </w:r>
      <w:r w:rsidRPr="00171D66">
        <w:rPr>
          <w:rFonts w:ascii="Angsana New" w:hAnsi="Angsana New" w:hint="cs"/>
          <w:szCs w:val="24"/>
          <w:cs/>
        </w:rPr>
        <w:t xml:space="preserve">ใน </w:t>
      </w:r>
      <w:r w:rsidR="00171D66" w:rsidRPr="00171D66">
        <w:rPr>
          <w:rFonts w:ascii="Angsana New" w:hAnsi="Angsana New" w:hint="cs"/>
          <w:szCs w:val="24"/>
          <w:cs/>
        </w:rPr>
        <w:t xml:space="preserve">บริษัท </w:t>
      </w:r>
      <w:r w:rsidR="00A85079" w:rsidRPr="00171D66">
        <w:rPr>
          <w:rFonts w:ascii="Angsana New" w:hAnsi="Angsana New" w:hint="cs"/>
          <w:szCs w:val="24"/>
          <w:cs/>
        </w:rPr>
        <w:t>เคทีซี นาโน</w:t>
      </w:r>
      <w:r w:rsidRPr="00171D66">
        <w:rPr>
          <w:rFonts w:ascii="Angsana New" w:hAnsi="Angsana New"/>
          <w:szCs w:val="24"/>
          <w:cs/>
        </w:rPr>
        <w:t xml:space="preserve"> </w:t>
      </w:r>
      <w:r w:rsidR="00171D66" w:rsidRPr="00171D66">
        <w:rPr>
          <w:rFonts w:ascii="Angsana New" w:hAnsi="Angsana New" w:hint="cs"/>
          <w:szCs w:val="24"/>
          <w:cs/>
        </w:rPr>
        <w:t xml:space="preserve">จำกัด </w:t>
      </w:r>
      <w:r w:rsidR="00171D66">
        <w:rPr>
          <w:rFonts w:ascii="Angsana New" w:hAnsi="Angsana New" w:hint="cs"/>
          <w:szCs w:val="24"/>
          <w:cs/>
        </w:rPr>
        <w:t xml:space="preserve">และ บริษัท </w:t>
      </w:r>
      <w:r w:rsidR="00A85079" w:rsidRPr="00171D66">
        <w:rPr>
          <w:rFonts w:ascii="Angsana New" w:hAnsi="Angsana New" w:hint="cs"/>
          <w:szCs w:val="24"/>
          <w:cs/>
        </w:rPr>
        <w:t>เคทีซ</w:t>
      </w:r>
      <w:r w:rsidR="00587AB3" w:rsidRPr="00171D66">
        <w:rPr>
          <w:rFonts w:ascii="Angsana New" w:hAnsi="Angsana New" w:hint="cs"/>
          <w:szCs w:val="24"/>
          <w:cs/>
        </w:rPr>
        <w:t>ี พิโก</w:t>
      </w:r>
      <w:r w:rsidRPr="00171D66">
        <w:rPr>
          <w:rFonts w:ascii="Angsana New" w:hAnsi="Angsana New"/>
          <w:szCs w:val="24"/>
          <w:cs/>
        </w:rPr>
        <w:t xml:space="preserve"> </w:t>
      </w:r>
      <w:r w:rsidR="002E3AB9" w:rsidRPr="00171D66">
        <w:rPr>
          <w:rFonts w:ascii="Angsana New" w:hAnsi="Angsana New" w:hint="cs"/>
          <w:szCs w:val="24"/>
          <w:cs/>
        </w:rPr>
        <w:t xml:space="preserve">(กรุงเทพฯ) </w:t>
      </w:r>
      <w:r w:rsidR="00171D66">
        <w:rPr>
          <w:rFonts w:ascii="Angsana New" w:hAnsi="Angsana New" w:hint="cs"/>
          <w:szCs w:val="24"/>
          <w:cs/>
        </w:rPr>
        <w:t xml:space="preserve">จำกัด </w:t>
      </w:r>
      <w:r w:rsidRPr="00171D66">
        <w:rPr>
          <w:rFonts w:ascii="Angsana New" w:hAnsi="Angsana New" w:hint="cs"/>
          <w:szCs w:val="24"/>
          <w:cs/>
        </w:rPr>
        <w:t>ร้อยละ 75.05</w:t>
      </w:r>
    </w:p>
    <w:p w:rsidR="00067F75" w:rsidRPr="00171D66" w:rsidRDefault="002E3AB9" w:rsidP="00171D66">
      <w:pPr>
        <w:tabs>
          <w:tab w:val="left" w:pos="993"/>
        </w:tabs>
        <w:spacing w:line="252" w:lineRule="auto"/>
        <w:jc w:val="thaiDistribute"/>
        <w:rPr>
          <w:rFonts w:ascii="Angsana New" w:hAnsi="Angsana New"/>
          <w:szCs w:val="24"/>
        </w:rPr>
      </w:pPr>
      <w:r w:rsidRPr="00171D66">
        <w:rPr>
          <w:rFonts w:ascii="Angsana New" w:hAnsi="Angsana New"/>
          <w:szCs w:val="24"/>
          <w:cs/>
        </w:rPr>
        <w:tab/>
      </w:r>
      <w:r w:rsidRPr="00E71BA4">
        <w:rPr>
          <w:rFonts w:ascii="Angsana New" w:hAnsi="Angsana New"/>
          <w:spacing w:val="8"/>
          <w:szCs w:val="24"/>
          <w:cs/>
        </w:rPr>
        <w:t>***</w:t>
      </w:r>
      <w:r w:rsidRPr="00E71BA4">
        <w:rPr>
          <w:rFonts w:ascii="Angsana New" w:hAnsi="Angsana New" w:hint="cs"/>
          <w:spacing w:val="8"/>
          <w:szCs w:val="24"/>
          <w:cs/>
        </w:rPr>
        <w:t>*</w:t>
      </w:r>
      <w:r w:rsidR="00B717DF" w:rsidRPr="00E71BA4">
        <w:rPr>
          <w:rFonts w:ascii="Angsana New" w:hAnsi="Angsana New" w:hint="cs"/>
          <w:spacing w:val="8"/>
          <w:szCs w:val="24"/>
          <w:cs/>
        </w:rPr>
        <w:t>*</w:t>
      </w:r>
      <w:r w:rsidRPr="00E71BA4">
        <w:rPr>
          <w:rFonts w:ascii="Angsana New" w:hAnsi="Angsana New" w:hint="cs"/>
          <w:spacing w:val="8"/>
          <w:szCs w:val="24"/>
          <w:cs/>
        </w:rPr>
        <w:t xml:space="preserve"> ธนาคารลงทุน</w:t>
      </w:r>
      <w:r w:rsidR="00FD5EF4" w:rsidRPr="00E71BA4">
        <w:rPr>
          <w:rFonts w:ascii="Angsana New" w:hAnsi="Angsana New"/>
          <w:spacing w:val="8"/>
          <w:szCs w:val="24"/>
          <w:cs/>
        </w:rPr>
        <w:t>ทางอ้อม</w:t>
      </w:r>
      <w:r w:rsidR="0068448B" w:rsidRPr="00E71BA4">
        <w:rPr>
          <w:rFonts w:ascii="Angsana New" w:hAnsi="Angsana New" w:hint="cs"/>
          <w:spacing w:val="8"/>
          <w:szCs w:val="24"/>
          <w:cs/>
        </w:rPr>
        <w:t>ผ่าน</w:t>
      </w:r>
      <w:r w:rsidRPr="00E71BA4">
        <w:rPr>
          <w:rFonts w:ascii="Angsana New" w:hAnsi="Angsana New" w:hint="cs"/>
          <w:spacing w:val="8"/>
          <w:szCs w:val="24"/>
          <w:cs/>
        </w:rPr>
        <w:t xml:space="preserve"> </w:t>
      </w:r>
      <w:r w:rsidR="00171D66" w:rsidRPr="00E71BA4">
        <w:rPr>
          <w:rFonts w:ascii="Angsana New" w:hAnsi="Angsana New"/>
          <w:spacing w:val="8"/>
          <w:szCs w:val="24"/>
          <w:cs/>
        </w:rPr>
        <w:t xml:space="preserve">บริษัท </w:t>
      </w:r>
      <w:r w:rsidR="00B52E3F" w:rsidRPr="00E71BA4">
        <w:rPr>
          <w:rFonts w:ascii="Angsana New" w:hAnsi="Angsana New"/>
          <w:spacing w:val="8"/>
          <w:szCs w:val="24"/>
          <w:cs/>
        </w:rPr>
        <w:t xml:space="preserve">เคทีซี พิโก (กรุงเทพฯ) </w:t>
      </w:r>
      <w:r w:rsidR="00171D66" w:rsidRPr="00E71BA4">
        <w:rPr>
          <w:rFonts w:ascii="Angsana New" w:hAnsi="Angsana New" w:hint="cs"/>
          <w:spacing w:val="8"/>
          <w:szCs w:val="24"/>
          <w:cs/>
        </w:rPr>
        <w:t xml:space="preserve">จำกัด </w:t>
      </w:r>
      <w:r w:rsidR="0068448B" w:rsidRPr="00E71BA4">
        <w:rPr>
          <w:rFonts w:ascii="Angsana New" w:hAnsi="Angsana New" w:hint="cs"/>
          <w:spacing w:val="8"/>
          <w:szCs w:val="24"/>
          <w:cs/>
        </w:rPr>
        <w:t>โดย</w:t>
      </w:r>
      <w:r w:rsidR="00171D66" w:rsidRPr="00E71BA4">
        <w:rPr>
          <w:rFonts w:ascii="Angsana New" w:hAnsi="Angsana New" w:hint="cs"/>
          <w:spacing w:val="8"/>
          <w:szCs w:val="24"/>
          <w:cs/>
        </w:rPr>
        <w:t xml:space="preserve"> บริษัท </w:t>
      </w:r>
      <w:r w:rsidRPr="00E71BA4">
        <w:rPr>
          <w:rFonts w:ascii="Angsana New" w:hAnsi="Angsana New" w:hint="cs"/>
          <w:spacing w:val="8"/>
          <w:szCs w:val="24"/>
          <w:cs/>
        </w:rPr>
        <w:t>เคทีซี พิโก</w:t>
      </w:r>
      <w:r w:rsidRPr="00E71BA4">
        <w:rPr>
          <w:rFonts w:ascii="Angsana New" w:hAnsi="Angsana New"/>
          <w:spacing w:val="8"/>
          <w:szCs w:val="24"/>
          <w:cs/>
        </w:rPr>
        <w:t xml:space="preserve"> </w:t>
      </w:r>
      <w:r w:rsidRPr="00E71BA4">
        <w:rPr>
          <w:rFonts w:ascii="Angsana New" w:hAnsi="Angsana New" w:hint="cs"/>
          <w:spacing w:val="8"/>
          <w:szCs w:val="24"/>
          <w:cs/>
        </w:rPr>
        <w:t xml:space="preserve">(กรุงเทพฯ) </w:t>
      </w:r>
      <w:r w:rsidR="00171D66" w:rsidRPr="00E71BA4">
        <w:rPr>
          <w:rFonts w:ascii="Angsana New" w:hAnsi="Angsana New" w:hint="cs"/>
          <w:spacing w:val="8"/>
          <w:szCs w:val="24"/>
          <w:cs/>
        </w:rPr>
        <w:t xml:space="preserve">จำกัด </w:t>
      </w:r>
      <w:r w:rsidRPr="00E71BA4">
        <w:rPr>
          <w:rFonts w:ascii="Angsana New" w:hAnsi="Angsana New" w:hint="cs"/>
          <w:spacing w:val="8"/>
          <w:szCs w:val="24"/>
          <w:cs/>
        </w:rPr>
        <w:t>ลงทุนใน</w:t>
      </w:r>
      <w:r w:rsidRPr="00171D66">
        <w:rPr>
          <w:rFonts w:ascii="Angsana New" w:hAnsi="Angsana New" w:hint="cs"/>
          <w:spacing w:val="4"/>
          <w:szCs w:val="24"/>
          <w:cs/>
        </w:rPr>
        <w:t xml:space="preserve"> </w:t>
      </w:r>
      <w:r w:rsidR="00171D66" w:rsidRPr="00E71BA4">
        <w:rPr>
          <w:rFonts w:ascii="Angsana New" w:hAnsi="Angsana New"/>
          <w:spacing w:val="-4"/>
          <w:szCs w:val="24"/>
          <w:cs/>
        </w:rPr>
        <w:t>บร</w:t>
      </w:r>
      <w:r w:rsidR="00171D66" w:rsidRPr="00E71BA4">
        <w:rPr>
          <w:rFonts w:ascii="Angsana New" w:hAnsi="Angsana New" w:hint="cs"/>
          <w:spacing w:val="-4"/>
          <w:szCs w:val="24"/>
          <w:cs/>
        </w:rPr>
        <w:t xml:space="preserve">ิษัท </w:t>
      </w:r>
      <w:r w:rsidRPr="00E71BA4">
        <w:rPr>
          <w:rFonts w:ascii="Angsana New" w:hAnsi="Angsana New"/>
          <w:spacing w:val="-4"/>
          <w:szCs w:val="24"/>
          <w:cs/>
        </w:rPr>
        <w:t>เคทีซี พิโก (</w:t>
      </w:r>
      <w:r w:rsidRPr="00E71BA4">
        <w:rPr>
          <w:rFonts w:ascii="Angsana New" w:hAnsi="Angsana New" w:hint="cs"/>
          <w:spacing w:val="-4"/>
          <w:szCs w:val="24"/>
          <w:cs/>
        </w:rPr>
        <w:t>ชลบุรี</w:t>
      </w:r>
      <w:r w:rsidR="00B21690" w:rsidRPr="00E71BA4">
        <w:rPr>
          <w:rFonts w:ascii="Angsana New" w:hAnsi="Angsana New"/>
          <w:spacing w:val="-4"/>
          <w:szCs w:val="24"/>
          <w:cs/>
        </w:rPr>
        <w:t>)</w:t>
      </w:r>
      <w:r w:rsidRPr="00E71BA4">
        <w:rPr>
          <w:rFonts w:ascii="Angsana New" w:hAnsi="Angsana New" w:hint="cs"/>
          <w:spacing w:val="-4"/>
          <w:szCs w:val="24"/>
          <w:cs/>
        </w:rPr>
        <w:t xml:space="preserve"> </w:t>
      </w:r>
      <w:r w:rsidR="00171D66" w:rsidRPr="00E71BA4">
        <w:rPr>
          <w:rFonts w:ascii="Angsana New" w:hAnsi="Angsana New" w:hint="cs"/>
          <w:spacing w:val="-4"/>
          <w:szCs w:val="24"/>
          <w:cs/>
        </w:rPr>
        <w:t xml:space="preserve">จำกัด </w:t>
      </w:r>
      <w:r w:rsidR="00171D66" w:rsidRPr="00E71BA4">
        <w:rPr>
          <w:rFonts w:ascii="Angsana New" w:hAnsi="Angsana New"/>
          <w:spacing w:val="-4"/>
          <w:szCs w:val="24"/>
          <w:cs/>
        </w:rPr>
        <w:t xml:space="preserve">บริษัท </w:t>
      </w:r>
      <w:r w:rsidR="00B21690" w:rsidRPr="00E71BA4">
        <w:rPr>
          <w:rFonts w:ascii="Angsana New" w:hAnsi="Angsana New"/>
          <w:spacing w:val="-4"/>
          <w:szCs w:val="24"/>
          <w:cs/>
        </w:rPr>
        <w:t xml:space="preserve">เคทีซี พิโก </w:t>
      </w:r>
      <w:r w:rsidR="00B21690" w:rsidRPr="00E71BA4">
        <w:rPr>
          <w:rFonts w:ascii="Angsana New" w:hAnsi="Angsana New" w:hint="cs"/>
          <w:spacing w:val="-4"/>
          <w:szCs w:val="24"/>
          <w:cs/>
        </w:rPr>
        <w:t>(</w:t>
      </w:r>
      <w:r w:rsidRPr="00E71BA4">
        <w:rPr>
          <w:rFonts w:ascii="Angsana New" w:hAnsi="Angsana New" w:hint="cs"/>
          <w:spacing w:val="-4"/>
          <w:szCs w:val="24"/>
          <w:cs/>
        </w:rPr>
        <w:t>ปทุมธานี</w:t>
      </w:r>
      <w:r w:rsidR="00B21690" w:rsidRPr="00E71BA4">
        <w:rPr>
          <w:rFonts w:ascii="Angsana New" w:hAnsi="Angsana New" w:hint="cs"/>
          <w:spacing w:val="-4"/>
          <w:szCs w:val="24"/>
          <w:cs/>
        </w:rPr>
        <w:t>)</w:t>
      </w:r>
      <w:r w:rsidRPr="00E71BA4">
        <w:rPr>
          <w:rFonts w:ascii="Angsana New" w:hAnsi="Angsana New" w:hint="cs"/>
          <w:spacing w:val="-4"/>
          <w:szCs w:val="24"/>
          <w:cs/>
        </w:rPr>
        <w:t xml:space="preserve"> </w:t>
      </w:r>
      <w:r w:rsidR="00171D66" w:rsidRPr="00E71BA4">
        <w:rPr>
          <w:rFonts w:ascii="Angsana New" w:hAnsi="Angsana New" w:hint="cs"/>
          <w:spacing w:val="-4"/>
          <w:szCs w:val="24"/>
          <w:cs/>
        </w:rPr>
        <w:t xml:space="preserve">จำกัด </w:t>
      </w:r>
      <w:r w:rsidR="00171D66" w:rsidRPr="00E71BA4">
        <w:rPr>
          <w:rFonts w:ascii="Angsana New" w:hAnsi="Angsana New"/>
          <w:spacing w:val="-4"/>
          <w:szCs w:val="24"/>
          <w:cs/>
        </w:rPr>
        <w:t>บร</w:t>
      </w:r>
      <w:r w:rsidR="00171D66" w:rsidRPr="00E71BA4">
        <w:rPr>
          <w:rFonts w:ascii="Angsana New" w:hAnsi="Angsana New" w:hint="cs"/>
          <w:spacing w:val="-4"/>
          <w:szCs w:val="24"/>
          <w:cs/>
        </w:rPr>
        <w:t xml:space="preserve">ิษัท </w:t>
      </w:r>
      <w:r w:rsidR="00B21690" w:rsidRPr="00E71BA4">
        <w:rPr>
          <w:rFonts w:ascii="Angsana New" w:hAnsi="Angsana New"/>
          <w:spacing w:val="-4"/>
          <w:szCs w:val="24"/>
          <w:cs/>
        </w:rPr>
        <w:t xml:space="preserve">เคทีซี พิโก </w:t>
      </w:r>
      <w:r w:rsidR="00B21690" w:rsidRPr="00E71BA4">
        <w:rPr>
          <w:rFonts w:ascii="Angsana New" w:hAnsi="Angsana New" w:hint="cs"/>
          <w:spacing w:val="-4"/>
          <w:szCs w:val="24"/>
          <w:cs/>
        </w:rPr>
        <w:t>(สมุท</w:t>
      </w:r>
      <w:r w:rsidRPr="00E71BA4">
        <w:rPr>
          <w:rFonts w:ascii="Angsana New" w:hAnsi="Angsana New" w:hint="cs"/>
          <w:spacing w:val="-4"/>
          <w:szCs w:val="24"/>
          <w:cs/>
        </w:rPr>
        <w:t>รปราการ</w:t>
      </w:r>
      <w:r w:rsidR="00B21690" w:rsidRPr="00E71BA4">
        <w:rPr>
          <w:rFonts w:ascii="Angsana New" w:hAnsi="Angsana New" w:hint="cs"/>
          <w:spacing w:val="-4"/>
          <w:szCs w:val="24"/>
          <w:cs/>
        </w:rPr>
        <w:t>)</w:t>
      </w:r>
      <w:r w:rsidRPr="00E71BA4">
        <w:rPr>
          <w:rFonts w:ascii="Angsana New" w:hAnsi="Angsana New" w:hint="cs"/>
          <w:spacing w:val="-4"/>
          <w:szCs w:val="24"/>
          <w:cs/>
        </w:rPr>
        <w:t xml:space="preserve"> </w:t>
      </w:r>
      <w:r w:rsidR="00171D66" w:rsidRPr="00E71BA4">
        <w:rPr>
          <w:rFonts w:ascii="Angsana New" w:hAnsi="Angsana New" w:hint="cs"/>
          <w:spacing w:val="-4"/>
          <w:szCs w:val="24"/>
          <w:cs/>
        </w:rPr>
        <w:t xml:space="preserve">จำกัด </w:t>
      </w:r>
      <w:r w:rsidRPr="00E71BA4">
        <w:rPr>
          <w:rFonts w:ascii="Angsana New" w:hAnsi="Angsana New" w:hint="cs"/>
          <w:spacing w:val="-4"/>
          <w:szCs w:val="24"/>
          <w:cs/>
        </w:rPr>
        <w:t>และ</w:t>
      </w:r>
      <w:r w:rsidR="00371B73" w:rsidRPr="00E71BA4">
        <w:rPr>
          <w:rFonts w:ascii="Angsana New" w:hAnsi="Angsana New" w:hint="cs"/>
          <w:spacing w:val="-4"/>
          <w:szCs w:val="24"/>
          <w:cs/>
        </w:rPr>
        <w:t xml:space="preserve"> </w:t>
      </w:r>
      <w:r w:rsidR="00171D66" w:rsidRPr="00E71BA4">
        <w:rPr>
          <w:rFonts w:ascii="Angsana New" w:hAnsi="Angsana New"/>
          <w:spacing w:val="-4"/>
          <w:szCs w:val="24"/>
          <w:cs/>
        </w:rPr>
        <w:t xml:space="preserve">บริษัท </w:t>
      </w:r>
      <w:r w:rsidR="00B21690" w:rsidRPr="00E71BA4">
        <w:rPr>
          <w:rFonts w:ascii="Angsana New" w:hAnsi="Angsana New"/>
          <w:spacing w:val="-4"/>
          <w:szCs w:val="24"/>
          <w:cs/>
        </w:rPr>
        <w:t>เคทีซี พิโก (</w:t>
      </w:r>
      <w:r w:rsidRPr="00E71BA4">
        <w:rPr>
          <w:rFonts w:ascii="Angsana New" w:hAnsi="Angsana New" w:hint="cs"/>
          <w:spacing w:val="-4"/>
          <w:szCs w:val="24"/>
          <w:cs/>
        </w:rPr>
        <w:t>สมุ</w:t>
      </w:r>
      <w:r w:rsidR="00B21690" w:rsidRPr="00E71BA4">
        <w:rPr>
          <w:rFonts w:ascii="Angsana New" w:hAnsi="Angsana New" w:hint="cs"/>
          <w:spacing w:val="-4"/>
          <w:szCs w:val="24"/>
          <w:cs/>
        </w:rPr>
        <w:t>ทร</w:t>
      </w:r>
      <w:r w:rsidRPr="00E71BA4">
        <w:rPr>
          <w:rFonts w:ascii="Angsana New" w:hAnsi="Angsana New" w:hint="cs"/>
          <w:spacing w:val="-4"/>
          <w:szCs w:val="24"/>
          <w:cs/>
        </w:rPr>
        <w:t>สาคร</w:t>
      </w:r>
      <w:r w:rsidRPr="00E71BA4">
        <w:rPr>
          <w:rFonts w:ascii="Angsana New" w:hAnsi="Angsana New"/>
          <w:spacing w:val="-4"/>
          <w:szCs w:val="24"/>
          <w:cs/>
        </w:rPr>
        <w:t xml:space="preserve">) </w:t>
      </w:r>
      <w:r w:rsidR="00171D66" w:rsidRPr="00E71BA4">
        <w:rPr>
          <w:rFonts w:ascii="Angsana New" w:hAnsi="Angsana New" w:hint="cs"/>
          <w:spacing w:val="-4"/>
          <w:szCs w:val="24"/>
          <w:cs/>
        </w:rPr>
        <w:t>จำกัด</w:t>
      </w:r>
      <w:r w:rsidR="001E5C6E">
        <w:rPr>
          <w:rFonts w:ascii="Angsana New" w:hAnsi="Angsana New" w:hint="cs"/>
          <w:szCs w:val="24"/>
          <w:cs/>
        </w:rPr>
        <w:t xml:space="preserve"> </w:t>
      </w:r>
      <w:r w:rsidRPr="00171D66">
        <w:rPr>
          <w:rFonts w:ascii="Angsana New" w:hAnsi="Angsana New" w:hint="cs"/>
          <w:szCs w:val="24"/>
          <w:cs/>
        </w:rPr>
        <w:t xml:space="preserve">ร้อยละ </w:t>
      </w:r>
      <w:r w:rsidRPr="00171D66">
        <w:rPr>
          <w:rFonts w:ascii="Angsana New" w:hAnsi="Angsana New"/>
          <w:szCs w:val="24"/>
        </w:rPr>
        <w:t>100</w:t>
      </w:r>
    </w:p>
    <w:p w:rsidR="00042A1F" w:rsidRPr="00FD5EF4" w:rsidRDefault="003F2D5D" w:rsidP="00171D66">
      <w:pPr>
        <w:tabs>
          <w:tab w:val="left" w:pos="993"/>
        </w:tabs>
        <w:spacing w:line="252" w:lineRule="auto"/>
        <w:jc w:val="thaiDistribute"/>
        <w:rPr>
          <w:rFonts w:ascii="Angsana New" w:hAnsi="Angsana New"/>
          <w:szCs w:val="24"/>
          <w:cs/>
        </w:rPr>
      </w:pPr>
      <w:r>
        <w:rPr>
          <w:rFonts w:ascii="Angsana New" w:hAnsi="Angsana New"/>
          <w:szCs w:val="24"/>
        </w:rPr>
        <w:tab/>
      </w:r>
      <w:r w:rsidR="00C2424E">
        <w:rPr>
          <w:rFonts w:ascii="Angsana New" w:hAnsi="Angsana New"/>
          <w:szCs w:val="24"/>
          <w:cs/>
        </w:rPr>
        <w:t xml:space="preserve">****** เดิมชื่อบริษัทหลักทรัพย์ </w:t>
      </w:r>
      <w:r w:rsidR="001E44B6" w:rsidRPr="00457050">
        <w:rPr>
          <w:rFonts w:ascii="Angsana New" w:hAnsi="Angsana New"/>
          <w:szCs w:val="24"/>
          <w:cs/>
        </w:rPr>
        <w:t>เคที ซีมิโก้</w:t>
      </w:r>
      <w:r w:rsidR="00C2424E">
        <w:rPr>
          <w:rFonts w:ascii="Angsana New" w:hAnsi="Angsana New" w:hint="cs"/>
          <w:szCs w:val="24"/>
          <w:cs/>
        </w:rPr>
        <w:t xml:space="preserve"> จำกัด</w:t>
      </w:r>
    </w:p>
    <w:p w:rsidR="009A555D" w:rsidRPr="0042745D" w:rsidRDefault="00DC7F6B" w:rsidP="0079026A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555D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42745D" w:rsidRDefault="009A555D" w:rsidP="0079026A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A54259" w:rsidRPr="0042745D">
        <w:rPr>
          <w:rFonts w:ascii="Angsana New" w:hAnsi="Angsana New"/>
          <w:b/>
          <w:bCs/>
          <w:sz w:val="28"/>
          <w:cs/>
        </w:rPr>
        <w:t>.2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548" w:name="_MON_1499510311"/>
    <w:bookmarkStart w:id="549" w:name="_MON_1539410477"/>
    <w:bookmarkStart w:id="550" w:name="_MON_1499510348"/>
    <w:bookmarkStart w:id="551" w:name="_MON_1550571356"/>
    <w:bookmarkStart w:id="552" w:name="_MON_1554525566"/>
    <w:bookmarkStart w:id="553" w:name="_MON_1539410845"/>
    <w:bookmarkStart w:id="554" w:name="_MON_1499510395"/>
    <w:bookmarkStart w:id="555" w:name="_MON_1566624847"/>
    <w:bookmarkStart w:id="556" w:name="_MON_1499510296"/>
    <w:bookmarkStart w:id="557" w:name="_MON_1555236274"/>
    <w:bookmarkStart w:id="558" w:name="_MON_1550571331"/>
    <w:bookmarkStart w:id="559" w:name="_MON_1538551706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Start w:id="560" w:name="_MON_1554525572"/>
    <w:bookmarkEnd w:id="560"/>
    <w:p w:rsidR="00587AB3" w:rsidRPr="001E44B6" w:rsidRDefault="00C2424E" w:rsidP="0079026A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835946">
        <w:rPr>
          <w:rFonts w:ascii="Angsana New" w:hAnsi="Angsana New"/>
          <w:sz w:val="28"/>
        </w:rPr>
        <w:object w:dxaOrig="9744" w:dyaOrig="4400">
          <v:shape id="_x0000_i1050" type="#_x0000_t75" style="width:478.5pt;height:211.5pt" o:ole="">
            <v:imagedata r:id="rId58" o:title=""/>
          </v:shape>
          <o:OLEObject Type="Embed" ProgID="Excel.Sheet.8" ShapeID="_x0000_i1050" DrawAspect="Content" ObjectID="_1644396625" r:id="rId59"/>
        </w:object>
      </w:r>
    </w:p>
    <w:bookmarkStart w:id="561" w:name="_MON_1564560169"/>
    <w:bookmarkEnd w:id="561"/>
    <w:p w:rsidR="00587AB3" w:rsidRDefault="00C2424E" w:rsidP="0079026A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744" w:dyaOrig="4081">
          <v:shape id="_x0000_i1051" type="#_x0000_t75" style="width:478.5pt;height:192.75pt" o:ole="">
            <v:imagedata r:id="rId60" o:title=""/>
          </v:shape>
          <o:OLEObject Type="Embed" ProgID="Excel.Sheet.8" ShapeID="_x0000_i1051" DrawAspect="Content" ObjectID="_1644396626" r:id="rId61"/>
        </w:object>
      </w:r>
    </w:p>
    <w:p w:rsidR="001E44B6" w:rsidRPr="001E44B6" w:rsidRDefault="001E44B6" w:rsidP="0079026A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2"/>
          <w:szCs w:val="22"/>
        </w:rPr>
      </w:pPr>
      <w:r>
        <w:rPr>
          <w:rFonts w:ascii="Angsana New" w:hAnsi="Angsana New"/>
          <w:sz w:val="22"/>
          <w:szCs w:val="22"/>
        </w:rPr>
        <w:tab/>
      </w:r>
      <w:r w:rsidRPr="00457050">
        <w:rPr>
          <w:rFonts w:ascii="Angsana New" w:hAnsi="Angsana New"/>
          <w:sz w:val="22"/>
          <w:szCs w:val="22"/>
          <w:cs/>
        </w:rPr>
        <w:t xml:space="preserve">* </w:t>
      </w:r>
      <w:r w:rsidR="00C2424E">
        <w:rPr>
          <w:rFonts w:ascii="Angsana New" w:hAnsi="Angsana New"/>
          <w:sz w:val="22"/>
          <w:szCs w:val="22"/>
          <w:cs/>
        </w:rPr>
        <w:t>เดิมชื่อบ</w:t>
      </w:r>
      <w:r w:rsidR="00C2424E">
        <w:rPr>
          <w:rFonts w:ascii="Angsana New" w:hAnsi="Angsana New" w:hint="cs"/>
          <w:sz w:val="22"/>
          <w:szCs w:val="22"/>
          <w:cs/>
        </w:rPr>
        <w:t>ริษัทหลักทรัพย์ เคที ซีมิโก้ จำกัด</w:t>
      </w:r>
    </w:p>
    <w:p w:rsidR="00A54259" w:rsidRPr="0042745D" w:rsidRDefault="00A54259" w:rsidP="0079026A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pacing w:val="-4"/>
          <w:sz w:val="28"/>
        </w:rPr>
        <w:tab/>
      </w:r>
      <w:r w:rsidR="00DC7F6B" w:rsidRPr="0042745D">
        <w:rPr>
          <w:rFonts w:ascii="Angsana New" w:hAnsi="Angsana New"/>
          <w:sz w:val="28"/>
          <w:cs/>
        </w:rPr>
        <w:t>ใ</w:t>
      </w:r>
      <w:r w:rsidRPr="0042745D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42745D" w:rsidRDefault="00FE3873" w:rsidP="0079026A">
      <w:pPr>
        <w:tabs>
          <w:tab w:val="left" w:pos="-1440"/>
          <w:tab w:val="left" w:pos="709"/>
          <w:tab w:val="left" w:pos="1276"/>
        </w:tabs>
        <w:spacing w:after="8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A54259" w:rsidRPr="0042745D">
        <w:rPr>
          <w:rFonts w:ascii="Angsana New" w:hAnsi="Angsana New"/>
          <w:b/>
          <w:bCs/>
          <w:sz w:val="28"/>
          <w:cs/>
        </w:rPr>
        <w:t>.3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562" w:name="_MON_1499260714"/>
    <w:bookmarkStart w:id="563" w:name="_MON_1539410858"/>
    <w:bookmarkStart w:id="564" w:name="_MON_1499510601"/>
    <w:bookmarkStart w:id="565" w:name="_MON_1499510692"/>
    <w:bookmarkStart w:id="566" w:name="_MON_1563868007"/>
    <w:bookmarkStart w:id="567" w:name="_MON_1566624932"/>
    <w:bookmarkStart w:id="568" w:name="_MON_1566624973"/>
    <w:bookmarkStart w:id="569" w:name="_MON_1566625243"/>
    <w:bookmarkStart w:id="570" w:name="_MON_1555228405"/>
    <w:bookmarkStart w:id="571" w:name="_MON_1499262200"/>
    <w:bookmarkStart w:id="572" w:name="_MON_1550571401"/>
    <w:bookmarkStart w:id="573" w:name="_MON_1538551859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Start w:id="574" w:name="_MON_1554525788"/>
    <w:bookmarkEnd w:id="574"/>
    <w:p w:rsidR="0028716B" w:rsidRPr="0042745D" w:rsidRDefault="00A74AFE" w:rsidP="0079026A">
      <w:pPr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836" w:dyaOrig="3937">
          <v:shape id="_x0000_i1052" type="#_x0000_t75" style="width:486pt;height:193.5pt" o:ole="">
            <v:imagedata r:id="rId62" o:title=""/>
          </v:shape>
          <o:OLEObject Type="Embed" ProgID="Excel.Sheet.8" ShapeID="_x0000_i1052" DrawAspect="Content" ObjectID="_1644396627" r:id="rId63"/>
        </w:object>
      </w:r>
    </w:p>
    <w:p w:rsidR="009A555D" w:rsidRPr="0042745D" w:rsidRDefault="00CF0310" w:rsidP="00A74AFE">
      <w:pPr>
        <w:tabs>
          <w:tab w:val="left" w:pos="284"/>
          <w:tab w:val="left" w:pos="709"/>
        </w:tabs>
        <w:spacing w:before="80" w:after="80" w:line="264" w:lineRule="auto"/>
        <w:ind w:firstLine="284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br w:type="column"/>
      </w:r>
      <w:r w:rsidR="006D6FD1" w:rsidRPr="0042745D">
        <w:rPr>
          <w:rFonts w:ascii="Angsana New" w:hAnsi="Angsana New"/>
          <w:b/>
          <w:bCs/>
          <w:sz w:val="28"/>
        </w:rPr>
        <w:lastRenderedPageBreak/>
        <w:t>6</w:t>
      </w:r>
      <w:r w:rsidR="006D6FD1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42745D" w:rsidRDefault="00D54981" w:rsidP="00A74AFE">
      <w:pPr>
        <w:tabs>
          <w:tab w:val="left" w:pos="-1440"/>
          <w:tab w:val="left" w:pos="709"/>
          <w:tab w:val="left" w:pos="1276"/>
        </w:tabs>
        <w:spacing w:before="80" w:after="8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5</w:t>
      </w:r>
      <w:r w:rsidR="00EE210F" w:rsidRPr="0042745D">
        <w:rPr>
          <w:rFonts w:ascii="Angsana New" w:hAnsi="Angsana New"/>
          <w:b/>
          <w:bCs/>
          <w:sz w:val="28"/>
          <w:cs/>
        </w:rPr>
        <w:t>.3</w:t>
      </w:r>
      <w:r w:rsidR="00EE210F" w:rsidRPr="0042745D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575" w:name="_MON_1546165615"/>
    <w:bookmarkStart w:id="576" w:name="_MON_1566625286"/>
    <w:bookmarkStart w:id="577" w:name="_MON_1566625572"/>
    <w:bookmarkStart w:id="578" w:name="_MON_1555229452"/>
    <w:bookmarkStart w:id="579" w:name="_MON_1538290892"/>
    <w:bookmarkStart w:id="580" w:name="_MON_1555489039"/>
    <w:bookmarkStart w:id="581" w:name="_MON_1499260720"/>
    <w:bookmarkStart w:id="582" w:name="_MON_1538551917"/>
    <w:bookmarkStart w:id="583" w:name="_MON_1550571449"/>
    <w:bookmarkStart w:id="584" w:name="_MON_1550571516"/>
    <w:bookmarkStart w:id="585" w:name="_MON_1550571559"/>
    <w:bookmarkStart w:id="586" w:name="_MON_1554525861"/>
    <w:bookmarkStart w:id="587" w:name="_MON_1499510655"/>
    <w:bookmarkStart w:id="588" w:name="_MON_1538289772"/>
    <w:bookmarkStart w:id="589" w:name="_MON_1539410869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Start w:id="590" w:name="_MON_1555228673"/>
    <w:bookmarkEnd w:id="590"/>
    <w:p w:rsidR="00E87611" w:rsidRDefault="00A74AFE" w:rsidP="00A74AFE">
      <w:pPr>
        <w:tabs>
          <w:tab w:val="left" w:pos="-1440"/>
          <w:tab w:val="left" w:pos="0"/>
          <w:tab w:val="left" w:pos="720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0028" w:dyaOrig="4499">
          <v:shape id="_x0000_i1053" type="#_x0000_t75" style="width:477pt;height:220.5pt" o:ole="">
            <v:imagedata r:id="rId64" o:title=""/>
          </v:shape>
          <o:OLEObject Type="Embed" ProgID="Excel.Sheet.8" ShapeID="_x0000_i1053" DrawAspect="Content" ObjectID="_1644396628" r:id="rId65"/>
        </w:object>
      </w:r>
    </w:p>
    <w:p w:rsidR="001E44B6" w:rsidRPr="0042745D" w:rsidRDefault="001E44B6" w:rsidP="00A74AFE">
      <w:pPr>
        <w:tabs>
          <w:tab w:val="left" w:pos="-1440"/>
          <w:tab w:val="left" w:pos="0"/>
          <w:tab w:val="left" w:pos="720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ab/>
      </w:r>
      <w:r w:rsidR="00A74AFE">
        <w:rPr>
          <w:rFonts w:ascii="Angsana New" w:hAnsi="Angsana New"/>
          <w:szCs w:val="24"/>
          <w:cs/>
        </w:rPr>
        <w:t>* เดิมชื่อบ</w:t>
      </w:r>
      <w:r w:rsidR="00A74AFE">
        <w:rPr>
          <w:rFonts w:ascii="Angsana New" w:hAnsi="Angsana New" w:hint="cs"/>
          <w:szCs w:val="24"/>
          <w:cs/>
        </w:rPr>
        <w:t xml:space="preserve">ริษัทหลักทรัพย์ </w:t>
      </w:r>
      <w:r w:rsidRPr="00457050">
        <w:rPr>
          <w:rFonts w:ascii="Angsana New" w:hAnsi="Angsana New"/>
          <w:szCs w:val="24"/>
          <w:cs/>
        </w:rPr>
        <w:t>เคที ซีมิโก้</w:t>
      </w:r>
      <w:r w:rsidR="00A74AFE">
        <w:rPr>
          <w:rFonts w:ascii="Angsana New" w:hAnsi="Angsana New" w:hint="cs"/>
          <w:szCs w:val="24"/>
          <w:cs/>
        </w:rPr>
        <w:t xml:space="preserve"> จำกัด</w:t>
      </w:r>
    </w:p>
    <w:p w:rsidR="000537CD" w:rsidRPr="0042745D" w:rsidRDefault="00A85A6C" w:rsidP="00A74AFE">
      <w:pPr>
        <w:tabs>
          <w:tab w:val="left" w:pos="-1800"/>
          <w:tab w:val="left" w:pos="284"/>
          <w:tab w:val="left" w:pos="709"/>
        </w:tabs>
        <w:spacing w:before="80" w:after="8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D579EF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42745D" w:rsidRDefault="007C1C0A" w:rsidP="00A74AFE">
      <w:pPr>
        <w:tabs>
          <w:tab w:val="left" w:pos="-1800"/>
          <w:tab w:val="left" w:pos="709"/>
          <w:tab w:val="left" w:pos="1276"/>
        </w:tabs>
        <w:spacing w:before="80" w:after="8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1B1836" w:rsidRPr="0042745D">
        <w:rPr>
          <w:rFonts w:ascii="Angsana New" w:hAnsi="Angsana New"/>
          <w:b/>
          <w:bCs/>
          <w:sz w:val="28"/>
          <w:cs/>
        </w:rPr>
        <w:t>.</w:t>
      </w:r>
      <w:r w:rsidR="001B1836" w:rsidRPr="0042745D">
        <w:rPr>
          <w:rFonts w:ascii="Angsana New" w:hAnsi="Angsana New"/>
          <w:b/>
          <w:bCs/>
          <w:sz w:val="28"/>
        </w:rPr>
        <w:t>1</w:t>
      </w:r>
      <w:r w:rsidR="001B1836" w:rsidRPr="0042745D">
        <w:rPr>
          <w:rFonts w:ascii="Angsana New" w:hAnsi="Angsana New"/>
          <w:b/>
          <w:bCs/>
          <w:sz w:val="28"/>
        </w:rPr>
        <w:tab/>
      </w:r>
      <w:r w:rsidR="001B1836" w:rsidRPr="0042745D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591" w:name="_MON_1538294985"/>
    <w:bookmarkStart w:id="592" w:name="_MON_1538295008"/>
    <w:bookmarkStart w:id="593" w:name="_MON_1538304978"/>
    <w:bookmarkStart w:id="594" w:name="_MON_1499150375"/>
    <w:bookmarkStart w:id="595" w:name="_MON_1538552082"/>
    <w:bookmarkStart w:id="596" w:name="_MON_1538552287"/>
    <w:bookmarkStart w:id="597" w:name="_MON_1538552310"/>
    <w:bookmarkStart w:id="598" w:name="_MON_1550571573"/>
    <w:bookmarkStart w:id="599" w:name="_MON_1538552373"/>
    <w:bookmarkStart w:id="600" w:name="_MON_1538553447"/>
    <w:bookmarkStart w:id="601" w:name="_MON_1499150573"/>
    <w:bookmarkStart w:id="602" w:name="_MON_1538582426"/>
    <w:bookmarkStart w:id="603" w:name="_MON_1538582671"/>
    <w:bookmarkStart w:id="604" w:name="_MON_1499150765"/>
    <w:bookmarkStart w:id="605" w:name="_MON_1499151821"/>
    <w:bookmarkStart w:id="606" w:name="_MON_1499164306"/>
    <w:bookmarkStart w:id="607" w:name="_MON_1499164371"/>
    <w:bookmarkStart w:id="608" w:name="_MON_1554525948"/>
    <w:bookmarkStart w:id="609" w:name="_MON_1554526586"/>
    <w:bookmarkStart w:id="610" w:name="_MON_1554526622"/>
    <w:bookmarkStart w:id="611" w:name="_MON_1554527178"/>
    <w:bookmarkStart w:id="612" w:name="_MON_1499149580"/>
    <w:bookmarkStart w:id="613" w:name="_MON_1566625951"/>
    <w:bookmarkStart w:id="614" w:name="_MON_1499149628"/>
    <w:bookmarkStart w:id="615" w:name="_MON_1499150025"/>
    <w:bookmarkStart w:id="616" w:name="_MON_1499150053"/>
    <w:bookmarkStart w:id="617" w:name="_MON_1555423003"/>
    <w:bookmarkStart w:id="618" w:name="_MON_1499150150"/>
    <w:bookmarkStart w:id="619" w:name="_MON_1499150208"/>
    <w:bookmarkStart w:id="620" w:name="_MON_1499150361"/>
    <w:bookmarkStart w:id="621" w:name="_MON_1555489026"/>
    <w:bookmarkStart w:id="622" w:name="_MON_1554571772"/>
    <w:bookmarkStart w:id="623" w:name="_MON_149915037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Start w:id="624" w:name="_MON_1538294900"/>
    <w:bookmarkEnd w:id="624"/>
    <w:p w:rsidR="00CB229E" w:rsidRPr="00A74AFE" w:rsidRDefault="007E6624" w:rsidP="00A74AFE">
      <w:pPr>
        <w:spacing w:line="264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</w:rPr>
        <w:object w:dxaOrig="9776" w:dyaOrig="7211">
          <v:shape id="_x0000_i1054" type="#_x0000_t75" style="width:477.75pt;height:361.5pt" o:ole="">
            <v:imagedata r:id="rId66" o:title=""/>
          </v:shape>
          <o:OLEObject Type="Embed" ProgID="Excel.Sheet.8" ShapeID="_x0000_i1054" DrawAspect="Content" ObjectID="_1644396629" r:id="rId67"/>
        </w:object>
      </w:r>
    </w:p>
    <w:p w:rsidR="00385362" w:rsidRPr="0042745D" w:rsidRDefault="0045378D" w:rsidP="00D01752">
      <w:pPr>
        <w:tabs>
          <w:tab w:val="left" w:pos="284"/>
          <w:tab w:val="left" w:pos="709"/>
        </w:tabs>
        <w:spacing w:before="8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385362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385362" w:rsidRPr="0042745D">
        <w:rPr>
          <w:rFonts w:ascii="Angsana New" w:hAnsi="Angsana New"/>
          <w:b/>
          <w:bCs/>
          <w:sz w:val="28"/>
        </w:rPr>
        <w:tab/>
      </w:r>
      <w:r w:rsidR="00385362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42745D" w:rsidRDefault="002F1D9A" w:rsidP="00D01752">
      <w:pPr>
        <w:tabs>
          <w:tab w:val="left" w:pos="709"/>
          <w:tab w:val="left" w:pos="1276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42745D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42745D" w:rsidRDefault="009A6C17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4"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AC0111" w:rsidRPr="0042745D">
        <w:rPr>
          <w:rFonts w:asciiTheme="majorBidi" w:hAnsiTheme="majorBidi" w:cstheme="majorBidi"/>
          <w:spacing w:val="-2"/>
          <w:sz w:val="28"/>
          <w:cs/>
        </w:rPr>
        <w:t xml:space="preserve">ณ วันที่ </w:t>
      </w:r>
      <w:r w:rsidR="000748D2" w:rsidRPr="000748D2">
        <w:rPr>
          <w:rFonts w:asciiTheme="majorBidi" w:hAnsiTheme="majorBidi"/>
          <w:spacing w:val="-2"/>
          <w:sz w:val="28"/>
          <w:cs/>
        </w:rPr>
        <w:t xml:space="preserve">31 ธันวาคม </w:t>
      </w:r>
      <w:r w:rsidR="00AC0111" w:rsidRPr="0042745D">
        <w:rPr>
          <w:rFonts w:asciiTheme="majorBidi" w:hAnsiTheme="majorBidi" w:cstheme="majorBidi"/>
          <w:spacing w:val="-2"/>
          <w:sz w:val="28"/>
          <w:cs/>
        </w:rPr>
        <w:t>2562</w:t>
      </w:r>
      <w:r w:rsidR="00141441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-2"/>
          <w:sz w:val="28"/>
          <w:cs/>
        </w:rPr>
        <w:t>ธนาคารมีเงินให้สินเชื่อตามโครงการนโยบายภาครัฐ</w:t>
      </w:r>
      <w:r w:rsidR="009E6F17" w:rsidRPr="0042745D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</w:t>
      </w:r>
      <w:r w:rsidR="009E6F17" w:rsidRPr="0042745D">
        <w:rPr>
          <w:rFonts w:asciiTheme="majorBidi" w:hAnsiTheme="majorBidi" w:cstheme="majorBidi" w:hint="cs"/>
          <w:spacing w:val="8"/>
          <w:sz w:val="28"/>
          <w:cs/>
        </w:rPr>
        <w:t>ระหว่างธนาคารและตลาดเงิน</w:t>
      </w:r>
      <w:r w:rsidR="00243AAF" w:rsidRPr="0042745D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8"/>
          <w:sz w:val="28"/>
          <w:cs/>
        </w:rPr>
        <w:t>ได้แก่ โครงการสินเชื่อดอกเบี้ยต่ำเพื่อเป็นเงินทุนหมุนเวียนให้แก่ผู้ประกอบการวิสาหกิจขนาดกลาง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และขนาดย่อม (</w:t>
      </w:r>
      <w:r w:rsidR="00243AAF" w:rsidRPr="0042745D">
        <w:rPr>
          <w:rFonts w:asciiTheme="majorBidi" w:hAnsiTheme="majorBidi" w:cstheme="majorBidi"/>
          <w:spacing w:val="6"/>
          <w:sz w:val="28"/>
        </w:rPr>
        <w:t>SMEs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) โครงการสินเชื่อดอกเบี้ยต่ำเพื่อปรับเปลี่ยนเครื่องจักรและเพิ่มประสิทธิภาพ</w:t>
      </w:r>
      <w:r w:rsidR="00243AAF" w:rsidRPr="0042745D">
        <w:rPr>
          <w:rFonts w:asciiTheme="majorBidi" w:hAnsiTheme="majorBidi" w:cstheme="majorBidi"/>
          <w:sz w:val="28"/>
          <w:cs/>
        </w:rPr>
        <w:t>การผลิตสำหรับผู้ประกอบกิจการวิสาหกิจขนาดกลางและขนาดย่อม (</w:t>
      </w:r>
      <w:r w:rsidR="00243AAF" w:rsidRPr="0042745D">
        <w:rPr>
          <w:rFonts w:asciiTheme="majorBidi" w:hAnsiTheme="majorBidi" w:cstheme="majorBidi"/>
          <w:sz w:val="28"/>
        </w:rPr>
        <w:t>SMEs</w:t>
      </w:r>
      <w:r w:rsidR="00243AAF" w:rsidRPr="0042745D">
        <w:rPr>
          <w:rFonts w:asciiTheme="majorBidi" w:hAnsiTheme="majorBidi" w:cstheme="majorBidi"/>
          <w:sz w:val="28"/>
          <w:cs/>
        </w:rPr>
        <w:t>) การให้ความช่วยเหลือทางการเงินแก่ผู้ประกอบการ</w:t>
      </w:r>
      <w:r w:rsidR="00243AAF" w:rsidRPr="0042745D">
        <w:rPr>
          <w:rFonts w:asciiTheme="majorBidi" w:hAnsiTheme="majorBidi" w:cstheme="majorBidi"/>
          <w:spacing w:val="-4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3 จังหวัดชายแดนใต้</w:t>
      </w:r>
      <w:r w:rsidR="00243AAF" w:rsidRPr="0042745D">
        <w:rPr>
          <w:rFonts w:asciiTheme="majorBidi" w:hAnsiTheme="majorBidi" w:cstheme="majorBidi" w:hint="cs"/>
          <w:spacing w:val="6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6 และโครงการสินเชื่อ</w:t>
      </w:r>
      <w:r w:rsidR="00243AAF" w:rsidRPr="0042745D">
        <w:rPr>
          <w:rFonts w:asciiTheme="majorBidi" w:hAnsiTheme="majorBidi" w:cstheme="majorBidi" w:hint="cs"/>
          <w:sz w:val="28"/>
          <w:cs/>
        </w:rPr>
        <w:t>เพื่อสิ่งแวดล้อม</w:t>
      </w:r>
      <w:r w:rsidR="00243AAF" w:rsidRPr="0042745D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445F30">
        <w:rPr>
          <w:rFonts w:asciiTheme="majorBidi" w:hAnsiTheme="majorBidi" w:cstheme="majorBidi"/>
          <w:sz w:val="28"/>
        </w:rPr>
        <w:t>26,</w:t>
      </w:r>
      <w:r w:rsidR="00AD1821">
        <w:rPr>
          <w:rFonts w:asciiTheme="majorBidi" w:hAnsiTheme="majorBidi" w:cstheme="majorBidi" w:hint="cs"/>
          <w:sz w:val="28"/>
          <w:cs/>
        </w:rPr>
        <w:t>427</w:t>
      </w:r>
      <w:r w:rsidR="00445F30">
        <w:rPr>
          <w:rFonts w:asciiTheme="majorBidi" w:hAnsiTheme="majorBidi"/>
          <w:sz w:val="28"/>
          <w:cs/>
        </w:rPr>
        <w:t>.</w:t>
      </w:r>
      <w:r w:rsidR="00AD1821">
        <w:rPr>
          <w:rFonts w:asciiTheme="majorBidi" w:hAnsiTheme="majorBidi" w:cstheme="majorBidi"/>
          <w:sz w:val="28"/>
        </w:rPr>
        <w:t>38</w:t>
      </w:r>
      <w:r w:rsidR="00077599" w:rsidRPr="0042745D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z w:val="28"/>
          <w:cs/>
        </w:rPr>
        <w:t>ล้านบาท</w:t>
      </w:r>
    </w:p>
    <w:p w:rsidR="002F1D9A" w:rsidRDefault="002F1D9A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4"/>
          <w:sz w:val="28"/>
          <w:cs/>
        </w:rPr>
        <w:tab/>
      </w:r>
      <w:r w:rsidR="00AC0111" w:rsidRPr="0042745D">
        <w:rPr>
          <w:rFonts w:ascii="Angsana New" w:hAnsi="Angsana New"/>
          <w:spacing w:val="8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8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243AAF" w:rsidRPr="0042745D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700023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FB0B12">
        <w:rPr>
          <w:rFonts w:ascii="Angsana New" w:hAnsi="Angsana New" w:hint="cs"/>
          <w:spacing w:val="8"/>
          <w:sz w:val="28"/>
          <w:cs/>
        </w:rPr>
        <w:t>1,247.24</w:t>
      </w:r>
      <w:r w:rsidR="00243AAF" w:rsidRPr="0042745D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42745D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42745D">
        <w:rPr>
          <w:rFonts w:ascii="Angsana New" w:hAnsi="Angsana New"/>
          <w:spacing w:val="4"/>
          <w:sz w:val="28"/>
          <w:cs/>
        </w:rPr>
        <w:t xml:space="preserve">และ </w:t>
      </w:r>
      <w:r w:rsidR="003E627D" w:rsidRPr="00CB229E">
        <w:rPr>
          <w:rFonts w:ascii="Angsana New" w:hAnsi="Angsana New"/>
          <w:spacing w:val="12"/>
          <w:sz w:val="28"/>
        </w:rPr>
        <w:t>1,078</w:t>
      </w:r>
      <w:r w:rsidR="003E627D" w:rsidRPr="00CB229E">
        <w:rPr>
          <w:rFonts w:ascii="Angsana New" w:hAnsi="Angsana New"/>
          <w:spacing w:val="12"/>
          <w:sz w:val="28"/>
          <w:cs/>
        </w:rPr>
        <w:t>.</w:t>
      </w:r>
      <w:r w:rsidR="003E627D" w:rsidRPr="00CB229E">
        <w:rPr>
          <w:rFonts w:ascii="Angsana New" w:hAnsi="Angsana New"/>
          <w:spacing w:val="12"/>
          <w:sz w:val="28"/>
        </w:rPr>
        <w:t xml:space="preserve">31 </w:t>
      </w:r>
      <w:r w:rsidR="00243AAF" w:rsidRPr="00CB229E">
        <w:rPr>
          <w:rFonts w:ascii="Angsana New" w:hAnsi="Angsana New"/>
          <w:spacing w:val="12"/>
          <w:sz w:val="28"/>
          <w:cs/>
        </w:rPr>
        <w:t>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ซึ่งธนาคารเป็นผู้รับรองหรือค้ำ</w:t>
      </w:r>
      <w:r w:rsidR="00243AAF" w:rsidRPr="0042745D">
        <w:rPr>
          <w:rFonts w:ascii="Angsana New" w:hAnsi="Angsana New"/>
          <w:sz w:val="28"/>
          <w:cs/>
        </w:rPr>
        <w:t>ประกัน</w:t>
      </w:r>
      <w:r w:rsidR="00243AAF" w:rsidRPr="0042745D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42745D">
        <w:rPr>
          <w:rFonts w:ascii="Angsana New" w:hAnsi="Angsana New"/>
          <w:sz w:val="28"/>
          <w:cs/>
        </w:rPr>
        <w:t xml:space="preserve"> จำนวน </w:t>
      </w:r>
      <w:r w:rsidR="005A70C6">
        <w:rPr>
          <w:rFonts w:ascii="Angsana New" w:hAnsi="Angsana New"/>
          <w:sz w:val="28"/>
        </w:rPr>
        <w:t>1,198</w:t>
      </w:r>
      <w:r w:rsidR="005A70C6">
        <w:rPr>
          <w:rFonts w:ascii="Angsana New" w:hAnsi="Angsana New"/>
          <w:sz w:val="28"/>
          <w:cs/>
        </w:rPr>
        <w:t>.</w:t>
      </w:r>
      <w:r w:rsidR="005A70C6">
        <w:rPr>
          <w:rFonts w:ascii="Angsana New" w:hAnsi="Angsana New"/>
          <w:sz w:val="28"/>
        </w:rPr>
        <w:t>00</w:t>
      </w:r>
      <w:r w:rsidR="00C81EF1" w:rsidRPr="0042745D">
        <w:rPr>
          <w:rFonts w:ascii="Angsana New" w:hAnsi="Angsana New"/>
          <w:sz w:val="28"/>
          <w:cs/>
        </w:rPr>
        <w:t xml:space="preserve"> </w:t>
      </w:r>
      <w:r w:rsidR="00243AAF" w:rsidRPr="0042745D">
        <w:rPr>
          <w:rFonts w:ascii="Angsana New" w:hAnsi="Angsana New"/>
          <w:sz w:val="28"/>
          <w:cs/>
        </w:rPr>
        <w:t xml:space="preserve">ล้านบาท และ </w:t>
      </w:r>
      <w:r w:rsidR="00FF32C5" w:rsidRPr="0042745D">
        <w:rPr>
          <w:rFonts w:ascii="Angsana New" w:hAnsi="Angsana New"/>
          <w:sz w:val="28"/>
        </w:rPr>
        <w:t>1,031</w:t>
      </w:r>
      <w:r w:rsidR="00FF32C5" w:rsidRPr="0042745D">
        <w:rPr>
          <w:rFonts w:ascii="Angsana New" w:hAnsi="Angsana New"/>
          <w:sz w:val="28"/>
          <w:cs/>
        </w:rPr>
        <w:t>.</w:t>
      </w:r>
      <w:r w:rsidR="00FF32C5" w:rsidRPr="0042745D">
        <w:rPr>
          <w:rFonts w:ascii="Angsana New" w:hAnsi="Angsana New"/>
          <w:sz w:val="28"/>
        </w:rPr>
        <w:t>55</w:t>
      </w:r>
      <w:r w:rsidR="003E627D" w:rsidRPr="0042745D">
        <w:rPr>
          <w:rFonts w:ascii="Angsana New" w:hAnsi="Angsana New"/>
          <w:sz w:val="28"/>
          <w:cs/>
        </w:rPr>
        <w:t xml:space="preserve"> </w:t>
      </w:r>
      <w:r w:rsidR="00243AAF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4516A6" w:rsidRPr="00CA5EE3" w:rsidRDefault="004516A6" w:rsidP="004516A6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2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625" w:name="_MON_1562176824"/>
    <w:bookmarkStart w:id="626" w:name="_MON_1575452786"/>
    <w:bookmarkStart w:id="627" w:name="_MON_1575452799"/>
    <w:bookmarkStart w:id="628" w:name="_MON_1562176885"/>
    <w:bookmarkStart w:id="629" w:name="_MON_1558853873"/>
    <w:bookmarkStart w:id="630" w:name="_MON_1578150720"/>
    <w:bookmarkStart w:id="631" w:name="_MON_1558853899"/>
    <w:bookmarkStart w:id="632" w:name="_MON_1559997110"/>
    <w:bookmarkStart w:id="633" w:name="_MON_1558853938"/>
    <w:bookmarkStart w:id="634" w:name="_MON_1558853963"/>
    <w:bookmarkStart w:id="635" w:name="_MON_1558853998"/>
    <w:bookmarkStart w:id="636" w:name="_MON_1546440072"/>
    <w:bookmarkStart w:id="637" w:name="_MON_1543143804"/>
    <w:bookmarkStart w:id="638" w:name="_MON_1547467420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Start w:id="639" w:name="_MON_1562174479"/>
    <w:bookmarkEnd w:id="639"/>
    <w:p w:rsidR="004516A6" w:rsidRDefault="00545961" w:rsidP="004516A6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457050">
        <w:rPr>
          <w:rFonts w:ascii="Angsana New" w:hAnsi="Angsana New"/>
          <w:sz w:val="28"/>
        </w:rPr>
        <w:object w:dxaOrig="9603" w:dyaOrig="3380">
          <v:shape id="_x0000_i1055" type="#_x0000_t75" style="width:474.75pt;height:168.75pt" o:ole="">
            <v:imagedata r:id="rId68" o:title=""/>
          </v:shape>
          <o:OLEObject Type="Embed" ProgID="Excel.Sheet.8" ShapeID="_x0000_i1055" DrawAspect="Content" ObjectID="_1644396630" r:id="rId69"/>
        </w:object>
      </w:r>
      <w:bookmarkStart w:id="640" w:name="_MON_1546440152"/>
      <w:bookmarkStart w:id="641" w:name="_MON_1543143822"/>
      <w:bookmarkStart w:id="642" w:name="_MON_1547467314"/>
      <w:bookmarkStart w:id="643" w:name="_MON_1575452793"/>
      <w:bookmarkStart w:id="644" w:name="_MON_1575452815"/>
      <w:bookmarkStart w:id="645" w:name="_MON_1558853889"/>
      <w:bookmarkStart w:id="646" w:name="_MON_1558853916"/>
      <w:bookmarkStart w:id="647" w:name="_MON_1562174738"/>
      <w:bookmarkStart w:id="648" w:name="_MON_1578478134"/>
      <w:bookmarkStart w:id="649" w:name="_MON_1562176806"/>
      <w:bookmarkStart w:id="650" w:name="_MON_1559997119"/>
      <w:bookmarkStart w:id="651" w:name="_MON_1578150823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Start w:id="652" w:name="_MON_1558853975"/>
      <w:bookmarkEnd w:id="652"/>
      <w:r w:rsidR="006F5EE0" w:rsidRPr="00457050">
        <w:rPr>
          <w:rFonts w:ascii="Angsana New" w:hAnsi="Angsana New"/>
          <w:sz w:val="28"/>
        </w:rPr>
        <w:object w:dxaOrig="9603" w:dyaOrig="3380">
          <v:shape id="_x0000_i1056" type="#_x0000_t75" style="width:474.75pt;height:168.75pt" o:ole="">
            <v:imagedata r:id="rId70" o:title=""/>
          </v:shape>
          <o:OLEObject Type="Embed" ProgID="Excel.Sheet.8" ShapeID="_x0000_i1056" DrawAspect="Content" ObjectID="_1644396631" r:id="rId71"/>
        </w:object>
      </w:r>
    </w:p>
    <w:p w:rsidR="004516A6" w:rsidRPr="00CA5EE3" w:rsidRDefault="004516A6" w:rsidP="004516A6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sz w:val="28"/>
        </w:rPr>
        <w:br w:type="column"/>
      </w:r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4516A6" w:rsidRPr="00805E79" w:rsidRDefault="004516A6" w:rsidP="004516A6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3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 xml:space="preserve">จำแนกตามประเภทธุรกิจและการจัดชั้น </w:t>
      </w:r>
      <w:bookmarkStart w:id="653" w:name="_MON_1562176167"/>
      <w:bookmarkEnd w:id="653"/>
      <w:r w:rsidR="007E6624" w:rsidRPr="00CA5EE3">
        <w:rPr>
          <w:rFonts w:ascii="Angsana New" w:hAnsi="Angsana New"/>
          <w:sz w:val="28"/>
        </w:rPr>
        <w:object w:dxaOrig="9730" w:dyaOrig="4311">
          <v:shape id="_x0000_i1057" type="#_x0000_t75" style="width:473.25pt;height:213pt" o:ole="">
            <v:imagedata r:id="rId72" o:title=""/>
          </v:shape>
          <o:OLEObject Type="Embed" ProgID="Excel.Sheet.8" ShapeID="_x0000_i1057" DrawAspect="Content" ObjectID="_1644396632" r:id="rId73"/>
        </w:object>
      </w:r>
    </w:p>
    <w:bookmarkStart w:id="654" w:name="_MON_1562175801"/>
    <w:bookmarkEnd w:id="654"/>
    <w:p w:rsidR="004516A6" w:rsidRPr="00CA5EE3" w:rsidRDefault="004516A6" w:rsidP="004516A6">
      <w:pPr>
        <w:spacing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</w:rPr>
        <w:object w:dxaOrig="9730" w:dyaOrig="4311">
          <v:shape id="_x0000_i1058" type="#_x0000_t75" style="width:473.25pt;height:213pt" o:ole="">
            <v:imagedata r:id="rId74" o:title=""/>
          </v:shape>
          <o:OLEObject Type="Embed" ProgID="Excel.Sheet.8" ShapeID="_x0000_i1058" DrawAspect="Content" ObjectID="_1644396633" r:id="rId75"/>
        </w:object>
      </w:r>
    </w:p>
    <w:bookmarkStart w:id="655" w:name="_MON_1546407460"/>
    <w:bookmarkEnd w:id="655"/>
    <w:p w:rsidR="004516A6" w:rsidRPr="00CA5EE3" w:rsidRDefault="00650B1A" w:rsidP="004516A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</w:rPr>
        <w:object w:dxaOrig="9509" w:dyaOrig="4311">
          <v:shape id="_x0000_i1059" type="#_x0000_t75" style="width:473.25pt;height:210pt" o:ole="">
            <v:imagedata r:id="rId76" o:title=""/>
          </v:shape>
          <o:OLEObject Type="Embed" ProgID="Excel.Sheet.8" ShapeID="_x0000_i1059" DrawAspect="Content" ObjectID="_1644396634" r:id="rId77"/>
        </w:object>
      </w:r>
    </w:p>
    <w:p w:rsidR="004516A6" w:rsidRPr="00CA5EE3" w:rsidRDefault="004516A6" w:rsidP="004516A6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b/>
          <w:bCs/>
          <w:sz w:val="28"/>
        </w:rPr>
        <w:br w:type="column"/>
      </w:r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4516A6" w:rsidRPr="00CA5EE3" w:rsidRDefault="004516A6" w:rsidP="004516A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b/>
          <w:bCs/>
          <w:sz w:val="28"/>
        </w:rPr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3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CA5EE3">
        <w:rPr>
          <w:rFonts w:ascii="Angsana New" w:hAnsi="Angsana New"/>
          <w:sz w:val="28"/>
          <w:cs/>
        </w:rPr>
        <w:t xml:space="preserve"> </w:t>
      </w:r>
      <w:r w:rsidRPr="00CA5EE3">
        <w:rPr>
          <w:rFonts w:ascii="Angsana New" w:hAnsi="Angsana New"/>
          <w:b/>
          <w:bCs/>
          <w:sz w:val="28"/>
          <w:cs/>
        </w:rPr>
        <w:t>(ต่อ)</w:t>
      </w:r>
    </w:p>
    <w:bookmarkStart w:id="656" w:name="_MON_1595315796"/>
    <w:bookmarkEnd w:id="656"/>
    <w:p w:rsidR="004516A6" w:rsidRPr="00CA5EE3" w:rsidRDefault="004516A6" w:rsidP="004516A6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</w:rPr>
        <w:object w:dxaOrig="9509" w:dyaOrig="4196">
          <v:shape id="_x0000_i1060" type="#_x0000_t75" style="width:473.25pt;height:203.25pt" o:ole="">
            <v:imagedata r:id="rId78" o:title=""/>
          </v:shape>
          <o:OLEObject Type="Embed" ProgID="Excel.Sheet.8" ShapeID="_x0000_i1060" DrawAspect="Content" ObjectID="_1644396635" r:id="rId79"/>
        </w:object>
      </w:r>
    </w:p>
    <w:p w:rsidR="009A6C17" w:rsidRPr="0042745D" w:rsidRDefault="002F1D9A" w:rsidP="001B7D28">
      <w:pPr>
        <w:tabs>
          <w:tab w:val="left" w:pos="709"/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bookmarkStart w:id="657" w:name="_MON_1575452869"/>
      <w:bookmarkStart w:id="658" w:name="_MON_1562571951"/>
      <w:bookmarkStart w:id="659" w:name="_MON_1562176202"/>
      <w:bookmarkStart w:id="660" w:name="_MON_1562176372"/>
      <w:bookmarkStart w:id="661" w:name="_MON_1562176457"/>
      <w:bookmarkStart w:id="662" w:name="_MON_1575452838"/>
      <w:bookmarkStart w:id="663" w:name="_MON_1575452859"/>
      <w:bookmarkStart w:id="664" w:name="_MON_1575452884"/>
      <w:bookmarkStart w:id="665" w:name="_MON_1562176518"/>
      <w:bookmarkStart w:id="666" w:name="_MON_1543143839"/>
      <w:bookmarkStart w:id="667" w:name="_MON_1562392653"/>
      <w:bookmarkStart w:id="668" w:name="_MON_1562392772"/>
      <w:bookmarkStart w:id="669" w:name="_MON_1562392828"/>
      <w:bookmarkStart w:id="670" w:name="_MON_1546407030"/>
      <w:bookmarkStart w:id="671" w:name="_MON_1565078005"/>
      <w:bookmarkStart w:id="672" w:name="_MON_1565078059"/>
      <w:bookmarkStart w:id="673" w:name="_MON_1546407444"/>
      <w:bookmarkStart w:id="674" w:name="_MON_1558854592"/>
      <w:bookmarkStart w:id="675" w:name="_MON_1558854608"/>
      <w:bookmarkStart w:id="676" w:name="_MON_1565162040"/>
      <w:bookmarkStart w:id="677" w:name="_MON_1565162063"/>
      <w:bookmarkStart w:id="678" w:name="_MON_1577700754"/>
      <w:bookmarkStart w:id="679" w:name="_MON_1577702032"/>
      <w:bookmarkStart w:id="680" w:name="_MON_1577702087"/>
      <w:bookmarkStart w:id="681" w:name="_MON_1577702143"/>
      <w:bookmarkStart w:id="682" w:name="_MON_1559997129"/>
      <w:bookmarkStart w:id="683" w:name="_MON_1546407843"/>
      <w:bookmarkStart w:id="684" w:name="_MON_1558854636"/>
      <w:bookmarkStart w:id="685" w:name="_MON_1558854648"/>
      <w:bookmarkStart w:id="686" w:name="_MON_1559997220"/>
      <w:bookmarkStart w:id="687" w:name="_MON_1562175269"/>
      <w:bookmarkStart w:id="688" w:name="_MON_1575452874"/>
      <w:bookmarkStart w:id="689" w:name="_MON_1575452890"/>
      <w:bookmarkStart w:id="690" w:name="_MON_1575452924"/>
      <w:bookmarkStart w:id="691" w:name="_MON_1562175656"/>
      <w:bookmarkStart w:id="692" w:name="_MON_1562175671"/>
      <w:bookmarkStart w:id="693" w:name="_MON_1564925769"/>
      <w:bookmarkStart w:id="694" w:name="_MON_1562175752"/>
      <w:bookmarkStart w:id="695" w:name="_MON_1562177028"/>
      <w:bookmarkStart w:id="696" w:name="_MON_1543143868"/>
      <w:bookmarkStart w:id="697" w:name="_MON_1562392899"/>
      <w:bookmarkStart w:id="698" w:name="_MON_1562393159"/>
      <w:bookmarkStart w:id="699" w:name="_MON_1558854642"/>
      <w:bookmarkStart w:id="700" w:name="_MON_1575452929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r w:rsidRPr="0042745D">
        <w:rPr>
          <w:rFonts w:ascii="Angsana New" w:hAnsi="Angsana New" w:hint="cs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6C17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9A6C17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 w:hint="cs"/>
          <w:b/>
          <w:bCs/>
          <w:sz w:val="28"/>
          <w:cs/>
        </w:rPr>
        <w:t>4</w:t>
      </w:r>
      <w:r w:rsidR="009A6C17" w:rsidRPr="0042745D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701" w:name="_MON_1555422927"/>
    <w:bookmarkStart w:id="702" w:name="_MON_1554526975"/>
    <w:bookmarkStart w:id="703" w:name="_MON_1550572485"/>
    <w:bookmarkStart w:id="704" w:name="_MON_1555488913"/>
    <w:bookmarkStart w:id="705" w:name="_MON_1539085770"/>
    <w:bookmarkStart w:id="706" w:name="_MON_1566626308"/>
    <w:bookmarkStart w:id="707" w:name="_MON_1566626361"/>
    <w:bookmarkStart w:id="708" w:name="_MON_1538552976"/>
    <w:bookmarkEnd w:id="701"/>
    <w:bookmarkEnd w:id="702"/>
    <w:bookmarkEnd w:id="703"/>
    <w:bookmarkEnd w:id="704"/>
    <w:bookmarkEnd w:id="705"/>
    <w:bookmarkEnd w:id="706"/>
    <w:bookmarkEnd w:id="707"/>
    <w:bookmarkEnd w:id="708"/>
    <w:bookmarkStart w:id="709" w:name="_MON_1539410159"/>
    <w:bookmarkEnd w:id="709"/>
    <w:p w:rsidR="00837C37" w:rsidRPr="0042745D" w:rsidRDefault="00650B1A" w:rsidP="00735052">
      <w:pPr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4403">
          <v:shape id="_x0000_i1061" type="#_x0000_t75" style="width:471.75pt;height:208.5pt" o:ole="">
            <v:imagedata r:id="rId80" o:title=""/>
          </v:shape>
          <o:OLEObject Type="Embed" ProgID="Excel.Sheet.8" ShapeID="_x0000_i1061" DrawAspect="Content" ObjectID="_1644396636" r:id="rId81"/>
        </w:object>
      </w:r>
    </w:p>
    <w:bookmarkStart w:id="710" w:name="_MON_1550572034"/>
    <w:bookmarkEnd w:id="710"/>
    <w:p w:rsidR="00735052" w:rsidRPr="0042745D" w:rsidRDefault="00DD4CD3" w:rsidP="001B7D28">
      <w:pPr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4604">
          <v:shape id="_x0000_i1062" type="#_x0000_t75" style="width:471.75pt;height:219.75pt" o:ole="">
            <v:imagedata r:id="rId82" o:title=""/>
          </v:shape>
          <o:OLEObject Type="Embed" ProgID="Excel.Sheet.8" ShapeID="_x0000_i1062" DrawAspect="Content" ObjectID="_1644396637" r:id="rId83"/>
        </w:object>
      </w:r>
      <w:bookmarkStart w:id="711" w:name="_MON_1550572566"/>
      <w:bookmarkStart w:id="712" w:name="_MON_1555488924"/>
      <w:bookmarkEnd w:id="711"/>
      <w:bookmarkEnd w:id="712"/>
    </w:p>
    <w:p w:rsidR="00735052" w:rsidRPr="0042745D" w:rsidRDefault="00735052" w:rsidP="00D01752">
      <w:pPr>
        <w:tabs>
          <w:tab w:val="left" w:pos="284"/>
          <w:tab w:val="left" w:pos="709"/>
        </w:tabs>
        <w:spacing w:before="80" w:after="80" w:line="276" w:lineRule="auto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1B7D28" w:rsidRPr="0042745D" w:rsidRDefault="00735052" w:rsidP="00D01752">
      <w:pPr>
        <w:tabs>
          <w:tab w:val="left" w:pos="709"/>
          <w:tab w:val="left" w:pos="1276"/>
        </w:tabs>
        <w:spacing w:before="80" w:after="8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b/>
          <w:bCs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 w:hint="cs"/>
          <w:b/>
          <w:bCs/>
          <w:sz w:val="28"/>
          <w:cs/>
        </w:rPr>
        <w:t>4</w:t>
      </w:r>
      <w:r w:rsidRPr="0042745D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  <w:r w:rsidR="006824D9" w:rsidRPr="0042745D">
        <w:rPr>
          <w:rFonts w:ascii="Angsana New" w:hAnsi="Angsana New"/>
          <w:sz w:val="28"/>
          <w:cs/>
        </w:rPr>
        <w:t xml:space="preserve"> </w:t>
      </w:r>
      <w:r w:rsidR="006824D9"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713" w:name="_MON_1566626367"/>
    <w:bookmarkStart w:id="714" w:name="_MON_1554526762"/>
    <w:bookmarkEnd w:id="713"/>
    <w:bookmarkEnd w:id="714"/>
    <w:bookmarkStart w:id="715" w:name="_MON_1538552670"/>
    <w:bookmarkEnd w:id="715"/>
    <w:p w:rsidR="00D503BC" w:rsidRPr="0042745D" w:rsidRDefault="006401CB" w:rsidP="0005084C">
      <w:pPr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5814">
          <v:shape id="_x0000_i1063" type="#_x0000_t75" style="width:471.75pt;height:280.5pt" o:ole="">
            <v:imagedata r:id="rId84" o:title=""/>
          </v:shape>
          <o:OLEObject Type="Embed" ProgID="Excel.Sheet.8" ShapeID="_x0000_i1063" DrawAspect="Content" ObjectID="_1644396638" r:id="rId85"/>
        </w:object>
      </w:r>
    </w:p>
    <w:bookmarkStart w:id="716" w:name="_MON_1550572926"/>
    <w:bookmarkEnd w:id="716"/>
    <w:p w:rsidR="009A6C17" w:rsidRPr="0042745D" w:rsidRDefault="00CE4429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5814">
          <v:shape id="_x0000_i1064" type="#_x0000_t75" style="width:471.75pt;height:284.25pt" o:ole="">
            <v:imagedata r:id="rId86" o:title=""/>
          </v:shape>
          <o:OLEObject Type="Embed" ProgID="Excel.Sheet.8" ShapeID="_x0000_i1064" DrawAspect="Content" ObjectID="_1644396639" r:id="rId87"/>
        </w:object>
      </w:r>
    </w:p>
    <w:p w:rsidR="00726D55" w:rsidRPr="0042745D" w:rsidRDefault="009A6C17" w:rsidP="00D01752">
      <w:pPr>
        <w:tabs>
          <w:tab w:val="left" w:pos="1276"/>
        </w:tabs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vertAlign w:val="superscript"/>
        </w:rPr>
        <w:tab/>
      </w:r>
      <w:r w:rsidR="00726D55" w:rsidRPr="0042745D">
        <w:rPr>
          <w:rFonts w:ascii="Angsana New" w:hAnsi="Angsana New" w:hint="cs"/>
          <w:szCs w:val="24"/>
          <w:vertAlign w:val="superscript"/>
          <w:cs/>
        </w:rPr>
        <w:t>1</w:t>
      </w:r>
      <w:r w:rsidR="00726D55" w:rsidRPr="0042745D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="00726D55" w:rsidRPr="0042745D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0934B4" w:rsidRPr="0042745D" w:rsidRDefault="00726D55" w:rsidP="00D01752">
      <w:pPr>
        <w:tabs>
          <w:tab w:val="left" w:pos="1276"/>
        </w:tabs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vertAlign w:val="superscript"/>
        </w:rPr>
        <w:tab/>
      </w:r>
      <w:r w:rsidRPr="0042745D">
        <w:rPr>
          <w:rFonts w:ascii="Angsana New" w:hAnsi="Angsana New" w:hint="cs"/>
          <w:szCs w:val="24"/>
          <w:vertAlign w:val="superscript"/>
          <w:cs/>
        </w:rPr>
        <w:t>2</w:t>
      </w:r>
      <w:r w:rsidRPr="0042745D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Pr="0042745D">
        <w:rPr>
          <w:rFonts w:ascii="Angsana New" w:hAnsi="Angsana New"/>
          <w:szCs w:val="24"/>
        </w:rPr>
        <w:t>Loss rate net of recovery</w:t>
      </w:r>
      <w:r w:rsidRPr="0042745D">
        <w:rPr>
          <w:rFonts w:ascii="Angsana New" w:hAnsi="Angsana New"/>
          <w:szCs w:val="24"/>
          <w:cs/>
        </w:rPr>
        <w:t>)</w:t>
      </w:r>
    </w:p>
    <w:p w:rsidR="000934B4" w:rsidRPr="0042745D" w:rsidRDefault="000934B4" w:rsidP="000934B4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  <w:cs/>
        </w:rPr>
      </w:pPr>
      <w:r w:rsidRPr="0042745D">
        <w:rPr>
          <w:rFonts w:ascii="Angsana New" w:hAnsi="Angsana New"/>
          <w:szCs w:val="24"/>
          <w:vertAlign w:val="superscript"/>
        </w:rPr>
        <w:tab/>
      </w:r>
    </w:p>
    <w:p w:rsidR="00550B35" w:rsidRPr="0042745D" w:rsidRDefault="00550B3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</w:p>
    <w:p w:rsidR="00914A2A" w:rsidRPr="0042745D" w:rsidRDefault="00CF0310" w:rsidP="00D01752">
      <w:pPr>
        <w:tabs>
          <w:tab w:val="left" w:pos="284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550B35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550B35"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550B35" w:rsidRPr="0042745D">
        <w:rPr>
          <w:rFonts w:ascii="Angsana New" w:hAnsi="Angsana New"/>
          <w:b/>
          <w:bCs/>
          <w:sz w:val="28"/>
        </w:rPr>
        <w:tab/>
      </w:r>
      <w:r w:rsidR="00550B35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42745D" w:rsidRDefault="00A24A80" w:rsidP="00D0175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7DC5">
        <w:rPr>
          <w:rFonts w:ascii="Angsana New" w:hAnsi="Angsana New"/>
          <w:b/>
          <w:bCs/>
          <w:sz w:val="28"/>
        </w:rPr>
        <w:t>6</w:t>
      </w:r>
      <w:r w:rsidR="00914A2A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5</w:t>
      </w:r>
      <w:r w:rsidR="00914A2A" w:rsidRPr="0042745D">
        <w:rPr>
          <w:rFonts w:ascii="Angsana New" w:hAnsi="Angsana New"/>
          <w:b/>
          <w:bCs/>
          <w:sz w:val="28"/>
        </w:rPr>
        <w:tab/>
      </w:r>
      <w:r w:rsidR="00914A2A" w:rsidRPr="0042745D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42745D">
        <w:rPr>
          <w:rFonts w:ascii="Angsana New" w:hAnsi="Angsana New"/>
          <w:b/>
          <w:bCs/>
          <w:sz w:val="28"/>
        </w:rPr>
        <w:t>Non</w:t>
      </w:r>
      <w:r w:rsidR="0072325A" w:rsidRPr="0042745D">
        <w:rPr>
          <w:rFonts w:ascii="Angsana New" w:hAnsi="Angsana New"/>
          <w:b/>
          <w:bCs/>
          <w:sz w:val="28"/>
          <w:cs/>
        </w:rPr>
        <w:t>-</w:t>
      </w:r>
      <w:r w:rsidR="0072325A" w:rsidRPr="0042745D">
        <w:rPr>
          <w:rFonts w:ascii="Angsana New" w:hAnsi="Angsana New"/>
          <w:b/>
          <w:bCs/>
          <w:sz w:val="28"/>
        </w:rPr>
        <w:t>Performing L</w:t>
      </w:r>
      <w:r w:rsidR="00914A2A" w:rsidRPr="0042745D">
        <w:rPr>
          <w:rFonts w:ascii="Angsana New" w:hAnsi="Angsana New"/>
          <w:b/>
          <w:bCs/>
          <w:sz w:val="28"/>
        </w:rPr>
        <w:t>oans</w:t>
      </w:r>
      <w:r w:rsidR="00914A2A" w:rsidRPr="0042745D">
        <w:rPr>
          <w:rFonts w:ascii="Angsana New" w:hAnsi="Angsana New"/>
          <w:b/>
          <w:bCs/>
          <w:sz w:val="28"/>
          <w:cs/>
        </w:rPr>
        <w:t>)</w:t>
      </w:r>
    </w:p>
    <w:p w:rsidR="00914A2A" w:rsidRPr="0042745D" w:rsidRDefault="00914A2A" w:rsidP="00D01752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spacing w:val="12"/>
          <w:sz w:val="28"/>
          <w:cs/>
        </w:rPr>
        <w:t xml:space="preserve">  </w:t>
      </w:r>
      <w:r w:rsidRPr="0042745D">
        <w:rPr>
          <w:rFonts w:ascii="Angsana New" w:hAnsi="Angsana New"/>
          <w:spacing w:val="12"/>
          <w:sz w:val="28"/>
          <w:cs/>
        </w:rPr>
        <w:tab/>
      </w:r>
      <w:r w:rsidR="00AC0111" w:rsidRPr="0042745D">
        <w:rPr>
          <w:rFonts w:ascii="Angsana New" w:hAnsi="Angsana New"/>
          <w:spacing w:val="10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10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10"/>
          <w:sz w:val="28"/>
          <w:cs/>
        </w:rPr>
        <w:t xml:space="preserve"> </w:t>
      </w:r>
      <w:r w:rsidRPr="0042745D">
        <w:rPr>
          <w:rFonts w:ascii="Angsana New" w:hAnsi="Angsana New"/>
          <w:spacing w:val="10"/>
          <w:sz w:val="28"/>
          <w:cs/>
        </w:rPr>
        <w:t>ธนาคารและบริษัทย่อยมีเงินให้สินเชื่อด้อยคุณภาพ</w:t>
      </w:r>
      <w:r w:rsidRPr="0042745D">
        <w:rPr>
          <w:rFonts w:ascii="Angsana New" w:hAnsi="Angsana New"/>
          <w:spacing w:val="-2"/>
          <w:sz w:val="28"/>
          <w:cs/>
        </w:rPr>
        <w:t>ตามเกณฑ์ธนาคารแห่งประเทศไทย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</w:t>
      </w:r>
      <w:r w:rsidRPr="0042745D">
        <w:rPr>
          <w:rFonts w:ascii="Angsana New" w:hAnsi="Angsana New"/>
          <w:sz w:val="28"/>
          <w:cs/>
        </w:rPr>
        <w:t>ที่เป็นรายการระหว่างธนาคารและตลาดเงิน แต่ไม่รวมดอกเบี้ยค้างรับ</w:t>
      </w:r>
    </w:p>
    <w:bookmarkStart w:id="717" w:name="_MON_1554527341"/>
    <w:bookmarkStart w:id="718" w:name="_MON_1554527355"/>
    <w:bookmarkStart w:id="719" w:name="_MON_1539410571"/>
    <w:bookmarkStart w:id="720" w:name="_MON_1539410675"/>
    <w:bookmarkStart w:id="721" w:name="_MON_1566626545"/>
    <w:bookmarkStart w:id="722" w:name="_MON_1566626672"/>
    <w:bookmarkStart w:id="723" w:name="_MON_1538558461"/>
    <w:bookmarkStart w:id="724" w:name="_MON_1539418523"/>
    <w:bookmarkStart w:id="725" w:name="_MON_1499164489"/>
    <w:bookmarkStart w:id="726" w:name="_MON_1551767722"/>
    <w:bookmarkStart w:id="727" w:name="_MON_1499164429"/>
    <w:bookmarkStart w:id="728" w:name="_MON_1538553517"/>
    <w:bookmarkStart w:id="729" w:name="_MON_1550573055"/>
    <w:bookmarkStart w:id="730" w:name="_MON_1553079439"/>
    <w:bookmarkStart w:id="731" w:name="_MON_1550573321"/>
    <w:bookmarkStart w:id="732" w:name="_MON_1554527232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Start w:id="733" w:name="_MON_1554527330"/>
    <w:bookmarkEnd w:id="733"/>
    <w:p w:rsidR="009A6C17" w:rsidRPr="0042745D" w:rsidRDefault="00EE6115" w:rsidP="00C17833">
      <w:pPr>
        <w:spacing w:line="288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387" w:dyaOrig="3265">
          <v:shape id="_x0000_i1065" type="#_x0000_t75" style="width:474pt;height:155.25pt" o:ole="">
            <v:imagedata r:id="rId88" o:title=""/>
          </v:shape>
          <o:OLEObject Type="Embed" ProgID="Excel.Sheet.8" ShapeID="_x0000_i1065" DrawAspect="Content" ObjectID="_1644396640" r:id="rId89"/>
        </w:object>
      </w:r>
    </w:p>
    <w:p w:rsidR="006769A7" w:rsidRPr="00457050" w:rsidRDefault="006769A7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pacing w:val="-2"/>
          <w:sz w:val="28"/>
          <w:cs/>
        </w:rPr>
        <w:tab/>
      </w:r>
      <w:r w:rsidR="00912650" w:rsidRPr="005D45F8">
        <w:rPr>
          <w:rFonts w:ascii="Angsana New" w:hAnsi="Angsana New"/>
          <w:spacing w:val="-6"/>
          <w:sz w:val="28"/>
          <w:cs/>
        </w:rPr>
        <w:t>สำหรับ</w:t>
      </w:r>
      <w:r w:rsidR="00DF2C78">
        <w:rPr>
          <w:rFonts w:ascii="Angsana New" w:hAnsi="Angsana New"/>
          <w:spacing w:val="-6"/>
          <w:sz w:val="28"/>
          <w:cs/>
        </w:rPr>
        <w:t xml:space="preserve">ปีสิ้นสุดวันที่ 31 ธันวาคม 2562 </w:t>
      </w:r>
      <w:r w:rsidR="00591122" w:rsidRPr="005D45F8">
        <w:rPr>
          <w:rFonts w:ascii="Angsana New" w:hAnsi="Angsana New"/>
          <w:spacing w:val="-6"/>
          <w:sz w:val="28"/>
          <w:cs/>
        </w:rPr>
        <w:t>และ</w:t>
      </w:r>
      <w:r w:rsidR="00DF2C78">
        <w:rPr>
          <w:rFonts w:ascii="Angsana New" w:hAnsi="Angsana New" w:hint="cs"/>
          <w:spacing w:val="-6"/>
          <w:sz w:val="28"/>
          <w:cs/>
        </w:rPr>
        <w:t xml:space="preserve"> </w:t>
      </w:r>
      <w:r w:rsidR="00591122" w:rsidRPr="005D45F8">
        <w:rPr>
          <w:rFonts w:ascii="Angsana New" w:hAnsi="Angsana New"/>
          <w:spacing w:val="-6"/>
          <w:sz w:val="28"/>
          <w:cs/>
        </w:rPr>
        <w:t xml:space="preserve"> 2561 </w:t>
      </w:r>
      <w:r w:rsidRPr="005D45F8">
        <w:rPr>
          <w:rFonts w:ascii="Angsana New" w:hAnsi="Angsana New"/>
          <w:spacing w:val="-6"/>
          <w:sz w:val="28"/>
          <w:cs/>
        </w:rPr>
        <w:t>ธนาคารได้ตัดหนี้สูญ</w:t>
      </w:r>
      <w:r w:rsidRPr="0042745D">
        <w:rPr>
          <w:rFonts w:ascii="Angsana New" w:hAnsi="Angsana New"/>
          <w:spacing w:val="-2"/>
          <w:sz w:val="28"/>
          <w:cs/>
        </w:rPr>
        <w:t>สำหรับลูกหนี้ด้อยคุณภาพ</w:t>
      </w:r>
      <w:r w:rsidR="00FD4C20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>โดยมีเงินต้น</w:t>
      </w:r>
      <w:r w:rsidR="00FD4C20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 xml:space="preserve">และดอกเบี้ยค้างรับ </w:t>
      </w:r>
      <w:r w:rsidRPr="00457050">
        <w:rPr>
          <w:rFonts w:ascii="Angsana New" w:hAnsi="Angsana New"/>
          <w:spacing w:val="-2"/>
          <w:sz w:val="28"/>
          <w:cs/>
        </w:rPr>
        <w:t xml:space="preserve">รวมจำนวน </w:t>
      </w:r>
      <w:r w:rsidR="00526C09" w:rsidRPr="00457050">
        <w:rPr>
          <w:rFonts w:ascii="Angsana New" w:hAnsi="Angsana New" w:hint="cs"/>
          <w:spacing w:val="-2"/>
          <w:sz w:val="28"/>
          <w:cs/>
        </w:rPr>
        <w:t>1</w:t>
      </w:r>
      <w:r w:rsidR="00BC1C7E" w:rsidRPr="00457050">
        <w:rPr>
          <w:rFonts w:ascii="Angsana New" w:hAnsi="Angsana New"/>
          <w:spacing w:val="-2"/>
          <w:sz w:val="28"/>
        </w:rPr>
        <w:t>8</w:t>
      </w:r>
      <w:r w:rsidR="00BC1C7E" w:rsidRPr="00457050">
        <w:rPr>
          <w:rFonts w:ascii="Angsana New" w:hAnsi="Angsana New" w:hint="cs"/>
          <w:spacing w:val="-2"/>
          <w:sz w:val="28"/>
          <w:cs/>
        </w:rPr>
        <w:t>,833.52</w:t>
      </w:r>
      <w:r w:rsidR="00DD4CD3" w:rsidRPr="00457050">
        <w:rPr>
          <w:rFonts w:ascii="Angsana New" w:hAnsi="Angsana New"/>
          <w:spacing w:val="-2"/>
          <w:sz w:val="28"/>
          <w:cs/>
        </w:rPr>
        <w:t xml:space="preserve"> </w:t>
      </w:r>
      <w:r w:rsidRPr="00457050">
        <w:rPr>
          <w:rFonts w:ascii="Angsana New" w:hAnsi="Angsana New"/>
          <w:spacing w:val="-2"/>
          <w:sz w:val="28"/>
          <w:cs/>
        </w:rPr>
        <w:t xml:space="preserve">ล้านบาท และ </w:t>
      </w:r>
      <w:r w:rsidR="000C32AA" w:rsidRPr="00457050">
        <w:rPr>
          <w:rFonts w:ascii="Angsana New" w:hAnsi="Angsana New"/>
          <w:spacing w:val="-2"/>
          <w:sz w:val="28"/>
        </w:rPr>
        <w:t>18,</w:t>
      </w:r>
      <w:r w:rsidR="000C32AA" w:rsidRPr="00457050">
        <w:rPr>
          <w:rFonts w:ascii="Angsana New" w:hAnsi="Angsana New" w:hint="cs"/>
          <w:spacing w:val="-2"/>
          <w:sz w:val="28"/>
          <w:cs/>
        </w:rPr>
        <w:t>330.35</w:t>
      </w:r>
      <w:r w:rsidR="000C32AA" w:rsidRPr="00457050">
        <w:rPr>
          <w:rFonts w:ascii="Angsana New" w:hAnsi="Angsana New"/>
          <w:spacing w:val="-2"/>
          <w:sz w:val="28"/>
          <w:cs/>
        </w:rPr>
        <w:t xml:space="preserve"> </w:t>
      </w:r>
      <w:r w:rsidRPr="00457050">
        <w:rPr>
          <w:rFonts w:ascii="Angsana New" w:hAnsi="Angsana New"/>
          <w:spacing w:val="-2"/>
          <w:sz w:val="28"/>
          <w:cs/>
        </w:rPr>
        <w:t>ล้านบาท ตามลำดับ</w:t>
      </w:r>
    </w:p>
    <w:p w:rsidR="005332BC" w:rsidRPr="00457050" w:rsidRDefault="005332BC" w:rsidP="001B7D28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457050">
        <w:rPr>
          <w:rFonts w:ascii="Angsana New" w:hAnsi="Angsana New"/>
          <w:b/>
          <w:bCs/>
          <w:sz w:val="28"/>
        </w:rPr>
        <w:tab/>
      </w:r>
      <w:r w:rsidR="00425865" w:rsidRPr="00457050">
        <w:rPr>
          <w:rFonts w:ascii="Angsana New" w:hAnsi="Angsana New"/>
          <w:b/>
          <w:bCs/>
          <w:sz w:val="28"/>
        </w:rPr>
        <w:t>6</w:t>
      </w:r>
      <w:r w:rsidRPr="00457050">
        <w:rPr>
          <w:rFonts w:ascii="Angsana New" w:hAnsi="Angsana New"/>
          <w:b/>
          <w:bCs/>
          <w:sz w:val="28"/>
          <w:cs/>
        </w:rPr>
        <w:t>.</w:t>
      </w:r>
      <w:r w:rsidR="004516A6" w:rsidRPr="00457050">
        <w:rPr>
          <w:rFonts w:ascii="Angsana New" w:hAnsi="Angsana New"/>
          <w:b/>
          <w:bCs/>
          <w:sz w:val="28"/>
        </w:rPr>
        <w:t>6</w:t>
      </w:r>
      <w:r w:rsidRPr="00457050">
        <w:rPr>
          <w:rFonts w:ascii="Angsana New" w:hAnsi="Angsana New"/>
          <w:b/>
          <w:bCs/>
          <w:sz w:val="28"/>
          <w:cs/>
        </w:rPr>
        <w:t>.</w:t>
      </w:r>
      <w:r w:rsidR="004516A6" w:rsidRPr="00457050">
        <w:rPr>
          <w:rFonts w:ascii="Angsana New" w:hAnsi="Angsana New"/>
          <w:b/>
          <w:bCs/>
          <w:sz w:val="28"/>
        </w:rPr>
        <w:t>6</w:t>
      </w:r>
      <w:r w:rsidRPr="00457050">
        <w:rPr>
          <w:rFonts w:ascii="Angsana New" w:hAnsi="Angsana New"/>
          <w:b/>
          <w:bCs/>
          <w:sz w:val="28"/>
        </w:rPr>
        <w:tab/>
      </w:r>
      <w:r w:rsidRPr="00457050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42745D" w:rsidRDefault="005332BC" w:rsidP="00C17833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57050">
        <w:rPr>
          <w:rFonts w:ascii="Angsana New" w:hAnsi="Angsana New" w:hint="cs"/>
          <w:spacing w:val="4"/>
          <w:sz w:val="28"/>
          <w:cs/>
        </w:rPr>
        <w:tab/>
      </w:r>
      <w:r w:rsidR="00AC0111" w:rsidRPr="00457050">
        <w:rPr>
          <w:rFonts w:ascii="Angsana New" w:hAnsi="Angsana New" w:hint="cs"/>
          <w:spacing w:val="8"/>
          <w:sz w:val="28"/>
          <w:cs/>
        </w:rPr>
        <w:t xml:space="preserve">ณ วันที่ </w:t>
      </w:r>
      <w:r w:rsidR="00B24B37" w:rsidRPr="00457050">
        <w:rPr>
          <w:rFonts w:ascii="Angsana New" w:hAnsi="Angsana New" w:hint="cs"/>
          <w:spacing w:val="8"/>
          <w:sz w:val="28"/>
          <w:cs/>
        </w:rPr>
        <w:t>31 ธันวาคม 2562 และ 2561</w:t>
      </w:r>
      <w:r w:rsidR="00591122" w:rsidRPr="00457050">
        <w:rPr>
          <w:rFonts w:ascii="Angsana New" w:hAnsi="Angsana New" w:hint="cs"/>
          <w:spacing w:val="8"/>
          <w:sz w:val="28"/>
          <w:cs/>
        </w:rPr>
        <w:t xml:space="preserve"> </w:t>
      </w:r>
      <w:r w:rsidRPr="00457050">
        <w:rPr>
          <w:rFonts w:ascii="Angsana New" w:hAnsi="Angsana New" w:hint="cs"/>
          <w:spacing w:val="8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457050">
        <w:rPr>
          <w:rFonts w:ascii="Angsana New" w:hAnsi="Angsana New" w:hint="cs"/>
          <w:spacing w:val="8"/>
          <w:sz w:val="28"/>
          <w:cs/>
        </w:rPr>
        <w:t>ตามเกณฑ์</w:t>
      </w:r>
      <w:r w:rsidR="008513F8" w:rsidRPr="00457050">
        <w:rPr>
          <w:rFonts w:ascii="Angsana New" w:hAnsi="Angsana New" w:hint="cs"/>
          <w:sz w:val="28"/>
          <w:cs/>
        </w:rPr>
        <w:t xml:space="preserve">คงค้าง ตามเกณฑ์ของธนาคารแห่งประเทศไทย </w:t>
      </w:r>
      <w:r w:rsidR="00F40127" w:rsidRPr="00457050">
        <w:rPr>
          <w:rFonts w:ascii="Angsana New" w:hAnsi="Angsana New" w:hint="cs"/>
          <w:sz w:val="28"/>
          <w:cs/>
        </w:rPr>
        <w:t xml:space="preserve">โดยรวมเงินให้สินเชื่อที่เป็นรายการระหว่างธนาคารและตลาดเงิน </w:t>
      </w:r>
      <w:r w:rsidRPr="00457050">
        <w:rPr>
          <w:rFonts w:ascii="Angsana New" w:hAnsi="Angsana New" w:hint="cs"/>
          <w:sz w:val="28"/>
          <w:cs/>
        </w:rPr>
        <w:t>ดังนี้</w:t>
      </w:r>
    </w:p>
    <w:bookmarkStart w:id="734" w:name="_MON_1550573352"/>
    <w:bookmarkStart w:id="735" w:name="_MON_1538553656"/>
    <w:bookmarkStart w:id="736" w:name="_MON_1539418553"/>
    <w:bookmarkStart w:id="737" w:name="_MON_1553079445"/>
    <w:bookmarkStart w:id="738" w:name="_MON_1551767943"/>
    <w:bookmarkStart w:id="739" w:name="_MON_1554527336"/>
    <w:bookmarkStart w:id="740" w:name="_MON_1566626677"/>
    <w:bookmarkStart w:id="741" w:name="_MON_1554527346"/>
    <w:bookmarkEnd w:id="734"/>
    <w:bookmarkEnd w:id="735"/>
    <w:bookmarkEnd w:id="736"/>
    <w:bookmarkEnd w:id="737"/>
    <w:bookmarkEnd w:id="738"/>
    <w:bookmarkEnd w:id="739"/>
    <w:bookmarkEnd w:id="740"/>
    <w:bookmarkEnd w:id="741"/>
    <w:bookmarkStart w:id="742" w:name="_MON_1554527361"/>
    <w:bookmarkEnd w:id="742"/>
    <w:p w:rsidR="00C70DC2" w:rsidRPr="0042745D" w:rsidRDefault="00CE2457" w:rsidP="00463500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86" w:dyaOrig="1875">
          <v:shape id="_x0000_i1066" type="#_x0000_t75" style="width:472.5pt;height:90pt" o:ole="">
            <v:imagedata r:id="rId90" o:title=""/>
          </v:shape>
          <o:OLEObject Type="Embed" ProgID="Excel.Sheet.8" ShapeID="_x0000_i1066" DrawAspect="Content" ObjectID="_1644396641" r:id="rId91"/>
        </w:object>
      </w:r>
    </w:p>
    <w:p w:rsidR="006769A7" w:rsidRPr="0042745D" w:rsidRDefault="00C70DC2" w:rsidP="0046350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A24A80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7</w:t>
      </w:r>
      <w:r w:rsidR="006769A7" w:rsidRPr="0042745D">
        <w:rPr>
          <w:rFonts w:ascii="Angsana New" w:hAnsi="Angsana New"/>
          <w:b/>
          <w:bCs/>
          <w:sz w:val="28"/>
        </w:rPr>
        <w:tab/>
      </w:r>
      <w:r w:rsidR="006769A7" w:rsidRPr="0042745D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550B35" w:rsidRPr="0042745D" w:rsidRDefault="006769A7" w:rsidP="00463500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42745D">
        <w:rPr>
          <w:rFonts w:ascii="Angsana New" w:hAnsi="Angsana New"/>
          <w:sz w:val="28"/>
        </w:rPr>
        <w:tab/>
      </w:r>
      <w:r w:rsidR="00AC0111" w:rsidRPr="0042745D">
        <w:rPr>
          <w:rFonts w:ascii="Angsana New" w:hAnsi="Angsana New"/>
          <w:sz w:val="28"/>
          <w:cs/>
        </w:rPr>
        <w:t xml:space="preserve">ณ วันที่ </w:t>
      </w:r>
      <w:r w:rsidR="00B24B37">
        <w:rPr>
          <w:rFonts w:ascii="Angsana New" w:hAnsi="Angsana New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194F91" w:rsidRPr="0042745D">
        <w:rPr>
          <w:rFonts w:ascii="Angsana New" w:hAnsi="Angsana New"/>
          <w:sz w:val="28"/>
          <w:cs/>
        </w:rPr>
        <w:t>ธนาคาร</w:t>
      </w:r>
      <w:r w:rsidR="00194F91" w:rsidRPr="0042745D">
        <w:rPr>
          <w:rFonts w:ascii="Angsana New" w:hAnsi="Angsana New" w:hint="cs"/>
          <w:sz w:val="28"/>
          <w:cs/>
        </w:rPr>
        <w:t>และบริษัทย่อย</w:t>
      </w:r>
      <w:r w:rsidR="00194F91" w:rsidRPr="0042745D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</w:t>
      </w:r>
      <w:r w:rsidR="00194F91" w:rsidRPr="00F40127">
        <w:rPr>
          <w:rFonts w:ascii="Angsana New" w:hAnsi="Angsana New"/>
          <w:spacing w:val="8"/>
          <w:sz w:val="28"/>
          <w:cs/>
        </w:rPr>
        <w:t>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บริษัทจดทะเบียนที่เข้าข่ายถูกเพิกถอนจากการเป็นหลักทรัพย์</w:t>
      </w:r>
      <w:r w:rsidR="00CB1996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จดทะเบียน จำนวน</w:t>
      </w:r>
      <w:r w:rsidR="00844869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BF35D2">
        <w:rPr>
          <w:rFonts w:ascii="Angsana New" w:hAnsi="Angsana New" w:hint="cs"/>
          <w:spacing w:val="-4"/>
          <w:sz w:val="28"/>
          <w:cs/>
        </w:rPr>
        <w:t>2</w:t>
      </w:r>
      <w:r w:rsidR="00284756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ราย ยอดหนี้ จำนวน</w:t>
      </w:r>
      <w:r w:rsidR="00FB0B12">
        <w:rPr>
          <w:rFonts w:ascii="Angsana New" w:hAnsi="Angsana New" w:hint="cs"/>
          <w:spacing w:val="-4"/>
          <w:sz w:val="28"/>
          <w:cs/>
        </w:rPr>
        <w:t xml:space="preserve"> 8,501.34</w:t>
      </w:r>
      <w:r w:rsidR="00BA5B22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42745D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FB0B12" w:rsidRPr="00BF35D2">
        <w:rPr>
          <w:rFonts w:ascii="Angsana New" w:hAnsi="Angsana New"/>
          <w:spacing w:val="-4"/>
          <w:sz w:val="28"/>
        </w:rPr>
        <w:t>3,141</w:t>
      </w:r>
      <w:r w:rsidR="00FB0B12" w:rsidRPr="00BF35D2">
        <w:rPr>
          <w:rFonts w:ascii="Angsana New" w:hAnsi="Angsana New"/>
          <w:spacing w:val="-4"/>
          <w:sz w:val="28"/>
          <w:cs/>
        </w:rPr>
        <w:t>.</w:t>
      </w:r>
      <w:r w:rsidR="00FB0B12" w:rsidRPr="00BF35D2">
        <w:rPr>
          <w:rFonts w:ascii="Angsana New" w:hAnsi="Angsana New"/>
          <w:spacing w:val="-4"/>
          <w:sz w:val="28"/>
        </w:rPr>
        <w:t xml:space="preserve">46 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E14EDE" w:rsidRPr="0042745D">
        <w:rPr>
          <w:rFonts w:ascii="Angsana New" w:hAnsi="Angsana New" w:hint="cs"/>
          <w:spacing w:val="-4"/>
          <w:sz w:val="28"/>
          <w:cs/>
        </w:rPr>
        <w:t>3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E14EDE" w:rsidRPr="0042745D">
        <w:rPr>
          <w:rFonts w:ascii="Angsana New" w:hAnsi="Angsana New" w:hint="cs"/>
          <w:spacing w:val="-4"/>
          <w:sz w:val="28"/>
          <w:cs/>
        </w:rPr>
        <w:t>9,052.68</w:t>
      </w:r>
      <w:r w:rsidR="00E14EDE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42745D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E14EDE" w:rsidRPr="0042745D">
        <w:rPr>
          <w:rFonts w:ascii="Angsana New" w:hAnsi="Angsana New"/>
          <w:spacing w:val="-4"/>
          <w:sz w:val="28"/>
        </w:rPr>
        <w:t>7,616</w:t>
      </w:r>
      <w:r w:rsidR="00E14EDE" w:rsidRPr="0042745D">
        <w:rPr>
          <w:rFonts w:ascii="Angsana New" w:hAnsi="Angsana New"/>
          <w:spacing w:val="-4"/>
          <w:sz w:val="28"/>
          <w:cs/>
        </w:rPr>
        <w:t>.</w:t>
      </w:r>
      <w:r w:rsidR="00E14EDE" w:rsidRPr="0042745D">
        <w:rPr>
          <w:rFonts w:ascii="Angsana New" w:hAnsi="Angsana New"/>
          <w:spacing w:val="-4"/>
          <w:sz w:val="28"/>
        </w:rPr>
        <w:t xml:space="preserve">11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</w:t>
      </w:r>
      <w:r w:rsidR="00194F91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ตามลำดับ</w:t>
      </w:r>
    </w:p>
    <w:p w:rsidR="00102282" w:rsidRPr="0042745D" w:rsidRDefault="00102282" w:rsidP="0046350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8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C17833" w:rsidRPr="0042745D" w:rsidRDefault="00102282" w:rsidP="00463500">
      <w:pPr>
        <w:tabs>
          <w:tab w:val="left" w:pos="1276"/>
        </w:tabs>
        <w:spacing w:before="80" w:after="8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4"/>
          <w:sz w:val="28"/>
        </w:rPr>
        <w:tab/>
      </w:r>
      <w:r w:rsidRPr="00B46B1E">
        <w:rPr>
          <w:rFonts w:ascii="Angsana New" w:hAnsi="Angsana New"/>
          <w:spacing w:val="-2"/>
          <w:sz w:val="28"/>
          <w:cs/>
        </w:rPr>
        <w:t>สำหรับ</w:t>
      </w:r>
      <w:r w:rsidR="00DF2C78" w:rsidRPr="00B46B1E">
        <w:rPr>
          <w:rFonts w:ascii="Angsana New" w:hAnsi="Angsana New"/>
          <w:spacing w:val="-2"/>
          <w:sz w:val="28"/>
          <w:cs/>
        </w:rPr>
        <w:t xml:space="preserve">ปีสิ้นสุดวันที่ 31 ธันวาคม 2562 </w:t>
      </w:r>
      <w:r w:rsidRPr="00B46B1E">
        <w:rPr>
          <w:rFonts w:ascii="Angsana New" w:hAnsi="Angsana New"/>
          <w:spacing w:val="-2"/>
          <w:sz w:val="28"/>
          <w:cs/>
        </w:rPr>
        <w:t xml:space="preserve">ธนาคารทำสัญญาปรับโครงสร้างหนี้ จำนวน </w:t>
      </w:r>
      <w:r w:rsidR="00CE2457" w:rsidRPr="00B46B1E">
        <w:rPr>
          <w:rFonts w:ascii="Angsana New" w:hAnsi="Angsana New" w:hint="cs"/>
          <w:spacing w:val="-2"/>
          <w:sz w:val="28"/>
          <w:cs/>
        </w:rPr>
        <w:t>7,66</w:t>
      </w:r>
      <w:r w:rsidR="00F20B37" w:rsidRPr="00B46B1E">
        <w:rPr>
          <w:rFonts w:ascii="Angsana New" w:hAnsi="Angsana New"/>
          <w:spacing w:val="-2"/>
          <w:sz w:val="28"/>
        </w:rPr>
        <w:t>0</w:t>
      </w:r>
      <w:r w:rsidRPr="00B46B1E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Pr="00B46B1E">
        <w:rPr>
          <w:rFonts w:ascii="Angsana New" w:hAnsi="Angsana New"/>
          <w:spacing w:val="-2"/>
          <w:sz w:val="28"/>
          <w:cs/>
        </w:rPr>
        <w:t>ราย เป็นจำนวนหนี้</w:t>
      </w:r>
      <w:r w:rsidRPr="0042745D">
        <w:rPr>
          <w:rFonts w:ascii="Angsana New" w:hAnsi="Angsana New"/>
          <w:spacing w:val="-6"/>
          <w:sz w:val="28"/>
          <w:cs/>
        </w:rPr>
        <w:t xml:space="preserve">ตามบัญชีก่อนปรับโครงสร้างหนี้ จำนวน </w:t>
      </w:r>
      <w:r w:rsidR="00BF35D2">
        <w:rPr>
          <w:rFonts w:ascii="Angsana New" w:hAnsi="Angsana New" w:hint="cs"/>
          <w:spacing w:val="-6"/>
          <w:sz w:val="28"/>
          <w:cs/>
          <w:lang w:val="en-GB"/>
        </w:rPr>
        <w:t>60,638.10</w:t>
      </w:r>
      <w:r w:rsidRPr="0042745D">
        <w:rPr>
          <w:rFonts w:ascii="Angsana New" w:hAnsi="Angsana New"/>
          <w:spacing w:val="-6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pacing w:val="-6"/>
          <w:sz w:val="28"/>
          <w:cs/>
        </w:rPr>
        <w:t>ล้านบาท ได้รับชำระเงินต้น จำนวน</w:t>
      </w:r>
      <w:r w:rsidRPr="0042745D">
        <w:rPr>
          <w:rFonts w:ascii="Angsana New" w:hAnsi="Angsana New" w:hint="cs"/>
          <w:spacing w:val="-6"/>
          <w:sz w:val="28"/>
          <w:cs/>
        </w:rPr>
        <w:t xml:space="preserve"> </w:t>
      </w:r>
      <w:r w:rsidR="009B65B4">
        <w:rPr>
          <w:rFonts w:ascii="Angsana New" w:hAnsi="Angsana New" w:hint="cs"/>
          <w:sz w:val="28"/>
          <w:cs/>
        </w:rPr>
        <w:t>16,</w:t>
      </w:r>
      <w:r w:rsidR="00BE12ED">
        <w:rPr>
          <w:rFonts w:ascii="Angsana New" w:hAnsi="Angsana New" w:hint="cs"/>
          <w:sz w:val="28"/>
          <w:cs/>
        </w:rPr>
        <w:t>760.81</w:t>
      </w:r>
      <w:r w:rsidR="009B65B4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pacing w:val="-6"/>
          <w:sz w:val="28"/>
          <w:cs/>
        </w:rPr>
        <w:t xml:space="preserve">ล้านบาท </w:t>
      </w:r>
      <w:r w:rsidR="009D2018" w:rsidRPr="0042745D">
        <w:rPr>
          <w:rFonts w:ascii="Angsana New" w:hAnsi="Angsana New" w:hint="cs"/>
          <w:spacing w:val="-6"/>
          <w:sz w:val="28"/>
          <w:cs/>
        </w:rPr>
        <w:t>และ</w:t>
      </w:r>
      <w:r w:rsidRPr="0042745D">
        <w:rPr>
          <w:rFonts w:ascii="Angsana New" w:hAnsi="Angsana New"/>
          <w:spacing w:val="-6"/>
          <w:sz w:val="28"/>
          <w:cs/>
        </w:rPr>
        <w:t>ให้กู้เพิ่ม</w:t>
      </w:r>
      <w:r w:rsidRPr="0042745D">
        <w:rPr>
          <w:rFonts w:ascii="Angsana New" w:hAnsi="Angsana New"/>
          <w:spacing w:val="2"/>
          <w:sz w:val="28"/>
          <w:cs/>
        </w:rPr>
        <w:t xml:space="preserve"> จำนวน</w:t>
      </w:r>
      <w:r w:rsidR="009B65B4">
        <w:rPr>
          <w:rFonts w:ascii="Angsana New" w:hAnsi="Angsana New" w:hint="cs"/>
          <w:spacing w:val="2"/>
          <w:sz w:val="28"/>
          <w:cs/>
        </w:rPr>
        <w:t xml:space="preserve"> 34,678.27</w:t>
      </w:r>
      <w:r w:rsidRPr="0042745D">
        <w:rPr>
          <w:rFonts w:ascii="Angsana New" w:hAnsi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</w:t>
      </w:r>
      <w:r w:rsidR="00313249" w:rsidRPr="0042745D">
        <w:rPr>
          <w:rFonts w:ascii="Angsana New" w:hAnsi="Angsana New"/>
          <w:sz w:val="28"/>
          <w:cs/>
        </w:rPr>
        <w:t xml:space="preserve">และหนี้สูญจากการปรับโครงสร้างหนี้ </w:t>
      </w:r>
      <w:r w:rsidR="00313249" w:rsidRPr="00457050">
        <w:rPr>
          <w:rFonts w:ascii="Angsana New" w:hAnsi="Angsana New"/>
          <w:sz w:val="28"/>
          <w:cs/>
        </w:rPr>
        <w:t xml:space="preserve">จำนวน </w:t>
      </w:r>
      <w:r w:rsidR="00F40127" w:rsidRPr="00457050">
        <w:rPr>
          <w:rFonts w:ascii="Angsana New" w:hAnsi="Angsana New" w:hint="cs"/>
          <w:sz w:val="28"/>
          <w:cs/>
        </w:rPr>
        <w:t>40.03</w:t>
      </w:r>
      <w:r w:rsidR="00313249" w:rsidRPr="00457050">
        <w:rPr>
          <w:rFonts w:ascii="Angsana New" w:hAnsi="Angsana New"/>
          <w:sz w:val="28"/>
          <w:cs/>
        </w:rPr>
        <w:t xml:space="preserve"> ล้านบาท</w:t>
      </w:r>
    </w:p>
    <w:p w:rsidR="0096770D" w:rsidRPr="0042745D" w:rsidRDefault="0096770D" w:rsidP="00383294">
      <w:pPr>
        <w:tabs>
          <w:tab w:val="left" w:pos="284"/>
        </w:tabs>
        <w:spacing w:before="80" w:after="8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6770D" w:rsidRPr="0042745D" w:rsidRDefault="0096770D" w:rsidP="00383294">
      <w:pPr>
        <w:tabs>
          <w:tab w:val="left" w:pos="709"/>
          <w:tab w:val="left" w:pos="1276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8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42745D" w:rsidRDefault="006769A7" w:rsidP="00383294">
      <w:pPr>
        <w:tabs>
          <w:tab w:val="left" w:pos="1276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DF2C78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Pr="0042745D">
        <w:rPr>
          <w:rFonts w:ascii="Angsana New" w:hAnsi="Angsana New"/>
          <w:sz w:val="28"/>
          <w:cs/>
        </w:rPr>
        <w:t>มีดังนี้</w:t>
      </w:r>
    </w:p>
    <w:bookmarkStart w:id="743" w:name="_MON_1554618741"/>
    <w:bookmarkStart w:id="744" w:name="_MON_1554619331"/>
    <w:bookmarkStart w:id="745" w:name="_MON_1550575129"/>
    <w:bookmarkStart w:id="746" w:name="_MON_1539086327"/>
    <w:bookmarkStart w:id="747" w:name="_MON_1539088728"/>
    <w:bookmarkStart w:id="748" w:name="_MON_1566627125"/>
    <w:bookmarkStart w:id="749" w:name="_MON_1537250586"/>
    <w:bookmarkStart w:id="750" w:name="_MON_1566716096"/>
    <w:bookmarkStart w:id="751" w:name="_MON_1555825337"/>
    <w:bookmarkStart w:id="752" w:name="_MON_1555396473"/>
    <w:bookmarkStart w:id="753" w:name="_MON_1499260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Start w:id="754" w:name="_MON_1555224432"/>
    <w:bookmarkEnd w:id="754"/>
    <w:p w:rsidR="006769A7" w:rsidRPr="0042745D" w:rsidRDefault="00F20B37" w:rsidP="009D2018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23" w:dyaOrig="3152">
          <v:shape id="_x0000_i1067" type="#_x0000_t75" style="width:475.5pt;height:153pt" o:ole="">
            <v:imagedata r:id="rId92" o:title=""/>
          </v:shape>
          <o:OLEObject Type="Embed" ProgID="Excel.Sheet.8" ShapeID="_x0000_i1067" DrawAspect="Content" ObjectID="_1644396642" r:id="rId93"/>
        </w:object>
      </w:r>
    </w:p>
    <w:p w:rsidR="009E3A3D" w:rsidRPr="0042745D" w:rsidRDefault="00550B35" w:rsidP="00A36941">
      <w:pPr>
        <w:tabs>
          <w:tab w:val="left" w:pos="284"/>
          <w:tab w:val="left" w:pos="1276"/>
        </w:tabs>
        <w:spacing w:line="288" w:lineRule="auto"/>
        <w:jc w:val="thaiDistribute"/>
        <w:rPr>
          <w:rFonts w:ascii="Angsana New" w:hAnsi="Angsana New"/>
          <w:spacing w:val="-8"/>
          <w:sz w:val="28"/>
          <w:lang w:val="en-GB"/>
        </w:rPr>
      </w:pPr>
      <w:r w:rsidRPr="0042745D">
        <w:rPr>
          <w:rFonts w:ascii="Angsana New" w:hAnsi="Angsana New"/>
          <w:b/>
          <w:bCs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  <w:cs/>
        </w:rPr>
        <w:tab/>
      </w:r>
      <w:r w:rsidR="00AC0111" w:rsidRPr="0042745D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15E22" w:rsidRPr="00615E22">
        <w:rPr>
          <w:rFonts w:ascii="Angsana New" w:hAnsi="Angsana New"/>
          <w:spacing w:val="-4"/>
          <w:sz w:val="28"/>
          <w:cs/>
        </w:rPr>
        <w:t xml:space="preserve">31 ธันวาคม 2562 </w:t>
      </w:r>
      <w:r w:rsidR="009E3A3D" w:rsidRPr="0042745D">
        <w:rPr>
          <w:rFonts w:ascii="Angsana New" w:hAnsi="Angsana New"/>
          <w:spacing w:val="-4"/>
          <w:sz w:val="28"/>
          <w:cs/>
        </w:rPr>
        <w:t xml:space="preserve">ธนาคารมียอดคงค้างตามบัญชีของลูกหนี้ที่ได้ปรับโครงสร้างหนี้แล้ว จำนวน </w:t>
      </w:r>
      <w:r w:rsidR="009B65B4">
        <w:rPr>
          <w:rFonts w:ascii="Angsana New" w:hAnsi="Angsana New" w:hint="cs"/>
          <w:spacing w:val="-4"/>
          <w:sz w:val="28"/>
          <w:cs/>
        </w:rPr>
        <w:t xml:space="preserve">37,540 </w:t>
      </w:r>
      <w:r w:rsidR="009E3A3D" w:rsidRPr="0042745D">
        <w:rPr>
          <w:rFonts w:ascii="Angsana New" w:hAnsi="Angsana New"/>
          <w:spacing w:val="-4"/>
          <w:sz w:val="28"/>
          <w:cs/>
        </w:rPr>
        <w:t xml:space="preserve">ราย </w:t>
      </w:r>
      <w:r w:rsidR="009E3A3D" w:rsidRPr="00457050">
        <w:rPr>
          <w:rFonts w:ascii="Angsana New" w:hAnsi="Angsana New"/>
          <w:spacing w:val="-10"/>
          <w:sz w:val="28"/>
          <w:cs/>
        </w:rPr>
        <w:t>เป็นเงิน</w:t>
      </w:r>
      <w:r w:rsidR="009E3A3D" w:rsidRPr="00457050">
        <w:rPr>
          <w:rFonts w:ascii="Angsana New" w:hAnsi="Angsana New" w:hint="cs"/>
          <w:spacing w:val="-10"/>
          <w:sz w:val="28"/>
          <w:cs/>
        </w:rPr>
        <w:t xml:space="preserve"> </w:t>
      </w:r>
      <w:r w:rsidR="00085447" w:rsidRPr="00457050">
        <w:rPr>
          <w:rFonts w:ascii="Angsana New" w:hAnsi="Angsana New"/>
          <w:spacing w:val="-10"/>
          <w:sz w:val="28"/>
          <w:cs/>
          <w:lang w:val="en-GB"/>
        </w:rPr>
        <w:t xml:space="preserve"> </w:t>
      </w:r>
      <w:r w:rsidR="00F40127" w:rsidRPr="00457050">
        <w:rPr>
          <w:rFonts w:ascii="Angsana New" w:hAnsi="Angsana New" w:hint="cs"/>
          <w:spacing w:val="-10"/>
          <w:sz w:val="28"/>
          <w:cs/>
        </w:rPr>
        <w:t>159,686.98</w:t>
      </w:r>
      <w:r w:rsidR="005B1A47" w:rsidRPr="00457050">
        <w:rPr>
          <w:rFonts w:ascii="Angsana New" w:hAnsi="Angsana New"/>
          <w:spacing w:val="-10"/>
          <w:sz w:val="28"/>
          <w:cs/>
        </w:rPr>
        <w:t xml:space="preserve"> </w:t>
      </w:r>
      <w:r w:rsidR="005B1A47" w:rsidRPr="00457050">
        <w:rPr>
          <w:rFonts w:ascii="Angsana New" w:hAnsi="Angsana New" w:hint="cs"/>
          <w:spacing w:val="-10"/>
          <w:sz w:val="28"/>
          <w:cs/>
        </w:rPr>
        <w:t xml:space="preserve"> </w:t>
      </w:r>
      <w:r w:rsidR="009E3A3D" w:rsidRPr="00457050">
        <w:rPr>
          <w:rFonts w:ascii="Angsana New" w:hAnsi="Angsana New"/>
          <w:spacing w:val="-10"/>
          <w:sz w:val="28"/>
          <w:cs/>
        </w:rPr>
        <w:t>ล้านบาท ซึ่งจำนวน</w:t>
      </w:r>
      <w:r w:rsidR="009E3A3D" w:rsidRPr="00F40127">
        <w:rPr>
          <w:rFonts w:ascii="Angsana New" w:hAnsi="Angsana New"/>
          <w:spacing w:val="-10"/>
          <w:sz w:val="28"/>
          <w:cs/>
        </w:rPr>
        <w:t>คงค้างดังกล่าวมียอดที่อยู่ในระหว่างการติดตามผลการปฏิบัติตามเงื่อนไขใหม่ จำนวน</w:t>
      </w:r>
      <w:r w:rsidR="009E3A3D" w:rsidRPr="00F40127">
        <w:rPr>
          <w:rFonts w:ascii="Angsana New" w:hAnsi="Angsana New" w:hint="cs"/>
          <w:spacing w:val="-10"/>
          <w:sz w:val="28"/>
          <w:cs/>
        </w:rPr>
        <w:t xml:space="preserve"> </w:t>
      </w:r>
      <w:r w:rsidR="009B65B4" w:rsidRPr="00F40127">
        <w:rPr>
          <w:rFonts w:ascii="Angsana New" w:hAnsi="Angsana New" w:hint="cs"/>
          <w:spacing w:val="-10"/>
          <w:sz w:val="28"/>
          <w:cs/>
        </w:rPr>
        <w:t>18,581</w:t>
      </w:r>
      <w:r w:rsidR="005B1A47" w:rsidRPr="00F40127">
        <w:rPr>
          <w:rFonts w:ascii="Angsana New" w:hAnsi="Angsana New"/>
          <w:spacing w:val="-10"/>
          <w:sz w:val="28"/>
          <w:cs/>
        </w:rPr>
        <w:t xml:space="preserve"> </w:t>
      </w:r>
      <w:r w:rsidR="005B1A47" w:rsidRPr="00F40127">
        <w:rPr>
          <w:rFonts w:ascii="Angsana New" w:hAnsi="Angsana New" w:hint="cs"/>
          <w:spacing w:val="-10"/>
          <w:sz w:val="28"/>
          <w:cs/>
        </w:rPr>
        <w:t xml:space="preserve"> </w:t>
      </w:r>
      <w:r w:rsidR="009E3A3D" w:rsidRPr="00F40127">
        <w:rPr>
          <w:rFonts w:ascii="Angsana New" w:hAnsi="Angsana New"/>
          <w:spacing w:val="-10"/>
          <w:sz w:val="28"/>
          <w:cs/>
        </w:rPr>
        <w:t>ราย</w:t>
      </w:r>
      <w:r w:rsidR="009E3A3D" w:rsidRPr="0042745D">
        <w:rPr>
          <w:rFonts w:ascii="Angsana New" w:hAnsi="Angsana New"/>
          <w:spacing w:val="-8"/>
          <w:sz w:val="28"/>
          <w:cs/>
        </w:rPr>
        <w:t xml:space="preserve"> เป็นเงิน</w:t>
      </w:r>
      <w:r w:rsidR="009D2018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9B65B4">
        <w:rPr>
          <w:rFonts w:ascii="Angsana New" w:hAnsi="Angsana New" w:hint="cs"/>
          <w:spacing w:val="-8"/>
          <w:sz w:val="28"/>
          <w:cs/>
        </w:rPr>
        <w:t>10,641.55</w:t>
      </w:r>
      <w:r w:rsidR="005B1A47" w:rsidRPr="005B1A47">
        <w:rPr>
          <w:rFonts w:ascii="Angsana New" w:hAnsi="Angsana New"/>
          <w:spacing w:val="-8"/>
          <w:sz w:val="28"/>
          <w:cs/>
        </w:rPr>
        <w:t xml:space="preserve"> </w:t>
      </w:r>
      <w:r w:rsidR="005B1A47">
        <w:rPr>
          <w:rFonts w:ascii="Angsana New" w:hAnsi="Angsana New" w:hint="cs"/>
          <w:spacing w:val="-8"/>
          <w:sz w:val="28"/>
          <w:cs/>
        </w:rPr>
        <w:t xml:space="preserve"> </w:t>
      </w:r>
      <w:r w:rsidR="009E3A3D" w:rsidRPr="0042745D">
        <w:rPr>
          <w:rFonts w:ascii="Angsana New" w:hAnsi="Angsana New"/>
          <w:spacing w:val="-8"/>
          <w:sz w:val="28"/>
          <w:cs/>
        </w:rPr>
        <w:t>ล้านบาท</w:t>
      </w:r>
    </w:p>
    <w:p w:rsidR="009E3A3D" w:rsidRPr="0042745D" w:rsidRDefault="009E3A3D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42745D">
        <w:rPr>
          <w:rFonts w:ascii="Angsana New" w:hAnsi="Angsana New"/>
          <w:spacing w:val="-2"/>
          <w:sz w:val="28"/>
          <w:cs/>
        </w:rPr>
        <w:t xml:space="preserve"> สำหรับ</w:t>
      </w:r>
      <w:r w:rsidR="00DF2C78">
        <w:rPr>
          <w:rFonts w:ascii="Angsana New" w:hAnsi="Angsana New"/>
          <w:spacing w:val="-2"/>
          <w:sz w:val="28"/>
          <w:cs/>
        </w:rPr>
        <w:t xml:space="preserve">ปีสิ้นสุดวันที่ 31 ธันวาคม 2562 </w:t>
      </w:r>
      <w:r w:rsidRPr="0042745D">
        <w:rPr>
          <w:rFonts w:ascii="Angsana New" w:hAnsi="Angsana New"/>
          <w:spacing w:val="-2"/>
          <w:sz w:val="28"/>
          <w:cs/>
        </w:rPr>
        <w:t>ธนาคาร</w:t>
      </w:r>
      <w:r w:rsidRPr="0042745D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42745D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42745D">
        <w:rPr>
          <w:rFonts w:ascii="Angsana New" w:hAnsi="Angsana New"/>
          <w:sz w:val="28"/>
          <w:cs/>
        </w:rPr>
        <w:t xml:space="preserve"> จำนวน </w:t>
      </w:r>
      <w:r w:rsidR="009B65B4">
        <w:rPr>
          <w:rFonts w:ascii="Angsana New" w:hAnsi="Angsana New" w:hint="cs"/>
          <w:sz w:val="28"/>
          <w:cs/>
        </w:rPr>
        <w:t>7,</w:t>
      </w:r>
      <w:r w:rsidR="00F20B37">
        <w:rPr>
          <w:rFonts w:ascii="Angsana New" w:hAnsi="Angsana New"/>
          <w:sz w:val="28"/>
        </w:rPr>
        <w:t>731</w:t>
      </w:r>
      <w:r w:rsidRPr="0042745D">
        <w:rPr>
          <w:rFonts w:ascii="Angsana New" w:hAnsi="Angsana New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9B65B4">
        <w:rPr>
          <w:rFonts w:ascii="Angsana New" w:hAnsi="Angsana New" w:hint="cs"/>
          <w:sz w:val="28"/>
          <w:cs/>
        </w:rPr>
        <w:t>62,292.22</w:t>
      </w:r>
      <w:r w:rsidR="00C9450F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</w:t>
      </w:r>
    </w:p>
    <w:p w:rsidR="00E14EDE" w:rsidRPr="0042745D" w:rsidRDefault="003B691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E14EDE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Pr="0042745D">
        <w:rPr>
          <w:rFonts w:ascii="Angsana New" w:hAnsi="Angsana New"/>
          <w:sz w:val="28"/>
          <w:cs/>
        </w:rPr>
        <w:t>วันที่ 31 ธันวาคม 25</w:t>
      </w:r>
      <w:r w:rsidR="00A72826" w:rsidRPr="0042745D">
        <w:rPr>
          <w:rFonts w:ascii="Angsana New" w:hAnsi="Angsana New"/>
          <w:sz w:val="28"/>
        </w:rPr>
        <w:t>6</w:t>
      </w:r>
      <w:r w:rsidR="00E14EDE" w:rsidRPr="0042745D">
        <w:rPr>
          <w:rFonts w:ascii="Angsana New" w:hAnsi="Angsana New" w:hint="cs"/>
          <w:sz w:val="28"/>
          <w:cs/>
        </w:rPr>
        <w:t>1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E14EDE" w:rsidRPr="0042745D">
        <w:rPr>
          <w:rFonts w:ascii="Angsana New" w:hAnsi="Angsana New" w:hint="cs"/>
          <w:spacing w:val="2"/>
          <w:sz w:val="28"/>
          <w:cs/>
          <w:lang w:val="en-GB"/>
        </w:rPr>
        <w:t>9,410</w:t>
      </w:r>
      <w:r w:rsidR="00E14EDE" w:rsidRPr="0042745D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2"/>
          <w:sz w:val="28"/>
          <w:cs/>
        </w:rPr>
        <w:t>ราย</w:t>
      </w:r>
      <w:r w:rsidR="00E14EDE" w:rsidRPr="0042745D">
        <w:rPr>
          <w:rFonts w:ascii="Angsana New" w:hAnsi="Angsana New"/>
          <w:sz w:val="28"/>
          <w:cs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E14EDE" w:rsidRPr="0042745D">
        <w:rPr>
          <w:rFonts w:ascii="Angsana New" w:hAnsi="Angsana New" w:hint="cs"/>
          <w:spacing w:val="-2"/>
          <w:sz w:val="28"/>
          <w:cs/>
          <w:lang w:val="en-GB"/>
        </w:rPr>
        <w:t>67,302.08</w:t>
      </w:r>
      <w:r w:rsidR="00E14EDE" w:rsidRPr="0042745D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E14EDE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="00E14EDE" w:rsidRPr="0042745D">
        <w:rPr>
          <w:rFonts w:ascii="Angsana New" w:hAnsi="Angsana New" w:hint="cs"/>
          <w:spacing w:val="-2"/>
          <w:sz w:val="28"/>
          <w:cs/>
          <w:lang w:val="en-GB"/>
        </w:rPr>
        <w:t>10,857.72</w:t>
      </w:r>
      <w:r w:rsidR="00E14EDE" w:rsidRPr="0042745D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E14EDE" w:rsidRPr="0042745D">
        <w:rPr>
          <w:rFonts w:ascii="Angsana New" w:hAnsi="Angsana New"/>
          <w:spacing w:val="2"/>
          <w:sz w:val="28"/>
          <w:cs/>
        </w:rPr>
        <w:t xml:space="preserve"> จำนวน </w:t>
      </w:r>
      <w:r w:rsidR="00E14EDE" w:rsidRPr="0042745D">
        <w:rPr>
          <w:rFonts w:ascii="Angsana New" w:hAnsi="Angsana New" w:hint="cs"/>
          <w:spacing w:val="-2"/>
          <w:sz w:val="28"/>
          <w:cs/>
        </w:rPr>
        <w:t xml:space="preserve">44,680.60 </w:t>
      </w:r>
      <w:r w:rsidR="00E14EDE" w:rsidRPr="0042745D">
        <w:rPr>
          <w:rFonts w:ascii="Angsana New" w:hAnsi="Angsana New"/>
          <w:sz w:val="28"/>
          <w:cs/>
        </w:rPr>
        <w:t>ล้านบาท และ</w:t>
      </w:r>
      <w:r w:rsidR="00E14EDE" w:rsidRPr="0042745D">
        <w:rPr>
          <w:rFonts w:ascii="Angsana New" w:hAnsi="Angsana New" w:hint="cs"/>
          <w:sz w:val="28"/>
          <w:cs/>
        </w:rPr>
        <w:t>หนี้สูญ</w:t>
      </w:r>
      <w:r w:rsidR="00E14EDE" w:rsidRPr="0042745D">
        <w:rPr>
          <w:rFonts w:ascii="Angsana New" w:hAnsi="Angsana New"/>
          <w:sz w:val="28"/>
          <w:cs/>
        </w:rPr>
        <w:t>จากการปรับโครงสร้างหนี้ จำนวน</w:t>
      </w:r>
      <w:r w:rsidR="00E14EDE" w:rsidRPr="0042745D">
        <w:rPr>
          <w:rFonts w:ascii="Angsana New" w:hAnsi="Angsana New" w:hint="cs"/>
          <w:sz w:val="28"/>
          <w:cs/>
        </w:rPr>
        <w:t xml:space="preserve"> 3.80</w:t>
      </w:r>
      <w:r w:rsidR="00E14EDE" w:rsidRPr="0042745D">
        <w:rPr>
          <w:rFonts w:ascii="Angsana New" w:hAnsi="Angsana New"/>
          <w:sz w:val="28"/>
          <w:cs/>
        </w:rPr>
        <w:t xml:space="preserve"> ล้านบาท </w:t>
      </w:r>
    </w:p>
    <w:p w:rsidR="006769A7" w:rsidRPr="0042745D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542889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="00B66677" w:rsidRPr="0042745D">
        <w:rPr>
          <w:rFonts w:ascii="Angsana New" w:hAnsi="Angsana New"/>
          <w:sz w:val="28"/>
          <w:cs/>
        </w:rPr>
        <w:t>วันที่ 31 ธันวาคม 25</w:t>
      </w:r>
      <w:r w:rsidR="00A72826" w:rsidRPr="0042745D">
        <w:rPr>
          <w:rFonts w:ascii="Angsana New" w:hAnsi="Angsana New"/>
          <w:sz w:val="28"/>
        </w:rPr>
        <w:t>6</w:t>
      </w:r>
      <w:r w:rsidR="007F2332" w:rsidRPr="0042745D">
        <w:rPr>
          <w:rFonts w:ascii="Angsana New" w:hAnsi="Angsana New"/>
          <w:sz w:val="28"/>
        </w:rPr>
        <w:t>1</w:t>
      </w:r>
      <w:r w:rsidRPr="0042745D">
        <w:rPr>
          <w:rFonts w:ascii="Angsana New" w:hAnsi="Angsana New"/>
          <w:sz w:val="28"/>
          <w:cs/>
        </w:rPr>
        <w:t xml:space="preserve"> มีดังนี้</w:t>
      </w:r>
    </w:p>
    <w:bookmarkStart w:id="755" w:name="_MON_1555224426"/>
    <w:bookmarkEnd w:id="755"/>
    <w:bookmarkStart w:id="756" w:name="_MON_1551769534"/>
    <w:bookmarkEnd w:id="756"/>
    <w:p w:rsidR="007F2332" w:rsidRPr="0042745D" w:rsidRDefault="00066F0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350" w:dyaOrig="3051">
          <v:shape id="_x0000_i1068" type="#_x0000_t75" style="width:466.5pt;height:150.75pt" o:ole="">
            <v:imagedata r:id="rId94" o:title=""/>
          </v:shape>
          <o:OLEObject Type="Embed" ProgID="Excel.Sheet.8" ShapeID="_x0000_i1068" DrawAspect="Content" ObjectID="_1644396643" r:id="rId95"/>
        </w:object>
      </w:r>
      <w:r w:rsidR="006769A7" w:rsidRPr="0042745D">
        <w:rPr>
          <w:rFonts w:ascii="Angsana New" w:hAnsi="Angsana New"/>
          <w:spacing w:val="-4"/>
          <w:sz w:val="28"/>
        </w:rPr>
        <w:tab/>
      </w:r>
      <w:r w:rsidR="006769A7" w:rsidRPr="0042745D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42745D">
        <w:rPr>
          <w:rFonts w:ascii="Angsana New" w:hAnsi="Angsana New"/>
          <w:spacing w:val="-4"/>
          <w:sz w:val="28"/>
        </w:rPr>
        <w:t xml:space="preserve">31 </w:t>
      </w:r>
      <w:r w:rsidR="00B66677" w:rsidRPr="0042745D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42745D">
        <w:rPr>
          <w:rFonts w:ascii="Angsana New" w:hAnsi="Angsana New"/>
          <w:spacing w:val="-4"/>
          <w:sz w:val="28"/>
        </w:rPr>
        <w:t>6</w:t>
      </w:r>
      <w:r w:rsidR="007F2332" w:rsidRPr="0042745D">
        <w:rPr>
          <w:rFonts w:ascii="Angsana New" w:hAnsi="Angsana New"/>
          <w:spacing w:val="-4"/>
          <w:sz w:val="28"/>
        </w:rPr>
        <w:t>1</w:t>
      </w:r>
      <w:r w:rsidR="006769A7" w:rsidRPr="0042745D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</w:t>
      </w:r>
      <w:r w:rsidR="007F2332" w:rsidRPr="0042745D">
        <w:rPr>
          <w:rFonts w:ascii="Angsana New" w:hAnsi="Angsana New"/>
          <w:spacing w:val="-4"/>
          <w:sz w:val="28"/>
          <w:cs/>
        </w:rPr>
        <w:t>จำนวน 36</w:t>
      </w:r>
      <w:r w:rsidR="007F2332" w:rsidRPr="0042745D">
        <w:rPr>
          <w:rFonts w:ascii="Angsana New" w:hAnsi="Angsana New"/>
          <w:spacing w:val="-4"/>
          <w:sz w:val="28"/>
        </w:rPr>
        <w:t>,</w:t>
      </w:r>
      <w:r w:rsidR="007F2332" w:rsidRPr="0042745D">
        <w:rPr>
          <w:rFonts w:ascii="Angsana New" w:hAnsi="Angsana New"/>
          <w:spacing w:val="-4"/>
          <w:sz w:val="28"/>
          <w:cs/>
        </w:rPr>
        <w:t xml:space="preserve">782 ราย </w:t>
      </w:r>
      <w:r w:rsidR="007F2332" w:rsidRPr="0042745D">
        <w:rPr>
          <w:rFonts w:ascii="Angsana New" w:hAnsi="Angsana New"/>
          <w:sz w:val="28"/>
          <w:cs/>
        </w:rPr>
        <w:t>เป็นเงิน 165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455.48 ล้านบาท ซึ่งจำนวนคงค้างดังกล่าวมียอดที่อยู่ในระหว่างการติดตามผลการปฏิบัติตามเงื่อนไขใหม่ จำนวน 16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175 ราย</w:t>
      </w:r>
      <w:r w:rsidR="007F2332" w:rsidRPr="0042745D">
        <w:rPr>
          <w:rFonts w:ascii="Angsana New" w:hAnsi="Angsana New"/>
          <w:spacing w:val="-4"/>
          <w:sz w:val="28"/>
          <w:cs/>
        </w:rPr>
        <w:t xml:space="preserve"> เป็นเงิน 8</w:t>
      </w:r>
      <w:r w:rsidR="007F2332" w:rsidRPr="0042745D">
        <w:rPr>
          <w:rFonts w:ascii="Angsana New" w:hAnsi="Angsana New"/>
          <w:spacing w:val="-4"/>
          <w:sz w:val="28"/>
        </w:rPr>
        <w:t>,</w:t>
      </w:r>
      <w:r w:rsidR="007F2332" w:rsidRPr="0042745D">
        <w:rPr>
          <w:rFonts w:ascii="Angsana New" w:hAnsi="Angsana New"/>
          <w:spacing w:val="-4"/>
          <w:sz w:val="28"/>
          <w:cs/>
        </w:rPr>
        <w:t>830.08 ล้านบาท</w:t>
      </w:r>
    </w:p>
    <w:p w:rsidR="001D5216" w:rsidRPr="0042745D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งบการเงินรวม</w:t>
      </w:r>
      <w:r w:rsidRPr="0042745D">
        <w:rPr>
          <w:rFonts w:ascii="Angsana New" w:hAnsi="Angsana New"/>
          <w:sz w:val="28"/>
          <w:cs/>
        </w:rPr>
        <w:t xml:space="preserve">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9D2018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Pr="0042745D">
        <w:rPr>
          <w:rFonts w:ascii="Angsana New" w:hAnsi="Angsana New"/>
          <w:sz w:val="28"/>
          <w:cs/>
        </w:rPr>
        <w:t xml:space="preserve">วันที่ </w:t>
      </w:r>
      <w:r w:rsidR="007F2332" w:rsidRPr="0042745D">
        <w:rPr>
          <w:rFonts w:ascii="Angsana New" w:hAnsi="Angsana New"/>
          <w:sz w:val="28"/>
          <w:cs/>
        </w:rPr>
        <w:t>31 ธันวาคม 2561 ธนาคารและบริษัทย่อยมีการปรับโครงสร้างหนี้ จำนวน 9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467 ราย เป็นจำนวนหนี้ตามบัญชีก่อนปรับโครงสร้างหนี้ เป็นจำนวนเงิน 69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562.05 ล้านบาท</w:t>
      </w:r>
    </w:p>
    <w:p w:rsidR="005A3F19" w:rsidRPr="0042745D" w:rsidRDefault="001D5216" w:rsidP="00383294">
      <w:pPr>
        <w:tabs>
          <w:tab w:val="left" w:pos="284"/>
        </w:tabs>
        <w:spacing w:before="80" w:after="80" w:line="264" w:lineRule="auto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br w:type="page"/>
      </w:r>
      <w:r w:rsidR="00102282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840173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="00840173" w:rsidRPr="0042745D">
        <w:rPr>
          <w:rFonts w:ascii="Angsana New" w:hAnsi="Angsana New"/>
          <w:b/>
          <w:bCs/>
          <w:sz w:val="28"/>
        </w:rPr>
        <w:tab/>
      </w:r>
      <w:r w:rsidR="00840173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42745D" w:rsidRDefault="00840173" w:rsidP="00383294">
      <w:pPr>
        <w:tabs>
          <w:tab w:val="left" w:pos="709"/>
          <w:tab w:val="left" w:pos="1276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6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4516A6">
        <w:rPr>
          <w:rFonts w:ascii="Angsana New" w:hAnsi="Angsana New"/>
          <w:b/>
          <w:bCs/>
          <w:sz w:val="28"/>
        </w:rPr>
        <w:t>9</w:t>
      </w:r>
      <w:r w:rsidRPr="0042745D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757" w:name="_MON_1538581752"/>
    <w:bookmarkStart w:id="758" w:name="_MON_1538581790"/>
    <w:bookmarkStart w:id="759" w:name="_MON_1550575639"/>
    <w:bookmarkStart w:id="760" w:name="_MON_1538581609"/>
    <w:bookmarkStart w:id="761" w:name="_MON_1554527857"/>
    <w:bookmarkStart w:id="762" w:name="_MON_1566627500"/>
    <w:bookmarkStart w:id="763" w:name="_MON_1566627528"/>
    <w:bookmarkStart w:id="764" w:name="_MON_1554527924"/>
    <w:bookmarkEnd w:id="757"/>
    <w:bookmarkEnd w:id="758"/>
    <w:bookmarkEnd w:id="759"/>
    <w:bookmarkEnd w:id="760"/>
    <w:bookmarkEnd w:id="761"/>
    <w:bookmarkEnd w:id="762"/>
    <w:bookmarkEnd w:id="763"/>
    <w:bookmarkEnd w:id="764"/>
    <w:bookmarkStart w:id="765" w:name="_MON_1551770318"/>
    <w:bookmarkEnd w:id="765"/>
    <w:p w:rsidR="00E570AB" w:rsidRPr="0042745D" w:rsidRDefault="006622A1" w:rsidP="00383294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object w:dxaOrig="9727" w:dyaOrig="6587">
          <v:shape id="_x0000_i1069" type="#_x0000_t75" style="width:475.5pt;height:324.75pt" o:ole="">
            <v:imagedata r:id="rId96" o:title=""/>
          </v:shape>
          <o:OLEObject Type="Embed" ProgID="Excel.Sheet.8" ShapeID="_x0000_i1069" DrawAspect="Content" ObjectID="_1644396644" r:id="rId97"/>
        </w:object>
      </w:r>
      <w:bookmarkStart w:id="766" w:name="_MON_1550575691"/>
      <w:bookmarkStart w:id="767" w:name="_MON_1566627533"/>
      <w:bookmarkStart w:id="768" w:name="_MON_1566627543"/>
      <w:bookmarkStart w:id="769" w:name="_MON_1550575706"/>
      <w:bookmarkStart w:id="770" w:name="_MON_1550575725"/>
      <w:bookmarkStart w:id="771" w:name="_MON_1538581822"/>
      <w:bookmarkStart w:id="772" w:name="_MON_1554527960"/>
      <w:bookmarkEnd w:id="766"/>
      <w:bookmarkEnd w:id="767"/>
      <w:bookmarkEnd w:id="768"/>
      <w:bookmarkEnd w:id="769"/>
      <w:bookmarkEnd w:id="770"/>
      <w:bookmarkEnd w:id="771"/>
      <w:bookmarkEnd w:id="772"/>
      <w:bookmarkStart w:id="773" w:name="_MON_1551770477"/>
      <w:bookmarkEnd w:id="773"/>
      <w:r w:rsidRPr="0042745D">
        <w:rPr>
          <w:rFonts w:ascii="Angsana New" w:hAnsi="Angsana New"/>
          <w:sz w:val="28"/>
        </w:rPr>
        <w:object w:dxaOrig="9742" w:dyaOrig="6397">
          <v:shape id="_x0000_i1070" type="#_x0000_t75" style="width:474.75pt;height:315pt" o:ole="">
            <v:imagedata r:id="rId98" o:title=""/>
          </v:shape>
          <o:OLEObject Type="Embed" ProgID="Excel.Sheet.8" ShapeID="_x0000_i1070" DrawAspect="Content" ObjectID="_1644396645" r:id="rId99"/>
        </w:object>
      </w:r>
      <w:bookmarkStart w:id="774" w:name="_MON_1499504679"/>
      <w:bookmarkStart w:id="775" w:name="_MON_1499262329"/>
      <w:bookmarkStart w:id="776" w:name="_MON_1499504722"/>
      <w:bookmarkStart w:id="777" w:name="_MON_1499262342"/>
      <w:bookmarkEnd w:id="774"/>
      <w:bookmarkEnd w:id="775"/>
      <w:bookmarkEnd w:id="776"/>
      <w:bookmarkEnd w:id="777"/>
    </w:p>
    <w:p w:rsidR="00013DC4" w:rsidRPr="0042745D" w:rsidRDefault="002B0CDE" w:rsidP="0038329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after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1229E9" w:rsidRPr="0042745D">
        <w:rPr>
          <w:rFonts w:ascii="Angsana New" w:hAnsi="Angsana New"/>
          <w:b/>
          <w:bCs/>
          <w:sz w:val="28"/>
          <w:cs/>
        </w:rPr>
        <w:t>.</w:t>
      </w:r>
      <w:r w:rsidR="00FE282C">
        <w:rPr>
          <w:rFonts w:ascii="Angsana New" w:hAnsi="Angsana New"/>
          <w:b/>
          <w:bCs/>
          <w:sz w:val="28"/>
        </w:rPr>
        <w:t>7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757E9" w:rsidRPr="0042745D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778" w:name="_MON_1550575883"/>
    <w:bookmarkStart w:id="779" w:name="_MON_1640774678"/>
    <w:bookmarkStart w:id="780" w:name="_MON_1554627962"/>
    <w:bookmarkStart w:id="781" w:name="_MON_1538890646"/>
    <w:bookmarkStart w:id="782" w:name="_MON_1538891962"/>
    <w:bookmarkStart w:id="783" w:name="_MON_1554528353"/>
    <w:bookmarkStart w:id="784" w:name="_MON_1539096302"/>
    <w:bookmarkStart w:id="785" w:name="_MON_1566627640"/>
    <w:bookmarkStart w:id="786" w:name="_MON_1539096894"/>
    <w:bookmarkStart w:id="787" w:name="_MON_1550575808"/>
    <w:bookmarkStart w:id="788" w:name="_MON_1538892149"/>
    <w:bookmarkStart w:id="789" w:name="_MON_1538892316"/>
    <w:bookmarkStart w:id="790" w:name="_MON_1539176013"/>
    <w:bookmarkStart w:id="791" w:name="_MON_1539177685"/>
    <w:bookmarkStart w:id="792" w:name="_MON_1538892743"/>
    <w:bookmarkStart w:id="793" w:name="_MON_1538895035"/>
    <w:bookmarkStart w:id="794" w:name="_MON_1538895122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Start w:id="795" w:name="_MON_1554627166"/>
    <w:bookmarkEnd w:id="795"/>
    <w:p w:rsidR="0038034B" w:rsidRPr="0042745D" w:rsidRDefault="00060FD2" w:rsidP="00CA379C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6563">
          <v:shape id="_x0000_i1071" type="#_x0000_t75" style="width:475.5pt;height:323.25pt" o:ole="">
            <v:imagedata r:id="rId100" o:title=""/>
          </v:shape>
          <o:OLEObject Type="Embed" ProgID="Excel.Sheet.8" ShapeID="_x0000_i1071" DrawAspect="Content" ObjectID="_1644396646" r:id="rId101"/>
        </w:object>
      </w:r>
    </w:p>
    <w:p w:rsidR="00FD4C20" w:rsidRPr="0042745D" w:rsidRDefault="00FD4C20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796" w:name="_MON_1551770559"/>
    <w:bookmarkEnd w:id="796"/>
    <w:p w:rsidR="00FD4C20" w:rsidRPr="0042745D" w:rsidRDefault="009E665E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6563">
          <v:shape id="_x0000_i1072" type="#_x0000_t75" style="width:475.5pt;height:323.25pt" o:ole="">
            <v:imagedata r:id="rId102" o:title=""/>
          </v:shape>
          <o:OLEObject Type="Embed" ProgID="Excel.Sheet.8" ShapeID="_x0000_i1072" DrawAspect="Content" ObjectID="_1644396647" r:id="rId103"/>
        </w:object>
      </w:r>
    </w:p>
    <w:p w:rsidR="00FD4C20" w:rsidRPr="0042745D" w:rsidRDefault="00FD4C20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42745D" w:rsidRDefault="0038034B" w:rsidP="0038329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after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FE282C">
        <w:rPr>
          <w:rFonts w:ascii="Angsana New" w:hAnsi="Angsana New"/>
          <w:b/>
          <w:bCs/>
          <w:sz w:val="28"/>
        </w:rPr>
        <w:t>7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797" w:name="_MON_1538293637"/>
    <w:bookmarkStart w:id="798" w:name="_MON_1538293836"/>
    <w:bookmarkStart w:id="799" w:name="_MON_1571499972"/>
    <w:bookmarkStart w:id="800" w:name="_MON_1571499991"/>
    <w:bookmarkStart w:id="801" w:name="_MON_1571500207"/>
    <w:bookmarkStart w:id="802" w:name="_MON_1550575912"/>
    <w:bookmarkStart w:id="803" w:name="_MON_1538890200"/>
    <w:bookmarkStart w:id="804" w:name="_MON_1538293997"/>
    <w:bookmarkStart w:id="805" w:name="_MON_1551005411"/>
    <w:bookmarkStart w:id="806" w:name="_MON_1554528043"/>
    <w:bookmarkStart w:id="807" w:name="_MON_1554528059"/>
    <w:bookmarkStart w:id="808" w:name="_MON_1554528064"/>
    <w:bookmarkStart w:id="809" w:name="_MON_1554528069"/>
    <w:bookmarkStart w:id="810" w:name="_MON_1554632325"/>
    <w:bookmarkStart w:id="811" w:name="_MON_1554632390"/>
    <w:bookmarkStart w:id="812" w:name="_MON_1554632429"/>
    <w:bookmarkStart w:id="813" w:name="_MON_1554528093"/>
    <w:bookmarkStart w:id="814" w:name="_MON_1554528139"/>
    <w:bookmarkStart w:id="815" w:name="_MON_1538293533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Start w:id="816" w:name="_MON_1566627696"/>
    <w:bookmarkEnd w:id="816"/>
    <w:p w:rsidR="00DB193E" w:rsidRPr="0042745D" w:rsidRDefault="00EF4D00" w:rsidP="00CA379C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6188">
          <v:shape id="_x0000_i1073" type="#_x0000_t75" style="width:475.5pt;height:305.25pt" o:ole="">
            <v:imagedata r:id="rId104" o:title=""/>
          </v:shape>
          <o:OLEObject Type="Embed" ProgID="Excel.Sheet.8" ShapeID="_x0000_i1073" DrawAspect="Content" ObjectID="_1644396648" r:id="rId105"/>
        </w:object>
      </w:r>
      <w:bookmarkStart w:id="817" w:name="_MON_1550575951"/>
      <w:bookmarkStart w:id="818" w:name="_MON_1551770615"/>
      <w:bookmarkStart w:id="819" w:name="_MON_1554528034"/>
      <w:bookmarkEnd w:id="817"/>
      <w:bookmarkEnd w:id="818"/>
      <w:bookmarkEnd w:id="819"/>
    </w:p>
    <w:p w:rsidR="00FD4C20" w:rsidRPr="0042745D" w:rsidRDefault="00FD4C20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820" w:name="_MON_1554528082"/>
    <w:bookmarkEnd w:id="820"/>
    <w:p w:rsidR="00FD4C20" w:rsidRPr="0042745D" w:rsidRDefault="00C40177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</w:rPr>
        <w:object w:dxaOrig="9588" w:dyaOrig="6188">
          <v:shape id="_x0000_i1074" type="#_x0000_t75" style="width:474pt;height:309pt" o:ole="">
            <v:imagedata r:id="rId106" o:title=""/>
          </v:shape>
          <o:OLEObject Type="Embed" ProgID="Excel.Sheet.8" ShapeID="_x0000_i1074" DrawAspect="Content" ObjectID="_1644396649" r:id="rId107"/>
        </w:object>
      </w:r>
    </w:p>
    <w:p w:rsidR="000A477F" w:rsidRPr="0042745D" w:rsidRDefault="0090219F" w:rsidP="0040680F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-2"/>
          <w:sz w:val="28"/>
          <w:cs/>
        </w:rPr>
        <w:tab/>
      </w:r>
      <w:r w:rsidR="00912650" w:rsidRPr="0042745D">
        <w:rPr>
          <w:rFonts w:ascii="Angsana New" w:hAnsi="Angsana New"/>
          <w:spacing w:val="6"/>
          <w:sz w:val="28"/>
          <w:cs/>
        </w:rPr>
        <w:t>สำหรับ</w:t>
      </w:r>
      <w:r w:rsidR="00DF2C78">
        <w:rPr>
          <w:rFonts w:ascii="Angsana New" w:hAnsi="Angsana New"/>
          <w:spacing w:val="6"/>
          <w:sz w:val="28"/>
          <w:cs/>
        </w:rPr>
        <w:t xml:space="preserve">ปีสิ้นสุดวันที่ 31 ธันวาคม 2562 </w:t>
      </w:r>
      <w:r w:rsidR="00383BD3" w:rsidRPr="0042745D">
        <w:rPr>
          <w:rFonts w:ascii="Angsana New" w:hAnsi="Angsana New" w:hint="cs"/>
          <w:spacing w:val="6"/>
          <w:sz w:val="28"/>
          <w:cs/>
        </w:rPr>
        <w:t>ธนาคาร</w:t>
      </w:r>
      <w:r w:rsidR="00FA4173" w:rsidRPr="0042745D">
        <w:rPr>
          <w:rFonts w:ascii="Angsana New" w:hAnsi="Angsana New"/>
          <w:spacing w:val="6"/>
          <w:sz w:val="28"/>
          <w:cs/>
        </w:rPr>
        <w:t xml:space="preserve">ได้ตั้งค่าเผื่อหนี้สงสัยจะสูญจำนวน </w:t>
      </w:r>
      <w:r w:rsidR="00A86E83">
        <w:rPr>
          <w:rFonts w:ascii="Angsana New" w:hAnsi="Angsana New"/>
          <w:spacing w:val="6"/>
          <w:sz w:val="28"/>
        </w:rPr>
        <w:t>17,500</w:t>
      </w:r>
      <w:r w:rsidR="00FA4173" w:rsidRPr="0042745D">
        <w:rPr>
          <w:rFonts w:ascii="Angsana New" w:hAnsi="Angsana New"/>
          <w:spacing w:val="6"/>
          <w:sz w:val="28"/>
          <w:cs/>
        </w:rPr>
        <w:t xml:space="preserve"> ล้านบาท </w:t>
      </w:r>
      <w:r w:rsidR="00912650" w:rsidRPr="0042745D">
        <w:rPr>
          <w:rFonts w:ascii="Angsana New" w:hAnsi="Angsana New"/>
          <w:spacing w:val="6"/>
          <w:sz w:val="28"/>
          <w:cs/>
        </w:rPr>
        <w:t>สำหรับ</w:t>
      </w:r>
      <w:r w:rsidR="00723B63" w:rsidRPr="0042745D">
        <w:rPr>
          <w:rFonts w:ascii="Angsana New" w:hAnsi="Angsana New" w:hint="cs"/>
          <w:spacing w:val="6"/>
          <w:sz w:val="28"/>
          <w:cs/>
        </w:rPr>
        <w:t>ปี</w:t>
      </w:r>
      <w:r w:rsidR="00912650" w:rsidRPr="0042745D">
        <w:rPr>
          <w:rFonts w:ascii="Angsana New" w:hAnsi="Angsana New"/>
          <w:spacing w:val="6"/>
          <w:sz w:val="28"/>
          <w:cs/>
        </w:rPr>
        <w:t>สิ้นสุด</w:t>
      </w:r>
      <w:r w:rsidR="00DB193E" w:rsidRPr="0042745D">
        <w:rPr>
          <w:rFonts w:ascii="Angsana New" w:hAnsi="Angsana New"/>
          <w:spacing w:val="6"/>
          <w:sz w:val="28"/>
          <w:cs/>
        </w:rPr>
        <w:t>วันที่</w:t>
      </w:r>
      <w:r w:rsidR="00DB193E" w:rsidRPr="0042745D">
        <w:rPr>
          <w:rFonts w:ascii="Angsana New" w:hAnsi="Angsana New"/>
          <w:sz w:val="28"/>
          <w:cs/>
        </w:rPr>
        <w:t xml:space="preserve"> 31 </w:t>
      </w:r>
      <w:r w:rsidR="00797D55" w:rsidRPr="0042745D">
        <w:rPr>
          <w:rFonts w:ascii="Angsana New" w:hAnsi="Angsana New"/>
          <w:sz w:val="28"/>
          <w:cs/>
        </w:rPr>
        <w:t>ธันวาคม 25</w:t>
      </w:r>
      <w:r w:rsidR="00065E2D" w:rsidRPr="0042745D">
        <w:rPr>
          <w:rFonts w:ascii="Angsana New" w:hAnsi="Angsana New"/>
          <w:sz w:val="28"/>
        </w:rPr>
        <w:t>6</w:t>
      </w:r>
      <w:r w:rsidR="001348B6" w:rsidRPr="0042745D">
        <w:rPr>
          <w:rFonts w:ascii="Angsana New" w:hAnsi="Angsana New"/>
          <w:sz w:val="28"/>
        </w:rPr>
        <w:t>1</w:t>
      </w:r>
      <w:r w:rsidR="00DB193E" w:rsidRPr="0042745D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42745D">
        <w:rPr>
          <w:rFonts w:ascii="Angsana New" w:hAnsi="Angsana New"/>
          <w:sz w:val="28"/>
          <w:cs/>
        </w:rPr>
        <w:t>้สงสัยจะสูญ</w:t>
      </w:r>
      <w:r w:rsidR="00383BD3" w:rsidRPr="0042745D">
        <w:rPr>
          <w:rFonts w:ascii="Angsana New" w:hAnsi="Angsana New" w:hint="cs"/>
          <w:sz w:val="28"/>
          <w:cs/>
        </w:rPr>
        <w:t xml:space="preserve"> </w:t>
      </w:r>
      <w:r w:rsidR="00DB193E" w:rsidRPr="0042745D">
        <w:rPr>
          <w:rFonts w:ascii="Angsana New" w:hAnsi="Angsana New"/>
          <w:sz w:val="28"/>
          <w:cs/>
        </w:rPr>
        <w:t xml:space="preserve">จำนวน </w:t>
      </w:r>
      <w:r w:rsidR="001348B6" w:rsidRPr="0042745D">
        <w:rPr>
          <w:rFonts w:ascii="Angsana New" w:hAnsi="Angsana New"/>
          <w:sz w:val="28"/>
        </w:rPr>
        <w:t xml:space="preserve">20,500 </w:t>
      </w:r>
      <w:r w:rsidR="00DB193E" w:rsidRPr="0042745D">
        <w:rPr>
          <w:rFonts w:ascii="Angsana New" w:hAnsi="Angsana New"/>
          <w:sz w:val="28"/>
          <w:cs/>
        </w:rPr>
        <w:t>ล้านบาท</w:t>
      </w:r>
    </w:p>
    <w:p w:rsidR="00902DDB" w:rsidRPr="0042745D" w:rsidRDefault="00CA379C" w:rsidP="00D01752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902DDB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902DDB" w:rsidRPr="0042745D">
        <w:rPr>
          <w:rFonts w:ascii="Angsana New" w:hAnsi="Angsana New"/>
          <w:b/>
          <w:bCs/>
          <w:sz w:val="28"/>
          <w:cs/>
        </w:rPr>
        <w:t>.</w:t>
      </w:r>
      <w:r w:rsidR="00FE282C">
        <w:rPr>
          <w:rFonts w:ascii="Angsana New" w:hAnsi="Angsana New"/>
          <w:b/>
          <w:bCs/>
          <w:sz w:val="28"/>
        </w:rPr>
        <w:t>8</w:t>
      </w:r>
      <w:r w:rsidR="00902DDB" w:rsidRPr="0042745D">
        <w:rPr>
          <w:rFonts w:ascii="Angsana New" w:hAnsi="Angsana New"/>
          <w:b/>
          <w:bCs/>
          <w:sz w:val="28"/>
        </w:rPr>
        <w:tab/>
      </w:r>
      <w:r w:rsidR="00902DDB" w:rsidRPr="0042745D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821" w:name="_MON_1551771025"/>
    <w:bookmarkStart w:id="822" w:name="_MON_1554528456"/>
    <w:bookmarkStart w:id="823" w:name="_MON_1550578810"/>
    <w:bookmarkStart w:id="824" w:name="_MON_1538294461"/>
    <w:bookmarkStart w:id="825" w:name="_MON_1566627838"/>
    <w:bookmarkStart w:id="826" w:name="_MON_1566627858"/>
    <w:bookmarkStart w:id="827" w:name="_MON_1538294344"/>
    <w:bookmarkStart w:id="828" w:name="_MON_1553080022"/>
    <w:bookmarkEnd w:id="821"/>
    <w:bookmarkEnd w:id="822"/>
    <w:bookmarkEnd w:id="823"/>
    <w:bookmarkEnd w:id="824"/>
    <w:bookmarkEnd w:id="825"/>
    <w:bookmarkEnd w:id="826"/>
    <w:bookmarkEnd w:id="827"/>
    <w:bookmarkEnd w:id="828"/>
    <w:bookmarkStart w:id="829" w:name="_MON_1571500225"/>
    <w:bookmarkEnd w:id="829"/>
    <w:p w:rsidR="00902DDB" w:rsidRPr="0042745D" w:rsidRDefault="00F40127" w:rsidP="00D01752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218" w:dyaOrig="3013">
          <v:shape id="_x0000_i1075" type="#_x0000_t75" style="width:473.25pt;height:147.75pt" o:ole="">
            <v:imagedata r:id="rId108" o:title=""/>
          </v:shape>
          <o:OLEObject Type="Embed" ProgID="Excel.Sheet.8" ShapeID="_x0000_i1075" DrawAspect="Content" ObjectID="_1644396650" r:id="rId109"/>
        </w:object>
      </w:r>
    </w:p>
    <w:p w:rsidR="00902DDB" w:rsidRPr="0042745D" w:rsidRDefault="00902DDB" w:rsidP="00D01752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42745D" w:rsidRDefault="00902DDB" w:rsidP="0038329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42745D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42745D" w:rsidRDefault="00954349" w:rsidP="0038329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7E6EBD" w:rsidRPr="0042745D">
        <w:rPr>
          <w:rFonts w:ascii="Angsana New" w:hAnsi="Angsana New"/>
          <w:b/>
          <w:bCs/>
          <w:sz w:val="28"/>
          <w:cs/>
        </w:rPr>
        <w:t>.</w:t>
      </w:r>
      <w:r w:rsidR="00FE282C">
        <w:rPr>
          <w:rFonts w:ascii="Angsana New" w:hAnsi="Angsana New"/>
          <w:b/>
          <w:bCs/>
          <w:sz w:val="28"/>
        </w:rPr>
        <w:t>9</w:t>
      </w:r>
      <w:r w:rsidR="008C4226" w:rsidRPr="0042745D">
        <w:rPr>
          <w:rFonts w:ascii="Angsana New" w:hAnsi="Angsana New"/>
          <w:b/>
          <w:bCs/>
          <w:sz w:val="28"/>
        </w:rPr>
        <w:tab/>
      </w:r>
      <w:r w:rsidR="008C4226" w:rsidRPr="0042745D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830" w:name="_MON_1550578948"/>
    <w:bookmarkStart w:id="831" w:name="_MON_1550578971"/>
    <w:bookmarkStart w:id="832" w:name="_MON_1550579046"/>
    <w:bookmarkStart w:id="833" w:name="_MON_1555854467"/>
    <w:bookmarkStart w:id="834" w:name="_MON_1550579241"/>
    <w:bookmarkStart w:id="835" w:name="_MON_1539072275"/>
    <w:bookmarkStart w:id="836" w:name="_MON_1554620805"/>
    <w:bookmarkStart w:id="837" w:name="_MON_1554620861"/>
    <w:bookmarkStart w:id="838" w:name="_MON_1566627892"/>
    <w:bookmarkStart w:id="839" w:name="_MON_1566627906"/>
    <w:bookmarkStart w:id="840" w:name="_MON_1566627945"/>
    <w:bookmarkStart w:id="841" w:name="_MON_1554620882"/>
    <w:bookmarkStart w:id="842" w:name="_MON_1554621018"/>
    <w:bookmarkStart w:id="843" w:name="_MON_1554621155"/>
    <w:bookmarkStart w:id="844" w:name="_MON_1554621201"/>
    <w:bookmarkStart w:id="845" w:name="_MON_1554621228"/>
    <w:bookmarkStart w:id="846" w:name="_MON_1539072024"/>
    <w:bookmarkStart w:id="847" w:name="_MON_1539072632"/>
    <w:bookmarkStart w:id="848" w:name="_MON_1539072697"/>
    <w:bookmarkStart w:id="849" w:name="_MON_1539072778"/>
    <w:bookmarkStart w:id="850" w:name="_MON_1551771099"/>
    <w:bookmarkStart w:id="851" w:name="_MON_1539072954"/>
    <w:bookmarkStart w:id="852" w:name="_MON_1554710530"/>
    <w:bookmarkStart w:id="853" w:name="_MON_1555743688"/>
    <w:bookmarkStart w:id="854" w:name="_MON_1554710572"/>
    <w:bookmarkStart w:id="855" w:name="_MON_1555743679"/>
    <w:bookmarkStart w:id="856" w:name="_MON_1555743708"/>
    <w:bookmarkStart w:id="857" w:name="_MON_1555743741"/>
    <w:bookmarkStart w:id="858" w:name="_MON_1554710787"/>
    <w:bookmarkStart w:id="859" w:name="_MON_1554710827"/>
    <w:bookmarkStart w:id="860" w:name="_MON_1554710869"/>
    <w:bookmarkStart w:id="861" w:name="_MON_1539072039"/>
    <w:bookmarkStart w:id="862" w:name="_MON_1539157125"/>
    <w:bookmarkStart w:id="863" w:name="_MON_1539157353"/>
    <w:bookmarkStart w:id="864" w:name="_MON_1539072052"/>
    <w:bookmarkStart w:id="865" w:name="_MON_1550578862"/>
    <w:bookmarkStart w:id="866" w:name="_MON_1550578924"/>
    <w:bookmarkStart w:id="867" w:name="_MON_1550578934"/>
    <w:bookmarkStart w:id="868" w:name="_MON_1550578943"/>
    <w:bookmarkStart w:id="869" w:name="_MON_1555842024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Start w:id="870" w:name="_MON_1555842093"/>
    <w:bookmarkEnd w:id="870"/>
    <w:p w:rsidR="00C749AE" w:rsidRPr="0042745D" w:rsidRDefault="00A2020C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26" w:dyaOrig="7585">
          <v:shape id="_x0000_i1076" type="#_x0000_t75" style="width:478.5pt;height:351.75pt" o:ole="">
            <v:imagedata r:id="rId110" o:title=""/>
          </v:shape>
          <o:OLEObject Type="Embed" ProgID="Excel.Sheet.8" ShapeID="_x0000_i1076" DrawAspect="Content" ObjectID="_1644396651" r:id="rId111"/>
        </w:object>
      </w:r>
    </w:p>
    <w:p w:rsidR="00C749AE" w:rsidRPr="0042745D" w:rsidRDefault="001A33DA" w:rsidP="00AB6C2F">
      <w:pPr>
        <w:tabs>
          <w:tab w:val="left" w:pos="-1800"/>
          <w:tab w:val="left" w:pos="284"/>
          <w:tab w:val="left" w:pos="709"/>
        </w:tabs>
        <w:spacing w:before="120" w:line="288" w:lineRule="auto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902CB8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C749AE" w:rsidRPr="0042745D">
        <w:rPr>
          <w:rFonts w:ascii="Angsana New" w:hAnsi="Angsana New"/>
          <w:b/>
          <w:bCs/>
          <w:sz w:val="28"/>
          <w:cs/>
        </w:rPr>
        <w:t>.</w:t>
      </w:r>
      <w:r w:rsidR="00FE282C">
        <w:rPr>
          <w:rFonts w:ascii="Angsana New" w:hAnsi="Angsana New"/>
          <w:b/>
          <w:bCs/>
          <w:sz w:val="28"/>
        </w:rPr>
        <w:t>9</w:t>
      </w:r>
      <w:r w:rsidR="00C749AE" w:rsidRPr="0042745D">
        <w:rPr>
          <w:rFonts w:ascii="Angsana New" w:hAnsi="Angsana New"/>
          <w:b/>
          <w:bCs/>
          <w:sz w:val="28"/>
        </w:rPr>
        <w:tab/>
      </w:r>
      <w:r w:rsidR="00C749AE" w:rsidRPr="0042745D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871" w:name="_MON_1555841489"/>
    <w:bookmarkStart w:id="872" w:name="_MON_1555841540"/>
    <w:bookmarkStart w:id="873" w:name="_MON_1555845288"/>
    <w:bookmarkStart w:id="874" w:name="_MON_1539072017"/>
    <w:bookmarkStart w:id="875" w:name="_MON_1550578991"/>
    <w:bookmarkStart w:id="876" w:name="_MON_1554528617"/>
    <w:bookmarkStart w:id="877" w:name="_MON_1555854409"/>
    <w:bookmarkStart w:id="878" w:name="_MON_1554528866"/>
    <w:bookmarkStart w:id="879" w:name="_MON_1554710767"/>
    <w:bookmarkStart w:id="880" w:name="_MON_1554528882"/>
    <w:bookmarkStart w:id="881" w:name="_MON_1550579076"/>
    <w:bookmarkStart w:id="882" w:name="_MON_1566627940"/>
    <w:bookmarkStart w:id="883" w:name="_MON_1566627950"/>
    <w:bookmarkStart w:id="884" w:name="_MON_1554529633"/>
    <w:bookmarkStart w:id="885" w:name="_MON_1550579182"/>
    <w:bookmarkStart w:id="886" w:name="_MON_1555741128"/>
    <w:bookmarkStart w:id="887" w:name="_MON_1550579195"/>
    <w:bookmarkStart w:id="888" w:name="_MON_1555742309"/>
    <w:bookmarkStart w:id="889" w:name="_MON_1555743327"/>
    <w:bookmarkStart w:id="890" w:name="_MON_1550579284"/>
    <w:bookmarkStart w:id="891" w:name="_MON_1555743721"/>
    <w:bookmarkStart w:id="892" w:name="_MON_1539072031"/>
    <w:bookmarkStart w:id="893" w:name="_MON_1539072045"/>
    <w:bookmarkStart w:id="894" w:name="_MON_1538309565"/>
    <w:bookmarkStart w:id="895" w:name="_MON_1538310058"/>
    <w:bookmarkStart w:id="896" w:name="_MON_1539156987"/>
    <w:bookmarkStart w:id="897" w:name="_MON_1551771171"/>
    <w:bookmarkStart w:id="898" w:name="_MON_1554620795"/>
    <w:bookmarkStart w:id="899" w:name="_MON_1554620854"/>
    <w:bookmarkStart w:id="900" w:name="_MON_1554620870"/>
    <w:bookmarkStart w:id="901" w:name="_MON_1539157233"/>
    <w:bookmarkStart w:id="902" w:name="_MON_1539157349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Start w:id="903" w:name="_MON_1555841405"/>
    <w:bookmarkEnd w:id="903"/>
    <w:p w:rsidR="008C4226" w:rsidRPr="0042745D" w:rsidRDefault="00A2020C" w:rsidP="00F938B9">
      <w:pPr>
        <w:tabs>
          <w:tab w:val="left" w:pos="-1800"/>
          <w:tab w:val="left" w:pos="709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93" w:dyaOrig="8507">
          <v:shape id="_x0000_i1077" type="#_x0000_t75" style="width:481.5pt;height:393pt" o:ole="">
            <v:imagedata r:id="rId112" o:title=""/>
          </v:shape>
          <o:OLEObject Type="Embed" ProgID="Excel.Sheet.8" ShapeID="_x0000_i1077" DrawAspect="Content" ObjectID="_1644396652" r:id="rId113"/>
        </w:object>
      </w:r>
      <w:bookmarkStart w:id="904" w:name="_MON_1499262613"/>
      <w:bookmarkStart w:id="905" w:name="_MON_1499260766"/>
      <w:bookmarkStart w:id="906" w:name="_MON_1499508287"/>
      <w:bookmarkStart w:id="907" w:name="_MON_1499508319"/>
      <w:bookmarkStart w:id="908" w:name="_MON_1499508349"/>
      <w:bookmarkStart w:id="909" w:name="_MON_1499508634"/>
      <w:bookmarkStart w:id="910" w:name="_MON_1499508765"/>
      <w:bookmarkStart w:id="911" w:name="_MON_1499164648"/>
      <w:bookmarkStart w:id="912" w:name="_MON_1499508281"/>
      <w:bookmarkStart w:id="913" w:name="_MON_1499508312"/>
      <w:bookmarkStart w:id="914" w:name="_MON_1499508627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r w:rsidR="009D3D11" w:rsidRPr="0042745D">
        <w:rPr>
          <w:rFonts w:ascii="Angsana New" w:hAnsi="Angsana New" w:hint="cs"/>
          <w:sz w:val="28"/>
          <w:cs/>
        </w:rPr>
        <w:tab/>
      </w:r>
      <w:r w:rsidR="00AC0111" w:rsidRPr="0042745D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-4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-4"/>
          <w:sz w:val="28"/>
          <w:cs/>
        </w:rPr>
        <w:t>ธนาคารมีค่าเผื่</w:t>
      </w:r>
      <w:r w:rsidR="0033109A" w:rsidRPr="0042745D">
        <w:rPr>
          <w:rFonts w:ascii="Angsana New" w:hAnsi="Angsana New"/>
          <w:spacing w:val="-4"/>
          <w:sz w:val="28"/>
          <w:cs/>
        </w:rPr>
        <w:t>อการด้อยค่าทรัพย์สินรอการขาย</w:t>
      </w:r>
      <w:r w:rsidR="00E47B78" w:rsidRPr="0042745D">
        <w:rPr>
          <w:rFonts w:ascii="Angsana New" w:hAnsi="Angsana New" w:hint="cs"/>
          <w:spacing w:val="-4"/>
          <w:sz w:val="28"/>
          <w:cs/>
        </w:rPr>
        <w:t>เพิ่มขึ้น</w:t>
      </w:r>
      <w:r w:rsidR="00C470FA" w:rsidRPr="0042745D">
        <w:rPr>
          <w:rFonts w:ascii="Angsana New" w:hAnsi="Angsana New" w:hint="cs"/>
          <w:spacing w:val="-4"/>
          <w:sz w:val="28"/>
          <w:cs/>
        </w:rPr>
        <w:t>สุทธิ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A2020C">
        <w:rPr>
          <w:rFonts w:ascii="Angsana New" w:hAnsi="Angsana New"/>
          <w:spacing w:val="-4"/>
          <w:sz w:val="28"/>
          <w:cs/>
        </w:rPr>
        <w:t xml:space="preserve">จำนวน </w:t>
      </w:r>
      <w:r w:rsidR="00896DBE" w:rsidRPr="00A2020C">
        <w:rPr>
          <w:rFonts w:ascii="Angsana New" w:hAnsi="Angsana New"/>
          <w:spacing w:val="-4"/>
          <w:sz w:val="28"/>
        </w:rPr>
        <w:t>7,158</w:t>
      </w:r>
      <w:r w:rsidR="00896DBE" w:rsidRPr="00A2020C">
        <w:rPr>
          <w:rFonts w:ascii="Angsana New" w:hAnsi="Angsana New"/>
          <w:spacing w:val="-4"/>
          <w:sz w:val="28"/>
          <w:cs/>
        </w:rPr>
        <w:t>.</w:t>
      </w:r>
      <w:r w:rsidR="00896DBE" w:rsidRPr="00A2020C">
        <w:rPr>
          <w:rFonts w:ascii="Angsana New" w:hAnsi="Angsana New"/>
          <w:spacing w:val="-4"/>
          <w:sz w:val="28"/>
        </w:rPr>
        <w:t>7</w:t>
      </w:r>
      <w:r w:rsidR="00031C86" w:rsidRPr="00A2020C">
        <w:rPr>
          <w:rFonts w:ascii="Angsana New" w:hAnsi="Angsana New"/>
          <w:spacing w:val="-4"/>
          <w:sz w:val="28"/>
        </w:rPr>
        <w:t>4</w:t>
      </w:r>
      <w:r w:rsidR="00CD237D" w:rsidRPr="00A2020C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A2020C">
        <w:rPr>
          <w:rFonts w:ascii="Angsana New" w:hAnsi="Angsana New"/>
          <w:spacing w:val="-4"/>
          <w:sz w:val="28"/>
          <w:cs/>
        </w:rPr>
        <w:t>ล้าน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บาท </w:t>
      </w:r>
      <w:r w:rsidR="00464A9F" w:rsidRPr="0042745D">
        <w:rPr>
          <w:rFonts w:ascii="Angsana New" w:hAnsi="Angsana New"/>
          <w:sz w:val="28"/>
          <w:cs/>
        </w:rPr>
        <w:t xml:space="preserve">และ </w:t>
      </w:r>
      <w:r w:rsidR="008E462C" w:rsidRPr="0042745D">
        <w:rPr>
          <w:rFonts w:ascii="Angsana New" w:hAnsi="Angsana New"/>
          <w:spacing w:val="-4"/>
          <w:sz w:val="28"/>
        </w:rPr>
        <w:t>255</w:t>
      </w:r>
      <w:r w:rsidR="008E462C" w:rsidRPr="0042745D">
        <w:rPr>
          <w:rFonts w:ascii="Angsana New" w:hAnsi="Angsana New"/>
          <w:spacing w:val="-4"/>
          <w:sz w:val="28"/>
          <w:cs/>
        </w:rPr>
        <w:t>.</w:t>
      </w:r>
      <w:r w:rsidR="008E462C" w:rsidRPr="0042745D">
        <w:rPr>
          <w:rFonts w:ascii="Angsana New" w:hAnsi="Angsana New"/>
          <w:spacing w:val="-4"/>
          <w:sz w:val="28"/>
        </w:rPr>
        <w:t>10</w:t>
      </w:r>
      <w:r w:rsidR="005237E0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>ล้านบาท ตามลำดับ ซึ่งเกิดจากการตั้ง</w:t>
      </w:r>
      <w:r w:rsidR="00BE7469" w:rsidRPr="0042745D">
        <w:rPr>
          <w:rFonts w:ascii="Angsana New" w:hAnsi="Angsana New"/>
          <w:sz w:val="28"/>
          <w:cs/>
        </w:rPr>
        <w:t>เพิ่ม</w:t>
      </w:r>
      <w:r w:rsidR="00293653" w:rsidRPr="0042745D">
        <w:rPr>
          <w:rFonts w:ascii="Angsana New" w:hAnsi="Angsana New" w:hint="cs"/>
          <w:sz w:val="28"/>
          <w:cs/>
        </w:rPr>
        <w:t>หรือโอนกลับ</w:t>
      </w:r>
      <w:r w:rsidR="00BE7469" w:rsidRPr="0042745D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Default="00587E69" w:rsidP="00F938B9">
      <w:pPr>
        <w:tabs>
          <w:tab w:val="left" w:pos="709"/>
        </w:tabs>
        <w:spacing w:before="120" w:after="120" w:line="312" w:lineRule="auto"/>
        <w:jc w:val="thaiDistribute"/>
        <w:rPr>
          <w:rFonts w:ascii="Angsana New" w:hAnsi="Angsana New"/>
          <w:spacing w:val="-4"/>
          <w:sz w:val="28"/>
        </w:rPr>
      </w:pPr>
      <w:r w:rsidRPr="0042745D">
        <w:rPr>
          <w:rFonts w:ascii="Angsana New" w:hAnsi="Angsana New"/>
          <w:sz w:val="28"/>
        </w:rPr>
        <w:tab/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DF2C78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42745D">
        <w:rPr>
          <w:rFonts w:ascii="Angsana New" w:hAnsi="Angsana New"/>
          <w:sz w:val="28"/>
          <w:cs/>
        </w:rPr>
        <w:t xml:space="preserve">และ </w:t>
      </w:r>
      <w:r w:rsidR="001F6468" w:rsidRPr="0042745D">
        <w:rPr>
          <w:rFonts w:ascii="Angsana New" w:hAnsi="Angsana New" w:hint="cs"/>
          <w:sz w:val="28"/>
          <w:cs/>
        </w:rPr>
        <w:t>2561</w:t>
      </w:r>
      <w:r w:rsidR="00C12438" w:rsidRPr="0042745D">
        <w:rPr>
          <w:rFonts w:ascii="Angsana New" w:hAnsi="Angsana New" w:hint="cs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จำนวน </w:t>
      </w:r>
      <w:r w:rsidR="00DE367B">
        <w:rPr>
          <w:rFonts w:ascii="Angsana New" w:hAnsi="Angsana New"/>
          <w:spacing w:val="-4"/>
          <w:sz w:val="28"/>
        </w:rPr>
        <w:t>878</w:t>
      </w:r>
      <w:r w:rsidR="00DE367B">
        <w:rPr>
          <w:rFonts w:ascii="Angsana New" w:hAnsi="Angsana New"/>
          <w:spacing w:val="-4"/>
          <w:sz w:val="28"/>
          <w:cs/>
        </w:rPr>
        <w:t>.</w:t>
      </w:r>
      <w:r w:rsidR="00DE367B">
        <w:rPr>
          <w:rFonts w:ascii="Angsana New" w:hAnsi="Angsana New"/>
          <w:spacing w:val="-4"/>
          <w:sz w:val="28"/>
        </w:rPr>
        <w:t>26</w:t>
      </w:r>
      <w:r w:rsidR="00331DA7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F40127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9C05D1" w:rsidRPr="00F40127">
        <w:rPr>
          <w:rFonts w:ascii="Angsana New" w:hAnsi="Angsana New"/>
          <w:spacing w:val="-6"/>
          <w:sz w:val="28"/>
        </w:rPr>
        <w:t>498</w:t>
      </w:r>
      <w:r w:rsidR="009C05D1" w:rsidRPr="00F40127">
        <w:rPr>
          <w:rFonts w:ascii="Angsana New" w:hAnsi="Angsana New"/>
          <w:spacing w:val="-6"/>
          <w:sz w:val="28"/>
          <w:cs/>
        </w:rPr>
        <w:t>.</w:t>
      </w:r>
      <w:r w:rsidR="009C05D1" w:rsidRPr="00F40127">
        <w:rPr>
          <w:rFonts w:ascii="Angsana New" w:hAnsi="Angsana New"/>
          <w:spacing w:val="-6"/>
          <w:sz w:val="28"/>
        </w:rPr>
        <w:t>30</w:t>
      </w:r>
      <w:r w:rsidR="00FE0AB6" w:rsidRPr="00F40127">
        <w:rPr>
          <w:rFonts w:ascii="Angsana New" w:hAnsi="Angsana New"/>
          <w:spacing w:val="-6"/>
          <w:sz w:val="28"/>
          <w:cs/>
        </w:rPr>
        <w:t xml:space="preserve"> </w:t>
      </w:r>
      <w:r w:rsidR="005237E0" w:rsidRPr="00F40127">
        <w:rPr>
          <w:rFonts w:ascii="Angsana New" w:hAnsi="Angsana New"/>
          <w:spacing w:val="-6"/>
          <w:sz w:val="28"/>
          <w:cs/>
        </w:rPr>
        <w:t xml:space="preserve"> </w:t>
      </w:r>
      <w:r w:rsidR="008C4226" w:rsidRPr="00F40127">
        <w:rPr>
          <w:rFonts w:ascii="Angsana New" w:hAnsi="Angsana New"/>
          <w:spacing w:val="-6"/>
          <w:sz w:val="28"/>
          <w:cs/>
        </w:rPr>
        <w:t>ล้านบาท ตามลำดับ (</w:t>
      </w:r>
      <w:r w:rsidR="000453BA" w:rsidRPr="00F40127">
        <w:rPr>
          <w:rFonts w:ascii="Angsana New" w:hAnsi="Angsana New" w:hint="cs"/>
          <w:spacing w:val="-6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121A84" w:rsidRPr="00F40127">
        <w:rPr>
          <w:rFonts w:ascii="Angsana New" w:hAnsi="Angsana New"/>
          <w:spacing w:val="-6"/>
          <w:sz w:val="28"/>
        </w:rPr>
        <w:t>74</w:t>
      </w:r>
      <w:r w:rsidR="00121A84" w:rsidRPr="00F40127">
        <w:rPr>
          <w:rFonts w:ascii="Angsana New" w:hAnsi="Angsana New"/>
          <w:spacing w:val="-6"/>
          <w:sz w:val="28"/>
          <w:cs/>
        </w:rPr>
        <w:t>.</w:t>
      </w:r>
      <w:r w:rsidR="00121A84" w:rsidRPr="00F40127">
        <w:rPr>
          <w:rFonts w:ascii="Angsana New" w:hAnsi="Angsana New"/>
          <w:spacing w:val="-6"/>
          <w:sz w:val="28"/>
        </w:rPr>
        <w:t>28</w:t>
      </w:r>
      <w:r w:rsidR="005237E0" w:rsidRPr="00F40127">
        <w:rPr>
          <w:rFonts w:ascii="Angsana New" w:hAnsi="Angsana New"/>
          <w:spacing w:val="-6"/>
          <w:sz w:val="28"/>
          <w:cs/>
        </w:rPr>
        <w:t xml:space="preserve"> </w:t>
      </w:r>
      <w:r w:rsidR="000453BA" w:rsidRPr="00F40127">
        <w:rPr>
          <w:rFonts w:ascii="Angsana New" w:hAnsi="Angsana New" w:hint="cs"/>
          <w:spacing w:val="-6"/>
          <w:sz w:val="28"/>
          <w:cs/>
        </w:rPr>
        <w:t>ล้านบาท และ</w:t>
      </w:r>
      <w:r w:rsidR="008E462C" w:rsidRPr="00F40127">
        <w:rPr>
          <w:rFonts w:ascii="Angsana New" w:hAnsi="Angsana New"/>
          <w:spacing w:val="-6"/>
          <w:sz w:val="28"/>
          <w:cs/>
        </w:rPr>
        <w:t xml:space="preserve"> </w:t>
      </w:r>
      <w:r w:rsidR="009C05D1" w:rsidRPr="00F40127">
        <w:rPr>
          <w:rFonts w:ascii="Angsana New" w:hAnsi="Angsana New"/>
          <w:spacing w:val="-6"/>
          <w:sz w:val="28"/>
        </w:rPr>
        <w:t>82</w:t>
      </w:r>
      <w:r w:rsidR="009C05D1" w:rsidRPr="00F40127">
        <w:rPr>
          <w:rFonts w:ascii="Angsana New" w:hAnsi="Angsana New"/>
          <w:spacing w:val="-6"/>
          <w:sz w:val="28"/>
          <w:cs/>
        </w:rPr>
        <w:t>.</w:t>
      </w:r>
      <w:r w:rsidR="009C05D1" w:rsidRPr="00F40127">
        <w:rPr>
          <w:rFonts w:ascii="Angsana New" w:hAnsi="Angsana New"/>
          <w:spacing w:val="-6"/>
          <w:sz w:val="28"/>
        </w:rPr>
        <w:t>10</w:t>
      </w:r>
      <w:r w:rsidR="008159D1" w:rsidRPr="00F40127">
        <w:rPr>
          <w:rFonts w:ascii="Angsana New" w:hAnsi="Angsana New"/>
          <w:spacing w:val="-6"/>
          <w:sz w:val="28"/>
          <w:cs/>
        </w:rPr>
        <w:t xml:space="preserve"> </w:t>
      </w:r>
      <w:r w:rsidR="008159D1" w:rsidRPr="00F40127">
        <w:rPr>
          <w:rFonts w:ascii="Angsana New" w:hAnsi="Angsana New" w:hint="cs"/>
          <w:spacing w:val="-6"/>
          <w:sz w:val="28"/>
          <w:cs/>
        </w:rPr>
        <w:t>ล้านบาท</w:t>
      </w:r>
      <w:r w:rsidR="008159D1" w:rsidRPr="0042745D">
        <w:rPr>
          <w:rFonts w:ascii="Angsana New" w:hAnsi="Angsana New" w:hint="cs"/>
          <w:spacing w:val="2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121A84">
        <w:rPr>
          <w:rFonts w:ascii="Angsana New" w:hAnsi="Angsana New"/>
          <w:spacing w:val="2"/>
          <w:sz w:val="28"/>
        </w:rPr>
        <w:t>231</w:t>
      </w:r>
      <w:r w:rsidR="00121A84">
        <w:rPr>
          <w:rFonts w:ascii="Angsana New" w:hAnsi="Angsana New"/>
          <w:spacing w:val="2"/>
          <w:sz w:val="28"/>
          <w:cs/>
        </w:rPr>
        <w:t>.</w:t>
      </w:r>
      <w:r w:rsidR="00121A84">
        <w:rPr>
          <w:rFonts w:ascii="Angsana New" w:hAnsi="Angsana New"/>
          <w:spacing w:val="2"/>
          <w:sz w:val="28"/>
        </w:rPr>
        <w:t>16</w:t>
      </w:r>
      <w:r w:rsidR="00331DA7">
        <w:rPr>
          <w:rFonts w:ascii="Angsana New" w:hAnsi="Angsana New"/>
          <w:spacing w:val="2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2"/>
          <w:sz w:val="28"/>
          <w:cs/>
        </w:rPr>
        <w:t>ล้านบาท และ</w:t>
      </w:r>
      <w:r w:rsidR="005237E0" w:rsidRPr="0042745D">
        <w:rPr>
          <w:rFonts w:ascii="Angsana New" w:hAnsi="Angsana New"/>
          <w:color w:val="FF0000"/>
          <w:spacing w:val="2"/>
          <w:sz w:val="28"/>
          <w:cs/>
          <w:lang w:val="en-GB"/>
        </w:rPr>
        <w:t xml:space="preserve"> </w:t>
      </w:r>
      <w:r w:rsidR="009C05D1">
        <w:rPr>
          <w:rFonts w:ascii="Angsana New" w:hAnsi="Angsana New"/>
          <w:sz w:val="28"/>
        </w:rPr>
        <w:t>187</w:t>
      </w:r>
      <w:r w:rsidR="009C05D1">
        <w:rPr>
          <w:rFonts w:ascii="Angsana New" w:hAnsi="Angsana New"/>
          <w:sz w:val="28"/>
          <w:cs/>
        </w:rPr>
        <w:t>.</w:t>
      </w:r>
      <w:r w:rsidR="009C05D1">
        <w:rPr>
          <w:rFonts w:ascii="Angsana New" w:hAnsi="Angsana New"/>
          <w:sz w:val="28"/>
        </w:rPr>
        <w:t>44</w:t>
      </w:r>
      <w:r w:rsidR="00223E30" w:rsidRPr="0042745D">
        <w:rPr>
          <w:rFonts w:ascii="Angsana New" w:hAnsi="Angsana New" w:hint="cs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>ล้านบาท ตามลำดับ)</w:t>
      </w:r>
    </w:p>
    <w:p w:rsidR="00FE282C" w:rsidRPr="00CA5EE3" w:rsidRDefault="00FE282C" w:rsidP="00F938B9">
      <w:pPr>
        <w:tabs>
          <w:tab w:val="left" w:pos="284"/>
          <w:tab w:val="left" w:pos="709"/>
        </w:tabs>
        <w:spacing w:before="120" w:line="312" w:lineRule="auto"/>
        <w:ind w:firstLine="284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Pr="00CA5EE3">
        <w:rPr>
          <w:rFonts w:ascii="Angsana New" w:hAnsi="Angsana New"/>
          <w:b/>
          <w:bCs/>
          <w:sz w:val="28"/>
        </w:rPr>
        <w:lastRenderedPageBreak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10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FE282C" w:rsidRPr="00CA5EE3" w:rsidRDefault="00FE282C" w:rsidP="00FE28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tab/>
        <w:t xml:space="preserve">ที่ดิน อาคารและอุปกรณ์ ณ วันที่ </w:t>
      </w:r>
      <w:r w:rsidR="0027302D" w:rsidRPr="0027302D">
        <w:rPr>
          <w:rFonts w:ascii="Angsana New" w:hAnsi="Angsana New"/>
          <w:spacing w:val="-4"/>
          <w:sz w:val="28"/>
          <w:cs/>
        </w:rPr>
        <w:t>31 ธันวาคม 2562 และ 2561</w:t>
      </w:r>
      <w:r w:rsidRPr="00CA5EE3">
        <w:rPr>
          <w:rFonts w:ascii="Angsana New" w:hAnsi="Angsana New" w:hint="cs"/>
          <w:sz w:val="28"/>
          <w:cs/>
        </w:rPr>
        <w:t xml:space="preserve"> </w:t>
      </w:r>
      <w:r w:rsidRPr="00CA5EE3">
        <w:rPr>
          <w:rFonts w:ascii="Angsana New" w:hAnsi="Angsana New"/>
          <w:sz w:val="28"/>
          <w:cs/>
        </w:rPr>
        <w:t>สรุปได้ดังนี้</w:t>
      </w:r>
    </w:p>
    <w:bookmarkStart w:id="915" w:name="_MON_1580579250"/>
    <w:bookmarkEnd w:id="915"/>
    <w:p w:rsidR="00FE282C" w:rsidRPr="00CA5EE3" w:rsidRDefault="00A4763A" w:rsidP="00FE28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F938B9">
        <w:rPr>
          <w:rFonts w:ascii="Angsana New" w:hAnsi="Angsana New"/>
          <w:sz w:val="28"/>
        </w:rPr>
        <w:object w:dxaOrig="10201" w:dyaOrig="4285">
          <v:shape id="_x0000_i1078" type="#_x0000_t75" style="width:481.5pt;height:213.75pt" o:ole="">
            <v:imagedata r:id="rId114" o:title=""/>
          </v:shape>
          <o:OLEObject Type="Embed" ProgID="Excel.Sheet.8" ShapeID="_x0000_i1078" DrawAspect="Content" ObjectID="_1644396653" r:id="rId115"/>
        </w:object>
      </w:r>
    </w:p>
    <w:bookmarkStart w:id="916" w:name="_MON_1587971569"/>
    <w:bookmarkEnd w:id="916"/>
    <w:p w:rsidR="00FE282C" w:rsidRPr="00CA5EE3" w:rsidRDefault="00F32489" w:rsidP="00FE28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</w:rPr>
        <w:object w:dxaOrig="10363" w:dyaOrig="4285">
          <v:shape id="_x0000_i1079" type="#_x0000_t75" style="width:479.25pt;height:213.75pt" o:ole="">
            <v:imagedata r:id="rId116" o:title=""/>
          </v:shape>
          <o:OLEObject Type="Embed" ProgID="Excel.Sheet.8" ShapeID="_x0000_i1079" DrawAspect="Content" ObjectID="_1644396654" r:id="rId117"/>
        </w:object>
      </w:r>
    </w:p>
    <w:bookmarkStart w:id="917" w:name="_MON_1641222082"/>
    <w:bookmarkEnd w:id="917"/>
    <w:p w:rsidR="00FE282C" w:rsidRDefault="00F16C52" w:rsidP="00FE282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CA5EE3">
        <w:rPr>
          <w:rFonts w:ascii="Angsana New" w:hAnsi="Angsana New"/>
          <w:sz w:val="28"/>
        </w:rPr>
        <w:object w:dxaOrig="10201" w:dyaOrig="4285">
          <v:shape id="_x0000_i1080" type="#_x0000_t75" style="width:481.5pt;height:213.75pt" o:ole="">
            <v:imagedata r:id="rId118" o:title=""/>
          </v:shape>
          <o:OLEObject Type="Embed" ProgID="Excel.Sheet.8" ShapeID="_x0000_i1080" DrawAspect="Content" ObjectID="_1644396655" r:id="rId119"/>
        </w:object>
      </w:r>
    </w:p>
    <w:p w:rsidR="00FE282C" w:rsidRPr="00CA5EE3" w:rsidRDefault="00FE282C" w:rsidP="00885F76">
      <w:pPr>
        <w:tabs>
          <w:tab w:val="left" w:pos="284"/>
          <w:tab w:val="left" w:pos="709"/>
        </w:tabs>
        <w:spacing w:before="120" w:after="120" w:line="264" w:lineRule="auto"/>
        <w:jc w:val="thaiDistribute"/>
        <w:rPr>
          <w:rFonts w:ascii="Angsana New" w:hAnsi="Angsana New"/>
          <w:spacing w:val="-4"/>
          <w:sz w:val="28"/>
        </w:rPr>
      </w:pPr>
      <w:r>
        <w:rPr>
          <w:rFonts w:ascii="Angsana New" w:hAnsi="Angsana New"/>
          <w:b/>
          <w:bCs/>
          <w:sz w:val="28"/>
        </w:rPr>
        <w:lastRenderedPageBreak/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10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  <w:r w:rsidRPr="00CA5EE3">
        <w:rPr>
          <w:rFonts w:ascii="Angsana New" w:hAnsi="Angsana New"/>
          <w:sz w:val="28"/>
          <w:cs/>
        </w:rPr>
        <w:t xml:space="preserve"> </w:t>
      </w:r>
      <w:r w:rsidRPr="00CA5EE3">
        <w:rPr>
          <w:rFonts w:ascii="Angsana New" w:hAnsi="Angsana New"/>
          <w:b/>
          <w:bCs/>
          <w:sz w:val="28"/>
          <w:cs/>
        </w:rPr>
        <w:t>(ต่อ)</w:t>
      </w:r>
    </w:p>
    <w:bookmarkStart w:id="918" w:name="_MON_1549099865"/>
    <w:bookmarkEnd w:id="918"/>
    <w:p w:rsidR="00FE282C" w:rsidRPr="00CA5EE3" w:rsidRDefault="00885F76" w:rsidP="00885F76">
      <w:pPr>
        <w:tabs>
          <w:tab w:val="left" w:pos="709"/>
        </w:tabs>
        <w:spacing w:before="120" w:after="120" w:line="264" w:lineRule="auto"/>
        <w:jc w:val="thaiDistribute"/>
        <w:rPr>
          <w:rFonts w:ascii="Angsana New" w:hAnsi="Angsana New"/>
          <w:spacing w:val="-4"/>
          <w:sz w:val="28"/>
        </w:rPr>
      </w:pPr>
      <w:r w:rsidRPr="00CA5EE3">
        <w:rPr>
          <w:rFonts w:ascii="Angsana New" w:hAnsi="Angsana New"/>
          <w:sz w:val="28"/>
        </w:rPr>
        <w:object w:dxaOrig="10201" w:dyaOrig="4660">
          <v:shape id="_x0000_i1081" type="#_x0000_t75" style="width:481.5pt;height:233.25pt" o:ole="">
            <v:imagedata r:id="rId120" o:title=""/>
          </v:shape>
          <o:OLEObject Type="Embed" ProgID="Excel.Sheet.8" ShapeID="_x0000_i1081" DrawAspect="Content" ObjectID="_1644396656" r:id="rId121"/>
        </w:object>
      </w:r>
    </w:p>
    <w:p w:rsidR="00FE282C" w:rsidRPr="00CA5EE3" w:rsidRDefault="00FE282C" w:rsidP="00885F76">
      <w:pPr>
        <w:tabs>
          <w:tab w:val="left" w:pos="709"/>
        </w:tabs>
        <w:spacing w:before="120" w:after="120" w:line="264" w:lineRule="auto"/>
        <w:jc w:val="thaiDistribute"/>
        <w:rPr>
          <w:rFonts w:ascii="Angsana New" w:hAnsi="Angsana New"/>
          <w:sz w:val="14"/>
          <w:szCs w:val="14"/>
          <w:cs/>
        </w:rPr>
      </w:pPr>
      <w:r w:rsidRPr="00CA5EE3">
        <w:rPr>
          <w:rFonts w:ascii="Angsana New" w:hAnsi="Angsana New"/>
          <w:sz w:val="28"/>
        </w:rPr>
        <w:tab/>
      </w:r>
      <w:r w:rsidRPr="00CA5EE3">
        <w:rPr>
          <w:rFonts w:ascii="Angsana New" w:hAnsi="Angsana New"/>
          <w:sz w:val="28"/>
        </w:rPr>
        <w:tab/>
      </w:r>
      <w:r w:rsidRPr="00CA5EE3">
        <w:rPr>
          <w:rFonts w:ascii="Angsana New" w:hAnsi="Angsana New"/>
          <w:sz w:val="22"/>
          <w:szCs w:val="22"/>
          <w:cs/>
        </w:rPr>
        <w:t xml:space="preserve">* </w:t>
      </w:r>
      <w:r w:rsidRPr="00CA5EE3">
        <w:rPr>
          <w:rFonts w:ascii="Angsana New" w:hAnsi="Angsana New" w:hint="cs"/>
          <w:sz w:val="22"/>
          <w:szCs w:val="22"/>
          <w:cs/>
        </w:rPr>
        <w:t>ธนาคารตีราคาเพิ่มในปี 2559</w:t>
      </w:r>
    </w:p>
    <w:p w:rsidR="00FE282C" w:rsidRPr="00CA5EE3" w:rsidRDefault="00FE282C" w:rsidP="00885F76">
      <w:pPr>
        <w:tabs>
          <w:tab w:val="left" w:pos="284"/>
          <w:tab w:val="left" w:pos="709"/>
        </w:tabs>
        <w:spacing w:before="120" w:after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tab/>
      </w:r>
      <w:r w:rsidRPr="00CA5EE3">
        <w:rPr>
          <w:rFonts w:ascii="Angsana New" w:hAnsi="Angsana New"/>
          <w:sz w:val="28"/>
          <w:cs/>
        </w:rPr>
        <w:tab/>
        <w:t xml:space="preserve">ณ วันที่ </w:t>
      </w:r>
      <w:r w:rsidR="00DD79A1" w:rsidRPr="00DD79A1">
        <w:rPr>
          <w:rFonts w:ascii="Angsana New" w:hAnsi="Angsana New"/>
          <w:spacing w:val="-4"/>
          <w:sz w:val="28"/>
          <w:cs/>
        </w:rPr>
        <w:t xml:space="preserve">31 ธันวาคม 2562 และ 2561 </w:t>
      </w:r>
      <w:r w:rsidRPr="00CA5EE3">
        <w:rPr>
          <w:rFonts w:ascii="Angsana New" w:hAnsi="Angsana New"/>
          <w:sz w:val="28"/>
          <w:cs/>
        </w:rPr>
        <w:t>ค่าเผื่อการด้อยค่ามีรายละเอียด ดังนี้</w:t>
      </w:r>
    </w:p>
    <w:p w:rsidR="00FE282C" w:rsidRPr="00CA5EE3" w:rsidRDefault="00FE282C" w:rsidP="00885F76">
      <w:pPr>
        <w:tabs>
          <w:tab w:val="left" w:pos="709"/>
        </w:tabs>
        <w:spacing w:before="120" w:after="120"/>
        <w:jc w:val="thaiDistribute"/>
        <w:rPr>
          <w:rFonts w:ascii="Angsana New" w:hAnsi="Angsana New"/>
          <w:sz w:val="4"/>
          <w:szCs w:val="4"/>
        </w:rPr>
      </w:pPr>
    </w:p>
    <w:bookmarkStart w:id="919" w:name="_MON_1558859744"/>
    <w:bookmarkStart w:id="920" w:name="_MON_1558859836"/>
    <w:bookmarkStart w:id="921" w:name="_MON_1575703908"/>
    <w:bookmarkStart w:id="922" w:name="_MON_1575703921"/>
    <w:bookmarkStart w:id="923" w:name="_MON_1558859985"/>
    <w:bookmarkStart w:id="924" w:name="_MON_1558860012"/>
    <w:bookmarkStart w:id="925" w:name="_MON_1558860037"/>
    <w:bookmarkStart w:id="926" w:name="_MON_1562579057"/>
    <w:bookmarkStart w:id="927" w:name="_MON_1558860056"/>
    <w:bookmarkStart w:id="928" w:name="_MON_1565162658"/>
    <w:bookmarkStart w:id="929" w:name="_MON_1543145566"/>
    <w:bookmarkStart w:id="930" w:name="_MON_1546845934"/>
    <w:bookmarkStart w:id="931" w:name="_MON_1546791595"/>
    <w:bookmarkStart w:id="932" w:name="_MON_1546791645"/>
    <w:bookmarkStart w:id="933" w:name="_MON_1578497571"/>
    <w:bookmarkStart w:id="934" w:name="_MON_1578497672"/>
    <w:bookmarkStart w:id="935" w:name="_MON_1578498629"/>
    <w:bookmarkStart w:id="936" w:name="_MON_1578498712"/>
    <w:bookmarkStart w:id="937" w:name="_MON_1546704563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Start w:id="938" w:name="_MON_1558859730"/>
    <w:bookmarkEnd w:id="938"/>
    <w:p w:rsidR="00FE282C" w:rsidRPr="00CA5EE3" w:rsidRDefault="00A2020C" w:rsidP="00885F76">
      <w:pPr>
        <w:tabs>
          <w:tab w:val="left" w:pos="284"/>
          <w:tab w:val="left" w:pos="709"/>
        </w:tabs>
        <w:spacing w:before="120" w:after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554" w:dyaOrig="2134">
          <v:shape id="_x0000_i1082" type="#_x0000_t75" style="width:487.5pt;height:112.5pt" o:ole="">
            <v:imagedata r:id="rId122" o:title=""/>
          </v:shape>
          <o:OLEObject Type="Embed" ProgID="Excel.Sheet.8" ShapeID="_x0000_i1082" DrawAspect="Content" ObjectID="_1644396657" r:id="rId123"/>
        </w:object>
      </w:r>
      <w:r w:rsidR="00FE282C" w:rsidRPr="00CA5EE3">
        <w:rPr>
          <w:rFonts w:ascii="Angsana New" w:hAnsi="Angsana New"/>
          <w:b/>
          <w:bCs/>
          <w:sz w:val="28"/>
        </w:rPr>
        <w:tab/>
        <w:t>6</w:t>
      </w:r>
      <w:r w:rsidR="00FE282C" w:rsidRPr="00CA5EE3">
        <w:rPr>
          <w:rFonts w:ascii="Angsana New" w:hAnsi="Angsana New"/>
          <w:b/>
          <w:bCs/>
          <w:sz w:val="28"/>
          <w:cs/>
        </w:rPr>
        <w:t>.</w:t>
      </w:r>
      <w:r w:rsidR="00FE282C" w:rsidRPr="00CA5EE3">
        <w:rPr>
          <w:rFonts w:ascii="Angsana New" w:hAnsi="Angsana New"/>
          <w:b/>
          <w:bCs/>
          <w:sz w:val="28"/>
        </w:rPr>
        <w:t>11</w:t>
      </w:r>
      <w:r w:rsidR="00FE282C" w:rsidRPr="00CA5EE3">
        <w:rPr>
          <w:rFonts w:ascii="Angsana New" w:hAnsi="Angsana New"/>
          <w:b/>
          <w:bCs/>
          <w:sz w:val="28"/>
        </w:rPr>
        <w:tab/>
      </w:r>
      <w:r w:rsidR="00FE282C" w:rsidRPr="00CA5EE3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939" w:name="_MON_1587908799"/>
    <w:bookmarkEnd w:id="939"/>
    <w:p w:rsidR="00FE282C" w:rsidRDefault="005D5786" w:rsidP="00FE282C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  <w:r w:rsidRPr="00482A81">
        <w:rPr>
          <w:rFonts w:ascii="Angsana New" w:hAnsi="Angsana New"/>
          <w:sz w:val="28"/>
        </w:rPr>
        <w:object w:dxaOrig="9874" w:dyaOrig="4311">
          <v:shape id="_x0000_i1083" type="#_x0000_t75" style="width:489pt;height:213pt" o:ole="">
            <v:imagedata r:id="rId124" o:title=""/>
          </v:shape>
          <o:OLEObject Type="Embed" ProgID="Excel.Sheet.8" ShapeID="_x0000_i1083" DrawAspect="Content" ObjectID="_1644396658" r:id="rId125"/>
        </w:object>
      </w:r>
    </w:p>
    <w:p w:rsidR="00F16C52" w:rsidRDefault="00F16C52" w:rsidP="00FE282C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</w:p>
    <w:p w:rsidR="00FE282C" w:rsidRPr="00CA5EE3" w:rsidRDefault="00FE282C" w:rsidP="00FE282C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940" w:name="_MON_1558859963"/>
      <w:bookmarkStart w:id="941" w:name="_MON_1558859989"/>
      <w:bookmarkStart w:id="942" w:name="_MON_1562575775"/>
      <w:bookmarkStart w:id="943" w:name="_MON_1578497968"/>
      <w:bookmarkStart w:id="944" w:name="_MON_1578497988"/>
      <w:bookmarkStart w:id="945" w:name="_MON_1575703969"/>
      <w:bookmarkStart w:id="946" w:name="_MON_1575703978"/>
      <w:bookmarkStart w:id="947" w:name="_MON_1575704032"/>
      <w:bookmarkStart w:id="948" w:name="_MON_1562575780"/>
      <w:bookmarkStart w:id="949" w:name="_MON_1562575847"/>
      <w:bookmarkStart w:id="950" w:name="_MON_1558860034"/>
      <w:bookmarkStart w:id="951" w:name="_MON_1558860051"/>
      <w:bookmarkStart w:id="952" w:name="_MON_1546931457"/>
      <w:bookmarkStart w:id="953" w:name="_MON_1543145890"/>
      <w:bookmarkStart w:id="954" w:name="_MON_1546852227"/>
      <w:bookmarkStart w:id="955" w:name="_MON_1546852232"/>
      <w:bookmarkStart w:id="956" w:name="_MON_1543145893"/>
      <w:bookmarkStart w:id="957" w:name="_MON_1546795725"/>
      <w:bookmarkStart w:id="958" w:name="_MON_1546878147"/>
      <w:bookmarkStart w:id="959" w:name="_MON_1546878151"/>
      <w:bookmarkStart w:id="960" w:name="_MON_1546878158"/>
      <w:bookmarkStart w:id="961" w:name="_MON_1546795729"/>
      <w:bookmarkStart w:id="962" w:name="_MON_1543145649"/>
      <w:bookmarkStart w:id="963" w:name="_MON_1547469106"/>
      <w:bookmarkStart w:id="964" w:name="_MON_1548741454"/>
      <w:bookmarkStart w:id="965" w:name="_MON_1548741459"/>
      <w:bookmarkStart w:id="966" w:name="_MON_1547469110"/>
      <w:bookmarkStart w:id="967" w:name="_MON_1547469130"/>
      <w:bookmarkStart w:id="968" w:name="_MON_1558859778"/>
      <w:bookmarkStart w:id="969" w:name="_MON_1558859802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11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  <w:r w:rsidRPr="00CA5EE3">
        <w:rPr>
          <w:rFonts w:ascii="Angsana New" w:hAnsi="Angsana New"/>
          <w:sz w:val="28"/>
          <w:cs/>
        </w:rPr>
        <w:t xml:space="preserve"> </w:t>
      </w:r>
      <w:r w:rsidRPr="00CA5EE3">
        <w:rPr>
          <w:rFonts w:ascii="Angsana New" w:hAnsi="Angsana New" w:hint="cs"/>
          <w:b/>
          <w:bCs/>
          <w:sz w:val="28"/>
          <w:cs/>
        </w:rPr>
        <w:t>(ต่อ)</w:t>
      </w:r>
    </w:p>
    <w:bookmarkStart w:id="970" w:name="_MON_1558859842"/>
    <w:bookmarkEnd w:id="970"/>
    <w:p w:rsidR="00FE282C" w:rsidRPr="00FE282C" w:rsidRDefault="00B538ED" w:rsidP="00FE282C">
      <w:pPr>
        <w:jc w:val="thaiDistribute"/>
        <w:rPr>
          <w:rFonts w:ascii="Angsana New" w:hAnsi="Angsana New"/>
          <w:sz w:val="22"/>
          <w:szCs w:val="22"/>
        </w:rPr>
      </w:pPr>
      <w:r w:rsidRPr="00CA5EE3">
        <w:rPr>
          <w:rFonts w:ascii="Angsana New" w:hAnsi="Angsana New"/>
          <w:sz w:val="28"/>
        </w:rPr>
        <w:object w:dxaOrig="9942" w:dyaOrig="4311">
          <v:shape id="_x0000_i1084" type="#_x0000_t75" style="width:492.75pt;height:213pt" o:ole="">
            <v:imagedata r:id="rId126" o:title=""/>
          </v:shape>
          <o:OLEObject Type="Embed" ProgID="Excel.Sheet.8" ShapeID="_x0000_i1084" DrawAspect="Content" ObjectID="_1644396659" r:id="rId127"/>
        </w:object>
      </w:r>
      <w:bookmarkStart w:id="971" w:name="_MON_1546852224"/>
      <w:bookmarkStart w:id="972" w:name="_MON_1558859786"/>
      <w:bookmarkStart w:id="973" w:name="_MON_1558859971"/>
      <w:bookmarkEnd w:id="971"/>
      <w:bookmarkEnd w:id="972"/>
      <w:bookmarkEnd w:id="973"/>
    </w:p>
    <w:bookmarkStart w:id="974" w:name="_MON_1625387026"/>
    <w:bookmarkEnd w:id="974"/>
    <w:p w:rsidR="00FE282C" w:rsidRPr="00FE282C" w:rsidRDefault="00824257" w:rsidP="00FE282C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</w:rPr>
        <w:object w:dxaOrig="9874" w:dyaOrig="4311">
          <v:shape id="_x0000_i1085" type="#_x0000_t75" style="width:493.5pt;height:213pt" o:ole="">
            <v:imagedata r:id="rId128" o:title=""/>
          </v:shape>
          <o:OLEObject Type="Embed" ProgID="Excel.Sheet.8" ShapeID="_x0000_i1085" DrawAspect="Content" ObjectID="_1644396660" r:id="rId129"/>
        </w:object>
      </w:r>
      <w:bookmarkStart w:id="975" w:name="_MON_1604921776"/>
      <w:bookmarkEnd w:id="975"/>
      <w:r w:rsidR="00FE282C" w:rsidRPr="00CA5EE3">
        <w:rPr>
          <w:rFonts w:ascii="Angsana New" w:hAnsi="Angsana New"/>
          <w:sz w:val="28"/>
        </w:rPr>
        <w:object w:dxaOrig="9889" w:dyaOrig="4311">
          <v:shape id="_x0000_i1086" type="#_x0000_t75" style="width:494.25pt;height:213pt" o:ole="">
            <v:imagedata r:id="rId130" o:title=""/>
          </v:shape>
          <o:OLEObject Type="Embed" ProgID="Excel.Sheet.8" ShapeID="_x0000_i1086" DrawAspect="Content" ObjectID="_1644396661" r:id="rId131"/>
        </w:object>
      </w:r>
    </w:p>
    <w:p w:rsidR="002E7CC2" w:rsidRPr="0042745D" w:rsidRDefault="00FE282C" w:rsidP="00AB6C2F">
      <w:pPr>
        <w:tabs>
          <w:tab w:val="left" w:pos="284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bookmarkStart w:id="976" w:name="_MON_1543145687"/>
      <w:bookmarkStart w:id="977" w:name="_MON_1558860107"/>
      <w:bookmarkStart w:id="978" w:name="_MON_1578497697"/>
      <w:bookmarkStart w:id="979" w:name="_MON_1578497726"/>
      <w:bookmarkStart w:id="980" w:name="_MON_1558860117"/>
      <w:bookmarkStart w:id="981" w:name="_MON_1564586192"/>
      <w:bookmarkStart w:id="982" w:name="_MON_1564586182"/>
      <w:bookmarkStart w:id="983" w:name="_MON_1547469021"/>
      <w:bookmarkStart w:id="984" w:name="_MON_1546700665"/>
      <w:bookmarkStart w:id="985" w:name="_MON_1559023676"/>
      <w:bookmarkStart w:id="986" w:name="_MON_1559023920"/>
      <w:bookmarkStart w:id="987" w:name="_MON_1575704192"/>
      <w:bookmarkStart w:id="988" w:name="_MON_1575704201"/>
      <w:bookmarkStart w:id="989" w:name="_MON_1578497712"/>
      <w:bookmarkStart w:id="990" w:name="_MON_1578497732"/>
      <w:bookmarkStart w:id="991" w:name="_MON_1562575636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r>
        <w:rPr>
          <w:rFonts w:ascii="Angsana New" w:hAnsi="Angsana New"/>
          <w:b/>
          <w:bCs/>
          <w:sz w:val="28"/>
          <w:cs/>
        </w:rPr>
        <w:br w:type="column"/>
      </w:r>
      <w:r w:rsidR="00A4430C"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A4430C"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  <w:cs/>
        </w:rPr>
        <w:t>12</w:t>
      </w:r>
      <w:r w:rsidR="004E4555"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42745D" w:rsidRDefault="004E4555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AC0111" w:rsidRPr="0042745D">
        <w:rPr>
          <w:rFonts w:ascii="Angsana New" w:hAnsi="Angsana New"/>
          <w:sz w:val="28"/>
          <w:cs/>
        </w:rPr>
        <w:t xml:space="preserve">ณ วันที่ </w:t>
      </w:r>
      <w:r w:rsidR="00B24B37">
        <w:rPr>
          <w:rFonts w:ascii="Angsana New" w:hAnsi="Angsana New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มีดังนี้</w:t>
      </w:r>
    </w:p>
    <w:bookmarkStart w:id="992" w:name="_MON_1554903640"/>
    <w:bookmarkStart w:id="993" w:name="_MON_1555408254"/>
    <w:bookmarkStart w:id="994" w:name="_MON_1554903660"/>
    <w:bookmarkStart w:id="995" w:name="_MON_1539173798"/>
    <w:bookmarkStart w:id="996" w:name="_MON_1566628272"/>
    <w:bookmarkStart w:id="997" w:name="_MON_1566628387"/>
    <w:bookmarkStart w:id="998" w:name="_MON_1550579799"/>
    <w:bookmarkStart w:id="999" w:name="_MON_1554539207"/>
    <w:bookmarkStart w:id="1000" w:name="_MON_1538304414"/>
    <w:bookmarkStart w:id="1001" w:name="_MON_1554903513"/>
    <w:bookmarkStart w:id="1002" w:name="_MON_1554903532"/>
    <w:bookmarkStart w:id="1003" w:name="_MON_1554903558"/>
    <w:bookmarkStart w:id="1004" w:name="_MON_1554903576"/>
    <w:bookmarkStart w:id="1005" w:name="_MON_1555845268"/>
    <w:bookmarkStart w:id="1006" w:name="_MON_1554903594"/>
    <w:bookmarkStart w:id="1007" w:name="_MON_1554903612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Start w:id="1008" w:name="_MON_1554903625"/>
    <w:bookmarkEnd w:id="1008"/>
    <w:p w:rsidR="007267FD" w:rsidRPr="0042745D" w:rsidRDefault="000A2A3A" w:rsidP="00FE282C">
      <w:pPr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34" w:dyaOrig="3044">
          <v:shape id="_x0000_i1087" type="#_x0000_t75" style="width:476.25pt;height:147.75pt" o:ole="">
            <v:imagedata r:id="rId132" o:title=""/>
          </v:shape>
          <o:OLEObject Type="Embed" ProgID="Excel.Sheet.8" ShapeID="_x0000_i1087" DrawAspect="Content" ObjectID="_1644396662" r:id="rId133"/>
        </w:object>
      </w:r>
    </w:p>
    <w:p w:rsidR="001070D0" w:rsidRPr="0042745D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1009" w:name="_MON_1499166913"/>
      <w:bookmarkStart w:id="1010" w:name="_MON_1499490345"/>
      <w:bookmarkStart w:id="1011" w:name="_MON_1499490352"/>
      <w:bookmarkStart w:id="1012" w:name="_MON_1499498009"/>
      <w:bookmarkStart w:id="1013" w:name="_MON_1499498022"/>
      <w:bookmarkStart w:id="1014" w:name="_MON_1499498035"/>
      <w:bookmarkStart w:id="1015" w:name="_MON_1499498057"/>
      <w:bookmarkStart w:id="1016" w:name="_MON_1499498138"/>
      <w:bookmarkStart w:id="1017" w:name="_MON_1499262084"/>
      <w:bookmarkStart w:id="1018" w:name="_MON_1499504382"/>
      <w:bookmarkStart w:id="1019" w:name="_MON_1499490335"/>
      <w:bookmarkStart w:id="1020" w:name="_MON_1499260079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r w:rsidRPr="0042745D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</w:t>
      </w:r>
      <w:r w:rsidR="00F40127">
        <w:rPr>
          <w:rFonts w:ascii="Angsana New" w:hAnsi="Angsana New"/>
          <w:sz w:val="28"/>
          <w:cs/>
        </w:rPr>
        <w:t>ัดบัญชี ที่เกิดขึ้นในระหว่าง</w:t>
      </w:r>
      <w:r w:rsidRPr="0042745D">
        <w:rPr>
          <w:rFonts w:ascii="Angsana New" w:hAnsi="Angsana New"/>
          <w:sz w:val="28"/>
          <w:cs/>
        </w:rPr>
        <w:t>ปี มีดังนี้</w:t>
      </w:r>
    </w:p>
    <w:bookmarkStart w:id="1021" w:name="_MON_1538558683"/>
    <w:bookmarkStart w:id="1022" w:name="_MON_1538558725"/>
    <w:bookmarkStart w:id="1023" w:name="_MON_1538558768"/>
    <w:bookmarkStart w:id="1024" w:name="_MON_1538571170"/>
    <w:bookmarkStart w:id="1025" w:name="_MON_1550579942"/>
    <w:bookmarkStart w:id="1026" w:name="_MON_1554875327"/>
    <w:bookmarkStart w:id="1027" w:name="_MON_1550579959"/>
    <w:bookmarkStart w:id="1028" w:name="_MON_1550580048"/>
    <w:bookmarkStart w:id="1029" w:name="_MON_1550580202"/>
    <w:bookmarkStart w:id="1030" w:name="_MON_1550580205"/>
    <w:bookmarkStart w:id="1031" w:name="_MON_1550580611"/>
    <w:bookmarkStart w:id="1032" w:name="_MON_1554569992"/>
    <w:bookmarkStart w:id="1033" w:name="_MON_1550582425"/>
    <w:bookmarkStart w:id="1034" w:name="_MON_1538571174"/>
    <w:bookmarkStart w:id="1035" w:name="_MON_1566628382"/>
    <w:bookmarkStart w:id="1036" w:name="_MON_1566628392"/>
    <w:bookmarkStart w:id="1037" w:name="_MON_1566628398"/>
    <w:bookmarkStart w:id="1038" w:name="_MON_1566628519"/>
    <w:bookmarkStart w:id="1039" w:name="_MON_1538571211"/>
    <w:bookmarkStart w:id="1040" w:name="_MON_1555337823"/>
    <w:bookmarkStart w:id="1041" w:name="_MON_1539173855"/>
    <w:bookmarkStart w:id="1042" w:name="_MON_1539173860"/>
    <w:bookmarkStart w:id="1043" w:name="_MON_1539173901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Start w:id="1044" w:name="_MON_1571573816"/>
    <w:bookmarkEnd w:id="1044"/>
    <w:p w:rsidR="00F5691A" w:rsidRDefault="00F40127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A2020C">
        <w:rPr>
          <w:rFonts w:ascii="Angsana New" w:hAnsi="Angsana New"/>
          <w:sz w:val="28"/>
        </w:rPr>
        <w:object w:dxaOrig="9509" w:dyaOrig="8699">
          <v:shape id="_x0000_i1088" type="#_x0000_t75" style="width:470.25pt;height:425.25pt" o:ole="">
            <v:imagedata r:id="rId134" o:title=""/>
          </v:shape>
          <o:OLEObject Type="Embed" ProgID="Excel.Sheet.8" ShapeID="_x0000_i1088" DrawAspect="Content" ObjectID="_1644396663" r:id="rId135"/>
        </w:object>
      </w:r>
      <w:bookmarkStart w:id="1045" w:name="_MON_1499508212"/>
      <w:bookmarkStart w:id="1046" w:name="_MON_1499508246"/>
      <w:bookmarkEnd w:id="1045"/>
      <w:bookmarkEnd w:id="1046"/>
    </w:p>
    <w:p w:rsidR="00FE282C" w:rsidRDefault="00FE282C" w:rsidP="00577F0E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E282C" w:rsidRDefault="00FE282C" w:rsidP="00577F0E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E282C" w:rsidRPr="00FE282C" w:rsidRDefault="00FE282C" w:rsidP="00FE282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12</w:t>
      </w:r>
      <w:r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1047" w:name="_MON_1550579923"/>
    <w:bookmarkStart w:id="1048" w:name="_MON_1550579953"/>
    <w:bookmarkEnd w:id="1047"/>
    <w:bookmarkEnd w:id="1048"/>
    <w:bookmarkStart w:id="1049" w:name="_MON_1543145953"/>
    <w:bookmarkEnd w:id="1049"/>
    <w:p w:rsidR="00425865" w:rsidRPr="0042745D" w:rsidRDefault="0093510F" w:rsidP="00E83A02">
      <w:pPr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625">
          <v:shape id="_x0000_i1089" type="#_x0000_t75" style="width:470.25pt;height:325.5pt" o:ole="">
            <v:imagedata r:id="rId136" o:title=""/>
          </v:shape>
          <o:OLEObject Type="Embed" ProgID="Excel.Sheet.8" ShapeID="_x0000_i1089" DrawAspect="Content" ObjectID="_1644396664" r:id="rId137"/>
        </w:object>
      </w:r>
    </w:p>
    <w:bookmarkStart w:id="1050" w:name="_MON_1554569212"/>
    <w:bookmarkStart w:id="1051" w:name="_MON_1554569405"/>
    <w:bookmarkStart w:id="1052" w:name="_MON_1571573890"/>
    <w:bookmarkStart w:id="1053" w:name="_MON_1554570196"/>
    <w:bookmarkStart w:id="1054" w:name="_MON_1554570326"/>
    <w:bookmarkStart w:id="1055" w:name="_MON_1566628527"/>
    <w:bookmarkStart w:id="1056" w:name="_MON_1550582474"/>
    <w:bookmarkStart w:id="1057" w:name="_MON_1538571535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Start w:id="1058" w:name="_MON_1538558926"/>
    <w:bookmarkEnd w:id="1058"/>
    <w:p w:rsidR="00D03792" w:rsidRDefault="00A2020C" w:rsidP="003A4DCF">
      <w:pPr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748">
          <v:shape id="_x0000_i1090" type="#_x0000_t75" style="width:470.25pt;height:332.25pt" o:ole="">
            <v:imagedata r:id="rId138" o:title=""/>
          </v:shape>
          <o:OLEObject Type="Embed" ProgID="Excel.Sheet.8" ShapeID="_x0000_i1090" DrawAspect="Content" ObjectID="_1644396665" r:id="rId139"/>
        </w:object>
      </w:r>
    </w:p>
    <w:p w:rsidR="00FE282C" w:rsidRDefault="00FE282C" w:rsidP="003A4DCF">
      <w:pPr>
        <w:jc w:val="thaiDistribute"/>
        <w:rPr>
          <w:rFonts w:ascii="Angsana New" w:hAnsi="Angsana New"/>
          <w:sz w:val="28"/>
        </w:rPr>
      </w:pPr>
    </w:p>
    <w:p w:rsidR="00FE282C" w:rsidRPr="00FE282C" w:rsidRDefault="00FE282C" w:rsidP="00885F76">
      <w:pPr>
        <w:tabs>
          <w:tab w:val="left" w:pos="284"/>
          <w:tab w:val="left" w:pos="709"/>
        </w:tabs>
        <w:spacing w:before="120" w:after="120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12</w:t>
      </w:r>
      <w:r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1059" w:name="_MON_1538562837"/>
    <w:bookmarkEnd w:id="1059"/>
    <w:p w:rsidR="007C1675" w:rsidRPr="0042745D" w:rsidRDefault="000B1EF0" w:rsidP="00885F76">
      <w:pPr>
        <w:spacing w:before="120" w:after="1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748">
          <v:shape id="_x0000_i1091" type="#_x0000_t75" style="width:470.25pt;height:332.25pt" o:ole="">
            <v:imagedata r:id="rId140" o:title=""/>
          </v:shape>
          <o:OLEObject Type="Embed" ProgID="Excel.Sheet.8" ShapeID="_x0000_i1091" DrawAspect="Content" ObjectID="_1644396666" r:id="rId141"/>
        </w:object>
      </w:r>
    </w:p>
    <w:p w:rsidR="00FE282C" w:rsidRPr="00CA5EE3" w:rsidRDefault="00FE282C" w:rsidP="00885F76">
      <w:pPr>
        <w:tabs>
          <w:tab w:val="left" w:pos="284"/>
          <w:tab w:val="left" w:pos="709"/>
        </w:tabs>
        <w:spacing w:before="120" w:after="120" w:line="235" w:lineRule="auto"/>
        <w:rPr>
          <w:rFonts w:ascii="Angsana New" w:hAnsi="Angsana New"/>
          <w:sz w:val="28"/>
        </w:rPr>
      </w:pP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13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1060" w:name="_MON_1558867855"/>
    <w:bookmarkStart w:id="1061" w:name="_MON_1546705109"/>
    <w:bookmarkStart w:id="1062" w:name="_MON_1579505085"/>
    <w:bookmarkStart w:id="1063" w:name="_MON_1562477193"/>
    <w:bookmarkStart w:id="1064" w:name="_MON_1562477763"/>
    <w:bookmarkStart w:id="1065" w:name="_MON_1562484052"/>
    <w:bookmarkStart w:id="1066" w:name="_MON_1547365116"/>
    <w:bookmarkStart w:id="1067" w:name="_MON_1547365226"/>
    <w:bookmarkStart w:id="1068" w:name="_MON_1546705251"/>
    <w:bookmarkStart w:id="1069" w:name="_MON_1547388342"/>
    <w:bookmarkStart w:id="1070" w:name="_MON_1543146261"/>
    <w:bookmarkStart w:id="1071" w:name="_MON_1546698799"/>
    <w:bookmarkStart w:id="1072" w:name="_MON_1579001262"/>
    <w:bookmarkStart w:id="1073" w:name="_MON_1547565599"/>
    <w:bookmarkStart w:id="1074" w:name="_MON_1558867581"/>
    <w:bookmarkStart w:id="1075" w:name="_MON_1558867610"/>
    <w:bookmarkStart w:id="1076" w:name="_MON_1575704659"/>
    <w:bookmarkStart w:id="1077" w:name="_MON_1575704679"/>
    <w:bookmarkStart w:id="1078" w:name="_MON_1578291830"/>
    <w:bookmarkStart w:id="1079" w:name="_MON_1578291945"/>
    <w:bookmarkStart w:id="1080" w:name="_MON_1575704767"/>
    <w:bookmarkStart w:id="1081" w:name="_MON_1558867624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Start w:id="1082" w:name="_MON_1558867832"/>
    <w:bookmarkEnd w:id="1082"/>
    <w:p w:rsidR="00FE282C" w:rsidRPr="00CA5EE3" w:rsidRDefault="00543C9C" w:rsidP="00885F76">
      <w:pPr>
        <w:tabs>
          <w:tab w:val="left" w:pos="709"/>
        </w:tabs>
        <w:spacing w:before="120" w:after="120" w:line="235" w:lineRule="auto"/>
        <w:jc w:val="thaiDistribute"/>
        <w:rPr>
          <w:rFonts w:ascii="Angsana New" w:hAnsi="Angsana New"/>
          <w:spacing w:val="8"/>
          <w:sz w:val="28"/>
        </w:rPr>
      </w:pPr>
      <w:r w:rsidRPr="00CA5EE3">
        <w:rPr>
          <w:rFonts w:ascii="Angsana New" w:hAnsi="Angsana New"/>
          <w:sz w:val="28"/>
          <w:cs/>
        </w:rPr>
        <w:object w:dxaOrig="9824" w:dyaOrig="5728">
          <v:shape id="_x0000_i1092" type="#_x0000_t75" style="width:481.5pt;height:282.75pt" o:ole="">
            <v:imagedata r:id="rId142" o:title=""/>
          </v:shape>
          <o:OLEObject Type="Embed" ProgID="Excel.Sheet.8" ShapeID="_x0000_i1092" DrawAspect="Content" ObjectID="_1644396667" r:id="rId143"/>
        </w:object>
      </w:r>
    </w:p>
    <w:p w:rsidR="00FE282C" w:rsidRPr="00CA5EE3" w:rsidRDefault="00FE282C" w:rsidP="00885F76">
      <w:pPr>
        <w:tabs>
          <w:tab w:val="left" w:pos="709"/>
        </w:tabs>
        <w:spacing w:before="120" w:after="120" w:line="235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pacing w:val="8"/>
          <w:sz w:val="28"/>
          <w:cs/>
        </w:rPr>
        <w:tab/>
      </w:r>
      <w:r w:rsidRPr="00F40127">
        <w:rPr>
          <w:rFonts w:ascii="Angsana New" w:hAnsi="Angsana New"/>
          <w:spacing w:val="6"/>
          <w:sz w:val="28"/>
          <w:cs/>
        </w:rPr>
        <w:t xml:space="preserve">ณ วันที่ </w:t>
      </w:r>
      <w:r w:rsidR="005D3F4C" w:rsidRPr="00F40127">
        <w:rPr>
          <w:rFonts w:ascii="Angsana New" w:hAnsi="Angsana New"/>
          <w:spacing w:val="6"/>
          <w:sz w:val="28"/>
          <w:cs/>
        </w:rPr>
        <w:t xml:space="preserve">31 ธันวาคม 2562 และ 2561 </w:t>
      </w:r>
      <w:r w:rsidRPr="00F40127">
        <w:rPr>
          <w:rFonts w:ascii="Angsana New" w:hAnsi="Angsana New"/>
          <w:spacing w:val="6"/>
          <w:sz w:val="28"/>
          <w:cs/>
        </w:rPr>
        <w:t>สินทรัพย์เบ็ดเตล็ดได้รวมรายการลูกหนี้ผิดนัดชำระหนี้ตามสัญญาซื้อขาย</w:t>
      </w:r>
      <w:r w:rsidRPr="00CA5EE3">
        <w:rPr>
          <w:rFonts w:ascii="Angsana New" w:hAnsi="Angsana New"/>
          <w:spacing w:val="-2"/>
          <w:sz w:val="28"/>
          <w:cs/>
        </w:rPr>
        <w:t>หุ้นบุริมสิทธิแปลงสภาพ จำนวน</w:t>
      </w:r>
      <w:r w:rsidRPr="00CA5EE3">
        <w:rPr>
          <w:rFonts w:ascii="Angsana New" w:hAnsi="Angsana New" w:hint="cs"/>
          <w:spacing w:val="-2"/>
          <w:sz w:val="28"/>
          <w:cs/>
        </w:rPr>
        <w:t xml:space="preserve"> </w:t>
      </w:r>
      <w:r w:rsidRPr="00CA5EE3">
        <w:rPr>
          <w:rFonts w:ascii="Angsana New" w:hAnsi="Angsana New"/>
          <w:spacing w:val="-2"/>
          <w:sz w:val="28"/>
        </w:rPr>
        <w:t>997</w:t>
      </w:r>
      <w:r w:rsidRPr="00CA5EE3">
        <w:rPr>
          <w:rFonts w:ascii="Angsana New" w:hAnsi="Angsana New"/>
          <w:spacing w:val="-2"/>
          <w:sz w:val="28"/>
          <w:cs/>
        </w:rPr>
        <w:t>.</w:t>
      </w:r>
      <w:r w:rsidRPr="00CA5EE3">
        <w:rPr>
          <w:rFonts w:ascii="Angsana New" w:hAnsi="Angsana New"/>
          <w:spacing w:val="-2"/>
          <w:sz w:val="28"/>
        </w:rPr>
        <w:t>87</w:t>
      </w:r>
      <w:r w:rsidRPr="00CA5EE3">
        <w:rPr>
          <w:rFonts w:ascii="Angsana New" w:hAnsi="Angsana New"/>
          <w:spacing w:val="-2"/>
          <w:sz w:val="28"/>
          <w:cs/>
        </w:rPr>
        <w:t xml:space="preserve"> ล้านบาท ซึ่งธนาคารได้ตั้งค่าเผื่อด้อยค่าด้วยจำนวนเดียวกัน (หมายเหตุ ข้อ</w:t>
      </w:r>
      <w:r w:rsidRPr="00CA5EE3">
        <w:rPr>
          <w:rFonts w:ascii="Angsana New" w:hAnsi="Angsana New"/>
          <w:spacing w:val="-2"/>
          <w:sz w:val="28"/>
        </w:rPr>
        <w:t xml:space="preserve"> 6</w:t>
      </w:r>
      <w:r w:rsidRPr="00CA5EE3">
        <w:rPr>
          <w:rFonts w:ascii="Angsana New" w:hAnsi="Angsana New"/>
          <w:spacing w:val="-2"/>
          <w:sz w:val="28"/>
          <w:cs/>
        </w:rPr>
        <w:t>.</w:t>
      </w:r>
      <w:r w:rsidRPr="00CA5EE3">
        <w:rPr>
          <w:rFonts w:ascii="Angsana New" w:hAnsi="Angsana New"/>
          <w:spacing w:val="-2"/>
          <w:sz w:val="28"/>
        </w:rPr>
        <w:t>3</w:t>
      </w:r>
      <w:r w:rsidR="00F40127">
        <w:rPr>
          <w:rFonts w:ascii="Angsana New" w:hAnsi="Angsana New"/>
          <w:spacing w:val="-2"/>
          <w:sz w:val="28"/>
        </w:rPr>
        <w:t>7</w:t>
      </w:r>
      <w:r w:rsidRPr="00CA5EE3">
        <w:rPr>
          <w:rFonts w:ascii="Angsana New" w:hAnsi="Angsana New"/>
          <w:spacing w:val="-2"/>
          <w:sz w:val="28"/>
          <w:cs/>
        </w:rPr>
        <w:t>.</w:t>
      </w:r>
      <w:r w:rsidRPr="00CA5EE3">
        <w:rPr>
          <w:rFonts w:ascii="Angsana New" w:hAnsi="Angsana New"/>
          <w:spacing w:val="-2"/>
          <w:sz w:val="28"/>
        </w:rPr>
        <w:t>1</w:t>
      </w:r>
      <w:r w:rsidRPr="00CA5EE3">
        <w:rPr>
          <w:rFonts w:ascii="Angsana New" w:hAnsi="Angsana New"/>
          <w:spacing w:val="-2"/>
          <w:sz w:val="28"/>
          <w:cs/>
        </w:rPr>
        <w:t>)</w:t>
      </w:r>
    </w:p>
    <w:p w:rsidR="00FE282C" w:rsidRPr="00CA5EE3" w:rsidRDefault="00FE282C" w:rsidP="00885F76">
      <w:pPr>
        <w:tabs>
          <w:tab w:val="left" w:pos="284"/>
          <w:tab w:val="left" w:pos="709"/>
        </w:tabs>
        <w:spacing w:before="120" w:after="120" w:line="192" w:lineRule="auto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  <w:cs/>
        </w:rPr>
        <w:br w:type="column"/>
      </w:r>
      <w:r w:rsidRPr="00CA5EE3">
        <w:rPr>
          <w:rFonts w:ascii="Angsana New" w:hAnsi="Angsana New"/>
          <w:b/>
          <w:bCs/>
          <w:sz w:val="28"/>
          <w:cs/>
        </w:rPr>
        <w:lastRenderedPageBreak/>
        <w:tab/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.1</w:t>
      </w:r>
      <w:r w:rsidRPr="00CA5EE3">
        <w:rPr>
          <w:rFonts w:ascii="Angsana New" w:hAnsi="Angsana New"/>
          <w:b/>
          <w:bCs/>
          <w:sz w:val="28"/>
        </w:rPr>
        <w:t>4</w:t>
      </w:r>
      <w:r w:rsidRPr="00CA5EE3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FE282C" w:rsidRPr="00CA5EE3" w:rsidRDefault="00FE282C" w:rsidP="00885F76">
      <w:pPr>
        <w:tabs>
          <w:tab w:val="left" w:pos="-1800"/>
          <w:tab w:val="left" w:pos="709"/>
          <w:tab w:val="left" w:pos="1276"/>
        </w:tabs>
        <w:spacing w:before="120" w:after="120" w:line="235" w:lineRule="auto"/>
        <w:rPr>
          <w:rFonts w:ascii="Angsana New" w:hAnsi="Angsana New"/>
          <w:b/>
          <w:bCs/>
          <w:sz w:val="28"/>
          <w:cs/>
        </w:rPr>
      </w:pP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14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1083" w:name="_MON_1575704771"/>
    <w:bookmarkStart w:id="1084" w:name="_MON_1575704788"/>
    <w:bookmarkStart w:id="1085" w:name="_MON_1558867839"/>
    <w:bookmarkStart w:id="1086" w:name="_MON_1558867860"/>
    <w:bookmarkStart w:id="1087" w:name="_MON_1577714890"/>
    <w:bookmarkStart w:id="1088" w:name="_MON_1558867910"/>
    <w:bookmarkStart w:id="1089" w:name="_MON_1562409086"/>
    <w:bookmarkStart w:id="1090" w:name="_MON_1562409297"/>
    <w:bookmarkStart w:id="1091" w:name="_MON_1546152251"/>
    <w:bookmarkStart w:id="1092" w:name="_MON_1546238102"/>
    <w:bookmarkStart w:id="1093" w:name="_MON_1543146296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Start w:id="1094" w:name="_MON_1575704762"/>
    <w:bookmarkEnd w:id="1094"/>
    <w:p w:rsidR="00FE282C" w:rsidRPr="00CA5EE3" w:rsidRDefault="008E36AD" w:rsidP="00885F76">
      <w:pPr>
        <w:tabs>
          <w:tab w:val="left" w:pos="709"/>
          <w:tab w:val="left" w:pos="1276"/>
        </w:tabs>
        <w:spacing w:before="120" w:after="120" w:line="235" w:lineRule="auto"/>
        <w:jc w:val="thaiDistribute"/>
        <w:rPr>
          <w:rFonts w:ascii="Angsana New" w:hAnsi="Angsana New"/>
          <w:sz w:val="28"/>
        </w:rPr>
      </w:pPr>
      <w:r w:rsidRPr="00250B2D">
        <w:rPr>
          <w:rFonts w:ascii="Angsana New" w:hAnsi="Angsana New"/>
          <w:sz w:val="28"/>
          <w:cs/>
        </w:rPr>
        <w:object w:dxaOrig="9444" w:dyaOrig="3337">
          <v:shape id="_x0000_i1093" type="#_x0000_t75" style="width:482.25pt;height:168.75pt" o:ole="">
            <v:imagedata r:id="rId144" o:title=""/>
          </v:shape>
          <o:OLEObject Type="Embed" ProgID="Excel.Sheet.8" ShapeID="_x0000_i1093" DrawAspect="Content" ObjectID="_1644396668" r:id="rId145"/>
        </w:object>
      </w:r>
      <w:r w:rsidR="00FE282C" w:rsidRPr="00CA5EE3">
        <w:rPr>
          <w:rFonts w:ascii="Angsana New" w:hAnsi="Angsana New"/>
          <w:b/>
          <w:bCs/>
          <w:sz w:val="28"/>
          <w:cs/>
        </w:rPr>
        <w:tab/>
      </w:r>
      <w:r w:rsidR="00FE282C" w:rsidRPr="00CA5EE3">
        <w:rPr>
          <w:rFonts w:ascii="Angsana New" w:hAnsi="Angsana New" w:hint="cs"/>
          <w:b/>
          <w:bCs/>
          <w:sz w:val="28"/>
          <w:cs/>
        </w:rPr>
        <w:t>6</w:t>
      </w:r>
      <w:r w:rsidR="00FE282C" w:rsidRPr="00CA5EE3">
        <w:rPr>
          <w:rFonts w:ascii="Angsana New" w:hAnsi="Angsana New"/>
          <w:b/>
          <w:bCs/>
          <w:sz w:val="28"/>
          <w:cs/>
        </w:rPr>
        <w:t>.1</w:t>
      </w:r>
      <w:r w:rsidR="00FE282C" w:rsidRPr="00CA5EE3">
        <w:rPr>
          <w:rFonts w:ascii="Angsana New" w:hAnsi="Angsana New"/>
          <w:b/>
          <w:bCs/>
          <w:sz w:val="28"/>
        </w:rPr>
        <w:t>4</w:t>
      </w:r>
      <w:r w:rsidR="00FE282C" w:rsidRPr="00CA5EE3">
        <w:rPr>
          <w:rFonts w:ascii="Angsana New" w:hAnsi="Angsana New"/>
          <w:b/>
          <w:bCs/>
          <w:sz w:val="28"/>
          <w:cs/>
        </w:rPr>
        <w:t>.2</w:t>
      </w:r>
      <w:r w:rsidR="00FE282C" w:rsidRPr="00CA5EE3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1095" w:name="_MON_1604821576"/>
    <w:bookmarkEnd w:id="1095"/>
    <w:p w:rsidR="00FE282C" w:rsidRPr="00CA5EE3" w:rsidRDefault="008E36AD" w:rsidP="00885F76">
      <w:pPr>
        <w:tabs>
          <w:tab w:val="left" w:pos="709"/>
          <w:tab w:val="left" w:pos="1276"/>
        </w:tabs>
        <w:spacing w:before="120" w:after="120" w:line="235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  <w:cs/>
        </w:rPr>
        <w:object w:dxaOrig="9603" w:dyaOrig="3975">
          <v:shape id="_x0000_i1094" type="#_x0000_t75" style="width:480.75pt;height:186.75pt" o:ole="">
            <v:imagedata r:id="rId146" o:title=""/>
          </v:shape>
          <o:OLEObject Type="Embed" ProgID="Excel.Sheet.8" ShapeID="_x0000_i1094" DrawAspect="Content" ObjectID="_1644396669" r:id="rId147"/>
        </w:object>
      </w:r>
      <w:bookmarkStart w:id="1096" w:name="_MON_1546152396"/>
      <w:bookmarkEnd w:id="1096"/>
      <w:r w:rsidR="00B12CF5" w:rsidRPr="00CA5EE3">
        <w:rPr>
          <w:rFonts w:ascii="Angsana New" w:hAnsi="Angsana New"/>
          <w:sz w:val="28"/>
          <w:cs/>
        </w:rPr>
        <w:object w:dxaOrig="9603" w:dyaOrig="3860">
          <v:shape id="_x0000_i1095" type="#_x0000_t75" style="width:480.75pt;height:181.5pt" o:ole="">
            <v:imagedata r:id="rId148" o:title=""/>
          </v:shape>
          <o:OLEObject Type="Embed" ProgID="Excel.Sheet.8" ShapeID="_x0000_i1095" DrawAspect="Content" ObjectID="_1644396670" r:id="rId149"/>
        </w:object>
      </w:r>
      <w:bookmarkStart w:id="1097" w:name="_MON_1546260479"/>
      <w:bookmarkStart w:id="1098" w:name="_MON_1546260542"/>
      <w:bookmarkStart w:id="1099" w:name="_MON_1577280001"/>
      <w:bookmarkStart w:id="1100" w:name="_MON_1558867888"/>
      <w:bookmarkStart w:id="1101" w:name="_MON_1558867917"/>
      <w:bookmarkStart w:id="1102" w:name="_MON_1575704795"/>
      <w:bookmarkStart w:id="1103" w:name="_MON_1575704807"/>
      <w:bookmarkStart w:id="1104" w:name="_MON_1558867932"/>
      <w:bookmarkStart w:id="1105" w:name="_MON_1562409165"/>
      <w:bookmarkStart w:id="1106" w:name="_MON_1562409184"/>
      <w:bookmarkStart w:id="1107" w:name="_MON_1562409199"/>
      <w:bookmarkStart w:id="1108" w:name="_MON_1578726594"/>
      <w:bookmarkStart w:id="1109" w:name="_MON_1543146376"/>
      <w:bookmarkStart w:id="1110" w:name="_MON_1543146399"/>
      <w:bookmarkStart w:id="1111" w:name="_MON_1562171801"/>
      <w:bookmarkStart w:id="1112" w:name="_MON_1546260466"/>
      <w:bookmarkStart w:id="1113" w:name="_MON_1562409159"/>
      <w:bookmarkStart w:id="1114" w:name="_MON_1575704801"/>
      <w:bookmarkStart w:id="1115" w:name="_MON_1575704817"/>
      <w:bookmarkStart w:id="1116" w:name="_MON_1575704831"/>
      <w:bookmarkStart w:id="1117" w:name="_MON_1562409178"/>
      <w:bookmarkStart w:id="1118" w:name="_MON_1558867897"/>
      <w:bookmarkStart w:id="1119" w:name="_MON_1558867901"/>
      <w:bookmarkStart w:id="1120" w:name="_MON_1558867924"/>
      <w:bookmarkStart w:id="1121" w:name="_MON_1558867942"/>
      <w:bookmarkStart w:id="1122" w:name="_MON_1558867978"/>
      <w:bookmarkStart w:id="1123" w:name="_MON_1558867994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</w:p>
    <w:p w:rsidR="00FE282C" w:rsidRPr="00CA5EE3" w:rsidRDefault="00FE282C" w:rsidP="00885F76">
      <w:pPr>
        <w:tabs>
          <w:tab w:val="left" w:pos="284"/>
          <w:tab w:val="left" w:pos="709"/>
        </w:tabs>
        <w:spacing w:before="120" w:line="276" w:lineRule="auto"/>
        <w:rPr>
          <w:rFonts w:ascii="Angsana New" w:hAnsi="Angsana New"/>
          <w:sz w:val="22"/>
          <w:szCs w:val="22"/>
        </w:rPr>
      </w:pPr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15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  <w:r w:rsidRPr="00CA5EE3">
        <w:rPr>
          <w:rFonts w:ascii="Angsana New" w:hAnsi="Angsana New"/>
          <w:sz w:val="28"/>
          <w:cs/>
        </w:rPr>
        <w:t xml:space="preserve"> </w:t>
      </w:r>
      <w:bookmarkStart w:id="1124" w:name="_MON_1558867963"/>
      <w:bookmarkEnd w:id="1124"/>
      <w:r w:rsidR="00133672" w:rsidRPr="00CA5EE3">
        <w:rPr>
          <w:rFonts w:ascii="Angsana New" w:hAnsi="Angsana New"/>
          <w:sz w:val="28"/>
          <w:cs/>
        </w:rPr>
        <w:object w:dxaOrig="9761" w:dyaOrig="6786">
          <v:shape id="_x0000_i1096" type="#_x0000_t75" style="width:483pt;height:337.5pt" o:ole="">
            <v:imagedata r:id="rId150" o:title=""/>
          </v:shape>
          <o:OLEObject Type="Embed" ProgID="Excel.Sheet.8" ShapeID="_x0000_i1096" DrawAspect="Content" ObjectID="_1644396671" r:id="rId151"/>
        </w:object>
      </w:r>
    </w:p>
    <w:bookmarkStart w:id="1125" w:name="_MON_1546260797"/>
    <w:bookmarkStart w:id="1126" w:name="_MON_1575704991"/>
    <w:bookmarkStart w:id="1127" w:name="_MON_1575705015"/>
    <w:bookmarkStart w:id="1128" w:name="_MON_1546260819"/>
    <w:bookmarkStart w:id="1129" w:name="_MON_1558867985"/>
    <w:bookmarkStart w:id="1130" w:name="_MON_1558868000"/>
    <w:bookmarkStart w:id="1131" w:name="_MON_1562593434"/>
    <w:bookmarkStart w:id="1132" w:name="_MON_1562593484"/>
    <w:bookmarkStart w:id="1133" w:name="_MON_1563349862"/>
    <w:bookmarkStart w:id="1134" w:name="_MON_1562594241"/>
    <w:bookmarkStart w:id="1135" w:name="_MON_1575704985"/>
    <w:bookmarkStart w:id="1136" w:name="_MON_1575704996"/>
    <w:bookmarkStart w:id="1137" w:name="_MON_1564586240"/>
    <w:bookmarkStart w:id="1138" w:name="_MON_1578377159"/>
    <w:bookmarkStart w:id="1139" w:name="_MON_1578377458"/>
    <w:bookmarkStart w:id="1140" w:name="_MON_1562594389"/>
    <w:bookmarkStart w:id="1141" w:name="_MON_1558868017"/>
    <w:bookmarkStart w:id="1142" w:name="_MON_1558868030"/>
    <w:bookmarkStart w:id="1143" w:name="_MON_1579517319"/>
    <w:bookmarkStart w:id="1144" w:name="_MON_1579517334"/>
    <w:bookmarkStart w:id="1145" w:name="_MON_1546446136"/>
    <w:bookmarkStart w:id="1146" w:name="_MON_1546446534"/>
    <w:bookmarkStart w:id="1147" w:name="_MON_1543146438"/>
    <w:bookmarkStart w:id="1148" w:name="_MON_1562400772"/>
    <w:bookmarkStart w:id="1149" w:name="_MON_1578726826"/>
    <w:bookmarkStart w:id="1150" w:name="_MON_1563089674"/>
    <w:bookmarkStart w:id="1151" w:name="_MON_1546261002"/>
    <w:bookmarkStart w:id="1152" w:name="_MON_1546151948"/>
    <w:bookmarkStart w:id="1153" w:name="_MON_1562171422"/>
    <w:bookmarkStart w:id="1154" w:name="_MON_1578377463"/>
    <w:bookmarkStart w:id="1155" w:name="_MON_1578379120"/>
    <w:bookmarkStart w:id="1156" w:name="_MON_1563089685"/>
    <w:bookmarkStart w:id="1157" w:name="_MON_1543146461"/>
    <w:bookmarkStart w:id="1158" w:name="_MON_1562400777"/>
    <w:bookmarkStart w:id="1159" w:name="_MON_1562400949"/>
    <w:bookmarkStart w:id="1160" w:name="_MON_1562401216"/>
    <w:bookmarkStart w:id="1161" w:name="_MON_1579517290"/>
    <w:bookmarkStart w:id="1162" w:name="_MON_1558868008"/>
    <w:bookmarkStart w:id="1163" w:name="_MON_1558868023"/>
    <w:bookmarkStart w:id="1164" w:name="_MON_1562593478"/>
    <w:bookmarkStart w:id="1165" w:name="_MON_1578754854"/>
    <w:bookmarkStart w:id="1166" w:name="_MON_1558868048"/>
    <w:bookmarkStart w:id="1167" w:name="_MON_1558868118"/>
    <w:bookmarkEnd w:id="1125"/>
    <w:bookmarkEnd w:id="1126"/>
    <w:bookmarkEnd w:id="1127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bookmarkEnd w:id="1163"/>
    <w:bookmarkEnd w:id="1164"/>
    <w:bookmarkEnd w:id="1165"/>
    <w:bookmarkEnd w:id="1166"/>
    <w:bookmarkEnd w:id="1167"/>
    <w:bookmarkStart w:id="1168" w:name="_MON_1564586254"/>
    <w:bookmarkEnd w:id="1168"/>
    <w:p w:rsidR="00DC7F91" w:rsidRPr="0042745D" w:rsidRDefault="00133672" w:rsidP="00FE282C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  <w:cs/>
        </w:rPr>
        <w:object w:dxaOrig="9838" w:dyaOrig="7030">
          <v:shape id="_x0000_i1097" type="#_x0000_t75" style="width:483.75pt;height:336pt" o:ole="">
            <v:imagedata r:id="rId152" o:title=""/>
          </v:shape>
          <o:OLEObject Type="Embed" ProgID="Excel.Sheet.8" ShapeID="_x0000_i1097" DrawAspect="Content" ObjectID="_1644396672" r:id="rId153"/>
        </w:object>
      </w:r>
    </w:p>
    <w:p w:rsidR="00F6029E" w:rsidRPr="0042745D" w:rsidRDefault="00F5691A" w:rsidP="00513FB5">
      <w:pPr>
        <w:tabs>
          <w:tab w:val="left" w:pos="284"/>
          <w:tab w:val="left" w:pos="709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bookmarkStart w:id="1169" w:name="_MON_1499260178"/>
      <w:bookmarkStart w:id="1170" w:name="_MON_1499260167"/>
      <w:bookmarkStart w:id="1171" w:name="_MON_1499260221"/>
      <w:bookmarkStart w:id="1172" w:name="_MON_1499497102"/>
      <w:bookmarkStart w:id="1173" w:name="_MON_1499260231"/>
      <w:bookmarkStart w:id="1174" w:name="_MON_1499260244"/>
      <w:bookmarkStart w:id="1175" w:name="_MON_1499260215"/>
      <w:bookmarkEnd w:id="1169"/>
      <w:bookmarkEnd w:id="1170"/>
      <w:bookmarkEnd w:id="1171"/>
      <w:bookmarkEnd w:id="1172"/>
      <w:bookmarkEnd w:id="1173"/>
      <w:bookmarkEnd w:id="1174"/>
      <w:bookmarkEnd w:id="1175"/>
      <w:r w:rsidR="00425865" w:rsidRPr="0042745D">
        <w:rPr>
          <w:rFonts w:ascii="Angsana New" w:hAnsi="Angsana New"/>
          <w:b/>
          <w:bCs/>
          <w:sz w:val="28"/>
        </w:rPr>
        <w:t>6</w:t>
      </w:r>
      <w:r w:rsidR="008732CF" w:rsidRPr="0042745D">
        <w:rPr>
          <w:rFonts w:ascii="Angsana New" w:hAnsi="Angsana New"/>
          <w:b/>
          <w:bCs/>
          <w:sz w:val="28"/>
          <w:cs/>
        </w:rPr>
        <w:t>.</w:t>
      </w:r>
      <w:r w:rsidR="006D65D7" w:rsidRPr="0042745D">
        <w:rPr>
          <w:rFonts w:ascii="Angsana New" w:hAnsi="Angsana New"/>
          <w:b/>
          <w:bCs/>
          <w:sz w:val="28"/>
        </w:rPr>
        <w:t>1</w:t>
      </w:r>
      <w:r w:rsidR="00C1127E">
        <w:rPr>
          <w:rFonts w:ascii="Angsana New" w:hAnsi="Angsana New" w:hint="cs"/>
          <w:b/>
          <w:bCs/>
          <w:sz w:val="28"/>
          <w:cs/>
        </w:rPr>
        <w:t>6</w:t>
      </w:r>
      <w:r w:rsidR="008732CF" w:rsidRPr="0042745D">
        <w:rPr>
          <w:rFonts w:ascii="Angsana New" w:hAnsi="Angsana New"/>
          <w:b/>
          <w:bCs/>
          <w:sz w:val="28"/>
        </w:rPr>
        <w:tab/>
      </w:r>
      <w:r w:rsidR="008732CF" w:rsidRPr="0042745D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42745D">
        <w:rPr>
          <w:rFonts w:ascii="Angsana New" w:hAnsi="Angsana New"/>
          <w:sz w:val="28"/>
          <w:cs/>
        </w:rPr>
        <w:t xml:space="preserve"> </w:t>
      </w:r>
    </w:p>
    <w:p w:rsidR="003A6A48" w:rsidRPr="0042745D" w:rsidRDefault="00F6029E" w:rsidP="00513FB5">
      <w:pPr>
        <w:tabs>
          <w:tab w:val="left" w:pos="284"/>
          <w:tab w:val="left" w:pos="709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8732CF" w:rsidRPr="0042745D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1176" w:name="_MON_1554623862"/>
    <w:bookmarkStart w:id="1177" w:name="_MON_1562565151"/>
    <w:bookmarkStart w:id="1178" w:name="_MON_1566628721"/>
    <w:bookmarkStart w:id="1179" w:name="_MON_1554623842"/>
    <w:bookmarkStart w:id="1180" w:name="_MON_1554623851"/>
    <w:bookmarkStart w:id="1181" w:name="_MON_1550582904"/>
    <w:bookmarkStart w:id="1182" w:name="_MON_1552215480"/>
    <w:bookmarkStart w:id="1183" w:name="_MON_1539590464"/>
    <w:bookmarkStart w:id="1184" w:name="_MON_1540030509"/>
    <w:bookmarkStart w:id="1185" w:name="_MON_1553080750"/>
    <w:bookmarkStart w:id="1186" w:name="_MON_1540030825"/>
    <w:bookmarkStart w:id="1187" w:name="_MON_1548672502"/>
    <w:bookmarkStart w:id="1188" w:name="_MON_1550582858"/>
    <w:bookmarkStart w:id="1189" w:name="_MON_1554623538"/>
    <w:bookmarkStart w:id="1190" w:name="_MON_1554623601"/>
    <w:bookmarkStart w:id="1191" w:name="_MON_1554623619"/>
    <w:bookmarkStart w:id="1192" w:name="_MON_1554623780"/>
    <w:bookmarkStart w:id="1193" w:name="_MON_1554623790"/>
    <w:bookmarkStart w:id="1194" w:name="_MON_1554623805"/>
    <w:bookmarkStart w:id="1195" w:name="_MON_1555246881"/>
    <w:bookmarkStart w:id="1196" w:name="_MON_1538559411"/>
    <w:bookmarkStart w:id="1197" w:name="_MON_1562513649"/>
    <w:bookmarkStart w:id="1198" w:name="_MON_1554623826"/>
    <w:bookmarkStart w:id="1199" w:name="_MON_1554539237"/>
    <w:bookmarkStart w:id="1200" w:name="_MON_1550582932"/>
    <w:bookmarkStart w:id="1201" w:name="_MON_1552215748"/>
    <w:bookmarkStart w:id="1202" w:name="_MON_1554623264"/>
    <w:bookmarkStart w:id="1203" w:name="_MON_1554623283"/>
    <w:bookmarkStart w:id="1204" w:name="_MON_1554623311"/>
    <w:bookmarkStart w:id="1205" w:name="_MON_1554623752"/>
    <w:bookmarkStart w:id="1206" w:name="_MON_1554623767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Start w:id="1207" w:name="_MON_1554623814"/>
    <w:bookmarkEnd w:id="1207"/>
    <w:p w:rsidR="00207FAC" w:rsidRPr="0042745D" w:rsidRDefault="0084749F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2372" w:dyaOrig="8634">
          <v:shape id="_x0000_i1098" type="#_x0000_t75" style="width:472.5pt;height:364.5pt" o:ole="">
            <v:imagedata r:id="rId154" o:title=""/>
          </v:shape>
          <o:OLEObject Type="Embed" ProgID="Excel.Sheet.8" ShapeID="_x0000_i1098" DrawAspect="Content" ObjectID="_1644396673" r:id="rId155"/>
        </w:object>
      </w:r>
      <w:bookmarkStart w:id="1208" w:name="_MON_1578479342"/>
      <w:bookmarkEnd w:id="1208"/>
      <w:r w:rsidR="0023465C" w:rsidRPr="0042745D">
        <w:rPr>
          <w:rFonts w:ascii="Angsana New" w:hAnsi="Angsana New"/>
          <w:sz w:val="28"/>
          <w:cs/>
        </w:rPr>
        <w:object w:dxaOrig="12372" w:dyaOrig="5723">
          <v:shape id="_x0000_i1099" type="#_x0000_t75" style="width:472.5pt;height:246.75pt" o:ole="">
            <v:imagedata r:id="rId156" o:title=""/>
          </v:shape>
          <o:OLEObject Type="Embed" ProgID="Excel.Sheet.8" ShapeID="_x0000_i1099" DrawAspect="Content" ObjectID="_1644396674" r:id="rId157"/>
        </w:object>
      </w:r>
      <w:r w:rsidR="00CB048D" w:rsidRPr="0042745D">
        <w:rPr>
          <w:rFonts w:ascii="Angsana New" w:hAnsi="Angsana New"/>
          <w:sz w:val="28"/>
          <w:cs/>
        </w:rPr>
        <w:tab/>
        <w:t xml:space="preserve">* </w:t>
      </w:r>
      <w:r w:rsidR="00CB048D" w:rsidRPr="0042745D">
        <w:rPr>
          <w:rFonts w:ascii="Angsana New" w:hAnsi="Angsana New"/>
          <w:szCs w:val="24"/>
          <w:cs/>
        </w:rPr>
        <w:t>ตั๋วแลกเงินที่ครบกำหนดแล้วแต่ลูกค้ายังไม่สามารถไถ่ถอนได้</w:t>
      </w:r>
    </w:p>
    <w:p w:rsidR="001244EF" w:rsidRPr="0042745D" w:rsidRDefault="00125A38" w:rsidP="00513FB5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</w:p>
    <w:p w:rsidR="001C1AC8" w:rsidRPr="0042745D" w:rsidRDefault="00425865" w:rsidP="00197B8D">
      <w:pPr>
        <w:tabs>
          <w:tab w:val="left" w:pos="284"/>
          <w:tab w:val="left" w:pos="709"/>
        </w:tabs>
        <w:spacing w:before="120" w:after="120" w:line="264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 w:hint="cs"/>
          <w:b/>
          <w:bCs/>
          <w:sz w:val="28"/>
          <w:cs/>
        </w:rPr>
        <w:lastRenderedPageBreak/>
        <w:t>6.</w:t>
      </w:r>
      <w:r w:rsidR="00754496" w:rsidRPr="0042745D">
        <w:rPr>
          <w:rFonts w:ascii="Angsana New" w:hAnsi="Angsana New"/>
          <w:b/>
          <w:bCs/>
          <w:sz w:val="28"/>
          <w:cs/>
        </w:rPr>
        <w:t>1</w:t>
      </w:r>
      <w:r w:rsidR="00C1127E">
        <w:rPr>
          <w:rFonts w:ascii="Angsana New" w:hAnsi="Angsana New" w:hint="cs"/>
          <w:b/>
          <w:bCs/>
          <w:sz w:val="28"/>
          <w:cs/>
        </w:rPr>
        <w:t>6</w:t>
      </w:r>
      <w:r w:rsidR="00754496" w:rsidRPr="0042745D">
        <w:rPr>
          <w:rFonts w:ascii="Angsana New" w:hAnsi="Angsana New"/>
          <w:b/>
          <w:bCs/>
          <w:sz w:val="28"/>
        </w:rPr>
        <w:tab/>
      </w:r>
      <w:r w:rsidR="001C1AC8" w:rsidRPr="0042745D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42745D">
        <w:rPr>
          <w:rFonts w:ascii="Angsana New" w:hAnsi="Angsana New"/>
          <w:sz w:val="28"/>
          <w:cs/>
        </w:rPr>
        <w:t xml:space="preserve"> </w:t>
      </w:r>
      <w:r w:rsidR="001C1AC8" w:rsidRPr="0042745D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42745D" w:rsidRDefault="001C1AC8" w:rsidP="00E55E3D">
      <w:pPr>
        <w:tabs>
          <w:tab w:val="left" w:pos="709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42745D">
        <w:rPr>
          <w:rFonts w:ascii="Angsana New" w:hAnsi="Angsana New"/>
          <w:sz w:val="28"/>
          <w:u w:val="single"/>
        </w:rPr>
        <w:t xml:space="preserve">Euro Medium Term Note Programme </w:t>
      </w:r>
      <w:r w:rsidRPr="0042745D">
        <w:rPr>
          <w:rFonts w:ascii="Angsana New" w:hAnsi="Angsana New"/>
          <w:sz w:val="28"/>
          <w:u w:val="single"/>
          <w:cs/>
        </w:rPr>
        <w:t>(</w:t>
      </w:r>
      <w:r w:rsidRPr="0042745D">
        <w:rPr>
          <w:rFonts w:ascii="Angsana New" w:hAnsi="Angsana New"/>
          <w:sz w:val="28"/>
          <w:u w:val="single"/>
        </w:rPr>
        <w:t>EMTN Programme</w:t>
      </w:r>
      <w:r w:rsidRPr="0042745D">
        <w:rPr>
          <w:rFonts w:ascii="Angsana New" w:hAnsi="Angsana New"/>
          <w:sz w:val="28"/>
          <w:u w:val="single"/>
          <w:cs/>
        </w:rPr>
        <w:t>)</w:t>
      </w:r>
      <w:r w:rsidRPr="0042745D">
        <w:rPr>
          <w:rFonts w:ascii="Angsana New" w:hAnsi="Angsana New"/>
          <w:sz w:val="28"/>
          <w:cs/>
        </w:rPr>
        <w:t xml:space="preserve"> วงเงิน 2</w:t>
      </w:r>
      <w:r w:rsidRPr="0042745D">
        <w:rPr>
          <w:rFonts w:ascii="Angsana New" w:hAnsi="Angsana New"/>
          <w:sz w:val="28"/>
        </w:rPr>
        <w:t>,</w:t>
      </w:r>
      <w:r w:rsidRPr="0042745D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</w:rPr>
        <w:tab/>
      </w:r>
      <w:r w:rsidRPr="0042745D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42745D">
        <w:rPr>
          <w:rFonts w:ascii="Angsana New" w:hAnsi="Angsana New" w:cs="Angsana New"/>
          <w:sz w:val="28"/>
        </w:rPr>
        <w:t>Basel</w:t>
      </w:r>
      <w:r w:rsidRPr="0042745D">
        <w:rPr>
          <w:rFonts w:ascii="Angsana New" w:hAnsi="Angsana New" w:cs="Angsana New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</w:rPr>
        <w:t xml:space="preserve">III </w:t>
      </w:r>
      <w:r w:rsidRPr="0042745D">
        <w:rPr>
          <w:rFonts w:ascii="Angsana New" w:hAnsi="Angsana New" w:cs="Angsana New"/>
          <w:sz w:val="28"/>
          <w:cs/>
        </w:rPr>
        <w:t>(</w:t>
      </w:r>
      <w:r w:rsidRPr="0042745D">
        <w:rPr>
          <w:rFonts w:ascii="Angsana New" w:hAnsi="Angsana New" w:cs="Angsana New"/>
          <w:sz w:val="28"/>
        </w:rPr>
        <w:t>Subordinated</w:t>
      </w:r>
      <w:r w:rsidRPr="0042745D">
        <w:rPr>
          <w:rFonts w:ascii="Angsana New" w:hAnsi="Angsana New" w:cs="Angsana New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</w:rPr>
        <w:t>Tier 2</w:t>
      </w:r>
      <w:r w:rsidRPr="0042745D">
        <w:rPr>
          <w:rFonts w:ascii="Angsana New" w:hAnsi="Angsana New" w:cs="Angsana New"/>
          <w:sz w:val="28"/>
          <w:cs/>
        </w:rPr>
        <w:t xml:space="preserve">) 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42745D">
        <w:rPr>
          <w:rFonts w:ascii="Angsana New" w:hAnsi="Angsana New" w:cs="Angsana New"/>
          <w:spacing w:val="2"/>
          <w:sz w:val="28"/>
        </w:rPr>
        <w:t>7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42745D">
        <w:rPr>
          <w:rFonts w:ascii="Angsana New" w:hAnsi="Angsana New" w:cs="Angsana New"/>
          <w:spacing w:val="2"/>
          <w:sz w:val="28"/>
        </w:rPr>
        <w:t>5</w:t>
      </w:r>
      <w:r w:rsidRPr="0042745D">
        <w:rPr>
          <w:rFonts w:ascii="Angsana New" w:hAnsi="Angsana New" w:cs="Angsana New"/>
          <w:spacing w:val="2"/>
          <w:sz w:val="28"/>
          <w:cs/>
        </w:rPr>
        <w:t>.2</w:t>
      </w:r>
      <w:r w:rsidRPr="0042745D">
        <w:rPr>
          <w:rFonts w:ascii="Angsana New" w:hAnsi="Angsana New" w:cs="Angsana New"/>
          <w:spacing w:val="2"/>
          <w:sz w:val="28"/>
        </w:rPr>
        <w:t>0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ต่อปี หลังจากนั้นอัตราดอกเบี้ยเท่ากับ 5-</w:t>
      </w:r>
      <w:r w:rsidRPr="0042745D">
        <w:rPr>
          <w:rFonts w:ascii="Angsana New" w:hAnsi="Angsana New" w:cs="Angsana New"/>
          <w:spacing w:val="2"/>
          <w:sz w:val="28"/>
        </w:rPr>
        <w:t>year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US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Treasury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Rate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42745D">
        <w:rPr>
          <w:rFonts w:ascii="Angsana New" w:hAnsi="Angsana New" w:cs="Angsana New"/>
          <w:spacing w:val="2"/>
          <w:sz w:val="28"/>
        </w:rPr>
        <w:t xml:space="preserve"> 6 </w:t>
      </w:r>
      <w:r w:rsidRPr="0042745D">
        <w:rPr>
          <w:rFonts w:ascii="Angsana New" w:hAnsi="Angsana New" w:cs="Angsana New"/>
          <w:spacing w:val="2"/>
          <w:sz w:val="28"/>
          <w:cs/>
        </w:rPr>
        <w:t>เดือน</w:t>
      </w:r>
      <w:r w:rsidRPr="0042745D">
        <w:rPr>
          <w:rFonts w:ascii="Angsana New" w:hAnsi="Angsana New" w:cs="Angsana New"/>
          <w:sz w:val="28"/>
          <w:cs/>
        </w:rPr>
        <w:t xml:space="preserve"> ในวันที่ </w:t>
      </w:r>
      <w:r w:rsidRPr="0042745D">
        <w:rPr>
          <w:rFonts w:ascii="Angsana New" w:hAnsi="Angsana New" w:cs="Angsana New"/>
          <w:sz w:val="28"/>
        </w:rPr>
        <w:t>26</w:t>
      </w:r>
      <w:r w:rsidRPr="0042745D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403F2C" w:rsidRPr="0042745D" w:rsidRDefault="00403F2C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ab/>
      </w:r>
      <w:r>
        <w:rPr>
          <w:rFonts w:ascii="Angsana New" w:hAnsi="Angsana New" w:cs="Angsana New" w:hint="cs"/>
          <w:sz w:val="28"/>
          <w:cs/>
        </w:rPr>
        <w:t>ธนาคารดำเนินการไถ่ถอนหุ้นกู้ด้อยสิทธิดังกล่าวข้างต้น</w:t>
      </w:r>
      <w:r w:rsidR="00573041">
        <w:rPr>
          <w:rFonts w:ascii="Angsana New" w:hAnsi="Angsana New" w:cs="Angsana New" w:hint="cs"/>
          <w:sz w:val="28"/>
          <w:cs/>
        </w:rPr>
        <w:t>แล้ว</w:t>
      </w:r>
      <w:r>
        <w:rPr>
          <w:rFonts w:ascii="Angsana New" w:hAnsi="Angsana New" w:cs="Angsana New" w:hint="cs"/>
          <w:sz w:val="28"/>
          <w:cs/>
        </w:rPr>
        <w:t>ทั้งจำนวน ณ วันครบรอบ 5.5 ปี</w:t>
      </w:r>
    </w:p>
    <w:p w:rsidR="001C1AC8" w:rsidRPr="0042745D" w:rsidRDefault="001C1AC8" w:rsidP="00E55E3D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42745D">
        <w:rPr>
          <w:rFonts w:ascii="Angsana New" w:hAnsi="Angsana New"/>
          <w:sz w:val="28"/>
          <w:u w:val="single"/>
        </w:rPr>
        <w:t>Malaysian Ringgit Medium Term Note Programme</w:t>
      </w:r>
      <w:r w:rsidRPr="0042745D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6650AD">
        <w:rPr>
          <w:rFonts w:ascii="Angsana New" w:hAnsi="Angsana New" w:cs="Angsana New"/>
          <w:spacing w:val="-4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6650AD">
        <w:rPr>
          <w:rFonts w:ascii="Angsana New" w:hAnsi="Angsana New" w:cs="Angsana New"/>
          <w:spacing w:val="-4"/>
          <w:sz w:val="28"/>
        </w:rPr>
        <w:t xml:space="preserve">Basel III </w:t>
      </w:r>
      <w:r w:rsidRPr="006650AD">
        <w:rPr>
          <w:rFonts w:ascii="Angsana New" w:hAnsi="Angsana New" w:cs="Angsana New"/>
          <w:spacing w:val="-4"/>
          <w:sz w:val="28"/>
          <w:cs/>
        </w:rPr>
        <w:t>(</w:t>
      </w:r>
      <w:r w:rsidRPr="006650AD">
        <w:rPr>
          <w:rFonts w:ascii="Angsana New" w:hAnsi="Angsana New" w:cs="Angsana New"/>
          <w:spacing w:val="-4"/>
          <w:sz w:val="28"/>
        </w:rPr>
        <w:t>Subordinated Tier 2</w:t>
      </w:r>
      <w:r w:rsidRPr="006650AD">
        <w:rPr>
          <w:rFonts w:ascii="Angsana New" w:hAnsi="Angsana New" w:cs="Angsana New"/>
          <w:spacing w:val="-4"/>
          <w:sz w:val="28"/>
          <w:cs/>
        </w:rPr>
        <w:t>) จำนวน</w:t>
      </w:r>
      <w:r w:rsidRPr="0042745D">
        <w:rPr>
          <w:rFonts w:ascii="Angsana New" w:hAnsi="Angsana New" w:cs="Angsana New"/>
          <w:spacing w:val="-6"/>
          <w:sz w:val="28"/>
          <w:cs/>
        </w:rPr>
        <w:t xml:space="preserve"> </w:t>
      </w:r>
      <w:r w:rsidRPr="006650AD">
        <w:rPr>
          <w:rFonts w:ascii="Angsana New" w:hAnsi="Angsana New" w:cs="Angsana New"/>
          <w:spacing w:val="-8"/>
          <w:sz w:val="28"/>
          <w:cs/>
        </w:rPr>
        <w:t>1,000 ล้านริงกิตมาเลเซีย อายุหุ้นกู้ 10 ปี อัตราดอกเบี้ย</w:t>
      </w:r>
      <w:r w:rsidR="009A629B" w:rsidRPr="006650AD">
        <w:rPr>
          <w:rFonts w:ascii="Angsana New" w:hAnsi="Angsana New" w:cs="Angsana New"/>
          <w:spacing w:val="-8"/>
          <w:sz w:val="28"/>
          <w:cs/>
        </w:rPr>
        <w:t>คงที่</w:t>
      </w:r>
      <w:r w:rsidRPr="006650AD">
        <w:rPr>
          <w:rFonts w:ascii="Angsana New" w:hAnsi="Angsana New" w:cs="Angsana New"/>
          <w:spacing w:val="-8"/>
          <w:sz w:val="28"/>
          <w:cs/>
        </w:rPr>
        <w:t>ร้อยละ 5.10 ต่อปี การไถ่ถอนคืนก่อนกำหนดสามารถทำได้ ณ วันครบรอบ 5 ปี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42745D">
        <w:rPr>
          <w:rFonts w:ascii="Angsana New" w:hAnsi="Angsana New" w:cs="Angsana New" w:hint="cs"/>
          <w:sz w:val="28"/>
          <w:cs/>
        </w:rPr>
        <w:tab/>
      </w:r>
      <w:r w:rsidRPr="0042745D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42745D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42745D">
        <w:rPr>
          <w:rFonts w:ascii="Angsana New" w:hAnsi="Angsana New" w:cs="Angsana New"/>
          <w:sz w:val="28"/>
          <w:cs/>
        </w:rPr>
        <w:t>ปี พ.ศ.</w:t>
      </w:r>
      <w:r w:rsidR="00524041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  <w:cs/>
        </w:rPr>
        <w:t>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D200F9" w:rsidRPr="0042745D" w:rsidRDefault="00D200F9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</w:rPr>
        <w:tab/>
      </w:r>
      <w:r w:rsidRPr="0042745D">
        <w:rPr>
          <w:rFonts w:ascii="Angsana New" w:hAnsi="Angsana New" w:cs="Angsana New"/>
          <w:sz w:val="28"/>
          <w:cs/>
        </w:rPr>
        <w:t xml:space="preserve">หุ้นกู้ด้อยสิทธิ </w:t>
      </w:r>
      <w:r w:rsidRPr="0042745D">
        <w:rPr>
          <w:rFonts w:ascii="Angsana New" w:hAnsi="Angsana New" w:cs="Angsana New" w:hint="cs"/>
          <w:sz w:val="28"/>
          <w:cs/>
        </w:rPr>
        <w:t xml:space="preserve">ครั้งที่ 1/2562 วงเงิน 24,000 ล้านบาท จำนวน 24 ล้านหน่วย </w:t>
      </w:r>
      <w:r w:rsidRPr="0042745D">
        <w:rPr>
          <w:rFonts w:ascii="Angsana New" w:hAnsi="Angsana New" w:cs="Angsana New"/>
          <w:sz w:val="28"/>
          <w:cs/>
        </w:rPr>
        <w:t>อัตราดอกเบี้ย</w:t>
      </w:r>
      <w:r w:rsidR="008C2782" w:rsidRPr="0042745D">
        <w:rPr>
          <w:rFonts w:ascii="Angsana New" w:hAnsi="Angsana New" w:cs="Angsana New"/>
          <w:sz w:val="28"/>
          <w:cs/>
        </w:rPr>
        <w:t>คงที่</w:t>
      </w:r>
      <w:r w:rsidRPr="0042745D">
        <w:rPr>
          <w:rFonts w:ascii="Angsana New" w:hAnsi="Angsana New" w:cs="Angsana New"/>
          <w:sz w:val="28"/>
          <w:cs/>
        </w:rPr>
        <w:t>ร้อยละ 3.70 ต่อปี</w:t>
      </w:r>
      <w:r w:rsidRPr="0042745D">
        <w:rPr>
          <w:rFonts w:ascii="Angsana New" w:hAnsi="Angsana New" w:cs="Angsana New" w:hint="cs"/>
          <w:sz w:val="28"/>
          <w:cs/>
        </w:rPr>
        <w:t xml:space="preserve"> มูลค่า</w:t>
      </w:r>
      <w:r w:rsidRPr="00A52FD0">
        <w:rPr>
          <w:rFonts w:ascii="Angsana New" w:hAnsi="Angsana New" w:cs="Angsana New"/>
          <w:spacing w:val="6"/>
          <w:sz w:val="28"/>
          <w:cs/>
        </w:rPr>
        <w:t>หน่วยละ 1,000 บาท</w:t>
      </w:r>
      <w:r w:rsidRPr="00A52FD0">
        <w:rPr>
          <w:rFonts w:ascii="Angsana New" w:hAnsi="Angsana New" w:cs="Angsana New" w:hint="cs"/>
          <w:spacing w:val="6"/>
          <w:sz w:val="28"/>
          <w:cs/>
        </w:rPr>
        <w:t xml:space="preserve"> </w:t>
      </w:r>
      <w:r w:rsidRPr="00A52FD0">
        <w:rPr>
          <w:rFonts w:ascii="Angsana New" w:hAnsi="Angsana New" w:cs="Angsana New"/>
          <w:spacing w:val="6"/>
          <w:sz w:val="28"/>
          <w:cs/>
        </w:rPr>
        <w:t>ราคาที่เสนอขายหน่วยละ 1,000 บาท จ่ายดอกเบี้ยทุก 3 เดือนตลอดอายุตราสาร ครบกำหนดไถ่ถอน</w:t>
      </w:r>
      <w:r w:rsidR="00A52FD0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  <w:cs/>
        </w:rPr>
        <w:t>ปี พ.ศ.</w:t>
      </w:r>
      <w:r w:rsidR="00524041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  <w:cs/>
        </w:rPr>
        <w:t>2572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42745D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A74B7E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524041">
        <w:rPr>
          <w:rFonts w:ascii="Angsana New" w:hAnsi="Angsana New" w:cs="Angsana New"/>
          <w:spacing w:val="-2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</w:t>
      </w:r>
      <w:r w:rsidR="00524041" w:rsidRPr="00524041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-2"/>
          <w:sz w:val="28"/>
          <w:cs/>
        </w:rPr>
        <w:t>ๆ หลังวันครบรอบ</w:t>
      </w:r>
      <w:r w:rsidRPr="00524041">
        <w:rPr>
          <w:rFonts w:ascii="Angsana New" w:hAnsi="Angsana New" w:cs="Angsana New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5 ปี หรือภายใต้เงื่อนไขที่กำหนด ยกเว้นหุ้นกู้ด้อยสิทธิภายใต้โครงการ </w:t>
      </w:r>
      <w:r w:rsidRPr="00524041">
        <w:rPr>
          <w:rFonts w:ascii="Angsana New" w:hAnsi="Angsana New" w:cs="Angsana New"/>
          <w:spacing w:val="6"/>
          <w:sz w:val="28"/>
        </w:rPr>
        <w:t>EMTN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6"/>
          <w:sz w:val="28"/>
        </w:rPr>
        <w:t>Programme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 การไถ่ถอนคืนก่อนกำหนด</w:t>
      </w:r>
      <w:r w:rsidRPr="00524041">
        <w:rPr>
          <w:rFonts w:ascii="Angsana New" w:hAnsi="Angsana New" w:cs="Angsana New"/>
          <w:spacing w:val="2"/>
          <w:sz w:val="28"/>
          <w:cs/>
        </w:rPr>
        <w:t>สามารถทำได้ ณ วันครบรอบ 5.5 ปี หรือ ณ วันครบกำหนดชำระดอกเบี้ยใด ๆ หลังวันครบรอบ 5.5 ปี</w:t>
      </w:r>
    </w:p>
    <w:p w:rsidR="00C1127E" w:rsidRPr="00CA5EE3" w:rsidRDefault="00C1127E" w:rsidP="00197B8D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.1</w:t>
      </w:r>
      <w:r w:rsidRPr="00CA5EE3">
        <w:rPr>
          <w:rFonts w:ascii="Angsana New" w:hAnsi="Angsana New" w:hint="cs"/>
          <w:b/>
          <w:bCs/>
          <w:sz w:val="28"/>
          <w:cs/>
        </w:rPr>
        <w:t>7</w:t>
      </w:r>
      <w:r w:rsidRPr="00CA5EE3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CA5EE3">
        <w:rPr>
          <w:rFonts w:ascii="Angsana New" w:hAnsi="Angsana New" w:hint="cs"/>
          <w:b/>
          <w:bCs/>
          <w:sz w:val="28"/>
          <w:cs/>
        </w:rPr>
        <w:t>น</w:t>
      </w:r>
    </w:p>
    <w:bookmarkStart w:id="1209" w:name="_MON_1579452377"/>
    <w:bookmarkStart w:id="1210" w:name="_MON_1579452611"/>
    <w:bookmarkStart w:id="1211" w:name="_MON_1579452737"/>
    <w:bookmarkStart w:id="1212" w:name="_MON_1579452747"/>
    <w:bookmarkStart w:id="1213" w:name="_MON_1578755414"/>
    <w:bookmarkStart w:id="1214" w:name="_MON_1579452538"/>
    <w:bookmarkStart w:id="1215" w:name="_MON_1578756570"/>
    <w:bookmarkStart w:id="1216" w:name="_MON_1578762376"/>
    <w:bookmarkStart w:id="1217" w:name="_MON_1562409431"/>
    <w:bookmarkStart w:id="1218" w:name="_MON_1577111037"/>
    <w:bookmarkStart w:id="1219" w:name="_MON_1562409456"/>
    <w:bookmarkStart w:id="1220" w:name="_MON_1578940214"/>
    <w:bookmarkStart w:id="1221" w:name="_MON_1578940474"/>
    <w:bookmarkStart w:id="1222" w:name="_MON_1578940689"/>
    <w:bookmarkStart w:id="1223" w:name="_MON_1562409524"/>
    <w:bookmarkStart w:id="1224" w:name="_MON_1563686366"/>
    <w:bookmarkStart w:id="1225" w:name="_MON_1565162773"/>
    <w:bookmarkStart w:id="1226" w:name="_MON_1575705944"/>
    <w:bookmarkStart w:id="1227" w:name="_MON_1565162788"/>
    <w:bookmarkStart w:id="1228" w:name="_MON_1565162827"/>
    <w:bookmarkStart w:id="1229" w:name="_MON_1562409576"/>
    <w:bookmarkStart w:id="1230" w:name="_MON_1563694345"/>
    <w:bookmarkStart w:id="1231" w:name="_MON_1578731996"/>
    <w:bookmarkStart w:id="1232" w:name="_MON_1562409402"/>
    <w:bookmarkStart w:id="1233" w:name="_MON_1578755382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Start w:id="1234" w:name="_MON_1579442717"/>
    <w:bookmarkEnd w:id="1234"/>
    <w:p w:rsidR="00C1127E" w:rsidRPr="00CA5EE3" w:rsidRDefault="00543C9C" w:rsidP="00C1127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A5EE3">
        <w:rPr>
          <w:rFonts w:ascii="Angsana New" w:hAnsi="Angsana New"/>
          <w:sz w:val="28"/>
          <w:cs/>
        </w:rPr>
        <w:object w:dxaOrig="9174" w:dyaOrig="2672">
          <v:shape id="_x0000_i1100" type="#_x0000_t75" style="width:471.75pt;height:134.25pt" o:ole="">
            <v:imagedata r:id="rId158" o:title=""/>
          </v:shape>
          <o:OLEObject Type="Embed" ProgID="Excel.Sheet.8" ShapeID="_x0000_i1100" DrawAspect="Content" ObjectID="_1644396675" r:id="rId159"/>
        </w:object>
      </w:r>
    </w:p>
    <w:p w:rsidR="00C1127E" w:rsidRPr="00CA5EE3" w:rsidRDefault="00C1127E" w:rsidP="00740E78">
      <w:pPr>
        <w:tabs>
          <w:tab w:val="left" w:pos="284"/>
          <w:tab w:val="left" w:pos="709"/>
          <w:tab w:val="left" w:pos="1276"/>
        </w:tabs>
        <w:spacing w:before="120" w:after="120"/>
        <w:rPr>
          <w:rFonts w:ascii="Angsana New" w:hAnsi="Angsana New"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br w:type="column"/>
      </w:r>
      <w:r w:rsidRPr="00CA5EE3">
        <w:rPr>
          <w:rFonts w:ascii="Angsana New" w:hAnsi="Angsana New" w:hint="cs"/>
          <w:b/>
          <w:bCs/>
          <w:sz w:val="28"/>
          <w:cs/>
        </w:rPr>
        <w:lastRenderedPageBreak/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.1</w:t>
      </w:r>
      <w:r w:rsidRPr="00CA5EE3">
        <w:rPr>
          <w:rFonts w:ascii="Angsana New" w:hAnsi="Angsana New" w:hint="cs"/>
          <w:b/>
          <w:bCs/>
          <w:sz w:val="28"/>
          <w:cs/>
        </w:rPr>
        <w:t>7</w:t>
      </w:r>
      <w:r w:rsidRPr="00CA5EE3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CA5EE3">
        <w:rPr>
          <w:rFonts w:ascii="Angsana New" w:hAnsi="Angsana New" w:hint="cs"/>
          <w:b/>
          <w:bCs/>
          <w:sz w:val="28"/>
          <w:cs/>
        </w:rPr>
        <w:t>น</w:t>
      </w:r>
      <w:r w:rsidRPr="00CA5EE3">
        <w:rPr>
          <w:rFonts w:ascii="Angsana New" w:hAnsi="Angsana New"/>
          <w:b/>
          <w:bCs/>
          <w:sz w:val="28"/>
          <w:cs/>
        </w:rPr>
        <w:t xml:space="preserve"> (ต่อ)</w:t>
      </w:r>
      <w:r w:rsidRPr="00CA5EE3">
        <w:rPr>
          <w:rFonts w:ascii="Angsana New" w:hAnsi="Angsana New"/>
          <w:b/>
          <w:bCs/>
          <w:sz w:val="28"/>
        </w:rPr>
        <w:tab/>
      </w:r>
    </w:p>
    <w:p w:rsidR="00C1127E" w:rsidRPr="00CA5EE3" w:rsidRDefault="00C1127E" w:rsidP="00740E78">
      <w:pPr>
        <w:tabs>
          <w:tab w:val="left" w:pos="709"/>
        </w:tabs>
        <w:spacing w:before="120" w:after="120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 w:hint="cs"/>
          <w:b/>
          <w:bCs/>
          <w:sz w:val="28"/>
          <w:cs/>
        </w:rPr>
        <w:tab/>
        <w:t>ประมาณการหนี้สินผลประโยชน์พนักงาน</w:t>
      </w:r>
    </w:p>
    <w:bookmarkStart w:id="1235" w:name="_MON_1575705990"/>
    <w:bookmarkStart w:id="1236" w:name="_MON_1496580230"/>
    <w:bookmarkStart w:id="1237" w:name="_MON_1496580353"/>
    <w:bookmarkStart w:id="1238" w:name="_MON_1497175645"/>
    <w:bookmarkStart w:id="1239" w:name="_MON_1497176525"/>
    <w:bookmarkStart w:id="1240" w:name="_MON_1558868671"/>
    <w:bookmarkStart w:id="1241" w:name="_MON_1558868694"/>
    <w:bookmarkStart w:id="1242" w:name="_MON_1558868845"/>
    <w:bookmarkStart w:id="1243" w:name="_MON_1558868850"/>
    <w:bookmarkStart w:id="1244" w:name="_MON_1497180160"/>
    <w:bookmarkStart w:id="1245" w:name="_MON_1496579985"/>
    <w:bookmarkStart w:id="1246" w:name="_MON_1496582344"/>
    <w:bookmarkStart w:id="1247" w:name="_MON_1563611193"/>
    <w:bookmarkStart w:id="1248" w:name="_MON_1496580061"/>
    <w:bookmarkStart w:id="1249" w:name="_MON_1563688363"/>
    <w:bookmarkStart w:id="1250" w:name="_MON_1497685712"/>
    <w:bookmarkStart w:id="1251" w:name="_MON_1496639859"/>
    <w:bookmarkStart w:id="1252" w:name="_MON_1497857625"/>
    <w:bookmarkStart w:id="1253" w:name="_MON_1497857636"/>
    <w:bookmarkStart w:id="1254" w:name="_MON_1497857654"/>
    <w:bookmarkStart w:id="1255" w:name="_MON_1546771187"/>
    <w:bookmarkStart w:id="1256" w:name="_MON_1497857731"/>
    <w:bookmarkStart w:id="1257" w:name="_MON_1578402205"/>
    <w:bookmarkStart w:id="1258" w:name="_MON_1564398611"/>
    <w:bookmarkStart w:id="1259" w:name="_MON_1497857956"/>
    <w:bookmarkStart w:id="1260" w:name="_MON_1497857972"/>
    <w:bookmarkStart w:id="1261" w:name="_MON_1497858035"/>
    <w:bookmarkStart w:id="1262" w:name="_MON_1497858564"/>
    <w:bookmarkStart w:id="1263" w:name="_MON_1562508863"/>
    <w:bookmarkStart w:id="1264" w:name="_MON_1497858616"/>
    <w:bookmarkStart w:id="1265" w:name="_MON_1497858993"/>
    <w:bookmarkStart w:id="1266" w:name="_MON_1497859018"/>
    <w:bookmarkStart w:id="1267" w:name="_MON_1496640035"/>
    <w:bookmarkStart w:id="1268" w:name="_MON_1496640063"/>
    <w:bookmarkStart w:id="1269" w:name="_MON_1496580075"/>
    <w:bookmarkStart w:id="1270" w:name="_MON_1496580116"/>
    <w:bookmarkStart w:id="1271" w:name="_MON_1565162782"/>
    <w:bookmarkStart w:id="1272" w:name="_MON_1565162796"/>
    <w:bookmarkStart w:id="1273" w:name="_MON_1565162806"/>
    <w:bookmarkStart w:id="1274" w:name="_MON_1565162815"/>
    <w:bookmarkStart w:id="1275" w:name="_MON_1499494662"/>
    <w:bookmarkStart w:id="1276" w:name="_MON_1497160835"/>
    <w:bookmarkStart w:id="1277" w:name="_MON_1497160900"/>
    <w:bookmarkStart w:id="1278" w:name="_MON_1579412820"/>
    <w:bookmarkStart w:id="1279" w:name="_MON_1579452348"/>
    <w:bookmarkStart w:id="1280" w:name="_MON_1499510035"/>
    <w:bookmarkStart w:id="1281" w:name="_MON_1497162847"/>
    <w:bookmarkStart w:id="1282" w:name="_MON_1543147761"/>
    <w:bookmarkStart w:id="1283" w:name="_MON_1497163700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bookmarkEnd w:id="1244"/>
    <w:bookmarkEnd w:id="1245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bookmarkEnd w:id="1281"/>
    <w:bookmarkEnd w:id="1282"/>
    <w:bookmarkEnd w:id="1283"/>
    <w:bookmarkStart w:id="1284" w:name="_MON_1497857697"/>
    <w:bookmarkEnd w:id="1284"/>
    <w:p w:rsidR="00C1127E" w:rsidRPr="00CA5EE3" w:rsidRDefault="00AB44A6" w:rsidP="00740E78">
      <w:pPr>
        <w:spacing w:before="120" w:after="120"/>
        <w:jc w:val="thaiDistribute"/>
        <w:rPr>
          <w:rFonts w:ascii="Angsana New" w:hAnsi="Angsana New"/>
          <w:b/>
          <w:bCs/>
          <w:sz w:val="28"/>
          <w:cs/>
        </w:rPr>
      </w:pPr>
      <w:r w:rsidRPr="00CA5EE3">
        <w:rPr>
          <w:rFonts w:ascii="Angsana New" w:hAnsi="Angsana New"/>
          <w:sz w:val="28"/>
          <w:cs/>
        </w:rPr>
        <w:object w:dxaOrig="9222" w:dyaOrig="4779">
          <v:shape id="_x0000_i1101" type="#_x0000_t75" style="width:472.5pt;height:246.75pt" o:ole="">
            <v:imagedata r:id="rId160" o:title=""/>
          </v:shape>
          <o:OLEObject Type="Embed" ProgID="Excel.Sheet.8" ShapeID="_x0000_i1101" DrawAspect="Content" ObjectID="_1644396676" r:id="rId161"/>
        </w:object>
      </w:r>
    </w:p>
    <w:p w:rsidR="00C1127E" w:rsidRPr="00CA5EE3" w:rsidRDefault="00C1127E" w:rsidP="00740E78">
      <w:pPr>
        <w:tabs>
          <w:tab w:val="left" w:pos="709"/>
        </w:tabs>
        <w:spacing w:before="120" w:after="120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 w:hint="cs"/>
          <w:b/>
          <w:bCs/>
          <w:sz w:val="28"/>
          <w:cs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ข้อสมมติหลักในการประมาณการตามหลักคณิตศาสตร์ประกันภัย</w:t>
      </w:r>
    </w:p>
    <w:bookmarkStart w:id="1285" w:name="_MON_1497162950"/>
    <w:bookmarkStart w:id="1286" w:name="_MON_1497162965"/>
    <w:bookmarkStart w:id="1287" w:name="_MON_1558868833"/>
    <w:bookmarkStart w:id="1288" w:name="_MON_1558868854"/>
    <w:bookmarkStart w:id="1289" w:name="_MON_1558868894"/>
    <w:bookmarkStart w:id="1290" w:name="_MON_1497164469"/>
    <w:bookmarkStart w:id="1291" w:name="_MON_1496579079"/>
    <w:bookmarkStart w:id="1292" w:name="_MON_1497166074"/>
    <w:bookmarkStart w:id="1293" w:name="_MON_1497166097"/>
    <w:bookmarkStart w:id="1294" w:name="_MON_1496580159"/>
    <w:bookmarkStart w:id="1295" w:name="_MON_1497176532"/>
    <w:bookmarkStart w:id="1296" w:name="_MON_1560066799"/>
    <w:bookmarkStart w:id="1297" w:name="_MON_1496580250"/>
    <w:bookmarkStart w:id="1298" w:name="_MON_1546771374"/>
    <w:bookmarkStart w:id="1299" w:name="_MON_1496580689"/>
    <w:bookmarkStart w:id="1300" w:name="_MON_1548576955"/>
    <w:bookmarkStart w:id="1301" w:name="_MON_1496580780"/>
    <w:bookmarkStart w:id="1302" w:name="_MON_1496578953"/>
    <w:bookmarkStart w:id="1303" w:name="_MON_1497857949"/>
    <w:bookmarkStart w:id="1304" w:name="_MON_1497858055"/>
    <w:bookmarkStart w:id="1305" w:name="_MON_1578402547"/>
    <w:bookmarkStart w:id="1306" w:name="_MON_1497858539"/>
    <w:bookmarkStart w:id="1307" w:name="_MON_1497858552"/>
    <w:bookmarkStart w:id="1308" w:name="_MON_1562509073"/>
    <w:bookmarkStart w:id="1309" w:name="_MON_1497858621"/>
    <w:bookmarkStart w:id="1310" w:name="_MON_1497858844"/>
    <w:bookmarkStart w:id="1311" w:name="_MON_1496578983"/>
    <w:bookmarkStart w:id="1312" w:name="_MON_1578762858"/>
    <w:bookmarkStart w:id="1313" w:name="_MON_1578762888"/>
    <w:bookmarkStart w:id="1314" w:name="_MON_1496639865"/>
    <w:bookmarkStart w:id="1315" w:name="_MON_1496639874"/>
    <w:bookmarkStart w:id="1316" w:name="_MON_1496639891"/>
    <w:bookmarkStart w:id="1317" w:name="_MON_1496640010"/>
    <w:bookmarkStart w:id="1318" w:name="_MON_1565162857"/>
    <w:bookmarkStart w:id="1319" w:name="_MON_1565162865"/>
    <w:bookmarkStart w:id="1320" w:name="_MON_1565162874"/>
    <w:bookmarkStart w:id="1321" w:name="_MON_1496578999"/>
    <w:bookmarkStart w:id="1322" w:name="_MON_1499510027"/>
    <w:bookmarkStart w:id="1323" w:name="_MON_1496579028"/>
    <w:bookmarkStart w:id="1324" w:name="_MON_1543147748"/>
    <w:bookmarkStart w:id="1325" w:name="_MON_1497160951"/>
    <w:bookmarkStart w:id="1326" w:name="_MON_1497162830"/>
    <w:bookmarkStart w:id="1327" w:name="_MON_1497162863"/>
    <w:bookmarkStart w:id="1328" w:name="_MON_1579413531"/>
    <w:bookmarkStart w:id="1329" w:name="_MON_1579452877"/>
    <w:bookmarkStart w:id="1330" w:name="_MON_1497162892"/>
    <w:bookmarkStart w:id="1331" w:name="_MON_1575706128"/>
    <w:bookmarkStart w:id="1332" w:name="_MON_1497162908"/>
    <w:bookmarkEnd w:id="1285"/>
    <w:bookmarkEnd w:id="1286"/>
    <w:bookmarkEnd w:id="1287"/>
    <w:bookmarkEnd w:id="1288"/>
    <w:bookmarkEnd w:id="1289"/>
    <w:bookmarkEnd w:id="1290"/>
    <w:bookmarkEnd w:id="1291"/>
    <w:bookmarkEnd w:id="1292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End w:id="1318"/>
    <w:bookmarkEnd w:id="1319"/>
    <w:bookmarkEnd w:id="1320"/>
    <w:bookmarkEnd w:id="1321"/>
    <w:bookmarkEnd w:id="1322"/>
    <w:bookmarkEnd w:id="1323"/>
    <w:bookmarkEnd w:id="1324"/>
    <w:bookmarkEnd w:id="1325"/>
    <w:bookmarkEnd w:id="1326"/>
    <w:bookmarkEnd w:id="1327"/>
    <w:bookmarkEnd w:id="1328"/>
    <w:bookmarkEnd w:id="1329"/>
    <w:bookmarkEnd w:id="1330"/>
    <w:bookmarkEnd w:id="1331"/>
    <w:bookmarkEnd w:id="1332"/>
    <w:bookmarkStart w:id="1333" w:name="_MON_1497162947"/>
    <w:bookmarkEnd w:id="1333"/>
    <w:p w:rsidR="00C1127E" w:rsidRPr="00CA5EE3" w:rsidRDefault="00AC40BD" w:rsidP="00740E78">
      <w:pPr>
        <w:spacing w:before="120" w:after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665" w:dyaOrig="1818">
          <v:shape id="_x0000_i1102" type="#_x0000_t75" style="width:472.5pt;height:90.75pt" o:ole="">
            <v:imagedata r:id="rId162" o:title=""/>
          </v:shape>
          <o:OLEObject Type="Embed" ProgID="Excel.Sheet.8" ShapeID="_x0000_i1102" DrawAspect="Content" ObjectID="_1644396677" r:id="rId163"/>
        </w:object>
      </w:r>
    </w:p>
    <w:p w:rsidR="00C1127E" w:rsidRPr="00CA5EE3" w:rsidRDefault="00C1127E" w:rsidP="00740E78">
      <w:pPr>
        <w:tabs>
          <w:tab w:val="left" w:pos="709"/>
        </w:tabs>
        <w:spacing w:before="120" w:after="120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 w:hint="cs"/>
          <w:b/>
          <w:bCs/>
          <w:sz w:val="28"/>
          <w:cs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การวิเคราะห์ความอ่อนไหวของข้อสมมติหลักในการคำนวณ</w:t>
      </w:r>
    </w:p>
    <w:p w:rsidR="00C1127E" w:rsidRPr="00CA5EE3" w:rsidRDefault="00C1127E" w:rsidP="00740E78">
      <w:pPr>
        <w:tabs>
          <w:tab w:val="left" w:pos="709"/>
        </w:tabs>
        <w:spacing w:before="120" w:after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tab/>
      </w:r>
      <w:r w:rsidRPr="00FD6B6C">
        <w:rPr>
          <w:rFonts w:ascii="Angsana New" w:hAnsi="Angsana New"/>
          <w:spacing w:val="-6"/>
          <w:sz w:val="28"/>
          <w:cs/>
        </w:rPr>
        <w:t xml:space="preserve">ประมาณการหนี้สินผลประโยชน์พนักงานของธนาคารและบริษัทย่อยมีความอ่อนไหวต่อการเปลี่ยนแปลงของข้อสมมติต่าง ๆ </w:t>
      </w:r>
      <w:r w:rsidRPr="00FD6B6C">
        <w:rPr>
          <w:rFonts w:ascii="Angsana New" w:hAnsi="Angsana New"/>
          <w:spacing w:val="-4"/>
          <w:sz w:val="28"/>
          <w:cs/>
        </w:rPr>
        <w:t>ที่ใช้ในการคำนวณ การเปลี่ยนแปลง</w:t>
      </w:r>
      <w:r w:rsidRPr="00FD6B6C">
        <w:rPr>
          <w:rFonts w:ascii="Angsana New" w:hAnsi="Angsana New" w:hint="cs"/>
          <w:spacing w:val="-4"/>
          <w:sz w:val="28"/>
          <w:cs/>
        </w:rPr>
        <w:t>ข้อ</w:t>
      </w:r>
      <w:r w:rsidRPr="00FD6B6C">
        <w:rPr>
          <w:rFonts w:ascii="Angsana New" w:hAnsi="Angsana New"/>
          <w:spacing w:val="-4"/>
          <w:sz w:val="28"/>
          <w:cs/>
        </w:rPr>
        <w:t>สมมติอาจเกิดขึ้นได้จากการเปลี่ยนแปลงของสภาวะตลาด การเปลี่ยนแปลงของสภาวะเงินเฟ้อ</w:t>
      </w:r>
      <w:r w:rsidRPr="00CA5EE3">
        <w:rPr>
          <w:rFonts w:ascii="Angsana New" w:hAnsi="Angsana New"/>
          <w:sz w:val="28"/>
          <w:cs/>
        </w:rPr>
        <w:t xml:space="preserve"> </w:t>
      </w:r>
      <w:r w:rsidRPr="00FD6B6C">
        <w:rPr>
          <w:rFonts w:ascii="Angsana New" w:hAnsi="Angsana New"/>
          <w:spacing w:val="-2"/>
          <w:sz w:val="28"/>
          <w:cs/>
        </w:rPr>
        <w:t>รวมถึงการเปลี่ยนแปลงของข้อมูลสถิติด้านประชากรในโครงการผลประโยชน์ ตารางต่อไปนี้แสดงผลกระทบจากการเปลี่ยนแปลง</w:t>
      </w:r>
      <w:r w:rsidRPr="00CA5EE3">
        <w:rPr>
          <w:rFonts w:ascii="Angsana New" w:hAnsi="Angsana New"/>
          <w:sz w:val="28"/>
          <w:cs/>
        </w:rPr>
        <w:t>อันอาจเป็นไปได้ของข้อสมมติหลัก โดยการเปลี่ยนแปลงใน</w:t>
      </w:r>
      <w:r w:rsidRPr="00CA5EE3">
        <w:rPr>
          <w:rFonts w:ascii="Angsana New" w:hAnsi="Angsana New" w:hint="cs"/>
          <w:sz w:val="28"/>
          <w:cs/>
        </w:rPr>
        <w:t>ข้อ</w:t>
      </w:r>
      <w:r w:rsidRPr="00CA5EE3">
        <w:rPr>
          <w:rFonts w:ascii="Angsana New" w:hAnsi="Angsana New"/>
          <w:sz w:val="28"/>
          <w:cs/>
        </w:rPr>
        <w:t>สมมตินั้นเกิดขึ้นแยกจากกัน</w:t>
      </w:r>
    </w:p>
    <w:bookmarkStart w:id="1334" w:name="_MON_1497858103"/>
    <w:bookmarkStart w:id="1335" w:name="_MON_1497858115"/>
    <w:bookmarkStart w:id="1336" w:name="_MON_1497858124"/>
    <w:bookmarkStart w:id="1337" w:name="_MON_1497858506"/>
    <w:bookmarkStart w:id="1338" w:name="_MON_1497858528"/>
    <w:bookmarkStart w:id="1339" w:name="_MON_1497858587"/>
    <w:bookmarkStart w:id="1340" w:name="_MON_1497858595"/>
    <w:bookmarkStart w:id="1341" w:name="_MON_1496581130"/>
    <w:bookmarkStart w:id="1342" w:name="_MON_1578402706"/>
    <w:bookmarkStart w:id="1343" w:name="_MON_1578402724"/>
    <w:bookmarkStart w:id="1344" w:name="_MON_1578402766"/>
    <w:bookmarkStart w:id="1345" w:name="_MON_1496581156"/>
    <w:bookmarkStart w:id="1346" w:name="_MON_1578403669"/>
    <w:bookmarkStart w:id="1347" w:name="_MON_1578403755"/>
    <w:bookmarkStart w:id="1348" w:name="_MON_1578403886"/>
    <w:bookmarkStart w:id="1349" w:name="_MON_1578404161"/>
    <w:bookmarkStart w:id="1350" w:name="_MON_1496581175"/>
    <w:bookmarkStart w:id="1351" w:name="_MON_1496581213"/>
    <w:bookmarkStart w:id="1352" w:name="_MON_1563081231"/>
    <w:bookmarkStart w:id="1353" w:name="_MON_1499494636"/>
    <w:bookmarkStart w:id="1354" w:name="_MON_1496581253"/>
    <w:bookmarkStart w:id="1355" w:name="_MON_1496581267"/>
    <w:bookmarkStart w:id="1356" w:name="_MON_1496581276"/>
    <w:bookmarkStart w:id="1357" w:name="_MON_1543147722"/>
    <w:bookmarkStart w:id="1358" w:name="_MON_1543147970"/>
    <w:bookmarkStart w:id="1359" w:name="_MON_1496580334"/>
    <w:bookmarkStart w:id="1360" w:name="_MON_1496580629"/>
    <w:bookmarkStart w:id="1361" w:name="_MON_1496639878"/>
    <w:bookmarkStart w:id="1362" w:name="_MON_1496639898"/>
    <w:bookmarkStart w:id="1363" w:name="_MON_1496639927"/>
    <w:bookmarkStart w:id="1364" w:name="_MON_1496639988"/>
    <w:bookmarkStart w:id="1365" w:name="_MON_1496640001"/>
    <w:bookmarkStart w:id="1366" w:name="_MON_1496580650"/>
    <w:bookmarkStart w:id="1367" w:name="_MON_1496580693"/>
    <w:bookmarkStart w:id="1368" w:name="_MON_1497161779"/>
    <w:bookmarkStart w:id="1369" w:name="_MON_1579413758"/>
    <w:bookmarkStart w:id="1370" w:name="_MON_1579452886"/>
    <w:bookmarkStart w:id="1371" w:name="_MON_1497163540"/>
    <w:bookmarkStart w:id="1372" w:name="_MON_1497163554"/>
    <w:bookmarkStart w:id="1373" w:name="_MON_1497163574"/>
    <w:bookmarkStart w:id="1374" w:name="_MON_1563965952"/>
    <w:bookmarkStart w:id="1375" w:name="_MON_1497163590"/>
    <w:bookmarkStart w:id="1376" w:name="_MON_1497163623"/>
    <w:bookmarkStart w:id="1377" w:name="_MON_1546771499"/>
    <w:bookmarkStart w:id="1378" w:name="_MON_1497163644"/>
    <w:bookmarkStart w:id="1379" w:name="_MON_1497163673"/>
    <w:bookmarkStart w:id="1380" w:name="_MON_1497163716"/>
    <w:bookmarkStart w:id="1381" w:name="_MON_1497163726"/>
    <w:bookmarkStart w:id="1382" w:name="_MON_1558868899"/>
    <w:bookmarkStart w:id="1383" w:name="_MON_1558868902"/>
    <w:bookmarkStart w:id="1384" w:name="_MON_1558868920"/>
    <w:bookmarkStart w:id="1385" w:name="_MON_1558868928"/>
    <w:bookmarkStart w:id="1386" w:name="_MON_1558869015"/>
    <w:bookmarkStart w:id="1387" w:name="_MON_1558869017"/>
    <w:bookmarkStart w:id="1388" w:name="_MON_1565162885"/>
    <w:bookmarkStart w:id="1389" w:name="_MON_1565162893"/>
    <w:bookmarkStart w:id="1390" w:name="_MON_1565163014"/>
    <w:bookmarkStart w:id="1391" w:name="_MON_1565163022"/>
    <w:bookmarkStart w:id="1392" w:name="_MON_1497164105"/>
    <w:bookmarkStart w:id="1393" w:name="_MON_1497164133"/>
    <w:bookmarkStart w:id="1394" w:name="_MON_1497164151"/>
    <w:bookmarkStart w:id="1395" w:name="_MON_1497164601"/>
    <w:bookmarkStart w:id="1396" w:name="_MON_1497164610"/>
    <w:bookmarkStart w:id="1397" w:name="_MON_1497164656"/>
    <w:bookmarkStart w:id="1398" w:name="_MON_1560066808"/>
    <w:bookmarkStart w:id="1399" w:name="_MON_1497164668"/>
    <w:bookmarkStart w:id="1400" w:name="_MON_1575706155"/>
    <w:bookmarkStart w:id="1401" w:name="_MON_1496580710"/>
    <w:bookmarkStart w:id="1402" w:name="_MON_1497165109"/>
    <w:bookmarkStart w:id="1403" w:name="_MON_1497165267"/>
    <w:bookmarkStart w:id="1404" w:name="_MON_1547458049"/>
    <w:bookmarkStart w:id="1405" w:name="_MON_1497165381"/>
    <w:bookmarkStart w:id="1406" w:name="_MON_1497165590"/>
    <w:bookmarkStart w:id="1407" w:name="_MON_1497166056"/>
    <w:bookmarkStart w:id="1408" w:name="_MON_1496580713"/>
    <w:bookmarkStart w:id="1409" w:name="_MON_1496580768"/>
    <w:bookmarkStart w:id="1410" w:name="_MON_1562509135"/>
    <w:bookmarkStart w:id="1411" w:name="_MON_1496580789"/>
    <w:bookmarkStart w:id="1412" w:name="_MON_1496580832"/>
    <w:bookmarkStart w:id="1413" w:name="_MON_1496580881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End w:id="1352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End w:id="1407"/>
    <w:bookmarkEnd w:id="1408"/>
    <w:bookmarkEnd w:id="1409"/>
    <w:bookmarkEnd w:id="1410"/>
    <w:bookmarkEnd w:id="1411"/>
    <w:bookmarkEnd w:id="1412"/>
    <w:bookmarkEnd w:id="1413"/>
    <w:bookmarkStart w:id="1414" w:name="_MON_1497858077"/>
    <w:bookmarkEnd w:id="1414"/>
    <w:p w:rsidR="00C1127E" w:rsidRPr="00CA5EE3" w:rsidRDefault="00B12CF5" w:rsidP="00C1127E">
      <w:pPr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872" w:dyaOrig="3078">
          <v:shape id="_x0000_i1103" type="#_x0000_t75" style="width:474.75pt;height:150.75pt" o:ole="">
            <v:imagedata r:id="rId164" o:title=""/>
          </v:shape>
          <o:OLEObject Type="Embed" ProgID="Excel.Sheet.8" ShapeID="_x0000_i1103" DrawAspect="Content" ObjectID="_1644396678" r:id="rId165"/>
        </w:object>
      </w:r>
    </w:p>
    <w:p w:rsidR="00C1127E" w:rsidRPr="00CA5EE3" w:rsidRDefault="00C1127E" w:rsidP="00C1127E">
      <w:pPr>
        <w:jc w:val="thaiDistribute"/>
        <w:rPr>
          <w:rFonts w:ascii="Angsana New" w:hAnsi="Angsana New"/>
          <w:sz w:val="28"/>
        </w:rPr>
      </w:pPr>
    </w:p>
    <w:p w:rsidR="00C1127E" w:rsidRPr="00CA5EE3" w:rsidRDefault="00C1127E" w:rsidP="00740E78">
      <w:pPr>
        <w:tabs>
          <w:tab w:val="left" w:pos="284"/>
        </w:tabs>
        <w:spacing w:before="60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br w:type="column"/>
      </w:r>
      <w:r w:rsidRPr="00CA5EE3">
        <w:rPr>
          <w:rFonts w:ascii="Angsana New" w:hAnsi="Angsana New" w:hint="cs"/>
          <w:b/>
          <w:bCs/>
          <w:sz w:val="28"/>
          <w:cs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.1</w:t>
      </w:r>
      <w:r w:rsidRPr="00CA5EE3">
        <w:rPr>
          <w:rFonts w:ascii="Angsana New" w:hAnsi="Angsana New" w:hint="cs"/>
          <w:b/>
          <w:bCs/>
          <w:sz w:val="28"/>
          <w:cs/>
        </w:rPr>
        <w:t>7</w:t>
      </w:r>
      <w:r w:rsidRPr="00CA5EE3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CA5EE3">
        <w:rPr>
          <w:rFonts w:ascii="Angsana New" w:hAnsi="Angsana New" w:hint="cs"/>
          <w:b/>
          <w:bCs/>
          <w:sz w:val="28"/>
          <w:cs/>
        </w:rPr>
        <w:t>น</w:t>
      </w:r>
      <w:r w:rsidRPr="00CA5EE3">
        <w:rPr>
          <w:rFonts w:ascii="Angsana New" w:hAnsi="Angsana New"/>
          <w:b/>
          <w:bCs/>
          <w:sz w:val="28"/>
          <w:cs/>
        </w:rPr>
        <w:t xml:space="preserve"> (ต่อ)</w:t>
      </w:r>
      <w:r w:rsidRPr="00CA5EE3">
        <w:rPr>
          <w:rFonts w:ascii="Angsana New" w:hAnsi="Angsana New"/>
          <w:b/>
          <w:bCs/>
          <w:sz w:val="28"/>
        </w:rPr>
        <w:tab/>
      </w:r>
    </w:p>
    <w:p w:rsidR="00C1127E" w:rsidRPr="00CA5EE3" w:rsidRDefault="00C1127E" w:rsidP="00740E78">
      <w:pPr>
        <w:spacing w:before="60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tab/>
        <w:t>การวิเคราะห์การครบกำหนดของการจ่ายชำระผลประโยชน์</w:t>
      </w:r>
    </w:p>
    <w:p w:rsidR="00C1127E" w:rsidRPr="00CA5EE3" w:rsidRDefault="00C1127E" w:rsidP="00740E78">
      <w:pPr>
        <w:tabs>
          <w:tab w:val="left" w:pos="709"/>
        </w:tabs>
        <w:spacing w:before="60" w:line="21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tab/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1415" w:name="_MON_1499494580"/>
    <w:bookmarkStart w:id="1416" w:name="_MON_1499494619"/>
    <w:bookmarkStart w:id="1417" w:name="_MON_1497163832"/>
    <w:bookmarkStart w:id="1418" w:name="_MON_1497163990"/>
    <w:bookmarkStart w:id="1419" w:name="_MON_1497164099"/>
    <w:bookmarkStart w:id="1420" w:name="_MON_1543147875"/>
    <w:bookmarkStart w:id="1421" w:name="_MON_1497164114"/>
    <w:bookmarkStart w:id="1422" w:name="_MON_1497164119"/>
    <w:bookmarkStart w:id="1423" w:name="_MON_1578403879"/>
    <w:bookmarkStart w:id="1424" w:name="_MON_1578404170"/>
    <w:bookmarkStart w:id="1425" w:name="_MON_1578404198"/>
    <w:bookmarkStart w:id="1426" w:name="_MON_1578404277"/>
    <w:bookmarkStart w:id="1427" w:name="_MON_1497164140"/>
    <w:bookmarkStart w:id="1428" w:name="_MON_1497164235"/>
    <w:bookmarkStart w:id="1429" w:name="_MON_1497164247"/>
    <w:bookmarkStart w:id="1430" w:name="_MON_1563201137"/>
    <w:bookmarkStart w:id="1431" w:name="_MON_1497164255"/>
    <w:bookmarkStart w:id="1432" w:name="_MON_1497164260"/>
    <w:bookmarkStart w:id="1433" w:name="_MON_1497165141"/>
    <w:bookmarkStart w:id="1434" w:name="_MON_1496581287"/>
    <w:bookmarkStart w:id="1435" w:name="_MON_1497165533"/>
    <w:bookmarkStart w:id="1436" w:name="_MON_1497165979"/>
    <w:bookmarkStart w:id="1437" w:name="_MON_1497166033"/>
    <w:bookmarkStart w:id="1438" w:name="_MON_1497166039"/>
    <w:bookmarkStart w:id="1439" w:name="_MON_1497166130"/>
    <w:bookmarkStart w:id="1440" w:name="_MON_1496581012"/>
    <w:bookmarkStart w:id="1441" w:name="_MON_1546771591"/>
    <w:bookmarkStart w:id="1442" w:name="_MON_1497179747"/>
    <w:bookmarkStart w:id="1443" w:name="_MON_1497179763"/>
    <w:bookmarkStart w:id="1444" w:name="_MON_1497179793"/>
    <w:bookmarkStart w:id="1445" w:name="_MON_1496581123"/>
    <w:bookmarkStart w:id="1446" w:name="_MON_1579413937"/>
    <w:bookmarkStart w:id="1447" w:name="_MON_1579452893"/>
    <w:bookmarkStart w:id="1448" w:name="_MON_1496639915"/>
    <w:bookmarkStart w:id="1449" w:name="_MON_1496639931"/>
    <w:bookmarkStart w:id="1450" w:name="_MON_1497687054"/>
    <w:bookmarkStart w:id="1451" w:name="_MON_1558868957"/>
    <w:bookmarkStart w:id="1452" w:name="_MON_1558868992"/>
    <w:bookmarkStart w:id="1453" w:name="_MON_1558869023"/>
    <w:bookmarkStart w:id="1454" w:name="_MON_1558869195"/>
    <w:bookmarkStart w:id="1455" w:name="_MON_1497687068"/>
    <w:bookmarkStart w:id="1456" w:name="_MON_1497687084"/>
    <w:bookmarkStart w:id="1457" w:name="_MON_1497687110"/>
    <w:bookmarkStart w:id="1458" w:name="_MON_1497687130"/>
    <w:bookmarkStart w:id="1459" w:name="_MON_1497687291"/>
    <w:bookmarkStart w:id="1460" w:name="_MON_1496639943"/>
    <w:bookmarkStart w:id="1461" w:name="_MON_1565162903"/>
    <w:bookmarkStart w:id="1462" w:name="_MON_1565162912"/>
    <w:bookmarkStart w:id="1463" w:name="_MON_1565162924"/>
    <w:bookmarkStart w:id="1464" w:name="_MON_1565162936"/>
    <w:bookmarkStart w:id="1465" w:name="_MON_1565162949"/>
    <w:bookmarkStart w:id="1466" w:name="_MON_1565162976"/>
    <w:bookmarkStart w:id="1467" w:name="_MON_1565162989"/>
    <w:bookmarkStart w:id="1468" w:name="_MON_1565162997"/>
    <w:bookmarkStart w:id="1469" w:name="_MON_1565163006"/>
    <w:bookmarkStart w:id="1470" w:name="_MON_1560066717"/>
    <w:bookmarkStart w:id="1471" w:name="_MON_1560066823"/>
    <w:bookmarkStart w:id="1472" w:name="_MON_1560066849"/>
    <w:bookmarkStart w:id="1473" w:name="_MON_1497858636"/>
    <w:bookmarkStart w:id="1474" w:name="_MON_1497858644"/>
    <w:bookmarkStart w:id="1475" w:name="_MON_1497858744"/>
    <w:bookmarkStart w:id="1476" w:name="_MON_1497858768"/>
    <w:bookmarkStart w:id="1477" w:name="_MON_1497858773"/>
    <w:bookmarkStart w:id="1478" w:name="_MON_1575706195"/>
    <w:bookmarkStart w:id="1479" w:name="_MON_1497858790"/>
    <w:bookmarkStart w:id="1480" w:name="_MON_1497858818"/>
    <w:bookmarkStart w:id="1481" w:name="_MON_1497858825"/>
    <w:bookmarkStart w:id="1482" w:name="_MON_1580572368"/>
    <w:bookmarkStart w:id="1483" w:name="_MON_1497858872"/>
    <w:bookmarkStart w:id="1484" w:name="_MON_1497858880"/>
    <w:bookmarkStart w:id="1485" w:name="_MON_1562509297"/>
    <w:bookmarkStart w:id="1486" w:name="_MON_1562509385"/>
    <w:bookmarkStart w:id="1487" w:name="_MON_1497858886"/>
    <w:bookmarkStart w:id="1488" w:name="_MON_1497858936"/>
    <w:bookmarkStart w:id="1489" w:name="_MON_1496639964"/>
    <w:bookmarkStart w:id="1490" w:name="_MON_1496640080"/>
    <w:bookmarkStart w:id="1491" w:name="_MON_1496581193"/>
    <w:bookmarkStart w:id="1492" w:name="_MON_1496581258"/>
    <w:bookmarkStart w:id="1493" w:name="_MON_1499494561"/>
    <w:bookmarkEnd w:id="1415"/>
    <w:bookmarkEnd w:id="1416"/>
    <w:bookmarkEnd w:id="1417"/>
    <w:bookmarkEnd w:id="1418"/>
    <w:bookmarkEnd w:id="1419"/>
    <w:bookmarkEnd w:id="1420"/>
    <w:bookmarkEnd w:id="1421"/>
    <w:bookmarkEnd w:id="1422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End w:id="1432"/>
    <w:bookmarkEnd w:id="1433"/>
    <w:bookmarkEnd w:id="1434"/>
    <w:bookmarkEnd w:id="1435"/>
    <w:bookmarkEnd w:id="1436"/>
    <w:bookmarkEnd w:id="1437"/>
    <w:bookmarkEnd w:id="1438"/>
    <w:bookmarkEnd w:id="1439"/>
    <w:bookmarkEnd w:id="1440"/>
    <w:bookmarkEnd w:id="1441"/>
    <w:bookmarkEnd w:id="1442"/>
    <w:bookmarkEnd w:id="1443"/>
    <w:bookmarkEnd w:id="1444"/>
    <w:bookmarkEnd w:id="1445"/>
    <w:bookmarkEnd w:id="1446"/>
    <w:bookmarkEnd w:id="1447"/>
    <w:bookmarkEnd w:id="1448"/>
    <w:bookmarkEnd w:id="1449"/>
    <w:bookmarkEnd w:id="1450"/>
    <w:bookmarkEnd w:id="1451"/>
    <w:bookmarkEnd w:id="1452"/>
    <w:bookmarkEnd w:id="1453"/>
    <w:bookmarkEnd w:id="1454"/>
    <w:bookmarkEnd w:id="1455"/>
    <w:bookmarkEnd w:id="1456"/>
    <w:bookmarkEnd w:id="1457"/>
    <w:bookmarkEnd w:id="1458"/>
    <w:bookmarkEnd w:id="1459"/>
    <w:bookmarkEnd w:id="1460"/>
    <w:bookmarkEnd w:id="1461"/>
    <w:bookmarkEnd w:id="1462"/>
    <w:bookmarkEnd w:id="1463"/>
    <w:bookmarkEnd w:id="1464"/>
    <w:bookmarkEnd w:id="1465"/>
    <w:bookmarkEnd w:id="1466"/>
    <w:bookmarkEnd w:id="1467"/>
    <w:bookmarkEnd w:id="1468"/>
    <w:bookmarkEnd w:id="1469"/>
    <w:bookmarkEnd w:id="1470"/>
    <w:bookmarkEnd w:id="1471"/>
    <w:bookmarkEnd w:id="1472"/>
    <w:bookmarkEnd w:id="1473"/>
    <w:bookmarkEnd w:id="1474"/>
    <w:bookmarkEnd w:id="1475"/>
    <w:bookmarkEnd w:id="1476"/>
    <w:bookmarkEnd w:id="1477"/>
    <w:bookmarkEnd w:id="1478"/>
    <w:bookmarkEnd w:id="1479"/>
    <w:bookmarkEnd w:id="1480"/>
    <w:bookmarkEnd w:id="1481"/>
    <w:bookmarkEnd w:id="1482"/>
    <w:bookmarkEnd w:id="1483"/>
    <w:bookmarkEnd w:id="1484"/>
    <w:bookmarkEnd w:id="1485"/>
    <w:bookmarkEnd w:id="1486"/>
    <w:bookmarkEnd w:id="1487"/>
    <w:bookmarkEnd w:id="1488"/>
    <w:bookmarkEnd w:id="1489"/>
    <w:bookmarkEnd w:id="1490"/>
    <w:bookmarkEnd w:id="1491"/>
    <w:bookmarkEnd w:id="1492"/>
    <w:bookmarkEnd w:id="1493"/>
    <w:bookmarkStart w:id="1494" w:name="_MON_1499494565"/>
    <w:bookmarkEnd w:id="1494"/>
    <w:p w:rsidR="00C1127E" w:rsidRPr="00846781" w:rsidRDefault="00C5306E" w:rsidP="00A42F78">
      <w:pPr>
        <w:tabs>
          <w:tab w:val="left" w:pos="284"/>
          <w:tab w:val="left" w:pos="709"/>
        </w:tabs>
        <w:spacing w:before="60" w:after="120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  <w:cs/>
        </w:rPr>
        <w:object w:dxaOrig="9713" w:dyaOrig="4568">
          <v:shape id="_x0000_i1104" type="#_x0000_t75" style="width:468pt;height:222.75pt" o:ole="">
            <v:imagedata r:id="rId166" o:title=""/>
          </v:shape>
          <o:OLEObject Type="Embed" ProgID="Excel.Sheet.8" ShapeID="_x0000_i1104" DrawAspect="Content" ObjectID="_1644396679" r:id="rId167"/>
        </w:object>
      </w:r>
    </w:p>
    <w:p w:rsidR="00417B60" w:rsidRPr="0059045A" w:rsidRDefault="00417B60" w:rsidP="00A42F78">
      <w:pPr>
        <w:tabs>
          <w:tab w:val="left" w:pos="709"/>
        </w:tabs>
        <w:jc w:val="thaiDistribute"/>
        <w:rPr>
          <w:rFonts w:ascii="Angsana New" w:hAnsi="Angsana New"/>
          <w:spacing w:val="-4"/>
          <w:sz w:val="28"/>
        </w:rPr>
      </w:pPr>
      <w:r>
        <w:rPr>
          <w:rFonts w:ascii="Angsana New" w:hAnsi="Angsana New"/>
          <w:spacing w:val="-4"/>
          <w:sz w:val="28"/>
        </w:rPr>
        <w:tab/>
      </w:r>
      <w:r w:rsidRPr="00417B60">
        <w:rPr>
          <w:rFonts w:ascii="Angsana New" w:hAnsi="Angsana New"/>
          <w:spacing w:val="-4"/>
          <w:sz w:val="28"/>
          <w:cs/>
        </w:rPr>
        <w:t xml:space="preserve">ตามประกาศคณะกรรมการแรงงานรัฐวิสาหกิจสัมพันธ์ เรื่อง มาตรฐานขั้นต่ำของสภาพการจ้างในรัฐวิสาหกิจ (ฉบับที่ </w:t>
      </w:r>
      <w:r w:rsidRPr="00417B60">
        <w:rPr>
          <w:rFonts w:ascii="Angsana New" w:hAnsi="Angsana New"/>
          <w:spacing w:val="-4"/>
          <w:sz w:val="28"/>
        </w:rPr>
        <w:t>4</w:t>
      </w:r>
      <w:r w:rsidRPr="00417B60">
        <w:rPr>
          <w:rFonts w:ascii="Angsana New" w:hAnsi="Angsana New"/>
          <w:spacing w:val="-4"/>
          <w:sz w:val="28"/>
          <w:cs/>
        </w:rPr>
        <w:t xml:space="preserve">) </w:t>
      </w:r>
      <w:r w:rsidRPr="008A11EF">
        <w:rPr>
          <w:rFonts w:ascii="Angsana New" w:hAnsi="Angsana New"/>
          <w:sz w:val="28"/>
          <w:cs/>
        </w:rPr>
        <w:t xml:space="preserve">ประกาศในราชกิจจานุเบกษาเมื่อวันที่ </w:t>
      </w:r>
      <w:r w:rsidRPr="008A11EF">
        <w:rPr>
          <w:rFonts w:ascii="Angsana New" w:hAnsi="Angsana New"/>
          <w:sz w:val="28"/>
        </w:rPr>
        <w:t xml:space="preserve">26 </w:t>
      </w:r>
      <w:r w:rsidRPr="008A11EF">
        <w:rPr>
          <w:rFonts w:ascii="Angsana New" w:hAnsi="Angsana New"/>
          <w:sz w:val="28"/>
          <w:cs/>
        </w:rPr>
        <w:t xml:space="preserve">กันยายน </w:t>
      </w:r>
      <w:r w:rsidRPr="008A11EF">
        <w:rPr>
          <w:rFonts w:ascii="Angsana New" w:hAnsi="Angsana New"/>
          <w:sz w:val="28"/>
        </w:rPr>
        <w:t xml:space="preserve">2562 </w:t>
      </w:r>
      <w:r w:rsidRPr="008A11EF">
        <w:rPr>
          <w:rFonts w:ascii="Angsana New" w:hAnsi="Angsana New"/>
          <w:sz w:val="28"/>
          <w:cs/>
        </w:rPr>
        <w:t xml:space="preserve">และพระราชบัญญัติคุ้มครองแรงงาน (ฉบับที่ </w:t>
      </w:r>
      <w:r w:rsidRPr="008A11EF">
        <w:rPr>
          <w:rFonts w:ascii="Angsana New" w:hAnsi="Angsana New"/>
          <w:sz w:val="28"/>
        </w:rPr>
        <w:t>7</w:t>
      </w:r>
      <w:r w:rsidRPr="008A11EF">
        <w:rPr>
          <w:rFonts w:ascii="Angsana New" w:hAnsi="Angsana New"/>
          <w:sz w:val="28"/>
          <w:cs/>
        </w:rPr>
        <w:t xml:space="preserve">) พ.ศ. </w:t>
      </w:r>
      <w:r w:rsidRPr="008A11EF">
        <w:rPr>
          <w:rFonts w:ascii="Angsana New" w:hAnsi="Angsana New"/>
          <w:sz w:val="28"/>
        </w:rPr>
        <w:t xml:space="preserve">2562 </w:t>
      </w:r>
      <w:r w:rsidRPr="008A11EF">
        <w:rPr>
          <w:rFonts w:ascii="Angsana New" w:hAnsi="Angsana New"/>
          <w:sz w:val="28"/>
          <w:cs/>
        </w:rPr>
        <w:t>ประกาศใน</w:t>
      </w:r>
      <w:r w:rsidRPr="008A11EF">
        <w:rPr>
          <w:rFonts w:ascii="Angsana New" w:hAnsi="Angsana New"/>
          <w:spacing w:val="2"/>
          <w:sz w:val="28"/>
          <w:cs/>
        </w:rPr>
        <w:t xml:space="preserve">ราชกิจจานุเบกษาเมื่อวันที่ </w:t>
      </w:r>
      <w:r w:rsidRPr="008A11EF">
        <w:rPr>
          <w:rFonts w:ascii="Angsana New" w:hAnsi="Angsana New"/>
          <w:spacing w:val="2"/>
          <w:sz w:val="28"/>
        </w:rPr>
        <w:t xml:space="preserve">5 </w:t>
      </w:r>
      <w:r w:rsidRPr="008A11EF">
        <w:rPr>
          <w:rFonts w:ascii="Angsana New" w:hAnsi="Angsana New"/>
          <w:spacing w:val="2"/>
          <w:sz w:val="28"/>
          <w:cs/>
        </w:rPr>
        <w:t xml:space="preserve">เมษายน </w:t>
      </w:r>
      <w:r w:rsidRPr="008A11EF">
        <w:rPr>
          <w:rFonts w:ascii="Angsana New" w:hAnsi="Angsana New"/>
          <w:spacing w:val="2"/>
          <w:sz w:val="28"/>
        </w:rPr>
        <w:t xml:space="preserve">2562 </w:t>
      </w:r>
      <w:r w:rsidRPr="008A11EF">
        <w:rPr>
          <w:rFonts w:ascii="Angsana New" w:hAnsi="Angsana New"/>
          <w:spacing w:val="2"/>
          <w:sz w:val="28"/>
          <w:cs/>
        </w:rPr>
        <w:t>กำหนดให้นายจ้างจ่ายค่าชดเชยให้แก่ลูกจ้างซึ่งเลิกจ้างเพิ่มเติม สำหรับกรณีลูกจ้าง</w:t>
      </w:r>
      <w:r w:rsidRPr="00417B60">
        <w:rPr>
          <w:rFonts w:ascii="Angsana New" w:hAnsi="Angsana New"/>
          <w:spacing w:val="-4"/>
          <w:sz w:val="28"/>
          <w:cs/>
        </w:rPr>
        <w:t>ซึ่งทำงานติดต่อกันครบยี่สิบปีขึ้นไปให้จ่ายไม่น้อยกว่าค่าจ้างอัตราสุดท้ายสี่ร้อยวัน หรือไม่น้อยกว่าค่าจ้างของการทำงานสี่ร้อยวันสุดท้ายสำหรับลูกจ้างซึ่งได้รับค่าจ้างตามผลงานโดยคำนวณเป็นหน่วย  ซึ่งงบการเงินของธนาคารและบริษัทย่อยได้มีการปรับปรุงผลกระทบที่เกิดขึ้นในงบการเงินแล้ว</w:t>
      </w:r>
      <w:r w:rsidRPr="00417B60">
        <w:rPr>
          <w:rFonts w:ascii="Angsana New" w:hAnsi="Angsana New"/>
          <w:spacing w:val="-4"/>
          <w:sz w:val="28"/>
        </w:rPr>
        <w:t> </w:t>
      </w:r>
    </w:p>
    <w:p w:rsidR="00C1127E" w:rsidRPr="0062332A" w:rsidRDefault="00C1127E" w:rsidP="00A42F78">
      <w:pPr>
        <w:tabs>
          <w:tab w:val="left" w:pos="284"/>
          <w:tab w:val="left" w:pos="709"/>
        </w:tabs>
        <w:ind w:left="284"/>
        <w:rPr>
          <w:rFonts w:ascii="Angsana New" w:hAnsi="Angsana New"/>
          <w:b/>
          <w:bCs/>
          <w:sz w:val="28"/>
        </w:rPr>
      </w:pPr>
      <w:r w:rsidRPr="0062332A">
        <w:rPr>
          <w:rFonts w:ascii="Angsana New" w:hAnsi="Angsana New" w:hint="cs"/>
          <w:sz w:val="28"/>
          <w:cs/>
        </w:rPr>
        <w:tab/>
      </w:r>
      <w:r w:rsidRPr="0062332A">
        <w:rPr>
          <w:rFonts w:ascii="Angsana New" w:hAnsi="Angsana New" w:hint="cs"/>
          <w:b/>
          <w:bCs/>
          <w:sz w:val="28"/>
          <w:cs/>
        </w:rPr>
        <w:t>ประมาณการหนี้สิน</w:t>
      </w:r>
      <w:r w:rsidRPr="0062332A">
        <w:rPr>
          <w:rFonts w:ascii="Angsana New" w:hAnsi="Angsana New"/>
          <w:b/>
          <w:bCs/>
          <w:sz w:val="28"/>
          <w:cs/>
        </w:rPr>
        <w:t>จากคดีที่ธนาคารถูกฟ้องเป็นจำเลย</w:t>
      </w:r>
    </w:p>
    <w:bookmarkStart w:id="1495" w:name="_MON_1578766269"/>
    <w:bookmarkStart w:id="1496" w:name="_MON_1577112239"/>
    <w:bookmarkStart w:id="1497" w:name="_MON_1577111146"/>
    <w:bookmarkStart w:id="1498" w:name="_MON_1581149469"/>
    <w:bookmarkStart w:id="1499" w:name="_MON_1577111232"/>
    <w:bookmarkStart w:id="1500" w:name="_MON_1577111443"/>
    <w:bookmarkStart w:id="1501" w:name="_MON_1579452899"/>
    <w:bookmarkStart w:id="1502" w:name="_MON_1577111533"/>
    <w:bookmarkStart w:id="1503" w:name="_MON_1577111929"/>
    <w:bookmarkStart w:id="1504" w:name="_MON_1577111939"/>
    <w:bookmarkEnd w:id="1495"/>
    <w:bookmarkEnd w:id="1496"/>
    <w:bookmarkEnd w:id="1497"/>
    <w:bookmarkEnd w:id="1498"/>
    <w:bookmarkEnd w:id="1499"/>
    <w:bookmarkEnd w:id="1500"/>
    <w:bookmarkEnd w:id="1501"/>
    <w:bookmarkEnd w:id="1502"/>
    <w:bookmarkEnd w:id="1503"/>
    <w:bookmarkEnd w:id="1504"/>
    <w:bookmarkStart w:id="1505" w:name="_MON_1577111955"/>
    <w:bookmarkEnd w:id="1505"/>
    <w:p w:rsidR="00C1127E" w:rsidRPr="00CA5EE3" w:rsidRDefault="00EF4D00" w:rsidP="00A42F78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10"/>
          <w:szCs w:val="10"/>
        </w:rPr>
      </w:pPr>
      <w:r w:rsidRPr="00CA5EE3">
        <w:rPr>
          <w:rFonts w:ascii="Angsana New" w:hAnsi="Angsana New"/>
          <w:sz w:val="28"/>
          <w:cs/>
        </w:rPr>
        <w:object w:dxaOrig="9222" w:dyaOrig="2211">
          <v:shape id="_x0000_i1105" type="#_x0000_t75" style="width:474.75pt;height:114.75pt" o:ole="">
            <v:imagedata r:id="rId168" o:title=""/>
          </v:shape>
          <o:OLEObject Type="Embed" ProgID="Excel.Sheet.8" ShapeID="_x0000_i1105" DrawAspect="Content" ObjectID="_1644396680" r:id="rId169"/>
        </w:object>
      </w:r>
    </w:p>
    <w:p w:rsidR="00C1127E" w:rsidRPr="00CA5EE3" w:rsidRDefault="00C1127E" w:rsidP="00A42F78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  <w:cs/>
        </w:rPr>
      </w:pP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 w:hint="cs"/>
          <w:b/>
          <w:bCs/>
          <w:sz w:val="28"/>
          <w:cs/>
        </w:rPr>
        <w:t>ประมาณการหนี้สินอื่น</w:t>
      </w:r>
    </w:p>
    <w:bookmarkStart w:id="1506" w:name="_MON_1578732426"/>
    <w:bookmarkStart w:id="1507" w:name="_MON_1581230446"/>
    <w:bookmarkStart w:id="1508" w:name="_MON_1577111670"/>
    <w:bookmarkStart w:id="1509" w:name="_MON_1578404473"/>
    <w:bookmarkStart w:id="1510" w:name="_MON_1579611059"/>
    <w:bookmarkStart w:id="1511" w:name="_MON_1578766292"/>
    <w:bookmarkStart w:id="1512" w:name="_MON_1577111687"/>
    <w:bookmarkStart w:id="1513" w:name="_MON_1577111987"/>
    <w:bookmarkStart w:id="1514" w:name="_MON_1579452907"/>
    <w:bookmarkStart w:id="1515" w:name="_MON_1577112259"/>
    <w:bookmarkStart w:id="1516" w:name="_MON_1577111618"/>
    <w:bookmarkStart w:id="1517" w:name="_MON_1578732398"/>
    <w:bookmarkStart w:id="1518" w:name="_MON_1578732412"/>
    <w:bookmarkStart w:id="1519" w:name="_MON_1581227126"/>
    <w:bookmarkStart w:id="1520" w:name="_MON_1581227151"/>
    <w:bookmarkEnd w:id="1506"/>
    <w:bookmarkEnd w:id="1507"/>
    <w:bookmarkEnd w:id="1508"/>
    <w:bookmarkEnd w:id="1509"/>
    <w:bookmarkEnd w:id="1510"/>
    <w:bookmarkEnd w:id="1511"/>
    <w:bookmarkEnd w:id="1512"/>
    <w:bookmarkEnd w:id="1513"/>
    <w:bookmarkEnd w:id="1514"/>
    <w:bookmarkEnd w:id="1515"/>
    <w:bookmarkEnd w:id="1516"/>
    <w:bookmarkEnd w:id="1517"/>
    <w:bookmarkEnd w:id="1518"/>
    <w:bookmarkEnd w:id="1519"/>
    <w:bookmarkEnd w:id="1520"/>
    <w:bookmarkStart w:id="1521" w:name="_MON_1578732416"/>
    <w:bookmarkEnd w:id="1521"/>
    <w:p w:rsidR="00C1127E" w:rsidRPr="00CA5EE3" w:rsidRDefault="00EF4D00" w:rsidP="00A42F78">
      <w:pPr>
        <w:tabs>
          <w:tab w:val="left" w:pos="284"/>
          <w:tab w:val="left" w:pos="709"/>
        </w:tabs>
        <w:ind w:left="284" w:hanging="284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sz w:val="28"/>
          <w:cs/>
        </w:rPr>
        <w:object w:dxaOrig="9381" w:dyaOrig="2326">
          <v:shape id="_x0000_i1106" type="#_x0000_t75" style="width:475.5pt;height:114.75pt" o:ole="">
            <v:imagedata r:id="rId170" o:title=""/>
          </v:shape>
          <o:OLEObject Type="Embed" ProgID="Excel.Sheet.8" ShapeID="_x0000_i1106" DrawAspect="Content" ObjectID="_1644396681" r:id="rId171"/>
        </w:object>
      </w:r>
    </w:p>
    <w:p w:rsidR="00C1127E" w:rsidRPr="00CA5EE3" w:rsidRDefault="00C1127E" w:rsidP="00C1127E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br w:type="column"/>
      </w:r>
      <w:r w:rsidRPr="00CA5EE3">
        <w:rPr>
          <w:rFonts w:ascii="Angsana New" w:hAnsi="Angsana New" w:hint="cs"/>
          <w:b/>
          <w:bCs/>
          <w:sz w:val="28"/>
          <w:cs/>
        </w:rPr>
        <w:lastRenderedPageBreak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</w:t>
      </w:r>
      <w:r w:rsidRPr="00CA5EE3">
        <w:rPr>
          <w:rFonts w:ascii="Angsana New" w:hAnsi="Angsana New" w:hint="cs"/>
          <w:b/>
          <w:bCs/>
          <w:sz w:val="28"/>
          <w:cs/>
        </w:rPr>
        <w:t>8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 xml:space="preserve">หนี้สินอื่น </w:t>
      </w:r>
    </w:p>
    <w:bookmarkStart w:id="1522" w:name="_MON_1562430605"/>
    <w:bookmarkStart w:id="1523" w:name="_MON_1558869206"/>
    <w:bookmarkStart w:id="1524" w:name="_MON_1562485895"/>
    <w:bookmarkStart w:id="1525" w:name="_MON_1578404491"/>
    <w:bookmarkStart w:id="1526" w:name="_MON_1575706347"/>
    <w:bookmarkStart w:id="1527" w:name="_MON_1562486439"/>
    <w:bookmarkStart w:id="1528" w:name="_MON_1562486517"/>
    <w:bookmarkStart w:id="1529" w:name="_MON_1562486569"/>
    <w:bookmarkStart w:id="1530" w:name="_MON_1578732357"/>
    <w:bookmarkStart w:id="1531" w:name="_MON_1578732365"/>
    <w:bookmarkStart w:id="1532" w:name="_MON_1580752164"/>
    <w:bookmarkStart w:id="1533" w:name="_MON_1580752682"/>
    <w:bookmarkStart w:id="1534" w:name="_MON_1578732437"/>
    <w:bookmarkStart w:id="1535" w:name="_MON_1579961163"/>
    <w:bookmarkStart w:id="1536" w:name="_MON_1579961486"/>
    <w:bookmarkStart w:id="1537" w:name="_MON_1579961498"/>
    <w:bookmarkStart w:id="1538" w:name="_MON_1579961536"/>
    <w:bookmarkStart w:id="1539" w:name="_MON_1578732459"/>
    <w:bookmarkStart w:id="1540" w:name="_MON_1562486754"/>
    <w:bookmarkStart w:id="1541" w:name="_MON_1546705341"/>
    <w:bookmarkStart w:id="1542" w:name="_MON_1499494550"/>
    <w:bookmarkStart w:id="1543" w:name="_MON_1548250836"/>
    <w:bookmarkStart w:id="1544" w:name="_MON_1548250868"/>
    <w:bookmarkStart w:id="1545" w:name="_MON_1563349661"/>
    <w:bookmarkStart w:id="1546" w:name="_MON_1543147835"/>
    <w:bookmarkStart w:id="1547" w:name="_MON_1548573276"/>
    <w:bookmarkStart w:id="1548" w:name="_MON_1548573359"/>
    <w:bookmarkStart w:id="1549" w:name="_MON_1579099736"/>
    <w:bookmarkStart w:id="1550" w:name="_MON_1548573409"/>
    <w:bookmarkStart w:id="1551" w:name="_MON_1565163042"/>
    <w:bookmarkStart w:id="1552" w:name="_MON_1565163053"/>
    <w:bookmarkStart w:id="1553" w:name="_MON_1546698403"/>
    <w:bookmarkStart w:id="1554" w:name="_MON_1547364953"/>
    <w:bookmarkStart w:id="1555" w:name="_MON_1547565809"/>
    <w:bookmarkStart w:id="1556" w:name="_MON_1579442816"/>
    <w:bookmarkStart w:id="1557" w:name="_MON_1579452928"/>
    <w:bookmarkStart w:id="1558" w:name="_MON_1579452991"/>
    <w:bookmarkStart w:id="1559" w:name="_MON_1578292479"/>
    <w:bookmarkStart w:id="1560" w:name="_MON_1578292696"/>
    <w:bookmarkStart w:id="1561" w:name="_MON_1579505406"/>
    <w:bookmarkStart w:id="1562" w:name="_MON_1558869169"/>
    <w:bookmarkEnd w:id="1522"/>
    <w:bookmarkEnd w:id="1523"/>
    <w:bookmarkEnd w:id="1524"/>
    <w:bookmarkEnd w:id="1525"/>
    <w:bookmarkEnd w:id="1526"/>
    <w:bookmarkEnd w:id="1527"/>
    <w:bookmarkEnd w:id="1528"/>
    <w:bookmarkEnd w:id="1529"/>
    <w:bookmarkEnd w:id="1530"/>
    <w:bookmarkEnd w:id="1531"/>
    <w:bookmarkEnd w:id="1532"/>
    <w:bookmarkEnd w:id="1533"/>
    <w:bookmarkEnd w:id="1534"/>
    <w:bookmarkEnd w:id="1535"/>
    <w:bookmarkEnd w:id="1536"/>
    <w:bookmarkEnd w:id="1537"/>
    <w:bookmarkEnd w:id="1538"/>
    <w:bookmarkEnd w:id="1539"/>
    <w:bookmarkEnd w:id="1540"/>
    <w:bookmarkEnd w:id="1541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End w:id="1552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End w:id="1561"/>
    <w:bookmarkEnd w:id="1562"/>
    <w:bookmarkStart w:id="1563" w:name="_MON_1558869199"/>
    <w:bookmarkEnd w:id="1563"/>
    <w:p w:rsidR="00C1127E" w:rsidRPr="00524041" w:rsidRDefault="00087DD9" w:rsidP="00C1127E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761" w:dyaOrig="4806">
          <v:shape id="_x0000_i1107" type="#_x0000_t75" style="width:474.75pt;height:244.5pt" o:ole="">
            <v:imagedata r:id="rId172" o:title=""/>
          </v:shape>
          <o:OLEObject Type="Embed" ProgID="Excel.Sheet.8" ShapeID="_x0000_i1107" DrawAspect="Content" ObjectID="_1644396682" r:id="rId173"/>
        </w:object>
      </w:r>
    </w:p>
    <w:p w:rsidR="00B7255F" w:rsidRPr="0042745D" w:rsidRDefault="008937C1" w:rsidP="00DA350C">
      <w:pPr>
        <w:pStyle w:val="ListParagraph"/>
        <w:tabs>
          <w:tab w:val="left" w:pos="284"/>
          <w:tab w:val="left" w:pos="709"/>
        </w:tabs>
        <w:autoSpaceDE w:val="0"/>
        <w:autoSpaceDN w:val="0"/>
        <w:adjustRightInd w:val="0"/>
        <w:spacing w:before="40" w:after="0" w:line="252" w:lineRule="auto"/>
        <w:ind w:left="0"/>
        <w:jc w:val="thaiDistribute"/>
        <w:rPr>
          <w:rFonts w:ascii="Angsana New" w:hAnsi="Angsana New" w:cs="Angsana New"/>
          <w:b/>
          <w:bCs/>
          <w:sz w:val="28"/>
        </w:rPr>
      </w:pPr>
      <w:r w:rsidRPr="0042745D">
        <w:rPr>
          <w:rFonts w:ascii="Angsana New" w:hAnsi="Angsana New" w:cs="Angsana New"/>
          <w:b/>
          <w:bCs/>
          <w:sz w:val="28"/>
        </w:rPr>
        <w:tab/>
      </w:r>
      <w:r w:rsidR="00425865" w:rsidRPr="0042745D">
        <w:rPr>
          <w:rFonts w:ascii="Angsana New" w:hAnsi="Angsana New" w:cs="Angsana New"/>
          <w:b/>
          <w:bCs/>
          <w:sz w:val="28"/>
        </w:rPr>
        <w:t>6</w:t>
      </w:r>
      <w:r w:rsidR="00425865" w:rsidRPr="0042745D">
        <w:rPr>
          <w:rFonts w:ascii="Angsana New" w:hAnsi="Angsana New" w:cs="Angsana New"/>
          <w:b/>
          <w:bCs/>
          <w:sz w:val="28"/>
          <w:cs/>
        </w:rPr>
        <w:t>.</w:t>
      </w:r>
      <w:r w:rsidR="00B7255F" w:rsidRPr="0042745D">
        <w:rPr>
          <w:rFonts w:ascii="Angsana New" w:hAnsi="Angsana New" w:cs="Angsana New"/>
          <w:b/>
          <w:bCs/>
          <w:sz w:val="28"/>
        </w:rPr>
        <w:t>1</w:t>
      </w:r>
      <w:r w:rsidR="00C1127E">
        <w:rPr>
          <w:rFonts w:ascii="Angsana New" w:hAnsi="Angsana New" w:cs="Angsana New" w:hint="cs"/>
          <w:b/>
          <w:bCs/>
          <w:sz w:val="28"/>
          <w:cs/>
        </w:rPr>
        <w:t>9</w:t>
      </w:r>
      <w:r w:rsidR="00B7255F" w:rsidRPr="0042745D">
        <w:rPr>
          <w:rFonts w:ascii="Angsana New" w:hAnsi="Angsana New" w:cs="Angsana New"/>
          <w:b/>
          <w:bCs/>
          <w:sz w:val="28"/>
        </w:rPr>
        <w:tab/>
      </w:r>
      <w:r w:rsidR="00B7255F" w:rsidRPr="0042745D">
        <w:rPr>
          <w:rFonts w:ascii="Angsana New" w:hAnsi="Angsana New" w:cs="Angsana New"/>
          <w:b/>
          <w:bCs/>
          <w:sz w:val="28"/>
          <w:cs/>
        </w:rPr>
        <w:t>ทุนเรือนหุ้น</w:t>
      </w:r>
    </w:p>
    <w:p w:rsidR="00D17653" w:rsidRPr="0042745D" w:rsidRDefault="00D17653" w:rsidP="00DA350C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5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="00C1127E">
        <w:rPr>
          <w:rFonts w:ascii="Angsana New" w:hAnsi="Angsana New" w:hint="cs"/>
          <w:b/>
          <w:bCs/>
          <w:sz w:val="28"/>
          <w:cs/>
        </w:rPr>
        <w:t>9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42745D" w:rsidRDefault="00D854E4" w:rsidP="00DA350C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5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C24190" w:rsidRPr="0042745D">
        <w:rPr>
          <w:rFonts w:ascii="Angsana New" w:hAnsi="Angsana New"/>
          <w:sz w:val="28"/>
          <w:cs/>
        </w:rPr>
        <w:t xml:space="preserve">ณ </w:t>
      </w:r>
      <w:r w:rsidR="00FC05EA" w:rsidRPr="0042745D">
        <w:rPr>
          <w:rFonts w:ascii="Angsana New" w:hAnsi="Angsana New"/>
          <w:sz w:val="28"/>
          <w:cs/>
        </w:rPr>
        <w:t>วันที่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B24B37">
        <w:rPr>
          <w:rFonts w:ascii="Angsana New" w:hAnsi="Angsana New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42745D" w:rsidRDefault="00125A38" w:rsidP="00DA350C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5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9474BD" w:rsidRPr="0042745D">
        <w:rPr>
          <w:rFonts w:ascii="Angsana New" w:hAnsi="Angsana New"/>
          <w:b/>
          <w:bCs/>
          <w:sz w:val="28"/>
        </w:rPr>
        <w:t>1</w:t>
      </w:r>
      <w:r w:rsidR="00C1127E">
        <w:rPr>
          <w:rFonts w:ascii="Angsana New" w:hAnsi="Angsana New" w:hint="cs"/>
          <w:b/>
          <w:bCs/>
          <w:sz w:val="28"/>
          <w:cs/>
        </w:rPr>
        <w:t>9</w:t>
      </w:r>
      <w:r w:rsidR="009474BD" w:rsidRPr="0042745D">
        <w:rPr>
          <w:rFonts w:ascii="Angsana New" w:hAnsi="Angsana New"/>
          <w:b/>
          <w:bCs/>
          <w:sz w:val="28"/>
          <w:cs/>
        </w:rPr>
        <w:t>.</w:t>
      </w:r>
      <w:r w:rsidR="009474BD" w:rsidRPr="0042745D">
        <w:rPr>
          <w:rFonts w:ascii="Angsana New" w:hAnsi="Angsana New"/>
          <w:b/>
          <w:bCs/>
          <w:sz w:val="28"/>
        </w:rPr>
        <w:t>2</w:t>
      </w:r>
      <w:r w:rsidR="009474BD" w:rsidRPr="0042745D">
        <w:rPr>
          <w:rFonts w:ascii="Angsana New" w:hAnsi="Angsana New"/>
          <w:sz w:val="28"/>
        </w:rPr>
        <w:tab/>
      </w:r>
      <w:r w:rsidR="009474BD" w:rsidRPr="0042745D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42745D" w:rsidRDefault="009474BD" w:rsidP="00DA350C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5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42745D">
        <w:rPr>
          <w:rFonts w:ascii="Angsana New" w:hAnsi="Angsana New"/>
          <w:sz w:val="28"/>
        </w:rPr>
        <w:t>5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 xml:space="preserve">5 </w:t>
      </w:r>
      <w:r w:rsidRPr="0042745D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42745D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42745D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42745D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D71490" w:rsidRPr="0042745D" w:rsidRDefault="00125A38" w:rsidP="00DA350C">
      <w:pPr>
        <w:tabs>
          <w:tab w:val="left" w:pos="709"/>
          <w:tab w:val="left" w:pos="1276"/>
        </w:tabs>
        <w:spacing w:before="40" w:line="25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C3B0C" w:rsidRPr="0042745D">
        <w:rPr>
          <w:rFonts w:ascii="Angsana New" w:hAnsi="Angsana New"/>
          <w:b/>
          <w:bCs/>
          <w:sz w:val="28"/>
        </w:rPr>
        <w:t>1</w:t>
      </w:r>
      <w:r w:rsidR="00C1127E">
        <w:rPr>
          <w:rFonts w:ascii="Angsana New" w:hAnsi="Angsana New" w:hint="cs"/>
          <w:b/>
          <w:bCs/>
          <w:sz w:val="28"/>
          <w:cs/>
        </w:rPr>
        <w:t>9</w:t>
      </w:r>
      <w:r w:rsidR="004C3B0C" w:rsidRPr="0042745D">
        <w:rPr>
          <w:rFonts w:ascii="Angsana New" w:hAnsi="Angsana New"/>
          <w:b/>
          <w:bCs/>
          <w:sz w:val="28"/>
          <w:cs/>
        </w:rPr>
        <w:t>.</w:t>
      </w:r>
      <w:r w:rsidR="004C3B0C" w:rsidRPr="0042745D">
        <w:rPr>
          <w:rFonts w:ascii="Angsana New" w:hAnsi="Angsana New"/>
          <w:b/>
          <w:bCs/>
          <w:sz w:val="28"/>
        </w:rPr>
        <w:t>3</w:t>
      </w:r>
      <w:r w:rsidR="004C3B0C" w:rsidRPr="0042745D">
        <w:rPr>
          <w:rFonts w:ascii="Angsana New" w:hAnsi="Angsana New"/>
          <w:b/>
          <w:bCs/>
          <w:sz w:val="28"/>
        </w:rPr>
        <w:tab/>
      </w:r>
      <w:r w:rsidR="004C3B0C" w:rsidRPr="0042745D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432AEA">
        <w:rPr>
          <w:rFonts w:ascii="Angsana New" w:hAnsi="Angsana New"/>
          <w:spacing w:val="14"/>
          <w:sz w:val="28"/>
          <w:cs/>
        </w:rPr>
        <w:t xml:space="preserve">ณ วันที่ 31 </w:t>
      </w:r>
      <w:r w:rsidR="00320A92">
        <w:rPr>
          <w:rFonts w:ascii="Angsana New" w:hAnsi="Angsana New"/>
          <w:spacing w:val="14"/>
          <w:sz w:val="28"/>
          <w:cs/>
        </w:rPr>
        <w:t>ธันวาคม</w:t>
      </w:r>
      <w:r w:rsidR="00320A92">
        <w:rPr>
          <w:rFonts w:ascii="Angsana New" w:hAnsi="Angsana New" w:hint="cs"/>
          <w:spacing w:val="14"/>
          <w:sz w:val="28"/>
          <w:cs/>
        </w:rPr>
        <w:t xml:space="preserve"> </w:t>
      </w:r>
      <w:r w:rsidR="00AC0111" w:rsidRPr="0042745D">
        <w:rPr>
          <w:rFonts w:ascii="Angsana New" w:hAnsi="Angsana New"/>
          <w:spacing w:val="14"/>
          <w:sz w:val="28"/>
          <w:cs/>
        </w:rPr>
        <w:t>2562</w:t>
      </w:r>
      <w:r w:rsidR="00D2452A" w:rsidRPr="0042745D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42745D">
        <w:rPr>
          <w:rFonts w:ascii="Angsana New" w:hAnsi="Angsana New"/>
          <w:sz w:val="28"/>
          <w:cs/>
        </w:rPr>
        <w:t xml:space="preserve">จำนวน </w:t>
      </w:r>
      <w:r w:rsidR="004C3B0C" w:rsidRPr="0042745D">
        <w:rPr>
          <w:rFonts w:ascii="Angsana New" w:hAnsi="Angsana New"/>
          <w:sz w:val="28"/>
        </w:rPr>
        <w:t xml:space="preserve">7,696,248,833 </w:t>
      </w:r>
      <w:r w:rsidR="004C3B0C" w:rsidRPr="0042745D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42745D">
        <w:rPr>
          <w:rFonts w:ascii="Angsana New" w:hAnsi="Angsana New"/>
          <w:sz w:val="28"/>
        </w:rPr>
        <w:t>55</w:t>
      </w:r>
      <w:r w:rsidR="004C3B0C" w:rsidRPr="0042745D">
        <w:rPr>
          <w:rFonts w:ascii="Angsana New" w:hAnsi="Angsana New"/>
          <w:sz w:val="28"/>
          <w:cs/>
        </w:rPr>
        <w:t>.</w:t>
      </w:r>
      <w:r w:rsidR="004C3B0C" w:rsidRPr="0042745D">
        <w:rPr>
          <w:rFonts w:ascii="Angsana New" w:hAnsi="Angsana New"/>
          <w:sz w:val="28"/>
        </w:rPr>
        <w:t xml:space="preserve">05 </w:t>
      </w:r>
      <w:r w:rsidR="004C3B0C" w:rsidRPr="0042745D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42745D" w:rsidRDefault="004C3B0C" w:rsidP="00DA350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5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1127E">
        <w:rPr>
          <w:rFonts w:ascii="Angsana New" w:hAnsi="Angsana New" w:hint="cs"/>
          <w:b/>
          <w:bCs/>
          <w:sz w:val="28"/>
          <w:cs/>
        </w:rPr>
        <w:t>20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FA3604" w:rsidRPr="0042745D" w:rsidRDefault="004C3B0C" w:rsidP="00DA350C">
      <w:pPr>
        <w:tabs>
          <w:tab w:val="left" w:pos="709"/>
        </w:tabs>
        <w:spacing w:before="40" w:line="252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CA379C" w:rsidRPr="0042745D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42745D">
        <w:rPr>
          <w:rFonts w:ascii="Angsana New" w:hAnsi="Angsana New"/>
          <w:sz w:val="28"/>
          <w:cs/>
        </w:rPr>
        <w:t>จำกัด ธนาคารจะต้องจัดสรรกำไรสุทธิประจำปีส่วนหนึ่งไว้เป็นทุนสำรองไม่น้อยกว่า</w:t>
      </w:r>
      <w:r w:rsidRPr="0042745D">
        <w:rPr>
          <w:rFonts w:ascii="Angsana New" w:hAnsi="Angsana New"/>
          <w:spacing w:val="4"/>
          <w:sz w:val="28"/>
          <w:cs/>
        </w:rPr>
        <w:t xml:space="preserve">ร้อยละ </w:t>
      </w:r>
      <w:r w:rsidRPr="0042745D">
        <w:rPr>
          <w:rFonts w:ascii="Angsana New" w:hAnsi="Angsana New"/>
          <w:spacing w:val="4"/>
          <w:sz w:val="28"/>
        </w:rPr>
        <w:t>5</w:t>
      </w:r>
      <w:r w:rsidRPr="0042745D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42745D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FA3604" w:rsidRPr="0042745D" w:rsidRDefault="00FA3604" w:rsidP="00DA350C">
      <w:pPr>
        <w:spacing w:before="40" w:line="252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 w:hint="cs"/>
          <w:b/>
          <w:bCs/>
          <w:sz w:val="28"/>
          <w:cs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1127E">
        <w:rPr>
          <w:rFonts w:ascii="Angsana New" w:hAnsi="Angsana New" w:hint="cs"/>
          <w:b/>
          <w:bCs/>
          <w:sz w:val="28"/>
          <w:cs/>
        </w:rPr>
        <w:t>21</w:t>
      </w:r>
      <w:r w:rsidRPr="0042745D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42745D">
        <w:rPr>
          <w:rFonts w:ascii="Angsana New" w:hAnsi="Angsana New"/>
          <w:b/>
          <w:bCs/>
          <w:sz w:val="28"/>
        </w:rPr>
        <w:t>256</w:t>
      </w:r>
      <w:r w:rsidR="00754DD8"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</w:p>
    <w:p w:rsidR="00063627" w:rsidRPr="00C10E30" w:rsidRDefault="00063627" w:rsidP="00DA350C">
      <w:pPr>
        <w:tabs>
          <w:tab w:val="left" w:pos="709"/>
        </w:tabs>
        <w:spacing w:before="40" w:line="252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E83A02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 xml:space="preserve">เมื่อวันที่ </w:t>
      </w:r>
      <w:r w:rsidR="00754DD8" w:rsidRPr="0042745D">
        <w:rPr>
          <w:rFonts w:ascii="Angsana New" w:hAnsi="Angsana New"/>
          <w:sz w:val="28"/>
        </w:rPr>
        <w:t>12</w:t>
      </w:r>
      <w:r w:rsidRPr="0042745D">
        <w:rPr>
          <w:rFonts w:ascii="Angsana New" w:hAnsi="Angsana New"/>
          <w:sz w:val="28"/>
          <w:cs/>
        </w:rPr>
        <w:t xml:space="preserve"> เมษายน </w:t>
      </w:r>
      <w:r w:rsidRPr="0042745D">
        <w:rPr>
          <w:rFonts w:ascii="Angsana New" w:hAnsi="Angsana New"/>
          <w:sz w:val="28"/>
        </w:rPr>
        <w:t>256</w:t>
      </w:r>
      <w:r w:rsidR="00754DD8" w:rsidRPr="0042745D">
        <w:rPr>
          <w:rFonts w:ascii="Angsana New" w:hAnsi="Angsana New" w:hint="cs"/>
          <w:sz w:val="28"/>
          <w:cs/>
        </w:rPr>
        <w:t>2</w:t>
      </w:r>
      <w:r w:rsidRPr="0042745D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42745D">
        <w:rPr>
          <w:rFonts w:ascii="Angsana New" w:hAnsi="Angsana New"/>
          <w:sz w:val="28"/>
        </w:rPr>
        <w:t>2</w:t>
      </w:r>
      <w:r w:rsidR="00754DD8" w:rsidRPr="0042745D">
        <w:rPr>
          <w:rFonts w:ascii="Angsana New" w:hAnsi="Angsana New" w:hint="cs"/>
          <w:sz w:val="28"/>
          <w:cs/>
        </w:rPr>
        <w:t>6</w:t>
      </w:r>
      <w:r w:rsidRPr="0042745D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754DD8" w:rsidRPr="0042745D">
        <w:rPr>
          <w:rFonts w:ascii="Angsana New" w:hAnsi="Angsana New" w:hint="cs"/>
          <w:sz w:val="28"/>
          <w:cs/>
        </w:rPr>
        <w:t>61</w:t>
      </w:r>
      <w:r w:rsidRPr="0042745D">
        <w:rPr>
          <w:rFonts w:ascii="Angsana New" w:hAnsi="Angsana New"/>
          <w:sz w:val="28"/>
          <w:cs/>
        </w:rPr>
        <w:t xml:space="preserve"> จำ</w:t>
      </w:r>
      <w:r w:rsidRPr="00C10E30">
        <w:rPr>
          <w:rFonts w:ascii="Angsana New" w:hAnsi="Angsana New"/>
          <w:spacing w:val="4"/>
          <w:sz w:val="28"/>
          <w:cs/>
        </w:rPr>
        <w:t xml:space="preserve">นวน </w:t>
      </w:r>
      <w:r w:rsidR="00754DD8" w:rsidRPr="00C10E30">
        <w:rPr>
          <w:rFonts w:ascii="Angsana New" w:hAnsi="Angsana New" w:hint="cs"/>
          <w:spacing w:val="4"/>
          <w:sz w:val="28"/>
          <w:cs/>
        </w:rPr>
        <w:t>25,100.62</w:t>
      </w:r>
      <w:r w:rsidRPr="00C10E30">
        <w:rPr>
          <w:rFonts w:ascii="Angsana New" w:hAnsi="Angsana New"/>
          <w:spacing w:val="4"/>
          <w:sz w:val="28"/>
          <w:cs/>
        </w:rPr>
        <w:t xml:space="preserve"> ล้านบาท และเมื่อวันที่ </w:t>
      </w:r>
      <w:r w:rsidRPr="00C10E30">
        <w:rPr>
          <w:rFonts w:ascii="Angsana New" w:hAnsi="Angsana New"/>
          <w:spacing w:val="4"/>
          <w:sz w:val="28"/>
        </w:rPr>
        <w:t>2</w:t>
      </w:r>
      <w:r w:rsidR="00754DD8" w:rsidRPr="00C10E30">
        <w:rPr>
          <w:rFonts w:ascii="Angsana New" w:hAnsi="Angsana New" w:hint="cs"/>
          <w:spacing w:val="4"/>
          <w:sz w:val="28"/>
          <w:cs/>
        </w:rPr>
        <w:t>7</w:t>
      </w:r>
      <w:r w:rsidRPr="00C10E30">
        <w:rPr>
          <w:rFonts w:ascii="Angsana New" w:hAnsi="Angsana New"/>
          <w:spacing w:val="4"/>
          <w:sz w:val="28"/>
          <w:cs/>
        </w:rPr>
        <w:t xml:space="preserve"> เมษายน </w:t>
      </w:r>
      <w:r w:rsidRPr="00C10E30">
        <w:rPr>
          <w:rFonts w:ascii="Angsana New" w:hAnsi="Angsana New"/>
          <w:spacing w:val="4"/>
          <w:sz w:val="28"/>
        </w:rPr>
        <w:t>25</w:t>
      </w:r>
      <w:r w:rsidR="00754DD8" w:rsidRPr="00C10E30">
        <w:rPr>
          <w:rFonts w:ascii="Angsana New" w:hAnsi="Angsana New" w:hint="cs"/>
          <w:spacing w:val="4"/>
          <w:sz w:val="28"/>
          <w:cs/>
        </w:rPr>
        <w:t>61</w:t>
      </w:r>
      <w:r w:rsidRPr="00C10E30">
        <w:rPr>
          <w:rFonts w:ascii="Angsana New" w:hAnsi="Angsana New" w:hint="cs"/>
          <w:spacing w:val="4"/>
          <w:sz w:val="28"/>
          <w:cs/>
        </w:rPr>
        <w:t xml:space="preserve"> </w:t>
      </w:r>
      <w:r w:rsidRPr="00C10E30">
        <w:rPr>
          <w:rFonts w:ascii="Angsana New" w:hAnsi="Angsana New"/>
          <w:spacing w:val="4"/>
          <w:sz w:val="28"/>
          <w:cs/>
        </w:rPr>
        <w:t xml:space="preserve">ที่ประชุมสามัญผู้ถือหุ้นประจำปี ครั้งที่ </w:t>
      </w:r>
      <w:r w:rsidRPr="00C10E30">
        <w:rPr>
          <w:rFonts w:ascii="Angsana New" w:hAnsi="Angsana New"/>
          <w:spacing w:val="4"/>
          <w:sz w:val="28"/>
        </w:rPr>
        <w:t>2</w:t>
      </w:r>
      <w:r w:rsidR="00754DD8" w:rsidRPr="00C10E30">
        <w:rPr>
          <w:rFonts w:ascii="Angsana New" w:hAnsi="Angsana New" w:hint="cs"/>
          <w:spacing w:val="4"/>
          <w:sz w:val="28"/>
          <w:cs/>
        </w:rPr>
        <w:t>5</w:t>
      </w:r>
      <w:r w:rsidRPr="00C10E30">
        <w:rPr>
          <w:rFonts w:ascii="Angsana New" w:hAnsi="Angsana New"/>
          <w:spacing w:val="4"/>
          <w:sz w:val="28"/>
          <w:cs/>
        </w:rPr>
        <w:t xml:space="preserve"> มีมติอนุมัติให้จัดสรร</w:t>
      </w:r>
      <w:r w:rsidR="00C10E30">
        <w:rPr>
          <w:rFonts w:ascii="Angsana New" w:hAnsi="Angsana New"/>
          <w:spacing w:val="4"/>
          <w:sz w:val="28"/>
          <w:cs/>
        </w:rPr>
        <w:br/>
      </w:r>
      <w:r w:rsidR="00754DD8" w:rsidRPr="0042745D">
        <w:rPr>
          <w:rFonts w:ascii="Angsana New" w:hAnsi="Angsana New"/>
          <w:sz w:val="28"/>
          <w:cs/>
        </w:rPr>
        <w:t>กำไรสุทธิประจำปี 2560</w:t>
      </w:r>
      <w:r w:rsidRPr="0042745D">
        <w:rPr>
          <w:rFonts w:ascii="Angsana New" w:hAnsi="Angsana New"/>
          <w:sz w:val="28"/>
          <w:cs/>
        </w:rPr>
        <w:t xml:space="preserve"> จำนวน </w:t>
      </w:r>
      <w:r w:rsidR="00754DD8" w:rsidRPr="0042745D">
        <w:rPr>
          <w:rFonts w:ascii="Angsana New" w:hAnsi="Angsana New" w:hint="cs"/>
          <w:sz w:val="28"/>
          <w:cs/>
        </w:rPr>
        <w:t>21,312.47</w:t>
      </w:r>
      <w:r w:rsidRPr="0042745D">
        <w:rPr>
          <w:rFonts w:ascii="Angsana New" w:hAnsi="Angsana New"/>
          <w:sz w:val="28"/>
          <w:cs/>
        </w:rPr>
        <w:t xml:space="preserve"> ล้านบาท และการจ่ายเงินปันผล ดังนี้</w:t>
      </w:r>
    </w:p>
    <w:bookmarkStart w:id="1564" w:name="_MON_1562486542"/>
    <w:bookmarkEnd w:id="1564"/>
    <w:p w:rsidR="006B03A1" w:rsidRPr="0042745D" w:rsidRDefault="00366D17" w:rsidP="008A0100">
      <w:pPr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761" w:dyaOrig="1558">
          <v:shape id="_x0000_i1108" type="#_x0000_t75" style="width:474.75pt;height:78.75pt" o:ole="">
            <v:imagedata r:id="rId174" o:title=""/>
          </v:shape>
          <o:OLEObject Type="Embed" ProgID="Excel.Sheet.8" ShapeID="_x0000_i1108" DrawAspect="Content" ObjectID="_1644396683" r:id="rId175"/>
        </w:object>
      </w:r>
    </w:p>
    <w:p w:rsidR="00C1127E" w:rsidRPr="00CA5EE3" w:rsidRDefault="00C1127E" w:rsidP="00446972">
      <w:pPr>
        <w:spacing w:before="120" w:after="120"/>
        <w:ind w:firstLine="284"/>
        <w:jc w:val="thaiDistribute"/>
        <w:rPr>
          <w:rFonts w:ascii="Angsana New" w:hAnsi="Angsana New"/>
          <w:b/>
          <w:bCs/>
          <w:sz w:val="28"/>
        </w:rPr>
      </w:pPr>
      <w:bookmarkStart w:id="1565" w:name="_MON_1539172951"/>
      <w:bookmarkStart w:id="1566" w:name="_MON_1550901287"/>
      <w:bookmarkStart w:id="1567" w:name="_MON_1539173002"/>
      <w:bookmarkStart w:id="1568" w:name="_MON_1538311987"/>
      <w:bookmarkStart w:id="1569" w:name="_MON_1499507266"/>
      <w:bookmarkStart w:id="1570" w:name="_MON_1554540018"/>
      <w:bookmarkStart w:id="1571" w:name="_MON_1539089558"/>
      <w:bookmarkStart w:id="1572" w:name="_MON_1566629229"/>
      <w:bookmarkStart w:id="1573" w:name="_MON_1566632342"/>
      <w:bookmarkStart w:id="1574" w:name="_MON_1566632354"/>
      <w:bookmarkStart w:id="1575" w:name="_MON_1499509852"/>
      <w:bookmarkStart w:id="1576" w:name="_MON_1552217206"/>
      <w:bookmarkStart w:id="1577" w:name="_MON_1499494541"/>
      <w:bookmarkStart w:id="1578" w:name="_MON_1554571981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r w:rsidRPr="00CA5EE3">
        <w:rPr>
          <w:rFonts w:ascii="Angsana New" w:hAnsi="Angsana New" w:hint="cs"/>
          <w:b/>
          <w:bCs/>
          <w:sz w:val="28"/>
          <w:cs/>
        </w:rPr>
        <w:lastRenderedPageBreak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22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</w:p>
    <w:p w:rsidR="00C1127E" w:rsidRPr="00CA5EE3" w:rsidRDefault="00C1127E" w:rsidP="00446972">
      <w:pPr>
        <w:tabs>
          <w:tab w:val="left" w:pos="284"/>
          <w:tab w:val="left" w:pos="709"/>
          <w:tab w:val="left" w:pos="1276"/>
        </w:tabs>
        <w:spacing w:before="120"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 w:hint="cs"/>
          <w:b/>
          <w:bCs/>
          <w:sz w:val="28"/>
          <w:cs/>
        </w:rPr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 w:hint="cs"/>
          <w:b/>
          <w:bCs/>
          <w:sz w:val="28"/>
          <w:cs/>
        </w:rPr>
        <w:t>2</w:t>
      </w:r>
      <w:r w:rsidRPr="00CA5EE3">
        <w:rPr>
          <w:rFonts w:ascii="Angsana New" w:hAnsi="Angsana New"/>
          <w:b/>
          <w:bCs/>
          <w:sz w:val="28"/>
        </w:rPr>
        <w:t>2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1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1579" w:name="_MON_1620540881"/>
    <w:bookmarkEnd w:id="1579"/>
    <w:p w:rsidR="00C1127E" w:rsidRPr="00CA5EE3" w:rsidRDefault="00543C9C" w:rsidP="00C1127E">
      <w:pPr>
        <w:spacing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412" w:dyaOrig="4095">
          <v:shape id="_x0000_i1109" type="#_x0000_t75" style="width:474.75pt;height:201pt" o:ole="">
            <v:imagedata r:id="rId176" o:title=""/>
          </v:shape>
          <o:OLEObject Type="Embed" ProgID="Excel.Sheet.8" ShapeID="_x0000_i1109" DrawAspect="Content" ObjectID="_1644396684" r:id="rId177"/>
        </w:object>
      </w:r>
    </w:p>
    <w:p w:rsidR="00C1127E" w:rsidRPr="00CA5EE3" w:rsidRDefault="00C1127E" w:rsidP="00C1127E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CA5EE3">
        <w:rPr>
          <w:rFonts w:ascii="Angsana New" w:hAnsi="Angsana New"/>
          <w:sz w:val="28"/>
          <w:cs/>
        </w:rPr>
        <w:tab/>
      </w:r>
      <w:r w:rsidRPr="00CA5EE3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ณ วันที่ 31 </w:t>
      </w:r>
      <w:r w:rsidRPr="00CA5EE3">
        <w:rPr>
          <w:rFonts w:ascii="Angsana New" w:hAnsi="Angsana New" w:hint="cs"/>
          <w:spacing w:val="2"/>
          <w:sz w:val="28"/>
          <w:cs/>
        </w:rPr>
        <w:t>ธันวาคม</w:t>
      </w:r>
      <w:r w:rsidRPr="00CA5EE3">
        <w:rPr>
          <w:rFonts w:ascii="Angsana New" w:hAnsi="Angsana New"/>
          <w:spacing w:val="2"/>
          <w:sz w:val="28"/>
          <w:cs/>
        </w:rPr>
        <w:t xml:space="preserve"> 256</w:t>
      </w:r>
      <w:r w:rsidR="00DA350C">
        <w:rPr>
          <w:rFonts w:ascii="Angsana New" w:hAnsi="Angsana New" w:hint="cs"/>
          <w:spacing w:val="2"/>
          <w:sz w:val="28"/>
          <w:cs/>
        </w:rPr>
        <w:t>2 และ 256</w:t>
      </w:r>
      <w:r w:rsidRPr="00CA5EE3">
        <w:rPr>
          <w:rFonts w:ascii="Angsana New" w:hAnsi="Angsana New" w:hint="cs"/>
          <w:spacing w:val="2"/>
          <w:sz w:val="28"/>
          <w:cs/>
        </w:rPr>
        <w:t>1</w:t>
      </w:r>
      <w:r w:rsidRPr="00CA5EE3">
        <w:rPr>
          <w:rFonts w:ascii="Angsana New" w:hAnsi="Angsana New"/>
          <w:spacing w:val="2"/>
          <w:sz w:val="28"/>
          <w:cs/>
        </w:rPr>
        <w:t xml:space="preserve"> ธนาคารยังมีหนี้สิน</w:t>
      </w:r>
      <w:r w:rsidRPr="00CA5EE3">
        <w:rPr>
          <w:rFonts w:ascii="Angsana New" w:hAnsi="Angsana New"/>
          <w:sz w:val="28"/>
          <w:cs/>
        </w:rPr>
        <w:t xml:space="preserve">ที่อาจเกิดขึ้นจากการถูกฟ้องคดีรายที่สำคัญ </w:t>
      </w:r>
      <w:r w:rsidRPr="00543C9C">
        <w:rPr>
          <w:rFonts w:ascii="Angsana New" w:hAnsi="Angsana New"/>
          <w:sz w:val="28"/>
          <w:cs/>
        </w:rPr>
        <w:t>จำนวน</w:t>
      </w:r>
      <w:r w:rsidRPr="00543C9C">
        <w:rPr>
          <w:rFonts w:ascii="Angsana New" w:hAnsi="Angsana New" w:hint="cs"/>
          <w:sz w:val="28"/>
          <w:cs/>
        </w:rPr>
        <w:t xml:space="preserve"> </w:t>
      </w:r>
      <w:r w:rsidR="00474ABB">
        <w:rPr>
          <w:rFonts w:ascii="Angsana New" w:hAnsi="Angsana New"/>
          <w:sz w:val="28"/>
        </w:rPr>
        <w:t>13,349</w:t>
      </w:r>
      <w:r w:rsidR="00FA3B56">
        <w:rPr>
          <w:rFonts w:ascii="Angsana New" w:hAnsi="Angsana New"/>
          <w:sz w:val="28"/>
          <w:cs/>
        </w:rPr>
        <w:t>.</w:t>
      </w:r>
      <w:r w:rsidR="00474ABB">
        <w:rPr>
          <w:rFonts w:ascii="Angsana New" w:hAnsi="Angsana New"/>
          <w:sz w:val="28"/>
        </w:rPr>
        <w:t>19</w:t>
      </w:r>
      <w:r w:rsidRPr="00543C9C">
        <w:rPr>
          <w:rFonts w:ascii="Angsana New" w:hAnsi="Angsana New"/>
          <w:sz w:val="28"/>
          <w:cs/>
        </w:rPr>
        <w:t xml:space="preserve"> ล้าน</w:t>
      </w:r>
      <w:r w:rsidRPr="00CA5EE3">
        <w:rPr>
          <w:rFonts w:ascii="Angsana New" w:hAnsi="Angsana New"/>
          <w:sz w:val="28"/>
          <w:cs/>
        </w:rPr>
        <w:t xml:space="preserve">บาท และ </w:t>
      </w:r>
      <w:r w:rsidRPr="00CA5EE3">
        <w:rPr>
          <w:rFonts w:ascii="Angsana New" w:hAnsi="Angsana New"/>
          <w:sz w:val="28"/>
        </w:rPr>
        <w:t>12,560</w:t>
      </w:r>
      <w:r w:rsidRPr="00CA5EE3">
        <w:rPr>
          <w:rFonts w:ascii="Angsana New" w:hAnsi="Angsana New"/>
          <w:sz w:val="28"/>
          <w:cs/>
        </w:rPr>
        <w:t>.</w:t>
      </w:r>
      <w:r w:rsidRPr="00CA5EE3">
        <w:rPr>
          <w:rFonts w:ascii="Angsana New" w:hAnsi="Angsana New"/>
          <w:sz w:val="28"/>
        </w:rPr>
        <w:t>20</w:t>
      </w:r>
      <w:r w:rsidRPr="00CA5EE3">
        <w:rPr>
          <w:rFonts w:ascii="Angsana New" w:hAnsi="Angsana New" w:hint="cs"/>
          <w:sz w:val="28"/>
          <w:cs/>
        </w:rPr>
        <w:t xml:space="preserve"> </w:t>
      </w:r>
      <w:r w:rsidRPr="00CA5EE3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C1127E" w:rsidRPr="00CA5EE3" w:rsidRDefault="00C1127E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/>
        <w:jc w:val="thaiDistribute"/>
        <w:rPr>
          <w:rFonts w:ascii="Angsana New" w:hAnsi="Angsana New"/>
          <w:sz w:val="28"/>
          <w:cs/>
        </w:rPr>
      </w:pPr>
      <w:r w:rsidRPr="00CA5EE3">
        <w:rPr>
          <w:rFonts w:ascii="Angsana New" w:hAnsi="Angsana New"/>
          <w:sz w:val="28"/>
          <w:cs/>
        </w:rPr>
        <w:tab/>
      </w:r>
      <w:r w:rsidRPr="00CA5EE3">
        <w:rPr>
          <w:rFonts w:ascii="Angsana New" w:hAnsi="Angsana New"/>
          <w:sz w:val="28"/>
          <w:cs/>
        </w:rPr>
        <w:tab/>
        <w:t xml:space="preserve">ณ </w:t>
      </w:r>
      <w:r w:rsidR="00DA350C" w:rsidRPr="00CA5EE3">
        <w:rPr>
          <w:rFonts w:ascii="Angsana New" w:hAnsi="Angsana New"/>
          <w:spacing w:val="2"/>
          <w:sz w:val="28"/>
          <w:cs/>
        </w:rPr>
        <w:t xml:space="preserve">วันที่ 31 </w:t>
      </w:r>
      <w:r w:rsidR="00DA350C" w:rsidRPr="00CA5EE3">
        <w:rPr>
          <w:rFonts w:ascii="Angsana New" w:hAnsi="Angsana New" w:hint="cs"/>
          <w:spacing w:val="2"/>
          <w:sz w:val="28"/>
          <w:cs/>
        </w:rPr>
        <w:t>ธันวาคม</w:t>
      </w:r>
      <w:r w:rsidR="00DA350C" w:rsidRPr="00CA5EE3">
        <w:rPr>
          <w:rFonts w:ascii="Angsana New" w:hAnsi="Angsana New"/>
          <w:spacing w:val="2"/>
          <w:sz w:val="28"/>
          <w:cs/>
        </w:rPr>
        <w:t xml:space="preserve"> 256</w:t>
      </w:r>
      <w:r w:rsidR="00DA350C">
        <w:rPr>
          <w:rFonts w:ascii="Angsana New" w:hAnsi="Angsana New" w:hint="cs"/>
          <w:spacing w:val="2"/>
          <w:sz w:val="28"/>
          <w:cs/>
        </w:rPr>
        <w:t>2 และ 256</w:t>
      </w:r>
      <w:r w:rsidR="00DA350C" w:rsidRPr="00CA5EE3">
        <w:rPr>
          <w:rFonts w:ascii="Angsana New" w:hAnsi="Angsana New" w:hint="cs"/>
          <w:spacing w:val="2"/>
          <w:sz w:val="28"/>
          <w:cs/>
        </w:rPr>
        <w:t>1</w:t>
      </w:r>
      <w:r w:rsidR="00DA350C" w:rsidRPr="00CA5EE3">
        <w:rPr>
          <w:rFonts w:ascii="Angsana New" w:hAnsi="Angsana New"/>
          <w:spacing w:val="2"/>
          <w:sz w:val="28"/>
          <w:cs/>
        </w:rPr>
        <w:t xml:space="preserve"> </w:t>
      </w:r>
      <w:r w:rsidRPr="00CA5EE3">
        <w:rPr>
          <w:rFonts w:ascii="Angsana New" w:hAnsi="Angsana New"/>
          <w:sz w:val="28"/>
          <w:cs/>
        </w:rPr>
        <w:t>ธนาคารได้</w:t>
      </w:r>
      <w:r w:rsidRPr="00CA5EE3">
        <w:rPr>
          <w:rFonts w:ascii="Angsana New" w:hAnsi="Angsana New" w:hint="cs"/>
          <w:sz w:val="28"/>
          <w:cs/>
        </w:rPr>
        <w:t>รับรู้</w:t>
      </w:r>
      <w:r w:rsidRPr="00CA5EE3">
        <w:rPr>
          <w:rFonts w:ascii="Angsana New" w:hAnsi="Angsana New"/>
          <w:sz w:val="28"/>
          <w:cs/>
        </w:rPr>
        <w:t>ประมาณการหนี้สิน</w:t>
      </w:r>
      <w:r w:rsidRPr="00CA5EE3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CA5EE3">
        <w:rPr>
          <w:rFonts w:ascii="Angsana New" w:hAnsi="Angsana New"/>
          <w:sz w:val="28"/>
          <w:cs/>
        </w:rPr>
        <w:t xml:space="preserve"> จำนวน</w:t>
      </w:r>
      <w:r w:rsidR="00432AEA">
        <w:rPr>
          <w:rFonts w:ascii="Angsana New" w:hAnsi="Angsana New" w:hint="cs"/>
          <w:sz w:val="28"/>
          <w:cs/>
        </w:rPr>
        <w:t xml:space="preserve"> 686.76</w:t>
      </w:r>
      <w:r w:rsidRPr="00CA5EE3">
        <w:rPr>
          <w:rFonts w:ascii="Angsana New" w:hAnsi="Angsana New"/>
          <w:sz w:val="28"/>
          <w:cs/>
        </w:rPr>
        <w:t xml:space="preserve"> ล้านบาท และ </w:t>
      </w:r>
      <w:r w:rsidRPr="00CA5EE3">
        <w:rPr>
          <w:rFonts w:ascii="Angsana New" w:hAnsi="Angsana New" w:hint="cs"/>
          <w:sz w:val="28"/>
          <w:cs/>
        </w:rPr>
        <w:t xml:space="preserve">684.40 </w:t>
      </w:r>
      <w:r w:rsidRPr="00CA5EE3">
        <w:rPr>
          <w:rFonts w:ascii="Angsana New" w:hAnsi="Angsana New"/>
          <w:sz w:val="28"/>
          <w:cs/>
        </w:rPr>
        <w:t>ล้านบาท ตามลำดั</w:t>
      </w:r>
      <w:r w:rsidRPr="00CA5EE3">
        <w:rPr>
          <w:rFonts w:ascii="Angsana New" w:hAnsi="Angsana New" w:hint="cs"/>
          <w:sz w:val="28"/>
          <w:cs/>
        </w:rPr>
        <w:t>บ</w:t>
      </w:r>
      <w:r w:rsidRPr="00CA5EE3">
        <w:rPr>
          <w:rFonts w:ascii="Angsana New" w:hAnsi="Angsana New"/>
          <w:sz w:val="28"/>
          <w:cs/>
        </w:rPr>
        <w:t xml:space="preserve"> </w:t>
      </w:r>
      <w:r w:rsidRPr="00CA5EE3">
        <w:rPr>
          <w:rFonts w:ascii="Angsana New" w:hAnsi="Angsana New" w:hint="cs"/>
          <w:sz w:val="28"/>
          <w:cs/>
        </w:rPr>
        <w:t xml:space="preserve">(หมายเหตุ ข้อ </w:t>
      </w:r>
      <w:r w:rsidRPr="00CA5EE3">
        <w:rPr>
          <w:rFonts w:ascii="Angsana New" w:hAnsi="Angsana New"/>
          <w:sz w:val="28"/>
        </w:rPr>
        <w:t>6</w:t>
      </w:r>
      <w:r w:rsidRPr="00CA5EE3">
        <w:rPr>
          <w:rFonts w:ascii="Angsana New" w:hAnsi="Angsana New" w:hint="cs"/>
          <w:sz w:val="28"/>
          <w:cs/>
        </w:rPr>
        <w:t>.17)</w:t>
      </w:r>
    </w:p>
    <w:p w:rsidR="00C1127E" w:rsidRPr="00CA5EE3" w:rsidRDefault="00C1127E" w:rsidP="00446972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tab/>
      </w:r>
      <w:r w:rsidRPr="00CA5EE3">
        <w:rPr>
          <w:rFonts w:ascii="Angsana New" w:hAnsi="Angsana New"/>
          <w:b/>
          <w:bCs/>
          <w:sz w:val="28"/>
          <w:cs/>
        </w:rPr>
        <w:tab/>
      </w:r>
      <w:r w:rsidRPr="00CA5EE3">
        <w:rPr>
          <w:rFonts w:ascii="Angsana New" w:hAnsi="Angsana New"/>
          <w:b/>
          <w:bCs/>
          <w:sz w:val="28"/>
        </w:rPr>
        <w:t>6</w:t>
      </w:r>
      <w:r w:rsidRPr="00CA5EE3">
        <w:rPr>
          <w:rFonts w:ascii="Angsana New" w:hAnsi="Angsana New" w:hint="cs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  <w:cs/>
        </w:rPr>
        <w:t>2</w:t>
      </w:r>
      <w:r w:rsidRPr="00CA5EE3">
        <w:rPr>
          <w:rFonts w:ascii="Angsana New" w:hAnsi="Angsana New"/>
          <w:b/>
          <w:bCs/>
          <w:sz w:val="28"/>
        </w:rPr>
        <w:t>2</w:t>
      </w:r>
      <w:r w:rsidRPr="00CA5EE3">
        <w:rPr>
          <w:rFonts w:ascii="Angsana New" w:hAnsi="Angsana New" w:hint="cs"/>
          <w:b/>
          <w:bCs/>
          <w:sz w:val="28"/>
          <w:cs/>
        </w:rPr>
        <w:t>.2</w:t>
      </w:r>
      <w:r w:rsidRPr="00CA5EE3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  <w:r w:rsidRPr="00CA5EE3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C1127E" w:rsidRPr="00CA5EE3" w:rsidRDefault="00C1127E" w:rsidP="00446972">
      <w:pPr>
        <w:tabs>
          <w:tab w:val="left" w:pos="709"/>
        </w:tabs>
        <w:spacing w:before="120" w:after="120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</w:rPr>
        <w:tab/>
      </w:r>
      <w:r w:rsidRPr="00CA5EE3">
        <w:rPr>
          <w:rFonts w:ascii="Angsana New" w:hAnsi="Angsana New"/>
          <w:spacing w:val="-6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โดยมีส่วนที่ครบกำหนดชำระตามระยะเวลานับตั้งแต่วันที่ในงบแสดงฐานะการเงิน ดังนี้</w:t>
      </w:r>
    </w:p>
    <w:bookmarkStart w:id="1580" w:name="_MON_1580572566"/>
    <w:bookmarkEnd w:id="1580"/>
    <w:p w:rsidR="00C1127E" w:rsidRPr="00CA5EE3" w:rsidRDefault="00972F89" w:rsidP="00C1127E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761" w:dyaOrig="2804">
          <v:shape id="_x0000_i1110" type="#_x0000_t75" style="width:474.75pt;height:137.25pt" o:ole="">
            <v:imagedata r:id="rId178" o:title=""/>
          </v:shape>
          <o:OLEObject Type="Embed" ProgID="Excel.Sheet.8" ShapeID="_x0000_i1110" DrawAspect="Content" ObjectID="_1644396685" r:id="rId179"/>
        </w:object>
      </w:r>
    </w:p>
    <w:bookmarkStart w:id="1581" w:name="_MON_1546843676"/>
    <w:bookmarkEnd w:id="1581"/>
    <w:p w:rsidR="00C1127E" w:rsidRDefault="00B55A00" w:rsidP="00C1127E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64" w:lineRule="auto"/>
        <w:jc w:val="thaiDistribute"/>
        <w:rPr>
          <w:rFonts w:ascii="Angsana New" w:hAnsi="Angsana New"/>
          <w:b/>
          <w:bCs/>
          <w:sz w:val="28"/>
        </w:rPr>
      </w:pPr>
      <w:r w:rsidRPr="00CA5EE3">
        <w:rPr>
          <w:rFonts w:ascii="Angsana New" w:hAnsi="Angsana New"/>
          <w:b/>
          <w:bCs/>
          <w:sz w:val="28"/>
          <w:cs/>
        </w:rPr>
        <w:object w:dxaOrig="9761" w:dyaOrig="2804">
          <v:shape id="_x0000_i1111" type="#_x0000_t75" style="width:474.75pt;height:137.25pt" o:ole="">
            <v:imagedata r:id="rId180" o:title=""/>
          </v:shape>
          <o:OLEObject Type="Embed" ProgID="Excel.Sheet.8" ShapeID="_x0000_i1111" DrawAspect="Content" ObjectID="_1644396686" r:id="rId181"/>
        </w:object>
      </w:r>
    </w:p>
    <w:p w:rsidR="00DA350C" w:rsidRDefault="00DA350C" w:rsidP="00C1127E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64" w:lineRule="auto"/>
        <w:jc w:val="thaiDistribute"/>
        <w:rPr>
          <w:rFonts w:ascii="Angsana New" w:hAnsi="Angsana New"/>
          <w:sz w:val="28"/>
        </w:rPr>
      </w:pPr>
    </w:p>
    <w:p w:rsidR="00CC01E9" w:rsidRPr="0042745D" w:rsidRDefault="001C1AC8" w:rsidP="00C1127E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1127E">
        <w:rPr>
          <w:rFonts w:ascii="Angsana New" w:hAnsi="Angsana New" w:hint="cs"/>
          <w:b/>
          <w:bCs/>
          <w:sz w:val="28"/>
          <w:cs/>
        </w:rPr>
        <w:t>23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1582" w:name="_MON_1603783684"/>
    <w:bookmarkEnd w:id="1582"/>
    <w:p w:rsidR="008A0100" w:rsidRPr="0042745D" w:rsidRDefault="00543C9C" w:rsidP="00211E5C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191" w:dyaOrig="2545">
          <v:shape id="_x0000_i1112" type="#_x0000_t75" style="width:468pt;height:122.25pt" o:ole="">
            <v:imagedata r:id="rId182" o:title=""/>
          </v:shape>
          <o:OLEObject Type="Embed" ProgID="Excel.Sheet.8" ShapeID="_x0000_i1112" DrawAspect="Content" ObjectID="_1644396687" r:id="rId183"/>
        </w:object>
      </w:r>
      <w:bookmarkStart w:id="1583" w:name="_MON_1554571996"/>
      <w:bookmarkStart w:id="1584" w:name="_MON_1554572025"/>
      <w:bookmarkStart w:id="1585" w:name="_MON_1566632587"/>
      <w:bookmarkStart w:id="1586" w:name="_MON_1566632662"/>
      <w:bookmarkStart w:id="1587" w:name="_MON_1499509814"/>
      <w:bookmarkStart w:id="1588" w:name="_MON_1554539360"/>
      <w:bookmarkStart w:id="1589" w:name="_MON_1554539407"/>
      <w:bookmarkStart w:id="1590" w:name="_MON_1554539476"/>
      <w:bookmarkStart w:id="1591" w:name="_MON_1554539614"/>
      <w:bookmarkStart w:id="1592" w:name="_MON_1538310730"/>
      <w:bookmarkStart w:id="1593" w:name="_MON_1550901595"/>
      <w:bookmarkStart w:id="1594" w:name="_MON_1499494521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</w:p>
    <w:p w:rsidR="0056420D" w:rsidRPr="0042745D" w:rsidRDefault="00125A38" w:rsidP="00E56B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1127E">
        <w:rPr>
          <w:rFonts w:ascii="Angsana New" w:hAnsi="Angsana New" w:hint="cs"/>
          <w:b/>
          <w:bCs/>
          <w:sz w:val="28"/>
          <w:cs/>
        </w:rPr>
        <w:t>24</w:t>
      </w:r>
      <w:r w:rsidR="0056420D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42745D" w:rsidRDefault="0056420D" w:rsidP="00E56B3A">
      <w:pPr>
        <w:tabs>
          <w:tab w:val="left" w:pos="709"/>
          <w:tab w:val="left" w:pos="1276"/>
        </w:tabs>
        <w:spacing w:before="8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pacing w:val="4"/>
          <w:sz w:val="28"/>
        </w:rPr>
        <w:t>6</w:t>
      </w:r>
      <w:r w:rsidR="00425865" w:rsidRPr="0042745D">
        <w:rPr>
          <w:rFonts w:ascii="Angsana New" w:hAnsi="Angsana New"/>
          <w:b/>
          <w:bCs/>
          <w:spacing w:val="4"/>
          <w:sz w:val="28"/>
          <w:cs/>
        </w:rPr>
        <w:t>.</w:t>
      </w:r>
      <w:r w:rsidR="00C1127E">
        <w:rPr>
          <w:rFonts w:ascii="Angsana New" w:hAnsi="Angsana New" w:hint="cs"/>
          <w:b/>
          <w:bCs/>
          <w:spacing w:val="4"/>
          <w:sz w:val="28"/>
          <w:cs/>
        </w:rPr>
        <w:t>24</w:t>
      </w:r>
      <w:r w:rsidRPr="0042745D">
        <w:rPr>
          <w:rFonts w:ascii="Angsana New" w:hAnsi="Angsana New"/>
          <w:b/>
          <w:bCs/>
          <w:spacing w:val="4"/>
          <w:sz w:val="28"/>
          <w:cs/>
        </w:rPr>
        <w:t>.</w:t>
      </w:r>
      <w:r w:rsidRPr="0042745D">
        <w:rPr>
          <w:rFonts w:ascii="Angsana New" w:hAnsi="Angsana New"/>
          <w:b/>
          <w:bCs/>
          <w:spacing w:val="4"/>
          <w:sz w:val="28"/>
        </w:rPr>
        <w:t>1</w:t>
      </w:r>
      <w:r w:rsidRPr="0042745D">
        <w:rPr>
          <w:rFonts w:ascii="Angsana New" w:hAnsi="Angsana New"/>
          <w:spacing w:val="4"/>
          <w:kern w:val="25"/>
          <w:sz w:val="28"/>
          <w:cs/>
        </w:rPr>
        <w:tab/>
      </w:r>
      <w:r w:rsidR="00AC0111" w:rsidRPr="0042745D">
        <w:rPr>
          <w:rFonts w:ascii="Angsana New" w:hAnsi="Angsana New"/>
          <w:spacing w:val="4"/>
          <w:kern w:val="25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4"/>
          <w:kern w:val="25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4"/>
          <w:kern w:val="25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42745D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 จำนวน</w:t>
      </w:r>
      <w:r w:rsidR="00D4143E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E42EF7">
        <w:rPr>
          <w:rFonts w:ascii="Angsana New" w:hAnsi="Angsana New" w:hint="cs"/>
          <w:spacing w:val="-8"/>
          <w:sz w:val="28"/>
          <w:cs/>
        </w:rPr>
        <w:t>121.15</w:t>
      </w:r>
      <w:r w:rsidR="007A30C3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E56B3A">
        <w:rPr>
          <w:rFonts w:ascii="Angsana New" w:hAnsi="Angsana New"/>
          <w:spacing w:val="-8"/>
          <w:sz w:val="28"/>
        </w:rPr>
        <w:t>126</w:t>
      </w:r>
      <w:r w:rsidR="00E56B3A">
        <w:rPr>
          <w:rFonts w:ascii="Angsana New" w:hAnsi="Angsana New"/>
          <w:spacing w:val="-8"/>
          <w:sz w:val="28"/>
          <w:cs/>
        </w:rPr>
        <w:t>.</w:t>
      </w:r>
      <w:r w:rsidR="00E56B3A">
        <w:rPr>
          <w:rFonts w:ascii="Angsana New" w:hAnsi="Angsana New"/>
          <w:spacing w:val="-8"/>
          <w:sz w:val="28"/>
        </w:rPr>
        <w:t>69</w:t>
      </w:r>
      <w:r w:rsidR="007A30C3"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และยอดคงค้างถัวเฉลี่ย ณ สิ้นเดือน จำนวน </w:t>
      </w:r>
      <w:r w:rsidR="00E42EF7">
        <w:rPr>
          <w:rFonts w:ascii="Angsana New" w:hAnsi="Angsana New" w:hint="cs"/>
          <w:spacing w:val="-8"/>
          <w:sz w:val="28"/>
          <w:cs/>
        </w:rPr>
        <w:t xml:space="preserve">118.50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E56B3A">
        <w:rPr>
          <w:rFonts w:ascii="Angsana New" w:hAnsi="Angsana New"/>
          <w:spacing w:val="-8"/>
          <w:sz w:val="28"/>
        </w:rPr>
        <w:t>125</w:t>
      </w:r>
      <w:r w:rsidR="00E56B3A">
        <w:rPr>
          <w:rFonts w:ascii="Angsana New" w:hAnsi="Angsana New"/>
          <w:spacing w:val="-8"/>
          <w:sz w:val="28"/>
          <w:cs/>
        </w:rPr>
        <w:t>.</w:t>
      </w:r>
      <w:r w:rsidR="00E56B3A">
        <w:rPr>
          <w:rFonts w:ascii="Angsana New" w:hAnsi="Angsana New"/>
          <w:spacing w:val="-8"/>
          <w:sz w:val="28"/>
        </w:rPr>
        <w:t>68</w:t>
      </w:r>
      <w:r w:rsidR="008E4A93"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42745D" w:rsidRDefault="0056420D" w:rsidP="00E56B3A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42745D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42745D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AC0111" w:rsidRPr="0042745D">
        <w:rPr>
          <w:rFonts w:ascii="Angsana New" w:hAnsi="Angsana New"/>
          <w:spacing w:val="4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4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จำนวน </w:t>
      </w:r>
      <w:r w:rsidR="00E42EF7">
        <w:rPr>
          <w:rFonts w:ascii="Angsana New" w:hAnsi="Angsana New" w:hint="cs"/>
          <w:sz w:val="28"/>
          <w:cs/>
        </w:rPr>
        <w:t>5.65</w:t>
      </w:r>
      <w:r w:rsidR="00E56B3A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และ </w:t>
      </w:r>
      <w:r w:rsidR="001B6216" w:rsidRPr="0042745D">
        <w:rPr>
          <w:rFonts w:ascii="Angsana New" w:hAnsi="Angsana New" w:hint="cs"/>
          <w:sz w:val="28"/>
          <w:cs/>
        </w:rPr>
        <w:t>16.58</w:t>
      </w:r>
      <w:r w:rsidR="001B6216" w:rsidRPr="0042745D">
        <w:rPr>
          <w:rFonts w:ascii="Angsana New" w:hAnsi="Angsana New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 ตามลำดับ</w:t>
      </w:r>
    </w:p>
    <w:p w:rsidR="00454356" w:rsidRPr="0042745D" w:rsidRDefault="005A6DE8" w:rsidP="00E56B3A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64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1127E">
        <w:rPr>
          <w:rFonts w:ascii="Angsana New" w:hAnsi="Angsana New" w:hint="cs"/>
          <w:b/>
          <w:bCs/>
          <w:sz w:val="28"/>
          <w:cs/>
        </w:rPr>
        <w:t>24</w:t>
      </w:r>
      <w:r w:rsidR="00454356" w:rsidRPr="0042745D">
        <w:rPr>
          <w:rFonts w:ascii="Angsana New" w:hAnsi="Angsana New"/>
          <w:b/>
          <w:bCs/>
          <w:sz w:val="28"/>
          <w:cs/>
        </w:rPr>
        <w:t>.2</w:t>
      </w:r>
      <w:r w:rsidR="00454356" w:rsidRPr="0042745D">
        <w:rPr>
          <w:rFonts w:ascii="Angsana New" w:hAnsi="Angsana New"/>
          <w:b/>
          <w:bCs/>
          <w:sz w:val="28"/>
          <w:cs/>
        </w:rPr>
        <w:tab/>
      </w:r>
      <w:r w:rsidR="001C1AC8" w:rsidRPr="0042745D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42745D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42745D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42745D" w:rsidRDefault="00454356" w:rsidP="00E56B3A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AC0111" w:rsidRPr="0042745D">
        <w:rPr>
          <w:rFonts w:ascii="Angsana New" w:hAnsi="Angsana New"/>
          <w:sz w:val="28"/>
          <w:cs/>
        </w:rPr>
        <w:t xml:space="preserve">ณ วันที่ </w:t>
      </w:r>
      <w:r w:rsidR="00B24B37">
        <w:rPr>
          <w:rFonts w:ascii="Angsana New" w:hAnsi="Angsana New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ดังนี้</w:t>
      </w:r>
    </w:p>
    <w:bookmarkStart w:id="1595" w:name="_MON_1550902115"/>
    <w:bookmarkStart w:id="1596" w:name="_MON_1553081338"/>
    <w:bookmarkStart w:id="1597" w:name="_MON_1538572899"/>
    <w:bookmarkStart w:id="1598" w:name="_MON_1538573430"/>
    <w:bookmarkStart w:id="1599" w:name="_MON_1539410942"/>
    <w:bookmarkStart w:id="1600" w:name="_MON_1538573728"/>
    <w:bookmarkStart w:id="1601" w:name="_MON_1538573994"/>
    <w:bookmarkStart w:id="1602" w:name="_MON_1554553723"/>
    <w:bookmarkStart w:id="1603" w:name="_MON_1554553880"/>
    <w:bookmarkStart w:id="1604" w:name="_MON_1554554134"/>
    <w:bookmarkStart w:id="1605" w:name="_MON_1554554492"/>
    <w:bookmarkStart w:id="1606" w:name="_MON_1538574305"/>
    <w:bookmarkStart w:id="1607" w:name="_MON_1546324108"/>
    <w:bookmarkStart w:id="1608" w:name="_MON_1566632668"/>
    <w:bookmarkEnd w:id="1595"/>
    <w:bookmarkEnd w:id="1596"/>
    <w:bookmarkEnd w:id="1597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bookmarkEnd w:id="1608"/>
    <w:bookmarkStart w:id="1609" w:name="_MON_1566632738"/>
    <w:bookmarkEnd w:id="1609"/>
    <w:p w:rsidR="00E94596" w:rsidRPr="0042745D" w:rsidRDefault="00AB4DE4" w:rsidP="008A0100">
      <w:pPr>
        <w:spacing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object w:dxaOrig="9350" w:dyaOrig="7989">
          <v:shape id="_x0000_i1113" type="#_x0000_t75" style="width:482.25pt;height:381.75pt" o:ole="">
            <v:imagedata r:id="rId184" o:title=""/>
          </v:shape>
          <o:OLEObject Type="Embed" ProgID="Excel.Sheet.8" ShapeID="_x0000_i1113" DrawAspect="Content" ObjectID="_1644396688" r:id="rId185"/>
        </w:object>
      </w:r>
    </w:p>
    <w:p w:rsidR="00454356" w:rsidRPr="0042745D" w:rsidRDefault="00141AC7" w:rsidP="00DF495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BB4311">
        <w:rPr>
          <w:rFonts w:ascii="Angsana New" w:hAnsi="Angsana New" w:hint="cs"/>
          <w:b/>
          <w:bCs/>
          <w:sz w:val="28"/>
          <w:cs/>
        </w:rPr>
        <w:t>.24</w:t>
      </w:r>
      <w:r w:rsidR="00454356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42745D" w:rsidRDefault="00454356" w:rsidP="00DF495F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BB4311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.2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="00766F0B" w:rsidRPr="0042745D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42745D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42745D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1610" w:name="_MON_1554553811"/>
    <w:bookmarkStart w:id="1611" w:name="_MON_1554553748"/>
    <w:bookmarkStart w:id="1612" w:name="_MON_1554554016"/>
    <w:bookmarkStart w:id="1613" w:name="_MON_1554554035"/>
    <w:bookmarkStart w:id="1614" w:name="_MON_1538574327"/>
    <w:bookmarkStart w:id="1615" w:name="_MON_1538573301"/>
    <w:bookmarkStart w:id="1616" w:name="_MON_1550902301"/>
    <w:bookmarkStart w:id="1617" w:name="_MON_1550902512"/>
    <w:bookmarkStart w:id="1618" w:name="_MON_1538573516"/>
    <w:bookmarkStart w:id="1619" w:name="_MON_1558872850"/>
    <w:bookmarkStart w:id="1620" w:name="_MON_1566632744"/>
    <w:bookmarkStart w:id="1621" w:name="_MON_1566632828"/>
    <w:bookmarkStart w:id="1622" w:name="_MON_1538573701"/>
    <w:bookmarkEnd w:id="1610"/>
    <w:bookmarkEnd w:id="1611"/>
    <w:bookmarkEnd w:id="1612"/>
    <w:bookmarkEnd w:id="1613"/>
    <w:bookmarkEnd w:id="1614"/>
    <w:bookmarkEnd w:id="1615"/>
    <w:bookmarkEnd w:id="1616"/>
    <w:bookmarkEnd w:id="1617"/>
    <w:bookmarkEnd w:id="1618"/>
    <w:bookmarkEnd w:id="1619"/>
    <w:bookmarkEnd w:id="1620"/>
    <w:bookmarkEnd w:id="1621"/>
    <w:bookmarkEnd w:id="1622"/>
    <w:bookmarkStart w:id="1623" w:name="_MON_1538574074"/>
    <w:bookmarkEnd w:id="1623"/>
    <w:p w:rsidR="00DD41FB" w:rsidRDefault="00543C9C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077" w:dyaOrig="12906">
          <v:shape id="_x0000_i1114" type="#_x0000_t75" style="width:483pt;height:640.5pt" o:ole="">
            <v:imagedata r:id="rId186" o:title=""/>
          </v:shape>
          <o:OLEObject Type="Embed" ProgID="Excel.Sheet.8" ShapeID="_x0000_i1114" DrawAspect="Content" ObjectID="_1644396689" r:id="rId187"/>
        </w:object>
      </w:r>
    </w:p>
    <w:p w:rsidR="0042745D" w:rsidRPr="0042745D" w:rsidRDefault="00D4603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szCs w:val="24"/>
        </w:rPr>
        <w:tab/>
      </w:r>
      <w:r>
        <w:rPr>
          <w:rFonts w:ascii="Angsana New" w:hAnsi="Angsana New"/>
          <w:szCs w:val="24"/>
        </w:rPr>
        <w:tab/>
      </w:r>
      <w:r w:rsidRPr="00543C9C">
        <w:rPr>
          <w:rFonts w:ascii="Angsana New" w:hAnsi="Angsana New"/>
          <w:szCs w:val="24"/>
          <w:cs/>
        </w:rPr>
        <w:t xml:space="preserve">* </w:t>
      </w:r>
      <w:r w:rsidR="00CA0013" w:rsidRPr="00543C9C">
        <w:rPr>
          <w:rFonts w:ascii="Angsana New" w:hAnsi="Angsana New"/>
          <w:szCs w:val="24"/>
          <w:cs/>
        </w:rPr>
        <w:t>เดิมชื่อบริษัทหลักทรัพย์ เคที ซีมิโก้ จำกัด</w:t>
      </w:r>
    </w:p>
    <w:p w:rsidR="00051241" w:rsidRPr="0042745D" w:rsidRDefault="00051241" w:rsidP="00CA001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42745D" w:rsidRDefault="00051241" w:rsidP="00CA0013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="00454356" w:rsidRPr="0042745D">
        <w:rPr>
          <w:rFonts w:ascii="Angsana New" w:hAnsi="Angsana New"/>
          <w:b/>
          <w:bCs/>
          <w:sz w:val="28"/>
          <w:cs/>
        </w:rPr>
        <w:t>.</w:t>
      </w:r>
      <w:r w:rsidR="00454356" w:rsidRPr="0042745D">
        <w:rPr>
          <w:rFonts w:ascii="Angsana New" w:hAnsi="Angsana New"/>
          <w:b/>
          <w:bCs/>
          <w:sz w:val="28"/>
        </w:rPr>
        <w:t>3</w:t>
      </w:r>
      <w:r w:rsidR="00454356" w:rsidRPr="0042745D">
        <w:rPr>
          <w:rFonts w:ascii="Angsana New" w:hAnsi="Angsana New"/>
          <w:b/>
          <w:bCs/>
          <w:sz w:val="28"/>
        </w:rPr>
        <w:tab/>
      </w:r>
      <w:r w:rsidR="00E766DC" w:rsidRPr="0042745D">
        <w:rPr>
          <w:rFonts w:ascii="Angsana New" w:hAnsi="Angsana New"/>
          <w:b/>
          <w:bCs/>
          <w:sz w:val="28"/>
          <w:cs/>
        </w:rPr>
        <w:t xml:space="preserve">เงินรับฝาก </w:t>
      </w:r>
      <w:r w:rsidR="00321016" w:rsidRPr="0042745D">
        <w:rPr>
          <w:rFonts w:ascii="Angsana New" w:hAnsi="Angsana New"/>
          <w:b/>
          <w:bCs/>
          <w:sz w:val="28"/>
          <w:cs/>
        </w:rPr>
        <w:t xml:space="preserve">รายการระหว่างธนาคารและตลาดเงิน </w:t>
      </w:r>
      <w:r w:rsidR="00E766DC" w:rsidRPr="0042745D">
        <w:rPr>
          <w:rFonts w:ascii="Angsana New" w:hAnsi="Angsana New" w:hint="cs"/>
          <w:b/>
          <w:bCs/>
          <w:sz w:val="28"/>
          <w:cs/>
        </w:rPr>
        <w:t>และหนี้สินอื่น</w:t>
      </w:r>
    </w:p>
    <w:p w:rsidR="00454356" w:rsidRPr="0042745D" w:rsidRDefault="00454356" w:rsidP="00CA0013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>เงินรับฝาก</w:t>
      </w:r>
      <w:r w:rsidR="006E43D6" w:rsidRPr="0042745D">
        <w:rPr>
          <w:rFonts w:ascii="Angsana New" w:hAnsi="Angsana New" w:hint="cs"/>
          <w:spacing w:val="8"/>
          <w:sz w:val="28"/>
          <w:cs/>
        </w:rPr>
        <w:t xml:space="preserve"> </w:t>
      </w:r>
      <w:r w:rsidR="00923512" w:rsidRPr="0042745D">
        <w:rPr>
          <w:rFonts w:ascii="Angsana New" w:hAnsi="Angsana New" w:hint="cs"/>
          <w:spacing w:val="8"/>
          <w:sz w:val="28"/>
          <w:cs/>
        </w:rPr>
        <w:t>และ</w:t>
      </w:r>
      <w:r w:rsidR="006E43D6" w:rsidRPr="0042745D">
        <w:rPr>
          <w:rFonts w:ascii="Angsana New" w:hAnsi="Angsana New"/>
          <w:spacing w:val="8"/>
          <w:sz w:val="28"/>
          <w:cs/>
        </w:rPr>
        <w:t xml:space="preserve">รายการระหว่างธนาคารและตลาดเงิน </w:t>
      </w:r>
      <w:r w:rsidRPr="0042745D">
        <w:rPr>
          <w:rFonts w:ascii="Angsana New" w:hAnsi="Angsana New"/>
          <w:spacing w:val="8"/>
          <w:sz w:val="28"/>
          <w:cs/>
        </w:rPr>
        <w:t>จากกิจการที่เกี่ยวข้องกันมีนโยบายการคิดต้นทุน</w:t>
      </w:r>
      <w:r w:rsidRPr="0042745D">
        <w:rPr>
          <w:rFonts w:ascii="Angsana New" w:hAnsi="Angsana New"/>
          <w:sz w:val="28"/>
          <w:cs/>
        </w:rPr>
        <w:t xml:space="preserve">แบบลูกค้าทั่วไป มียอดคงค้าง </w:t>
      </w:r>
      <w:r w:rsidR="00C24190" w:rsidRPr="0042745D">
        <w:rPr>
          <w:rFonts w:ascii="Angsana New" w:hAnsi="Angsana New"/>
          <w:sz w:val="28"/>
          <w:cs/>
        </w:rPr>
        <w:t xml:space="preserve">ณ </w:t>
      </w:r>
      <w:r w:rsidR="00280660" w:rsidRPr="0042745D">
        <w:rPr>
          <w:rFonts w:ascii="Angsana New" w:hAnsi="Angsana New"/>
          <w:sz w:val="28"/>
          <w:cs/>
        </w:rPr>
        <w:t xml:space="preserve">วันที่ </w:t>
      </w:r>
      <w:r w:rsidR="00B24B37">
        <w:rPr>
          <w:rFonts w:ascii="Angsana New" w:hAnsi="Angsana New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ดังนี้</w:t>
      </w:r>
    </w:p>
    <w:bookmarkStart w:id="1624" w:name="_MON_1562608896"/>
    <w:bookmarkStart w:id="1625" w:name="_MON_1566632834"/>
    <w:bookmarkStart w:id="1626" w:name="_MON_1566632930"/>
    <w:bookmarkStart w:id="1627" w:name="_MON_1538896345"/>
    <w:bookmarkStart w:id="1628" w:name="_MON_1554711192"/>
    <w:bookmarkStart w:id="1629" w:name="_MON_1538574519"/>
    <w:bookmarkStart w:id="1630" w:name="_MON_1550902518"/>
    <w:bookmarkStart w:id="1631" w:name="_MON_1550902529"/>
    <w:bookmarkStart w:id="1632" w:name="_MON_1539414945"/>
    <w:bookmarkStart w:id="1633" w:name="_MON_1603184344"/>
    <w:bookmarkStart w:id="1634" w:name="_MON_1538572683"/>
    <w:bookmarkStart w:id="1635" w:name="_MON_1554552492"/>
    <w:bookmarkEnd w:id="1624"/>
    <w:bookmarkEnd w:id="1625"/>
    <w:bookmarkEnd w:id="1626"/>
    <w:bookmarkEnd w:id="1627"/>
    <w:bookmarkEnd w:id="1628"/>
    <w:bookmarkEnd w:id="1629"/>
    <w:bookmarkEnd w:id="1630"/>
    <w:bookmarkEnd w:id="1631"/>
    <w:bookmarkEnd w:id="1632"/>
    <w:bookmarkEnd w:id="1633"/>
    <w:bookmarkEnd w:id="1634"/>
    <w:bookmarkEnd w:id="1635"/>
    <w:bookmarkStart w:id="1636" w:name="_MON_1554553198"/>
    <w:bookmarkEnd w:id="1636"/>
    <w:p w:rsidR="00454356" w:rsidRDefault="00CA0013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108" w:dyaOrig="12635">
          <v:shape id="_x0000_i1115" type="#_x0000_t75" style="width:483pt;height:627pt" o:ole="">
            <v:imagedata r:id="rId188" o:title=""/>
          </v:shape>
          <o:OLEObject Type="Embed" ProgID="Excel.Sheet.8" ShapeID="_x0000_i1115" DrawAspect="Content" ObjectID="_1644396690" r:id="rId189"/>
        </w:object>
      </w:r>
    </w:p>
    <w:p w:rsidR="00D46038" w:rsidRPr="0042745D" w:rsidRDefault="00D46038" w:rsidP="00D46038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szCs w:val="24"/>
        </w:rPr>
        <w:tab/>
      </w:r>
      <w:r>
        <w:rPr>
          <w:rFonts w:ascii="Angsana New" w:hAnsi="Angsana New"/>
          <w:szCs w:val="24"/>
        </w:rPr>
        <w:tab/>
      </w:r>
      <w:r w:rsidR="00CA0013" w:rsidRPr="00CA0013">
        <w:rPr>
          <w:rFonts w:ascii="Angsana New" w:hAnsi="Angsana New"/>
          <w:szCs w:val="24"/>
          <w:cs/>
        </w:rPr>
        <w:t>* เดิมชื่อบริษัทหลักทรัพย์ เคที ซีมิโก้ จำกัด</w:t>
      </w:r>
    </w:p>
    <w:p w:rsidR="00B7322A" w:rsidRPr="0042745D" w:rsidRDefault="00125A38" w:rsidP="00AE0C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="00B7322A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42745D" w:rsidRDefault="00D30F52" w:rsidP="00AE0C0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="00824B5C" w:rsidRPr="0042745D">
        <w:rPr>
          <w:rFonts w:ascii="Angsana New" w:hAnsi="Angsana New"/>
          <w:b/>
          <w:bCs/>
          <w:sz w:val="28"/>
          <w:cs/>
        </w:rPr>
        <w:t>.</w:t>
      </w:r>
      <w:r w:rsidR="00824B5C" w:rsidRPr="0042745D">
        <w:rPr>
          <w:rFonts w:ascii="Angsana New" w:hAnsi="Angsana New"/>
          <w:b/>
          <w:bCs/>
          <w:sz w:val="28"/>
        </w:rPr>
        <w:t>4</w:t>
      </w:r>
      <w:r w:rsidR="00824B5C" w:rsidRPr="0042745D">
        <w:rPr>
          <w:rFonts w:ascii="Angsana New" w:hAnsi="Angsana New"/>
          <w:b/>
          <w:bCs/>
          <w:sz w:val="28"/>
        </w:rPr>
        <w:tab/>
      </w:r>
      <w:r w:rsidR="00824B5C" w:rsidRPr="0042745D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42745D" w:rsidRDefault="00824B5C" w:rsidP="000D3360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4B0477" w:rsidRPr="0042745D">
        <w:rPr>
          <w:rFonts w:ascii="Angsana New" w:hAnsi="Angsana New"/>
          <w:sz w:val="28"/>
          <w:cs/>
        </w:rPr>
        <w:t>ธนาคารมีรายไ</w:t>
      </w:r>
      <w:r w:rsidRPr="0042745D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42745D">
        <w:rPr>
          <w:rFonts w:ascii="Angsana New" w:hAnsi="Angsana New"/>
          <w:sz w:val="28"/>
          <w:cs/>
        </w:rPr>
        <w:t>ที่มีนัยสำคัญ</w:t>
      </w:r>
      <w:r w:rsidRPr="0042745D">
        <w:rPr>
          <w:rFonts w:ascii="Angsana New" w:hAnsi="Angsana New"/>
          <w:sz w:val="28"/>
          <w:cs/>
        </w:rPr>
        <w:t xml:space="preserve"> ดังนี้</w:t>
      </w:r>
    </w:p>
    <w:bookmarkStart w:id="1637" w:name="_MON_1554641563"/>
    <w:bookmarkStart w:id="1638" w:name="_MON_1554642238"/>
    <w:bookmarkStart w:id="1639" w:name="_MON_1538564427"/>
    <w:bookmarkStart w:id="1640" w:name="_MON_1538565455"/>
    <w:bookmarkStart w:id="1641" w:name="_MON_1537251495"/>
    <w:bookmarkStart w:id="1642" w:name="_MON_1538580878"/>
    <w:bookmarkStart w:id="1643" w:name="_MON_1554874436"/>
    <w:bookmarkStart w:id="1644" w:name="_MON_1554874551"/>
    <w:bookmarkStart w:id="1645" w:name="_MON_1555430522"/>
    <w:bookmarkStart w:id="1646" w:name="_MON_1554876625"/>
    <w:bookmarkStart w:id="1647" w:name="_MON_1538580973"/>
    <w:bookmarkStart w:id="1648" w:name="_MON_1539411004"/>
    <w:bookmarkStart w:id="1649" w:name="_MON_1546758737"/>
    <w:bookmarkStart w:id="1650" w:name="_MON_1550903294"/>
    <w:bookmarkStart w:id="1651" w:name="_MON_1550903342"/>
    <w:bookmarkStart w:id="1652" w:name="_MON_1564914094"/>
    <w:bookmarkStart w:id="1653" w:name="_MON_1566632938"/>
    <w:bookmarkStart w:id="1654" w:name="_MON_1566633246"/>
    <w:bookmarkStart w:id="1655" w:name="_MON_1554641416"/>
    <w:bookmarkStart w:id="1656" w:name="_MON_1554641512"/>
    <w:bookmarkStart w:id="1657" w:name="_MON_1571500887"/>
    <w:bookmarkStart w:id="1658" w:name="_MON_1555744383"/>
    <w:bookmarkStart w:id="1659" w:name="_MON_1555744407"/>
    <w:bookmarkStart w:id="1660" w:name="_MON_1555744422"/>
    <w:bookmarkStart w:id="1661" w:name="_MON_1555744490"/>
    <w:bookmarkStart w:id="1662" w:name="_MON_1555744518"/>
    <w:bookmarkStart w:id="1663" w:name="_MON_1554641524"/>
    <w:bookmarkEnd w:id="1637"/>
    <w:bookmarkEnd w:id="1638"/>
    <w:bookmarkEnd w:id="1639"/>
    <w:bookmarkEnd w:id="1640"/>
    <w:bookmarkEnd w:id="1641"/>
    <w:bookmarkEnd w:id="1642"/>
    <w:bookmarkEnd w:id="1643"/>
    <w:bookmarkEnd w:id="1644"/>
    <w:bookmarkEnd w:id="1645"/>
    <w:bookmarkEnd w:id="1646"/>
    <w:bookmarkEnd w:id="1647"/>
    <w:bookmarkEnd w:id="1648"/>
    <w:bookmarkEnd w:id="1649"/>
    <w:bookmarkEnd w:id="1650"/>
    <w:bookmarkEnd w:id="1651"/>
    <w:bookmarkEnd w:id="1652"/>
    <w:bookmarkEnd w:id="1653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Start w:id="1664" w:name="_MON_1554641528"/>
    <w:bookmarkEnd w:id="1664"/>
    <w:p w:rsidR="00AF67DB" w:rsidRPr="0042745D" w:rsidRDefault="00D46038" w:rsidP="00163636">
      <w:pPr>
        <w:tabs>
          <w:tab w:val="left" w:pos="709"/>
          <w:tab w:val="left" w:pos="1276"/>
          <w:tab w:val="left" w:pos="9497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218" w:dyaOrig="11097">
          <v:shape id="_x0000_i1116" type="#_x0000_t75" style="width:489pt;height:533.25pt" o:ole="">
            <v:imagedata r:id="rId190" o:title=""/>
          </v:shape>
          <o:OLEObject Type="Embed" ProgID="Excel.Sheet.8" ShapeID="_x0000_i1116" DrawAspect="Content" ObjectID="_1644396691" r:id="rId191"/>
        </w:object>
      </w:r>
    </w:p>
    <w:p w:rsidR="00223947" w:rsidRPr="0042745D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42745D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42745D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A656D" w:rsidRDefault="00BA656D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90C81" w:rsidRPr="0042745D" w:rsidRDefault="00090C81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42745D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42745D" w:rsidRDefault="00D30F52" w:rsidP="00C86F6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3117B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4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1665" w:name="_MON_1554712377"/>
    <w:bookmarkStart w:id="1666" w:name="_MON_1539411020"/>
    <w:bookmarkStart w:id="1667" w:name="_MON_1554874571"/>
    <w:bookmarkStart w:id="1668" w:name="_MON_1555738367"/>
    <w:bookmarkStart w:id="1669" w:name="_MON_1566633253"/>
    <w:bookmarkStart w:id="1670" w:name="_MON_1566633261"/>
    <w:bookmarkStart w:id="1671" w:name="_MON_1566633543"/>
    <w:bookmarkStart w:id="1672" w:name="_MON_1555738509"/>
    <w:bookmarkStart w:id="1673" w:name="_MON_1555738614"/>
    <w:bookmarkStart w:id="1674" w:name="_MON_1554874964"/>
    <w:bookmarkStart w:id="1675" w:name="_MON_1554875137"/>
    <w:bookmarkStart w:id="1676" w:name="_MON_1555744134"/>
    <w:bookmarkStart w:id="1677" w:name="_MON_1555744398"/>
    <w:bookmarkStart w:id="1678" w:name="_MON_1539414991"/>
    <w:bookmarkStart w:id="1679" w:name="_MON_1554883911"/>
    <w:bookmarkStart w:id="1680" w:name="_MON_1538564121"/>
    <w:bookmarkStart w:id="1681" w:name="_MON_1538566336"/>
    <w:bookmarkStart w:id="1682" w:name="_MON_1537251733"/>
    <w:bookmarkStart w:id="1683" w:name="_MON_1555759985"/>
    <w:bookmarkStart w:id="1684" w:name="_MON_1555430672"/>
    <w:bookmarkStart w:id="1685" w:name="_MON_1555430760"/>
    <w:bookmarkStart w:id="1686" w:name="_MON_1554642268"/>
    <w:bookmarkStart w:id="1687" w:name="_MON_1538580998"/>
    <w:bookmarkStart w:id="1688" w:name="_MON_1555489741"/>
    <w:bookmarkStart w:id="1689" w:name="_MON_1537251858"/>
    <w:bookmarkStart w:id="1690" w:name="_MON_1555490564"/>
    <w:bookmarkEnd w:id="1665"/>
    <w:bookmarkEnd w:id="1666"/>
    <w:bookmarkEnd w:id="1667"/>
    <w:bookmarkEnd w:id="1668"/>
    <w:bookmarkEnd w:id="1669"/>
    <w:bookmarkEnd w:id="1670"/>
    <w:bookmarkEnd w:id="1671"/>
    <w:bookmarkEnd w:id="1672"/>
    <w:bookmarkEnd w:id="1673"/>
    <w:bookmarkEnd w:id="1674"/>
    <w:bookmarkEnd w:id="1675"/>
    <w:bookmarkEnd w:id="1676"/>
    <w:bookmarkEnd w:id="1677"/>
    <w:bookmarkEnd w:id="1678"/>
    <w:bookmarkEnd w:id="1679"/>
    <w:bookmarkEnd w:id="1680"/>
    <w:bookmarkEnd w:id="1681"/>
    <w:bookmarkEnd w:id="1682"/>
    <w:bookmarkEnd w:id="1683"/>
    <w:bookmarkEnd w:id="1684"/>
    <w:bookmarkEnd w:id="1685"/>
    <w:bookmarkEnd w:id="1686"/>
    <w:bookmarkEnd w:id="1687"/>
    <w:bookmarkEnd w:id="1688"/>
    <w:bookmarkEnd w:id="1689"/>
    <w:bookmarkEnd w:id="1690"/>
    <w:bookmarkStart w:id="1691" w:name="_MON_1550905288"/>
    <w:bookmarkEnd w:id="1691"/>
    <w:p w:rsidR="008E0CCD" w:rsidRDefault="00A42F7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</w:rPr>
        <w:object w:dxaOrig="9838" w:dyaOrig="9647">
          <v:shape id="_x0000_i1117" type="#_x0000_t75" style="width:475.5pt;height:467.25pt" o:ole="">
            <v:imagedata r:id="rId192" o:title=""/>
          </v:shape>
          <o:OLEObject Type="Embed" ProgID="Excel.Sheet.8" ShapeID="_x0000_i1117" DrawAspect="Content" ObjectID="_1644396692" r:id="rId193"/>
        </w:object>
      </w:r>
    </w:p>
    <w:p w:rsidR="00AB4DE4" w:rsidRPr="0042745D" w:rsidRDefault="00AB4DE4" w:rsidP="00AB4DE4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pacing w:val="4"/>
          <w:sz w:val="28"/>
          <w:cs/>
        </w:rPr>
      </w:pPr>
      <w:r>
        <w:rPr>
          <w:rFonts w:ascii="Angsana New" w:hAnsi="Angsana New"/>
          <w:spacing w:val="4"/>
          <w:sz w:val="28"/>
          <w:cs/>
        </w:rPr>
        <w:tab/>
      </w:r>
      <w:r>
        <w:rPr>
          <w:rFonts w:ascii="Angsana New" w:hAnsi="Angsana New"/>
          <w:spacing w:val="4"/>
          <w:sz w:val="28"/>
          <w:cs/>
        </w:rPr>
        <w:tab/>
      </w:r>
      <w:r w:rsidR="00CA0013" w:rsidRPr="00543C9C">
        <w:rPr>
          <w:rFonts w:ascii="Angsana New" w:hAnsi="Angsana New"/>
          <w:szCs w:val="24"/>
          <w:cs/>
        </w:rPr>
        <w:t>* เดิมชื่อบริษัทหลักทรัพย์ เคที ซีมิโก้ จำกัด</w:t>
      </w:r>
    </w:p>
    <w:p w:rsidR="00824B5C" w:rsidRPr="0042745D" w:rsidRDefault="008D6148" w:rsidP="00C86F69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pacing w:val="4"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793543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D3C2E" w:rsidRPr="0042745D">
        <w:rPr>
          <w:rFonts w:ascii="Angsana New" w:hAnsi="Angsana New"/>
          <w:b/>
          <w:bCs/>
          <w:sz w:val="28"/>
          <w:cs/>
        </w:rPr>
        <w:t>5</w:t>
      </w:r>
      <w:r w:rsidRPr="0042745D">
        <w:rPr>
          <w:rFonts w:ascii="Angsana New" w:hAnsi="Angsana New"/>
          <w:sz w:val="28"/>
          <w:cs/>
        </w:rPr>
        <w:tab/>
        <w:t>ธนาคาร</w:t>
      </w:r>
      <w:r w:rsidR="00F44ACA" w:rsidRPr="0042745D">
        <w:rPr>
          <w:rFonts w:ascii="Angsana New" w:hAnsi="Angsana New" w:hint="cs"/>
          <w:sz w:val="28"/>
          <w:cs/>
        </w:rPr>
        <w:t>และบริษัทย่อย</w:t>
      </w:r>
      <w:r w:rsidRPr="0042745D">
        <w:rPr>
          <w:rFonts w:ascii="Angsana New" w:hAnsi="Angsana New"/>
          <w:sz w:val="28"/>
          <w:cs/>
        </w:rPr>
        <w:t xml:space="preserve">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42745D">
        <w:rPr>
          <w:rFonts w:ascii="Angsana New" w:hAnsi="Angsana New"/>
          <w:sz w:val="28"/>
          <w:cs/>
        </w:rPr>
        <w:t>ดังนี้</w:t>
      </w:r>
    </w:p>
    <w:bookmarkStart w:id="1692" w:name="_MON_1554573575"/>
    <w:bookmarkStart w:id="1693" w:name="_MON_1537251674"/>
    <w:bookmarkStart w:id="1694" w:name="_MON_1566633550"/>
    <w:bookmarkStart w:id="1695" w:name="_MON_1539528710"/>
    <w:bookmarkStart w:id="1696" w:name="_MON_1537251718"/>
    <w:bookmarkStart w:id="1697" w:name="_MON_1550905713"/>
    <w:bookmarkStart w:id="1698" w:name="_MON_1554873846"/>
    <w:bookmarkEnd w:id="1692"/>
    <w:bookmarkEnd w:id="1693"/>
    <w:bookmarkEnd w:id="1694"/>
    <w:bookmarkEnd w:id="1695"/>
    <w:bookmarkEnd w:id="1696"/>
    <w:bookmarkEnd w:id="1697"/>
    <w:bookmarkEnd w:id="1698"/>
    <w:bookmarkStart w:id="1699" w:name="_MON_1550905760"/>
    <w:bookmarkEnd w:id="1699"/>
    <w:p w:rsidR="008623B3" w:rsidRDefault="00A42F78" w:rsidP="0092402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44" w:dyaOrig="2514">
          <v:shape id="_x0000_i1118" type="#_x0000_t75" style="width:474.75pt;height:122.25pt" o:ole="">
            <v:imagedata r:id="rId194" o:title=""/>
          </v:shape>
          <o:OLEObject Type="Embed" ProgID="Excel.Sheet.8" ShapeID="_x0000_i1118" DrawAspect="Content" ObjectID="_1644396693" r:id="rId195"/>
        </w:object>
      </w:r>
    </w:p>
    <w:p w:rsidR="00543C9C" w:rsidRDefault="00543C9C" w:rsidP="0092402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43C9C" w:rsidRPr="00543C9C" w:rsidRDefault="00543C9C" w:rsidP="00ED66C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2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1E6D06" w:rsidRPr="00BA187C" w:rsidRDefault="00D30F52" w:rsidP="00ED66C9">
      <w:pPr>
        <w:tabs>
          <w:tab w:val="left" w:pos="709"/>
          <w:tab w:val="left" w:pos="1276"/>
        </w:tabs>
        <w:spacing w:line="226" w:lineRule="auto"/>
        <w:jc w:val="thaiDistribute"/>
        <w:rPr>
          <w:rFonts w:ascii="Angsana New" w:hAnsi="Angsana New"/>
          <w:b/>
          <w:bCs/>
          <w:sz w:val="28"/>
        </w:rPr>
      </w:pPr>
      <w:r w:rsidRPr="00BA187C">
        <w:rPr>
          <w:rFonts w:ascii="Angsana New" w:hAnsi="Angsana New"/>
          <w:b/>
          <w:bCs/>
          <w:sz w:val="28"/>
        </w:rPr>
        <w:tab/>
      </w:r>
      <w:r w:rsidR="00425865" w:rsidRPr="00BA187C">
        <w:rPr>
          <w:rFonts w:ascii="Angsana New" w:hAnsi="Angsana New"/>
          <w:b/>
          <w:bCs/>
          <w:sz w:val="28"/>
        </w:rPr>
        <w:t>6</w:t>
      </w:r>
      <w:r w:rsidR="00C86F69" w:rsidRPr="00BA187C">
        <w:rPr>
          <w:rFonts w:ascii="Angsana New" w:hAnsi="Angsana New"/>
          <w:b/>
          <w:bCs/>
          <w:sz w:val="28"/>
          <w:cs/>
        </w:rPr>
        <w:t>.</w:t>
      </w:r>
      <w:r w:rsidR="00793543" w:rsidRPr="00BA187C">
        <w:rPr>
          <w:rFonts w:ascii="Angsana New" w:hAnsi="Angsana New"/>
          <w:b/>
          <w:bCs/>
          <w:sz w:val="28"/>
        </w:rPr>
        <w:t>24</w:t>
      </w:r>
      <w:r w:rsidR="001E6D06" w:rsidRPr="00BA187C">
        <w:rPr>
          <w:rFonts w:ascii="Angsana New" w:hAnsi="Angsana New"/>
          <w:b/>
          <w:bCs/>
          <w:sz w:val="28"/>
          <w:cs/>
        </w:rPr>
        <w:t>.</w:t>
      </w:r>
      <w:r w:rsidR="0024523D" w:rsidRPr="00BA187C">
        <w:rPr>
          <w:rFonts w:ascii="Angsana New" w:hAnsi="Angsana New"/>
          <w:b/>
          <w:bCs/>
          <w:sz w:val="28"/>
        </w:rPr>
        <w:t>6</w:t>
      </w:r>
      <w:r w:rsidR="003A6506" w:rsidRPr="00BA187C">
        <w:rPr>
          <w:rFonts w:ascii="Angsana New" w:hAnsi="Angsana New"/>
          <w:b/>
          <w:bCs/>
          <w:sz w:val="28"/>
        </w:rPr>
        <w:tab/>
      </w:r>
      <w:r w:rsidR="001E6D06" w:rsidRPr="00BA187C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BA187C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b/>
          <w:bCs/>
          <w:sz w:val="28"/>
        </w:rPr>
      </w:pPr>
      <w:r w:rsidRPr="00BA187C">
        <w:rPr>
          <w:rFonts w:ascii="Angsana New" w:hAnsi="Angsana New"/>
          <w:sz w:val="28"/>
          <w:cs/>
        </w:rPr>
        <w:t xml:space="preserve">      </w:t>
      </w:r>
      <w:r w:rsidR="003A6506" w:rsidRPr="00BA187C">
        <w:rPr>
          <w:rFonts w:ascii="Angsana New" w:hAnsi="Angsana New"/>
          <w:sz w:val="28"/>
        </w:rPr>
        <w:tab/>
      </w:r>
      <w:r w:rsidRPr="00BA187C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BA187C" w:rsidRDefault="003A65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  <w:cs/>
        </w:rPr>
      </w:pPr>
      <w:r w:rsidRPr="00BA187C">
        <w:rPr>
          <w:rFonts w:ascii="Angsana New" w:hAnsi="Angsana New"/>
          <w:sz w:val="28"/>
        </w:rPr>
        <w:tab/>
      </w:r>
      <w:r w:rsidR="001E6D06" w:rsidRPr="00BA187C">
        <w:rPr>
          <w:rFonts w:ascii="Angsana New" w:hAnsi="Angsana New"/>
          <w:sz w:val="28"/>
        </w:rPr>
        <w:t>1</w:t>
      </w:r>
      <w:r w:rsidR="001E6D06" w:rsidRPr="00BA187C">
        <w:rPr>
          <w:rFonts w:ascii="Angsana New" w:hAnsi="Angsana New"/>
          <w:sz w:val="28"/>
          <w:cs/>
        </w:rPr>
        <w:t>)</w:t>
      </w:r>
      <w:r w:rsidRPr="00BA187C">
        <w:rPr>
          <w:rFonts w:ascii="Angsana New" w:hAnsi="Angsana New"/>
          <w:sz w:val="28"/>
          <w:cs/>
        </w:rPr>
        <w:t xml:space="preserve"> </w:t>
      </w:r>
      <w:r w:rsidR="001E6D06" w:rsidRPr="00BA187C">
        <w:rPr>
          <w:rFonts w:ascii="Angsana New" w:hAnsi="Angsana New"/>
          <w:sz w:val="28"/>
          <w:cs/>
        </w:rPr>
        <w:t>ธนาคาร</w:t>
      </w:r>
      <w:r w:rsidR="00AA6A20" w:rsidRPr="00BA187C">
        <w:rPr>
          <w:rFonts w:ascii="Angsana New" w:hAnsi="Angsana New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</w:t>
      </w:r>
      <w:r w:rsidR="00AA6A20" w:rsidRPr="00CA0013">
        <w:rPr>
          <w:rFonts w:ascii="Angsana New" w:hAnsi="Angsana New"/>
          <w:spacing w:val="10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</w:t>
      </w:r>
      <w:r w:rsidR="00AA6A20" w:rsidRPr="00BA187C">
        <w:rPr>
          <w:rFonts w:ascii="Angsana New" w:hAnsi="Angsana New"/>
          <w:sz w:val="28"/>
          <w:cs/>
        </w:rPr>
        <w:t xml:space="preserve"> </w:t>
      </w:r>
      <w:r w:rsidR="00AA6A20" w:rsidRPr="00CA0013">
        <w:rPr>
          <w:rFonts w:ascii="Angsana New" w:hAnsi="Angsana New"/>
          <w:spacing w:val="6"/>
          <w:sz w:val="28"/>
          <w:cs/>
        </w:rPr>
        <w:t>โดยให้บริการแก่ธนาคารเกี่ยวกับการควบคุม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โดยบริษัทจะคิดค่าธรรมเนียมการให้บริการ ตามประมาณการรายได้ค่าบริการจากค่าใช้จ่าย (</w:t>
      </w:r>
      <w:r w:rsidR="00AA6A20" w:rsidRPr="00CA0013">
        <w:rPr>
          <w:rFonts w:ascii="Angsana New" w:hAnsi="Angsana New"/>
          <w:spacing w:val="6"/>
          <w:sz w:val="28"/>
        </w:rPr>
        <w:t>Cost Plus</w:t>
      </w:r>
      <w:r w:rsidR="00AA6A20" w:rsidRPr="00CA0013">
        <w:rPr>
          <w:rFonts w:ascii="Angsana New" w:hAnsi="Angsana New"/>
          <w:spacing w:val="6"/>
          <w:sz w:val="28"/>
          <w:cs/>
        </w:rPr>
        <w:t xml:space="preserve">) </w:t>
      </w:r>
      <w:r w:rsidR="00AA6A20" w:rsidRPr="00CA0013">
        <w:rPr>
          <w:rFonts w:ascii="Angsana New" w:hAnsi="Angsana New"/>
          <w:spacing w:val="-4"/>
          <w:sz w:val="28"/>
          <w:cs/>
        </w:rPr>
        <w:t>ซึ่งบริษัทคิดค่าธรรมเนียมการบริการจากธนาคาร</w:t>
      </w:r>
      <w:r w:rsidR="001E6D06" w:rsidRPr="00CA0013">
        <w:rPr>
          <w:rFonts w:ascii="Angsana New" w:hAnsi="Angsana New"/>
          <w:spacing w:val="-4"/>
          <w:sz w:val="28"/>
          <w:cs/>
        </w:rPr>
        <w:t xml:space="preserve"> </w:t>
      </w:r>
      <w:r w:rsidR="00912650" w:rsidRPr="00CA0013">
        <w:rPr>
          <w:rFonts w:ascii="Angsana New" w:hAnsi="Angsana New"/>
          <w:spacing w:val="-4"/>
          <w:sz w:val="28"/>
          <w:cs/>
        </w:rPr>
        <w:t>สำหรับ</w:t>
      </w:r>
      <w:r w:rsidR="00DF2C78" w:rsidRPr="00CA0013">
        <w:rPr>
          <w:rFonts w:ascii="Angsana New" w:hAnsi="Angsana New"/>
          <w:spacing w:val="-4"/>
          <w:sz w:val="28"/>
          <w:cs/>
        </w:rPr>
        <w:t xml:space="preserve">ปีสิ้นสุดวันที่ 31 ธันวาคม 2562 </w:t>
      </w:r>
      <w:r w:rsidR="00591122" w:rsidRPr="00CA0013">
        <w:rPr>
          <w:rFonts w:ascii="Angsana New" w:hAnsi="Angsana New"/>
          <w:spacing w:val="-4"/>
          <w:sz w:val="28"/>
          <w:cs/>
        </w:rPr>
        <w:t xml:space="preserve">และ 2561 </w:t>
      </w:r>
      <w:r w:rsidR="001E6D06" w:rsidRPr="00CA0013">
        <w:rPr>
          <w:rFonts w:ascii="Angsana New" w:hAnsi="Angsana New"/>
          <w:spacing w:val="-4"/>
          <w:sz w:val="28"/>
          <w:cs/>
        </w:rPr>
        <w:t xml:space="preserve">เป็นจำนวน </w:t>
      </w:r>
      <w:r w:rsidR="00CC3643" w:rsidRPr="00CA0013">
        <w:rPr>
          <w:rFonts w:ascii="Angsana New" w:hAnsi="Angsana New"/>
          <w:spacing w:val="-4"/>
          <w:sz w:val="28"/>
        </w:rPr>
        <w:t>3,</w:t>
      </w:r>
      <w:r w:rsidR="007B43E2" w:rsidRPr="00CA0013">
        <w:rPr>
          <w:rFonts w:ascii="Angsana New" w:hAnsi="Angsana New" w:hint="cs"/>
          <w:spacing w:val="-4"/>
          <w:sz w:val="28"/>
          <w:cs/>
        </w:rPr>
        <w:t>545</w:t>
      </w:r>
      <w:r w:rsidR="00CC3643" w:rsidRPr="00CA0013">
        <w:rPr>
          <w:rFonts w:ascii="Angsana New" w:hAnsi="Angsana New"/>
          <w:spacing w:val="-4"/>
          <w:sz w:val="28"/>
          <w:cs/>
        </w:rPr>
        <w:t>.</w:t>
      </w:r>
      <w:r w:rsidR="007B43E2" w:rsidRPr="00CA0013">
        <w:rPr>
          <w:rFonts w:ascii="Angsana New" w:hAnsi="Angsana New"/>
          <w:spacing w:val="-4"/>
          <w:sz w:val="28"/>
        </w:rPr>
        <w:t>00</w:t>
      </w:r>
      <w:r w:rsidR="007C42F9" w:rsidRPr="00CA0013">
        <w:rPr>
          <w:rFonts w:ascii="Angsana New" w:hAnsi="Angsana New"/>
          <w:spacing w:val="-4"/>
          <w:sz w:val="28"/>
          <w:cs/>
        </w:rPr>
        <w:t xml:space="preserve"> </w:t>
      </w:r>
      <w:r w:rsidR="001E6D06" w:rsidRPr="00CA0013">
        <w:rPr>
          <w:rFonts w:ascii="Angsana New" w:hAnsi="Angsana New"/>
          <w:spacing w:val="-4"/>
          <w:sz w:val="28"/>
          <w:cs/>
        </w:rPr>
        <w:t>ล้านบาท</w:t>
      </w:r>
      <w:r w:rsidR="001E6D06" w:rsidRPr="00BA187C">
        <w:rPr>
          <w:rFonts w:ascii="Angsana New" w:hAnsi="Angsana New"/>
          <w:sz w:val="28"/>
          <w:cs/>
        </w:rPr>
        <w:t xml:space="preserve"> และ </w:t>
      </w:r>
      <w:r w:rsidR="00793543" w:rsidRPr="00BA187C">
        <w:rPr>
          <w:rFonts w:ascii="Angsana New" w:hAnsi="Angsana New"/>
          <w:sz w:val="28"/>
        </w:rPr>
        <w:t>3</w:t>
      </w:r>
      <w:r w:rsidR="00793543" w:rsidRPr="00BA187C">
        <w:rPr>
          <w:rFonts w:ascii="Angsana New" w:hAnsi="Angsana New" w:hint="cs"/>
          <w:sz w:val="28"/>
          <w:cs/>
        </w:rPr>
        <w:t>,398</w:t>
      </w:r>
      <w:r w:rsidR="00984F72" w:rsidRPr="00BA187C">
        <w:rPr>
          <w:rFonts w:ascii="Angsana New" w:hAnsi="Angsana New" w:hint="cs"/>
          <w:sz w:val="28"/>
          <w:cs/>
        </w:rPr>
        <w:t>.50</w:t>
      </w:r>
      <w:r w:rsidR="007C42F9" w:rsidRPr="00BA187C">
        <w:rPr>
          <w:rFonts w:ascii="Angsana New" w:hAnsi="Angsana New"/>
          <w:sz w:val="28"/>
          <w:cs/>
        </w:rPr>
        <w:t xml:space="preserve"> </w:t>
      </w:r>
      <w:r w:rsidR="001E6D06" w:rsidRPr="00BA187C">
        <w:rPr>
          <w:rFonts w:ascii="Angsana New" w:hAnsi="Angsana New"/>
          <w:sz w:val="28"/>
          <w:cs/>
        </w:rPr>
        <w:t>ล้านบาท ตามลำดับ</w:t>
      </w:r>
    </w:p>
    <w:p w:rsidR="008835D2" w:rsidRDefault="004A11EC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</w:rPr>
        <w:tab/>
      </w:r>
      <w:r w:rsidR="00993497" w:rsidRPr="00BA187C">
        <w:rPr>
          <w:rFonts w:ascii="Angsana New" w:hAnsi="Angsana New"/>
          <w:sz w:val="28"/>
          <w:cs/>
        </w:rPr>
        <w:t>ธ</w:t>
      </w:r>
      <w:r w:rsidR="001E6D06" w:rsidRPr="00BA187C">
        <w:rPr>
          <w:rFonts w:ascii="Angsana New" w:hAnsi="Angsana New"/>
          <w:sz w:val="28"/>
          <w:cs/>
        </w:rPr>
        <w:t>นาคาร</w:t>
      </w:r>
      <w:r w:rsidR="00AA6A20" w:rsidRPr="00BA187C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BA187C">
        <w:rPr>
          <w:rFonts w:ascii="Angsana New" w:hAnsi="Angsana New"/>
          <w:sz w:val="28"/>
        </w:rPr>
        <w:t xml:space="preserve"> GFMIS </w:t>
      </w:r>
      <w:r w:rsidR="00AA6A20" w:rsidRPr="00BA187C">
        <w:rPr>
          <w:rFonts w:ascii="Angsana New" w:hAnsi="Angsana New"/>
          <w:sz w:val="28"/>
          <w:cs/>
        </w:rPr>
        <w:t>ในระยะที่</w:t>
      </w:r>
      <w:r w:rsidR="00AA6A20" w:rsidRPr="00BA187C">
        <w:rPr>
          <w:rFonts w:ascii="Angsana New" w:hAnsi="Angsana New"/>
          <w:sz w:val="28"/>
        </w:rPr>
        <w:t xml:space="preserve"> 2 </w:t>
      </w:r>
      <w:r w:rsidR="00AA6A20" w:rsidRPr="00BA187C">
        <w:rPr>
          <w:rFonts w:ascii="Angsana New" w:hAnsi="Angsana New"/>
          <w:sz w:val="28"/>
          <w:cs/>
        </w:rPr>
        <w:t xml:space="preserve">ตั้งแต่ปี </w:t>
      </w:r>
      <w:r w:rsidR="00AA6A20" w:rsidRPr="00BA187C">
        <w:rPr>
          <w:rFonts w:ascii="Angsana New" w:hAnsi="Angsana New"/>
          <w:sz w:val="28"/>
        </w:rPr>
        <w:t>2546</w:t>
      </w:r>
      <w:r w:rsidR="00AA6A20" w:rsidRPr="00BA187C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BA187C">
        <w:rPr>
          <w:rFonts w:ascii="Angsana New" w:hAnsi="Angsana New"/>
          <w:sz w:val="28"/>
        </w:rPr>
        <w:t>GFMIS</w:t>
      </w:r>
      <w:r w:rsidR="00AA6A20" w:rsidRPr="00BA187C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BA187C">
        <w:rPr>
          <w:rFonts w:ascii="Angsana New" w:hAnsi="Angsana New"/>
          <w:sz w:val="28"/>
        </w:rPr>
        <w:t xml:space="preserve"> 22 </w:t>
      </w:r>
      <w:r w:rsidR="00AA6A20" w:rsidRPr="00BA187C">
        <w:rPr>
          <w:rFonts w:ascii="Angsana New" w:hAnsi="Angsana New"/>
          <w:sz w:val="28"/>
          <w:cs/>
        </w:rPr>
        <w:t>กันยายน</w:t>
      </w:r>
      <w:r w:rsidR="00AA6A20" w:rsidRPr="00BA187C">
        <w:rPr>
          <w:rFonts w:ascii="Angsana New" w:hAnsi="Angsana New"/>
          <w:sz w:val="28"/>
        </w:rPr>
        <w:t xml:space="preserve"> 2548 </w:t>
      </w:r>
      <w:r w:rsidR="00AA6A20" w:rsidRPr="00CA0013">
        <w:rPr>
          <w:rFonts w:ascii="Angsana New" w:hAnsi="Angsana New"/>
          <w:spacing w:val="2"/>
          <w:sz w:val="28"/>
          <w:cs/>
        </w:rPr>
        <w:t>นอกจากนี้ภาครัฐกับธนาคารได้ลงนามในสัญญาอีกฉบับหนึ่งว่าจ้างให้ธนาคารดำ</w:t>
      </w:r>
      <w:r w:rsidR="00CA0013" w:rsidRPr="00CA0013">
        <w:rPr>
          <w:rFonts w:ascii="Angsana New" w:hAnsi="Angsana New"/>
          <w:spacing w:val="2"/>
          <w:sz w:val="28"/>
          <w:cs/>
        </w:rPr>
        <w:t>เนินการด้านระบบและการบำรุงรักษา</w:t>
      </w:r>
      <w:r w:rsidR="00AA6A20" w:rsidRPr="00CA0013">
        <w:rPr>
          <w:rFonts w:ascii="Angsana New" w:hAnsi="Angsana New"/>
          <w:spacing w:val="2"/>
          <w:sz w:val="28"/>
          <w:cs/>
        </w:rPr>
        <w:t>ระบบ</w:t>
      </w:r>
      <w:r w:rsidR="00AA6A20" w:rsidRPr="00A05004">
        <w:rPr>
          <w:rFonts w:ascii="Angsana New" w:hAnsi="Angsana New"/>
          <w:sz w:val="28"/>
          <w:cs/>
        </w:rPr>
        <w:t xml:space="preserve">การบริหารการเงินการคลังภาครัฐสู่ระบบอิเล็กทรอนิกส์ </w:t>
      </w:r>
      <w:r w:rsidR="0048026A" w:rsidRPr="00A05004">
        <w:rPr>
          <w:rFonts w:ascii="Angsana New" w:hAnsi="Angsana New" w:hint="cs"/>
          <w:sz w:val="28"/>
          <w:cs/>
        </w:rPr>
        <w:t>สำหรับสัญญาว่าจ้างประจำปีงบประมาณ 2563 อยู่ระหว่าง</w:t>
      </w:r>
      <w:r w:rsidR="00EE0C92" w:rsidRPr="00EE0C92">
        <w:rPr>
          <w:rFonts w:ascii="Angsana New" w:hAnsi="Angsana New"/>
          <w:sz w:val="28"/>
          <w:cs/>
        </w:rPr>
        <w:t>รอการลงนามร่วมกัน ซึ่งภาครัฐได้แจ้งให้ธนาคารทราบว่า พระราชบัญญัติงบประมาณรายจ่ายประจำปี 2563 ออกใช้ไม่ทัน แต่เห็นว่าโครงการดังกล่าวยังคงมีความจำเป็นที่จะต้องดำเนินการอย่างต่อเนื่อง เพื่อให้เกิดประโยชน์สูงสุดต่อหน่วยงานภาครัฐ</w:t>
      </w:r>
      <w:r w:rsidR="00EE0C92">
        <w:rPr>
          <w:rFonts w:ascii="Angsana New" w:hAnsi="Angsana New" w:hint="cs"/>
          <w:sz w:val="28"/>
          <w:cs/>
        </w:rPr>
        <w:t xml:space="preserve"> </w:t>
      </w:r>
      <w:r w:rsidR="00AA6A20" w:rsidRPr="00BA187C">
        <w:rPr>
          <w:rFonts w:ascii="Angsana New" w:hAnsi="Angsana New"/>
          <w:sz w:val="28"/>
          <w:cs/>
        </w:rPr>
        <w:t>ซึ่งบริษัทคิดค่าธรรมเนียมการบริการจากธนาคาร</w:t>
      </w:r>
      <w:r w:rsidR="001E6D06" w:rsidRPr="00BA187C">
        <w:rPr>
          <w:rFonts w:ascii="Angsana New" w:hAnsi="Angsana New"/>
          <w:sz w:val="28"/>
          <w:cs/>
        </w:rPr>
        <w:t xml:space="preserve"> </w:t>
      </w:r>
      <w:r w:rsidR="00912650" w:rsidRPr="00BA187C">
        <w:rPr>
          <w:rFonts w:ascii="Angsana New" w:hAnsi="Angsana New"/>
          <w:sz w:val="28"/>
          <w:cs/>
        </w:rPr>
        <w:t>สำหรับ</w:t>
      </w:r>
      <w:r w:rsidR="00DF2C78" w:rsidRPr="00BA187C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BA187C">
        <w:rPr>
          <w:rFonts w:ascii="Angsana New" w:hAnsi="Angsana New"/>
          <w:sz w:val="28"/>
          <w:cs/>
        </w:rPr>
        <w:t xml:space="preserve">และ 2561 </w:t>
      </w:r>
      <w:r w:rsidR="00A20271" w:rsidRPr="00BA187C">
        <w:rPr>
          <w:rFonts w:ascii="Angsana New" w:hAnsi="Angsana New"/>
          <w:sz w:val="28"/>
          <w:cs/>
        </w:rPr>
        <w:t>เป็นจำนวน</w:t>
      </w:r>
      <w:r w:rsidR="00793543" w:rsidRPr="00BA187C">
        <w:rPr>
          <w:rFonts w:ascii="Angsana New" w:hAnsi="Angsana New"/>
          <w:sz w:val="28"/>
          <w:cs/>
        </w:rPr>
        <w:t xml:space="preserve"> </w:t>
      </w:r>
      <w:r w:rsidR="00035944">
        <w:rPr>
          <w:rFonts w:ascii="Angsana New" w:hAnsi="Angsana New" w:hint="cs"/>
          <w:sz w:val="28"/>
          <w:cs/>
        </w:rPr>
        <w:t>130.94</w:t>
      </w:r>
      <w:r w:rsidR="00793543" w:rsidRPr="00BA187C">
        <w:rPr>
          <w:rFonts w:ascii="Angsana New" w:hAnsi="Angsana New"/>
          <w:sz w:val="28"/>
          <w:cs/>
        </w:rPr>
        <w:t xml:space="preserve"> ล้านบาท </w:t>
      </w:r>
    </w:p>
    <w:p w:rsidR="001E6D06" w:rsidRPr="00BA187C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</w:rPr>
        <w:tab/>
        <w:t>2</w:t>
      </w:r>
      <w:r w:rsidRPr="00BA187C">
        <w:rPr>
          <w:rFonts w:ascii="Angsana New" w:hAnsi="Angsana New"/>
          <w:sz w:val="28"/>
          <w:cs/>
        </w:rPr>
        <w:t>)</w:t>
      </w:r>
      <w:r w:rsidR="003A6506" w:rsidRPr="00BA187C">
        <w:rPr>
          <w:rFonts w:ascii="Angsana New" w:hAnsi="Angsana New"/>
          <w:sz w:val="28"/>
          <w:cs/>
        </w:rPr>
        <w:t xml:space="preserve"> </w:t>
      </w:r>
      <w:r w:rsidRPr="00BA187C">
        <w:rPr>
          <w:rFonts w:ascii="Angsana New" w:hAnsi="Angsana New"/>
          <w:sz w:val="28"/>
          <w:cs/>
        </w:rPr>
        <w:t>ธนาคาร</w:t>
      </w:r>
      <w:r w:rsidR="00AA6A20" w:rsidRPr="00BA187C">
        <w:rPr>
          <w:rFonts w:ascii="Angsana New" w:hAnsi="Angsana New"/>
          <w:sz w:val="28"/>
          <w:cs/>
        </w:rPr>
        <w:t>รับดำเนินการบริหารจัดการเงินให้กู้ยืมเพื่อการศึกษาในด้านของประชาสัมพันธ์ นโยบาย ระเบียบ 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ดำเนินคดีต่อลูกหนี้</w:t>
      </w:r>
      <w:r w:rsidR="00AA6A20" w:rsidRPr="00F02821">
        <w:rPr>
          <w:rFonts w:ascii="Angsana New" w:hAnsi="Angsana New"/>
          <w:spacing w:val="-4"/>
          <w:sz w:val="28"/>
          <w:cs/>
        </w:rPr>
        <w:t>ของ กยศ.</w:t>
      </w:r>
      <w:r w:rsidR="00F02821" w:rsidRPr="00F02821">
        <w:rPr>
          <w:rFonts w:ascii="Angsana New" w:hAnsi="Angsana New" w:hint="cs"/>
          <w:spacing w:val="-4"/>
          <w:sz w:val="28"/>
          <w:cs/>
        </w:rPr>
        <w:t xml:space="preserve"> </w:t>
      </w:r>
      <w:r w:rsidR="00AA6A20" w:rsidRPr="00F02821">
        <w:rPr>
          <w:rFonts w:ascii="Angsana New" w:hAnsi="Angsana New"/>
          <w:spacing w:val="-4"/>
          <w:sz w:val="28"/>
          <w:cs/>
        </w:rPr>
        <w:t>แทนธนาคาร โดยธนาคารจ่ายค่าธรรมเนียม</w:t>
      </w:r>
      <w:r w:rsidR="00912650" w:rsidRPr="00F02821">
        <w:rPr>
          <w:rFonts w:ascii="Angsana New" w:hAnsi="Angsana New"/>
          <w:spacing w:val="-4"/>
          <w:sz w:val="28"/>
          <w:cs/>
        </w:rPr>
        <w:t>สำหรับ</w:t>
      </w:r>
      <w:r w:rsidR="00DF2C78" w:rsidRPr="00F02821">
        <w:rPr>
          <w:rFonts w:ascii="Angsana New" w:hAnsi="Angsana New"/>
          <w:spacing w:val="-4"/>
          <w:sz w:val="28"/>
          <w:cs/>
        </w:rPr>
        <w:t xml:space="preserve">ปีสิ้นสุดวันที่ 31 ธันวาคม 2562 </w:t>
      </w:r>
      <w:r w:rsidR="00591122" w:rsidRPr="00F02821">
        <w:rPr>
          <w:rFonts w:ascii="Angsana New" w:hAnsi="Angsana New"/>
          <w:spacing w:val="-4"/>
          <w:sz w:val="28"/>
          <w:cs/>
        </w:rPr>
        <w:t xml:space="preserve">และ 2561 </w:t>
      </w:r>
      <w:r w:rsidR="007C42F9" w:rsidRPr="00F02821">
        <w:rPr>
          <w:rFonts w:ascii="Angsana New" w:hAnsi="Angsana New"/>
          <w:spacing w:val="-4"/>
          <w:sz w:val="28"/>
          <w:cs/>
        </w:rPr>
        <w:t xml:space="preserve">เป็นจำนวน </w:t>
      </w:r>
      <w:r w:rsidR="00035944" w:rsidRPr="00F02821">
        <w:rPr>
          <w:rFonts w:ascii="Angsana New" w:hAnsi="Angsana New"/>
          <w:spacing w:val="-4"/>
          <w:sz w:val="28"/>
        </w:rPr>
        <w:t>590</w:t>
      </w:r>
      <w:r w:rsidR="00035944" w:rsidRPr="00F02821">
        <w:rPr>
          <w:rFonts w:ascii="Angsana New" w:hAnsi="Angsana New"/>
          <w:spacing w:val="-4"/>
          <w:sz w:val="28"/>
          <w:cs/>
        </w:rPr>
        <w:t>.</w:t>
      </w:r>
      <w:r w:rsidR="00035944" w:rsidRPr="00F02821">
        <w:rPr>
          <w:rFonts w:ascii="Angsana New" w:hAnsi="Angsana New"/>
          <w:spacing w:val="-4"/>
          <w:sz w:val="28"/>
        </w:rPr>
        <w:t>21</w:t>
      </w:r>
      <w:r w:rsidR="007C42F9" w:rsidRPr="00F02821">
        <w:rPr>
          <w:rFonts w:ascii="Angsana New" w:hAnsi="Angsana New"/>
          <w:spacing w:val="-4"/>
          <w:sz w:val="28"/>
          <w:cs/>
        </w:rPr>
        <w:t xml:space="preserve"> </w:t>
      </w:r>
      <w:r w:rsidRPr="00F02821">
        <w:rPr>
          <w:rFonts w:ascii="Angsana New" w:hAnsi="Angsana New"/>
          <w:spacing w:val="-4"/>
          <w:sz w:val="28"/>
          <w:cs/>
        </w:rPr>
        <w:t>ล้านบาท</w:t>
      </w:r>
      <w:r w:rsidRPr="00F02821">
        <w:rPr>
          <w:rFonts w:ascii="Angsana New" w:hAnsi="Angsana New"/>
          <w:sz w:val="28"/>
          <w:cs/>
        </w:rPr>
        <w:t xml:space="preserve"> และ</w:t>
      </w:r>
      <w:r w:rsidR="00B270D6" w:rsidRPr="00F02821">
        <w:rPr>
          <w:rFonts w:ascii="Angsana New" w:hAnsi="Angsana New"/>
          <w:sz w:val="28"/>
          <w:cs/>
        </w:rPr>
        <w:t xml:space="preserve"> </w:t>
      </w:r>
      <w:r w:rsidR="00793543" w:rsidRPr="00F02821">
        <w:rPr>
          <w:rFonts w:ascii="Angsana New" w:hAnsi="Angsana New" w:hint="cs"/>
          <w:sz w:val="28"/>
          <w:cs/>
        </w:rPr>
        <w:t>786.99</w:t>
      </w:r>
      <w:r w:rsidR="00B270D6" w:rsidRPr="00F02821">
        <w:rPr>
          <w:rFonts w:ascii="Angsana New" w:hAnsi="Angsana New"/>
          <w:sz w:val="28"/>
          <w:cs/>
        </w:rPr>
        <w:t xml:space="preserve"> </w:t>
      </w:r>
      <w:r w:rsidRPr="00F02821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BA187C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  <w:cs/>
        </w:rPr>
        <w:tab/>
        <w:t>3</w:t>
      </w:r>
      <w:r w:rsidR="007629EE" w:rsidRPr="00BA187C">
        <w:rPr>
          <w:rFonts w:ascii="Angsana New" w:hAnsi="Angsana New"/>
          <w:sz w:val="28"/>
          <w:cs/>
        </w:rPr>
        <w:t xml:space="preserve">) </w:t>
      </w:r>
      <w:r w:rsidRPr="00BA187C">
        <w:rPr>
          <w:rFonts w:ascii="Angsana New" w:hAnsi="Angsana New"/>
          <w:sz w:val="28"/>
          <w:cs/>
        </w:rPr>
        <w:t>ธนาคาร</w:t>
      </w:r>
      <w:r w:rsidR="00AA6A20" w:rsidRPr="00BA187C">
        <w:rPr>
          <w:rFonts w:ascii="Angsana New" w:hAnsi="Angsana New"/>
          <w:sz w:val="28"/>
          <w:cs/>
        </w:rPr>
        <w:t>ได้มอบ</w:t>
      </w:r>
      <w:r w:rsidR="00AA6A20" w:rsidRPr="00BA187C">
        <w:rPr>
          <w:rFonts w:ascii="Angsana New" w:hAnsi="Angsana New" w:hint="cs"/>
          <w:sz w:val="28"/>
          <w:cs/>
        </w:rPr>
        <w:t>หมาย</w:t>
      </w:r>
      <w:r w:rsidR="00AA6A20" w:rsidRPr="00BA187C">
        <w:rPr>
          <w:rFonts w:ascii="Angsana New" w:hAnsi="Angsana New"/>
          <w:sz w:val="28"/>
          <w:cs/>
        </w:rPr>
        <w:t>ให้</w:t>
      </w:r>
      <w:r w:rsidR="00AA6A20" w:rsidRPr="00BA187C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BA187C">
        <w:rPr>
          <w:rFonts w:ascii="Angsana New" w:hAnsi="Angsana New"/>
          <w:sz w:val="28"/>
          <w:cs/>
        </w:rPr>
        <w:t>ผู้ดำเนินการ</w:t>
      </w:r>
      <w:r w:rsidR="00AA6A20" w:rsidRPr="00BA187C">
        <w:rPr>
          <w:rFonts w:ascii="Angsana New" w:hAnsi="Angsana New" w:hint="cs"/>
          <w:sz w:val="28"/>
          <w:cs/>
        </w:rPr>
        <w:t>ให้บริการรับ-ส่งเงินสด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ให้บริการบริหารศูนย์</w:t>
      </w:r>
      <w:r w:rsidR="00AA6A20" w:rsidRPr="001E137F">
        <w:rPr>
          <w:rFonts w:ascii="Angsana New" w:hAnsi="Angsana New" w:hint="cs"/>
          <w:spacing w:val="2"/>
          <w:sz w:val="28"/>
          <w:cs/>
        </w:rPr>
        <w:t xml:space="preserve">ฝึกอบรมของธนาคาร ให้บริการบริหารอาคารของธนาคาร และบริการอื่น ๆ </w:t>
      </w:r>
      <w:r w:rsidR="00912650" w:rsidRPr="001E137F">
        <w:rPr>
          <w:rFonts w:ascii="Angsana New" w:hAnsi="Angsana New"/>
          <w:spacing w:val="2"/>
          <w:sz w:val="28"/>
          <w:cs/>
        </w:rPr>
        <w:t>สำหรับ</w:t>
      </w:r>
      <w:r w:rsidR="00DF2C78" w:rsidRPr="001E137F">
        <w:rPr>
          <w:rFonts w:ascii="Angsana New" w:hAnsi="Angsana New"/>
          <w:spacing w:val="2"/>
          <w:sz w:val="28"/>
          <w:cs/>
        </w:rPr>
        <w:t xml:space="preserve">ปีสิ้นสุดวันที่ 31 ธันวาคม 2562 </w:t>
      </w:r>
      <w:r w:rsidR="00591122" w:rsidRPr="001E137F">
        <w:rPr>
          <w:rFonts w:ascii="Angsana New" w:hAnsi="Angsana New"/>
          <w:spacing w:val="2"/>
          <w:sz w:val="28"/>
          <w:cs/>
        </w:rPr>
        <w:t>และ 2561</w:t>
      </w:r>
      <w:r w:rsidR="00591122" w:rsidRPr="00BA187C">
        <w:rPr>
          <w:rFonts w:ascii="Angsana New" w:hAnsi="Angsana New"/>
          <w:sz w:val="28"/>
          <w:cs/>
        </w:rPr>
        <w:t xml:space="preserve"> </w:t>
      </w:r>
      <w:r w:rsidR="00AA6A20" w:rsidRPr="00BA187C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BA187C">
        <w:rPr>
          <w:rFonts w:ascii="Angsana New" w:hAnsi="Angsana New"/>
          <w:sz w:val="28"/>
          <w:cs/>
        </w:rPr>
        <w:t>เป็นจำนวน</w:t>
      </w:r>
      <w:r w:rsidR="00B270D6" w:rsidRPr="00BA187C">
        <w:rPr>
          <w:rFonts w:ascii="Angsana New" w:hAnsi="Angsana New" w:hint="cs"/>
          <w:sz w:val="28"/>
          <w:cs/>
        </w:rPr>
        <w:t xml:space="preserve"> </w:t>
      </w:r>
      <w:r w:rsidR="00035944">
        <w:rPr>
          <w:rFonts w:ascii="Angsana New" w:hAnsi="Angsana New"/>
          <w:sz w:val="28"/>
        </w:rPr>
        <w:t>2,370</w:t>
      </w:r>
      <w:r w:rsidR="00035944">
        <w:rPr>
          <w:rFonts w:ascii="Angsana New" w:hAnsi="Angsana New"/>
          <w:sz w:val="28"/>
          <w:cs/>
        </w:rPr>
        <w:t>.</w:t>
      </w:r>
      <w:r w:rsidR="00035944">
        <w:rPr>
          <w:rFonts w:ascii="Angsana New" w:hAnsi="Angsana New"/>
          <w:sz w:val="28"/>
        </w:rPr>
        <w:t>72</w:t>
      </w:r>
      <w:r w:rsidR="00090C81" w:rsidRPr="00BA187C">
        <w:rPr>
          <w:rFonts w:ascii="Angsana New" w:hAnsi="Angsana New" w:hint="cs"/>
          <w:sz w:val="28"/>
          <w:cs/>
        </w:rPr>
        <w:t xml:space="preserve"> </w:t>
      </w:r>
      <w:r w:rsidR="00AA6A20" w:rsidRPr="00BA187C">
        <w:rPr>
          <w:rFonts w:ascii="Angsana New" w:hAnsi="Angsana New"/>
          <w:sz w:val="28"/>
          <w:cs/>
        </w:rPr>
        <w:t xml:space="preserve">ล้านบาท และ </w:t>
      </w:r>
      <w:r w:rsidR="00793543" w:rsidRPr="00BA187C">
        <w:rPr>
          <w:rFonts w:ascii="Angsana New" w:hAnsi="Angsana New" w:hint="cs"/>
          <w:sz w:val="28"/>
          <w:cs/>
        </w:rPr>
        <w:t>2</w:t>
      </w:r>
      <w:r w:rsidR="000A31EC" w:rsidRPr="00BA187C">
        <w:rPr>
          <w:rFonts w:ascii="Angsana New" w:hAnsi="Angsana New" w:hint="cs"/>
          <w:sz w:val="28"/>
          <w:cs/>
        </w:rPr>
        <w:t>,</w:t>
      </w:r>
      <w:r w:rsidR="00793543" w:rsidRPr="00BA187C">
        <w:rPr>
          <w:rFonts w:ascii="Angsana New" w:hAnsi="Angsana New" w:hint="cs"/>
          <w:sz w:val="28"/>
          <w:cs/>
        </w:rPr>
        <w:t>342.65</w:t>
      </w:r>
      <w:r w:rsidR="00B270D6" w:rsidRPr="00BA187C">
        <w:rPr>
          <w:rFonts w:ascii="Angsana New" w:hAnsi="Angsana New"/>
          <w:sz w:val="28"/>
          <w:cs/>
        </w:rPr>
        <w:t xml:space="preserve"> </w:t>
      </w:r>
      <w:r w:rsidR="00AA6A20" w:rsidRPr="00BA187C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BA187C" w:rsidRDefault="00C12228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  <w:cs/>
        </w:rPr>
      </w:pPr>
      <w:r w:rsidRPr="00BA187C">
        <w:rPr>
          <w:rFonts w:ascii="Angsana New" w:hAnsi="Angsana New" w:hint="cs"/>
          <w:sz w:val="28"/>
          <w:cs/>
        </w:rPr>
        <w:tab/>
        <w:t>4) ธนาคาร</w:t>
      </w:r>
      <w:r w:rsidR="00754876" w:rsidRPr="00BA187C">
        <w:rPr>
          <w:rFonts w:ascii="Angsana New" w:hAnsi="Angsana New" w:hint="cs"/>
          <w:sz w:val="28"/>
          <w:cs/>
        </w:rPr>
        <w:t>มี</w:t>
      </w:r>
      <w:r w:rsidRPr="00BA187C">
        <w:rPr>
          <w:rFonts w:ascii="Angsana New" w:hAnsi="Angsana New" w:hint="cs"/>
          <w:sz w:val="28"/>
          <w:cs/>
        </w:rPr>
        <w:t xml:space="preserve">ค่าจ้างในการบริหารจัดหาและติดตั้งเครื่อง </w:t>
      </w:r>
      <w:r w:rsidRPr="00BA187C">
        <w:rPr>
          <w:rFonts w:ascii="Angsana New" w:hAnsi="Angsana New"/>
          <w:sz w:val="28"/>
        </w:rPr>
        <w:t xml:space="preserve">EDC </w:t>
      </w:r>
      <w:r w:rsidRPr="00BA187C">
        <w:rPr>
          <w:rFonts w:ascii="Angsana New" w:hAnsi="Angsana New" w:hint="cs"/>
          <w:sz w:val="28"/>
          <w:cs/>
        </w:rPr>
        <w:t>สำหรับให้บริการรับแลก</w:t>
      </w:r>
      <w:r w:rsidR="006A213A" w:rsidRPr="00BA187C">
        <w:rPr>
          <w:rFonts w:ascii="Angsana New" w:hAnsi="Angsana New" w:hint="cs"/>
          <w:sz w:val="28"/>
          <w:cs/>
        </w:rPr>
        <w:t>เงินตราต่างประเทศใ</w:t>
      </w:r>
      <w:r w:rsidR="00F02821">
        <w:rPr>
          <w:rFonts w:ascii="Angsana New" w:hAnsi="Angsana New" w:hint="cs"/>
          <w:sz w:val="28"/>
          <w:cs/>
        </w:rPr>
        <w:t xml:space="preserve">ห้ </w:t>
      </w:r>
      <w:r w:rsidR="00F02821" w:rsidRPr="00F02821">
        <w:rPr>
          <w:rFonts w:ascii="Angsana New" w:hAnsi="Angsana New" w:hint="cs"/>
          <w:spacing w:val="-4"/>
          <w:sz w:val="28"/>
          <w:cs/>
        </w:rPr>
        <w:t xml:space="preserve">บริษัท </w:t>
      </w:r>
      <w:r w:rsidR="006A213A" w:rsidRPr="00F02821">
        <w:rPr>
          <w:rFonts w:ascii="Angsana New" w:hAnsi="Angsana New" w:hint="cs"/>
          <w:spacing w:val="-4"/>
          <w:sz w:val="28"/>
          <w:cs/>
        </w:rPr>
        <w:t xml:space="preserve">บัตรกรุงไทย </w:t>
      </w:r>
      <w:r w:rsidR="00F02821" w:rsidRPr="00F02821">
        <w:rPr>
          <w:rFonts w:ascii="Angsana New" w:hAnsi="Angsana New" w:hint="cs"/>
          <w:spacing w:val="-4"/>
          <w:sz w:val="28"/>
          <w:cs/>
        </w:rPr>
        <w:t xml:space="preserve">จำกัด (มหาชน) </w:t>
      </w:r>
      <w:r w:rsidR="00912650" w:rsidRPr="00F02821">
        <w:rPr>
          <w:rFonts w:ascii="Angsana New" w:hAnsi="Angsana New" w:hint="cs"/>
          <w:spacing w:val="-4"/>
          <w:sz w:val="28"/>
          <w:cs/>
        </w:rPr>
        <w:t>สำหรับ</w:t>
      </w:r>
      <w:r w:rsidR="00DF2C78" w:rsidRPr="00F02821">
        <w:rPr>
          <w:rFonts w:ascii="Angsana New" w:hAnsi="Angsana New" w:hint="cs"/>
          <w:spacing w:val="-4"/>
          <w:sz w:val="28"/>
          <w:cs/>
        </w:rPr>
        <w:t xml:space="preserve">ปีสิ้นสุดวันที่ 31 ธันวาคม 2562 </w:t>
      </w:r>
      <w:r w:rsidR="00591122" w:rsidRPr="00F02821">
        <w:rPr>
          <w:rFonts w:ascii="Angsana New" w:hAnsi="Angsana New" w:hint="cs"/>
          <w:spacing w:val="-4"/>
          <w:sz w:val="28"/>
          <w:cs/>
        </w:rPr>
        <w:t xml:space="preserve">และ 2561 </w:t>
      </w:r>
      <w:r w:rsidR="00AA6A20" w:rsidRPr="00F02821">
        <w:rPr>
          <w:rFonts w:ascii="Angsana New" w:hAnsi="Angsana New" w:hint="cs"/>
          <w:spacing w:val="-4"/>
          <w:sz w:val="28"/>
          <w:cs/>
        </w:rPr>
        <w:t xml:space="preserve">เป็นจำนวน </w:t>
      </w:r>
      <w:r w:rsidR="00035944" w:rsidRPr="00F02821">
        <w:rPr>
          <w:rFonts w:ascii="Angsana New" w:hAnsi="Angsana New"/>
          <w:spacing w:val="-4"/>
          <w:sz w:val="28"/>
        </w:rPr>
        <w:t>0</w:t>
      </w:r>
      <w:r w:rsidR="00035944" w:rsidRPr="00F02821">
        <w:rPr>
          <w:rFonts w:ascii="Angsana New" w:hAnsi="Angsana New"/>
          <w:spacing w:val="-4"/>
          <w:sz w:val="28"/>
          <w:cs/>
        </w:rPr>
        <w:t>.</w:t>
      </w:r>
      <w:r w:rsidR="00035944" w:rsidRPr="00F02821">
        <w:rPr>
          <w:rFonts w:ascii="Angsana New" w:hAnsi="Angsana New"/>
          <w:spacing w:val="-4"/>
          <w:sz w:val="28"/>
        </w:rPr>
        <w:t>33</w:t>
      </w:r>
      <w:r w:rsidR="00090C81" w:rsidRPr="00F02821">
        <w:rPr>
          <w:rFonts w:ascii="Angsana New" w:hAnsi="Angsana New" w:hint="cs"/>
          <w:spacing w:val="-4"/>
          <w:sz w:val="28"/>
          <w:cs/>
        </w:rPr>
        <w:t xml:space="preserve"> </w:t>
      </w:r>
      <w:r w:rsidR="006A213A" w:rsidRPr="00F02821">
        <w:rPr>
          <w:rFonts w:ascii="Angsana New" w:hAnsi="Angsana New" w:hint="cs"/>
          <w:spacing w:val="-4"/>
          <w:sz w:val="28"/>
          <w:cs/>
        </w:rPr>
        <w:t>ล้านบาท</w:t>
      </w:r>
      <w:r w:rsidR="005E2285" w:rsidRPr="00F02821">
        <w:rPr>
          <w:rFonts w:ascii="Angsana New" w:hAnsi="Angsana New" w:hint="cs"/>
          <w:spacing w:val="-4"/>
          <w:sz w:val="28"/>
          <w:cs/>
        </w:rPr>
        <w:t xml:space="preserve"> </w:t>
      </w:r>
      <w:r w:rsidR="005E2285" w:rsidRPr="00F02821">
        <w:rPr>
          <w:rFonts w:ascii="Angsana New" w:hAnsi="Angsana New"/>
          <w:spacing w:val="-4"/>
          <w:sz w:val="28"/>
          <w:cs/>
        </w:rPr>
        <w:t xml:space="preserve">และ </w:t>
      </w:r>
      <w:r w:rsidR="007C42F9" w:rsidRPr="00F02821">
        <w:rPr>
          <w:rFonts w:ascii="Angsana New" w:hAnsi="Angsana New" w:hint="cs"/>
          <w:spacing w:val="-4"/>
          <w:sz w:val="28"/>
          <w:cs/>
        </w:rPr>
        <w:t>0.</w:t>
      </w:r>
      <w:r w:rsidR="00793543" w:rsidRPr="00F02821">
        <w:rPr>
          <w:rFonts w:ascii="Angsana New" w:hAnsi="Angsana New" w:hint="cs"/>
          <w:spacing w:val="-4"/>
          <w:sz w:val="28"/>
          <w:cs/>
        </w:rPr>
        <w:t>53</w:t>
      </w:r>
      <w:r w:rsidR="007C42F9" w:rsidRPr="00F02821">
        <w:rPr>
          <w:rFonts w:ascii="Angsana New" w:hAnsi="Angsana New" w:hint="cs"/>
          <w:spacing w:val="-4"/>
          <w:sz w:val="28"/>
          <w:cs/>
        </w:rPr>
        <w:t xml:space="preserve"> </w:t>
      </w:r>
      <w:r w:rsidR="005E2285" w:rsidRPr="00F02821">
        <w:rPr>
          <w:rFonts w:ascii="Angsana New" w:hAnsi="Angsana New"/>
          <w:spacing w:val="-4"/>
          <w:sz w:val="28"/>
          <w:cs/>
        </w:rPr>
        <w:t>ล้านบาท</w:t>
      </w:r>
      <w:r w:rsidR="005E2285" w:rsidRPr="00BA187C">
        <w:rPr>
          <w:rFonts w:ascii="Angsana New" w:hAnsi="Angsana New"/>
          <w:sz w:val="28"/>
          <w:cs/>
        </w:rPr>
        <w:t xml:space="preserve"> ตามลำดับ</w:t>
      </w:r>
    </w:p>
    <w:p w:rsidR="00BA656D" w:rsidRPr="00543C9C" w:rsidRDefault="00C86F69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</w:rPr>
        <w:tab/>
      </w:r>
      <w:r w:rsidR="006A213A" w:rsidRPr="00543C9C">
        <w:rPr>
          <w:rFonts w:ascii="Angsana New" w:hAnsi="Angsana New"/>
          <w:sz w:val="28"/>
        </w:rPr>
        <w:t>5</w:t>
      </w:r>
      <w:r w:rsidR="001E6D06" w:rsidRPr="00543C9C">
        <w:rPr>
          <w:rFonts w:ascii="Angsana New" w:hAnsi="Angsana New"/>
          <w:sz w:val="28"/>
          <w:cs/>
        </w:rPr>
        <w:t>)</w:t>
      </w:r>
      <w:r w:rsidR="003A6506" w:rsidRPr="00543C9C">
        <w:rPr>
          <w:rFonts w:ascii="Angsana New" w:hAnsi="Angsana New"/>
          <w:sz w:val="28"/>
          <w:cs/>
        </w:rPr>
        <w:t xml:space="preserve"> </w:t>
      </w:r>
      <w:r w:rsidR="001E6D06" w:rsidRPr="00543C9C">
        <w:rPr>
          <w:rFonts w:ascii="Angsana New" w:hAnsi="Angsana New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="001E6D06" w:rsidRPr="00543C9C">
        <w:rPr>
          <w:rFonts w:ascii="Angsana New" w:hAnsi="Angsana New"/>
          <w:sz w:val="28"/>
        </w:rPr>
        <w:t>1</w:t>
      </w:r>
      <w:r w:rsidR="001E6D06" w:rsidRPr="00543C9C">
        <w:rPr>
          <w:rFonts w:ascii="Angsana New" w:hAnsi="Angsana New"/>
          <w:sz w:val="28"/>
          <w:cs/>
        </w:rPr>
        <w:t xml:space="preserve">) </w:t>
      </w:r>
      <w:r w:rsidR="004F4240" w:rsidRPr="00543C9C">
        <w:rPr>
          <w:rFonts w:ascii="Angsana New" w:hAnsi="Angsana New"/>
          <w:sz w:val="28"/>
          <w:cs/>
        </w:rPr>
        <w:t xml:space="preserve">ถึง </w:t>
      </w:r>
      <w:r w:rsidR="004F4240" w:rsidRPr="00543C9C">
        <w:rPr>
          <w:rFonts w:ascii="Angsana New" w:hAnsi="Angsana New" w:hint="cs"/>
          <w:sz w:val="28"/>
          <w:cs/>
        </w:rPr>
        <w:t>4</w:t>
      </w:r>
      <w:r w:rsidR="001E6D06" w:rsidRPr="00543C9C">
        <w:rPr>
          <w:rFonts w:ascii="Angsana New" w:hAnsi="Angsana New"/>
          <w:sz w:val="28"/>
          <w:cs/>
        </w:rPr>
        <w:t xml:space="preserve">)] </w:t>
      </w:r>
      <w:r w:rsidR="00912650" w:rsidRPr="00543C9C">
        <w:rPr>
          <w:rFonts w:ascii="Angsana New" w:hAnsi="Angsana New"/>
          <w:sz w:val="28"/>
          <w:cs/>
        </w:rPr>
        <w:t>สำหรับ</w:t>
      </w:r>
      <w:r w:rsidR="00DF2C78" w:rsidRPr="00543C9C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543C9C">
        <w:rPr>
          <w:rFonts w:ascii="Angsana New" w:hAnsi="Angsana New"/>
          <w:sz w:val="28"/>
          <w:cs/>
        </w:rPr>
        <w:t xml:space="preserve">และ 2561 </w:t>
      </w:r>
      <w:r w:rsidR="001E6D06" w:rsidRPr="00543C9C">
        <w:rPr>
          <w:rFonts w:asciiTheme="majorBidi" w:hAnsiTheme="majorBidi" w:cstheme="majorBidi"/>
          <w:sz w:val="28"/>
          <w:cs/>
        </w:rPr>
        <w:t>เป็นจำนวน</w:t>
      </w:r>
      <w:r w:rsidR="007C463A" w:rsidRPr="00543C9C">
        <w:rPr>
          <w:rFonts w:asciiTheme="majorBidi" w:hAnsiTheme="majorBidi"/>
          <w:sz w:val="28"/>
          <w:cs/>
        </w:rPr>
        <w:t xml:space="preserve"> </w:t>
      </w:r>
      <w:r w:rsidR="00035944" w:rsidRPr="00543C9C">
        <w:rPr>
          <w:rFonts w:asciiTheme="majorBidi" w:hAnsiTheme="majorBidi" w:cstheme="majorBidi"/>
          <w:sz w:val="28"/>
        </w:rPr>
        <w:t>6,828</w:t>
      </w:r>
      <w:r w:rsidR="00035944" w:rsidRPr="00543C9C">
        <w:rPr>
          <w:rFonts w:asciiTheme="majorBidi" w:hAnsiTheme="majorBidi"/>
          <w:sz w:val="28"/>
          <w:cs/>
        </w:rPr>
        <w:t>.</w:t>
      </w:r>
      <w:r w:rsidR="00035944" w:rsidRPr="00543C9C">
        <w:rPr>
          <w:rFonts w:asciiTheme="majorBidi" w:hAnsiTheme="majorBidi" w:cstheme="majorBidi"/>
          <w:sz w:val="28"/>
        </w:rPr>
        <w:t>33</w:t>
      </w:r>
      <w:r w:rsidR="00090C81" w:rsidRPr="00543C9C">
        <w:rPr>
          <w:rFonts w:asciiTheme="majorBidi" w:hAnsiTheme="majorBidi" w:cstheme="majorBidi" w:hint="cs"/>
          <w:sz w:val="28"/>
          <w:cs/>
        </w:rPr>
        <w:t xml:space="preserve"> </w:t>
      </w:r>
      <w:r w:rsidR="001E6D06" w:rsidRPr="00543C9C">
        <w:rPr>
          <w:rFonts w:asciiTheme="majorBidi" w:hAnsiTheme="majorBidi" w:cstheme="majorBidi"/>
          <w:sz w:val="28"/>
          <w:cs/>
        </w:rPr>
        <w:t xml:space="preserve">ล้านบาท และ </w:t>
      </w:r>
      <w:r w:rsidR="00793543" w:rsidRPr="00543C9C">
        <w:rPr>
          <w:rFonts w:asciiTheme="majorBidi" w:hAnsiTheme="majorBidi" w:cstheme="majorBidi" w:hint="cs"/>
          <w:sz w:val="28"/>
          <w:cs/>
        </w:rPr>
        <w:t>6,820.24</w:t>
      </w:r>
      <w:r w:rsidR="007C42F9" w:rsidRPr="00543C9C">
        <w:rPr>
          <w:rFonts w:asciiTheme="majorBidi" w:hAnsiTheme="majorBidi"/>
          <w:sz w:val="28"/>
          <w:cs/>
        </w:rPr>
        <w:t xml:space="preserve"> </w:t>
      </w:r>
      <w:r w:rsidR="001E6D06" w:rsidRPr="00543C9C">
        <w:rPr>
          <w:rFonts w:asciiTheme="majorBidi" w:hAnsiTheme="majorBidi" w:cstheme="majorBidi"/>
          <w:sz w:val="28"/>
          <w:cs/>
        </w:rPr>
        <w:t>ล้านบาท</w:t>
      </w:r>
      <w:r w:rsidR="001E6D06" w:rsidRPr="00543C9C">
        <w:rPr>
          <w:rFonts w:ascii="Angsana New" w:hAnsi="Angsana New"/>
          <w:sz w:val="28"/>
          <w:cs/>
        </w:rPr>
        <w:t xml:space="preserve"> ตามลำดับ ตามอัตราที่ตกลงระหว่างกัน</w:t>
      </w:r>
    </w:p>
    <w:p w:rsidR="001E6D06" w:rsidRPr="00BA187C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  <w:cs/>
        </w:rPr>
      </w:pPr>
      <w:r w:rsidRPr="00BA187C">
        <w:rPr>
          <w:rFonts w:ascii="Angsana New" w:hAnsi="Angsana New"/>
          <w:sz w:val="28"/>
        </w:rPr>
        <w:tab/>
      </w:r>
      <w:r w:rsidR="006A213A" w:rsidRPr="00BA187C">
        <w:rPr>
          <w:rFonts w:ascii="Angsana New" w:hAnsi="Angsana New"/>
          <w:sz w:val="28"/>
        </w:rPr>
        <w:t>6</w:t>
      </w:r>
      <w:r w:rsidRPr="00BA187C">
        <w:rPr>
          <w:rFonts w:ascii="Angsana New" w:hAnsi="Angsana New"/>
          <w:sz w:val="28"/>
          <w:cs/>
        </w:rPr>
        <w:t>)</w:t>
      </w:r>
      <w:r w:rsidR="003A6506" w:rsidRPr="00BA187C">
        <w:rPr>
          <w:rFonts w:ascii="Angsana New" w:hAnsi="Angsana New"/>
          <w:sz w:val="28"/>
          <w:cs/>
        </w:rPr>
        <w:t xml:space="preserve"> </w:t>
      </w:r>
      <w:r w:rsidRPr="00BA187C">
        <w:rPr>
          <w:rFonts w:ascii="Angsana New" w:hAnsi="Angsana New"/>
          <w:sz w:val="28"/>
          <w:cs/>
        </w:rPr>
        <w:t>ธนาคารมีรายได้ค่าธรรมเน</w:t>
      </w:r>
      <w:r w:rsidR="005E0782" w:rsidRPr="00BA187C">
        <w:rPr>
          <w:rFonts w:ascii="Angsana New" w:hAnsi="Angsana New"/>
          <w:sz w:val="28"/>
          <w:cs/>
        </w:rPr>
        <w:t xml:space="preserve">ียมให้บริการตามสัญญา </w:t>
      </w:r>
      <w:r w:rsidR="00912650" w:rsidRPr="00BA187C">
        <w:rPr>
          <w:rFonts w:ascii="Angsana New" w:hAnsi="Angsana New"/>
          <w:sz w:val="28"/>
          <w:cs/>
        </w:rPr>
        <w:t>สำหรับ</w:t>
      </w:r>
      <w:r w:rsidR="00DF2C78" w:rsidRPr="00BA187C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BA187C">
        <w:rPr>
          <w:rFonts w:ascii="Angsana New" w:hAnsi="Angsana New"/>
          <w:sz w:val="28"/>
          <w:cs/>
        </w:rPr>
        <w:t xml:space="preserve">และ 2561 </w:t>
      </w:r>
      <w:r w:rsidR="00D751F0" w:rsidRPr="00BA187C">
        <w:rPr>
          <w:rFonts w:ascii="Angsana New" w:hAnsi="Angsana New"/>
          <w:sz w:val="28"/>
          <w:cs/>
        </w:rPr>
        <w:t>จำนวน</w:t>
      </w:r>
      <w:r w:rsidR="00D751F0" w:rsidRPr="00BA187C">
        <w:rPr>
          <w:rFonts w:ascii="Angsana New" w:hAnsi="Angsana New" w:hint="cs"/>
          <w:sz w:val="28"/>
          <w:cs/>
        </w:rPr>
        <w:t xml:space="preserve"> </w:t>
      </w:r>
      <w:r w:rsidR="00035944">
        <w:rPr>
          <w:rFonts w:ascii="Angsana New" w:hAnsi="Angsana New"/>
          <w:sz w:val="28"/>
        </w:rPr>
        <w:t>856</w:t>
      </w:r>
      <w:r w:rsidR="00035944">
        <w:rPr>
          <w:rFonts w:ascii="Angsana New" w:hAnsi="Angsana New"/>
          <w:sz w:val="28"/>
          <w:cs/>
        </w:rPr>
        <w:t>.</w:t>
      </w:r>
      <w:r w:rsidR="00035944">
        <w:rPr>
          <w:rFonts w:ascii="Angsana New" w:hAnsi="Angsana New"/>
          <w:sz w:val="28"/>
        </w:rPr>
        <w:t>91</w:t>
      </w:r>
      <w:r w:rsidR="00090C81" w:rsidRPr="00BA187C">
        <w:rPr>
          <w:rFonts w:ascii="Angsana New" w:hAnsi="Angsana New" w:hint="cs"/>
          <w:sz w:val="28"/>
          <w:cs/>
        </w:rPr>
        <w:t xml:space="preserve"> </w:t>
      </w:r>
      <w:r w:rsidRPr="00BA187C">
        <w:rPr>
          <w:rFonts w:ascii="Angsana New" w:hAnsi="Angsana New"/>
          <w:sz w:val="28"/>
          <w:cs/>
        </w:rPr>
        <w:t xml:space="preserve">ล้านบาท และ </w:t>
      </w:r>
      <w:r w:rsidR="00793543" w:rsidRPr="00BA187C">
        <w:rPr>
          <w:rFonts w:ascii="Angsana New" w:hAnsi="Angsana New" w:hint="cs"/>
          <w:sz w:val="28"/>
          <w:cs/>
        </w:rPr>
        <w:t>903.08</w:t>
      </w:r>
      <w:r w:rsidR="00B40A77" w:rsidRPr="00BA187C">
        <w:rPr>
          <w:rFonts w:ascii="Angsana New" w:hAnsi="Angsana New" w:hint="cs"/>
          <w:sz w:val="28"/>
          <w:cs/>
        </w:rPr>
        <w:t xml:space="preserve"> </w:t>
      </w:r>
      <w:r w:rsidRPr="00BA187C">
        <w:rPr>
          <w:rFonts w:ascii="Angsana New" w:hAnsi="Angsana New"/>
          <w:sz w:val="28"/>
          <w:cs/>
        </w:rPr>
        <w:t xml:space="preserve">ล้านบาท </w:t>
      </w:r>
      <w:r w:rsidR="00474315" w:rsidRPr="00BA187C">
        <w:rPr>
          <w:rFonts w:ascii="Angsana New" w:hAnsi="Angsana New"/>
          <w:sz w:val="28"/>
          <w:cs/>
        </w:rPr>
        <w:t>ตามลำดับ</w:t>
      </w:r>
    </w:p>
    <w:p w:rsidR="001E6D06" w:rsidRPr="00BA187C" w:rsidRDefault="006A213A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</w:rPr>
        <w:tab/>
        <w:t>7</w:t>
      </w:r>
      <w:r w:rsidR="001E6D06" w:rsidRPr="00BA187C">
        <w:rPr>
          <w:rFonts w:ascii="Angsana New" w:hAnsi="Angsana New"/>
          <w:sz w:val="28"/>
          <w:cs/>
        </w:rPr>
        <w:t>)</w:t>
      </w:r>
      <w:r w:rsidR="003A6506" w:rsidRPr="00BA187C">
        <w:rPr>
          <w:rFonts w:ascii="Angsana New" w:hAnsi="Angsana New"/>
          <w:sz w:val="28"/>
          <w:cs/>
        </w:rPr>
        <w:t xml:space="preserve"> </w:t>
      </w:r>
      <w:r w:rsidR="00873D49" w:rsidRPr="00BA187C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BA187C">
        <w:rPr>
          <w:rFonts w:ascii="Angsana New" w:hAnsi="Angsana New" w:hint="cs"/>
          <w:sz w:val="28"/>
          <w:cs/>
        </w:rPr>
        <w:t>ย่อย</w:t>
      </w:r>
      <w:r w:rsidR="00873D49" w:rsidRPr="00BA187C">
        <w:rPr>
          <w:rFonts w:ascii="Angsana New" w:hAnsi="Angsana New"/>
          <w:sz w:val="28"/>
          <w:cs/>
        </w:rPr>
        <w:t xml:space="preserve">เช่าใช้พื้นที่ </w:t>
      </w:r>
      <w:r w:rsidR="00912650" w:rsidRPr="00BA187C">
        <w:rPr>
          <w:rFonts w:ascii="Angsana New" w:hAnsi="Angsana New"/>
          <w:sz w:val="28"/>
          <w:cs/>
        </w:rPr>
        <w:t>สำหรับ</w:t>
      </w:r>
      <w:r w:rsidR="00DF2C78" w:rsidRPr="00BA187C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BA187C">
        <w:rPr>
          <w:rFonts w:ascii="Angsana New" w:hAnsi="Angsana New"/>
          <w:sz w:val="28"/>
          <w:cs/>
        </w:rPr>
        <w:t xml:space="preserve">และ 2561 </w:t>
      </w:r>
      <w:r w:rsidR="005E2285" w:rsidRPr="00BA187C">
        <w:rPr>
          <w:rFonts w:ascii="Angsana New" w:hAnsi="Angsana New" w:hint="cs"/>
          <w:sz w:val="28"/>
          <w:cs/>
        </w:rPr>
        <w:t xml:space="preserve">เป็นจำนวน </w:t>
      </w:r>
      <w:r w:rsidR="00035944">
        <w:rPr>
          <w:rFonts w:ascii="Angsana New" w:hAnsi="Angsana New"/>
          <w:sz w:val="28"/>
        </w:rPr>
        <w:t>20</w:t>
      </w:r>
      <w:r w:rsidR="00035944">
        <w:rPr>
          <w:rFonts w:ascii="Angsana New" w:hAnsi="Angsana New"/>
          <w:sz w:val="28"/>
          <w:cs/>
        </w:rPr>
        <w:t>.</w:t>
      </w:r>
      <w:r w:rsidR="00035944">
        <w:rPr>
          <w:rFonts w:ascii="Angsana New" w:hAnsi="Angsana New"/>
          <w:sz w:val="28"/>
        </w:rPr>
        <w:t>14</w:t>
      </w:r>
      <w:r w:rsidR="00356835" w:rsidRPr="00BA187C">
        <w:rPr>
          <w:rFonts w:ascii="Angsana New" w:hAnsi="Angsana New" w:hint="cs"/>
          <w:sz w:val="28"/>
          <w:cs/>
        </w:rPr>
        <w:t xml:space="preserve"> </w:t>
      </w:r>
      <w:r w:rsidR="005E2285" w:rsidRPr="00BA187C">
        <w:rPr>
          <w:rFonts w:ascii="Angsana New" w:hAnsi="Angsana New" w:hint="cs"/>
          <w:sz w:val="28"/>
          <w:cs/>
        </w:rPr>
        <w:t xml:space="preserve">ล้านบาท </w:t>
      </w:r>
      <w:r w:rsidR="005E2285" w:rsidRPr="00BA187C">
        <w:rPr>
          <w:rFonts w:ascii="Angsana New" w:hAnsi="Angsana New"/>
          <w:sz w:val="28"/>
          <w:cs/>
        </w:rPr>
        <w:t>และ</w:t>
      </w:r>
      <w:r w:rsidR="005E2285" w:rsidRPr="00BA187C">
        <w:rPr>
          <w:rFonts w:ascii="Angsana New" w:hAnsi="Angsana New" w:hint="cs"/>
          <w:sz w:val="28"/>
          <w:cs/>
        </w:rPr>
        <w:t xml:space="preserve"> </w:t>
      </w:r>
      <w:r w:rsidR="00793543" w:rsidRPr="00BA187C">
        <w:rPr>
          <w:rFonts w:ascii="Angsana New" w:hAnsi="Angsana New" w:hint="cs"/>
          <w:sz w:val="28"/>
          <w:cs/>
        </w:rPr>
        <w:t>19.52</w:t>
      </w:r>
      <w:r w:rsidR="000B342D" w:rsidRPr="00BA187C">
        <w:rPr>
          <w:rFonts w:ascii="Angsana New" w:hAnsi="Angsana New" w:hint="cs"/>
          <w:sz w:val="28"/>
          <w:cs/>
        </w:rPr>
        <w:t xml:space="preserve"> </w:t>
      </w:r>
      <w:r w:rsidR="00373404" w:rsidRPr="00BA187C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BA187C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BA187C" w:rsidRDefault="00474315" w:rsidP="00ED66C9">
      <w:pPr>
        <w:tabs>
          <w:tab w:val="left" w:pos="-1800"/>
          <w:tab w:val="left" w:pos="-1440"/>
          <w:tab w:val="left" w:pos="1276"/>
        </w:tabs>
        <w:spacing w:line="22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BA187C">
        <w:rPr>
          <w:rFonts w:ascii="Angsana New" w:hAnsi="Angsana New"/>
          <w:sz w:val="28"/>
        </w:rPr>
        <w:tab/>
      </w:r>
      <w:r w:rsidR="001E6D06" w:rsidRPr="00BA187C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BA187C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BA187C">
        <w:rPr>
          <w:rFonts w:ascii="Angsana New" w:hAnsi="Angsana New"/>
          <w:sz w:val="28"/>
          <w:cs/>
        </w:rPr>
        <w:tab/>
      </w:r>
      <w:r w:rsidRPr="001E137F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BA187C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BA187C">
        <w:rPr>
          <w:rFonts w:ascii="Angsana New" w:hAnsi="Angsana New"/>
          <w:sz w:val="28"/>
        </w:rPr>
        <w:t>Cost Plus</w:t>
      </w:r>
    </w:p>
    <w:p w:rsidR="00A13149" w:rsidRDefault="001E6D06" w:rsidP="00ED66C9">
      <w:pPr>
        <w:tabs>
          <w:tab w:val="left" w:pos="1276"/>
        </w:tabs>
        <w:spacing w:line="22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3A6506" w:rsidRPr="0042745D">
        <w:rPr>
          <w:rFonts w:ascii="Angsana New" w:hAnsi="Angsana New"/>
          <w:sz w:val="28"/>
          <w:cs/>
        </w:rPr>
        <w:t>ร</w:t>
      </w:r>
      <w:r w:rsidRPr="0042745D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AB23E1" w:rsidRPr="0042745D" w:rsidRDefault="00AB23E1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  <w:cs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AB23E1" w:rsidRPr="00AB23E1" w:rsidRDefault="00AB23E1" w:rsidP="00446972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  <w:cs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รายการค้าระหว่างกัน (ต่อ)</w:t>
      </w:r>
    </w:p>
    <w:p w:rsidR="001E6D06" w:rsidRPr="0042745D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42745D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  <w:t>1</w:t>
      </w:r>
      <w:r w:rsidRPr="0042745D">
        <w:rPr>
          <w:rFonts w:ascii="Angsana New" w:hAnsi="Angsana New"/>
          <w:sz w:val="28"/>
          <w:cs/>
        </w:rPr>
        <w:t>)</w:t>
      </w:r>
      <w:r w:rsidR="003A6506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DF2C78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42745D">
        <w:rPr>
          <w:rFonts w:ascii="Angsana New" w:hAnsi="Angsana New"/>
          <w:sz w:val="28"/>
          <w:cs/>
        </w:rPr>
        <w:t xml:space="preserve">และ 2561 </w:t>
      </w:r>
      <w:r w:rsidRPr="0042745D">
        <w:rPr>
          <w:rFonts w:ascii="Angsana New" w:hAnsi="Angsana New"/>
          <w:sz w:val="28"/>
          <w:cs/>
        </w:rPr>
        <w:t xml:space="preserve">เป็นจำนวน </w:t>
      </w:r>
      <w:r w:rsidR="00035944">
        <w:rPr>
          <w:rFonts w:ascii="Angsana New" w:hAnsi="Angsana New"/>
          <w:sz w:val="28"/>
        </w:rPr>
        <w:t>0</w:t>
      </w:r>
      <w:r w:rsidR="00035944">
        <w:rPr>
          <w:rFonts w:ascii="Angsana New" w:hAnsi="Angsana New"/>
          <w:sz w:val="28"/>
          <w:cs/>
        </w:rPr>
        <w:t>.</w:t>
      </w:r>
      <w:r w:rsidR="00035944">
        <w:rPr>
          <w:rFonts w:ascii="Angsana New" w:hAnsi="Angsana New"/>
          <w:sz w:val="28"/>
        </w:rPr>
        <w:t>45</w:t>
      </w:r>
      <w:r w:rsidR="00BF5E64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</w:t>
      </w:r>
      <w:r w:rsidR="004D32E3" w:rsidRPr="0042745D">
        <w:rPr>
          <w:rFonts w:ascii="Angsana New" w:hAnsi="Angsana New" w:hint="cs"/>
          <w:sz w:val="28"/>
          <w:cs/>
        </w:rPr>
        <w:t xml:space="preserve"> </w:t>
      </w:r>
      <w:r w:rsidR="00A92B4F" w:rsidRPr="0042745D">
        <w:rPr>
          <w:rFonts w:ascii="Angsana New" w:hAnsi="Angsana New" w:hint="cs"/>
          <w:sz w:val="28"/>
          <w:cs/>
        </w:rPr>
        <w:t xml:space="preserve">และ </w:t>
      </w:r>
      <w:r w:rsidR="009A2738" w:rsidRPr="0042745D">
        <w:rPr>
          <w:rFonts w:ascii="Angsana New" w:hAnsi="Angsana New" w:hint="cs"/>
          <w:sz w:val="28"/>
          <w:cs/>
        </w:rPr>
        <w:t>1.1</w:t>
      </w:r>
      <w:r w:rsidR="00793543">
        <w:rPr>
          <w:rFonts w:ascii="Angsana New" w:hAnsi="Angsana New" w:hint="cs"/>
          <w:sz w:val="28"/>
          <w:cs/>
        </w:rPr>
        <w:t>8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="00A92B4F" w:rsidRPr="0042745D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42745D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42745D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sz w:val="28"/>
        </w:rPr>
        <w:t>2</w:t>
      </w:r>
      <w:r w:rsidR="001E6D06" w:rsidRPr="0042745D">
        <w:rPr>
          <w:rFonts w:ascii="Angsana New" w:hAnsi="Angsana New"/>
          <w:sz w:val="28"/>
          <w:cs/>
        </w:rPr>
        <w:t>)</w:t>
      </w:r>
      <w:r w:rsidRPr="0042745D">
        <w:rPr>
          <w:rFonts w:ascii="Angsana New" w:hAnsi="Angsana New"/>
          <w:sz w:val="28"/>
          <w:cs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912650" w:rsidRPr="001E137F">
        <w:rPr>
          <w:rFonts w:ascii="Angsana New" w:hAnsi="Angsana New"/>
          <w:spacing w:val="6"/>
          <w:sz w:val="28"/>
          <w:cs/>
        </w:rPr>
        <w:t>สำหรับ</w:t>
      </w:r>
      <w:r w:rsidR="00DF2C78" w:rsidRPr="001E137F">
        <w:rPr>
          <w:rFonts w:ascii="Angsana New" w:hAnsi="Angsana New"/>
          <w:spacing w:val="6"/>
          <w:sz w:val="28"/>
          <w:cs/>
        </w:rPr>
        <w:t xml:space="preserve">ปีสิ้นสุดวันที่ 31 ธันวาคม 2562 </w:t>
      </w:r>
      <w:r w:rsidR="00591122" w:rsidRPr="001E137F">
        <w:rPr>
          <w:rFonts w:ascii="Angsana New" w:hAnsi="Angsana New"/>
          <w:spacing w:val="6"/>
          <w:sz w:val="28"/>
          <w:cs/>
        </w:rPr>
        <w:t xml:space="preserve">และ 2561 </w:t>
      </w:r>
      <w:r w:rsidR="001E6D06" w:rsidRPr="001E137F">
        <w:rPr>
          <w:rFonts w:ascii="Angsana New" w:hAnsi="Angsana New"/>
          <w:spacing w:val="6"/>
          <w:sz w:val="28"/>
          <w:cs/>
        </w:rPr>
        <w:t xml:space="preserve">จำนวน </w:t>
      </w:r>
      <w:r w:rsidR="00035944" w:rsidRPr="001E137F">
        <w:rPr>
          <w:rFonts w:ascii="Angsana New" w:hAnsi="Angsana New"/>
          <w:spacing w:val="6"/>
          <w:sz w:val="28"/>
        </w:rPr>
        <w:t>2,231</w:t>
      </w:r>
      <w:r w:rsidR="00035944" w:rsidRPr="001E137F">
        <w:rPr>
          <w:rFonts w:ascii="Angsana New" w:hAnsi="Angsana New"/>
          <w:spacing w:val="6"/>
          <w:sz w:val="28"/>
          <w:cs/>
        </w:rPr>
        <w:t>.</w:t>
      </w:r>
      <w:r w:rsidR="00035944" w:rsidRPr="001E137F">
        <w:rPr>
          <w:rFonts w:ascii="Angsana New" w:hAnsi="Angsana New"/>
          <w:spacing w:val="6"/>
          <w:sz w:val="28"/>
        </w:rPr>
        <w:t>08</w:t>
      </w:r>
      <w:r w:rsidR="007C42F9" w:rsidRPr="001E137F">
        <w:rPr>
          <w:rFonts w:ascii="Angsana New" w:hAnsi="Angsana New"/>
          <w:spacing w:val="6"/>
          <w:sz w:val="28"/>
          <w:cs/>
        </w:rPr>
        <w:t xml:space="preserve"> </w:t>
      </w:r>
      <w:r w:rsidR="001E6D06" w:rsidRPr="001E137F">
        <w:rPr>
          <w:rFonts w:ascii="Angsana New" w:hAnsi="Angsana New"/>
          <w:spacing w:val="6"/>
          <w:sz w:val="28"/>
          <w:cs/>
        </w:rPr>
        <w:t xml:space="preserve">ล้านบาท และ </w:t>
      </w:r>
      <w:r w:rsidR="00045AB3" w:rsidRPr="001E137F">
        <w:rPr>
          <w:rFonts w:ascii="Angsana New" w:hAnsi="Angsana New" w:hint="cs"/>
          <w:spacing w:val="6"/>
          <w:sz w:val="28"/>
          <w:cs/>
        </w:rPr>
        <w:t>2,482.87</w:t>
      </w:r>
      <w:r w:rsidR="007C42F9" w:rsidRPr="001E137F">
        <w:rPr>
          <w:rFonts w:ascii="Angsana New" w:hAnsi="Angsana New"/>
          <w:color w:val="FF0000"/>
          <w:spacing w:val="6"/>
          <w:sz w:val="28"/>
          <w:cs/>
        </w:rPr>
        <w:t xml:space="preserve"> </w:t>
      </w:r>
      <w:r w:rsidR="001E6D06" w:rsidRPr="001E137F">
        <w:rPr>
          <w:rFonts w:ascii="Angsana New" w:hAnsi="Angsana New"/>
          <w:spacing w:val="6"/>
          <w:sz w:val="28"/>
          <w:cs/>
        </w:rPr>
        <w:t xml:space="preserve">ล้านบาท </w:t>
      </w:r>
      <w:r w:rsidR="00B22531" w:rsidRPr="001E137F">
        <w:rPr>
          <w:rFonts w:ascii="Angsana New" w:hAnsi="Angsana New" w:hint="cs"/>
          <w:spacing w:val="6"/>
          <w:sz w:val="28"/>
          <w:cs/>
        </w:rPr>
        <w:t xml:space="preserve">ตามลำดับ </w:t>
      </w:r>
      <w:r w:rsidR="001E6D06" w:rsidRPr="001E137F">
        <w:rPr>
          <w:rFonts w:ascii="Angsana New" w:hAnsi="Angsana New"/>
          <w:spacing w:val="6"/>
          <w:sz w:val="28"/>
          <w:cs/>
        </w:rPr>
        <w:t>ตามอัตรา</w:t>
      </w:r>
      <w:r w:rsidR="001E6D06" w:rsidRPr="001E137F">
        <w:rPr>
          <w:rFonts w:ascii="Angsana New" w:hAnsi="Angsana New"/>
          <w:spacing w:val="4"/>
          <w:sz w:val="28"/>
          <w:cs/>
        </w:rPr>
        <w:t>ที่</w:t>
      </w:r>
      <w:r w:rsidR="001E6D06" w:rsidRPr="0042745D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42745D" w:rsidRDefault="000537CD" w:rsidP="008E0CCD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045AB3">
        <w:rPr>
          <w:rFonts w:ascii="Angsana New" w:hAnsi="Angsana New" w:hint="cs"/>
          <w:b/>
          <w:bCs/>
          <w:sz w:val="28"/>
          <w:cs/>
        </w:rPr>
        <w:t>.25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42745D">
        <w:rPr>
          <w:rFonts w:ascii="Angsana New" w:hAnsi="Angsana New"/>
          <w:b/>
          <w:bCs/>
          <w:sz w:val="28"/>
          <w:cs/>
        </w:rPr>
        <w:t>ประเภท</w:t>
      </w:r>
      <w:r w:rsidRPr="0042745D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42745D" w:rsidRDefault="00464B51" w:rsidP="008E0CCD">
      <w:pPr>
        <w:tabs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045AB3">
        <w:rPr>
          <w:rFonts w:ascii="Angsana New" w:hAnsi="Angsana New" w:hint="cs"/>
          <w:b/>
          <w:bCs/>
          <w:sz w:val="28"/>
          <w:cs/>
        </w:rPr>
        <w:t>25</w:t>
      </w:r>
      <w:r w:rsidR="000537CD" w:rsidRPr="0042745D">
        <w:rPr>
          <w:rFonts w:ascii="Angsana New" w:hAnsi="Angsana New"/>
          <w:b/>
          <w:bCs/>
          <w:sz w:val="28"/>
          <w:cs/>
        </w:rPr>
        <w:t>.1</w:t>
      </w:r>
      <w:r w:rsidR="000537CD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1700" w:name="_MON_1550907325"/>
    <w:bookmarkEnd w:id="1700"/>
    <w:p w:rsidR="008E0CCD" w:rsidRPr="0042745D" w:rsidRDefault="008C4E46" w:rsidP="00AB23E1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744" w:dyaOrig="4254">
          <v:shape id="_x0000_i1119" type="#_x0000_t75" style="width:474.75pt;height:209.25pt" o:ole="">
            <v:imagedata r:id="rId196" o:title=""/>
          </v:shape>
          <o:OLEObject Type="Embed" ProgID="Excel.Sheet.8" ShapeID="_x0000_i1119" DrawAspect="Content" ObjectID="_1644396694" r:id="rId197"/>
        </w:object>
      </w:r>
    </w:p>
    <w:bookmarkStart w:id="1701" w:name="_MON_1499257812"/>
    <w:bookmarkStart w:id="1702" w:name="_MON_1539411391"/>
    <w:bookmarkStart w:id="1703" w:name="_MON_1554541469"/>
    <w:bookmarkStart w:id="1704" w:name="_MON_1550907270"/>
    <w:bookmarkStart w:id="1705" w:name="_MON_1550907283"/>
    <w:bookmarkStart w:id="1706" w:name="_MON_1550907294"/>
    <w:bookmarkStart w:id="1707" w:name="_MON_1566634770"/>
    <w:bookmarkStart w:id="1708" w:name="_MON_1581860658"/>
    <w:bookmarkStart w:id="1709" w:name="_MON_1538560586"/>
    <w:bookmarkStart w:id="1710" w:name="_MON_1499257818"/>
    <w:bookmarkStart w:id="1711" w:name="_MON_1499257900"/>
    <w:bookmarkStart w:id="1712" w:name="_MON_1554541214"/>
    <w:bookmarkStart w:id="1713" w:name="_MON_1554541386"/>
    <w:bookmarkStart w:id="1714" w:name="_MON_1554541463"/>
    <w:bookmarkStart w:id="1715" w:name="_MON_1554541716"/>
    <w:bookmarkStart w:id="1716" w:name="_MON_1538560358"/>
    <w:bookmarkStart w:id="1717" w:name="_MON_1499257876"/>
    <w:bookmarkStart w:id="1718" w:name="_MON_1499257620"/>
    <w:bookmarkStart w:id="1719" w:name="_MON_1539190256"/>
    <w:bookmarkStart w:id="1720" w:name="_MON_1566634742"/>
    <w:bookmarkStart w:id="1721" w:name="_MON_1566634764"/>
    <w:bookmarkStart w:id="1722" w:name="_MON_1550907203"/>
    <w:bookmarkStart w:id="1723" w:name="_MON_1550907265"/>
    <w:bookmarkEnd w:id="1701"/>
    <w:bookmarkEnd w:id="1702"/>
    <w:bookmarkEnd w:id="1703"/>
    <w:bookmarkEnd w:id="1704"/>
    <w:bookmarkEnd w:id="1705"/>
    <w:bookmarkEnd w:id="1706"/>
    <w:bookmarkEnd w:id="1707"/>
    <w:bookmarkEnd w:id="1708"/>
    <w:bookmarkEnd w:id="1709"/>
    <w:bookmarkEnd w:id="1710"/>
    <w:bookmarkEnd w:id="1711"/>
    <w:bookmarkEnd w:id="1712"/>
    <w:bookmarkEnd w:id="1713"/>
    <w:bookmarkEnd w:id="1714"/>
    <w:bookmarkEnd w:id="1715"/>
    <w:bookmarkEnd w:id="1716"/>
    <w:bookmarkEnd w:id="1717"/>
    <w:bookmarkEnd w:id="1718"/>
    <w:bookmarkEnd w:id="1719"/>
    <w:bookmarkEnd w:id="1720"/>
    <w:bookmarkEnd w:id="1721"/>
    <w:bookmarkEnd w:id="1722"/>
    <w:bookmarkEnd w:id="1723"/>
    <w:bookmarkStart w:id="1724" w:name="_MON_1550907276"/>
    <w:bookmarkEnd w:id="1724"/>
    <w:p w:rsidR="00527605" w:rsidRPr="0042745D" w:rsidRDefault="008C4E46" w:rsidP="008D45D5">
      <w:pPr>
        <w:tabs>
          <w:tab w:val="left" w:pos="709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807" w:dyaOrig="4139">
          <v:shape id="_x0000_i1120" type="#_x0000_t75" style="width:475.5pt;height:201.75pt" o:ole="">
            <v:imagedata r:id="rId198" o:title=""/>
          </v:shape>
          <o:OLEObject Type="Embed" ProgID="Excel.Sheet.8" ShapeID="_x0000_i1120" DrawAspect="Content" ObjectID="_1644396695" r:id="rId199"/>
        </w:object>
      </w:r>
      <w:r w:rsidR="003A6506" w:rsidRPr="0042745D">
        <w:rPr>
          <w:rFonts w:ascii="Angsana New" w:hAnsi="Angsana New"/>
          <w:spacing w:val="-2"/>
          <w:sz w:val="28"/>
        </w:rPr>
        <w:tab/>
      </w:r>
      <w:r w:rsidR="00527605" w:rsidRPr="0042745D">
        <w:rPr>
          <w:rFonts w:ascii="Angsana New" w:hAnsi="Angsana New"/>
          <w:sz w:val="28"/>
          <w:cs/>
        </w:rPr>
        <w:t>*</w:t>
      </w:r>
      <w:r w:rsidR="00527605" w:rsidRPr="0042745D">
        <w:rPr>
          <w:rFonts w:ascii="Angsana New" w:hAnsi="Angsana New" w:hint="cs"/>
          <w:sz w:val="28"/>
          <w:cs/>
        </w:rPr>
        <w:t xml:space="preserve"> </w:t>
      </w:r>
      <w:r w:rsidR="00527605" w:rsidRPr="0042745D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A13149" w:rsidRDefault="00527605" w:rsidP="008079BC">
      <w:pPr>
        <w:tabs>
          <w:tab w:val="left" w:pos="1276"/>
        </w:tabs>
        <w:spacing w:before="120"/>
        <w:ind w:right="-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14"/>
          <w:sz w:val="28"/>
          <w:cs/>
        </w:rPr>
        <w:tab/>
      </w:r>
      <w:r w:rsidR="001E6D06" w:rsidRPr="0042745D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42745D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AC0111" w:rsidRPr="0042745D">
        <w:rPr>
          <w:rFonts w:ascii="Angsana New" w:hAnsi="Angsana New"/>
          <w:spacing w:val="14"/>
          <w:sz w:val="28"/>
          <w:cs/>
        </w:rPr>
        <w:t xml:space="preserve">ณ วันที่ </w:t>
      </w:r>
      <w:r w:rsidR="00B24B37">
        <w:rPr>
          <w:rFonts w:ascii="Angsana New" w:hAnsi="Angsana New"/>
          <w:spacing w:val="14"/>
          <w:sz w:val="28"/>
          <w:cs/>
        </w:rPr>
        <w:t>31 ธันวาคม 2562 และ 2561</w:t>
      </w:r>
      <w:r w:rsidR="00591122" w:rsidRPr="0042745D">
        <w:rPr>
          <w:rFonts w:ascii="Angsana New" w:hAnsi="Angsana New"/>
          <w:spacing w:val="14"/>
          <w:sz w:val="28"/>
          <w:cs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42745D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42745D">
        <w:rPr>
          <w:rFonts w:ascii="Angsana New" w:hAnsi="Angsana New"/>
          <w:sz w:val="28"/>
          <w:cs/>
        </w:rPr>
        <w:t>ธุรกรรมสาขาใน</w:t>
      </w:r>
      <w:r w:rsidR="001A30B4" w:rsidRPr="0042745D">
        <w:rPr>
          <w:rFonts w:ascii="Angsana New" w:hAnsi="Angsana New"/>
          <w:sz w:val="28"/>
          <w:cs/>
        </w:rPr>
        <w:t>ต่างประเทศ</w:t>
      </w:r>
      <w:r w:rsidR="00743F5E" w:rsidRPr="0042745D">
        <w:rPr>
          <w:rFonts w:ascii="Angsana New" w:hAnsi="Angsana New"/>
          <w:sz w:val="28"/>
          <w:cs/>
        </w:rPr>
        <w:t xml:space="preserve"> จำนวน </w:t>
      </w:r>
      <w:r w:rsidR="009A3DC5">
        <w:rPr>
          <w:rFonts w:ascii="Angsana New" w:hAnsi="Angsana New" w:hint="cs"/>
          <w:sz w:val="28"/>
          <w:cs/>
        </w:rPr>
        <w:t>8,407.66</w:t>
      </w:r>
      <w:r w:rsidR="001E6D06" w:rsidRPr="0042745D">
        <w:rPr>
          <w:rFonts w:ascii="Angsana New" w:hAnsi="Angsana New"/>
          <w:sz w:val="28"/>
          <w:cs/>
        </w:rPr>
        <w:t xml:space="preserve"> ล้านบาท และ </w:t>
      </w:r>
      <w:r w:rsidR="008203A3" w:rsidRPr="0042745D">
        <w:rPr>
          <w:rFonts w:ascii="Angsana New" w:hAnsi="Angsana New"/>
          <w:sz w:val="28"/>
        </w:rPr>
        <w:t>4,763</w:t>
      </w:r>
      <w:r w:rsidR="008203A3" w:rsidRPr="0042745D">
        <w:rPr>
          <w:rFonts w:ascii="Angsana New" w:hAnsi="Angsana New"/>
          <w:sz w:val="28"/>
          <w:cs/>
        </w:rPr>
        <w:t>.</w:t>
      </w:r>
      <w:r w:rsidR="008203A3" w:rsidRPr="0042745D">
        <w:rPr>
          <w:rFonts w:ascii="Angsana New" w:hAnsi="Angsana New"/>
          <w:sz w:val="28"/>
        </w:rPr>
        <w:t>67</w:t>
      </w:r>
      <w:r w:rsidR="00A05E84" w:rsidRPr="0042745D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8D45D5" w:rsidRPr="008D45D5" w:rsidRDefault="008D45D5" w:rsidP="008D45D5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>
        <w:rPr>
          <w:rFonts w:ascii="Angsana New" w:hAnsi="Angsana New" w:hint="cs"/>
          <w:b/>
          <w:bCs/>
          <w:sz w:val="28"/>
          <w:cs/>
        </w:rPr>
        <w:t>.25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ฐานะและผลการดำเนินงานที่สำคัญจำแนกตามประเภทธุรกรรมในประเทศและต่างประเทศ</w:t>
      </w:r>
      <w:r>
        <w:rPr>
          <w:rFonts w:ascii="Angsana New" w:hAnsi="Angsana New"/>
          <w:b/>
          <w:bCs/>
          <w:sz w:val="28"/>
          <w:cs/>
        </w:rPr>
        <w:t xml:space="preserve"> (</w:t>
      </w:r>
      <w:r>
        <w:rPr>
          <w:rFonts w:ascii="Angsana New" w:hAnsi="Angsana New" w:hint="cs"/>
          <w:b/>
          <w:bCs/>
          <w:sz w:val="28"/>
          <w:cs/>
        </w:rPr>
        <w:t>ต่อ</w:t>
      </w:r>
      <w:r>
        <w:rPr>
          <w:rFonts w:ascii="Angsana New" w:hAnsi="Angsana New"/>
          <w:b/>
          <w:bCs/>
          <w:sz w:val="28"/>
          <w:cs/>
        </w:rPr>
        <w:t>)</w:t>
      </w:r>
    </w:p>
    <w:p w:rsidR="001E6D06" w:rsidRPr="0042745D" w:rsidRDefault="001E6D06" w:rsidP="008079BC">
      <w:pPr>
        <w:tabs>
          <w:tab w:val="left" w:pos="709"/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045AB3">
        <w:rPr>
          <w:rFonts w:ascii="Angsana New" w:hAnsi="Angsana New" w:hint="cs"/>
          <w:b/>
          <w:bCs/>
          <w:sz w:val="28"/>
          <w:cs/>
        </w:rPr>
        <w:t>25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42745D">
        <w:rPr>
          <w:rFonts w:ascii="Angsana New" w:hAnsi="Angsana New"/>
          <w:b/>
          <w:bCs/>
          <w:sz w:val="28"/>
          <w:cs/>
        </w:rPr>
        <w:t>ประเภท</w:t>
      </w:r>
      <w:r w:rsidRPr="0042745D">
        <w:rPr>
          <w:rFonts w:ascii="Angsana New" w:hAnsi="Angsana New"/>
          <w:b/>
          <w:bCs/>
          <w:sz w:val="28"/>
          <w:cs/>
        </w:rPr>
        <w:t>ธุรกรรม</w:t>
      </w:r>
    </w:p>
    <w:bookmarkStart w:id="1725" w:name="_MON_1539190456"/>
    <w:bookmarkEnd w:id="1725"/>
    <w:p w:rsidR="00AF0827" w:rsidRPr="0042745D" w:rsidRDefault="00553A0B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492">
          <v:shape id="_x0000_i1121" type="#_x0000_t75" style="width:468.75pt;height:4in" o:ole="">
            <v:imagedata r:id="rId200" o:title=""/>
          </v:shape>
          <o:OLEObject Type="Embed" ProgID="Excel.Sheet.8" ShapeID="_x0000_i1121" DrawAspect="Content" ObjectID="_1644396696" r:id="rId201"/>
        </w:object>
      </w:r>
    </w:p>
    <w:bookmarkStart w:id="1726" w:name="_MON_1538560831"/>
    <w:bookmarkStart w:id="1727" w:name="_MON_1539430989"/>
    <w:bookmarkStart w:id="1728" w:name="_MON_1566636173"/>
    <w:bookmarkStart w:id="1729" w:name="_MON_1554540511"/>
    <w:bookmarkStart w:id="1730" w:name="_MON_1537252159"/>
    <w:bookmarkStart w:id="1731" w:name="_MON_1499258357"/>
    <w:bookmarkStart w:id="1732" w:name="_MON_1499258431"/>
    <w:bookmarkStart w:id="1733" w:name="_MON_1552284436"/>
    <w:bookmarkStart w:id="1734" w:name="_MON_1552284578"/>
    <w:bookmarkStart w:id="1735" w:name="_MON_1550917503"/>
    <w:bookmarkStart w:id="1736" w:name="_MON_1550917633"/>
    <w:bookmarkStart w:id="1737" w:name="_MON_1538561111"/>
    <w:bookmarkStart w:id="1738" w:name="_MON_1499258317"/>
    <w:bookmarkStart w:id="1739" w:name="_MON_1499258336"/>
    <w:bookmarkStart w:id="1740" w:name="_MON_1554540268"/>
    <w:bookmarkStart w:id="1741" w:name="_MON_1566636136"/>
    <w:bookmarkStart w:id="1742" w:name="_MON_1499258170"/>
    <w:bookmarkStart w:id="1743" w:name="_MON_1552284422"/>
    <w:bookmarkStart w:id="1744" w:name="_MON_1552284559"/>
    <w:bookmarkStart w:id="1745" w:name="_MON_1550917447"/>
    <w:bookmarkStart w:id="1746" w:name="_MON_1550917498"/>
    <w:bookmarkStart w:id="1747" w:name="_MON_1550917595"/>
    <w:bookmarkStart w:id="1748" w:name="_MON_1550917613"/>
    <w:bookmarkStart w:id="1749" w:name="_MON_1539416054"/>
    <w:bookmarkStart w:id="1750" w:name="_MON_1554540764"/>
    <w:bookmarkStart w:id="1751" w:name="_MON_1554540850"/>
    <w:bookmarkStart w:id="1752" w:name="_MON_1554540876"/>
    <w:bookmarkStart w:id="1753" w:name="_MON_1554540941"/>
    <w:bookmarkStart w:id="1754" w:name="_MON_1555505574"/>
    <w:bookmarkStart w:id="1755" w:name="_MON_1554541000"/>
    <w:bookmarkStart w:id="1756" w:name="_MON_1537252144"/>
    <w:bookmarkStart w:id="1757" w:name="_MON_1566636038"/>
    <w:bookmarkStart w:id="1758" w:name="_MON_1566636073"/>
    <w:bookmarkStart w:id="1759" w:name="_MON_1566636122"/>
    <w:bookmarkStart w:id="1760" w:name="_MON_1566636128"/>
    <w:bookmarkStart w:id="1761" w:name="_MON_1554550248"/>
    <w:bookmarkStart w:id="1762" w:name="_MON_1554550359"/>
    <w:bookmarkEnd w:id="1726"/>
    <w:bookmarkEnd w:id="1727"/>
    <w:bookmarkEnd w:id="1728"/>
    <w:bookmarkEnd w:id="1729"/>
    <w:bookmarkEnd w:id="1730"/>
    <w:bookmarkEnd w:id="1731"/>
    <w:bookmarkEnd w:id="1732"/>
    <w:bookmarkEnd w:id="1733"/>
    <w:bookmarkEnd w:id="1734"/>
    <w:bookmarkEnd w:id="1735"/>
    <w:bookmarkEnd w:id="1736"/>
    <w:bookmarkEnd w:id="1737"/>
    <w:bookmarkEnd w:id="1738"/>
    <w:bookmarkEnd w:id="1739"/>
    <w:bookmarkEnd w:id="1740"/>
    <w:bookmarkEnd w:id="1741"/>
    <w:bookmarkEnd w:id="1742"/>
    <w:bookmarkEnd w:id="1743"/>
    <w:bookmarkEnd w:id="1744"/>
    <w:bookmarkEnd w:id="1745"/>
    <w:bookmarkEnd w:id="1746"/>
    <w:bookmarkEnd w:id="1747"/>
    <w:bookmarkEnd w:id="1748"/>
    <w:bookmarkEnd w:id="1749"/>
    <w:bookmarkEnd w:id="1750"/>
    <w:bookmarkEnd w:id="1751"/>
    <w:bookmarkEnd w:id="1752"/>
    <w:bookmarkEnd w:id="1753"/>
    <w:bookmarkEnd w:id="1754"/>
    <w:bookmarkEnd w:id="1755"/>
    <w:bookmarkEnd w:id="1756"/>
    <w:bookmarkEnd w:id="1757"/>
    <w:bookmarkEnd w:id="1758"/>
    <w:bookmarkEnd w:id="1759"/>
    <w:bookmarkEnd w:id="1760"/>
    <w:bookmarkEnd w:id="1761"/>
    <w:bookmarkEnd w:id="1762"/>
    <w:bookmarkStart w:id="1763" w:name="_MON_1554550459"/>
    <w:bookmarkEnd w:id="1763"/>
    <w:p w:rsidR="00A13149" w:rsidRDefault="00553A0B" w:rsidP="00AB38E0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492">
          <v:shape id="_x0000_i1122" type="#_x0000_t75" style="width:468.75pt;height:280.5pt" o:ole="">
            <v:imagedata r:id="rId202" o:title=""/>
          </v:shape>
          <o:OLEObject Type="Embed" ProgID="Excel.Sheet.8" ShapeID="_x0000_i1122" DrawAspect="Content" ObjectID="_1644396697" r:id="rId203"/>
        </w:object>
      </w:r>
      <w:r w:rsidR="003A6506" w:rsidRPr="0042745D">
        <w:rPr>
          <w:rFonts w:ascii="Angsana New" w:hAnsi="Angsana New"/>
          <w:sz w:val="28"/>
          <w:cs/>
        </w:rPr>
        <w:tab/>
      </w:r>
      <w:r w:rsidR="001E6D06" w:rsidRPr="001E137F">
        <w:rPr>
          <w:rFonts w:ascii="Angsana New" w:hAnsi="Angsana New"/>
          <w:spacing w:val="2"/>
          <w:sz w:val="28"/>
          <w:cs/>
        </w:rPr>
        <w:t xml:space="preserve">งบการเงินรวมและงบการเงินเฉพาะของธนาคาร </w:t>
      </w:r>
      <w:r w:rsidR="00912650" w:rsidRPr="001E137F">
        <w:rPr>
          <w:rFonts w:ascii="Angsana New" w:hAnsi="Angsana New"/>
          <w:spacing w:val="2"/>
          <w:sz w:val="28"/>
          <w:cs/>
        </w:rPr>
        <w:t>สำหรับ</w:t>
      </w:r>
      <w:r w:rsidR="00DF2C78" w:rsidRPr="001E137F">
        <w:rPr>
          <w:rFonts w:ascii="Angsana New" w:hAnsi="Angsana New"/>
          <w:spacing w:val="2"/>
          <w:sz w:val="28"/>
          <w:cs/>
        </w:rPr>
        <w:t xml:space="preserve">ปีสิ้นสุดวันที่ 31 ธันวาคม 2562 </w:t>
      </w:r>
      <w:r w:rsidR="00591122" w:rsidRPr="001E137F">
        <w:rPr>
          <w:rFonts w:ascii="Angsana New" w:hAnsi="Angsana New"/>
          <w:spacing w:val="2"/>
          <w:sz w:val="28"/>
          <w:cs/>
        </w:rPr>
        <w:t xml:space="preserve">และ 2561 </w:t>
      </w:r>
      <w:r w:rsidR="001E6D06" w:rsidRPr="001E137F">
        <w:rPr>
          <w:rFonts w:ascii="Angsana New" w:hAnsi="Angsana New"/>
          <w:spacing w:val="2"/>
          <w:sz w:val="28"/>
          <w:cs/>
        </w:rPr>
        <w:t>มียอดรวม</w:t>
      </w:r>
      <w:r w:rsidR="001E6D06" w:rsidRPr="001E137F">
        <w:rPr>
          <w:rFonts w:ascii="Angsana New" w:hAnsi="Angsana New"/>
          <w:spacing w:val="10"/>
          <w:sz w:val="28"/>
          <w:cs/>
        </w:rPr>
        <w:t>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1E137F">
        <w:rPr>
          <w:rFonts w:ascii="Angsana New" w:hAnsi="Angsana New"/>
          <w:spacing w:val="10"/>
          <w:sz w:val="28"/>
          <w:cs/>
        </w:rPr>
        <w:t>ธุรกรรมในประเทศและ</w:t>
      </w:r>
      <w:r w:rsidR="00E22925" w:rsidRPr="001E137F">
        <w:rPr>
          <w:rFonts w:ascii="Angsana New" w:hAnsi="Angsana New"/>
          <w:spacing w:val="10"/>
          <w:sz w:val="28"/>
          <w:cs/>
        </w:rPr>
        <w:t>ธุรกรรมสาขา</w:t>
      </w:r>
      <w:r w:rsidR="00E22925" w:rsidRPr="0042745D">
        <w:rPr>
          <w:rFonts w:ascii="Angsana New" w:hAnsi="Angsana New"/>
          <w:sz w:val="28"/>
          <w:cs/>
        </w:rPr>
        <w:t>ใน</w:t>
      </w:r>
      <w:r w:rsidR="001A30B4" w:rsidRPr="0042745D">
        <w:rPr>
          <w:rFonts w:ascii="Angsana New" w:hAnsi="Angsana New"/>
          <w:sz w:val="28"/>
          <w:cs/>
        </w:rPr>
        <w:t>ต่างประเทศ</w:t>
      </w:r>
      <w:r w:rsidR="005A13CB" w:rsidRPr="005A13CB">
        <w:rPr>
          <w:rFonts w:ascii="Angsana New" w:hAnsi="Angsana New"/>
          <w:sz w:val="28"/>
          <w:cs/>
        </w:rPr>
        <w:t>จำนวน</w:t>
      </w:r>
      <w:r w:rsidR="001A30B4" w:rsidRPr="0042745D">
        <w:rPr>
          <w:rFonts w:ascii="Angsana New" w:hAnsi="Angsana New"/>
          <w:sz w:val="28"/>
          <w:cs/>
        </w:rPr>
        <w:t xml:space="preserve"> </w:t>
      </w:r>
      <w:r w:rsidR="00640E66">
        <w:rPr>
          <w:rFonts w:ascii="Angsana New" w:hAnsi="Angsana New" w:hint="cs"/>
          <w:sz w:val="28"/>
          <w:cs/>
        </w:rPr>
        <w:t>2,078.91</w:t>
      </w:r>
      <w:r w:rsidR="00D67F5E" w:rsidRPr="0042745D">
        <w:rPr>
          <w:rFonts w:ascii="Angsana New" w:hAnsi="Angsana New"/>
          <w:sz w:val="28"/>
          <w:cs/>
        </w:rPr>
        <w:t xml:space="preserve"> ล้านบาท และ</w:t>
      </w:r>
      <w:r w:rsidR="00D67F5E" w:rsidRPr="0042745D">
        <w:rPr>
          <w:rFonts w:ascii="Angsana New" w:hAnsi="Angsana New" w:hint="cs"/>
          <w:sz w:val="28"/>
          <w:cs/>
        </w:rPr>
        <w:t xml:space="preserve"> </w:t>
      </w:r>
      <w:r w:rsidR="00C86F69" w:rsidRPr="0042745D">
        <w:rPr>
          <w:rFonts w:ascii="Angsana New" w:hAnsi="Angsana New"/>
          <w:sz w:val="28"/>
        </w:rPr>
        <w:t>2,</w:t>
      </w:r>
      <w:r w:rsidR="00045AB3">
        <w:rPr>
          <w:rFonts w:ascii="Angsana New" w:hAnsi="Angsana New" w:hint="cs"/>
          <w:sz w:val="28"/>
          <w:cs/>
        </w:rPr>
        <w:t>810.74</w:t>
      </w:r>
      <w:r w:rsidR="00D67F5E" w:rsidRPr="0042745D">
        <w:rPr>
          <w:rFonts w:ascii="Angsana New" w:hAnsi="Angsana New"/>
          <w:sz w:val="28"/>
          <w:cs/>
        </w:rPr>
        <w:t xml:space="preserve"> </w:t>
      </w:r>
      <w:r w:rsidR="004D6A99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AB38E0" w:rsidRPr="0042745D" w:rsidRDefault="00AB38E0" w:rsidP="00AB38E0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</w:p>
    <w:p w:rsidR="001E6D06" w:rsidRPr="0042745D" w:rsidRDefault="000537CD" w:rsidP="00AB38E0">
      <w:pPr>
        <w:tabs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AC7378">
        <w:rPr>
          <w:rFonts w:ascii="Angsana New" w:hAnsi="Angsana New" w:hint="cs"/>
          <w:b/>
          <w:bCs/>
          <w:sz w:val="28"/>
          <w:cs/>
        </w:rPr>
        <w:t>26</w:t>
      </w:r>
      <w:r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F02821">
        <w:rPr>
          <w:rFonts w:ascii="Angsana New" w:hAnsi="Angsana New"/>
          <w:spacing w:val="4"/>
          <w:sz w:val="28"/>
          <w:cs/>
        </w:rPr>
        <w:t>ธนาคารมีการจัดแบ่งองค์กรเพื่อใช้บริหารจัดการภายใน โดยมี</w:t>
      </w:r>
      <w:r w:rsidR="00060C58" w:rsidRPr="00F02821">
        <w:rPr>
          <w:rFonts w:ascii="Angsana New" w:hAnsi="Angsana New"/>
          <w:spacing w:val="4"/>
          <w:sz w:val="28"/>
          <w:cs/>
        </w:rPr>
        <w:t>คณะกรรมการจัดการ</w:t>
      </w:r>
      <w:r w:rsidRPr="00F02821">
        <w:rPr>
          <w:rFonts w:ascii="Angsana New" w:hAnsi="Angsana New"/>
          <w:spacing w:val="4"/>
          <w:sz w:val="28"/>
          <w:cs/>
        </w:rPr>
        <w:t>เป็นผู้มีอำนาจตัดสินใจสูงสุด</w:t>
      </w:r>
      <w:r w:rsidRPr="0042745D">
        <w:rPr>
          <w:rFonts w:ascii="Angsana New" w:hAnsi="Angsana New"/>
          <w:sz w:val="28"/>
          <w:cs/>
        </w:rPr>
        <w:t>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42745D">
        <w:rPr>
          <w:rFonts w:ascii="Angsana New" w:hAnsi="Angsana New" w:hint="cs"/>
          <w:sz w:val="28"/>
          <w:cs/>
        </w:rPr>
        <w:t xml:space="preserve">  </w:t>
      </w:r>
      <w:r w:rsidRPr="00F02821">
        <w:rPr>
          <w:rFonts w:ascii="Angsana New" w:hAnsi="Angsana New"/>
          <w:spacing w:val="6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</w:t>
      </w:r>
      <w:r w:rsidRPr="0042745D">
        <w:rPr>
          <w:rFonts w:ascii="Angsana New" w:hAnsi="Angsana New"/>
          <w:sz w:val="28"/>
          <w:cs/>
        </w:rPr>
        <w:t>ของธนาคารทั่วประเทศ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42745D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42745D" w:rsidRDefault="002F33EE" w:rsidP="00AB38E0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42745D" w:rsidRDefault="002F33EE" w:rsidP="00AB38E0">
      <w:pPr>
        <w:tabs>
          <w:tab w:val="left" w:pos="709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AF0827"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42745D" w:rsidRDefault="002F33EE" w:rsidP="00AB38E0">
      <w:pPr>
        <w:tabs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591702" w:rsidRPr="0042745D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42745D">
        <w:rPr>
          <w:rFonts w:ascii="Angsana New" w:hAnsi="Angsana New"/>
          <w:sz w:val="28"/>
        </w:rPr>
        <w:t xml:space="preserve">Economic Value Management </w:t>
      </w:r>
      <w:r w:rsidR="00591702" w:rsidRPr="0042745D">
        <w:rPr>
          <w:rFonts w:ascii="Angsana New" w:hAnsi="Angsana New"/>
          <w:sz w:val="28"/>
          <w:cs/>
        </w:rPr>
        <w:t xml:space="preserve">: </w:t>
      </w:r>
      <w:r w:rsidR="00591702" w:rsidRPr="0042745D">
        <w:rPr>
          <w:rFonts w:ascii="Angsana New" w:hAnsi="Angsana New"/>
          <w:sz w:val="28"/>
        </w:rPr>
        <w:t>EVM</w:t>
      </w:r>
      <w:r w:rsidR="00591702" w:rsidRPr="0042745D">
        <w:rPr>
          <w:rFonts w:ascii="Angsana New" w:hAnsi="Angsana New"/>
          <w:sz w:val="28"/>
          <w:cs/>
        </w:rPr>
        <w:t xml:space="preserve">) </w:t>
      </w:r>
      <w:r w:rsidR="00591702" w:rsidRPr="0042745D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42745D">
        <w:rPr>
          <w:rFonts w:ascii="Angsana New" w:hAnsi="Angsana New"/>
          <w:sz w:val="28"/>
          <w:cs/>
        </w:rPr>
        <w:t xml:space="preserve">ในการประเมินผลงานโดยผู้มีอำนาจตัดสินใจสูงสุดด้านการดำเนินงาน </w:t>
      </w:r>
      <w:r w:rsidR="00591702" w:rsidRPr="006650AD">
        <w:rPr>
          <w:rFonts w:ascii="Angsana New" w:hAnsi="Angsana New"/>
          <w:spacing w:val="8"/>
          <w:sz w:val="28"/>
          <w:cs/>
        </w:rPr>
        <w:t>หลักการดังกล่าวนั้นแตกต่างจากนโยบายการบัญชีที่ใช้จัดทำงบการเงิน เนื่องจากกำหนดให้ทุกหน่วยงานเป็นศูนย์กำไร</w:t>
      </w:r>
      <w:r w:rsidR="00591702" w:rsidRPr="0042745D">
        <w:rPr>
          <w:rFonts w:ascii="Angsana New" w:hAnsi="Angsana New"/>
          <w:sz w:val="28"/>
          <w:cs/>
        </w:rPr>
        <w:t xml:space="preserve"> 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>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 xml:space="preserve">หน่วยงานผู้เป็นเจ้าของ </w:t>
      </w:r>
      <w:r w:rsidR="00591702" w:rsidRPr="0042745D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42745D">
        <w:rPr>
          <w:rFonts w:ascii="Angsana New" w:hAnsi="Angsana New"/>
          <w:sz w:val="28"/>
          <w:cs/>
        </w:rPr>
        <w:t>(</w:t>
      </w:r>
      <w:r w:rsidR="00591702" w:rsidRPr="0042745D">
        <w:rPr>
          <w:rFonts w:ascii="Angsana New" w:hAnsi="Angsana New"/>
          <w:sz w:val="28"/>
        </w:rPr>
        <w:t xml:space="preserve">Net Operating Profit After Tax </w:t>
      </w:r>
      <w:r w:rsidR="00591702" w:rsidRPr="0042745D">
        <w:rPr>
          <w:rFonts w:ascii="Angsana New" w:hAnsi="Angsana New"/>
          <w:sz w:val="28"/>
          <w:cs/>
        </w:rPr>
        <w:t xml:space="preserve">: </w:t>
      </w:r>
      <w:r w:rsidR="00591702" w:rsidRPr="0042745D">
        <w:rPr>
          <w:rFonts w:ascii="Angsana New" w:hAnsi="Angsana New"/>
          <w:sz w:val="28"/>
        </w:rPr>
        <w:t>NOPAT</w:t>
      </w:r>
      <w:r w:rsidR="00591702" w:rsidRPr="0042745D">
        <w:rPr>
          <w:rFonts w:ascii="Angsana New" w:hAnsi="Angsana New"/>
          <w:sz w:val="28"/>
          <w:cs/>
        </w:rPr>
        <w:t>)</w:t>
      </w:r>
    </w:p>
    <w:bookmarkStart w:id="1764" w:name="_MON_1571747717"/>
    <w:bookmarkEnd w:id="1764"/>
    <w:p w:rsidR="00591702" w:rsidRDefault="009201F7" w:rsidP="00AF0827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</w:rPr>
      </w:pPr>
      <w:r w:rsidRPr="0042745D">
        <w:rPr>
          <w:rFonts w:ascii="Angsana New" w:hAnsi="Angsana New" w:cs="AngsanaUPC"/>
          <w:sz w:val="28"/>
          <w:cs/>
        </w:rPr>
        <w:object w:dxaOrig="9557" w:dyaOrig="4890">
          <v:shape id="_x0000_i1123" type="#_x0000_t75" style="width:474.75pt;height:252pt" o:ole="">
            <v:imagedata r:id="rId204" o:title=""/>
          </v:shape>
          <o:OLEObject Type="Embed" ProgID="Excel.Sheet.8" ShapeID="_x0000_i1123" DrawAspect="Content" ObjectID="_1644396698" r:id="rId205"/>
        </w:object>
      </w:r>
    </w:p>
    <w:p w:rsidR="00AB38E0" w:rsidRDefault="00AB38E0" w:rsidP="00AF0827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</w:rPr>
      </w:pPr>
    </w:p>
    <w:p w:rsidR="00AB38E0" w:rsidRPr="00AB38E0" w:rsidRDefault="00AB38E0" w:rsidP="00446972">
      <w:pPr>
        <w:tabs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  <w:cs/>
        </w:rPr>
        <w:t>26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bookmarkStart w:id="1765" w:name="_MON_1554902919"/>
    <w:bookmarkStart w:id="1766" w:name="_MON_1554902935"/>
    <w:bookmarkStart w:id="1767" w:name="_MON_1555505617"/>
    <w:bookmarkStart w:id="1768" w:name="_MON_1539528932"/>
    <w:bookmarkStart w:id="1769" w:name="_MON_1555421272"/>
    <w:bookmarkStart w:id="1770" w:name="_MON_1555518289"/>
    <w:bookmarkStart w:id="1771" w:name="_MON_1555518587"/>
    <w:bookmarkStart w:id="1772" w:name="_MON_1555518949"/>
    <w:bookmarkStart w:id="1773" w:name="_MON_1555518982"/>
    <w:bookmarkStart w:id="1774" w:name="_MON_1555519075"/>
    <w:bookmarkStart w:id="1775" w:name="_MON_1555519206"/>
    <w:bookmarkStart w:id="1776" w:name="_MON_1554903051"/>
    <w:bookmarkStart w:id="1777" w:name="_MON_1539530097"/>
    <w:bookmarkStart w:id="1778" w:name="_MON_1550917823"/>
    <w:bookmarkStart w:id="1779" w:name="_MON_1554902637"/>
    <w:bookmarkStart w:id="1780" w:name="_MON_1555751452"/>
    <w:bookmarkStart w:id="1781" w:name="_MON_1555751517"/>
    <w:bookmarkStart w:id="1782" w:name="_MON_1566636402"/>
    <w:bookmarkStart w:id="1783" w:name="_MON_1555751727"/>
    <w:bookmarkStart w:id="1784" w:name="_MON_1555751890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End w:id="1776"/>
    <w:bookmarkEnd w:id="1777"/>
    <w:bookmarkEnd w:id="1778"/>
    <w:bookmarkEnd w:id="1779"/>
    <w:bookmarkEnd w:id="1780"/>
    <w:bookmarkEnd w:id="1781"/>
    <w:bookmarkEnd w:id="1782"/>
    <w:bookmarkEnd w:id="1783"/>
    <w:bookmarkEnd w:id="1784"/>
    <w:bookmarkStart w:id="1785" w:name="_MON_1571500993"/>
    <w:bookmarkEnd w:id="1785"/>
    <w:p w:rsidR="004C1D8B" w:rsidRPr="0042745D" w:rsidRDefault="00C417B2" w:rsidP="00446972">
      <w:pPr>
        <w:spacing w:before="120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88" w:dyaOrig="5221">
          <v:shape id="_x0000_i1124" type="#_x0000_t75" style="width:474.75pt;height:273.75pt" o:ole="">
            <v:imagedata r:id="rId206" o:title=""/>
          </v:shape>
          <o:OLEObject Type="Embed" ProgID="Excel.Sheet.8" ShapeID="_x0000_i1124" DrawAspect="Content" ObjectID="_1644396699" r:id="rId207"/>
        </w:object>
      </w:r>
      <w:bookmarkStart w:id="1786" w:name="_MON_1523805511"/>
      <w:bookmarkStart w:id="1787" w:name="_MON_1523806019"/>
      <w:bookmarkStart w:id="1788" w:name="_MON_1555753378"/>
      <w:bookmarkStart w:id="1789" w:name="_MON_1571657789"/>
      <w:bookmarkStart w:id="1790" w:name="_MON_1552284919"/>
      <w:bookmarkStart w:id="1791" w:name="_MON_1523804899"/>
      <w:bookmarkStart w:id="1792" w:name="_MON_1566636464"/>
      <w:bookmarkEnd w:id="1786"/>
      <w:bookmarkEnd w:id="1787"/>
      <w:bookmarkEnd w:id="1788"/>
      <w:bookmarkEnd w:id="1789"/>
      <w:bookmarkEnd w:id="1790"/>
      <w:bookmarkEnd w:id="1791"/>
      <w:bookmarkEnd w:id="1792"/>
    </w:p>
    <w:p w:rsidR="001E6D06" w:rsidRPr="0042745D" w:rsidRDefault="004820A7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793" w:name="OLE_LINK1"/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AC7378">
        <w:rPr>
          <w:rFonts w:ascii="Angsana New" w:hAnsi="Angsana New"/>
          <w:b/>
          <w:bCs/>
          <w:sz w:val="28"/>
        </w:rPr>
        <w:t>27</w:t>
      </w:r>
      <w:r w:rsidR="0066024D"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794" w:name="_MON_1566636719"/>
    <w:bookmarkStart w:id="1795" w:name="_MON_1566642886"/>
    <w:bookmarkStart w:id="1796" w:name="_MON_1566643577"/>
    <w:bookmarkStart w:id="1797" w:name="_MON_1499255128"/>
    <w:bookmarkStart w:id="1798" w:name="_MON_1499492287"/>
    <w:bookmarkStart w:id="1799" w:name="_MON_1550918048"/>
    <w:bookmarkStart w:id="1800" w:name="_MON_1550918063"/>
    <w:bookmarkStart w:id="1801" w:name="_MON_1550918149"/>
    <w:bookmarkStart w:id="1802" w:name="_MON_1554542598"/>
    <w:bookmarkStart w:id="1803" w:name="_MON_1538561593"/>
    <w:bookmarkStart w:id="1804" w:name="_MON_1499255144"/>
    <w:bookmarkStart w:id="1805" w:name="_MON_1499255157"/>
    <w:bookmarkStart w:id="1806" w:name="_MON_1499255173"/>
    <w:bookmarkStart w:id="1807" w:name="_MON_1499255199"/>
    <w:bookmarkStart w:id="1808" w:name="_MON_1499255247"/>
    <w:bookmarkEnd w:id="1794"/>
    <w:bookmarkEnd w:id="1795"/>
    <w:bookmarkEnd w:id="1796"/>
    <w:bookmarkEnd w:id="1797"/>
    <w:bookmarkEnd w:id="1798"/>
    <w:bookmarkEnd w:id="1799"/>
    <w:bookmarkEnd w:id="1800"/>
    <w:bookmarkEnd w:id="1801"/>
    <w:bookmarkEnd w:id="1802"/>
    <w:bookmarkEnd w:id="1803"/>
    <w:bookmarkEnd w:id="1804"/>
    <w:bookmarkEnd w:id="1805"/>
    <w:bookmarkEnd w:id="1806"/>
    <w:bookmarkEnd w:id="1807"/>
    <w:bookmarkEnd w:id="1808"/>
    <w:bookmarkStart w:id="1809" w:name="_MON_1552285092"/>
    <w:bookmarkEnd w:id="1809"/>
    <w:p w:rsidR="00B82E77" w:rsidRPr="0042745D" w:rsidRDefault="00C417B2" w:rsidP="00446972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554" w:dyaOrig="4623">
          <v:shape id="_x0000_i1125" type="#_x0000_t75" style="width:474.75pt;height:230.25pt" o:ole="">
            <v:imagedata r:id="rId208" o:title=""/>
          </v:shape>
          <o:OLEObject Type="Embed" ProgID="Excel.Sheet.8" ShapeID="_x0000_i1125" DrawAspect="Content" ObjectID="_1644396700" r:id="rId209"/>
        </w:object>
      </w:r>
    </w:p>
    <w:p w:rsidR="009E4EBD" w:rsidRPr="0042745D" w:rsidRDefault="009E4EBD" w:rsidP="00446972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cs/>
        </w:rPr>
        <w:t>* รายได้ดอกเบี้ยจากเงินให้สินเชื่อสำหรับ</w:t>
      </w:r>
      <w:r w:rsidR="00DF2C78">
        <w:rPr>
          <w:rFonts w:ascii="Angsana New" w:hAnsi="Angsana New"/>
          <w:szCs w:val="24"/>
          <w:cs/>
        </w:rPr>
        <w:t xml:space="preserve">ปีสิ้นสุดวันที่ 31 ธันวาคม 2562 </w:t>
      </w:r>
      <w:r w:rsidRPr="0042745D">
        <w:rPr>
          <w:rFonts w:ascii="Angsana New" w:hAnsi="Angsana New"/>
          <w:szCs w:val="24"/>
          <w:cs/>
        </w:rPr>
        <w:t xml:space="preserve"> รวมการรับชำระจากการขายทอดตลาดทรัพย์สิน</w:t>
      </w:r>
      <w:r w:rsidR="0036577E" w:rsidRPr="0042745D">
        <w:rPr>
          <w:rFonts w:ascii="Angsana New" w:hAnsi="Angsana New" w:hint="cs"/>
          <w:szCs w:val="24"/>
          <w:cs/>
        </w:rPr>
        <w:t>หลักประกัน</w:t>
      </w:r>
      <w:r w:rsidRPr="0042745D">
        <w:rPr>
          <w:rFonts w:ascii="Angsana New" w:hAnsi="Angsana New"/>
          <w:szCs w:val="24"/>
          <w:cs/>
        </w:rPr>
        <w:t xml:space="preserve">จำนองลูกหนี้รายหนึ่งจำนวน </w:t>
      </w:r>
      <w:r w:rsidRPr="0042745D">
        <w:rPr>
          <w:rFonts w:ascii="Angsana New" w:hAnsi="Angsana New"/>
          <w:szCs w:val="24"/>
        </w:rPr>
        <w:t>3,898</w:t>
      </w:r>
      <w:r w:rsidRPr="0042745D">
        <w:rPr>
          <w:rFonts w:ascii="Angsana New" w:hAnsi="Angsana New"/>
          <w:szCs w:val="24"/>
          <w:cs/>
        </w:rPr>
        <w:t>.</w:t>
      </w:r>
      <w:r w:rsidRPr="0042745D">
        <w:rPr>
          <w:rFonts w:ascii="Angsana New" w:hAnsi="Angsana New"/>
          <w:szCs w:val="24"/>
        </w:rPr>
        <w:t xml:space="preserve">70 </w:t>
      </w:r>
      <w:r w:rsidRPr="0042745D">
        <w:rPr>
          <w:rFonts w:ascii="Angsana New" w:hAnsi="Angsana New"/>
          <w:szCs w:val="24"/>
          <w:cs/>
        </w:rPr>
        <w:t>ล้านบาท (หมาย</w:t>
      </w:r>
      <w:r w:rsidRPr="00690A9E">
        <w:rPr>
          <w:rFonts w:ascii="Angsana New" w:hAnsi="Angsana New"/>
          <w:szCs w:val="24"/>
          <w:cs/>
        </w:rPr>
        <w:t xml:space="preserve">เหตุ ข้อ </w:t>
      </w:r>
      <w:r w:rsidRPr="00690A9E">
        <w:rPr>
          <w:rFonts w:ascii="Angsana New" w:hAnsi="Angsana New"/>
          <w:szCs w:val="24"/>
        </w:rPr>
        <w:t>6</w:t>
      </w:r>
      <w:r w:rsidRPr="00690A9E">
        <w:rPr>
          <w:rFonts w:ascii="Angsana New" w:hAnsi="Angsana New"/>
          <w:szCs w:val="24"/>
          <w:cs/>
        </w:rPr>
        <w:t>.</w:t>
      </w:r>
      <w:r w:rsidR="00C172AE" w:rsidRPr="00690A9E">
        <w:rPr>
          <w:rFonts w:ascii="Angsana New" w:hAnsi="Angsana New" w:hint="cs"/>
          <w:szCs w:val="24"/>
          <w:cs/>
        </w:rPr>
        <w:t>3</w:t>
      </w:r>
      <w:r w:rsidR="00534B27" w:rsidRPr="00690A9E">
        <w:rPr>
          <w:rFonts w:ascii="Angsana New" w:hAnsi="Angsana New"/>
          <w:szCs w:val="24"/>
        </w:rPr>
        <w:t>7</w:t>
      </w:r>
      <w:r w:rsidRPr="00690A9E">
        <w:rPr>
          <w:rFonts w:ascii="Angsana New" w:hAnsi="Angsana New"/>
          <w:szCs w:val="24"/>
          <w:cs/>
        </w:rPr>
        <w:t>.</w:t>
      </w:r>
      <w:r w:rsidRPr="00690A9E">
        <w:rPr>
          <w:rFonts w:ascii="Angsana New" w:hAnsi="Angsana New"/>
          <w:szCs w:val="24"/>
        </w:rPr>
        <w:t>1</w:t>
      </w:r>
      <w:r w:rsidRPr="00690A9E">
        <w:rPr>
          <w:rFonts w:ascii="Angsana New" w:hAnsi="Angsana New"/>
          <w:szCs w:val="24"/>
          <w:cs/>
        </w:rPr>
        <w:t>)</w:t>
      </w:r>
    </w:p>
    <w:p w:rsidR="001E6D06" w:rsidRPr="0042745D" w:rsidRDefault="00AB38E0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="00B1234E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 w:hint="cs"/>
          <w:b/>
          <w:bCs/>
          <w:sz w:val="28"/>
          <w:cs/>
        </w:rPr>
        <w:t>2</w:t>
      </w:r>
      <w:r w:rsidR="00AC7378">
        <w:rPr>
          <w:rFonts w:ascii="Angsana New" w:hAnsi="Angsana New" w:hint="cs"/>
          <w:b/>
          <w:bCs/>
          <w:sz w:val="28"/>
          <w:cs/>
        </w:rPr>
        <w:t>8</w:t>
      </w:r>
      <w:r w:rsidR="0066024D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810" w:name="_MON_1499257264"/>
    <w:bookmarkEnd w:id="1810"/>
    <w:p w:rsidR="002472FD" w:rsidRPr="00AB38E0" w:rsidRDefault="00690A9E" w:rsidP="00446972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123">
          <v:shape id="_x0000_i1126" type="#_x0000_t75" style="width:468.75pt;height:252pt" o:ole="">
            <v:imagedata r:id="rId210" o:title=""/>
          </v:shape>
          <o:OLEObject Type="Embed" ProgID="Excel.Sheet.8" ShapeID="_x0000_i1126" DrawAspect="Content" ObjectID="_1644396701" r:id="rId211"/>
        </w:object>
      </w:r>
    </w:p>
    <w:p w:rsidR="002472FD" w:rsidRPr="0064147B" w:rsidRDefault="002472FD" w:rsidP="0044697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FB5653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29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1811" w:name="_MON_1562170588"/>
    <w:bookmarkEnd w:id="1811"/>
    <w:p w:rsidR="002472FD" w:rsidRPr="0064147B" w:rsidRDefault="007C3468" w:rsidP="0044697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444" w:dyaOrig="3152">
          <v:shape id="_x0000_i1127" type="#_x0000_t75" style="width:474.75pt;height:159pt" o:ole="">
            <v:imagedata r:id="rId212" o:title=""/>
          </v:shape>
          <o:OLEObject Type="Embed" ProgID="Excel.Sheet.8" ShapeID="_x0000_i1127" DrawAspect="Content" ObjectID="_1644396702" r:id="rId213"/>
        </w:object>
      </w:r>
      <w:bookmarkStart w:id="1812" w:name="_MON_1546166832"/>
      <w:bookmarkStart w:id="1813" w:name="_MON_1559021790"/>
      <w:bookmarkStart w:id="1814" w:name="_MON_1543150971"/>
      <w:bookmarkStart w:id="1815" w:name="_MON_1579530761"/>
      <w:bookmarkStart w:id="1816" w:name="_MON_1543150997"/>
      <w:bookmarkStart w:id="1817" w:name="_MON_1543151015"/>
      <w:bookmarkStart w:id="1818" w:name="_MON_1580581373"/>
      <w:bookmarkStart w:id="1819" w:name="_MON_1580581383"/>
      <w:bookmarkStart w:id="1820" w:name="_MON_1543151032"/>
      <w:bookmarkStart w:id="1821" w:name="_MON_1543151067"/>
      <w:bookmarkStart w:id="1822" w:name="_MON_1575790353"/>
      <w:bookmarkStart w:id="1823" w:name="_MON_1575790371"/>
      <w:bookmarkStart w:id="1824" w:name="_MON_1575790842"/>
      <w:bookmarkStart w:id="1825" w:name="_MON_1547278593"/>
      <w:bookmarkStart w:id="1826" w:name="_MON_1578761469"/>
      <w:bookmarkStart w:id="1827" w:name="_MON_1543151119"/>
      <w:bookmarkStart w:id="1828" w:name="_MON_1499494196"/>
      <w:bookmarkStart w:id="1829" w:name="_MON_1499255053"/>
      <w:bookmarkStart w:id="1830" w:name="_MON_1562168495"/>
      <w:bookmarkStart w:id="1831" w:name="_MON_1562168637"/>
      <w:bookmarkStart w:id="1832" w:name="_MON_1562169244"/>
      <w:bookmarkStart w:id="1833" w:name="_MON_1562170588"/>
      <w:bookmarkStart w:id="1834" w:name="_MON_1499257504"/>
      <w:bookmarkStart w:id="1835" w:name="_MON_1499254925"/>
      <w:bookmarkStart w:id="1836" w:name="_MON_1547462745"/>
      <w:bookmarkStart w:id="1837" w:name="_MON_1543150924"/>
      <w:bookmarkStart w:id="1838" w:name="_MON_1558878157"/>
      <w:bookmarkStart w:id="1839" w:name="_MON_1558878188"/>
      <w:bookmarkStart w:id="1840" w:name="_MON_1558878346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</w:p>
    <w:p w:rsidR="002472FD" w:rsidRPr="0064147B" w:rsidRDefault="00FB5653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</w:rPr>
        <w:tab/>
        <w:t>6</w:t>
      </w:r>
      <w:r w:rsidR="002472FD" w:rsidRPr="0064147B">
        <w:rPr>
          <w:rFonts w:ascii="Angsana New" w:hAnsi="Angsana New"/>
          <w:b/>
          <w:bCs/>
          <w:sz w:val="28"/>
          <w:cs/>
        </w:rPr>
        <w:t>.</w:t>
      </w:r>
      <w:r w:rsidR="002472FD" w:rsidRPr="0064147B">
        <w:rPr>
          <w:rFonts w:ascii="Angsana New" w:hAnsi="Angsana New" w:hint="cs"/>
          <w:b/>
          <w:bCs/>
          <w:sz w:val="28"/>
          <w:cs/>
        </w:rPr>
        <w:t>30</w:t>
      </w:r>
      <w:r w:rsidR="002472FD" w:rsidRPr="0064147B">
        <w:rPr>
          <w:rFonts w:ascii="Angsana New" w:hAnsi="Angsana New"/>
          <w:b/>
          <w:bCs/>
          <w:sz w:val="28"/>
        </w:rPr>
        <w:tab/>
      </w:r>
      <w:r w:rsidR="002472FD" w:rsidRPr="0064147B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1841" w:name="_MON_1575800481"/>
    <w:bookmarkEnd w:id="1841"/>
    <w:p w:rsidR="002472FD" w:rsidRPr="0064147B" w:rsidRDefault="00747E54" w:rsidP="002472FD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690A9E">
        <w:rPr>
          <w:rFonts w:ascii="Angsana New" w:hAnsi="Angsana New"/>
          <w:sz w:val="28"/>
          <w:cs/>
        </w:rPr>
        <w:object w:dxaOrig="9648" w:dyaOrig="4427">
          <v:shape id="_x0000_i1128" type="#_x0000_t75" style="width:482.25pt;height:222.75pt" o:ole="">
            <v:imagedata r:id="rId214" o:title=""/>
          </v:shape>
          <o:OLEObject Type="Embed" ProgID="Excel.Sheet.8" ShapeID="_x0000_i1128" DrawAspect="Content" ObjectID="_1644396703" r:id="rId215"/>
        </w:object>
      </w:r>
    </w:p>
    <w:p w:rsidR="002472FD" w:rsidRPr="0064147B" w:rsidRDefault="00FB5653" w:rsidP="0038566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lastRenderedPageBreak/>
        <w:tab/>
        <w:t>6</w:t>
      </w:r>
      <w:r w:rsidR="002472FD" w:rsidRPr="0064147B">
        <w:rPr>
          <w:rFonts w:ascii="Angsana New" w:hAnsi="Angsana New"/>
          <w:b/>
          <w:bCs/>
          <w:sz w:val="28"/>
          <w:cs/>
        </w:rPr>
        <w:t>.</w:t>
      </w:r>
      <w:r w:rsidR="002472FD" w:rsidRPr="0064147B">
        <w:rPr>
          <w:rFonts w:ascii="Angsana New" w:hAnsi="Angsana New"/>
          <w:b/>
          <w:bCs/>
          <w:sz w:val="28"/>
        </w:rPr>
        <w:t>3</w:t>
      </w:r>
      <w:r w:rsidR="002472FD" w:rsidRPr="0064147B">
        <w:rPr>
          <w:rFonts w:ascii="Angsana New" w:hAnsi="Angsana New" w:hint="cs"/>
          <w:b/>
          <w:bCs/>
          <w:sz w:val="28"/>
          <w:cs/>
        </w:rPr>
        <w:t>1</w:t>
      </w:r>
      <w:r w:rsidR="002472FD" w:rsidRPr="0064147B">
        <w:rPr>
          <w:rFonts w:ascii="Angsana New" w:hAnsi="Angsana New"/>
          <w:b/>
          <w:bCs/>
          <w:sz w:val="28"/>
        </w:rPr>
        <w:tab/>
      </w:r>
      <w:r w:rsidR="002472FD" w:rsidRPr="0064147B">
        <w:rPr>
          <w:rFonts w:ascii="Angsana New" w:hAnsi="Angsana New"/>
          <w:b/>
          <w:bCs/>
          <w:sz w:val="28"/>
          <w:cs/>
        </w:rPr>
        <w:t>กำไรสุทธิจากเงินลงทุน</w:t>
      </w:r>
    </w:p>
    <w:bookmarkStart w:id="1842" w:name="_MON_1548599610"/>
    <w:bookmarkStart w:id="1843" w:name="_MON_1562166927"/>
    <w:bookmarkStart w:id="1844" w:name="_MON_1548599823"/>
    <w:bookmarkStart w:id="1845" w:name="_MON_1548599872"/>
    <w:bookmarkStart w:id="1846" w:name="_MON_1558878533"/>
    <w:bookmarkStart w:id="1847" w:name="_MON_1578239286"/>
    <w:bookmarkStart w:id="1848" w:name="_MON_1558878551"/>
    <w:bookmarkStart w:id="1849" w:name="_MON_1548599910"/>
    <w:bookmarkStart w:id="1850" w:name="_MON_1548599924"/>
    <w:bookmarkStart w:id="1851" w:name="_MON_1559021883"/>
    <w:bookmarkStart w:id="1852" w:name="_MON_1548599969"/>
    <w:bookmarkStart w:id="1853" w:name="_MON_1575800515"/>
    <w:bookmarkStart w:id="1854" w:name="_MON_1575800534"/>
    <w:bookmarkStart w:id="1855" w:name="_MON_1580573188"/>
    <w:bookmarkStart w:id="1856" w:name="_MON_1575800545"/>
    <w:bookmarkStart w:id="1857" w:name="_MON_1575800591"/>
    <w:bookmarkStart w:id="1858" w:name="_MON_1564564221"/>
    <w:bookmarkStart w:id="1859" w:name="_MON_1546706586"/>
    <w:bookmarkStart w:id="1860" w:name="_MON_1543151642"/>
    <w:bookmarkStart w:id="1861" w:name="_MON_1499491011"/>
    <w:bookmarkStart w:id="1862" w:name="_MON_1564818162"/>
    <w:bookmarkStart w:id="1863" w:name="_MON_1564828636"/>
    <w:bookmarkStart w:id="1864" w:name="_MON_1499490905"/>
    <w:bookmarkStart w:id="1865" w:name="_MON_1547463262"/>
    <w:bookmarkStart w:id="1866" w:name="_MON_1543151366"/>
    <w:bookmarkStart w:id="1867" w:name="_MON_1543151615"/>
    <w:bookmarkEnd w:id="1842"/>
    <w:bookmarkEnd w:id="1843"/>
    <w:bookmarkEnd w:id="1844"/>
    <w:bookmarkEnd w:id="1845"/>
    <w:bookmarkEnd w:id="1846"/>
    <w:bookmarkEnd w:id="1847"/>
    <w:bookmarkEnd w:id="1848"/>
    <w:bookmarkEnd w:id="1849"/>
    <w:bookmarkEnd w:id="1850"/>
    <w:bookmarkEnd w:id="1851"/>
    <w:bookmarkEnd w:id="1852"/>
    <w:bookmarkEnd w:id="1853"/>
    <w:bookmarkEnd w:id="1854"/>
    <w:bookmarkEnd w:id="1855"/>
    <w:bookmarkEnd w:id="1856"/>
    <w:bookmarkEnd w:id="1857"/>
    <w:bookmarkEnd w:id="1858"/>
    <w:bookmarkEnd w:id="1859"/>
    <w:bookmarkEnd w:id="1860"/>
    <w:bookmarkEnd w:id="1861"/>
    <w:bookmarkEnd w:id="1862"/>
    <w:bookmarkEnd w:id="1863"/>
    <w:bookmarkEnd w:id="1864"/>
    <w:bookmarkEnd w:id="1865"/>
    <w:bookmarkEnd w:id="1866"/>
    <w:bookmarkEnd w:id="1867"/>
    <w:bookmarkStart w:id="1868" w:name="_MON_1562609149"/>
    <w:bookmarkEnd w:id="1868"/>
    <w:p w:rsidR="002472FD" w:rsidRPr="0064147B" w:rsidRDefault="00747E54" w:rsidP="0038566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55" w:dyaOrig="5221">
          <v:shape id="_x0000_i1129" type="#_x0000_t75" style="width:474.75pt;height:252pt" o:ole="">
            <v:imagedata r:id="rId216" o:title=""/>
          </v:shape>
          <o:OLEObject Type="Embed" ProgID="Excel.Sheet.8" ShapeID="_x0000_i1129" DrawAspect="Content" ObjectID="_1644396704" r:id="rId217"/>
        </w:object>
      </w:r>
    </w:p>
    <w:p w:rsidR="002472FD" w:rsidRPr="0064147B" w:rsidRDefault="002472FD" w:rsidP="0038566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FB5653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 w:hint="cs"/>
          <w:b/>
          <w:bCs/>
          <w:sz w:val="28"/>
          <w:cs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1869" w:name="_MON_1578243167"/>
    <w:bookmarkStart w:id="1870" w:name="_MON_1499491122"/>
    <w:bookmarkStart w:id="1871" w:name="_MON_1548068057"/>
    <w:bookmarkStart w:id="1872" w:name="_MON_1548068610"/>
    <w:bookmarkStart w:id="1873" w:name="_MON_1548071081"/>
    <w:bookmarkStart w:id="1874" w:name="_MON_1548071175"/>
    <w:bookmarkStart w:id="1875" w:name="_MON_1546706312"/>
    <w:bookmarkStart w:id="1876" w:name="_MON_1547459905"/>
    <w:bookmarkStart w:id="1877" w:name="_MON_1547463276"/>
    <w:bookmarkStart w:id="1878" w:name="_MON_1546706497"/>
    <w:bookmarkStart w:id="1879" w:name="_MON_1548586594"/>
    <w:bookmarkStart w:id="1880" w:name="_MON_1543151400"/>
    <w:bookmarkStart w:id="1881" w:name="_MON_1547965141"/>
    <w:bookmarkStart w:id="1882" w:name="_MON_1548599629"/>
    <w:bookmarkStart w:id="1883" w:name="_MON_1580212179"/>
    <w:bookmarkStart w:id="1884" w:name="_MON_1580214589"/>
    <w:bookmarkStart w:id="1885" w:name="_MON_1548599835"/>
    <w:bookmarkStart w:id="1886" w:name="_MON_1575800575"/>
    <w:bookmarkStart w:id="1887" w:name="_MON_1575800596"/>
    <w:bookmarkStart w:id="1888" w:name="_MON_1575800716"/>
    <w:bookmarkStart w:id="1889" w:name="_MON_1548599882"/>
    <w:bookmarkStart w:id="1890" w:name="_MON_1548599901"/>
    <w:bookmarkStart w:id="1891" w:name="_MON_1548599934"/>
    <w:bookmarkStart w:id="1892" w:name="_MON_1548599983"/>
    <w:bookmarkStart w:id="1893" w:name="_MON_1548599997"/>
    <w:bookmarkStart w:id="1894" w:name="_MON_1558878701"/>
    <w:bookmarkStart w:id="1895" w:name="_MON_1558878807"/>
    <w:bookmarkStart w:id="1896" w:name="_MON_1543151539"/>
    <w:bookmarkStart w:id="1897" w:name="_MON_1564418518"/>
    <w:bookmarkStart w:id="1898" w:name="_MON_1562602151"/>
    <w:bookmarkStart w:id="1899" w:name="_MON_1564469203"/>
    <w:bookmarkStart w:id="1900" w:name="_MON_1562602407"/>
    <w:bookmarkStart w:id="1901" w:name="_MON_1543151553"/>
    <w:bookmarkStart w:id="1902" w:name="_MON_1559021940"/>
    <w:bookmarkStart w:id="1903" w:name="_MON_1543151575"/>
    <w:bookmarkStart w:id="1904" w:name="_MON_1499509777"/>
    <w:bookmarkEnd w:id="1869"/>
    <w:bookmarkEnd w:id="1870"/>
    <w:bookmarkEnd w:id="1871"/>
    <w:bookmarkEnd w:id="1872"/>
    <w:bookmarkEnd w:id="1873"/>
    <w:bookmarkEnd w:id="1874"/>
    <w:bookmarkEnd w:id="1875"/>
    <w:bookmarkEnd w:id="1876"/>
    <w:bookmarkEnd w:id="1877"/>
    <w:bookmarkEnd w:id="1878"/>
    <w:bookmarkEnd w:id="1879"/>
    <w:bookmarkEnd w:id="1880"/>
    <w:bookmarkEnd w:id="1881"/>
    <w:bookmarkEnd w:id="1882"/>
    <w:bookmarkEnd w:id="1883"/>
    <w:bookmarkEnd w:id="1884"/>
    <w:bookmarkEnd w:id="1885"/>
    <w:bookmarkEnd w:id="1886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Start w:id="1905" w:name="_MON_1578243109"/>
    <w:bookmarkEnd w:id="1905"/>
    <w:p w:rsidR="005C5E84" w:rsidRPr="0042745D" w:rsidRDefault="00250EE7" w:rsidP="0038566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16" w:dyaOrig="3841">
          <v:shape id="_x0000_i1130" type="#_x0000_t75" style="width:482.25pt;height:186.75pt" o:ole="">
            <v:imagedata r:id="rId218" o:title=""/>
          </v:shape>
          <o:OLEObject Type="Embed" ProgID="Excel.Sheet.8" ShapeID="_x0000_i1130" DrawAspect="Content" ObjectID="_1644396705" r:id="rId219"/>
        </w:object>
      </w:r>
    </w:p>
    <w:p w:rsidR="001E6D06" w:rsidRPr="0042745D" w:rsidRDefault="0036511E" w:rsidP="0038566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bookmarkEnd w:id="1793"/>
      <w:r w:rsidR="002472FD">
        <w:rPr>
          <w:rFonts w:ascii="Angsana New" w:hAnsi="Angsana New"/>
          <w:b/>
          <w:bCs/>
          <w:sz w:val="28"/>
        </w:rPr>
        <w:t>33</w:t>
      </w:r>
      <w:r w:rsidR="00EB628E"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42745D" w:rsidRDefault="00EB628E" w:rsidP="00385666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6618BB" w:rsidRPr="0042745D">
        <w:rPr>
          <w:rFonts w:ascii="Angsana New" w:hAnsi="Angsana New" w:hint="cs"/>
          <w:sz w:val="28"/>
          <w:cs/>
        </w:rPr>
        <w:t>การ</w:t>
      </w:r>
      <w:r w:rsidR="00BD2592" w:rsidRPr="0042745D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AB38E0" w:rsidRDefault="006618BB" w:rsidP="00385666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42745D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42745D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42745D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42745D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AB38E0" w:rsidRPr="00385666" w:rsidRDefault="00AB38E0" w:rsidP="0044697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52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33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ภาษีเงินได้</w:t>
      </w:r>
      <w:r w:rsidR="006A640C">
        <w:rPr>
          <w:rFonts w:ascii="Angsana New" w:hAnsi="Angsana New"/>
          <w:b/>
          <w:bCs/>
          <w:sz w:val="28"/>
          <w:cs/>
        </w:rPr>
        <w:t xml:space="preserve"> </w:t>
      </w:r>
      <w:r w:rsidR="006A640C" w:rsidRPr="006A640C">
        <w:rPr>
          <w:rFonts w:ascii="Angsana New" w:hAnsi="Angsana New"/>
          <w:b/>
          <w:bCs/>
          <w:sz w:val="28"/>
          <w:cs/>
        </w:rPr>
        <w:t>(ต่อ)</w:t>
      </w:r>
    </w:p>
    <w:p w:rsidR="008945CE" w:rsidRPr="0042745D" w:rsidRDefault="008945CE" w:rsidP="00446972">
      <w:pPr>
        <w:tabs>
          <w:tab w:val="left" w:pos="709"/>
        </w:tabs>
        <w:spacing w:before="120" w:after="12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ภาษีเงินได้ที่รับรู้ในกำไรหรือขาดทุน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DF2C78">
        <w:rPr>
          <w:rFonts w:ascii="Angsana New" w:hAnsi="Angsana New"/>
          <w:sz w:val="28"/>
          <w:cs/>
        </w:rPr>
        <w:t xml:space="preserve">ปีสิ้นสุดวันที่ 31 ธันวาคม 2562 </w:t>
      </w:r>
      <w:r w:rsidR="00591122" w:rsidRPr="0042745D">
        <w:rPr>
          <w:rFonts w:ascii="Angsana New" w:hAnsi="Angsana New"/>
          <w:sz w:val="28"/>
          <w:cs/>
        </w:rPr>
        <w:t>และ</w:t>
      </w:r>
      <w:r w:rsidR="007F1D64" w:rsidRPr="0042745D">
        <w:rPr>
          <w:rFonts w:ascii="Angsana New" w:hAnsi="Angsana New" w:hint="cs"/>
          <w:sz w:val="28"/>
          <w:cs/>
        </w:rPr>
        <w:t xml:space="preserve"> 2561 มีดังนี้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CF46B8" w:rsidRPr="0042745D">
        <w:rPr>
          <w:rFonts w:ascii="Angsana New" w:hAnsi="Angsana New" w:hint="cs"/>
          <w:sz w:val="28"/>
          <w:cs/>
        </w:rPr>
        <w:t xml:space="preserve">                                                                                                                           </w:t>
      </w:r>
      <w:r w:rsidR="007F1D64" w:rsidRPr="0042745D">
        <w:rPr>
          <w:rFonts w:ascii="Angsana New" w:hAnsi="Angsana New" w:hint="cs"/>
          <w:sz w:val="28"/>
          <w:cs/>
        </w:rPr>
        <w:t xml:space="preserve">          </w:t>
      </w:r>
    </w:p>
    <w:bookmarkStart w:id="1906" w:name="_MON_1552285216"/>
    <w:bookmarkStart w:id="1907" w:name="_MON_1538562486"/>
    <w:bookmarkStart w:id="1908" w:name="_MON_1554572062"/>
    <w:bookmarkStart w:id="1909" w:name="_MON_1554572229"/>
    <w:bookmarkStart w:id="1910" w:name="_MON_1554875452"/>
    <w:bookmarkStart w:id="1911" w:name="_MON_1538562637"/>
    <w:bookmarkStart w:id="1912" w:name="_MON_1566643770"/>
    <w:bookmarkStart w:id="1913" w:name="_MON_1539173965"/>
    <w:bookmarkStart w:id="1914" w:name="_MON_1499491224"/>
    <w:bookmarkStart w:id="1915" w:name="_MON_1550918245"/>
    <w:bookmarkStart w:id="1916" w:name="_MON_1550918265"/>
    <w:bookmarkEnd w:id="1906"/>
    <w:bookmarkEnd w:id="1907"/>
    <w:bookmarkEnd w:id="1908"/>
    <w:bookmarkEnd w:id="1909"/>
    <w:bookmarkEnd w:id="1910"/>
    <w:bookmarkEnd w:id="1911"/>
    <w:bookmarkEnd w:id="1912"/>
    <w:bookmarkEnd w:id="1913"/>
    <w:bookmarkEnd w:id="1914"/>
    <w:bookmarkEnd w:id="1915"/>
    <w:bookmarkEnd w:id="1916"/>
    <w:bookmarkStart w:id="1917" w:name="_MON_1552285189"/>
    <w:bookmarkEnd w:id="1917"/>
    <w:p w:rsidR="0023193B" w:rsidRDefault="00CD5BD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617" w:dyaOrig="3625">
          <v:shape id="_x0000_i1131" type="#_x0000_t75" style="width:474.75pt;height:179.25pt" o:ole="">
            <v:imagedata r:id="rId220" o:title=""/>
          </v:shape>
          <o:OLEObject Type="Embed" ProgID="Excel.Sheet.8" ShapeID="_x0000_i1131" DrawAspect="Content" ObjectID="_1644396706" r:id="rId221"/>
        </w:object>
      </w:r>
    </w:p>
    <w:p w:rsidR="00385666" w:rsidRPr="00CA5EE3" w:rsidRDefault="00385666" w:rsidP="0038566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tab/>
        <w:t>การกระทบยอดเพื่อหาอัตราภาษีที่แท้จริง สำหรับ</w:t>
      </w:r>
      <w:r w:rsidRPr="00385666">
        <w:rPr>
          <w:rFonts w:ascii="Angsana New" w:hAnsi="Angsana New"/>
          <w:sz w:val="28"/>
          <w:cs/>
        </w:rPr>
        <w:t>ปีสิ้นสุดวันที่ 31 ธันวาคม 2562 และ</w:t>
      </w:r>
      <w:r w:rsidRPr="00385666">
        <w:rPr>
          <w:rFonts w:ascii="Angsana New" w:hAnsi="Angsana New" w:hint="cs"/>
          <w:sz w:val="28"/>
          <w:cs/>
        </w:rPr>
        <w:t xml:space="preserve"> 2561</w:t>
      </w:r>
      <w:r w:rsidRPr="00CA5EE3">
        <w:rPr>
          <w:rFonts w:ascii="Angsana New" w:hAnsi="Angsana New"/>
          <w:sz w:val="28"/>
          <w:cs/>
        </w:rPr>
        <w:t xml:space="preserve"> ประกอบด้วย</w:t>
      </w:r>
    </w:p>
    <w:bookmarkStart w:id="1918" w:name="_MON_1580048855"/>
    <w:bookmarkStart w:id="1919" w:name="_MON_1579086289"/>
    <w:bookmarkStart w:id="1920" w:name="_MON_1546700249"/>
    <w:bookmarkStart w:id="1921" w:name="_MON_1543152205"/>
    <w:bookmarkStart w:id="1922" w:name="_MON_1562565350"/>
    <w:bookmarkStart w:id="1923" w:name="_MON_1562567982"/>
    <w:bookmarkStart w:id="1924" w:name="_MON_1562568140"/>
    <w:bookmarkStart w:id="1925" w:name="_MON_1575800776"/>
    <w:bookmarkStart w:id="1926" w:name="_MON_1575800830"/>
    <w:bookmarkStart w:id="1927" w:name="_MON_1499491232"/>
    <w:bookmarkStart w:id="1928" w:name="_MON_1579451151"/>
    <w:bookmarkStart w:id="1929" w:name="_MON_1547278290"/>
    <w:bookmarkStart w:id="1930" w:name="_MON_1543151879"/>
    <w:bookmarkStart w:id="1931" w:name="_MON_1580546298"/>
    <w:bookmarkStart w:id="1932" w:name="_MON_1543151973"/>
    <w:bookmarkStart w:id="1933" w:name="_MON_1543152143"/>
    <w:bookmarkStart w:id="1934" w:name="_MON_1558878989"/>
    <w:bookmarkStart w:id="1935" w:name="_MON_1558879036"/>
    <w:bookmarkStart w:id="1936" w:name="_MON_1547621413"/>
    <w:bookmarkStart w:id="1937" w:name="_MON_1562410781"/>
    <w:bookmarkStart w:id="1938" w:name="_MON_1578832669"/>
    <w:bookmarkStart w:id="1939" w:name="_MON_1578833067"/>
    <w:bookmarkStart w:id="1940" w:name="_MON_1578835198"/>
    <w:bookmarkStart w:id="1941" w:name="_MON_1562410877"/>
    <w:bookmarkStart w:id="1942" w:name="_MON_1578923733"/>
    <w:bookmarkStart w:id="1943" w:name="_MON_1546700095"/>
    <w:bookmarkStart w:id="1944" w:name="_MON_1559022128"/>
    <w:bookmarkStart w:id="1945" w:name="_MON_1579940150"/>
    <w:bookmarkStart w:id="1946" w:name="_MON_1579019850"/>
    <w:bookmarkStart w:id="1947" w:name="_MON_1546700234"/>
    <w:bookmarkEnd w:id="1918"/>
    <w:bookmarkEnd w:id="1919"/>
    <w:bookmarkEnd w:id="1920"/>
    <w:bookmarkEnd w:id="1921"/>
    <w:bookmarkEnd w:id="1922"/>
    <w:bookmarkEnd w:id="1923"/>
    <w:bookmarkEnd w:id="1924"/>
    <w:bookmarkEnd w:id="1925"/>
    <w:bookmarkEnd w:id="1926"/>
    <w:bookmarkEnd w:id="1927"/>
    <w:bookmarkEnd w:id="1928"/>
    <w:bookmarkEnd w:id="1929"/>
    <w:bookmarkEnd w:id="1930"/>
    <w:bookmarkEnd w:id="1931"/>
    <w:bookmarkEnd w:id="1932"/>
    <w:bookmarkEnd w:id="1933"/>
    <w:bookmarkEnd w:id="1934"/>
    <w:bookmarkEnd w:id="1935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Start w:id="1948" w:name="_MON_1579085755"/>
    <w:bookmarkEnd w:id="1948"/>
    <w:p w:rsidR="00385666" w:rsidRPr="00CA5EE3" w:rsidRDefault="00F02821" w:rsidP="0038566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5EE3">
        <w:rPr>
          <w:rFonts w:ascii="Angsana New" w:hAnsi="Angsana New"/>
          <w:sz w:val="28"/>
          <w:cs/>
        </w:rPr>
        <w:object w:dxaOrig="9554" w:dyaOrig="3785">
          <v:shape id="_x0000_i1132" type="#_x0000_t75" style="width:468.75pt;height:186.75pt" o:ole="">
            <v:imagedata r:id="rId222" o:title=""/>
          </v:shape>
          <o:OLEObject Type="Embed" ProgID="Excel.Sheet.8" ShapeID="_x0000_i1132" DrawAspect="Content" ObjectID="_1644396707" r:id="rId223"/>
        </w:object>
      </w:r>
      <w:bookmarkStart w:id="1949" w:name="_MON_1579940095"/>
      <w:bookmarkEnd w:id="1949"/>
      <w:bookmarkStart w:id="1950" w:name="_MON_1558879040"/>
      <w:bookmarkEnd w:id="1950"/>
      <w:r w:rsidRPr="00CA5EE3">
        <w:rPr>
          <w:rFonts w:ascii="Angsana New" w:hAnsi="Angsana New"/>
          <w:sz w:val="28"/>
          <w:cs/>
        </w:rPr>
        <w:object w:dxaOrig="9523" w:dyaOrig="3915">
          <v:shape id="_x0000_i1133" type="#_x0000_t75" style="width:469.5pt;height:194.25pt" o:ole="">
            <v:imagedata r:id="rId224" o:title=""/>
          </v:shape>
          <o:OLEObject Type="Embed" ProgID="Excel.Sheet.8" ShapeID="_x0000_i1133" DrawAspect="Content" ObjectID="_1644396708" r:id="rId225"/>
        </w:object>
      </w:r>
    </w:p>
    <w:p w:rsidR="00385666" w:rsidRDefault="00385666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D236BF" w:rsidRPr="0042745D" w:rsidRDefault="00D236B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6"/>
          <w:szCs w:val="6"/>
        </w:rPr>
      </w:pPr>
    </w:p>
    <w:p w:rsidR="00385666" w:rsidRPr="00CA5EE3" w:rsidRDefault="00385666" w:rsidP="00C5306E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Pr="00CA5EE3">
        <w:rPr>
          <w:rFonts w:ascii="Angsana New" w:hAnsi="Angsana New"/>
          <w:b/>
          <w:bCs/>
          <w:sz w:val="28"/>
        </w:rPr>
        <w:lastRenderedPageBreak/>
        <w:tab/>
        <w:t>6</w:t>
      </w:r>
      <w:r w:rsidRPr="00CA5EE3">
        <w:rPr>
          <w:rFonts w:ascii="Angsana New" w:hAnsi="Angsana New"/>
          <w:b/>
          <w:bCs/>
          <w:sz w:val="28"/>
          <w:cs/>
        </w:rPr>
        <w:t>.</w:t>
      </w:r>
      <w:r w:rsidRPr="00CA5EE3">
        <w:rPr>
          <w:rFonts w:ascii="Angsana New" w:hAnsi="Angsana New"/>
          <w:b/>
          <w:bCs/>
          <w:sz w:val="28"/>
        </w:rPr>
        <w:t>3</w:t>
      </w:r>
      <w:r w:rsidRPr="00CA5EE3">
        <w:rPr>
          <w:rFonts w:ascii="Angsana New" w:hAnsi="Angsana New" w:hint="cs"/>
          <w:b/>
          <w:bCs/>
          <w:sz w:val="28"/>
          <w:cs/>
        </w:rPr>
        <w:t>4</w:t>
      </w:r>
      <w:r w:rsidRPr="00CA5EE3">
        <w:rPr>
          <w:rFonts w:ascii="Angsana New" w:hAnsi="Angsana New"/>
          <w:b/>
          <w:bCs/>
          <w:sz w:val="28"/>
          <w:cs/>
        </w:rPr>
        <w:t xml:space="preserve"> </w:t>
      </w:r>
      <w:r w:rsidRPr="00CA5EE3">
        <w:rPr>
          <w:rFonts w:ascii="Angsana New" w:hAnsi="Angsana New"/>
          <w:b/>
          <w:bCs/>
          <w:sz w:val="28"/>
        </w:rPr>
        <w:tab/>
      </w:r>
      <w:r w:rsidRPr="00CA5EE3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385666" w:rsidRDefault="00385666" w:rsidP="00C5306E">
      <w:pPr>
        <w:tabs>
          <w:tab w:val="left" w:pos="284"/>
          <w:tab w:val="left" w:pos="709"/>
        </w:tabs>
        <w:spacing w:after="120" w:line="276" w:lineRule="auto"/>
        <w:outlineLvl w:val="0"/>
        <w:rPr>
          <w:rFonts w:ascii="Angsana New" w:hAnsi="Angsana New"/>
          <w:spacing w:val="-4"/>
          <w:sz w:val="28"/>
        </w:rPr>
      </w:pPr>
      <w:r w:rsidRPr="00CA5EE3">
        <w:rPr>
          <w:rFonts w:ascii="Angsana New" w:hAnsi="Angsana New"/>
          <w:sz w:val="28"/>
        </w:rPr>
        <w:tab/>
      </w:r>
      <w:r w:rsidRPr="00CA5EE3">
        <w:rPr>
          <w:rFonts w:ascii="Angsana New" w:hAnsi="Angsana New"/>
          <w:spacing w:val="-4"/>
          <w:sz w:val="28"/>
        </w:rPr>
        <w:tab/>
      </w:r>
      <w:r w:rsidRPr="00CA5EE3">
        <w:rPr>
          <w:rFonts w:ascii="Angsana New" w:hAnsi="Angsana New"/>
          <w:spacing w:val="-4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CA5EE3">
        <w:rPr>
          <w:rFonts w:ascii="Angsana New" w:hAnsi="Angsana New"/>
          <w:b/>
          <w:bCs/>
          <w:spacing w:val="-4"/>
          <w:sz w:val="28"/>
          <w:cs/>
        </w:rPr>
        <w:t xml:space="preserve"> </w:t>
      </w:r>
      <w:bookmarkStart w:id="1951" w:name="_MON_1580573430"/>
      <w:bookmarkStart w:id="1952" w:name="_MON_1580632287"/>
      <w:bookmarkStart w:id="1953" w:name="_MON_1543151960"/>
      <w:bookmarkStart w:id="1954" w:name="_MON_1580650001"/>
      <w:bookmarkStart w:id="1955" w:name="_MON_1580640715"/>
      <w:bookmarkEnd w:id="1951"/>
      <w:bookmarkEnd w:id="1952"/>
      <w:bookmarkEnd w:id="1953"/>
      <w:bookmarkEnd w:id="1954"/>
      <w:bookmarkEnd w:id="1955"/>
      <w:r w:rsidR="00816FE9" w:rsidRPr="00816FE9">
        <w:rPr>
          <w:rFonts w:ascii="Angsana New" w:hAnsi="Angsana New"/>
          <w:spacing w:val="-4"/>
          <w:sz w:val="28"/>
          <w:cs/>
        </w:rPr>
        <w:t>สำหรับปีสิ้นสุดวันที่ 31 ธันวาคม 2562 และ 2561</w:t>
      </w:r>
    </w:p>
    <w:bookmarkStart w:id="1956" w:name="_MON_1644137099"/>
    <w:bookmarkEnd w:id="1956"/>
    <w:p w:rsidR="00A7585E" w:rsidRPr="00CA5EE3" w:rsidRDefault="00FB037E" w:rsidP="00C5306E">
      <w:pPr>
        <w:tabs>
          <w:tab w:val="left" w:pos="284"/>
          <w:tab w:val="left" w:pos="709"/>
        </w:tabs>
        <w:spacing w:after="120" w:line="276" w:lineRule="auto"/>
        <w:outlineLvl w:val="0"/>
        <w:rPr>
          <w:rFonts w:ascii="Angsana New" w:hAnsi="Angsana New"/>
          <w:spacing w:val="-4"/>
          <w:sz w:val="28"/>
        </w:rPr>
      </w:pPr>
      <w:r w:rsidRPr="0042745D">
        <w:rPr>
          <w:rFonts w:ascii="Angsana New" w:hAnsi="Angsana New"/>
          <w:sz w:val="28"/>
          <w:cs/>
        </w:rPr>
        <w:object w:dxaOrig="9896" w:dyaOrig="5094">
          <v:shape id="_x0000_i1134" type="#_x0000_t75" style="width:490.5pt;height:252pt" o:ole="">
            <v:imagedata r:id="rId226" o:title=""/>
          </v:shape>
          <o:OLEObject Type="Embed" ProgID="Excel.Sheet.8" ShapeID="_x0000_i1134" DrawAspect="Content" ObjectID="_1644396709" r:id="rId227"/>
        </w:object>
      </w:r>
    </w:p>
    <w:p w:rsidR="00385666" w:rsidRPr="00C5306E" w:rsidRDefault="00385666" w:rsidP="00C5306E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pacing w:val="-4"/>
          <w:sz w:val="28"/>
        </w:rPr>
      </w:pPr>
    </w:p>
    <w:bookmarkStart w:id="1957" w:name="_MON_1644137963"/>
    <w:bookmarkEnd w:id="1957"/>
    <w:p w:rsidR="00385666" w:rsidRDefault="00FB037E" w:rsidP="00C5306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896" w:dyaOrig="4732">
          <v:shape id="_x0000_i1135" type="#_x0000_t75" style="width:490.5pt;height:229.5pt" o:ole="">
            <v:imagedata r:id="rId228" o:title=""/>
          </v:shape>
          <o:OLEObject Type="Embed" ProgID="Excel.Sheet.8" ShapeID="_x0000_i1135" DrawAspect="Content" ObjectID="_1644396710" r:id="rId229"/>
        </w:object>
      </w:r>
    </w:p>
    <w:p w:rsidR="001E6D06" w:rsidRPr="0042745D" w:rsidRDefault="00385666" w:rsidP="00385666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b/>
          <w:bCs/>
          <w:sz w:val="28"/>
        </w:rPr>
        <w:br w:type="column"/>
      </w:r>
      <w:r w:rsidR="005349DB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D21ED">
        <w:rPr>
          <w:rFonts w:ascii="Angsana New" w:hAnsi="Angsana New"/>
          <w:b/>
          <w:bCs/>
          <w:sz w:val="28"/>
        </w:rPr>
        <w:t>35</w:t>
      </w:r>
      <w:r w:rsidR="00D514E0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42745D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1E6D06" w:rsidRPr="0042745D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958" w:name="_MON_1610257817"/>
    <w:bookmarkEnd w:id="1958"/>
    <w:p w:rsidR="002C4072" w:rsidRPr="0042745D" w:rsidRDefault="00690A9E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0026" w:dyaOrig="4660">
          <v:shape id="_x0000_i1136" type="#_x0000_t75" style="width:489.75pt;height:230.25pt" o:ole="">
            <v:imagedata r:id="rId230" o:title=""/>
          </v:shape>
          <o:OLEObject Type="Embed" ProgID="Excel.Sheet.8" ShapeID="_x0000_i1136" DrawAspect="Content" ObjectID="_1644396711" r:id="rId231"/>
        </w:object>
      </w:r>
    </w:p>
    <w:bookmarkStart w:id="1959" w:name="_MON_1627229263"/>
    <w:bookmarkEnd w:id="1959"/>
    <w:p w:rsidR="00AB6C2F" w:rsidRPr="00B75484" w:rsidRDefault="00690A9E" w:rsidP="00AB6C2F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0009" w:dyaOrig="4660">
          <v:shape id="_x0000_i1137" type="#_x0000_t75" style="width:489pt;height:230.25pt" o:ole="">
            <v:imagedata r:id="rId232" o:title=""/>
          </v:shape>
          <o:OLEObject Type="Embed" ProgID="Excel.Sheet.8" ShapeID="_x0000_i1137" DrawAspect="Content" ObjectID="_1644396712" r:id="rId233"/>
        </w:object>
      </w:r>
    </w:p>
    <w:p w:rsidR="005C1B20" w:rsidRPr="0042745D" w:rsidRDefault="005C1B20" w:rsidP="004C0740">
      <w:pPr>
        <w:spacing w:before="100"/>
        <w:rPr>
          <w:rFonts w:ascii="Angsana New" w:hAnsi="Angsana New"/>
          <w:sz w:val="28"/>
        </w:rPr>
      </w:pPr>
      <w:bookmarkStart w:id="1960" w:name="_MON_1571501135"/>
      <w:bookmarkStart w:id="1961" w:name="_MON_1540281883"/>
      <w:bookmarkStart w:id="1962" w:name="_MON_1539416755"/>
      <w:bookmarkStart w:id="1963" w:name="_MON_1539182206"/>
      <w:bookmarkStart w:id="1964" w:name="_MON_1550919096"/>
      <w:bookmarkStart w:id="1965" w:name="_MON_1554706436"/>
      <w:bookmarkStart w:id="1966" w:name="_MON_1540281875"/>
      <w:bookmarkStart w:id="1967" w:name="_MON_1539416808"/>
      <w:bookmarkStart w:id="1968" w:name="_MON_1566643976"/>
      <w:bookmarkStart w:id="1969" w:name="_MON_1566644021"/>
      <w:bookmarkStart w:id="1970" w:name="_MON_1566644049"/>
      <w:bookmarkStart w:id="1971" w:name="_MON_1550919108"/>
      <w:bookmarkStart w:id="1972" w:name="_MON_1550918974"/>
      <w:bookmarkStart w:id="1973" w:name="_MON_1571501073"/>
      <w:bookmarkStart w:id="1974" w:name="_MON_1550919071"/>
      <w:bookmarkStart w:id="1975" w:name="_MON_1550919091"/>
      <w:bookmarkStart w:id="1976" w:name="_MON_1552285652"/>
      <w:bookmarkStart w:id="1977" w:name="_MON_1550919103"/>
      <w:bookmarkStart w:id="1978" w:name="_MON_1550919116"/>
      <w:bookmarkStart w:id="1979" w:name="_MON_1552285686"/>
      <w:bookmarkStart w:id="1980" w:name="_MON_1555221991"/>
      <w:bookmarkStart w:id="1981" w:name="_MON_1566644055"/>
      <w:bookmarkStart w:id="1982" w:name="_MON_1566644078"/>
      <w:bookmarkStart w:id="1983" w:name="_MON_1550919142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r w:rsidRPr="0042745D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42745D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42745D" w:rsidRDefault="00B7322A" w:rsidP="004C0740">
      <w:pPr>
        <w:tabs>
          <w:tab w:val="left" w:pos="720"/>
          <w:tab w:val="left" w:pos="1440"/>
          <w:tab w:val="left" w:pos="2160"/>
          <w:tab w:val="left" w:pos="3160"/>
        </w:tabs>
        <w:spacing w:before="10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bookmarkStart w:id="1984" w:name="_MON_1499509644"/>
      <w:bookmarkEnd w:id="1984"/>
      <w:r w:rsidR="001E6D06" w:rsidRPr="0042745D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  <w:r w:rsidR="005C5CC9" w:rsidRPr="0042745D">
        <w:rPr>
          <w:rFonts w:ascii="Angsana New" w:hAnsi="Angsana New"/>
          <w:b/>
          <w:bCs/>
          <w:sz w:val="28"/>
        </w:rPr>
        <w:tab/>
      </w:r>
    </w:p>
    <w:p w:rsidR="007C1BAF" w:rsidRPr="0042745D" w:rsidRDefault="007C1BAF" w:rsidP="004C0740">
      <w:pPr>
        <w:tabs>
          <w:tab w:val="left" w:pos="709"/>
        </w:tabs>
        <w:spacing w:before="10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2"/>
          <w:sz w:val="28"/>
          <w:cs/>
        </w:rPr>
        <w:tab/>
      </w:r>
      <w:r w:rsidRPr="0042745D">
        <w:rPr>
          <w:rFonts w:ascii="Angsana New" w:hAnsi="Angsana New"/>
          <w:spacing w:val="2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</w:t>
      </w:r>
      <w:r w:rsidRPr="0042745D">
        <w:rPr>
          <w:rFonts w:ascii="Angsana New" w:hAnsi="Angsana New"/>
          <w:sz w:val="28"/>
          <w:cs/>
        </w:rPr>
        <w:t>ในการประเมินมูลค่า โดยนิยามของข้อมูลระดับต่าง ๆ มีดังนี้</w:t>
      </w:r>
    </w:p>
    <w:p w:rsidR="007C1BAF" w:rsidRPr="0042745D" w:rsidRDefault="007C1BAF" w:rsidP="004C0740">
      <w:pPr>
        <w:pStyle w:val="ListParagraph"/>
        <w:numPr>
          <w:ilvl w:val="0"/>
          <w:numId w:val="5"/>
        </w:numPr>
        <w:tabs>
          <w:tab w:val="left" w:pos="993"/>
        </w:tabs>
        <w:spacing w:before="100"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42745D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42745D">
        <w:rPr>
          <w:rFonts w:ascii="Angsana New" w:hAnsi="Angsana New" w:cs="Angsana New"/>
          <w:sz w:val="28"/>
          <w:cs/>
        </w:rPr>
        <w:tab/>
      </w:r>
    </w:p>
    <w:p w:rsidR="007C1BAF" w:rsidRPr="0042745D" w:rsidRDefault="007C1BAF" w:rsidP="004C0740">
      <w:pPr>
        <w:pStyle w:val="ListParagraph"/>
        <w:numPr>
          <w:ilvl w:val="0"/>
          <w:numId w:val="5"/>
        </w:numPr>
        <w:tabs>
          <w:tab w:val="left" w:pos="993"/>
        </w:tabs>
        <w:spacing w:before="100"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DD21ED" w:rsidRPr="00B75484" w:rsidRDefault="007C1BAF" w:rsidP="004C0740">
      <w:pPr>
        <w:pStyle w:val="ListParagraph"/>
        <w:numPr>
          <w:ilvl w:val="0"/>
          <w:numId w:val="5"/>
        </w:numPr>
        <w:tabs>
          <w:tab w:val="left" w:pos="993"/>
        </w:tabs>
        <w:spacing w:before="100"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42745D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B75484" w:rsidRPr="00B75484" w:rsidRDefault="00B75484" w:rsidP="00BB6EBA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60" w:line="245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35</w:t>
      </w:r>
      <w:r w:rsidRPr="0042745D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p w:rsidR="00245DD7" w:rsidRPr="0042745D" w:rsidRDefault="00245DD7" w:rsidP="00BB6EBA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60" w:line="245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CE6475" w:rsidRPr="0042745D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42745D" w:rsidRDefault="00EF577D" w:rsidP="00BB6EBA">
      <w:pPr>
        <w:tabs>
          <w:tab w:val="left" w:pos="709"/>
        </w:tabs>
        <w:spacing w:before="60" w:line="245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42745D">
        <w:rPr>
          <w:rFonts w:ascii="Angsana New" w:hAnsi="Angsana New"/>
          <w:spacing w:val="-6"/>
          <w:sz w:val="28"/>
        </w:rPr>
        <w:t xml:space="preserve">Option Pricing Model </w:t>
      </w:r>
      <w:r w:rsidRPr="0042745D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42745D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EF577D" w:rsidRPr="005F2C95" w:rsidRDefault="00AB6C2F" w:rsidP="00BB6EBA">
      <w:pPr>
        <w:tabs>
          <w:tab w:val="left" w:pos="709"/>
        </w:tabs>
        <w:spacing w:before="60" w:line="245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6"/>
          <w:sz w:val="28"/>
          <w:cs/>
        </w:rPr>
        <w:tab/>
        <w:t>มูลค่ายุติธรรมของเงินลงทุนในตราสารหนี้</w:t>
      </w:r>
      <w:r w:rsidRPr="0042745D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42745D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42745D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42745D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D236BF" w:rsidRPr="00A7585E" w:rsidRDefault="00EF577D" w:rsidP="00BB6EBA">
      <w:pPr>
        <w:tabs>
          <w:tab w:val="left" w:pos="709"/>
        </w:tabs>
        <w:spacing w:before="60" w:line="245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A7585E">
        <w:rPr>
          <w:rFonts w:ascii="Angsana New" w:hAnsi="Angsana New"/>
          <w:spacing w:val="4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="00A7585E" w:rsidRPr="00A7585E">
        <w:rPr>
          <w:rFonts w:ascii="Angsana New" w:hAnsi="Angsana New"/>
          <w:spacing w:val="4"/>
          <w:sz w:val="28"/>
        </w:rPr>
        <w:t xml:space="preserve">Valuation </w:t>
      </w:r>
      <w:r w:rsidRPr="00A7585E">
        <w:rPr>
          <w:rFonts w:ascii="Angsana New" w:hAnsi="Angsana New"/>
          <w:spacing w:val="4"/>
          <w:sz w:val="28"/>
        </w:rPr>
        <w:t>Adjustment</w:t>
      </w:r>
      <w:r w:rsidRPr="00A7585E">
        <w:rPr>
          <w:rFonts w:ascii="Angsana New" w:hAnsi="Angsana New"/>
          <w:spacing w:val="4"/>
          <w:sz w:val="28"/>
          <w:cs/>
        </w:rPr>
        <w:t>) เพื่อให้สะท้อน</w:t>
      </w:r>
      <w:r w:rsidRPr="00A7585E">
        <w:rPr>
          <w:rFonts w:ascii="Angsana New" w:hAnsi="Angsana New"/>
          <w:sz w:val="28"/>
          <w:cs/>
        </w:rPr>
        <w:t>ความเสี่ยง</w:t>
      </w:r>
      <w:r w:rsidRPr="00A7585E">
        <w:rPr>
          <w:rFonts w:ascii="Angsana New" w:hAnsi="Angsana New" w:hint="cs"/>
          <w:sz w:val="28"/>
          <w:cs/>
        </w:rPr>
        <w:t xml:space="preserve">ที่เกี่ยวข้องอย่างเหมาะสม เช่น </w:t>
      </w:r>
      <w:r w:rsidR="00EF62E1" w:rsidRPr="00A7585E">
        <w:rPr>
          <w:rFonts w:ascii="Angsana New" w:hAnsi="Angsana New"/>
          <w:sz w:val="28"/>
          <w:cs/>
        </w:rPr>
        <w:t>ความเสี่ยงจากการเปลี่ยนแปลงคุณภาพเครดิตของคู่สัญญา</w:t>
      </w:r>
      <w:r w:rsidR="00EF62E1" w:rsidRPr="00A7585E">
        <w:rPr>
          <w:rFonts w:ascii="Angsana New" w:hAnsi="Angsana New" w:hint="cs"/>
          <w:sz w:val="28"/>
          <w:cs/>
        </w:rPr>
        <w:t xml:space="preserve"> </w:t>
      </w:r>
      <w:r w:rsidRPr="00A7585E">
        <w:rPr>
          <w:rFonts w:ascii="Angsana New" w:hAnsi="Angsana New"/>
          <w:sz w:val="28"/>
          <w:cs/>
        </w:rPr>
        <w:t>(</w:t>
      </w:r>
      <w:r w:rsidR="00A7585E">
        <w:rPr>
          <w:rFonts w:ascii="Angsana New" w:hAnsi="Angsana New"/>
          <w:sz w:val="28"/>
        </w:rPr>
        <w:t xml:space="preserve">Credit Valuation </w:t>
      </w:r>
      <w:r w:rsidR="00A7585E" w:rsidRPr="00A7585E">
        <w:rPr>
          <w:rFonts w:ascii="Angsana New" w:hAnsi="Angsana New"/>
          <w:spacing w:val="4"/>
          <w:sz w:val="28"/>
        </w:rPr>
        <w:t xml:space="preserve">Adjustment </w:t>
      </w:r>
      <w:r w:rsidR="00A7585E" w:rsidRPr="00A7585E">
        <w:rPr>
          <w:rFonts w:ascii="Angsana New" w:hAnsi="Angsana New"/>
          <w:spacing w:val="4"/>
          <w:sz w:val="28"/>
          <w:cs/>
        </w:rPr>
        <w:t>-</w:t>
      </w:r>
      <w:r w:rsidR="00A7585E" w:rsidRPr="00A7585E">
        <w:rPr>
          <w:rFonts w:ascii="Angsana New" w:hAnsi="Angsana New" w:hint="cs"/>
          <w:spacing w:val="4"/>
          <w:sz w:val="28"/>
          <w:cs/>
        </w:rPr>
        <w:t xml:space="preserve"> </w:t>
      </w:r>
      <w:r w:rsidRPr="00A7585E">
        <w:rPr>
          <w:rFonts w:ascii="Angsana New" w:hAnsi="Angsana New"/>
          <w:spacing w:val="4"/>
          <w:sz w:val="28"/>
        </w:rPr>
        <w:t>CVA</w:t>
      </w:r>
      <w:r w:rsidRPr="00A7585E">
        <w:rPr>
          <w:rFonts w:ascii="Angsana New" w:hAnsi="Angsana New"/>
          <w:spacing w:val="4"/>
          <w:sz w:val="28"/>
          <w:cs/>
        </w:rPr>
        <w:t xml:space="preserve">) </w:t>
      </w:r>
      <w:r w:rsidRPr="00A7585E">
        <w:rPr>
          <w:rFonts w:ascii="Angsana New" w:hAnsi="Angsana New" w:hint="cs"/>
          <w:spacing w:val="4"/>
          <w:sz w:val="28"/>
          <w:cs/>
        </w:rPr>
        <w:t>ความเสี่ยงด้านสภาพคล่องของตลาดโดยพิจารณาจากส่วนต่างระหว่างราคาเสนอซื้อและราคาเสนอขาย</w:t>
      </w:r>
      <w:r w:rsidRPr="00A7585E">
        <w:rPr>
          <w:rFonts w:ascii="Angsana New" w:hAnsi="Angsana New" w:hint="cs"/>
          <w:sz w:val="28"/>
          <w:cs/>
        </w:rPr>
        <w:t xml:space="preserve"> (</w:t>
      </w:r>
      <w:r w:rsidRPr="00A7585E">
        <w:rPr>
          <w:rFonts w:ascii="Angsana New" w:hAnsi="Angsana New"/>
          <w:sz w:val="28"/>
        </w:rPr>
        <w:t>Bid</w:t>
      </w:r>
      <w:r w:rsidRPr="00A7585E">
        <w:rPr>
          <w:rFonts w:ascii="Angsana New" w:hAnsi="Angsana New"/>
          <w:sz w:val="28"/>
          <w:cs/>
        </w:rPr>
        <w:t>-</w:t>
      </w:r>
      <w:r w:rsidRPr="00A7585E">
        <w:rPr>
          <w:rFonts w:ascii="Angsana New" w:hAnsi="Angsana New"/>
          <w:sz w:val="28"/>
        </w:rPr>
        <w:t>Offer Spread Adjustment</w:t>
      </w:r>
      <w:r w:rsidRPr="00A7585E">
        <w:rPr>
          <w:rFonts w:ascii="Angsana New" w:hAnsi="Angsana New" w:hint="cs"/>
          <w:sz w:val="28"/>
          <w:cs/>
        </w:rPr>
        <w:t>)</w:t>
      </w:r>
      <w:r w:rsidR="00C14944" w:rsidRPr="00A7585E">
        <w:rPr>
          <w:rFonts w:ascii="Angsana New" w:hAnsi="Angsana New" w:hint="cs"/>
          <w:sz w:val="28"/>
          <w:cs/>
        </w:rPr>
        <w:t xml:space="preserve"> และความเสี่ยงของแบบจำลอง (</w:t>
      </w:r>
      <w:r w:rsidR="00C14944" w:rsidRPr="00A7585E">
        <w:rPr>
          <w:rFonts w:ascii="Angsana New" w:hAnsi="Angsana New"/>
          <w:sz w:val="28"/>
        </w:rPr>
        <w:t>Model Risk</w:t>
      </w:r>
      <w:r w:rsidR="00C14944" w:rsidRPr="00A7585E">
        <w:rPr>
          <w:rFonts w:ascii="Angsana New" w:hAnsi="Angsana New"/>
          <w:sz w:val="28"/>
          <w:cs/>
        </w:rPr>
        <w:t xml:space="preserve">) </w:t>
      </w:r>
      <w:r w:rsidR="00C14944" w:rsidRPr="00A7585E">
        <w:rPr>
          <w:rFonts w:ascii="Angsana New" w:hAnsi="Angsana New" w:hint="cs"/>
          <w:sz w:val="28"/>
          <w:cs/>
        </w:rPr>
        <w:t xml:space="preserve">ที่ใช้ในการประเมินมูลค่า </w:t>
      </w:r>
      <w:r w:rsidR="00C14944" w:rsidRPr="00A7585E">
        <w:rPr>
          <w:rFonts w:ascii="Angsana New" w:hAnsi="Angsana New"/>
          <w:sz w:val="28"/>
        </w:rPr>
        <w:t xml:space="preserve">Option </w:t>
      </w:r>
      <w:r w:rsidR="00C14944" w:rsidRPr="00A7585E">
        <w:rPr>
          <w:rFonts w:ascii="Angsana New" w:hAnsi="Angsana New" w:hint="cs"/>
          <w:sz w:val="28"/>
          <w:cs/>
        </w:rPr>
        <w:t>สำหรับโครงการการประกันค่าเงินสำหรับ</w:t>
      </w:r>
      <w:r w:rsidR="00C14944" w:rsidRPr="00A7585E">
        <w:rPr>
          <w:rFonts w:ascii="Angsana New" w:hAnsi="Angsana New"/>
          <w:sz w:val="28"/>
          <w:cs/>
        </w:rPr>
        <w:t xml:space="preserve"> </w:t>
      </w:r>
      <w:r w:rsidR="00C14944" w:rsidRPr="00A7585E">
        <w:rPr>
          <w:rFonts w:ascii="Angsana New" w:hAnsi="Angsana New"/>
          <w:sz w:val="28"/>
        </w:rPr>
        <w:t>SMEs</w:t>
      </w:r>
      <w:r w:rsidR="009D292C" w:rsidRPr="00A7585E">
        <w:rPr>
          <w:rFonts w:ascii="Angsana New" w:hAnsi="Angsana New" w:hint="cs"/>
          <w:sz w:val="28"/>
          <w:cs/>
        </w:rPr>
        <w:t xml:space="preserve"> เป็นต้น</w:t>
      </w:r>
    </w:p>
    <w:p w:rsidR="001E6D06" w:rsidRPr="0042745D" w:rsidRDefault="00F477D6" w:rsidP="00BB6EBA">
      <w:pPr>
        <w:tabs>
          <w:tab w:val="left" w:pos="284"/>
          <w:tab w:val="left" w:pos="709"/>
        </w:tabs>
        <w:spacing w:before="60" w:line="245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B75484">
        <w:rPr>
          <w:rFonts w:ascii="Angsana New" w:hAnsi="Angsana New"/>
          <w:b/>
          <w:bCs/>
          <w:sz w:val="28"/>
        </w:rPr>
        <w:t>36</w:t>
      </w:r>
      <w:r w:rsidR="001E6D06" w:rsidRPr="0042745D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42745D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42745D">
        <w:rPr>
          <w:rFonts w:ascii="Angsana New" w:hAnsi="Angsana New"/>
          <w:b/>
          <w:bCs/>
          <w:sz w:val="28"/>
          <w:cs/>
        </w:rPr>
        <w:t>และ</w:t>
      </w:r>
      <w:r w:rsidR="00882316" w:rsidRPr="0042745D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42745D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42745D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42745D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</w:p>
    <w:p w:rsidR="00EF577D" w:rsidRPr="006650AD" w:rsidRDefault="007C1BAF" w:rsidP="00BB6EBA">
      <w:pPr>
        <w:tabs>
          <w:tab w:val="left" w:pos="709"/>
        </w:tabs>
        <w:spacing w:before="60" w:line="245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EF577D" w:rsidRPr="0042745D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42745D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42745D">
        <w:rPr>
          <w:rFonts w:ascii="Angsana New" w:hAnsi="Angsana New"/>
          <w:sz w:val="28"/>
          <w:cs/>
        </w:rPr>
        <w:t>ที่ สนส.</w:t>
      </w:r>
      <w:r w:rsidR="00EF577D" w:rsidRPr="0042745D">
        <w:rPr>
          <w:rFonts w:ascii="Angsana New" w:hAnsi="Angsana New" w:hint="cs"/>
          <w:sz w:val="28"/>
          <w:cs/>
        </w:rPr>
        <w:t xml:space="preserve">5/2560 และ  </w:t>
      </w:r>
      <w:r w:rsidR="00EF577D" w:rsidRPr="0042745D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42745D">
        <w:rPr>
          <w:rFonts w:ascii="Angsana New" w:hAnsi="Angsana New"/>
          <w:spacing w:val="4"/>
          <w:sz w:val="28"/>
          <w:cs/>
        </w:rPr>
        <w:t>/25</w:t>
      </w:r>
      <w:r w:rsidR="00EF577D" w:rsidRPr="0042745D">
        <w:rPr>
          <w:rFonts w:ascii="Angsana New" w:hAnsi="Angsana New" w:hint="cs"/>
          <w:spacing w:val="4"/>
          <w:sz w:val="28"/>
          <w:cs/>
        </w:rPr>
        <w:t>60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42745D">
        <w:rPr>
          <w:rFonts w:ascii="Angsana New" w:hAnsi="Angsana New" w:hint="cs"/>
          <w:spacing w:val="4"/>
          <w:sz w:val="28"/>
          <w:cs/>
        </w:rPr>
        <w:t>27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4"/>
          <w:sz w:val="28"/>
          <w:cs/>
        </w:rPr>
        <w:t>เมษ</w:t>
      </w:r>
      <w:r w:rsidR="00EF577D" w:rsidRPr="0042745D">
        <w:rPr>
          <w:rFonts w:ascii="Angsana New" w:hAnsi="Angsana New"/>
          <w:spacing w:val="4"/>
          <w:sz w:val="28"/>
          <w:cs/>
        </w:rPr>
        <w:t>ายน 25</w:t>
      </w:r>
      <w:r w:rsidR="00EF577D" w:rsidRPr="0042745D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42745D">
        <w:rPr>
          <w:rFonts w:ascii="Angsana New" w:hAnsi="Angsana New"/>
          <w:spacing w:val="4"/>
          <w:sz w:val="28"/>
          <w:cs/>
        </w:rPr>
        <w:t>/25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42745D">
        <w:rPr>
          <w:rFonts w:ascii="Angsana New" w:hAnsi="Angsana New" w:hint="cs"/>
          <w:spacing w:val="4"/>
          <w:sz w:val="28"/>
          <w:cs/>
        </w:rPr>
        <w:t>11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4"/>
          <w:sz w:val="28"/>
          <w:cs/>
        </w:rPr>
        <w:t>เมษ</w:t>
      </w:r>
      <w:r w:rsidR="00EF577D" w:rsidRPr="0042745D">
        <w:rPr>
          <w:rFonts w:ascii="Angsana New" w:hAnsi="Angsana New"/>
          <w:spacing w:val="4"/>
          <w:sz w:val="28"/>
          <w:cs/>
        </w:rPr>
        <w:t>ายน 25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42745D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42745D">
        <w:rPr>
          <w:rFonts w:ascii="Angsana New" w:hAnsi="Angsana New" w:hint="cs"/>
          <w:spacing w:val="2"/>
          <w:sz w:val="28"/>
          <w:cs/>
        </w:rPr>
        <w:t>61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42745D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42745D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A7585E">
        <w:rPr>
          <w:rFonts w:ascii="Angsana New" w:hAnsi="Angsana New"/>
          <w:sz w:val="28"/>
          <w:cs/>
        </w:rPr>
        <w:t>ภายในกลุ่มธุรกิจทางการเงิน ซึ่งประกอบด้วย</w:t>
      </w:r>
      <w:r w:rsidR="00EF577D" w:rsidRPr="00A7585E">
        <w:rPr>
          <w:rFonts w:ascii="Angsana New" w:hAnsi="Angsana New" w:hint="cs"/>
          <w:sz w:val="28"/>
          <w:cs/>
        </w:rPr>
        <w:t xml:space="preserve"> </w:t>
      </w:r>
      <w:r w:rsidR="00EF577D" w:rsidRPr="00A7585E">
        <w:rPr>
          <w:rFonts w:ascii="Angsana New" w:hAnsi="Angsana New"/>
          <w:sz w:val="28"/>
          <w:cs/>
        </w:rPr>
        <w:t>ธนาคาร</w:t>
      </w:r>
      <w:r w:rsidR="00EF577D" w:rsidRPr="00A7585E">
        <w:rPr>
          <w:rFonts w:ascii="Angsana New" w:hAnsi="Angsana New" w:hint="cs"/>
          <w:sz w:val="28"/>
          <w:cs/>
        </w:rPr>
        <w:t xml:space="preserve"> </w:t>
      </w:r>
      <w:r w:rsidR="00EF577D" w:rsidRPr="00A7585E">
        <w:rPr>
          <w:rFonts w:ascii="Angsana New" w:hAnsi="Angsana New"/>
          <w:sz w:val="28"/>
          <w:cs/>
        </w:rPr>
        <w:t xml:space="preserve">และบริษัทในกลุ่มธุรกิจทางการเงิน </w:t>
      </w:r>
      <w:r w:rsidR="001B02E4" w:rsidRPr="00A7585E">
        <w:rPr>
          <w:rFonts w:ascii="Angsana New" w:hAnsi="Angsana New" w:hint="cs"/>
          <w:sz w:val="28"/>
          <w:cs/>
        </w:rPr>
        <w:t>17</w:t>
      </w:r>
      <w:r w:rsidR="00EF577D" w:rsidRPr="00A7585E">
        <w:rPr>
          <w:rFonts w:ascii="Angsana New" w:hAnsi="Angsana New"/>
          <w:sz w:val="28"/>
          <w:cs/>
        </w:rPr>
        <w:t xml:space="preserve"> บริษัท </w:t>
      </w:r>
      <w:r w:rsidR="00EF577D" w:rsidRPr="00A7585E">
        <w:rPr>
          <w:rFonts w:ascii="Angsana New" w:hAnsi="Angsana New" w:hint="cs"/>
          <w:sz w:val="28"/>
          <w:cs/>
        </w:rPr>
        <w:t xml:space="preserve">(หมายเหตุ ข้อ </w:t>
      </w:r>
      <w:r w:rsidR="00425865" w:rsidRPr="00A7585E">
        <w:rPr>
          <w:rFonts w:ascii="Angsana New" w:hAnsi="Angsana New" w:hint="cs"/>
          <w:sz w:val="28"/>
          <w:cs/>
        </w:rPr>
        <w:t>6.</w:t>
      </w:r>
      <w:r w:rsidR="00677729" w:rsidRPr="00A7585E">
        <w:rPr>
          <w:rFonts w:ascii="Angsana New" w:hAnsi="Angsana New" w:hint="cs"/>
          <w:sz w:val="28"/>
          <w:cs/>
        </w:rPr>
        <w:t>5</w:t>
      </w:r>
      <w:r w:rsidR="00D236BF" w:rsidRPr="00A7585E">
        <w:rPr>
          <w:rFonts w:ascii="Angsana New" w:hAnsi="Angsana New" w:hint="cs"/>
          <w:sz w:val="28"/>
          <w:cs/>
        </w:rPr>
        <w:t xml:space="preserve"> </w:t>
      </w:r>
      <w:r w:rsidR="00EF577D" w:rsidRPr="00A7585E">
        <w:rPr>
          <w:rFonts w:ascii="Angsana New" w:hAnsi="Angsana New" w:hint="cs"/>
          <w:sz w:val="28"/>
          <w:cs/>
        </w:rPr>
        <w:t>ยกเว</w:t>
      </w:r>
      <w:r w:rsidR="00A7585E" w:rsidRPr="00A7585E">
        <w:rPr>
          <w:rFonts w:ascii="Angsana New" w:hAnsi="Angsana New" w:hint="cs"/>
          <w:sz w:val="28"/>
          <w:cs/>
        </w:rPr>
        <w:t xml:space="preserve">้น บริษัท </w:t>
      </w:r>
      <w:r w:rsidR="006650AD" w:rsidRPr="00A7585E">
        <w:rPr>
          <w:rFonts w:ascii="Angsana New" w:hAnsi="Angsana New" w:hint="cs"/>
          <w:sz w:val="28"/>
          <w:cs/>
        </w:rPr>
        <w:t>เนชั่นแนล ไอทีเอ็มเอ็กซ์</w:t>
      </w:r>
      <w:r w:rsidR="00EF577D" w:rsidRPr="00A7585E">
        <w:rPr>
          <w:rFonts w:ascii="Angsana New" w:hAnsi="Angsana New" w:hint="cs"/>
          <w:sz w:val="28"/>
          <w:cs/>
        </w:rPr>
        <w:t xml:space="preserve"> </w:t>
      </w:r>
      <w:r w:rsidR="00887A3B">
        <w:rPr>
          <w:rFonts w:ascii="Angsana New" w:hAnsi="Angsana New" w:hint="cs"/>
          <w:sz w:val="28"/>
          <w:cs/>
        </w:rPr>
        <w:t>จำกัด และ</w:t>
      </w:r>
      <w:r w:rsidR="00A7585E" w:rsidRPr="00A7585E">
        <w:rPr>
          <w:rFonts w:ascii="Angsana New" w:hAnsi="Angsana New" w:hint="cs"/>
          <w:sz w:val="28"/>
          <w:cs/>
        </w:rPr>
        <w:t xml:space="preserve">บริษัท </w:t>
      </w:r>
      <w:r w:rsidR="006650AD" w:rsidRPr="00A7585E">
        <w:rPr>
          <w:rFonts w:ascii="Angsana New" w:hAnsi="Angsana New" w:hint="cs"/>
          <w:sz w:val="28"/>
          <w:cs/>
        </w:rPr>
        <w:t>บีซีไอ (ประเทศไทย)</w:t>
      </w:r>
      <w:r w:rsidR="00071DB9">
        <w:rPr>
          <w:rFonts w:ascii="Angsana New" w:hAnsi="Angsana New" w:hint="cs"/>
          <w:sz w:val="28"/>
          <w:cs/>
        </w:rPr>
        <w:t xml:space="preserve"> จำกัด</w:t>
      </w:r>
      <w:r w:rsidR="006650AD" w:rsidRPr="00A7585E">
        <w:rPr>
          <w:rFonts w:ascii="Angsana New" w:hAnsi="Angsana New" w:hint="cs"/>
          <w:sz w:val="28"/>
          <w:cs/>
        </w:rPr>
        <w:t>)</w:t>
      </w:r>
      <w:r w:rsidR="00EF577D" w:rsidRPr="00A7585E">
        <w:rPr>
          <w:rFonts w:ascii="Angsana New" w:hAnsi="Angsana New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EF577D" w:rsidRPr="00A7585E">
        <w:rPr>
          <w:rFonts w:ascii="Angsana New" w:hAnsi="Angsana New" w:hint="cs"/>
          <w:sz w:val="28"/>
          <w:cs/>
        </w:rPr>
        <w:t>ดูแล</w:t>
      </w:r>
      <w:r w:rsidR="00EF577D" w:rsidRPr="00A7585E">
        <w:rPr>
          <w:rFonts w:ascii="Angsana New" w:hAnsi="Angsana New"/>
          <w:sz w:val="28"/>
          <w:cs/>
        </w:rPr>
        <w:t>กลุ่ม</w:t>
      </w:r>
      <w:r w:rsidR="00EF577D" w:rsidRPr="00A7585E">
        <w:rPr>
          <w:rFonts w:ascii="Angsana New" w:hAnsi="Angsana New" w:hint="cs"/>
          <w:sz w:val="28"/>
          <w:cs/>
        </w:rPr>
        <w:t>ธุรกิจทางการเงิน</w:t>
      </w:r>
      <w:r w:rsidR="00EF577D" w:rsidRPr="00A7585E">
        <w:rPr>
          <w:rFonts w:ascii="Angsana New" w:hAnsi="Angsana New"/>
          <w:sz w:val="28"/>
          <w:cs/>
        </w:rPr>
        <w:t>ของธนาคารแห่งประเทศไทย โดยนโยบายการทำธุรกรรมภายใน</w:t>
      </w:r>
      <w:r w:rsidR="00EF577D" w:rsidRPr="00A7585E">
        <w:rPr>
          <w:rFonts w:ascii="Angsana New" w:hAnsi="Angsana New"/>
          <w:spacing w:val="4"/>
          <w:sz w:val="28"/>
          <w:cs/>
        </w:rPr>
        <w:t>กลุ่มธุรกิจทางการเงินและนโยบายการบริหารความเสี่ยงที่เกิดจากการทำธุรกรรมภายในกลุ่มธุรกิจทางการเงินได้รับอนุมัติ</w:t>
      </w:r>
      <w:r w:rsidR="00EF577D" w:rsidRPr="00A7585E">
        <w:rPr>
          <w:rFonts w:ascii="Angsana New" w:hAnsi="Angsana New"/>
          <w:sz w:val="28"/>
          <w:cs/>
        </w:rPr>
        <w:t xml:space="preserve">จากคณะกรรมการธนาคารและมีการทบทวนอย่างน้อยปีละครั้ง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รวมถึงอัตราส่วนในการทำธุรกรรมภายในกลุ่มธุรกิจทางการเงิน </w:t>
      </w:r>
      <w:r w:rsidR="00EF577D" w:rsidRPr="00A7585E">
        <w:rPr>
          <w:rFonts w:ascii="Angsana New" w:hAnsi="Angsana New" w:hint="cs"/>
          <w:sz w:val="28"/>
          <w:cs/>
        </w:rPr>
        <w:t>การ</w:t>
      </w:r>
      <w:r w:rsidR="00EF577D" w:rsidRPr="0042745D">
        <w:rPr>
          <w:rFonts w:ascii="Angsana New" w:hAnsi="Angsana New" w:hint="cs"/>
          <w:spacing w:val="-2"/>
          <w:sz w:val="28"/>
          <w:cs/>
        </w:rPr>
        <w:t>ดำรงเงินกองทุนของ</w:t>
      </w:r>
      <w:r w:rsidR="006650AD">
        <w:rPr>
          <w:rFonts w:ascii="Angsana New" w:hAnsi="Angsana New"/>
          <w:spacing w:val="-2"/>
          <w:sz w:val="28"/>
          <w:cs/>
        </w:rPr>
        <w:br/>
      </w:r>
      <w:r w:rsidR="00EF577D" w:rsidRPr="0042745D">
        <w:rPr>
          <w:rFonts w:ascii="Angsana New" w:hAnsi="Angsana New" w:hint="cs"/>
          <w:spacing w:val="-2"/>
          <w:sz w:val="28"/>
          <w:cs/>
        </w:rPr>
        <w:t xml:space="preserve">กลุ่มธุรกิจทางการเงิน </w:t>
      </w:r>
      <w:r w:rsidR="00EF577D" w:rsidRPr="0042745D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42745D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42745D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42745D">
        <w:rPr>
          <w:rFonts w:ascii="Angsana New" w:hAnsi="Angsana New"/>
          <w:sz w:val="28"/>
          <w:cs/>
        </w:rPr>
        <w:t>ของธนาคาร</w:t>
      </w:r>
    </w:p>
    <w:p w:rsidR="005C5E84" w:rsidRPr="0042745D" w:rsidRDefault="00EF577D" w:rsidP="00BB6EBA">
      <w:pPr>
        <w:tabs>
          <w:tab w:val="left" w:pos="709"/>
        </w:tabs>
        <w:spacing w:before="60" w:line="245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42745D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1985" w:name="_MON_1558869517"/>
      <w:bookmarkEnd w:id="1985"/>
    </w:p>
    <w:p w:rsidR="00A81208" w:rsidRPr="0042745D" w:rsidRDefault="00222DA9" w:rsidP="00BB6EBA">
      <w:pPr>
        <w:tabs>
          <w:tab w:val="left" w:pos="284"/>
          <w:tab w:val="left" w:pos="709"/>
        </w:tabs>
        <w:spacing w:before="60" w:line="245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bookmarkStart w:id="1986" w:name="_MON_1558880535"/>
      <w:bookmarkStart w:id="1987" w:name="_MON_1565163062"/>
      <w:bookmarkStart w:id="1988" w:name="_MON_1565163069"/>
      <w:bookmarkEnd w:id="1986"/>
      <w:bookmarkEnd w:id="1987"/>
      <w:bookmarkEnd w:id="1988"/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B75484">
        <w:rPr>
          <w:rFonts w:ascii="Angsana New" w:hAnsi="Angsana New"/>
          <w:b/>
          <w:bCs/>
          <w:spacing w:val="8"/>
          <w:sz w:val="28"/>
        </w:rPr>
        <w:t>37</w:t>
      </w:r>
      <w:r w:rsidR="000537CD" w:rsidRPr="0042745D">
        <w:rPr>
          <w:rFonts w:ascii="Angsana New" w:hAnsi="Angsana New"/>
          <w:b/>
          <w:bCs/>
          <w:spacing w:val="8"/>
          <w:sz w:val="28"/>
        </w:rPr>
        <w:tab/>
      </w:r>
      <w:r w:rsidR="00F477D6" w:rsidRPr="0042745D">
        <w:rPr>
          <w:rFonts w:ascii="Angsana New" w:hAnsi="Angsana New"/>
          <w:b/>
          <w:bCs/>
          <w:spacing w:val="8"/>
          <w:sz w:val="28"/>
          <w:cs/>
        </w:rPr>
        <w:t>อื่น</w:t>
      </w:r>
      <w:r w:rsidR="009F2EBD" w:rsidRPr="0042745D">
        <w:rPr>
          <w:rFonts w:ascii="Angsana New" w:hAnsi="Angsana New"/>
          <w:b/>
          <w:bCs/>
          <w:spacing w:val="8"/>
          <w:sz w:val="28"/>
          <w:cs/>
        </w:rPr>
        <w:t xml:space="preserve"> </w:t>
      </w:r>
      <w:r w:rsidR="00A81208" w:rsidRPr="0042745D">
        <w:rPr>
          <w:rFonts w:ascii="Angsana New" w:hAnsi="Angsana New"/>
          <w:b/>
          <w:bCs/>
          <w:spacing w:val="8"/>
          <w:sz w:val="28"/>
          <w:cs/>
        </w:rPr>
        <w:t>ๆ</w:t>
      </w:r>
    </w:p>
    <w:p w:rsidR="00BB6EBA" w:rsidRDefault="00D9541C" w:rsidP="00BB6EBA">
      <w:pPr>
        <w:tabs>
          <w:tab w:val="left" w:pos="709"/>
          <w:tab w:val="left" w:pos="1276"/>
        </w:tabs>
        <w:spacing w:before="60" w:line="245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pacing w:val="8"/>
          <w:sz w:val="28"/>
        </w:rPr>
        <w:tab/>
      </w:r>
      <w:r w:rsidR="00425865" w:rsidRPr="0042745D">
        <w:rPr>
          <w:rFonts w:ascii="Angsana New" w:hAnsi="Angsana New"/>
          <w:b/>
          <w:bCs/>
          <w:spacing w:val="-8"/>
          <w:sz w:val="28"/>
        </w:rPr>
        <w:t>6</w:t>
      </w:r>
      <w:r w:rsidR="00736260" w:rsidRPr="0042745D">
        <w:rPr>
          <w:rFonts w:ascii="Angsana New" w:hAnsi="Angsana New"/>
          <w:b/>
          <w:bCs/>
          <w:spacing w:val="-8"/>
          <w:sz w:val="28"/>
          <w:cs/>
        </w:rPr>
        <w:t>.</w:t>
      </w:r>
      <w:r w:rsidR="00B75484">
        <w:rPr>
          <w:rFonts w:ascii="Angsana New" w:hAnsi="Angsana New" w:hint="cs"/>
          <w:b/>
          <w:bCs/>
          <w:spacing w:val="-8"/>
          <w:sz w:val="28"/>
          <w:cs/>
        </w:rPr>
        <w:t>37</w:t>
      </w:r>
      <w:r w:rsidR="00A4496C" w:rsidRPr="0042745D">
        <w:rPr>
          <w:rFonts w:ascii="Angsana New" w:hAnsi="Angsana New"/>
          <w:b/>
          <w:bCs/>
          <w:spacing w:val="-8"/>
          <w:sz w:val="28"/>
          <w:cs/>
        </w:rPr>
        <w:t>.</w:t>
      </w:r>
      <w:r w:rsidR="00A4496C" w:rsidRPr="0042745D">
        <w:rPr>
          <w:rFonts w:ascii="Angsana New" w:hAnsi="Angsana New"/>
          <w:b/>
          <w:bCs/>
          <w:spacing w:val="-8"/>
          <w:sz w:val="28"/>
        </w:rPr>
        <w:t>1</w:t>
      </w:r>
      <w:r w:rsidR="00A4496C" w:rsidRPr="0042745D">
        <w:rPr>
          <w:rFonts w:ascii="Angsana New" w:hAnsi="Angsana New"/>
          <w:spacing w:val="-8"/>
          <w:sz w:val="28"/>
        </w:rPr>
        <w:tab/>
      </w:r>
      <w:r w:rsidR="00A4496C" w:rsidRPr="0042745D">
        <w:rPr>
          <w:rFonts w:ascii="Angsana New" w:hAnsi="Angsana New"/>
          <w:spacing w:val="-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เงินให้สินเชื่อ</w:t>
      </w:r>
      <w:r w:rsidR="00A4496C" w:rsidRPr="0042745D">
        <w:rPr>
          <w:rFonts w:ascii="Angsana New" w:hAnsi="Angsana New"/>
          <w:spacing w:val="-2"/>
          <w:sz w:val="28"/>
          <w:cs/>
        </w:rPr>
        <w:t>โดยมีมูลค่าเงินต้นค้างชำระตามสัญญาซื้อขา</w:t>
      </w:r>
      <w:r w:rsidR="007A3210" w:rsidRPr="0042745D">
        <w:rPr>
          <w:rFonts w:ascii="Angsana New" w:hAnsi="Angsana New"/>
          <w:spacing w:val="-2"/>
          <w:sz w:val="28"/>
          <w:cs/>
        </w:rPr>
        <w:t>ยและสัญญาสินเ</w:t>
      </w:r>
      <w:r w:rsidR="00E2020C" w:rsidRPr="0042745D">
        <w:rPr>
          <w:rFonts w:ascii="Angsana New" w:hAnsi="Angsana New"/>
          <w:spacing w:val="-2"/>
          <w:sz w:val="28"/>
          <w:cs/>
        </w:rPr>
        <w:t xml:space="preserve">ชื่อ </w:t>
      </w:r>
      <w:r w:rsidR="00AC0111" w:rsidRPr="0042745D">
        <w:rPr>
          <w:rFonts w:ascii="Angsana New" w:hAnsi="Angsana New"/>
          <w:spacing w:val="-2"/>
          <w:sz w:val="28"/>
          <w:cs/>
        </w:rPr>
        <w:t>ณ วันที่ 3</w:t>
      </w:r>
      <w:r w:rsidR="00394936">
        <w:rPr>
          <w:rFonts w:ascii="Angsana New" w:hAnsi="Angsana New"/>
          <w:spacing w:val="-2"/>
          <w:sz w:val="28"/>
        </w:rPr>
        <w:t>1</w:t>
      </w:r>
      <w:r w:rsidR="00AC0111" w:rsidRPr="0042745D">
        <w:rPr>
          <w:rFonts w:ascii="Angsana New" w:hAnsi="Angsana New"/>
          <w:spacing w:val="-2"/>
          <w:sz w:val="28"/>
          <w:cs/>
        </w:rPr>
        <w:t xml:space="preserve"> </w:t>
      </w:r>
      <w:r w:rsidR="00B45B96">
        <w:rPr>
          <w:rFonts w:ascii="Angsana New" w:hAnsi="Angsana New" w:hint="cs"/>
          <w:spacing w:val="-2"/>
          <w:sz w:val="28"/>
          <w:cs/>
        </w:rPr>
        <w:t>ธันวาคม</w:t>
      </w:r>
      <w:r w:rsidR="00AC0111" w:rsidRPr="0042745D">
        <w:rPr>
          <w:rFonts w:ascii="Angsana New" w:hAnsi="Angsana New"/>
          <w:spacing w:val="-2"/>
          <w:sz w:val="28"/>
          <w:cs/>
        </w:rPr>
        <w:t xml:space="preserve"> 2562</w:t>
      </w:r>
      <w:r w:rsidR="00A4496C" w:rsidRPr="0042745D">
        <w:rPr>
          <w:rFonts w:ascii="Angsana New" w:hAnsi="Angsana New"/>
          <w:spacing w:val="-2"/>
          <w:sz w:val="28"/>
          <w:cs/>
        </w:rPr>
        <w:t xml:space="preserve"> รวมทั้งสิ้น</w:t>
      </w:r>
      <w:r w:rsidR="00A4496C" w:rsidRPr="0042745D">
        <w:rPr>
          <w:rFonts w:ascii="Angsana New" w:hAnsi="Angsana New"/>
          <w:spacing w:val="-2"/>
          <w:sz w:val="28"/>
        </w:rPr>
        <w:t> 9,745 </w:t>
      </w:r>
      <w:r w:rsidR="00A4496C" w:rsidRPr="0042745D">
        <w:rPr>
          <w:rFonts w:ascii="Angsana New" w:hAnsi="Angsana New"/>
          <w:spacing w:val="-2"/>
          <w:sz w:val="28"/>
          <w:cs/>
        </w:rPr>
        <w:t>ล้านบาท</w:t>
      </w:r>
      <w:r w:rsidR="00A4496C" w:rsidRPr="0042745D">
        <w:rPr>
          <w:rFonts w:ascii="Angsana New" w:hAnsi="Angsana New" w:hint="cs"/>
          <w:spacing w:val="-2"/>
          <w:sz w:val="28"/>
          <w:cs/>
        </w:rPr>
        <w:t xml:space="preserve"> ซึ่งยังไม่รวม</w:t>
      </w:r>
      <w:r w:rsidR="00A4496C" w:rsidRPr="0042745D">
        <w:rPr>
          <w:rFonts w:ascii="Angsana New" w:hAnsi="Angsana New"/>
          <w:spacing w:val="-2"/>
          <w:sz w:val="28"/>
          <w:cs/>
        </w:rPr>
        <w:t xml:space="preserve">ดอกเบี้ยผิดนัดชำระหนี้ </w:t>
      </w:r>
      <w:r w:rsidR="00A4496C" w:rsidRPr="0042745D">
        <w:rPr>
          <w:rFonts w:ascii="Angsana New" w:hAnsi="Angsana New" w:hint="cs"/>
          <w:spacing w:val="-2"/>
          <w:sz w:val="28"/>
          <w:cs/>
        </w:rPr>
        <w:t>โดยเงินต้นจำนวนดังกล่าว</w:t>
      </w:r>
      <w:r w:rsidR="00A4496C" w:rsidRPr="0042745D">
        <w:rPr>
          <w:rFonts w:ascii="Angsana New" w:hAnsi="Angsana New"/>
          <w:spacing w:val="-2"/>
          <w:sz w:val="28"/>
          <w:cs/>
        </w:rPr>
        <w:t>ธนาคารได้ตั้งสำรองค่าเผื่อการด้อยค่าและค่าเผื่อหนี้สงสัยจะสูญ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BB6EBA" w:rsidRDefault="00BB6EBA" w:rsidP="00BB6EBA">
      <w:pPr>
        <w:tabs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pacing w:val="8"/>
          <w:sz w:val="28"/>
        </w:rPr>
        <w:t>37</w:t>
      </w:r>
      <w:r w:rsidRPr="0042745D">
        <w:rPr>
          <w:rFonts w:ascii="Angsana New" w:hAnsi="Angsana New"/>
          <w:b/>
          <w:bCs/>
          <w:spacing w:val="8"/>
          <w:sz w:val="28"/>
        </w:rPr>
        <w:tab/>
      </w:r>
      <w:r w:rsidRPr="0042745D">
        <w:rPr>
          <w:rFonts w:ascii="Angsana New" w:hAnsi="Angsana New"/>
          <w:b/>
          <w:bCs/>
          <w:spacing w:val="8"/>
          <w:sz w:val="28"/>
          <w:cs/>
        </w:rPr>
        <w:t>อื่น ๆ</w:t>
      </w:r>
      <w:r>
        <w:rPr>
          <w:rFonts w:ascii="Angsana New" w:hAnsi="Angsana New" w:hint="cs"/>
          <w:b/>
          <w:bCs/>
          <w:spacing w:val="8"/>
          <w:sz w:val="28"/>
          <w:cs/>
        </w:rPr>
        <w:t xml:space="preserve"> (ต่อ</w:t>
      </w:r>
      <w:r>
        <w:rPr>
          <w:rFonts w:ascii="Angsana New" w:hAnsi="Angsana New"/>
          <w:b/>
          <w:bCs/>
          <w:spacing w:val="8"/>
          <w:sz w:val="28"/>
          <w:cs/>
        </w:rPr>
        <w:t>)</w:t>
      </w:r>
    </w:p>
    <w:p w:rsidR="003E577D" w:rsidRPr="003E577D" w:rsidRDefault="003E577D" w:rsidP="003E577D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 w:hint="cs"/>
          <w:b/>
          <w:bCs/>
          <w:sz w:val="28"/>
          <w:cs/>
        </w:rPr>
        <w:t>37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340001" w:rsidRPr="00340001" w:rsidRDefault="00A4496C" w:rsidP="00340001">
      <w:pPr>
        <w:tabs>
          <w:tab w:val="left" w:pos="709"/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 w:hint="cs"/>
          <w:spacing w:val="2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340001" w:rsidRPr="00340001">
        <w:rPr>
          <w:rFonts w:ascii="Angsana New" w:hAnsi="Angsana New"/>
          <w:spacing w:val="4"/>
          <w:sz w:val="28"/>
          <w:cs/>
        </w:rPr>
        <w:t>นอกจากนี้แล้ว ลูกหนี้กลุ่มดังกล่าวยังเกี่ยวข้องกับการยื่นฟ้องคดีของสำนักงานอัยการสูงสุดต่อศาลฎีกา</w:t>
      </w:r>
      <w:r w:rsidR="00340001" w:rsidRPr="00A20EEC">
        <w:rPr>
          <w:rFonts w:ascii="Angsana New" w:hAnsi="Angsana New"/>
          <w:spacing w:val="10"/>
          <w:sz w:val="28"/>
          <w:cs/>
        </w:rPr>
        <w:t>แผนกคดีอาญาของผู้ดำรงตำแหน่งทางการเมืองร่วมกับจำเลยอีกจำนวนหนึ่ง โดยศาลฎีกาฯ มีคำสั่งประทับรับคำฟ้อง</w:t>
      </w:r>
      <w:r w:rsidR="00340001" w:rsidRPr="00A20EEC">
        <w:rPr>
          <w:rFonts w:ascii="Angsana New" w:hAnsi="Angsana New"/>
          <w:sz w:val="28"/>
          <w:cs/>
        </w:rPr>
        <w:t>เมื่อวันที่ 25 กรกฎาคม 2555 และต่อมาเมื่อวันที่ 26 สิงหาคม 2558 มีคำพิพากษาให้จำเลยทุกรายร่วมรับผิดค่าเสียหายต่อ</w:t>
      </w:r>
      <w:r w:rsidR="00340001" w:rsidRPr="00340001">
        <w:rPr>
          <w:rFonts w:ascii="Angsana New" w:hAnsi="Angsana New"/>
          <w:spacing w:val="4"/>
          <w:sz w:val="28"/>
          <w:cs/>
        </w:rPr>
        <w:t>ธนาคาร ทางธนาคารได้มีหนังสือถึงสำนักงานอัยการสูงสุด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="00340001" w:rsidRPr="00A20EEC">
        <w:rPr>
          <w:rFonts w:ascii="Angsana New" w:hAnsi="Angsana New"/>
          <w:spacing w:val="-6"/>
          <w:sz w:val="28"/>
          <w:cs/>
        </w:rPr>
        <w:t>บังคับคดีตามคำพิพากษาให้แก่ธนาคาร โดยเมื่อเดือนมกราคม 2559 สำนักงานอัยการสูงสุดได้ยื่นคำร้องต่อศาลฎีกาฯ เพื่อขอออกหมาย</w:t>
      </w:r>
      <w:r w:rsidR="00340001" w:rsidRPr="00A20EEC">
        <w:rPr>
          <w:rFonts w:ascii="Angsana New" w:hAnsi="Angsana New"/>
          <w:sz w:val="28"/>
          <w:cs/>
        </w:rPr>
        <w:t>ตั้งเจ้าพนักงานบังคับคดี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</w:t>
      </w:r>
      <w:r w:rsidR="00340001" w:rsidRPr="00A20EEC">
        <w:rPr>
          <w:rFonts w:ascii="Angsana New" w:hAnsi="Angsana New"/>
          <w:spacing w:val="2"/>
          <w:sz w:val="28"/>
          <w:cs/>
        </w:rPr>
        <w:t>ของลูกหนี้ตามคำพิพากษาทุกรายให้พนักงานอัยการทราบแล้ว และเมื่อวันที่ 5 ตุลาคม 2559 พนักงานอัยการสำนักงานคดีพิเศษ</w:t>
      </w:r>
      <w:r w:rsidR="00340001" w:rsidRPr="00340001">
        <w:rPr>
          <w:rFonts w:ascii="Angsana New" w:hAnsi="Angsana New"/>
          <w:spacing w:val="4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(ปปง.) และ</w:t>
      </w:r>
      <w:r w:rsidR="00340001" w:rsidRPr="00A20EEC">
        <w:rPr>
          <w:rFonts w:ascii="Angsana New" w:hAnsi="Angsana New"/>
          <w:spacing w:val="-4"/>
          <w:sz w:val="28"/>
          <w:cs/>
        </w:rPr>
        <w:t>ธนาคารให้ประชุมร่วมกันเกี่ยวกับปัญหาการบังคับคดีตามคำพิพากษาศาลฎีกาฯ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="00340001" w:rsidRPr="00340001">
        <w:rPr>
          <w:rFonts w:ascii="Angsana New" w:hAnsi="Angsana New"/>
          <w:spacing w:val="4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เพื่อบังคับต่อบรรดาจำเลยโดยถือประโยชน์และสิทธิตามกฎหมายของธนาคารเป็นสำคัญ </w:t>
      </w:r>
    </w:p>
    <w:p w:rsidR="00340001" w:rsidRPr="00340001" w:rsidRDefault="00340001" w:rsidP="00340001">
      <w:pPr>
        <w:tabs>
          <w:tab w:val="left" w:pos="709"/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4"/>
          <w:sz w:val="28"/>
        </w:rPr>
      </w:pPr>
      <w:r w:rsidRPr="00340001">
        <w:rPr>
          <w:rFonts w:ascii="Angsana New" w:hAnsi="Angsana New"/>
          <w:spacing w:val="4"/>
          <w:sz w:val="28"/>
          <w:cs/>
        </w:rPr>
        <w:tab/>
      </w:r>
      <w:r w:rsidRPr="00340001">
        <w:rPr>
          <w:rFonts w:ascii="Angsana New" w:hAnsi="Angsana New"/>
          <w:spacing w:val="4"/>
          <w:sz w:val="28"/>
          <w:cs/>
        </w:rPr>
        <w:tab/>
      </w:r>
      <w:r w:rsidRPr="00A20EEC">
        <w:rPr>
          <w:rFonts w:ascii="Angsana New" w:hAnsi="Angsana New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ซึ่งมิได้เป็นลูกหนี้</w:t>
      </w:r>
      <w:r w:rsidRPr="00FE663E">
        <w:rPr>
          <w:rFonts w:ascii="Angsana New" w:hAnsi="Angsana New"/>
          <w:spacing w:val="6"/>
          <w:sz w:val="28"/>
          <w:cs/>
        </w:rPr>
        <w:t>ที่ผิดนัดชำระหนี้ตามคดีแพ่ง ได้นำส่งเงินจำนวน 1,635.74 ล้านบาท ให้แก่ธนาคารเพื่อเป็นการชำระค่าเสียหายบางส่วน</w:t>
      </w:r>
      <w:r w:rsidRPr="00FE663E">
        <w:rPr>
          <w:rFonts w:ascii="Angsana New" w:hAnsi="Angsana New"/>
          <w:spacing w:val="2"/>
          <w:sz w:val="28"/>
          <w:cs/>
        </w:rPr>
        <w:t>ตามคดีอาญาฯ ดังกล่าว โดยทางธนาคารได้รับชำระและบันทึกเป็นรายได้อื่นจากเงินชดเชยความเสียหายตามคดีความ พร้อมทั้ง</w:t>
      </w:r>
      <w:r w:rsidRPr="00340001">
        <w:rPr>
          <w:rFonts w:ascii="Angsana New" w:hAnsi="Angsana New"/>
          <w:spacing w:val="4"/>
          <w:sz w:val="28"/>
          <w:cs/>
        </w:rPr>
        <w:t xml:space="preserve">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</w:t>
      </w:r>
    </w:p>
    <w:p w:rsidR="00704704" w:rsidRPr="00BB6EBA" w:rsidRDefault="00340001" w:rsidP="00340001">
      <w:pPr>
        <w:tabs>
          <w:tab w:val="left" w:pos="709"/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4"/>
          <w:sz w:val="28"/>
        </w:rPr>
      </w:pPr>
      <w:r w:rsidRPr="00340001">
        <w:rPr>
          <w:rFonts w:ascii="Angsana New" w:hAnsi="Angsana New"/>
          <w:spacing w:val="4"/>
          <w:sz w:val="28"/>
          <w:cs/>
        </w:rPr>
        <w:tab/>
      </w:r>
      <w:r w:rsidRPr="00340001">
        <w:rPr>
          <w:rFonts w:ascii="Angsana New" w:hAnsi="Angsana New"/>
          <w:spacing w:val="4"/>
          <w:sz w:val="28"/>
          <w:cs/>
        </w:rPr>
        <w:tab/>
        <w:t>ในปัจจุบันได้มีการนำคำพิพากษาคดีอาญาฯ คดีล้มละลายอื่น และคดีแพ่งอื่น มาบังคับคดียึดทรัพย์สินจำนองที่เป็นหลักประกันภาระหนี้สินตามบุริมสิทธิจำนองในคดีแพ่งของธนาคารเพื่อนำออกขายทอดตลาด โดยศาลได้มีคำสั่งให้ธนาคารได้รับชำระหนี้ในฐานะผู้รับจำนองจากทรัพย์สินหลักประกันจำนองดังกล่าวตามที่ธนาคารได้ยื่นคำขอรับชำระหนี้จำนองไว้ ซึ่งต่อมาในวันที่ 17 ตุลาคม 2561 กรมบังคับคดีได้มีการประกาศขายทอดตลาดและดำเนินการขายทอดตลาดทรัพย์สินหลักประกันจำนอง โดยมีบุคคลภายนอกประมูลซื้อได้ในราคา 8,914.07 ล้านบาท ปัจจุบันธนาคารได้รับเงินสุทธิ</w:t>
      </w:r>
      <w:r w:rsidRPr="00D85DD6">
        <w:rPr>
          <w:rFonts w:ascii="Angsana New" w:hAnsi="Angsana New"/>
          <w:spacing w:val="6"/>
          <w:sz w:val="28"/>
          <w:cs/>
        </w:rPr>
        <w:t>จากกรมบังคับคดีในส่วนของหลักประกันตามบุริมสิทธิจำนองที่ขายในคดีอาญาฯ จำนวน 3,898.99 ล้านบาท ซึ่งธนาคาร</w:t>
      </w:r>
      <w:r w:rsidRPr="00340001">
        <w:rPr>
          <w:rFonts w:ascii="Angsana New" w:hAnsi="Angsana New"/>
          <w:spacing w:val="4"/>
          <w:sz w:val="28"/>
          <w:cs/>
        </w:rPr>
        <w:t xml:space="preserve">ได้ใช้สิทธิตามกฎหมายไทยโดยนำมาหักค่าธรรมเนียมและค่าใช้จ่ายดำเนินคดีของธนาคารจำนวน 0.29 ล้านบาท และได้นำเงินส่วนที่เหลือจำนวน 3,898.70 ล้านบาท มาชำระดอกเบี้ยตามคำพิพากษาคดีแพ่งของธนาคาร สำหรับปีสิ้นสุดวันที่ 31 </w:t>
      </w:r>
      <w:r w:rsidRPr="00D85DD6">
        <w:rPr>
          <w:rFonts w:ascii="Angsana New" w:hAnsi="Angsana New"/>
          <w:spacing w:val="8"/>
          <w:sz w:val="28"/>
          <w:cs/>
        </w:rPr>
        <w:t>ธันวาคม 2562 แล้ว ทั้งนี้เมื่อวันที่ 25 กันยายน 2562 จำเลยรายหนึ่งของคดีอาญาฯ ได้ยื่นฟ้องคดีแพ่งต่อธนาคาร โดย</w:t>
      </w:r>
      <w:r w:rsidRPr="00340001">
        <w:rPr>
          <w:rFonts w:ascii="Angsana New" w:hAnsi="Angsana New"/>
          <w:spacing w:val="4"/>
          <w:sz w:val="28"/>
          <w:cs/>
        </w:rPr>
        <w:t>ให้</w:t>
      </w:r>
      <w:r w:rsidRPr="004F581F">
        <w:rPr>
          <w:rFonts w:ascii="Angsana New" w:hAnsi="Angsana New"/>
          <w:sz w:val="28"/>
          <w:cs/>
        </w:rPr>
        <w:t>นำเงินตามจำนวนทุนทรัพย์ที่ฟ้องบันทึกเป็นเงินชำระค่าเสียหายตามคำพิพากษาคดีอาญาฯ ดังกล่าว ซึ่งธนาคารจะได้แก้ต่างคดี</w:t>
      </w:r>
      <w:r w:rsidRPr="004F581F">
        <w:rPr>
          <w:rFonts w:ascii="Angsana New" w:hAnsi="Angsana New"/>
          <w:spacing w:val="10"/>
          <w:sz w:val="28"/>
          <w:cs/>
        </w:rPr>
        <w:t>ยืนยันตามที่ธนาคารได้ปฏิบัติต่อไป ในส่วนของหลักประกันจำนองที่ขายในคดีล้มละลายอื่นและคดีแพ่งอื่น เนื่องจาก</w:t>
      </w:r>
      <w:r w:rsidRPr="00D85DD6">
        <w:rPr>
          <w:rFonts w:ascii="Angsana New" w:hAnsi="Angsana New"/>
          <w:spacing w:val="8"/>
          <w:sz w:val="28"/>
          <w:cs/>
        </w:rPr>
        <w:t>มีผู้ยื่นคำร้องขอเพิกถอนการขายทอดตลาด ผู้ซื้อได้แถลงขอขยายระยะเวลาวางเงินส่วนที่เหลือ ซึ่งเจ้าพนักงานบังคับคดี</w:t>
      </w:r>
      <w:r w:rsidRPr="00340001">
        <w:rPr>
          <w:rFonts w:ascii="Angsana New" w:hAnsi="Angsana New"/>
          <w:spacing w:val="4"/>
          <w:sz w:val="28"/>
          <w:cs/>
        </w:rPr>
        <w:t>มีคำสั่งอนุญาตให้ขยายการวางเงินส่วนที่เหลือออกไปจนกว่าศาลจะมีคำสั่งเรื่องร้องเพิกถอนการขาย ปัจจุบันคดีล้มละลายอื่น</w:t>
      </w:r>
      <w:r w:rsidRPr="004F581F">
        <w:rPr>
          <w:rFonts w:ascii="Angsana New" w:hAnsi="Angsana New"/>
          <w:spacing w:val="4"/>
          <w:sz w:val="28"/>
          <w:cs/>
        </w:rPr>
        <w:t>ศาล</w:t>
      </w:r>
      <w:r w:rsidR="00BB6EBA" w:rsidRPr="004F581F">
        <w:rPr>
          <w:rFonts w:ascii="Angsana New" w:hAnsi="Angsana New" w:hint="cs"/>
          <w:spacing w:val="4"/>
          <w:sz w:val="28"/>
          <w:cs/>
        </w:rPr>
        <w:t>ได้</w:t>
      </w:r>
      <w:r w:rsidRPr="004F581F">
        <w:rPr>
          <w:rFonts w:ascii="Angsana New" w:hAnsi="Angsana New"/>
          <w:spacing w:val="4"/>
          <w:sz w:val="28"/>
          <w:cs/>
        </w:rPr>
        <w:t>มีคำสั่งยกคำร้อง</w:t>
      </w:r>
      <w:r w:rsidR="003F517D" w:rsidRPr="004F581F">
        <w:rPr>
          <w:rFonts w:ascii="Angsana New" w:hAnsi="Angsana New" w:hint="cs"/>
          <w:spacing w:val="4"/>
          <w:sz w:val="28"/>
          <w:cs/>
        </w:rPr>
        <w:t>ขอเพิกถอนการขายทอดตลา</w:t>
      </w:r>
      <w:r w:rsidR="00BB6EBA" w:rsidRPr="004F581F">
        <w:rPr>
          <w:rFonts w:ascii="Angsana New" w:hAnsi="Angsana New" w:hint="cs"/>
          <w:spacing w:val="4"/>
          <w:sz w:val="28"/>
          <w:cs/>
        </w:rPr>
        <w:t>ดและ</w:t>
      </w:r>
      <w:r w:rsidRPr="004F581F">
        <w:rPr>
          <w:rFonts w:ascii="Angsana New" w:hAnsi="Angsana New"/>
          <w:spacing w:val="4"/>
          <w:sz w:val="28"/>
          <w:cs/>
        </w:rPr>
        <w:t>คำสั่งศาลถึงที่สิ้นสุดแล้ว โดยธนาคารจะดำเนินการในส่วนที่</w:t>
      </w:r>
      <w:r w:rsidRPr="00340001">
        <w:rPr>
          <w:rFonts w:ascii="Angsana New" w:hAnsi="Angsana New"/>
          <w:spacing w:val="4"/>
          <w:sz w:val="28"/>
          <w:cs/>
        </w:rPr>
        <w:t>เกี่ยวข้องต่อไป</w:t>
      </w:r>
      <w:r w:rsidR="000679E3" w:rsidRPr="0042745D">
        <w:rPr>
          <w:rFonts w:ascii="Angsana New" w:hAnsi="Angsana New"/>
          <w:b/>
          <w:bCs/>
          <w:sz w:val="28"/>
        </w:rPr>
        <w:tab/>
      </w:r>
    </w:p>
    <w:p w:rsidR="000679E3" w:rsidRPr="0042745D" w:rsidRDefault="00BB6EBA" w:rsidP="001A0784">
      <w:pPr>
        <w:tabs>
          <w:tab w:val="left" w:pos="709"/>
          <w:tab w:val="left" w:pos="1276"/>
        </w:tabs>
        <w:spacing w:before="120" w:line="264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="000679E3" w:rsidRPr="0042745D">
        <w:rPr>
          <w:rFonts w:ascii="Angsana New" w:hAnsi="Angsana New"/>
          <w:b/>
          <w:bCs/>
          <w:sz w:val="28"/>
        </w:rPr>
        <w:lastRenderedPageBreak/>
        <w:t>6</w:t>
      </w:r>
      <w:r w:rsidR="000679E3" w:rsidRPr="0042745D">
        <w:rPr>
          <w:rFonts w:ascii="Angsana New" w:hAnsi="Angsana New"/>
          <w:b/>
          <w:bCs/>
          <w:sz w:val="28"/>
          <w:cs/>
        </w:rPr>
        <w:t>.</w:t>
      </w:r>
      <w:r w:rsidR="00B75484">
        <w:rPr>
          <w:rFonts w:ascii="Angsana New" w:hAnsi="Angsana New" w:hint="cs"/>
          <w:b/>
          <w:bCs/>
          <w:sz w:val="28"/>
          <w:cs/>
        </w:rPr>
        <w:t>37</w:t>
      </w:r>
      <w:r w:rsidR="000679E3" w:rsidRPr="0042745D">
        <w:rPr>
          <w:rFonts w:ascii="Angsana New" w:hAnsi="Angsana New"/>
          <w:b/>
          <w:bCs/>
          <w:sz w:val="28"/>
        </w:rPr>
        <w:tab/>
      </w:r>
      <w:r w:rsidR="000679E3" w:rsidRPr="0042745D">
        <w:rPr>
          <w:rFonts w:ascii="Angsana New" w:hAnsi="Angsana New"/>
          <w:b/>
          <w:bCs/>
          <w:sz w:val="28"/>
          <w:cs/>
        </w:rPr>
        <w:t>อื่น ๆ (ต่อ)</w:t>
      </w:r>
    </w:p>
    <w:p w:rsidR="000679E3" w:rsidRPr="0042745D" w:rsidRDefault="000679E3" w:rsidP="000679E3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B75484">
        <w:rPr>
          <w:rFonts w:ascii="Angsana New" w:hAnsi="Angsana New" w:hint="cs"/>
          <w:b/>
          <w:bCs/>
          <w:sz w:val="28"/>
          <w:cs/>
        </w:rPr>
        <w:t>37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5C5E84" w:rsidRPr="0042745D" w:rsidRDefault="00FF49CD" w:rsidP="00AB6C2F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sz w:val="28"/>
          <w:cs/>
        </w:rPr>
        <w:tab/>
        <w:t>สำหรับในคดีแพ่งของธนาคารที่ได้เป็นโจทก์ยื่นฟ้องบังคับจำนองทรัพย์สินหลักประกันจำนองดังกล่าว ศาลแพ่ง</w:t>
      </w:r>
      <w:r w:rsidRPr="00D85DD6">
        <w:rPr>
          <w:rFonts w:ascii="Angsana New" w:hAnsi="Angsana New"/>
          <w:spacing w:val="4"/>
          <w:sz w:val="28"/>
          <w:cs/>
        </w:rPr>
        <w:t>ได้มีคำพิพากษาให้ธนาคารได้รับชำระหนี้ตามมูลฟ้องต้นเงินเต็มจำนวนพร้อมดอกเบี้ยเมื่อวันที่ 28 กันยายน 2560 และต่อมา</w:t>
      </w:r>
      <w:r w:rsidRPr="00D85DD6">
        <w:rPr>
          <w:rFonts w:ascii="Angsana New" w:hAnsi="Angsana New"/>
          <w:spacing w:val="8"/>
          <w:sz w:val="28"/>
          <w:cs/>
        </w:rPr>
        <w:t>เมื่อวันที่ 31 ตุลาคม 2561 ศาลอุทธรณ์ได้นัดฟังคำพิพากษา ซึ่งพิพากษายืนตามคำพิพากษาศาลแพ่ง  และจำเลยได้ยื่นฎีกา</w:t>
      </w:r>
      <w:r w:rsidRPr="00840881">
        <w:rPr>
          <w:rFonts w:ascii="Angsana New" w:hAnsi="Angsana New"/>
          <w:spacing w:val="2"/>
          <w:sz w:val="28"/>
          <w:cs/>
        </w:rPr>
        <w:t>เมื่อวันที่ 25</w:t>
      </w:r>
      <w:r w:rsidRPr="0042745D">
        <w:rPr>
          <w:rFonts w:ascii="Angsana New" w:hAnsi="Angsana New"/>
          <w:sz w:val="28"/>
          <w:cs/>
        </w:rPr>
        <w:t xml:space="preserve"> ธันวาคม 2561 </w:t>
      </w:r>
      <w:r w:rsidR="00C35A84" w:rsidRPr="0042745D">
        <w:rPr>
          <w:rFonts w:ascii="Angsana New" w:hAnsi="Angsana New"/>
          <w:sz w:val="28"/>
          <w:cs/>
        </w:rPr>
        <w:t>และธนาคารยื่นแก้ฎีกาเมื่อวันที่ 25 กุมภาพันธ์ 2562 ปัจจุบันอยู่ระหว่าง</w:t>
      </w:r>
      <w:r w:rsidR="00C35A84" w:rsidRPr="0042745D">
        <w:rPr>
          <w:rFonts w:ascii="Angsana New" w:hAnsi="Angsana New" w:hint="cs"/>
          <w:sz w:val="28"/>
          <w:cs/>
        </w:rPr>
        <w:t>การพิจารณา</w:t>
      </w:r>
      <w:r w:rsidR="00C35A84" w:rsidRPr="0042745D">
        <w:rPr>
          <w:rFonts w:ascii="Angsana New" w:hAnsi="Angsana New"/>
          <w:sz w:val="28"/>
          <w:cs/>
        </w:rPr>
        <w:t>ของศาลฎีกา</w:t>
      </w:r>
    </w:p>
    <w:p w:rsidR="008A00F4" w:rsidRPr="00603013" w:rsidRDefault="00A73504" w:rsidP="00A42F78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5C5E84"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  <w:cs/>
        </w:rPr>
        <w:t>6.</w:t>
      </w:r>
      <w:r w:rsidR="00B75484">
        <w:rPr>
          <w:rFonts w:ascii="Angsana New" w:hAnsi="Angsana New" w:hint="cs"/>
          <w:b/>
          <w:bCs/>
          <w:sz w:val="28"/>
          <w:cs/>
        </w:rPr>
        <w:t>37</w:t>
      </w:r>
      <w:r w:rsidR="008A00F4" w:rsidRPr="0042745D">
        <w:rPr>
          <w:rFonts w:ascii="Angsana New" w:hAnsi="Angsana New"/>
          <w:b/>
          <w:bCs/>
          <w:sz w:val="28"/>
          <w:cs/>
        </w:rPr>
        <w:t>.2</w:t>
      </w:r>
      <w:r w:rsidR="008A00F4" w:rsidRPr="0042745D">
        <w:rPr>
          <w:rFonts w:ascii="Angsana New" w:hAnsi="Angsana New"/>
          <w:sz w:val="28"/>
          <w:cs/>
        </w:rPr>
        <w:tab/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8A00F4" w:rsidRPr="0042745D">
        <w:rPr>
          <w:rFonts w:ascii="Angsana New" w:hAnsi="Angsana New"/>
          <w:spacing w:val="6"/>
          <w:sz w:val="28"/>
        </w:rPr>
        <w:t>95</w:t>
      </w:r>
      <w:r w:rsidR="008A00F4" w:rsidRPr="0042745D">
        <w:rPr>
          <w:rFonts w:ascii="Angsana New" w:hAnsi="Angsana New"/>
          <w:spacing w:val="6"/>
          <w:sz w:val="28"/>
          <w:cs/>
        </w:rPr>
        <w:t>.</w:t>
      </w:r>
      <w:r w:rsidR="008A00F4" w:rsidRPr="0042745D">
        <w:rPr>
          <w:rFonts w:ascii="Angsana New" w:hAnsi="Angsana New"/>
          <w:spacing w:val="6"/>
          <w:sz w:val="28"/>
        </w:rPr>
        <w:t>67</w:t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8A00F4" w:rsidRPr="0042745D">
        <w:rPr>
          <w:rFonts w:ascii="Angsana New" w:hAnsi="Angsana New"/>
          <w:spacing w:val="6"/>
          <w:sz w:val="28"/>
        </w:rPr>
        <w:t>2</w:t>
      </w:r>
      <w:r w:rsidR="008A00F4" w:rsidRPr="0042745D">
        <w:rPr>
          <w:rFonts w:ascii="Angsana New" w:hAnsi="Angsana New"/>
          <w:spacing w:val="6"/>
          <w:sz w:val="28"/>
          <w:cs/>
        </w:rPr>
        <w:t>,88</w:t>
      </w:r>
      <w:r w:rsidR="008A00F4" w:rsidRPr="0042745D">
        <w:rPr>
          <w:rFonts w:ascii="Angsana New" w:hAnsi="Angsana New" w:hint="cs"/>
          <w:spacing w:val="6"/>
          <w:sz w:val="28"/>
          <w:cs/>
        </w:rPr>
        <w:t>4.61</w:t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 ล้านบาท)</w:t>
      </w:r>
      <w:r w:rsidR="008A00F4" w:rsidRPr="0042745D">
        <w:rPr>
          <w:rFonts w:ascii="Angsana New" w:hAnsi="Angsana New"/>
          <w:sz w:val="28"/>
          <w:cs/>
        </w:rPr>
        <w:t xml:space="preserve"> </w:t>
      </w:r>
      <w:r w:rsidR="008A00F4" w:rsidRPr="0042745D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="008A00F4" w:rsidRPr="0042745D">
        <w:rPr>
          <w:rFonts w:ascii="Angsana New" w:hAnsi="Angsana New"/>
          <w:sz w:val="28"/>
          <w:cs/>
        </w:rPr>
        <w:t xml:space="preserve"> </w:t>
      </w:r>
      <w:r w:rsidR="008A00F4" w:rsidRPr="0042745D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8A00F4" w:rsidRPr="0042745D">
        <w:rPr>
          <w:rFonts w:ascii="Angsana New" w:hAnsi="Angsana New"/>
          <w:sz w:val="28"/>
          <w:cs/>
        </w:rPr>
        <w:t>มาถือหุ้นแทนธนาคาร</w:t>
      </w:r>
      <w:r w:rsidR="00603013">
        <w:rPr>
          <w:rFonts w:ascii="Angsana New" w:hAnsi="Angsana New"/>
          <w:sz w:val="28"/>
          <w:cs/>
        </w:rPr>
        <w:t xml:space="preserve"> </w:t>
      </w:r>
      <w:r w:rsidR="00183C8D" w:rsidRPr="00183C8D">
        <w:rPr>
          <w:rFonts w:ascii="Angsana New" w:hAnsi="Angsana New"/>
          <w:sz w:val="28"/>
          <w:cs/>
        </w:rPr>
        <w:t>ปัจจุบันธนาคารได้มีหนังสือถึงธนาคารแห่งประเทศไทย เพื่อขอขยายระยะเวลาการผ่อนผันเปลี่ยนแปลงชื่อธนาคารออกจากทะเบียนผู้ถือหุ้นของบริษัทดังกล่าว ซึ่งอยู่ระหว่างการพิจารณาของธนาคารแห่งประเทศไทย</w:t>
      </w:r>
    </w:p>
    <w:p w:rsidR="006A3A79" w:rsidRPr="0042745D" w:rsidRDefault="00125A38" w:rsidP="00024E9A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pacing w:val="2"/>
          <w:sz w:val="28"/>
        </w:rPr>
        <w:t>6</w:t>
      </w:r>
      <w:r w:rsidR="00425865" w:rsidRPr="0042745D">
        <w:rPr>
          <w:rFonts w:ascii="Angsana New" w:hAnsi="Angsana New"/>
          <w:b/>
          <w:bCs/>
          <w:spacing w:val="2"/>
          <w:sz w:val="28"/>
          <w:cs/>
        </w:rPr>
        <w:t>.</w:t>
      </w:r>
      <w:r w:rsidR="00B75484">
        <w:rPr>
          <w:rFonts w:ascii="Angsana New" w:hAnsi="Angsana New"/>
          <w:b/>
          <w:bCs/>
          <w:spacing w:val="2"/>
          <w:sz w:val="28"/>
        </w:rPr>
        <w:t>37</w:t>
      </w:r>
      <w:r w:rsidR="007C1BAF" w:rsidRPr="0042745D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42745D">
        <w:rPr>
          <w:rFonts w:ascii="Angsana New" w:hAnsi="Angsana New"/>
          <w:b/>
          <w:bCs/>
          <w:spacing w:val="2"/>
          <w:sz w:val="28"/>
        </w:rPr>
        <w:t>3</w:t>
      </w:r>
      <w:r w:rsidR="007C1BAF" w:rsidRPr="0042745D">
        <w:rPr>
          <w:rFonts w:ascii="Angsana New" w:hAnsi="Angsana New"/>
          <w:b/>
          <w:bCs/>
          <w:spacing w:val="2"/>
          <w:sz w:val="28"/>
        </w:rPr>
        <w:tab/>
      </w:r>
      <w:r w:rsidR="0095706A" w:rsidRPr="0042745D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42745D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42745D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42745D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42745D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42745D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42745D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42745D" w:rsidRDefault="00A81208" w:rsidP="00024E9A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B75484">
        <w:rPr>
          <w:rFonts w:ascii="Angsana New" w:hAnsi="Angsana New"/>
          <w:b/>
          <w:bCs/>
          <w:sz w:val="28"/>
        </w:rPr>
        <w:t>38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024E9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="00A81208" w:rsidRPr="0042745D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B75484">
        <w:rPr>
          <w:rFonts w:ascii="Angsana New" w:hAnsi="Angsana New" w:hint="cs"/>
          <w:sz w:val="28"/>
          <w:cs/>
        </w:rPr>
        <w:t>ธนาคาร</w:t>
      </w:r>
      <w:r w:rsidR="00A81208" w:rsidRPr="0042745D">
        <w:rPr>
          <w:rFonts w:ascii="Angsana New" w:hAnsi="Angsana New"/>
          <w:sz w:val="28"/>
          <w:cs/>
        </w:rPr>
        <w:t xml:space="preserve"> เมื่อวันที่ </w:t>
      </w:r>
      <w:r w:rsidR="00B75484">
        <w:rPr>
          <w:rFonts w:ascii="Angsana New" w:hAnsi="Angsana New" w:hint="cs"/>
          <w:sz w:val="28"/>
          <w:cs/>
        </w:rPr>
        <w:t>2</w:t>
      </w:r>
      <w:r w:rsidR="00323600">
        <w:rPr>
          <w:rFonts w:ascii="Angsana New" w:hAnsi="Angsana New"/>
          <w:sz w:val="28"/>
        </w:rPr>
        <w:t>6</w:t>
      </w:r>
      <w:r w:rsidR="0095706A" w:rsidRPr="0042745D">
        <w:rPr>
          <w:rFonts w:ascii="Angsana New" w:hAnsi="Angsana New"/>
          <w:sz w:val="28"/>
          <w:cs/>
        </w:rPr>
        <w:t xml:space="preserve"> </w:t>
      </w:r>
      <w:r w:rsidR="00B75484">
        <w:rPr>
          <w:rFonts w:ascii="Angsana New" w:hAnsi="Angsana New" w:hint="cs"/>
          <w:sz w:val="28"/>
          <w:cs/>
        </w:rPr>
        <w:t>กุมภาพันธ์</w:t>
      </w:r>
      <w:r w:rsidR="00921440" w:rsidRPr="0042745D">
        <w:rPr>
          <w:rFonts w:ascii="Angsana New" w:hAnsi="Angsana New" w:hint="cs"/>
          <w:sz w:val="28"/>
          <w:cs/>
        </w:rPr>
        <w:t xml:space="preserve"> </w:t>
      </w:r>
      <w:r w:rsidR="007C1BAF" w:rsidRPr="0042745D">
        <w:rPr>
          <w:rFonts w:ascii="Angsana New" w:hAnsi="Angsana New"/>
          <w:sz w:val="28"/>
          <w:cs/>
        </w:rPr>
        <w:t>25</w:t>
      </w:r>
      <w:r w:rsidR="00DC74A6" w:rsidRPr="0042745D">
        <w:rPr>
          <w:rFonts w:ascii="Angsana New" w:hAnsi="Angsana New" w:hint="cs"/>
          <w:sz w:val="28"/>
          <w:cs/>
        </w:rPr>
        <w:t>6</w:t>
      </w:r>
      <w:r w:rsidR="00280660" w:rsidRPr="0042745D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029DF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B75484">
        <w:rPr>
          <w:rFonts w:ascii="Angsana New" w:hAnsi="Angsana New" w:hint="cs"/>
          <w:sz w:val="28"/>
          <w:cs/>
        </w:rPr>
        <w:t>3</w:t>
      </w:r>
    </w:p>
    <w:sectPr w:rsidR="000537CD" w:rsidRPr="002F3197" w:rsidSect="00320A92">
      <w:headerReference w:type="even" r:id="rId234"/>
      <w:headerReference w:type="default" r:id="rId235"/>
      <w:footerReference w:type="default" r:id="rId236"/>
      <w:pgSz w:w="11906" w:h="16838" w:code="9"/>
      <w:pgMar w:top="1440" w:right="991" w:bottom="993" w:left="1418" w:header="709" w:footer="357" w:gutter="0"/>
      <w:pgNumType w:start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7B2A" w:rsidRDefault="006E7B2A">
      <w:r>
        <w:separator/>
      </w:r>
    </w:p>
  </w:endnote>
  <w:endnote w:type="continuationSeparator" w:id="0">
    <w:p w:rsidR="006E7B2A" w:rsidRDefault="006E7B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66C9" w:rsidRDefault="00ED66C9" w:rsidP="002B62F8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7B2A" w:rsidRDefault="006E7B2A">
      <w:r>
        <w:separator/>
      </w:r>
    </w:p>
  </w:footnote>
  <w:footnote w:type="continuationSeparator" w:id="0">
    <w:p w:rsidR="006E7B2A" w:rsidRDefault="006E7B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66C9" w:rsidRDefault="00ED66C9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ED66C9" w:rsidRDefault="00ED66C9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66C9" w:rsidRPr="004E517B" w:rsidRDefault="00ED66C9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2B751C">
      <w:rPr>
        <w:rStyle w:val="PageNumber"/>
        <w:rFonts w:ascii="Angsana New" w:hAnsi="Angsana New" w:cs="AngsanaUPC"/>
        <w:noProof/>
      </w:rPr>
      <w:t>99</w:t>
    </w:r>
    <w:r w:rsidRPr="004E517B">
      <w:rPr>
        <w:rStyle w:val="PageNumber"/>
        <w:rFonts w:ascii="Angsana New" w:hAnsi="Angsana New" w:cs="AngsanaUPC"/>
      </w:rPr>
      <w:fldChar w:fldCharType="end"/>
    </w:r>
  </w:p>
  <w:p w:rsidR="00ED66C9" w:rsidRPr="00512F51" w:rsidRDefault="00ED66C9" w:rsidP="009C056F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30F7304A"/>
    <w:multiLevelType w:val="hybridMultilevel"/>
    <w:tmpl w:val="0862E636"/>
    <w:lvl w:ilvl="0" w:tplc="7BA61D1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3C526937"/>
    <w:multiLevelType w:val="hybridMultilevel"/>
    <w:tmpl w:val="E842A7C8"/>
    <w:lvl w:ilvl="0" w:tplc="F05CA82A">
      <w:start w:val="3"/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6" w15:restartNumberingAfterBreak="0">
    <w:nsid w:val="72771365"/>
    <w:multiLevelType w:val="multilevel"/>
    <w:tmpl w:val="8594FD5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7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7"/>
  </w:num>
  <w:num w:numId="6">
    <w:abstractNumId w:val="5"/>
  </w:num>
  <w:num w:numId="7">
    <w:abstractNumId w:val="3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CA6"/>
    <w:rsid w:val="00000F53"/>
    <w:rsid w:val="0000107F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1E6"/>
    <w:rsid w:val="00002A59"/>
    <w:rsid w:val="00002A80"/>
    <w:rsid w:val="00002C71"/>
    <w:rsid w:val="00002CCC"/>
    <w:rsid w:val="00002DCB"/>
    <w:rsid w:val="00002EFE"/>
    <w:rsid w:val="0000330E"/>
    <w:rsid w:val="000033B6"/>
    <w:rsid w:val="00003444"/>
    <w:rsid w:val="00003463"/>
    <w:rsid w:val="00003D30"/>
    <w:rsid w:val="00003D59"/>
    <w:rsid w:val="0000435E"/>
    <w:rsid w:val="00004A34"/>
    <w:rsid w:val="00004A45"/>
    <w:rsid w:val="00004D4D"/>
    <w:rsid w:val="00004E8D"/>
    <w:rsid w:val="00004EB0"/>
    <w:rsid w:val="000057E7"/>
    <w:rsid w:val="00005902"/>
    <w:rsid w:val="000061BF"/>
    <w:rsid w:val="0000624E"/>
    <w:rsid w:val="00006525"/>
    <w:rsid w:val="000067D2"/>
    <w:rsid w:val="00006889"/>
    <w:rsid w:val="00006A1C"/>
    <w:rsid w:val="00007038"/>
    <w:rsid w:val="0000756A"/>
    <w:rsid w:val="00007597"/>
    <w:rsid w:val="00007630"/>
    <w:rsid w:val="000076C1"/>
    <w:rsid w:val="00007CDD"/>
    <w:rsid w:val="00007D76"/>
    <w:rsid w:val="00007D84"/>
    <w:rsid w:val="00007ECD"/>
    <w:rsid w:val="00010056"/>
    <w:rsid w:val="00010150"/>
    <w:rsid w:val="00010313"/>
    <w:rsid w:val="000104A9"/>
    <w:rsid w:val="00010595"/>
    <w:rsid w:val="000105C6"/>
    <w:rsid w:val="00010839"/>
    <w:rsid w:val="00010AC0"/>
    <w:rsid w:val="00010D1D"/>
    <w:rsid w:val="00011357"/>
    <w:rsid w:val="00011378"/>
    <w:rsid w:val="0001172D"/>
    <w:rsid w:val="00011C20"/>
    <w:rsid w:val="00012118"/>
    <w:rsid w:val="00012234"/>
    <w:rsid w:val="0001234A"/>
    <w:rsid w:val="00012687"/>
    <w:rsid w:val="0001273A"/>
    <w:rsid w:val="00012885"/>
    <w:rsid w:val="00012D76"/>
    <w:rsid w:val="00012EDE"/>
    <w:rsid w:val="00013143"/>
    <w:rsid w:val="000133E2"/>
    <w:rsid w:val="00013663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49E"/>
    <w:rsid w:val="00015838"/>
    <w:rsid w:val="000159AA"/>
    <w:rsid w:val="00015A4E"/>
    <w:rsid w:val="00015AAB"/>
    <w:rsid w:val="00015BE1"/>
    <w:rsid w:val="00015E5D"/>
    <w:rsid w:val="00015F74"/>
    <w:rsid w:val="000160BC"/>
    <w:rsid w:val="000162E6"/>
    <w:rsid w:val="00016316"/>
    <w:rsid w:val="00016874"/>
    <w:rsid w:val="00016906"/>
    <w:rsid w:val="000169CD"/>
    <w:rsid w:val="00016A9B"/>
    <w:rsid w:val="00016C4F"/>
    <w:rsid w:val="00016DEC"/>
    <w:rsid w:val="0001727A"/>
    <w:rsid w:val="00017C43"/>
    <w:rsid w:val="00017C8B"/>
    <w:rsid w:val="00017D9E"/>
    <w:rsid w:val="00017E36"/>
    <w:rsid w:val="00020005"/>
    <w:rsid w:val="00020009"/>
    <w:rsid w:val="00020301"/>
    <w:rsid w:val="0002049C"/>
    <w:rsid w:val="000205F3"/>
    <w:rsid w:val="0002087A"/>
    <w:rsid w:val="00020A6C"/>
    <w:rsid w:val="00020F15"/>
    <w:rsid w:val="000211F6"/>
    <w:rsid w:val="000212C2"/>
    <w:rsid w:val="000214C4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885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37C"/>
    <w:rsid w:val="00024774"/>
    <w:rsid w:val="00024A62"/>
    <w:rsid w:val="00024E9A"/>
    <w:rsid w:val="00024FBE"/>
    <w:rsid w:val="0002513B"/>
    <w:rsid w:val="0002515F"/>
    <w:rsid w:val="0002589A"/>
    <w:rsid w:val="00025D07"/>
    <w:rsid w:val="0002609D"/>
    <w:rsid w:val="00026448"/>
    <w:rsid w:val="000268CC"/>
    <w:rsid w:val="00026BC5"/>
    <w:rsid w:val="00026C21"/>
    <w:rsid w:val="00026C9C"/>
    <w:rsid w:val="00026D98"/>
    <w:rsid w:val="00026E53"/>
    <w:rsid w:val="00026FFD"/>
    <w:rsid w:val="00027067"/>
    <w:rsid w:val="00027124"/>
    <w:rsid w:val="0002719E"/>
    <w:rsid w:val="000272F8"/>
    <w:rsid w:val="000274A0"/>
    <w:rsid w:val="000277B5"/>
    <w:rsid w:val="00027849"/>
    <w:rsid w:val="0002797E"/>
    <w:rsid w:val="0002799A"/>
    <w:rsid w:val="00027BAE"/>
    <w:rsid w:val="00027C7B"/>
    <w:rsid w:val="00027C97"/>
    <w:rsid w:val="00027D21"/>
    <w:rsid w:val="00027F53"/>
    <w:rsid w:val="00027F6E"/>
    <w:rsid w:val="0003021A"/>
    <w:rsid w:val="0003030F"/>
    <w:rsid w:val="00030699"/>
    <w:rsid w:val="00030707"/>
    <w:rsid w:val="00030798"/>
    <w:rsid w:val="00030893"/>
    <w:rsid w:val="00030FD5"/>
    <w:rsid w:val="00031648"/>
    <w:rsid w:val="000316E8"/>
    <w:rsid w:val="0003185F"/>
    <w:rsid w:val="00031993"/>
    <w:rsid w:val="000319C4"/>
    <w:rsid w:val="00031A5D"/>
    <w:rsid w:val="00031C86"/>
    <w:rsid w:val="00031CFA"/>
    <w:rsid w:val="00031DE0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503"/>
    <w:rsid w:val="0003360F"/>
    <w:rsid w:val="000337D2"/>
    <w:rsid w:val="00033841"/>
    <w:rsid w:val="00033930"/>
    <w:rsid w:val="00033951"/>
    <w:rsid w:val="00033BB9"/>
    <w:rsid w:val="00033C0B"/>
    <w:rsid w:val="00033F1E"/>
    <w:rsid w:val="00034027"/>
    <w:rsid w:val="000340FE"/>
    <w:rsid w:val="00034148"/>
    <w:rsid w:val="00034531"/>
    <w:rsid w:val="000348F3"/>
    <w:rsid w:val="00034A15"/>
    <w:rsid w:val="00034A49"/>
    <w:rsid w:val="0003508A"/>
    <w:rsid w:val="00035789"/>
    <w:rsid w:val="00035944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37EE2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977"/>
    <w:rsid w:val="00041B84"/>
    <w:rsid w:val="00041EC4"/>
    <w:rsid w:val="000421F9"/>
    <w:rsid w:val="0004243A"/>
    <w:rsid w:val="000426E6"/>
    <w:rsid w:val="00042751"/>
    <w:rsid w:val="00042A1F"/>
    <w:rsid w:val="00042B7E"/>
    <w:rsid w:val="00042DBD"/>
    <w:rsid w:val="00042DD6"/>
    <w:rsid w:val="000433A9"/>
    <w:rsid w:val="00043A41"/>
    <w:rsid w:val="00043B92"/>
    <w:rsid w:val="00043E23"/>
    <w:rsid w:val="00043E30"/>
    <w:rsid w:val="00043E9D"/>
    <w:rsid w:val="00044157"/>
    <w:rsid w:val="000441BF"/>
    <w:rsid w:val="000441FA"/>
    <w:rsid w:val="00044493"/>
    <w:rsid w:val="00044525"/>
    <w:rsid w:val="00044536"/>
    <w:rsid w:val="00044697"/>
    <w:rsid w:val="0004478F"/>
    <w:rsid w:val="000447E4"/>
    <w:rsid w:val="00044F2F"/>
    <w:rsid w:val="000450EB"/>
    <w:rsid w:val="000451E7"/>
    <w:rsid w:val="00045245"/>
    <w:rsid w:val="000452D2"/>
    <w:rsid w:val="000453BA"/>
    <w:rsid w:val="000453E8"/>
    <w:rsid w:val="000458D0"/>
    <w:rsid w:val="00045AB3"/>
    <w:rsid w:val="00046448"/>
    <w:rsid w:val="000469D6"/>
    <w:rsid w:val="00046A9F"/>
    <w:rsid w:val="00046DF5"/>
    <w:rsid w:val="00046F8C"/>
    <w:rsid w:val="00046FA8"/>
    <w:rsid w:val="00047403"/>
    <w:rsid w:val="000477C7"/>
    <w:rsid w:val="00047BCE"/>
    <w:rsid w:val="00047BE1"/>
    <w:rsid w:val="0005084C"/>
    <w:rsid w:val="000508F0"/>
    <w:rsid w:val="000511BA"/>
    <w:rsid w:val="00051236"/>
    <w:rsid w:val="00051241"/>
    <w:rsid w:val="00051304"/>
    <w:rsid w:val="00051356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9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8BE"/>
    <w:rsid w:val="00053A9D"/>
    <w:rsid w:val="00053BB3"/>
    <w:rsid w:val="00053E12"/>
    <w:rsid w:val="000540AB"/>
    <w:rsid w:val="000542EE"/>
    <w:rsid w:val="00054932"/>
    <w:rsid w:val="00054AB9"/>
    <w:rsid w:val="00054AFD"/>
    <w:rsid w:val="00054EAE"/>
    <w:rsid w:val="00054F25"/>
    <w:rsid w:val="00055121"/>
    <w:rsid w:val="000551E5"/>
    <w:rsid w:val="000556AD"/>
    <w:rsid w:val="00055798"/>
    <w:rsid w:val="0005609C"/>
    <w:rsid w:val="00056100"/>
    <w:rsid w:val="00056157"/>
    <w:rsid w:val="0005633A"/>
    <w:rsid w:val="000568E5"/>
    <w:rsid w:val="00056903"/>
    <w:rsid w:val="00056B02"/>
    <w:rsid w:val="00056B50"/>
    <w:rsid w:val="000572C4"/>
    <w:rsid w:val="00057365"/>
    <w:rsid w:val="0005782C"/>
    <w:rsid w:val="00057ACE"/>
    <w:rsid w:val="00057ECD"/>
    <w:rsid w:val="00060083"/>
    <w:rsid w:val="00060149"/>
    <w:rsid w:val="0006025F"/>
    <w:rsid w:val="000602F0"/>
    <w:rsid w:val="00060418"/>
    <w:rsid w:val="00060466"/>
    <w:rsid w:val="00060483"/>
    <w:rsid w:val="000604C3"/>
    <w:rsid w:val="00060588"/>
    <w:rsid w:val="0006064E"/>
    <w:rsid w:val="0006078A"/>
    <w:rsid w:val="00060C3A"/>
    <w:rsid w:val="00060C58"/>
    <w:rsid w:val="00060E1A"/>
    <w:rsid w:val="00060FD2"/>
    <w:rsid w:val="00061035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8DB"/>
    <w:rsid w:val="00062985"/>
    <w:rsid w:val="000629C6"/>
    <w:rsid w:val="00062D79"/>
    <w:rsid w:val="00062F0C"/>
    <w:rsid w:val="0006304B"/>
    <w:rsid w:val="00063627"/>
    <w:rsid w:val="000638A5"/>
    <w:rsid w:val="00063C4E"/>
    <w:rsid w:val="0006404E"/>
    <w:rsid w:val="00064052"/>
    <w:rsid w:val="000640BF"/>
    <w:rsid w:val="000645D4"/>
    <w:rsid w:val="0006493B"/>
    <w:rsid w:val="0006495B"/>
    <w:rsid w:val="00064AE5"/>
    <w:rsid w:val="00064D96"/>
    <w:rsid w:val="00064F3B"/>
    <w:rsid w:val="00065085"/>
    <w:rsid w:val="000652B6"/>
    <w:rsid w:val="00065C26"/>
    <w:rsid w:val="00065E2D"/>
    <w:rsid w:val="00066607"/>
    <w:rsid w:val="0006662E"/>
    <w:rsid w:val="000666F6"/>
    <w:rsid w:val="00066F09"/>
    <w:rsid w:val="00066F94"/>
    <w:rsid w:val="00067363"/>
    <w:rsid w:val="000675BC"/>
    <w:rsid w:val="000676F4"/>
    <w:rsid w:val="00067830"/>
    <w:rsid w:val="0006786F"/>
    <w:rsid w:val="000679C3"/>
    <w:rsid w:val="000679E3"/>
    <w:rsid w:val="00067A04"/>
    <w:rsid w:val="00067B78"/>
    <w:rsid w:val="00067D82"/>
    <w:rsid w:val="00067E40"/>
    <w:rsid w:val="00067F6E"/>
    <w:rsid w:val="00067F75"/>
    <w:rsid w:val="00067F7C"/>
    <w:rsid w:val="00070199"/>
    <w:rsid w:val="0007031E"/>
    <w:rsid w:val="00070455"/>
    <w:rsid w:val="00070490"/>
    <w:rsid w:val="00070524"/>
    <w:rsid w:val="00070605"/>
    <w:rsid w:val="0007081B"/>
    <w:rsid w:val="00070A55"/>
    <w:rsid w:val="00070B6D"/>
    <w:rsid w:val="00070B99"/>
    <w:rsid w:val="00070CB0"/>
    <w:rsid w:val="00070D8D"/>
    <w:rsid w:val="00071073"/>
    <w:rsid w:val="0007142B"/>
    <w:rsid w:val="000715C1"/>
    <w:rsid w:val="00071BF0"/>
    <w:rsid w:val="00071C83"/>
    <w:rsid w:val="00071DB9"/>
    <w:rsid w:val="00072012"/>
    <w:rsid w:val="0007201A"/>
    <w:rsid w:val="0007210D"/>
    <w:rsid w:val="000722D3"/>
    <w:rsid w:val="0007234E"/>
    <w:rsid w:val="000723DA"/>
    <w:rsid w:val="00072469"/>
    <w:rsid w:val="000725FC"/>
    <w:rsid w:val="00072943"/>
    <w:rsid w:val="00072A51"/>
    <w:rsid w:val="00072AC3"/>
    <w:rsid w:val="00072BCB"/>
    <w:rsid w:val="00072BFF"/>
    <w:rsid w:val="00072C3D"/>
    <w:rsid w:val="00072C5C"/>
    <w:rsid w:val="00072DC6"/>
    <w:rsid w:val="00072F3B"/>
    <w:rsid w:val="00072FB5"/>
    <w:rsid w:val="00073098"/>
    <w:rsid w:val="000732BF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D2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5B5D"/>
    <w:rsid w:val="00076121"/>
    <w:rsid w:val="00076217"/>
    <w:rsid w:val="00076282"/>
    <w:rsid w:val="00076528"/>
    <w:rsid w:val="0007669D"/>
    <w:rsid w:val="00076994"/>
    <w:rsid w:val="00076ABF"/>
    <w:rsid w:val="00076B9B"/>
    <w:rsid w:val="000772AC"/>
    <w:rsid w:val="000773DF"/>
    <w:rsid w:val="00077599"/>
    <w:rsid w:val="00077655"/>
    <w:rsid w:val="000777B9"/>
    <w:rsid w:val="0007787B"/>
    <w:rsid w:val="000778BD"/>
    <w:rsid w:val="00077B13"/>
    <w:rsid w:val="00077BC4"/>
    <w:rsid w:val="00077C39"/>
    <w:rsid w:val="00077D1F"/>
    <w:rsid w:val="00077E72"/>
    <w:rsid w:val="00077F1F"/>
    <w:rsid w:val="00080449"/>
    <w:rsid w:val="0008051B"/>
    <w:rsid w:val="00080535"/>
    <w:rsid w:val="0008070B"/>
    <w:rsid w:val="0008090C"/>
    <w:rsid w:val="000809A9"/>
    <w:rsid w:val="00080E22"/>
    <w:rsid w:val="00080F3A"/>
    <w:rsid w:val="0008101E"/>
    <w:rsid w:val="00081430"/>
    <w:rsid w:val="00081A24"/>
    <w:rsid w:val="00081A8F"/>
    <w:rsid w:val="000820A3"/>
    <w:rsid w:val="00082295"/>
    <w:rsid w:val="00082708"/>
    <w:rsid w:val="000828FA"/>
    <w:rsid w:val="00082A4C"/>
    <w:rsid w:val="00082C5D"/>
    <w:rsid w:val="00082C67"/>
    <w:rsid w:val="00082CC1"/>
    <w:rsid w:val="00083414"/>
    <w:rsid w:val="00083439"/>
    <w:rsid w:val="00083821"/>
    <w:rsid w:val="00083A49"/>
    <w:rsid w:val="00083B35"/>
    <w:rsid w:val="00083B7F"/>
    <w:rsid w:val="00083C94"/>
    <w:rsid w:val="00083F2A"/>
    <w:rsid w:val="00084237"/>
    <w:rsid w:val="0008454D"/>
    <w:rsid w:val="0008460F"/>
    <w:rsid w:val="00084882"/>
    <w:rsid w:val="00084963"/>
    <w:rsid w:val="00084B42"/>
    <w:rsid w:val="00084F44"/>
    <w:rsid w:val="00084FD8"/>
    <w:rsid w:val="00085093"/>
    <w:rsid w:val="00085199"/>
    <w:rsid w:val="00085447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E8D"/>
    <w:rsid w:val="00086F88"/>
    <w:rsid w:val="00087510"/>
    <w:rsid w:val="00087CFD"/>
    <w:rsid w:val="00087D6A"/>
    <w:rsid w:val="00087DCD"/>
    <w:rsid w:val="00087DD9"/>
    <w:rsid w:val="000900E0"/>
    <w:rsid w:val="00090343"/>
    <w:rsid w:val="00090525"/>
    <w:rsid w:val="0009093E"/>
    <w:rsid w:val="00090A12"/>
    <w:rsid w:val="00090A19"/>
    <w:rsid w:val="00090C81"/>
    <w:rsid w:val="00090C9D"/>
    <w:rsid w:val="00090F03"/>
    <w:rsid w:val="00090FAA"/>
    <w:rsid w:val="000910ED"/>
    <w:rsid w:val="00091256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4B4"/>
    <w:rsid w:val="00093A8E"/>
    <w:rsid w:val="00093E18"/>
    <w:rsid w:val="00093ED3"/>
    <w:rsid w:val="00093F54"/>
    <w:rsid w:val="000945FF"/>
    <w:rsid w:val="0009470D"/>
    <w:rsid w:val="000947A2"/>
    <w:rsid w:val="000949EE"/>
    <w:rsid w:val="00094A8D"/>
    <w:rsid w:val="00094AC0"/>
    <w:rsid w:val="00094AED"/>
    <w:rsid w:val="00094B38"/>
    <w:rsid w:val="00094DA8"/>
    <w:rsid w:val="0009531A"/>
    <w:rsid w:val="0009544E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5F"/>
    <w:rsid w:val="000970A1"/>
    <w:rsid w:val="000971CD"/>
    <w:rsid w:val="000974A8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3A"/>
    <w:rsid w:val="000A2A85"/>
    <w:rsid w:val="000A2B46"/>
    <w:rsid w:val="000A2C9A"/>
    <w:rsid w:val="000A2D15"/>
    <w:rsid w:val="000A2DEA"/>
    <w:rsid w:val="000A3131"/>
    <w:rsid w:val="000A31EC"/>
    <w:rsid w:val="000A3228"/>
    <w:rsid w:val="000A32D5"/>
    <w:rsid w:val="000A3348"/>
    <w:rsid w:val="000A3515"/>
    <w:rsid w:val="000A38B6"/>
    <w:rsid w:val="000A3970"/>
    <w:rsid w:val="000A39DD"/>
    <w:rsid w:val="000A3A11"/>
    <w:rsid w:val="000A3A57"/>
    <w:rsid w:val="000A3C41"/>
    <w:rsid w:val="000A3FC5"/>
    <w:rsid w:val="000A404F"/>
    <w:rsid w:val="000A43F7"/>
    <w:rsid w:val="000A477F"/>
    <w:rsid w:val="000A486E"/>
    <w:rsid w:val="000A4961"/>
    <w:rsid w:val="000A49DF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AA"/>
    <w:rsid w:val="000A66F2"/>
    <w:rsid w:val="000A68E8"/>
    <w:rsid w:val="000A6982"/>
    <w:rsid w:val="000A6A4E"/>
    <w:rsid w:val="000A6B0D"/>
    <w:rsid w:val="000A6BEF"/>
    <w:rsid w:val="000A71D2"/>
    <w:rsid w:val="000A7203"/>
    <w:rsid w:val="000A7348"/>
    <w:rsid w:val="000A7375"/>
    <w:rsid w:val="000A74D6"/>
    <w:rsid w:val="000A7651"/>
    <w:rsid w:val="000A779D"/>
    <w:rsid w:val="000A7883"/>
    <w:rsid w:val="000A7903"/>
    <w:rsid w:val="000A79A7"/>
    <w:rsid w:val="000A7B1E"/>
    <w:rsid w:val="000A7CEC"/>
    <w:rsid w:val="000A7E20"/>
    <w:rsid w:val="000B00C8"/>
    <w:rsid w:val="000B0335"/>
    <w:rsid w:val="000B0393"/>
    <w:rsid w:val="000B0601"/>
    <w:rsid w:val="000B0B36"/>
    <w:rsid w:val="000B0D8F"/>
    <w:rsid w:val="000B114D"/>
    <w:rsid w:val="000B125F"/>
    <w:rsid w:val="000B1307"/>
    <w:rsid w:val="000B1635"/>
    <w:rsid w:val="000B18E0"/>
    <w:rsid w:val="000B19C6"/>
    <w:rsid w:val="000B1AEB"/>
    <w:rsid w:val="000B1EF0"/>
    <w:rsid w:val="000B214F"/>
    <w:rsid w:val="000B21D3"/>
    <w:rsid w:val="000B2306"/>
    <w:rsid w:val="000B2806"/>
    <w:rsid w:val="000B2831"/>
    <w:rsid w:val="000B290D"/>
    <w:rsid w:val="000B29C4"/>
    <w:rsid w:val="000B2B4B"/>
    <w:rsid w:val="000B2CD4"/>
    <w:rsid w:val="000B2DEF"/>
    <w:rsid w:val="000B2FC3"/>
    <w:rsid w:val="000B32B5"/>
    <w:rsid w:val="000B335D"/>
    <w:rsid w:val="000B342D"/>
    <w:rsid w:val="000B3B63"/>
    <w:rsid w:val="000B3BD4"/>
    <w:rsid w:val="000B3BE5"/>
    <w:rsid w:val="000B3C15"/>
    <w:rsid w:val="000B42BF"/>
    <w:rsid w:val="000B42C2"/>
    <w:rsid w:val="000B4336"/>
    <w:rsid w:val="000B43D1"/>
    <w:rsid w:val="000B4402"/>
    <w:rsid w:val="000B462B"/>
    <w:rsid w:val="000B4760"/>
    <w:rsid w:val="000B484C"/>
    <w:rsid w:val="000B4A7F"/>
    <w:rsid w:val="000B4B10"/>
    <w:rsid w:val="000B4D4D"/>
    <w:rsid w:val="000B5041"/>
    <w:rsid w:val="000B545A"/>
    <w:rsid w:val="000B55BA"/>
    <w:rsid w:val="000B57C8"/>
    <w:rsid w:val="000B5A33"/>
    <w:rsid w:val="000B5A7F"/>
    <w:rsid w:val="000B6635"/>
    <w:rsid w:val="000B66AB"/>
    <w:rsid w:val="000B686E"/>
    <w:rsid w:val="000B6DF4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A95"/>
    <w:rsid w:val="000C0B7B"/>
    <w:rsid w:val="000C0CF7"/>
    <w:rsid w:val="000C1465"/>
    <w:rsid w:val="000C180B"/>
    <w:rsid w:val="000C1AC4"/>
    <w:rsid w:val="000C1FB0"/>
    <w:rsid w:val="000C20FF"/>
    <w:rsid w:val="000C2174"/>
    <w:rsid w:val="000C2499"/>
    <w:rsid w:val="000C26C3"/>
    <w:rsid w:val="000C2A1B"/>
    <w:rsid w:val="000C2C04"/>
    <w:rsid w:val="000C2C25"/>
    <w:rsid w:val="000C2C70"/>
    <w:rsid w:val="000C2CD5"/>
    <w:rsid w:val="000C3128"/>
    <w:rsid w:val="000C31B9"/>
    <w:rsid w:val="000C32AA"/>
    <w:rsid w:val="000C32AF"/>
    <w:rsid w:val="000C3360"/>
    <w:rsid w:val="000C3639"/>
    <w:rsid w:val="000C3976"/>
    <w:rsid w:val="000C3A09"/>
    <w:rsid w:val="000C3AE8"/>
    <w:rsid w:val="000C3BDA"/>
    <w:rsid w:val="000C3C7C"/>
    <w:rsid w:val="000C4083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AE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1D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421"/>
    <w:rsid w:val="000D054E"/>
    <w:rsid w:val="000D0933"/>
    <w:rsid w:val="000D0A98"/>
    <w:rsid w:val="000D0E74"/>
    <w:rsid w:val="000D10FE"/>
    <w:rsid w:val="000D1107"/>
    <w:rsid w:val="000D11FD"/>
    <w:rsid w:val="000D1356"/>
    <w:rsid w:val="000D166A"/>
    <w:rsid w:val="000D1C34"/>
    <w:rsid w:val="000D1F9C"/>
    <w:rsid w:val="000D24FD"/>
    <w:rsid w:val="000D2539"/>
    <w:rsid w:val="000D26DA"/>
    <w:rsid w:val="000D2D4C"/>
    <w:rsid w:val="000D30D0"/>
    <w:rsid w:val="000D3207"/>
    <w:rsid w:val="000D3340"/>
    <w:rsid w:val="000D3360"/>
    <w:rsid w:val="000D33B5"/>
    <w:rsid w:val="000D3746"/>
    <w:rsid w:val="000D398D"/>
    <w:rsid w:val="000D3A02"/>
    <w:rsid w:val="000D3B90"/>
    <w:rsid w:val="000D3BBF"/>
    <w:rsid w:val="000D3F54"/>
    <w:rsid w:val="000D4048"/>
    <w:rsid w:val="000D46A6"/>
    <w:rsid w:val="000D46DC"/>
    <w:rsid w:val="000D48AD"/>
    <w:rsid w:val="000D5066"/>
    <w:rsid w:val="000D50B2"/>
    <w:rsid w:val="000D526B"/>
    <w:rsid w:val="000D5913"/>
    <w:rsid w:val="000D5B49"/>
    <w:rsid w:val="000D5E3A"/>
    <w:rsid w:val="000D6055"/>
    <w:rsid w:val="000D625E"/>
    <w:rsid w:val="000D62B9"/>
    <w:rsid w:val="000D6568"/>
    <w:rsid w:val="000D66FC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0CD"/>
    <w:rsid w:val="000E0193"/>
    <w:rsid w:val="000E01EF"/>
    <w:rsid w:val="000E02DB"/>
    <w:rsid w:val="000E041B"/>
    <w:rsid w:val="000E0467"/>
    <w:rsid w:val="000E04D8"/>
    <w:rsid w:val="000E05BF"/>
    <w:rsid w:val="000E0633"/>
    <w:rsid w:val="000E0906"/>
    <w:rsid w:val="000E09AC"/>
    <w:rsid w:val="000E0AA1"/>
    <w:rsid w:val="000E0BB8"/>
    <w:rsid w:val="000E0BBF"/>
    <w:rsid w:val="000E0C37"/>
    <w:rsid w:val="000E0E49"/>
    <w:rsid w:val="000E0E83"/>
    <w:rsid w:val="000E14A3"/>
    <w:rsid w:val="000E1724"/>
    <w:rsid w:val="000E18D1"/>
    <w:rsid w:val="000E1A5C"/>
    <w:rsid w:val="000E1AA1"/>
    <w:rsid w:val="000E1DDF"/>
    <w:rsid w:val="000E1FEC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3ED4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1C9"/>
    <w:rsid w:val="000E724A"/>
    <w:rsid w:val="000E740F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15A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270"/>
    <w:rsid w:val="000F236B"/>
    <w:rsid w:val="000F2476"/>
    <w:rsid w:val="000F24CE"/>
    <w:rsid w:val="000F25E4"/>
    <w:rsid w:val="000F2C76"/>
    <w:rsid w:val="000F2EB4"/>
    <w:rsid w:val="000F30C4"/>
    <w:rsid w:val="000F30DB"/>
    <w:rsid w:val="000F3293"/>
    <w:rsid w:val="000F35D3"/>
    <w:rsid w:val="000F36B4"/>
    <w:rsid w:val="000F36E7"/>
    <w:rsid w:val="000F37DC"/>
    <w:rsid w:val="000F3866"/>
    <w:rsid w:val="000F3975"/>
    <w:rsid w:val="000F3989"/>
    <w:rsid w:val="000F3FFF"/>
    <w:rsid w:val="000F4137"/>
    <w:rsid w:val="000F442C"/>
    <w:rsid w:val="000F48E8"/>
    <w:rsid w:val="000F48EA"/>
    <w:rsid w:val="000F49E2"/>
    <w:rsid w:val="000F4E09"/>
    <w:rsid w:val="000F4ECD"/>
    <w:rsid w:val="000F4F05"/>
    <w:rsid w:val="000F515A"/>
    <w:rsid w:val="000F51BA"/>
    <w:rsid w:val="000F530A"/>
    <w:rsid w:val="000F5316"/>
    <w:rsid w:val="000F5650"/>
    <w:rsid w:val="000F58C0"/>
    <w:rsid w:val="000F5A23"/>
    <w:rsid w:val="000F5B2E"/>
    <w:rsid w:val="000F5CA3"/>
    <w:rsid w:val="000F5D1C"/>
    <w:rsid w:val="000F5FC3"/>
    <w:rsid w:val="000F6059"/>
    <w:rsid w:val="000F6149"/>
    <w:rsid w:val="000F6302"/>
    <w:rsid w:val="000F6526"/>
    <w:rsid w:val="000F6548"/>
    <w:rsid w:val="000F654F"/>
    <w:rsid w:val="000F6E04"/>
    <w:rsid w:val="000F6E6C"/>
    <w:rsid w:val="000F72D8"/>
    <w:rsid w:val="000F7B24"/>
    <w:rsid w:val="000F7C38"/>
    <w:rsid w:val="001000FE"/>
    <w:rsid w:val="0010038A"/>
    <w:rsid w:val="00100628"/>
    <w:rsid w:val="00100C89"/>
    <w:rsid w:val="00100CCD"/>
    <w:rsid w:val="00100DEE"/>
    <w:rsid w:val="00101052"/>
    <w:rsid w:val="001010FB"/>
    <w:rsid w:val="00101105"/>
    <w:rsid w:val="001011D7"/>
    <w:rsid w:val="00101434"/>
    <w:rsid w:val="0010143A"/>
    <w:rsid w:val="00101581"/>
    <w:rsid w:val="00101726"/>
    <w:rsid w:val="001018B5"/>
    <w:rsid w:val="001018F2"/>
    <w:rsid w:val="0010200A"/>
    <w:rsid w:val="0010213F"/>
    <w:rsid w:val="0010214E"/>
    <w:rsid w:val="00102282"/>
    <w:rsid w:val="001025F2"/>
    <w:rsid w:val="001026C3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B13"/>
    <w:rsid w:val="00104C56"/>
    <w:rsid w:val="00104DDB"/>
    <w:rsid w:val="001050E6"/>
    <w:rsid w:val="001052BD"/>
    <w:rsid w:val="0010535A"/>
    <w:rsid w:val="001056FF"/>
    <w:rsid w:val="001057DF"/>
    <w:rsid w:val="0010594F"/>
    <w:rsid w:val="00105988"/>
    <w:rsid w:val="001059B8"/>
    <w:rsid w:val="00106300"/>
    <w:rsid w:val="001063D7"/>
    <w:rsid w:val="00106439"/>
    <w:rsid w:val="001068E2"/>
    <w:rsid w:val="00106921"/>
    <w:rsid w:val="0010696A"/>
    <w:rsid w:val="00106DD7"/>
    <w:rsid w:val="00106F45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20F"/>
    <w:rsid w:val="00110321"/>
    <w:rsid w:val="00110374"/>
    <w:rsid w:val="00110397"/>
    <w:rsid w:val="00110589"/>
    <w:rsid w:val="001107E4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46F"/>
    <w:rsid w:val="00112B42"/>
    <w:rsid w:val="00112C4A"/>
    <w:rsid w:val="00112D1C"/>
    <w:rsid w:val="00112D2A"/>
    <w:rsid w:val="0011372C"/>
    <w:rsid w:val="00113BE9"/>
    <w:rsid w:val="00113D3B"/>
    <w:rsid w:val="00113F36"/>
    <w:rsid w:val="00113FCC"/>
    <w:rsid w:val="001140B8"/>
    <w:rsid w:val="00114170"/>
    <w:rsid w:val="001143BC"/>
    <w:rsid w:val="00114A30"/>
    <w:rsid w:val="00114D3A"/>
    <w:rsid w:val="001150C9"/>
    <w:rsid w:val="0011513F"/>
    <w:rsid w:val="00115143"/>
    <w:rsid w:val="00115289"/>
    <w:rsid w:val="00115492"/>
    <w:rsid w:val="001156B6"/>
    <w:rsid w:val="00115950"/>
    <w:rsid w:val="00115A8B"/>
    <w:rsid w:val="00115F02"/>
    <w:rsid w:val="001161AC"/>
    <w:rsid w:val="00116426"/>
    <w:rsid w:val="0011657E"/>
    <w:rsid w:val="00116662"/>
    <w:rsid w:val="00116889"/>
    <w:rsid w:val="00116921"/>
    <w:rsid w:val="001169A6"/>
    <w:rsid w:val="001169B2"/>
    <w:rsid w:val="00116AFD"/>
    <w:rsid w:val="00116BA7"/>
    <w:rsid w:val="00116C71"/>
    <w:rsid w:val="00116E3A"/>
    <w:rsid w:val="0011723F"/>
    <w:rsid w:val="0011728E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329"/>
    <w:rsid w:val="00121A23"/>
    <w:rsid w:val="00121A84"/>
    <w:rsid w:val="00121BD0"/>
    <w:rsid w:val="00121D00"/>
    <w:rsid w:val="001223AB"/>
    <w:rsid w:val="0012243A"/>
    <w:rsid w:val="00122727"/>
    <w:rsid w:val="0012285E"/>
    <w:rsid w:val="001229E9"/>
    <w:rsid w:val="001229FB"/>
    <w:rsid w:val="00122B5C"/>
    <w:rsid w:val="00123438"/>
    <w:rsid w:val="00123498"/>
    <w:rsid w:val="00123775"/>
    <w:rsid w:val="00123926"/>
    <w:rsid w:val="00123A31"/>
    <w:rsid w:val="00123A38"/>
    <w:rsid w:val="00123B0B"/>
    <w:rsid w:val="00123CA0"/>
    <w:rsid w:val="001243FA"/>
    <w:rsid w:val="001244EF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ADE"/>
    <w:rsid w:val="00126BCC"/>
    <w:rsid w:val="00126BE0"/>
    <w:rsid w:val="00126C4E"/>
    <w:rsid w:val="00126EEE"/>
    <w:rsid w:val="00126F25"/>
    <w:rsid w:val="0012790C"/>
    <w:rsid w:val="00127D85"/>
    <w:rsid w:val="0013017C"/>
    <w:rsid w:val="0013018E"/>
    <w:rsid w:val="0013039D"/>
    <w:rsid w:val="001305AA"/>
    <w:rsid w:val="00130913"/>
    <w:rsid w:val="001309AC"/>
    <w:rsid w:val="00130A4F"/>
    <w:rsid w:val="00130B09"/>
    <w:rsid w:val="00130E26"/>
    <w:rsid w:val="00131400"/>
    <w:rsid w:val="001314C9"/>
    <w:rsid w:val="00131931"/>
    <w:rsid w:val="00131ABE"/>
    <w:rsid w:val="00131B7D"/>
    <w:rsid w:val="00131C16"/>
    <w:rsid w:val="00131CF1"/>
    <w:rsid w:val="00132123"/>
    <w:rsid w:val="00132184"/>
    <w:rsid w:val="00132241"/>
    <w:rsid w:val="001322D8"/>
    <w:rsid w:val="00132AEC"/>
    <w:rsid w:val="00132D77"/>
    <w:rsid w:val="00132DF9"/>
    <w:rsid w:val="00132F62"/>
    <w:rsid w:val="00133266"/>
    <w:rsid w:val="00133275"/>
    <w:rsid w:val="00133499"/>
    <w:rsid w:val="0013362D"/>
    <w:rsid w:val="00133672"/>
    <w:rsid w:val="001336AB"/>
    <w:rsid w:val="00133BDE"/>
    <w:rsid w:val="00133F95"/>
    <w:rsid w:val="001340E8"/>
    <w:rsid w:val="001341FF"/>
    <w:rsid w:val="0013431D"/>
    <w:rsid w:val="001343A6"/>
    <w:rsid w:val="001346CA"/>
    <w:rsid w:val="001348B6"/>
    <w:rsid w:val="001349C8"/>
    <w:rsid w:val="00134D6A"/>
    <w:rsid w:val="00134E27"/>
    <w:rsid w:val="001350D5"/>
    <w:rsid w:val="00135401"/>
    <w:rsid w:val="001355AF"/>
    <w:rsid w:val="001355D9"/>
    <w:rsid w:val="001359CC"/>
    <w:rsid w:val="001359D9"/>
    <w:rsid w:val="001362D9"/>
    <w:rsid w:val="001363A0"/>
    <w:rsid w:val="001366C8"/>
    <w:rsid w:val="00136955"/>
    <w:rsid w:val="00136BCF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89A"/>
    <w:rsid w:val="00140A51"/>
    <w:rsid w:val="00140D48"/>
    <w:rsid w:val="00141010"/>
    <w:rsid w:val="001410C0"/>
    <w:rsid w:val="00141105"/>
    <w:rsid w:val="0014137D"/>
    <w:rsid w:val="00141441"/>
    <w:rsid w:val="0014155D"/>
    <w:rsid w:val="0014157A"/>
    <w:rsid w:val="00141787"/>
    <w:rsid w:val="00141AC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345"/>
    <w:rsid w:val="0014346F"/>
    <w:rsid w:val="0014369A"/>
    <w:rsid w:val="001437B1"/>
    <w:rsid w:val="001438A2"/>
    <w:rsid w:val="00143B54"/>
    <w:rsid w:val="00143E09"/>
    <w:rsid w:val="00143FEC"/>
    <w:rsid w:val="00144112"/>
    <w:rsid w:val="001441B8"/>
    <w:rsid w:val="00144389"/>
    <w:rsid w:val="001443BE"/>
    <w:rsid w:val="00144576"/>
    <w:rsid w:val="001445E7"/>
    <w:rsid w:val="00144760"/>
    <w:rsid w:val="001449CA"/>
    <w:rsid w:val="00144C3D"/>
    <w:rsid w:val="00144F80"/>
    <w:rsid w:val="00145026"/>
    <w:rsid w:val="0014516E"/>
    <w:rsid w:val="0014518F"/>
    <w:rsid w:val="00145307"/>
    <w:rsid w:val="00145483"/>
    <w:rsid w:val="001455CB"/>
    <w:rsid w:val="001455F4"/>
    <w:rsid w:val="00145771"/>
    <w:rsid w:val="00145A3D"/>
    <w:rsid w:val="00145A85"/>
    <w:rsid w:val="00145CCE"/>
    <w:rsid w:val="00145D15"/>
    <w:rsid w:val="00145D57"/>
    <w:rsid w:val="00145F82"/>
    <w:rsid w:val="00145FD0"/>
    <w:rsid w:val="0014601F"/>
    <w:rsid w:val="001464C8"/>
    <w:rsid w:val="0014671B"/>
    <w:rsid w:val="0014676F"/>
    <w:rsid w:val="00146B2F"/>
    <w:rsid w:val="00146B5D"/>
    <w:rsid w:val="00147342"/>
    <w:rsid w:val="00147609"/>
    <w:rsid w:val="0014773B"/>
    <w:rsid w:val="001479AC"/>
    <w:rsid w:val="00147AD5"/>
    <w:rsid w:val="00147CA5"/>
    <w:rsid w:val="0015017E"/>
    <w:rsid w:val="001501F2"/>
    <w:rsid w:val="00150729"/>
    <w:rsid w:val="001507A7"/>
    <w:rsid w:val="00150978"/>
    <w:rsid w:val="00150AF4"/>
    <w:rsid w:val="00150BE3"/>
    <w:rsid w:val="0015119A"/>
    <w:rsid w:val="00151281"/>
    <w:rsid w:val="00151376"/>
    <w:rsid w:val="0015167E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DF2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3B9"/>
    <w:rsid w:val="00157597"/>
    <w:rsid w:val="00157833"/>
    <w:rsid w:val="00157910"/>
    <w:rsid w:val="00157A88"/>
    <w:rsid w:val="00157C61"/>
    <w:rsid w:val="00157D76"/>
    <w:rsid w:val="00157EF9"/>
    <w:rsid w:val="0016065B"/>
    <w:rsid w:val="001606C8"/>
    <w:rsid w:val="001607ED"/>
    <w:rsid w:val="001607FC"/>
    <w:rsid w:val="0016080C"/>
    <w:rsid w:val="0016082B"/>
    <w:rsid w:val="00160BC3"/>
    <w:rsid w:val="00160D94"/>
    <w:rsid w:val="00160F4A"/>
    <w:rsid w:val="00161423"/>
    <w:rsid w:val="0016160B"/>
    <w:rsid w:val="001616C1"/>
    <w:rsid w:val="001616E0"/>
    <w:rsid w:val="00161FE9"/>
    <w:rsid w:val="00162184"/>
    <w:rsid w:val="0016230F"/>
    <w:rsid w:val="0016240E"/>
    <w:rsid w:val="0016261E"/>
    <w:rsid w:val="00162843"/>
    <w:rsid w:val="0016298D"/>
    <w:rsid w:val="001629A5"/>
    <w:rsid w:val="00162CA6"/>
    <w:rsid w:val="00162CB9"/>
    <w:rsid w:val="0016305E"/>
    <w:rsid w:val="00163121"/>
    <w:rsid w:val="00163157"/>
    <w:rsid w:val="00163368"/>
    <w:rsid w:val="00163636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5BA6"/>
    <w:rsid w:val="00165D88"/>
    <w:rsid w:val="0016626F"/>
    <w:rsid w:val="001662E0"/>
    <w:rsid w:val="00166608"/>
    <w:rsid w:val="00166741"/>
    <w:rsid w:val="001669CF"/>
    <w:rsid w:val="00166D3F"/>
    <w:rsid w:val="00166E83"/>
    <w:rsid w:val="00166EA7"/>
    <w:rsid w:val="00166F00"/>
    <w:rsid w:val="00166F10"/>
    <w:rsid w:val="00166F24"/>
    <w:rsid w:val="001670F0"/>
    <w:rsid w:val="0016715E"/>
    <w:rsid w:val="0016726E"/>
    <w:rsid w:val="001675BC"/>
    <w:rsid w:val="001678DB"/>
    <w:rsid w:val="00167A07"/>
    <w:rsid w:val="00167A3C"/>
    <w:rsid w:val="00167A6B"/>
    <w:rsid w:val="00167CAA"/>
    <w:rsid w:val="00167EE8"/>
    <w:rsid w:val="00167F41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714"/>
    <w:rsid w:val="00171AC3"/>
    <w:rsid w:val="00171D66"/>
    <w:rsid w:val="00172026"/>
    <w:rsid w:val="001722A7"/>
    <w:rsid w:val="001725C2"/>
    <w:rsid w:val="00172680"/>
    <w:rsid w:val="00172A02"/>
    <w:rsid w:val="00172B5F"/>
    <w:rsid w:val="00172E5E"/>
    <w:rsid w:val="00172F2B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03B"/>
    <w:rsid w:val="0017424B"/>
    <w:rsid w:val="0017424D"/>
    <w:rsid w:val="001743FC"/>
    <w:rsid w:val="001744D7"/>
    <w:rsid w:val="00174735"/>
    <w:rsid w:val="0017474B"/>
    <w:rsid w:val="0017476A"/>
    <w:rsid w:val="00174AC7"/>
    <w:rsid w:val="001750B9"/>
    <w:rsid w:val="00175384"/>
    <w:rsid w:val="0017561E"/>
    <w:rsid w:val="00175691"/>
    <w:rsid w:val="001758DF"/>
    <w:rsid w:val="00175B12"/>
    <w:rsid w:val="00175B35"/>
    <w:rsid w:val="00175C15"/>
    <w:rsid w:val="001760EF"/>
    <w:rsid w:val="0017612B"/>
    <w:rsid w:val="0017637A"/>
    <w:rsid w:val="00176384"/>
    <w:rsid w:val="0017639A"/>
    <w:rsid w:val="001765D9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01"/>
    <w:rsid w:val="00177B9B"/>
    <w:rsid w:val="00177D87"/>
    <w:rsid w:val="0018003C"/>
    <w:rsid w:val="00180060"/>
    <w:rsid w:val="001800DF"/>
    <w:rsid w:val="001802A3"/>
    <w:rsid w:val="001802E7"/>
    <w:rsid w:val="00180B0E"/>
    <w:rsid w:val="00180E2C"/>
    <w:rsid w:val="00181095"/>
    <w:rsid w:val="00181170"/>
    <w:rsid w:val="001813CE"/>
    <w:rsid w:val="00181473"/>
    <w:rsid w:val="001815CC"/>
    <w:rsid w:val="001817A4"/>
    <w:rsid w:val="001817FB"/>
    <w:rsid w:val="00181824"/>
    <w:rsid w:val="00181897"/>
    <w:rsid w:val="00181BDC"/>
    <w:rsid w:val="0018217F"/>
    <w:rsid w:val="001822D5"/>
    <w:rsid w:val="0018240D"/>
    <w:rsid w:val="001824E6"/>
    <w:rsid w:val="001826C7"/>
    <w:rsid w:val="00182762"/>
    <w:rsid w:val="00182795"/>
    <w:rsid w:val="00182841"/>
    <w:rsid w:val="00182A5C"/>
    <w:rsid w:val="00182C07"/>
    <w:rsid w:val="00182E66"/>
    <w:rsid w:val="00183111"/>
    <w:rsid w:val="0018321D"/>
    <w:rsid w:val="001838C6"/>
    <w:rsid w:val="00183C8D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2EE"/>
    <w:rsid w:val="001855F5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536"/>
    <w:rsid w:val="00186638"/>
    <w:rsid w:val="00186720"/>
    <w:rsid w:val="001868D4"/>
    <w:rsid w:val="00186A12"/>
    <w:rsid w:val="00186ABC"/>
    <w:rsid w:val="00186C57"/>
    <w:rsid w:val="00186C8F"/>
    <w:rsid w:val="00186D0E"/>
    <w:rsid w:val="00187122"/>
    <w:rsid w:val="00187370"/>
    <w:rsid w:val="00187433"/>
    <w:rsid w:val="001874B3"/>
    <w:rsid w:val="00187828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AAB"/>
    <w:rsid w:val="00191C28"/>
    <w:rsid w:val="00191DD2"/>
    <w:rsid w:val="00191E26"/>
    <w:rsid w:val="00191F4B"/>
    <w:rsid w:val="00192132"/>
    <w:rsid w:val="001922B3"/>
    <w:rsid w:val="001923B0"/>
    <w:rsid w:val="0019285D"/>
    <w:rsid w:val="00192C9A"/>
    <w:rsid w:val="00192D00"/>
    <w:rsid w:val="00192D4A"/>
    <w:rsid w:val="00192DCC"/>
    <w:rsid w:val="00193034"/>
    <w:rsid w:val="001931F7"/>
    <w:rsid w:val="001934C4"/>
    <w:rsid w:val="0019377F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EEF"/>
    <w:rsid w:val="00194F91"/>
    <w:rsid w:val="00195164"/>
    <w:rsid w:val="0019517E"/>
    <w:rsid w:val="0019543A"/>
    <w:rsid w:val="0019570D"/>
    <w:rsid w:val="00195B8C"/>
    <w:rsid w:val="00195BA4"/>
    <w:rsid w:val="00195DC3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B6E"/>
    <w:rsid w:val="00197B8D"/>
    <w:rsid w:val="00197F52"/>
    <w:rsid w:val="001A073F"/>
    <w:rsid w:val="001A0784"/>
    <w:rsid w:val="001A089F"/>
    <w:rsid w:val="001A09B7"/>
    <w:rsid w:val="001A0AE3"/>
    <w:rsid w:val="001A0CC9"/>
    <w:rsid w:val="001A1283"/>
    <w:rsid w:val="001A140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BD0"/>
    <w:rsid w:val="001A2F59"/>
    <w:rsid w:val="001A30B4"/>
    <w:rsid w:val="001A30BF"/>
    <w:rsid w:val="001A3169"/>
    <w:rsid w:val="001A32EF"/>
    <w:rsid w:val="001A33DA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A76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6952"/>
    <w:rsid w:val="001A6D75"/>
    <w:rsid w:val="001A73DC"/>
    <w:rsid w:val="001A7406"/>
    <w:rsid w:val="001A7506"/>
    <w:rsid w:val="001A75D8"/>
    <w:rsid w:val="001A770E"/>
    <w:rsid w:val="001A78C2"/>
    <w:rsid w:val="001A7A83"/>
    <w:rsid w:val="001A7A85"/>
    <w:rsid w:val="001A7DE1"/>
    <w:rsid w:val="001A7DE3"/>
    <w:rsid w:val="001A7F0E"/>
    <w:rsid w:val="001B02E4"/>
    <w:rsid w:val="001B0369"/>
    <w:rsid w:val="001B036A"/>
    <w:rsid w:val="001B039E"/>
    <w:rsid w:val="001B0490"/>
    <w:rsid w:val="001B069C"/>
    <w:rsid w:val="001B0BAD"/>
    <w:rsid w:val="001B0DCC"/>
    <w:rsid w:val="001B0DEC"/>
    <w:rsid w:val="001B1170"/>
    <w:rsid w:val="001B13D4"/>
    <w:rsid w:val="001B1836"/>
    <w:rsid w:val="001B18A1"/>
    <w:rsid w:val="001B1D84"/>
    <w:rsid w:val="001B1EF4"/>
    <w:rsid w:val="001B1F36"/>
    <w:rsid w:val="001B1FBB"/>
    <w:rsid w:val="001B226F"/>
    <w:rsid w:val="001B22E6"/>
    <w:rsid w:val="001B2648"/>
    <w:rsid w:val="001B2A03"/>
    <w:rsid w:val="001B2A2E"/>
    <w:rsid w:val="001B2E75"/>
    <w:rsid w:val="001B2F88"/>
    <w:rsid w:val="001B3251"/>
    <w:rsid w:val="001B3601"/>
    <w:rsid w:val="001B3781"/>
    <w:rsid w:val="001B385D"/>
    <w:rsid w:val="001B38F5"/>
    <w:rsid w:val="001B399D"/>
    <w:rsid w:val="001B39FA"/>
    <w:rsid w:val="001B3D0E"/>
    <w:rsid w:val="001B3DF8"/>
    <w:rsid w:val="001B3EC3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216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BC1"/>
    <w:rsid w:val="001B7C65"/>
    <w:rsid w:val="001B7CAA"/>
    <w:rsid w:val="001B7D22"/>
    <w:rsid w:val="001B7D28"/>
    <w:rsid w:val="001C01B7"/>
    <w:rsid w:val="001C03E2"/>
    <w:rsid w:val="001C0514"/>
    <w:rsid w:val="001C0C67"/>
    <w:rsid w:val="001C0E0D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36E"/>
    <w:rsid w:val="001C26D1"/>
    <w:rsid w:val="001C2E98"/>
    <w:rsid w:val="001C311A"/>
    <w:rsid w:val="001C311E"/>
    <w:rsid w:val="001C3717"/>
    <w:rsid w:val="001C371B"/>
    <w:rsid w:val="001C3749"/>
    <w:rsid w:val="001C379E"/>
    <w:rsid w:val="001C3CD9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3E1"/>
    <w:rsid w:val="001C6509"/>
    <w:rsid w:val="001C6987"/>
    <w:rsid w:val="001C6B2F"/>
    <w:rsid w:val="001C7192"/>
    <w:rsid w:val="001C7235"/>
    <w:rsid w:val="001C7760"/>
    <w:rsid w:val="001C7846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365"/>
    <w:rsid w:val="001D14D0"/>
    <w:rsid w:val="001D1885"/>
    <w:rsid w:val="001D1A77"/>
    <w:rsid w:val="001D1BAD"/>
    <w:rsid w:val="001D1BB0"/>
    <w:rsid w:val="001D1DA4"/>
    <w:rsid w:val="001D1F35"/>
    <w:rsid w:val="001D2280"/>
    <w:rsid w:val="001D2515"/>
    <w:rsid w:val="001D29C4"/>
    <w:rsid w:val="001D29D1"/>
    <w:rsid w:val="001D2BD0"/>
    <w:rsid w:val="001D2E5A"/>
    <w:rsid w:val="001D30D5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9D0"/>
    <w:rsid w:val="001D49EA"/>
    <w:rsid w:val="001D4DB9"/>
    <w:rsid w:val="001D4F69"/>
    <w:rsid w:val="001D5216"/>
    <w:rsid w:val="001D5229"/>
    <w:rsid w:val="001D54CF"/>
    <w:rsid w:val="001D5784"/>
    <w:rsid w:val="001D5E5F"/>
    <w:rsid w:val="001D5F23"/>
    <w:rsid w:val="001D60C7"/>
    <w:rsid w:val="001D614A"/>
    <w:rsid w:val="001D624A"/>
    <w:rsid w:val="001D6366"/>
    <w:rsid w:val="001D6390"/>
    <w:rsid w:val="001D64B3"/>
    <w:rsid w:val="001D6610"/>
    <w:rsid w:val="001D66B0"/>
    <w:rsid w:val="001D67E0"/>
    <w:rsid w:val="001D6A07"/>
    <w:rsid w:val="001D6BD9"/>
    <w:rsid w:val="001D6BEF"/>
    <w:rsid w:val="001D6E96"/>
    <w:rsid w:val="001D7055"/>
    <w:rsid w:val="001D721B"/>
    <w:rsid w:val="001D7424"/>
    <w:rsid w:val="001D7540"/>
    <w:rsid w:val="001D7A03"/>
    <w:rsid w:val="001D7B7C"/>
    <w:rsid w:val="001E0020"/>
    <w:rsid w:val="001E06B9"/>
    <w:rsid w:val="001E07A2"/>
    <w:rsid w:val="001E09A6"/>
    <w:rsid w:val="001E0FDE"/>
    <w:rsid w:val="001E1261"/>
    <w:rsid w:val="001E126D"/>
    <w:rsid w:val="001E12B4"/>
    <w:rsid w:val="001E137F"/>
    <w:rsid w:val="001E15ED"/>
    <w:rsid w:val="001E1764"/>
    <w:rsid w:val="001E18F6"/>
    <w:rsid w:val="001E1C18"/>
    <w:rsid w:val="001E1D8D"/>
    <w:rsid w:val="001E1E78"/>
    <w:rsid w:val="001E1EBB"/>
    <w:rsid w:val="001E289C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4B3"/>
    <w:rsid w:val="001E44B6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6E"/>
    <w:rsid w:val="001E5CD3"/>
    <w:rsid w:val="001E6385"/>
    <w:rsid w:val="001E6432"/>
    <w:rsid w:val="001E64B6"/>
    <w:rsid w:val="001E66C9"/>
    <w:rsid w:val="001E68E4"/>
    <w:rsid w:val="001E6A3F"/>
    <w:rsid w:val="001E6C36"/>
    <w:rsid w:val="001E6D06"/>
    <w:rsid w:val="001E6DCE"/>
    <w:rsid w:val="001E6EA2"/>
    <w:rsid w:val="001E704E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A09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558"/>
    <w:rsid w:val="001F1710"/>
    <w:rsid w:val="001F1AAA"/>
    <w:rsid w:val="001F2010"/>
    <w:rsid w:val="001F22D9"/>
    <w:rsid w:val="001F2680"/>
    <w:rsid w:val="001F28A3"/>
    <w:rsid w:val="001F296B"/>
    <w:rsid w:val="001F2A9F"/>
    <w:rsid w:val="001F2BFE"/>
    <w:rsid w:val="001F3800"/>
    <w:rsid w:val="001F4089"/>
    <w:rsid w:val="001F40BD"/>
    <w:rsid w:val="001F40CC"/>
    <w:rsid w:val="001F4190"/>
    <w:rsid w:val="001F41E4"/>
    <w:rsid w:val="001F420B"/>
    <w:rsid w:val="001F42B4"/>
    <w:rsid w:val="001F4391"/>
    <w:rsid w:val="001F49BB"/>
    <w:rsid w:val="001F4E42"/>
    <w:rsid w:val="001F4F65"/>
    <w:rsid w:val="001F5338"/>
    <w:rsid w:val="001F5694"/>
    <w:rsid w:val="001F58F4"/>
    <w:rsid w:val="001F5DC5"/>
    <w:rsid w:val="001F5EF1"/>
    <w:rsid w:val="001F6039"/>
    <w:rsid w:val="001F609D"/>
    <w:rsid w:val="001F61F2"/>
    <w:rsid w:val="001F6468"/>
    <w:rsid w:val="001F6A90"/>
    <w:rsid w:val="001F6B90"/>
    <w:rsid w:val="001F6D08"/>
    <w:rsid w:val="001F7083"/>
    <w:rsid w:val="001F723F"/>
    <w:rsid w:val="001F7DED"/>
    <w:rsid w:val="001F7F62"/>
    <w:rsid w:val="00200B41"/>
    <w:rsid w:val="00200D52"/>
    <w:rsid w:val="00200FA7"/>
    <w:rsid w:val="00201119"/>
    <w:rsid w:val="0020130C"/>
    <w:rsid w:val="0020132A"/>
    <w:rsid w:val="002013A2"/>
    <w:rsid w:val="002016CF"/>
    <w:rsid w:val="0020171F"/>
    <w:rsid w:val="0020178A"/>
    <w:rsid w:val="00201914"/>
    <w:rsid w:val="00201997"/>
    <w:rsid w:val="00201A7D"/>
    <w:rsid w:val="00201B89"/>
    <w:rsid w:val="00201D55"/>
    <w:rsid w:val="00201E9F"/>
    <w:rsid w:val="00201F5F"/>
    <w:rsid w:val="00201FC0"/>
    <w:rsid w:val="00201FE4"/>
    <w:rsid w:val="00202156"/>
    <w:rsid w:val="002029DC"/>
    <w:rsid w:val="00202A3E"/>
    <w:rsid w:val="00202AFF"/>
    <w:rsid w:val="00202B22"/>
    <w:rsid w:val="00202B7D"/>
    <w:rsid w:val="00202D36"/>
    <w:rsid w:val="0020304E"/>
    <w:rsid w:val="0020306E"/>
    <w:rsid w:val="002033B4"/>
    <w:rsid w:val="00203683"/>
    <w:rsid w:val="0020373F"/>
    <w:rsid w:val="002039A1"/>
    <w:rsid w:val="00203C0E"/>
    <w:rsid w:val="00203CFF"/>
    <w:rsid w:val="00203D1F"/>
    <w:rsid w:val="00203E7C"/>
    <w:rsid w:val="00204112"/>
    <w:rsid w:val="00204295"/>
    <w:rsid w:val="00204303"/>
    <w:rsid w:val="0020435C"/>
    <w:rsid w:val="0020498D"/>
    <w:rsid w:val="00204BD3"/>
    <w:rsid w:val="00205B15"/>
    <w:rsid w:val="00205EF3"/>
    <w:rsid w:val="00206049"/>
    <w:rsid w:val="002060BF"/>
    <w:rsid w:val="002062DB"/>
    <w:rsid w:val="002067D4"/>
    <w:rsid w:val="0020683C"/>
    <w:rsid w:val="00206970"/>
    <w:rsid w:val="00206A39"/>
    <w:rsid w:val="00206E1A"/>
    <w:rsid w:val="002070AE"/>
    <w:rsid w:val="002072C7"/>
    <w:rsid w:val="002073C1"/>
    <w:rsid w:val="0020743C"/>
    <w:rsid w:val="00207494"/>
    <w:rsid w:val="00207629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1E5C"/>
    <w:rsid w:val="0021206E"/>
    <w:rsid w:val="002121B4"/>
    <w:rsid w:val="002123FB"/>
    <w:rsid w:val="002126BE"/>
    <w:rsid w:val="00212B82"/>
    <w:rsid w:val="00212E96"/>
    <w:rsid w:val="00212FE0"/>
    <w:rsid w:val="002138A3"/>
    <w:rsid w:val="00213942"/>
    <w:rsid w:val="00213A2D"/>
    <w:rsid w:val="00213FB9"/>
    <w:rsid w:val="002140BC"/>
    <w:rsid w:val="002140C9"/>
    <w:rsid w:val="0021425A"/>
    <w:rsid w:val="00214298"/>
    <w:rsid w:val="002142C6"/>
    <w:rsid w:val="002144AD"/>
    <w:rsid w:val="00214599"/>
    <w:rsid w:val="002148BF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2F8"/>
    <w:rsid w:val="002163F8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17F75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95D"/>
    <w:rsid w:val="00221ADB"/>
    <w:rsid w:val="00221BD0"/>
    <w:rsid w:val="00221C2D"/>
    <w:rsid w:val="00221D76"/>
    <w:rsid w:val="002224D4"/>
    <w:rsid w:val="002228B2"/>
    <w:rsid w:val="00222A0C"/>
    <w:rsid w:val="00222ACE"/>
    <w:rsid w:val="00222CC6"/>
    <w:rsid w:val="00222DA9"/>
    <w:rsid w:val="00222FA2"/>
    <w:rsid w:val="00223257"/>
    <w:rsid w:val="002232A9"/>
    <w:rsid w:val="00223469"/>
    <w:rsid w:val="00223552"/>
    <w:rsid w:val="002235FE"/>
    <w:rsid w:val="0022368B"/>
    <w:rsid w:val="002237E9"/>
    <w:rsid w:val="00223941"/>
    <w:rsid w:val="00223947"/>
    <w:rsid w:val="00223E30"/>
    <w:rsid w:val="00223F46"/>
    <w:rsid w:val="00223FD7"/>
    <w:rsid w:val="00224026"/>
    <w:rsid w:val="00224081"/>
    <w:rsid w:val="002241CD"/>
    <w:rsid w:val="00224293"/>
    <w:rsid w:val="00224552"/>
    <w:rsid w:val="002245DA"/>
    <w:rsid w:val="002246DB"/>
    <w:rsid w:val="00224AA5"/>
    <w:rsid w:val="00224E3C"/>
    <w:rsid w:val="00225231"/>
    <w:rsid w:val="0022532F"/>
    <w:rsid w:val="002255D4"/>
    <w:rsid w:val="0022600B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1EE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883"/>
    <w:rsid w:val="00230CAD"/>
    <w:rsid w:val="00230D57"/>
    <w:rsid w:val="00230E8E"/>
    <w:rsid w:val="00230F94"/>
    <w:rsid w:val="002313A5"/>
    <w:rsid w:val="002315A1"/>
    <w:rsid w:val="0023176E"/>
    <w:rsid w:val="002318B6"/>
    <w:rsid w:val="002318C9"/>
    <w:rsid w:val="0023193B"/>
    <w:rsid w:val="00231D92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481"/>
    <w:rsid w:val="00233566"/>
    <w:rsid w:val="002337EE"/>
    <w:rsid w:val="00233852"/>
    <w:rsid w:val="002339EB"/>
    <w:rsid w:val="00233EB5"/>
    <w:rsid w:val="00234266"/>
    <w:rsid w:val="00234422"/>
    <w:rsid w:val="0023465C"/>
    <w:rsid w:val="002348D1"/>
    <w:rsid w:val="00234A24"/>
    <w:rsid w:val="00234A5E"/>
    <w:rsid w:val="00234B0B"/>
    <w:rsid w:val="00234BD0"/>
    <w:rsid w:val="00234DD6"/>
    <w:rsid w:val="00235012"/>
    <w:rsid w:val="00235334"/>
    <w:rsid w:val="00235442"/>
    <w:rsid w:val="0023598F"/>
    <w:rsid w:val="00235ADA"/>
    <w:rsid w:val="00235B23"/>
    <w:rsid w:val="00235D3E"/>
    <w:rsid w:val="00235EA3"/>
    <w:rsid w:val="00236005"/>
    <w:rsid w:val="002360B8"/>
    <w:rsid w:val="002360E6"/>
    <w:rsid w:val="00236210"/>
    <w:rsid w:val="00236260"/>
    <w:rsid w:val="00236553"/>
    <w:rsid w:val="00236658"/>
    <w:rsid w:val="00236866"/>
    <w:rsid w:val="00236B11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2B8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03B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087"/>
    <w:rsid w:val="002461DB"/>
    <w:rsid w:val="00246645"/>
    <w:rsid w:val="00246FAA"/>
    <w:rsid w:val="0024702C"/>
    <w:rsid w:val="002471FF"/>
    <w:rsid w:val="00247202"/>
    <w:rsid w:val="0024725A"/>
    <w:rsid w:val="002472FD"/>
    <w:rsid w:val="002474AC"/>
    <w:rsid w:val="002475D8"/>
    <w:rsid w:val="002479AC"/>
    <w:rsid w:val="00247A69"/>
    <w:rsid w:val="00250344"/>
    <w:rsid w:val="00250486"/>
    <w:rsid w:val="002504C9"/>
    <w:rsid w:val="00250547"/>
    <w:rsid w:val="002507A8"/>
    <w:rsid w:val="00250A62"/>
    <w:rsid w:val="00250B2D"/>
    <w:rsid w:val="00250B36"/>
    <w:rsid w:val="00250C9C"/>
    <w:rsid w:val="00250EE7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7E1"/>
    <w:rsid w:val="0025382F"/>
    <w:rsid w:val="00253A29"/>
    <w:rsid w:val="00254064"/>
    <w:rsid w:val="0025414A"/>
    <w:rsid w:val="00254287"/>
    <w:rsid w:val="0025431C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15"/>
    <w:rsid w:val="002555EF"/>
    <w:rsid w:val="00255A70"/>
    <w:rsid w:val="00255AC9"/>
    <w:rsid w:val="00255CB0"/>
    <w:rsid w:val="00255E3F"/>
    <w:rsid w:val="00256388"/>
    <w:rsid w:val="002563ED"/>
    <w:rsid w:val="0025648A"/>
    <w:rsid w:val="00256981"/>
    <w:rsid w:val="00256C32"/>
    <w:rsid w:val="00256D25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0F6E"/>
    <w:rsid w:val="00260FA2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3C5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9E3"/>
    <w:rsid w:val="00264C63"/>
    <w:rsid w:val="00264C66"/>
    <w:rsid w:val="00264C85"/>
    <w:rsid w:val="002650DD"/>
    <w:rsid w:val="002651AC"/>
    <w:rsid w:val="002658AE"/>
    <w:rsid w:val="002661A5"/>
    <w:rsid w:val="002665A6"/>
    <w:rsid w:val="00266616"/>
    <w:rsid w:val="002670B8"/>
    <w:rsid w:val="00267315"/>
    <w:rsid w:val="002675AE"/>
    <w:rsid w:val="002675E3"/>
    <w:rsid w:val="002677D5"/>
    <w:rsid w:val="002679BA"/>
    <w:rsid w:val="00267A99"/>
    <w:rsid w:val="00267CDC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6E6"/>
    <w:rsid w:val="00272A9D"/>
    <w:rsid w:val="00272B0E"/>
    <w:rsid w:val="00272C0E"/>
    <w:rsid w:val="00272C98"/>
    <w:rsid w:val="00272F70"/>
    <w:rsid w:val="0027302D"/>
    <w:rsid w:val="002733A8"/>
    <w:rsid w:val="00273400"/>
    <w:rsid w:val="00273A56"/>
    <w:rsid w:val="00273B15"/>
    <w:rsid w:val="00273BDD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477"/>
    <w:rsid w:val="00275912"/>
    <w:rsid w:val="00275B3A"/>
    <w:rsid w:val="00275F07"/>
    <w:rsid w:val="00275F7A"/>
    <w:rsid w:val="002760B3"/>
    <w:rsid w:val="0027613D"/>
    <w:rsid w:val="002764AC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5B6"/>
    <w:rsid w:val="00283743"/>
    <w:rsid w:val="0028412B"/>
    <w:rsid w:val="002841C7"/>
    <w:rsid w:val="002846BC"/>
    <w:rsid w:val="00284756"/>
    <w:rsid w:val="00284779"/>
    <w:rsid w:val="002848F3"/>
    <w:rsid w:val="00284C4B"/>
    <w:rsid w:val="00284D92"/>
    <w:rsid w:val="00284EB8"/>
    <w:rsid w:val="00284F1F"/>
    <w:rsid w:val="0028506A"/>
    <w:rsid w:val="0028571A"/>
    <w:rsid w:val="002858F7"/>
    <w:rsid w:val="00285C54"/>
    <w:rsid w:val="00285EF8"/>
    <w:rsid w:val="0028600D"/>
    <w:rsid w:val="002862E1"/>
    <w:rsid w:val="002864B2"/>
    <w:rsid w:val="00286CE4"/>
    <w:rsid w:val="00286E3F"/>
    <w:rsid w:val="00286F8E"/>
    <w:rsid w:val="00287130"/>
    <w:rsid w:val="0028716B"/>
    <w:rsid w:val="0028721E"/>
    <w:rsid w:val="00287773"/>
    <w:rsid w:val="002877E5"/>
    <w:rsid w:val="00287892"/>
    <w:rsid w:val="0028798D"/>
    <w:rsid w:val="00287CF2"/>
    <w:rsid w:val="00287E51"/>
    <w:rsid w:val="00287F2F"/>
    <w:rsid w:val="0029004C"/>
    <w:rsid w:val="00290628"/>
    <w:rsid w:val="0029079A"/>
    <w:rsid w:val="0029084E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44"/>
    <w:rsid w:val="00294478"/>
    <w:rsid w:val="00294490"/>
    <w:rsid w:val="00294630"/>
    <w:rsid w:val="00294690"/>
    <w:rsid w:val="0029471B"/>
    <w:rsid w:val="00294837"/>
    <w:rsid w:val="00294849"/>
    <w:rsid w:val="0029486F"/>
    <w:rsid w:val="00294FC8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13D"/>
    <w:rsid w:val="002964E2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7D5"/>
    <w:rsid w:val="002977EF"/>
    <w:rsid w:val="0029782A"/>
    <w:rsid w:val="00297919"/>
    <w:rsid w:val="00297FE4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49F"/>
    <w:rsid w:val="002A18EA"/>
    <w:rsid w:val="002A1A8F"/>
    <w:rsid w:val="002A1D80"/>
    <w:rsid w:val="002A1D8C"/>
    <w:rsid w:val="002A1F16"/>
    <w:rsid w:val="002A201F"/>
    <w:rsid w:val="002A21C6"/>
    <w:rsid w:val="002A23B1"/>
    <w:rsid w:val="002A2A20"/>
    <w:rsid w:val="002A2B1F"/>
    <w:rsid w:val="002A3016"/>
    <w:rsid w:val="002A3274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422"/>
    <w:rsid w:val="002A46AA"/>
    <w:rsid w:val="002A47B5"/>
    <w:rsid w:val="002A48AA"/>
    <w:rsid w:val="002A490F"/>
    <w:rsid w:val="002A4AA1"/>
    <w:rsid w:val="002A4C51"/>
    <w:rsid w:val="002A4D0C"/>
    <w:rsid w:val="002A4D5C"/>
    <w:rsid w:val="002A4E35"/>
    <w:rsid w:val="002A4EC5"/>
    <w:rsid w:val="002A4FAC"/>
    <w:rsid w:val="002A52B1"/>
    <w:rsid w:val="002A5322"/>
    <w:rsid w:val="002A53CD"/>
    <w:rsid w:val="002A54EB"/>
    <w:rsid w:val="002A560D"/>
    <w:rsid w:val="002A587B"/>
    <w:rsid w:val="002A5950"/>
    <w:rsid w:val="002A5ABE"/>
    <w:rsid w:val="002A5D7E"/>
    <w:rsid w:val="002A5FA1"/>
    <w:rsid w:val="002A60D5"/>
    <w:rsid w:val="002A6207"/>
    <w:rsid w:val="002A67DD"/>
    <w:rsid w:val="002A6A68"/>
    <w:rsid w:val="002A6B75"/>
    <w:rsid w:val="002A7074"/>
    <w:rsid w:val="002A72F7"/>
    <w:rsid w:val="002A733C"/>
    <w:rsid w:val="002A7658"/>
    <w:rsid w:val="002A786B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4F3"/>
    <w:rsid w:val="002B2809"/>
    <w:rsid w:val="002B289A"/>
    <w:rsid w:val="002B2B95"/>
    <w:rsid w:val="002B2BFF"/>
    <w:rsid w:val="002B2F44"/>
    <w:rsid w:val="002B3137"/>
    <w:rsid w:val="002B3759"/>
    <w:rsid w:val="002B39FC"/>
    <w:rsid w:val="002B3CAC"/>
    <w:rsid w:val="002B3CC5"/>
    <w:rsid w:val="002B3D86"/>
    <w:rsid w:val="002B3D90"/>
    <w:rsid w:val="002B3F24"/>
    <w:rsid w:val="002B47B3"/>
    <w:rsid w:val="002B4A33"/>
    <w:rsid w:val="002B4B8F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2F8"/>
    <w:rsid w:val="002B630E"/>
    <w:rsid w:val="002B653E"/>
    <w:rsid w:val="002B66EF"/>
    <w:rsid w:val="002B6A1E"/>
    <w:rsid w:val="002B6E02"/>
    <w:rsid w:val="002B70E8"/>
    <w:rsid w:val="002B70FD"/>
    <w:rsid w:val="002B751C"/>
    <w:rsid w:val="002B7575"/>
    <w:rsid w:val="002B79EA"/>
    <w:rsid w:val="002B7A6C"/>
    <w:rsid w:val="002B7AFF"/>
    <w:rsid w:val="002B7B6A"/>
    <w:rsid w:val="002B7EF5"/>
    <w:rsid w:val="002B7F40"/>
    <w:rsid w:val="002B7FFB"/>
    <w:rsid w:val="002C01B5"/>
    <w:rsid w:val="002C039B"/>
    <w:rsid w:val="002C07D9"/>
    <w:rsid w:val="002C0D98"/>
    <w:rsid w:val="002C0EBB"/>
    <w:rsid w:val="002C0F63"/>
    <w:rsid w:val="002C0FD1"/>
    <w:rsid w:val="002C10E4"/>
    <w:rsid w:val="002C11D5"/>
    <w:rsid w:val="002C1665"/>
    <w:rsid w:val="002C1789"/>
    <w:rsid w:val="002C17DB"/>
    <w:rsid w:val="002C1823"/>
    <w:rsid w:val="002C1D80"/>
    <w:rsid w:val="002C22D2"/>
    <w:rsid w:val="002C2393"/>
    <w:rsid w:val="002C23CC"/>
    <w:rsid w:val="002C2A07"/>
    <w:rsid w:val="002C2FCD"/>
    <w:rsid w:val="002C32FA"/>
    <w:rsid w:val="002C33C3"/>
    <w:rsid w:val="002C3A30"/>
    <w:rsid w:val="002C3AD9"/>
    <w:rsid w:val="002C3E0D"/>
    <w:rsid w:val="002C3E9F"/>
    <w:rsid w:val="002C405C"/>
    <w:rsid w:val="002C4072"/>
    <w:rsid w:val="002C40F8"/>
    <w:rsid w:val="002C41BC"/>
    <w:rsid w:val="002C42AC"/>
    <w:rsid w:val="002C50B8"/>
    <w:rsid w:val="002C536E"/>
    <w:rsid w:val="002C5535"/>
    <w:rsid w:val="002C5737"/>
    <w:rsid w:val="002C5777"/>
    <w:rsid w:val="002C5AEF"/>
    <w:rsid w:val="002C5B61"/>
    <w:rsid w:val="002C5CC4"/>
    <w:rsid w:val="002C5D9D"/>
    <w:rsid w:val="002C5FFB"/>
    <w:rsid w:val="002C62CC"/>
    <w:rsid w:val="002C6326"/>
    <w:rsid w:val="002C640D"/>
    <w:rsid w:val="002C64C9"/>
    <w:rsid w:val="002C6B27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99"/>
    <w:rsid w:val="002D0DFF"/>
    <w:rsid w:val="002D1448"/>
    <w:rsid w:val="002D1545"/>
    <w:rsid w:val="002D16AD"/>
    <w:rsid w:val="002D1850"/>
    <w:rsid w:val="002D1B6B"/>
    <w:rsid w:val="002D1ED0"/>
    <w:rsid w:val="002D2125"/>
    <w:rsid w:val="002D225B"/>
    <w:rsid w:val="002D233C"/>
    <w:rsid w:val="002D24B5"/>
    <w:rsid w:val="002D25CD"/>
    <w:rsid w:val="002D292A"/>
    <w:rsid w:val="002D2AD9"/>
    <w:rsid w:val="002D2DD6"/>
    <w:rsid w:val="002D2E0A"/>
    <w:rsid w:val="002D31E5"/>
    <w:rsid w:val="002D3650"/>
    <w:rsid w:val="002D368C"/>
    <w:rsid w:val="002D36D6"/>
    <w:rsid w:val="002D3E18"/>
    <w:rsid w:val="002D41D8"/>
    <w:rsid w:val="002D41DB"/>
    <w:rsid w:val="002D466E"/>
    <w:rsid w:val="002D49A9"/>
    <w:rsid w:val="002D4A0B"/>
    <w:rsid w:val="002D4DA2"/>
    <w:rsid w:val="002D4E54"/>
    <w:rsid w:val="002D4FD1"/>
    <w:rsid w:val="002D5057"/>
    <w:rsid w:val="002D51C6"/>
    <w:rsid w:val="002D530F"/>
    <w:rsid w:val="002D54AB"/>
    <w:rsid w:val="002D5745"/>
    <w:rsid w:val="002D5785"/>
    <w:rsid w:val="002D5BD8"/>
    <w:rsid w:val="002D5C4D"/>
    <w:rsid w:val="002D5E95"/>
    <w:rsid w:val="002D63DC"/>
    <w:rsid w:val="002D64E2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2A3"/>
    <w:rsid w:val="002E05EC"/>
    <w:rsid w:val="002E06B5"/>
    <w:rsid w:val="002E0B46"/>
    <w:rsid w:val="002E0CBB"/>
    <w:rsid w:val="002E0CE4"/>
    <w:rsid w:val="002E1201"/>
    <w:rsid w:val="002E1C12"/>
    <w:rsid w:val="002E1CE1"/>
    <w:rsid w:val="002E203C"/>
    <w:rsid w:val="002E2490"/>
    <w:rsid w:val="002E249D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AB9"/>
    <w:rsid w:val="002E3B5D"/>
    <w:rsid w:val="002E3BCF"/>
    <w:rsid w:val="002E3D78"/>
    <w:rsid w:val="002E3DCB"/>
    <w:rsid w:val="002E3E8E"/>
    <w:rsid w:val="002E3F7D"/>
    <w:rsid w:val="002E4327"/>
    <w:rsid w:val="002E4540"/>
    <w:rsid w:val="002E46AE"/>
    <w:rsid w:val="002E4CC6"/>
    <w:rsid w:val="002E4D8E"/>
    <w:rsid w:val="002E52FA"/>
    <w:rsid w:val="002E5563"/>
    <w:rsid w:val="002E5639"/>
    <w:rsid w:val="002E56E4"/>
    <w:rsid w:val="002E5D07"/>
    <w:rsid w:val="002E6050"/>
    <w:rsid w:val="002E6160"/>
    <w:rsid w:val="002E63DE"/>
    <w:rsid w:val="002E63E7"/>
    <w:rsid w:val="002E64B7"/>
    <w:rsid w:val="002E65C9"/>
    <w:rsid w:val="002E6933"/>
    <w:rsid w:val="002E69EE"/>
    <w:rsid w:val="002E6A03"/>
    <w:rsid w:val="002E6A62"/>
    <w:rsid w:val="002E6D66"/>
    <w:rsid w:val="002E6E3B"/>
    <w:rsid w:val="002E6FAB"/>
    <w:rsid w:val="002E710B"/>
    <w:rsid w:val="002E716B"/>
    <w:rsid w:val="002E73C3"/>
    <w:rsid w:val="002E7894"/>
    <w:rsid w:val="002E799D"/>
    <w:rsid w:val="002E7CC2"/>
    <w:rsid w:val="002E7CCD"/>
    <w:rsid w:val="002E7EDB"/>
    <w:rsid w:val="002F01A2"/>
    <w:rsid w:val="002F044B"/>
    <w:rsid w:val="002F0685"/>
    <w:rsid w:val="002F07D8"/>
    <w:rsid w:val="002F0882"/>
    <w:rsid w:val="002F08AE"/>
    <w:rsid w:val="002F0BC7"/>
    <w:rsid w:val="002F0D08"/>
    <w:rsid w:val="002F1896"/>
    <w:rsid w:val="002F197E"/>
    <w:rsid w:val="002F1D99"/>
    <w:rsid w:val="002F1D9A"/>
    <w:rsid w:val="002F1DE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2BB1"/>
    <w:rsid w:val="002F3049"/>
    <w:rsid w:val="002F3197"/>
    <w:rsid w:val="002F3200"/>
    <w:rsid w:val="002F33EE"/>
    <w:rsid w:val="002F3736"/>
    <w:rsid w:val="002F3800"/>
    <w:rsid w:val="002F3AA5"/>
    <w:rsid w:val="002F3B0E"/>
    <w:rsid w:val="002F3B55"/>
    <w:rsid w:val="002F3C21"/>
    <w:rsid w:val="002F42F1"/>
    <w:rsid w:val="002F4364"/>
    <w:rsid w:val="002F43AA"/>
    <w:rsid w:val="002F4572"/>
    <w:rsid w:val="002F4AD1"/>
    <w:rsid w:val="002F4B4B"/>
    <w:rsid w:val="002F50B0"/>
    <w:rsid w:val="002F5146"/>
    <w:rsid w:val="002F52DC"/>
    <w:rsid w:val="002F53A8"/>
    <w:rsid w:val="002F57AF"/>
    <w:rsid w:val="002F583F"/>
    <w:rsid w:val="002F58E7"/>
    <w:rsid w:val="002F5985"/>
    <w:rsid w:val="002F5CCE"/>
    <w:rsid w:val="002F607C"/>
    <w:rsid w:val="002F61FC"/>
    <w:rsid w:val="002F62E4"/>
    <w:rsid w:val="002F6432"/>
    <w:rsid w:val="002F68A8"/>
    <w:rsid w:val="002F6AAF"/>
    <w:rsid w:val="002F6F5E"/>
    <w:rsid w:val="002F700B"/>
    <w:rsid w:val="002F7153"/>
    <w:rsid w:val="002F71F7"/>
    <w:rsid w:val="002F7235"/>
    <w:rsid w:val="002F73B7"/>
    <w:rsid w:val="002F7AEE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3B1"/>
    <w:rsid w:val="0030268E"/>
    <w:rsid w:val="00302813"/>
    <w:rsid w:val="0030285A"/>
    <w:rsid w:val="00302914"/>
    <w:rsid w:val="003029BE"/>
    <w:rsid w:val="0030325E"/>
    <w:rsid w:val="0030355C"/>
    <w:rsid w:val="003036F4"/>
    <w:rsid w:val="003038B4"/>
    <w:rsid w:val="003039BE"/>
    <w:rsid w:val="00303B1F"/>
    <w:rsid w:val="00303DFF"/>
    <w:rsid w:val="003043E7"/>
    <w:rsid w:val="0030465B"/>
    <w:rsid w:val="00304928"/>
    <w:rsid w:val="00304B01"/>
    <w:rsid w:val="00304B0F"/>
    <w:rsid w:val="00304EFE"/>
    <w:rsid w:val="0030518A"/>
    <w:rsid w:val="00305507"/>
    <w:rsid w:val="0030582F"/>
    <w:rsid w:val="00305894"/>
    <w:rsid w:val="003058CC"/>
    <w:rsid w:val="00305B61"/>
    <w:rsid w:val="00305C2C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AA8"/>
    <w:rsid w:val="00307E84"/>
    <w:rsid w:val="00307EDC"/>
    <w:rsid w:val="0031039A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1B4"/>
    <w:rsid w:val="0031254B"/>
    <w:rsid w:val="003125D8"/>
    <w:rsid w:val="00312986"/>
    <w:rsid w:val="00312BD4"/>
    <w:rsid w:val="00312C9A"/>
    <w:rsid w:val="00313056"/>
    <w:rsid w:val="00313133"/>
    <w:rsid w:val="00313153"/>
    <w:rsid w:val="003131DE"/>
    <w:rsid w:val="00313249"/>
    <w:rsid w:val="003133E8"/>
    <w:rsid w:val="003137D7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12C"/>
    <w:rsid w:val="003143FD"/>
    <w:rsid w:val="003146D2"/>
    <w:rsid w:val="0031471E"/>
    <w:rsid w:val="0031491A"/>
    <w:rsid w:val="00314AB7"/>
    <w:rsid w:val="00314B8F"/>
    <w:rsid w:val="00314C51"/>
    <w:rsid w:val="00314D84"/>
    <w:rsid w:val="00314E66"/>
    <w:rsid w:val="00314F49"/>
    <w:rsid w:val="00315537"/>
    <w:rsid w:val="003156E8"/>
    <w:rsid w:val="00315855"/>
    <w:rsid w:val="00315C61"/>
    <w:rsid w:val="00315CBD"/>
    <w:rsid w:val="00315DA1"/>
    <w:rsid w:val="00316288"/>
    <w:rsid w:val="00316319"/>
    <w:rsid w:val="00316570"/>
    <w:rsid w:val="00316D7A"/>
    <w:rsid w:val="00317085"/>
    <w:rsid w:val="00317108"/>
    <w:rsid w:val="00317162"/>
    <w:rsid w:val="0031724D"/>
    <w:rsid w:val="00317331"/>
    <w:rsid w:val="0031752D"/>
    <w:rsid w:val="003178E2"/>
    <w:rsid w:val="00317A13"/>
    <w:rsid w:val="00317A46"/>
    <w:rsid w:val="00317D23"/>
    <w:rsid w:val="00317F2E"/>
    <w:rsid w:val="003205A7"/>
    <w:rsid w:val="00320781"/>
    <w:rsid w:val="00320A0C"/>
    <w:rsid w:val="00320A92"/>
    <w:rsid w:val="00320C11"/>
    <w:rsid w:val="00320C76"/>
    <w:rsid w:val="00320CE1"/>
    <w:rsid w:val="00320D0E"/>
    <w:rsid w:val="00320DA2"/>
    <w:rsid w:val="00321016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600"/>
    <w:rsid w:val="003236FE"/>
    <w:rsid w:val="003238D0"/>
    <w:rsid w:val="00323ACA"/>
    <w:rsid w:val="00323BB7"/>
    <w:rsid w:val="00323BE1"/>
    <w:rsid w:val="00323E5F"/>
    <w:rsid w:val="00323E8F"/>
    <w:rsid w:val="00323EA6"/>
    <w:rsid w:val="0032406D"/>
    <w:rsid w:val="0032435D"/>
    <w:rsid w:val="00324780"/>
    <w:rsid w:val="003247CD"/>
    <w:rsid w:val="003247F8"/>
    <w:rsid w:val="00324E4F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859"/>
    <w:rsid w:val="00327A0A"/>
    <w:rsid w:val="00327B26"/>
    <w:rsid w:val="00327C33"/>
    <w:rsid w:val="00327CEA"/>
    <w:rsid w:val="00327E5B"/>
    <w:rsid w:val="003305E9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109"/>
    <w:rsid w:val="00331391"/>
    <w:rsid w:val="0033139D"/>
    <w:rsid w:val="003316E7"/>
    <w:rsid w:val="00331DA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12B"/>
    <w:rsid w:val="0033322C"/>
    <w:rsid w:val="00333409"/>
    <w:rsid w:val="003334CC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548"/>
    <w:rsid w:val="00336685"/>
    <w:rsid w:val="0033689B"/>
    <w:rsid w:val="00336BEB"/>
    <w:rsid w:val="0033734B"/>
    <w:rsid w:val="003373BE"/>
    <w:rsid w:val="00340001"/>
    <w:rsid w:val="00340701"/>
    <w:rsid w:val="00340715"/>
    <w:rsid w:val="00340E54"/>
    <w:rsid w:val="00340F26"/>
    <w:rsid w:val="003410B2"/>
    <w:rsid w:val="003410D8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15"/>
    <w:rsid w:val="00343446"/>
    <w:rsid w:val="00343555"/>
    <w:rsid w:val="00343612"/>
    <w:rsid w:val="00343779"/>
    <w:rsid w:val="0034391C"/>
    <w:rsid w:val="00343D43"/>
    <w:rsid w:val="00343F37"/>
    <w:rsid w:val="00344244"/>
    <w:rsid w:val="003445CE"/>
    <w:rsid w:val="0034466F"/>
    <w:rsid w:val="00344674"/>
    <w:rsid w:val="003447C7"/>
    <w:rsid w:val="0034491A"/>
    <w:rsid w:val="00344944"/>
    <w:rsid w:val="00344A01"/>
    <w:rsid w:val="00344C0B"/>
    <w:rsid w:val="00344CE1"/>
    <w:rsid w:val="00344DB1"/>
    <w:rsid w:val="00344FA2"/>
    <w:rsid w:val="003450D4"/>
    <w:rsid w:val="003451B0"/>
    <w:rsid w:val="00345226"/>
    <w:rsid w:val="0034546C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0EE5"/>
    <w:rsid w:val="0035111F"/>
    <w:rsid w:val="003511CA"/>
    <w:rsid w:val="003512DD"/>
    <w:rsid w:val="0035130C"/>
    <w:rsid w:val="003513B6"/>
    <w:rsid w:val="0035170C"/>
    <w:rsid w:val="00351890"/>
    <w:rsid w:val="00351E60"/>
    <w:rsid w:val="003521A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727"/>
    <w:rsid w:val="003538C3"/>
    <w:rsid w:val="00354474"/>
    <w:rsid w:val="003544F8"/>
    <w:rsid w:val="00354A11"/>
    <w:rsid w:val="00354DC9"/>
    <w:rsid w:val="00354E2D"/>
    <w:rsid w:val="00354E51"/>
    <w:rsid w:val="00354F41"/>
    <w:rsid w:val="00355148"/>
    <w:rsid w:val="0035514E"/>
    <w:rsid w:val="0035530F"/>
    <w:rsid w:val="00355507"/>
    <w:rsid w:val="003556AF"/>
    <w:rsid w:val="00355A10"/>
    <w:rsid w:val="00355A48"/>
    <w:rsid w:val="00355ABE"/>
    <w:rsid w:val="00356025"/>
    <w:rsid w:val="003562C4"/>
    <w:rsid w:val="00356835"/>
    <w:rsid w:val="00356A8A"/>
    <w:rsid w:val="00356AA4"/>
    <w:rsid w:val="00356B3A"/>
    <w:rsid w:val="00356BB6"/>
    <w:rsid w:val="00356DEC"/>
    <w:rsid w:val="00356EF0"/>
    <w:rsid w:val="0035709A"/>
    <w:rsid w:val="003576EC"/>
    <w:rsid w:val="00357B7B"/>
    <w:rsid w:val="00360264"/>
    <w:rsid w:val="003602B1"/>
    <w:rsid w:val="003603FD"/>
    <w:rsid w:val="003607D3"/>
    <w:rsid w:val="00360835"/>
    <w:rsid w:val="003609DA"/>
    <w:rsid w:val="00360AEE"/>
    <w:rsid w:val="00360CAB"/>
    <w:rsid w:val="00360E59"/>
    <w:rsid w:val="00361093"/>
    <w:rsid w:val="003610E5"/>
    <w:rsid w:val="00361114"/>
    <w:rsid w:val="003611D9"/>
    <w:rsid w:val="003614AA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3EB4"/>
    <w:rsid w:val="0036428B"/>
    <w:rsid w:val="00364293"/>
    <w:rsid w:val="00364639"/>
    <w:rsid w:val="0036470A"/>
    <w:rsid w:val="00364B9D"/>
    <w:rsid w:val="00364BB1"/>
    <w:rsid w:val="00365104"/>
    <w:rsid w:val="0036511E"/>
    <w:rsid w:val="003652AA"/>
    <w:rsid w:val="0036577E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6D17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B06"/>
    <w:rsid w:val="00371B73"/>
    <w:rsid w:val="00371D54"/>
    <w:rsid w:val="0037235B"/>
    <w:rsid w:val="00372772"/>
    <w:rsid w:val="003727A5"/>
    <w:rsid w:val="00372902"/>
    <w:rsid w:val="00372939"/>
    <w:rsid w:val="0037294F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39C9"/>
    <w:rsid w:val="0037400E"/>
    <w:rsid w:val="00374118"/>
    <w:rsid w:val="00374278"/>
    <w:rsid w:val="003743D4"/>
    <w:rsid w:val="0037479B"/>
    <w:rsid w:val="00374E60"/>
    <w:rsid w:val="00374F2E"/>
    <w:rsid w:val="00375022"/>
    <w:rsid w:val="00375245"/>
    <w:rsid w:val="00375417"/>
    <w:rsid w:val="00375445"/>
    <w:rsid w:val="0037548B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8CE"/>
    <w:rsid w:val="00376A5A"/>
    <w:rsid w:val="00377326"/>
    <w:rsid w:val="003777EC"/>
    <w:rsid w:val="0037783C"/>
    <w:rsid w:val="00377987"/>
    <w:rsid w:val="003779E3"/>
    <w:rsid w:val="00377BB7"/>
    <w:rsid w:val="00377CC1"/>
    <w:rsid w:val="00377D4B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0F77"/>
    <w:rsid w:val="00381669"/>
    <w:rsid w:val="003817E2"/>
    <w:rsid w:val="00381930"/>
    <w:rsid w:val="00381939"/>
    <w:rsid w:val="0038196D"/>
    <w:rsid w:val="00381A18"/>
    <w:rsid w:val="00381B01"/>
    <w:rsid w:val="00381CB8"/>
    <w:rsid w:val="00381CD3"/>
    <w:rsid w:val="003822CA"/>
    <w:rsid w:val="00382317"/>
    <w:rsid w:val="00382368"/>
    <w:rsid w:val="00382535"/>
    <w:rsid w:val="003825FD"/>
    <w:rsid w:val="00382854"/>
    <w:rsid w:val="00382D41"/>
    <w:rsid w:val="00382DFA"/>
    <w:rsid w:val="00382E00"/>
    <w:rsid w:val="00382F4E"/>
    <w:rsid w:val="00382FC6"/>
    <w:rsid w:val="00383021"/>
    <w:rsid w:val="0038324C"/>
    <w:rsid w:val="00383294"/>
    <w:rsid w:val="00383382"/>
    <w:rsid w:val="00383431"/>
    <w:rsid w:val="0038350A"/>
    <w:rsid w:val="00383664"/>
    <w:rsid w:val="0038367E"/>
    <w:rsid w:val="00383BD3"/>
    <w:rsid w:val="00383EFD"/>
    <w:rsid w:val="003840C7"/>
    <w:rsid w:val="0038410F"/>
    <w:rsid w:val="00384457"/>
    <w:rsid w:val="00384B8A"/>
    <w:rsid w:val="00384BB5"/>
    <w:rsid w:val="00384EBE"/>
    <w:rsid w:val="003850C6"/>
    <w:rsid w:val="00385362"/>
    <w:rsid w:val="00385634"/>
    <w:rsid w:val="00385666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88F"/>
    <w:rsid w:val="00390947"/>
    <w:rsid w:val="00390ACC"/>
    <w:rsid w:val="00390F26"/>
    <w:rsid w:val="0039104F"/>
    <w:rsid w:val="003910C0"/>
    <w:rsid w:val="00391271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85F"/>
    <w:rsid w:val="003929F2"/>
    <w:rsid w:val="00392C88"/>
    <w:rsid w:val="00392D2E"/>
    <w:rsid w:val="00392DD9"/>
    <w:rsid w:val="00392DFD"/>
    <w:rsid w:val="00393053"/>
    <w:rsid w:val="003930DB"/>
    <w:rsid w:val="00393707"/>
    <w:rsid w:val="0039380E"/>
    <w:rsid w:val="003939ED"/>
    <w:rsid w:val="00393B90"/>
    <w:rsid w:val="00393CE5"/>
    <w:rsid w:val="00393D64"/>
    <w:rsid w:val="003940A9"/>
    <w:rsid w:val="0039410D"/>
    <w:rsid w:val="003941CF"/>
    <w:rsid w:val="00394401"/>
    <w:rsid w:val="0039466F"/>
    <w:rsid w:val="003946BB"/>
    <w:rsid w:val="00394936"/>
    <w:rsid w:val="00394A26"/>
    <w:rsid w:val="00394E99"/>
    <w:rsid w:val="00394EF4"/>
    <w:rsid w:val="00394F6F"/>
    <w:rsid w:val="00395108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ECC"/>
    <w:rsid w:val="00395FD7"/>
    <w:rsid w:val="0039609F"/>
    <w:rsid w:val="00396200"/>
    <w:rsid w:val="0039644E"/>
    <w:rsid w:val="0039658F"/>
    <w:rsid w:val="0039693C"/>
    <w:rsid w:val="003969B4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97D89"/>
    <w:rsid w:val="003A03DF"/>
    <w:rsid w:val="003A03EE"/>
    <w:rsid w:val="003A0424"/>
    <w:rsid w:val="003A04A2"/>
    <w:rsid w:val="003A06A5"/>
    <w:rsid w:val="003A07E0"/>
    <w:rsid w:val="003A0D2C"/>
    <w:rsid w:val="003A1202"/>
    <w:rsid w:val="003A14D4"/>
    <w:rsid w:val="003A14EF"/>
    <w:rsid w:val="003A1590"/>
    <w:rsid w:val="003A15D1"/>
    <w:rsid w:val="003A162B"/>
    <w:rsid w:val="003A1634"/>
    <w:rsid w:val="003A1A50"/>
    <w:rsid w:val="003A2017"/>
    <w:rsid w:val="003A2609"/>
    <w:rsid w:val="003A2744"/>
    <w:rsid w:val="003A2EDD"/>
    <w:rsid w:val="003A2FD2"/>
    <w:rsid w:val="003A31DE"/>
    <w:rsid w:val="003A3558"/>
    <w:rsid w:val="003A35F3"/>
    <w:rsid w:val="003A38A9"/>
    <w:rsid w:val="003A3AC8"/>
    <w:rsid w:val="003A409C"/>
    <w:rsid w:val="003A4532"/>
    <w:rsid w:val="003A48E9"/>
    <w:rsid w:val="003A4BFA"/>
    <w:rsid w:val="003A4DCF"/>
    <w:rsid w:val="003A552F"/>
    <w:rsid w:val="003A556B"/>
    <w:rsid w:val="003A577D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7B4"/>
    <w:rsid w:val="003A6A48"/>
    <w:rsid w:val="003A710C"/>
    <w:rsid w:val="003A720B"/>
    <w:rsid w:val="003A7236"/>
    <w:rsid w:val="003A72A6"/>
    <w:rsid w:val="003A795C"/>
    <w:rsid w:val="003A7AFF"/>
    <w:rsid w:val="003A7BBC"/>
    <w:rsid w:val="003A7D20"/>
    <w:rsid w:val="003A7D99"/>
    <w:rsid w:val="003A7FBF"/>
    <w:rsid w:val="003B05B7"/>
    <w:rsid w:val="003B07E7"/>
    <w:rsid w:val="003B0878"/>
    <w:rsid w:val="003B0898"/>
    <w:rsid w:val="003B0BA7"/>
    <w:rsid w:val="003B0C24"/>
    <w:rsid w:val="003B0CB8"/>
    <w:rsid w:val="003B0CE2"/>
    <w:rsid w:val="003B0EAA"/>
    <w:rsid w:val="003B0F0D"/>
    <w:rsid w:val="003B0F76"/>
    <w:rsid w:val="003B1786"/>
    <w:rsid w:val="003B19B6"/>
    <w:rsid w:val="003B1C58"/>
    <w:rsid w:val="003B20D6"/>
    <w:rsid w:val="003B2169"/>
    <w:rsid w:val="003B21B6"/>
    <w:rsid w:val="003B222C"/>
    <w:rsid w:val="003B2526"/>
    <w:rsid w:val="003B26E4"/>
    <w:rsid w:val="003B287C"/>
    <w:rsid w:val="003B2A7C"/>
    <w:rsid w:val="003B3193"/>
    <w:rsid w:val="003B340C"/>
    <w:rsid w:val="003B366B"/>
    <w:rsid w:val="003B388E"/>
    <w:rsid w:val="003B40C1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58FD"/>
    <w:rsid w:val="003B6135"/>
    <w:rsid w:val="003B619E"/>
    <w:rsid w:val="003B6623"/>
    <w:rsid w:val="003B6919"/>
    <w:rsid w:val="003B6B09"/>
    <w:rsid w:val="003B6CD3"/>
    <w:rsid w:val="003B6DE3"/>
    <w:rsid w:val="003B71BE"/>
    <w:rsid w:val="003B7396"/>
    <w:rsid w:val="003B7430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1D"/>
    <w:rsid w:val="003C0BAE"/>
    <w:rsid w:val="003C0C1F"/>
    <w:rsid w:val="003C0E47"/>
    <w:rsid w:val="003C0F7A"/>
    <w:rsid w:val="003C1097"/>
    <w:rsid w:val="003C18AE"/>
    <w:rsid w:val="003C1996"/>
    <w:rsid w:val="003C1A04"/>
    <w:rsid w:val="003C1A9C"/>
    <w:rsid w:val="003C1BE6"/>
    <w:rsid w:val="003C1C8D"/>
    <w:rsid w:val="003C1D0A"/>
    <w:rsid w:val="003C2463"/>
    <w:rsid w:val="003C25F0"/>
    <w:rsid w:val="003C2601"/>
    <w:rsid w:val="003C2798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87"/>
    <w:rsid w:val="003C4AA4"/>
    <w:rsid w:val="003C4B18"/>
    <w:rsid w:val="003C4E09"/>
    <w:rsid w:val="003C4EA0"/>
    <w:rsid w:val="003C51BD"/>
    <w:rsid w:val="003C5539"/>
    <w:rsid w:val="003C55F5"/>
    <w:rsid w:val="003C5CAC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374"/>
    <w:rsid w:val="003D08C4"/>
    <w:rsid w:val="003D09FA"/>
    <w:rsid w:val="003D12A5"/>
    <w:rsid w:val="003D14FE"/>
    <w:rsid w:val="003D1566"/>
    <w:rsid w:val="003D1582"/>
    <w:rsid w:val="003D178C"/>
    <w:rsid w:val="003D184D"/>
    <w:rsid w:val="003D19A9"/>
    <w:rsid w:val="003D1AD2"/>
    <w:rsid w:val="003D1CE4"/>
    <w:rsid w:val="003D1CFD"/>
    <w:rsid w:val="003D2107"/>
    <w:rsid w:val="003D22FF"/>
    <w:rsid w:val="003D291A"/>
    <w:rsid w:val="003D2AB8"/>
    <w:rsid w:val="003D2B23"/>
    <w:rsid w:val="003D2B49"/>
    <w:rsid w:val="003D2D42"/>
    <w:rsid w:val="003D31E3"/>
    <w:rsid w:val="003D32A5"/>
    <w:rsid w:val="003D3348"/>
    <w:rsid w:val="003D34BF"/>
    <w:rsid w:val="003D3A2A"/>
    <w:rsid w:val="003D3BAB"/>
    <w:rsid w:val="003D3C7B"/>
    <w:rsid w:val="003D3E76"/>
    <w:rsid w:val="003D4451"/>
    <w:rsid w:val="003D4539"/>
    <w:rsid w:val="003D4816"/>
    <w:rsid w:val="003D4AF5"/>
    <w:rsid w:val="003D4B7D"/>
    <w:rsid w:val="003D4CBD"/>
    <w:rsid w:val="003D5357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20"/>
    <w:rsid w:val="003D6F50"/>
    <w:rsid w:val="003D6FBA"/>
    <w:rsid w:val="003D7199"/>
    <w:rsid w:val="003D719C"/>
    <w:rsid w:val="003D7A2F"/>
    <w:rsid w:val="003D7AB2"/>
    <w:rsid w:val="003D7CA4"/>
    <w:rsid w:val="003E0004"/>
    <w:rsid w:val="003E001D"/>
    <w:rsid w:val="003E01B1"/>
    <w:rsid w:val="003E0287"/>
    <w:rsid w:val="003E04BA"/>
    <w:rsid w:val="003E0550"/>
    <w:rsid w:val="003E0768"/>
    <w:rsid w:val="003E0797"/>
    <w:rsid w:val="003E082F"/>
    <w:rsid w:val="003E08AB"/>
    <w:rsid w:val="003E08B6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A8B"/>
    <w:rsid w:val="003E2D1D"/>
    <w:rsid w:val="003E2E90"/>
    <w:rsid w:val="003E31A2"/>
    <w:rsid w:val="003E32AB"/>
    <w:rsid w:val="003E393F"/>
    <w:rsid w:val="003E3D5D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77D"/>
    <w:rsid w:val="003E5B8B"/>
    <w:rsid w:val="003E5E54"/>
    <w:rsid w:val="003E5EB1"/>
    <w:rsid w:val="003E6129"/>
    <w:rsid w:val="003E627D"/>
    <w:rsid w:val="003E6515"/>
    <w:rsid w:val="003E659B"/>
    <w:rsid w:val="003E669A"/>
    <w:rsid w:val="003E6B53"/>
    <w:rsid w:val="003E6EAA"/>
    <w:rsid w:val="003E70A7"/>
    <w:rsid w:val="003E70D9"/>
    <w:rsid w:val="003E715C"/>
    <w:rsid w:val="003E7181"/>
    <w:rsid w:val="003E7322"/>
    <w:rsid w:val="003E734C"/>
    <w:rsid w:val="003E7352"/>
    <w:rsid w:val="003E7521"/>
    <w:rsid w:val="003E75D7"/>
    <w:rsid w:val="003E7B01"/>
    <w:rsid w:val="003E7BE7"/>
    <w:rsid w:val="003E7D5D"/>
    <w:rsid w:val="003E7F25"/>
    <w:rsid w:val="003F0272"/>
    <w:rsid w:val="003F03EE"/>
    <w:rsid w:val="003F071D"/>
    <w:rsid w:val="003F0734"/>
    <w:rsid w:val="003F076B"/>
    <w:rsid w:val="003F0B1F"/>
    <w:rsid w:val="003F0D87"/>
    <w:rsid w:val="003F146D"/>
    <w:rsid w:val="003F1678"/>
    <w:rsid w:val="003F16D9"/>
    <w:rsid w:val="003F18D0"/>
    <w:rsid w:val="003F18D4"/>
    <w:rsid w:val="003F1A7F"/>
    <w:rsid w:val="003F1ADE"/>
    <w:rsid w:val="003F1B2B"/>
    <w:rsid w:val="003F1EF8"/>
    <w:rsid w:val="003F203B"/>
    <w:rsid w:val="003F21A3"/>
    <w:rsid w:val="003F2284"/>
    <w:rsid w:val="003F2604"/>
    <w:rsid w:val="003F2621"/>
    <w:rsid w:val="003F2A17"/>
    <w:rsid w:val="003F2D5D"/>
    <w:rsid w:val="003F2F62"/>
    <w:rsid w:val="003F3709"/>
    <w:rsid w:val="003F38AE"/>
    <w:rsid w:val="003F3925"/>
    <w:rsid w:val="003F39A2"/>
    <w:rsid w:val="003F3B1D"/>
    <w:rsid w:val="003F3DDE"/>
    <w:rsid w:val="003F3E0A"/>
    <w:rsid w:val="003F4102"/>
    <w:rsid w:val="003F4301"/>
    <w:rsid w:val="003F4568"/>
    <w:rsid w:val="003F464C"/>
    <w:rsid w:val="003F4680"/>
    <w:rsid w:val="003F46F7"/>
    <w:rsid w:val="003F472F"/>
    <w:rsid w:val="003F4914"/>
    <w:rsid w:val="003F4C3B"/>
    <w:rsid w:val="003F5112"/>
    <w:rsid w:val="003F5160"/>
    <w:rsid w:val="003F517D"/>
    <w:rsid w:val="003F52CF"/>
    <w:rsid w:val="003F546B"/>
    <w:rsid w:val="003F5625"/>
    <w:rsid w:val="003F5BBA"/>
    <w:rsid w:val="003F5EA8"/>
    <w:rsid w:val="003F5F47"/>
    <w:rsid w:val="003F60F7"/>
    <w:rsid w:val="003F66DC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3F7FBA"/>
    <w:rsid w:val="00400668"/>
    <w:rsid w:val="00400697"/>
    <w:rsid w:val="00400832"/>
    <w:rsid w:val="00400BBD"/>
    <w:rsid w:val="00400DE3"/>
    <w:rsid w:val="00400F6A"/>
    <w:rsid w:val="00401011"/>
    <w:rsid w:val="0040108F"/>
    <w:rsid w:val="0040109F"/>
    <w:rsid w:val="00401104"/>
    <w:rsid w:val="00401358"/>
    <w:rsid w:val="00401470"/>
    <w:rsid w:val="00401668"/>
    <w:rsid w:val="0040172D"/>
    <w:rsid w:val="00401AB8"/>
    <w:rsid w:val="00401AC3"/>
    <w:rsid w:val="00401FE0"/>
    <w:rsid w:val="00402623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3F2C"/>
    <w:rsid w:val="004040E4"/>
    <w:rsid w:val="00404A44"/>
    <w:rsid w:val="004056F3"/>
    <w:rsid w:val="004056FA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80F"/>
    <w:rsid w:val="00406B0E"/>
    <w:rsid w:val="00406F6D"/>
    <w:rsid w:val="0040736E"/>
    <w:rsid w:val="00407610"/>
    <w:rsid w:val="00407A4C"/>
    <w:rsid w:val="00407AAF"/>
    <w:rsid w:val="00407B45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B53"/>
    <w:rsid w:val="00411C85"/>
    <w:rsid w:val="00411CE7"/>
    <w:rsid w:val="00411F5A"/>
    <w:rsid w:val="0041221B"/>
    <w:rsid w:val="004123C1"/>
    <w:rsid w:val="0041255A"/>
    <w:rsid w:val="0041275E"/>
    <w:rsid w:val="00412EC0"/>
    <w:rsid w:val="00413144"/>
    <w:rsid w:val="00413212"/>
    <w:rsid w:val="00413218"/>
    <w:rsid w:val="004135FC"/>
    <w:rsid w:val="004138BF"/>
    <w:rsid w:val="004139E2"/>
    <w:rsid w:val="00413ACF"/>
    <w:rsid w:val="00413C80"/>
    <w:rsid w:val="0041430B"/>
    <w:rsid w:val="00414927"/>
    <w:rsid w:val="00414AED"/>
    <w:rsid w:val="00414B1C"/>
    <w:rsid w:val="00414E2A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5DF"/>
    <w:rsid w:val="00417B60"/>
    <w:rsid w:val="00417C3A"/>
    <w:rsid w:val="00417EB2"/>
    <w:rsid w:val="00417F0F"/>
    <w:rsid w:val="0042026D"/>
    <w:rsid w:val="004202CE"/>
    <w:rsid w:val="0042044E"/>
    <w:rsid w:val="004204AD"/>
    <w:rsid w:val="004205B8"/>
    <w:rsid w:val="00420669"/>
    <w:rsid w:val="00420691"/>
    <w:rsid w:val="00420741"/>
    <w:rsid w:val="00420D14"/>
    <w:rsid w:val="00420DB7"/>
    <w:rsid w:val="00420E6D"/>
    <w:rsid w:val="00420EA6"/>
    <w:rsid w:val="00420F18"/>
    <w:rsid w:val="00421003"/>
    <w:rsid w:val="00421143"/>
    <w:rsid w:val="00421245"/>
    <w:rsid w:val="00421964"/>
    <w:rsid w:val="00421B5D"/>
    <w:rsid w:val="00421CD4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9DB"/>
    <w:rsid w:val="00422AF1"/>
    <w:rsid w:val="00422B0F"/>
    <w:rsid w:val="00423379"/>
    <w:rsid w:val="004234ED"/>
    <w:rsid w:val="0042358B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55"/>
    <w:rsid w:val="00424EA0"/>
    <w:rsid w:val="00424F1F"/>
    <w:rsid w:val="004252EB"/>
    <w:rsid w:val="004252FE"/>
    <w:rsid w:val="00425865"/>
    <w:rsid w:val="00425B02"/>
    <w:rsid w:val="00425CC8"/>
    <w:rsid w:val="00425D24"/>
    <w:rsid w:val="00425D3B"/>
    <w:rsid w:val="00425F64"/>
    <w:rsid w:val="004260A2"/>
    <w:rsid w:val="0042615C"/>
    <w:rsid w:val="00426B23"/>
    <w:rsid w:val="00426DD0"/>
    <w:rsid w:val="00426FC8"/>
    <w:rsid w:val="00427430"/>
    <w:rsid w:val="0042745D"/>
    <w:rsid w:val="004275ED"/>
    <w:rsid w:val="004276BF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17B"/>
    <w:rsid w:val="00431731"/>
    <w:rsid w:val="004318A2"/>
    <w:rsid w:val="00431CA6"/>
    <w:rsid w:val="00431CBB"/>
    <w:rsid w:val="00431EB0"/>
    <w:rsid w:val="004321A1"/>
    <w:rsid w:val="00432545"/>
    <w:rsid w:val="00432ADB"/>
    <w:rsid w:val="00432AEA"/>
    <w:rsid w:val="00432BE9"/>
    <w:rsid w:val="00432BF8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A05"/>
    <w:rsid w:val="00434D99"/>
    <w:rsid w:val="0043502A"/>
    <w:rsid w:val="0043598A"/>
    <w:rsid w:val="00435A5F"/>
    <w:rsid w:val="00435A92"/>
    <w:rsid w:val="00435B44"/>
    <w:rsid w:val="00435D5A"/>
    <w:rsid w:val="00435E0B"/>
    <w:rsid w:val="00436013"/>
    <w:rsid w:val="00436048"/>
    <w:rsid w:val="0043615A"/>
    <w:rsid w:val="0043641B"/>
    <w:rsid w:val="0043672F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570"/>
    <w:rsid w:val="004408CE"/>
    <w:rsid w:val="00440ADF"/>
    <w:rsid w:val="00440EE4"/>
    <w:rsid w:val="00441053"/>
    <w:rsid w:val="00441456"/>
    <w:rsid w:val="0044156D"/>
    <w:rsid w:val="0044160D"/>
    <w:rsid w:val="0044180D"/>
    <w:rsid w:val="00441A0A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00E"/>
    <w:rsid w:val="00443042"/>
    <w:rsid w:val="004431BF"/>
    <w:rsid w:val="004431F3"/>
    <w:rsid w:val="0044328D"/>
    <w:rsid w:val="004434C6"/>
    <w:rsid w:val="0044352B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5F30"/>
    <w:rsid w:val="0044601B"/>
    <w:rsid w:val="0044643F"/>
    <w:rsid w:val="0044653C"/>
    <w:rsid w:val="0044679D"/>
    <w:rsid w:val="00446972"/>
    <w:rsid w:val="00446AA7"/>
    <w:rsid w:val="00447004"/>
    <w:rsid w:val="00447058"/>
    <w:rsid w:val="0044714F"/>
    <w:rsid w:val="004472A5"/>
    <w:rsid w:val="00447389"/>
    <w:rsid w:val="00447A3C"/>
    <w:rsid w:val="00447AA6"/>
    <w:rsid w:val="00447F31"/>
    <w:rsid w:val="00450118"/>
    <w:rsid w:val="004501A9"/>
    <w:rsid w:val="0045031D"/>
    <w:rsid w:val="0045035B"/>
    <w:rsid w:val="0045045F"/>
    <w:rsid w:val="00450674"/>
    <w:rsid w:val="0045082C"/>
    <w:rsid w:val="00450964"/>
    <w:rsid w:val="00450B99"/>
    <w:rsid w:val="00450DDE"/>
    <w:rsid w:val="00450DF2"/>
    <w:rsid w:val="00450E63"/>
    <w:rsid w:val="00450F65"/>
    <w:rsid w:val="004512F0"/>
    <w:rsid w:val="004516A6"/>
    <w:rsid w:val="004519E1"/>
    <w:rsid w:val="00451C5F"/>
    <w:rsid w:val="00451E3C"/>
    <w:rsid w:val="00451F12"/>
    <w:rsid w:val="00451F7E"/>
    <w:rsid w:val="00452042"/>
    <w:rsid w:val="004520B1"/>
    <w:rsid w:val="0045215D"/>
    <w:rsid w:val="0045257A"/>
    <w:rsid w:val="00452B1E"/>
    <w:rsid w:val="00452D82"/>
    <w:rsid w:val="00452D99"/>
    <w:rsid w:val="0045305A"/>
    <w:rsid w:val="0045322C"/>
    <w:rsid w:val="0045329D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2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4AF"/>
    <w:rsid w:val="0045552F"/>
    <w:rsid w:val="00455717"/>
    <w:rsid w:val="00456017"/>
    <w:rsid w:val="00456032"/>
    <w:rsid w:val="0045648A"/>
    <w:rsid w:val="00456626"/>
    <w:rsid w:val="004566B7"/>
    <w:rsid w:val="004567A3"/>
    <w:rsid w:val="004569AD"/>
    <w:rsid w:val="00456C94"/>
    <w:rsid w:val="00456FFB"/>
    <w:rsid w:val="00457050"/>
    <w:rsid w:val="004572DF"/>
    <w:rsid w:val="00457321"/>
    <w:rsid w:val="004573BC"/>
    <w:rsid w:val="004574C7"/>
    <w:rsid w:val="0045757D"/>
    <w:rsid w:val="004575A0"/>
    <w:rsid w:val="0045760B"/>
    <w:rsid w:val="0045762B"/>
    <w:rsid w:val="00457E04"/>
    <w:rsid w:val="00460019"/>
    <w:rsid w:val="004600F9"/>
    <w:rsid w:val="00460178"/>
    <w:rsid w:val="0046023F"/>
    <w:rsid w:val="00460240"/>
    <w:rsid w:val="004605AE"/>
    <w:rsid w:val="0046072F"/>
    <w:rsid w:val="0046078B"/>
    <w:rsid w:val="00460A54"/>
    <w:rsid w:val="00460B39"/>
    <w:rsid w:val="00461067"/>
    <w:rsid w:val="004610B4"/>
    <w:rsid w:val="00461274"/>
    <w:rsid w:val="0046131C"/>
    <w:rsid w:val="0046180F"/>
    <w:rsid w:val="004619D9"/>
    <w:rsid w:val="00461D34"/>
    <w:rsid w:val="00461ED7"/>
    <w:rsid w:val="00461FF6"/>
    <w:rsid w:val="00462A90"/>
    <w:rsid w:val="00462E97"/>
    <w:rsid w:val="00462F19"/>
    <w:rsid w:val="00462F22"/>
    <w:rsid w:val="0046303A"/>
    <w:rsid w:val="004632C3"/>
    <w:rsid w:val="0046344C"/>
    <w:rsid w:val="00463500"/>
    <w:rsid w:val="0046362E"/>
    <w:rsid w:val="0046363C"/>
    <w:rsid w:val="00463A46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5D8"/>
    <w:rsid w:val="004658FF"/>
    <w:rsid w:val="00465C71"/>
    <w:rsid w:val="00465E8A"/>
    <w:rsid w:val="00465FFE"/>
    <w:rsid w:val="004660DA"/>
    <w:rsid w:val="0046669C"/>
    <w:rsid w:val="004667B5"/>
    <w:rsid w:val="00466C55"/>
    <w:rsid w:val="004670D7"/>
    <w:rsid w:val="00467189"/>
    <w:rsid w:val="00467424"/>
    <w:rsid w:val="00467532"/>
    <w:rsid w:val="00467626"/>
    <w:rsid w:val="004679F1"/>
    <w:rsid w:val="00467A05"/>
    <w:rsid w:val="00467C59"/>
    <w:rsid w:val="00470436"/>
    <w:rsid w:val="00470508"/>
    <w:rsid w:val="00470599"/>
    <w:rsid w:val="004707BC"/>
    <w:rsid w:val="00470F3C"/>
    <w:rsid w:val="0047111B"/>
    <w:rsid w:val="004712DE"/>
    <w:rsid w:val="004712F8"/>
    <w:rsid w:val="00471606"/>
    <w:rsid w:val="00471716"/>
    <w:rsid w:val="00471745"/>
    <w:rsid w:val="00471CBF"/>
    <w:rsid w:val="00471EC9"/>
    <w:rsid w:val="00471F17"/>
    <w:rsid w:val="0047202E"/>
    <w:rsid w:val="004723EE"/>
    <w:rsid w:val="0047265F"/>
    <w:rsid w:val="00472A68"/>
    <w:rsid w:val="004732EA"/>
    <w:rsid w:val="0047347B"/>
    <w:rsid w:val="004736EB"/>
    <w:rsid w:val="004737CD"/>
    <w:rsid w:val="004739CB"/>
    <w:rsid w:val="00473AA1"/>
    <w:rsid w:val="00474064"/>
    <w:rsid w:val="0047429C"/>
    <w:rsid w:val="00474315"/>
    <w:rsid w:val="00474438"/>
    <w:rsid w:val="00474511"/>
    <w:rsid w:val="00474ABB"/>
    <w:rsid w:val="00474DCB"/>
    <w:rsid w:val="00474F2E"/>
    <w:rsid w:val="00475002"/>
    <w:rsid w:val="00475089"/>
    <w:rsid w:val="004751AF"/>
    <w:rsid w:val="00475574"/>
    <w:rsid w:val="00475655"/>
    <w:rsid w:val="00475961"/>
    <w:rsid w:val="00475C66"/>
    <w:rsid w:val="00475F81"/>
    <w:rsid w:val="00476060"/>
    <w:rsid w:val="004760D7"/>
    <w:rsid w:val="004760DC"/>
    <w:rsid w:val="00476154"/>
    <w:rsid w:val="00476181"/>
    <w:rsid w:val="00476198"/>
    <w:rsid w:val="0047668C"/>
    <w:rsid w:val="004767C9"/>
    <w:rsid w:val="004771DB"/>
    <w:rsid w:val="004772B9"/>
    <w:rsid w:val="00477C15"/>
    <w:rsid w:val="00477D91"/>
    <w:rsid w:val="0048018E"/>
    <w:rsid w:val="0048021F"/>
    <w:rsid w:val="0048026A"/>
    <w:rsid w:val="0048035A"/>
    <w:rsid w:val="004804B0"/>
    <w:rsid w:val="004804C7"/>
    <w:rsid w:val="00480DC0"/>
    <w:rsid w:val="00480E6C"/>
    <w:rsid w:val="0048101E"/>
    <w:rsid w:val="00481027"/>
    <w:rsid w:val="004812E9"/>
    <w:rsid w:val="00481301"/>
    <w:rsid w:val="004813F6"/>
    <w:rsid w:val="0048178B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907"/>
    <w:rsid w:val="00482A4A"/>
    <w:rsid w:val="00482A81"/>
    <w:rsid w:val="00482C54"/>
    <w:rsid w:val="00483404"/>
    <w:rsid w:val="0048355D"/>
    <w:rsid w:val="004835D3"/>
    <w:rsid w:val="0048368B"/>
    <w:rsid w:val="004839FA"/>
    <w:rsid w:val="00483BAE"/>
    <w:rsid w:val="00483BC0"/>
    <w:rsid w:val="00483FAE"/>
    <w:rsid w:val="0048421D"/>
    <w:rsid w:val="0048425B"/>
    <w:rsid w:val="00484516"/>
    <w:rsid w:val="004845BC"/>
    <w:rsid w:val="004847EE"/>
    <w:rsid w:val="00484899"/>
    <w:rsid w:val="00484C53"/>
    <w:rsid w:val="00484F28"/>
    <w:rsid w:val="004853F0"/>
    <w:rsid w:val="00485592"/>
    <w:rsid w:val="0048567B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0F"/>
    <w:rsid w:val="00487E99"/>
    <w:rsid w:val="00487F38"/>
    <w:rsid w:val="00487F5C"/>
    <w:rsid w:val="0049075E"/>
    <w:rsid w:val="00490DFA"/>
    <w:rsid w:val="00490F2F"/>
    <w:rsid w:val="0049124B"/>
    <w:rsid w:val="00491290"/>
    <w:rsid w:val="004912EF"/>
    <w:rsid w:val="00491379"/>
    <w:rsid w:val="00491406"/>
    <w:rsid w:val="0049153A"/>
    <w:rsid w:val="00491780"/>
    <w:rsid w:val="0049179E"/>
    <w:rsid w:val="004917D3"/>
    <w:rsid w:val="004918CD"/>
    <w:rsid w:val="0049190C"/>
    <w:rsid w:val="00491B08"/>
    <w:rsid w:val="00491D32"/>
    <w:rsid w:val="00491E4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9FE"/>
    <w:rsid w:val="00495B44"/>
    <w:rsid w:val="00495BEE"/>
    <w:rsid w:val="00495CBA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191"/>
    <w:rsid w:val="004974C5"/>
    <w:rsid w:val="004974D9"/>
    <w:rsid w:val="00497A74"/>
    <w:rsid w:val="00497B0D"/>
    <w:rsid w:val="00497BC8"/>
    <w:rsid w:val="00497F9F"/>
    <w:rsid w:val="004A0103"/>
    <w:rsid w:val="004A0398"/>
    <w:rsid w:val="004A0421"/>
    <w:rsid w:val="004A0936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1BE8"/>
    <w:rsid w:val="004A1C86"/>
    <w:rsid w:val="004A2190"/>
    <w:rsid w:val="004A2329"/>
    <w:rsid w:val="004A24AE"/>
    <w:rsid w:val="004A29B7"/>
    <w:rsid w:val="004A2C76"/>
    <w:rsid w:val="004A2CF9"/>
    <w:rsid w:val="004A2DC7"/>
    <w:rsid w:val="004A2E5C"/>
    <w:rsid w:val="004A305B"/>
    <w:rsid w:val="004A30C8"/>
    <w:rsid w:val="004A38CC"/>
    <w:rsid w:val="004A3E7E"/>
    <w:rsid w:val="004A3E8E"/>
    <w:rsid w:val="004A4082"/>
    <w:rsid w:val="004A4104"/>
    <w:rsid w:val="004A434C"/>
    <w:rsid w:val="004A43EA"/>
    <w:rsid w:val="004A466E"/>
    <w:rsid w:val="004A4814"/>
    <w:rsid w:val="004A48DD"/>
    <w:rsid w:val="004A4A19"/>
    <w:rsid w:val="004A4A60"/>
    <w:rsid w:val="004A4ADB"/>
    <w:rsid w:val="004A4D1D"/>
    <w:rsid w:val="004A5632"/>
    <w:rsid w:val="004A5894"/>
    <w:rsid w:val="004A5D7B"/>
    <w:rsid w:val="004A5DD0"/>
    <w:rsid w:val="004A5EB6"/>
    <w:rsid w:val="004A62B2"/>
    <w:rsid w:val="004A645D"/>
    <w:rsid w:val="004A6685"/>
    <w:rsid w:val="004A6A34"/>
    <w:rsid w:val="004A6A36"/>
    <w:rsid w:val="004A6B3F"/>
    <w:rsid w:val="004A6BB1"/>
    <w:rsid w:val="004A7085"/>
    <w:rsid w:val="004A72EF"/>
    <w:rsid w:val="004A78A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0EDA"/>
    <w:rsid w:val="004B1391"/>
    <w:rsid w:val="004B15BE"/>
    <w:rsid w:val="004B16EA"/>
    <w:rsid w:val="004B1EA0"/>
    <w:rsid w:val="004B2396"/>
    <w:rsid w:val="004B253D"/>
    <w:rsid w:val="004B280F"/>
    <w:rsid w:val="004B2A07"/>
    <w:rsid w:val="004B2D61"/>
    <w:rsid w:val="004B3166"/>
    <w:rsid w:val="004B3535"/>
    <w:rsid w:val="004B398E"/>
    <w:rsid w:val="004B3D1C"/>
    <w:rsid w:val="004B4102"/>
    <w:rsid w:val="004B434B"/>
    <w:rsid w:val="004B4479"/>
    <w:rsid w:val="004B48F1"/>
    <w:rsid w:val="004B4B9C"/>
    <w:rsid w:val="004B4BF9"/>
    <w:rsid w:val="004B4D5D"/>
    <w:rsid w:val="004B4F41"/>
    <w:rsid w:val="004B4FD5"/>
    <w:rsid w:val="004B5442"/>
    <w:rsid w:val="004B5753"/>
    <w:rsid w:val="004B5822"/>
    <w:rsid w:val="004B5AD9"/>
    <w:rsid w:val="004B5AEB"/>
    <w:rsid w:val="004B5B87"/>
    <w:rsid w:val="004B5CFB"/>
    <w:rsid w:val="004B60DA"/>
    <w:rsid w:val="004B641E"/>
    <w:rsid w:val="004B6492"/>
    <w:rsid w:val="004B667D"/>
    <w:rsid w:val="004B66BC"/>
    <w:rsid w:val="004B69F8"/>
    <w:rsid w:val="004B6B0F"/>
    <w:rsid w:val="004B6C56"/>
    <w:rsid w:val="004B6EDD"/>
    <w:rsid w:val="004B71CB"/>
    <w:rsid w:val="004B732D"/>
    <w:rsid w:val="004B74CE"/>
    <w:rsid w:val="004B7524"/>
    <w:rsid w:val="004B7724"/>
    <w:rsid w:val="004B77BB"/>
    <w:rsid w:val="004B7F50"/>
    <w:rsid w:val="004C00C5"/>
    <w:rsid w:val="004C033C"/>
    <w:rsid w:val="004C03A5"/>
    <w:rsid w:val="004C0703"/>
    <w:rsid w:val="004C0740"/>
    <w:rsid w:val="004C0833"/>
    <w:rsid w:val="004C0966"/>
    <w:rsid w:val="004C0CE3"/>
    <w:rsid w:val="004C0DA3"/>
    <w:rsid w:val="004C0F82"/>
    <w:rsid w:val="004C1138"/>
    <w:rsid w:val="004C12A7"/>
    <w:rsid w:val="004C136D"/>
    <w:rsid w:val="004C158C"/>
    <w:rsid w:val="004C1727"/>
    <w:rsid w:val="004C1B55"/>
    <w:rsid w:val="004C1BFA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C42"/>
    <w:rsid w:val="004C3F5B"/>
    <w:rsid w:val="004C3F76"/>
    <w:rsid w:val="004C4139"/>
    <w:rsid w:val="004C47E8"/>
    <w:rsid w:val="004C4A2C"/>
    <w:rsid w:val="004C4B68"/>
    <w:rsid w:val="004C4D6D"/>
    <w:rsid w:val="004C4F60"/>
    <w:rsid w:val="004C5072"/>
    <w:rsid w:val="004C50F0"/>
    <w:rsid w:val="004C5233"/>
    <w:rsid w:val="004C5259"/>
    <w:rsid w:val="004C5631"/>
    <w:rsid w:val="004C56BB"/>
    <w:rsid w:val="004C57B5"/>
    <w:rsid w:val="004C58B6"/>
    <w:rsid w:val="004C5E6F"/>
    <w:rsid w:val="004C6065"/>
    <w:rsid w:val="004C6112"/>
    <w:rsid w:val="004C636D"/>
    <w:rsid w:val="004C6435"/>
    <w:rsid w:val="004C6549"/>
    <w:rsid w:val="004C6693"/>
    <w:rsid w:val="004C66B7"/>
    <w:rsid w:val="004C66E3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877"/>
    <w:rsid w:val="004D0C8C"/>
    <w:rsid w:val="004D0D18"/>
    <w:rsid w:val="004D0E03"/>
    <w:rsid w:val="004D0FFA"/>
    <w:rsid w:val="004D1147"/>
    <w:rsid w:val="004D11F2"/>
    <w:rsid w:val="004D13F1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D03"/>
    <w:rsid w:val="004D3FF2"/>
    <w:rsid w:val="004D41C7"/>
    <w:rsid w:val="004D43E1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59DC"/>
    <w:rsid w:val="004D60CC"/>
    <w:rsid w:val="004D623D"/>
    <w:rsid w:val="004D6499"/>
    <w:rsid w:val="004D64F0"/>
    <w:rsid w:val="004D680F"/>
    <w:rsid w:val="004D69E5"/>
    <w:rsid w:val="004D6A99"/>
    <w:rsid w:val="004D6BBB"/>
    <w:rsid w:val="004D6EC8"/>
    <w:rsid w:val="004D7083"/>
    <w:rsid w:val="004D7104"/>
    <w:rsid w:val="004D7203"/>
    <w:rsid w:val="004D7608"/>
    <w:rsid w:val="004D7714"/>
    <w:rsid w:val="004D7CDE"/>
    <w:rsid w:val="004E001C"/>
    <w:rsid w:val="004E0090"/>
    <w:rsid w:val="004E0B77"/>
    <w:rsid w:val="004E0BFB"/>
    <w:rsid w:val="004E0F0E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3E"/>
    <w:rsid w:val="004E399E"/>
    <w:rsid w:val="004E39BB"/>
    <w:rsid w:val="004E3CF6"/>
    <w:rsid w:val="004E3EB6"/>
    <w:rsid w:val="004E4062"/>
    <w:rsid w:val="004E4555"/>
    <w:rsid w:val="004E4599"/>
    <w:rsid w:val="004E4A03"/>
    <w:rsid w:val="004E4A41"/>
    <w:rsid w:val="004E4BCE"/>
    <w:rsid w:val="004E4BE9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4"/>
    <w:rsid w:val="004E5B7A"/>
    <w:rsid w:val="004E5F63"/>
    <w:rsid w:val="004E6039"/>
    <w:rsid w:val="004E60D8"/>
    <w:rsid w:val="004E62C0"/>
    <w:rsid w:val="004E63AD"/>
    <w:rsid w:val="004E6439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E7EE7"/>
    <w:rsid w:val="004F03C5"/>
    <w:rsid w:val="004F0670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421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5FC"/>
    <w:rsid w:val="004F461B"/>
    <w:rsid w:val="004F470A"/>
    <w:rsid w:val="004F472F"/>
    <w:rsid w:val="004F4B39"/>
    <w:rsid w:val="004F4C82"/>
    <w:rsid w:val="004F4FD5"/>
    <w:rsid w:val="004F50C7"/>
    <w:rsid w:val="004F52BA"/>
    <w:rsid w:val="004F54E7"/>
    <w:rsid w:val="004F581F"/>
    <w:rsid w:val="004F595E"/>
    <w:rsid w:val="004F5DB4"/>
    <w:rsid w:val="004F5F3F"/>
    <w:rsid w:val="004F6262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79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3E"/>
    <w:rsid w:val="005004CA"/>
    <w:rsid w:val="005006DC"/>
    <w:rsid w:val="0050084F"/>
    <w:rsid w:val="00500B65"/>
    <w:rsid w:val="00500B91"/>
    <w:rsid w:val="00500C14"/>
    <w:rsid w:val="00500D0E"/>
    <w:rsid w:val="00500D66"/>
    <w:rsid w:val="00500EDB"/>
    <w:rsid w:val="0050119C"/>
    <w:rsid w:val="0050183E"/>
    <w:rsid w:val="0050192D"/>
    <w:rsid w:val="00501989"/>
    <w:rsid w:val="00501B77"/>
    <w:rsid w:val="00501CA3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805"/>
    <w:rsid w:val="00504AE7"/>
    <w:rsid w:val="00504C7F"/>
    <w:rsid w:val="00504CFE"/>
    <w:rsid w:val="00504D04"/>
    <w:rsid w:val="00504DB4"/>
    <w:rsid w:val="00504E49"/>
    <w:rsid w:val="005054D2"/>
    <w:rsid w:val="0050597F"/>
    <w:rsid w:val="00505BA3"/>
    <w:rsid w:val="00505D59"/>
    <w:rsid w:val="00505E60"/>
    <w:rsid w:val="005062A4"/>
    <w:rsid w:val="005067B4"/>
    <w:rsid w:val="00506962"/>
    <w:rsid w:val="00506AD8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14B"/>
    <w:rsid w:val="0051174C"/>
    <w:rsid w:val="00511BB3"/>
    <w:rsid w:val="00511D34"/>
    <w:rsid w:val="00511DCB"/>
    <w:rsid w:val="00511EF1"/>
    <w:rsid w:val="00511F58"/>
    <w:rsid w:val="005120BD"/>
    <w:rsid w:val="005122ED"/>
    <w:rsid w:val="0051245A"/>
    <w:rsid w:val="005125A1"/>
    <w:rsid w:val="005127C1"/>
    <w:rsid w:val="0051296A"/>
    <w:rsid w:val="00512AFD"/>
    <w:rsid w:val="00512C45"/>
    <w:rsid w:val="00512DD8"/>
    <w:rsid w:val="00512E98"/>
    <w:rsid w:val="00512F35"/>
    <w:rsid w:val="00512F51"/>
    <w:rsid w:val="0051316E"/>
    <w:rsid w:val="0051318E"/>
    <w:rsid w:val="005131AA"/>
    <w:rsid w:val="00513290"/>
    <w:rsid w:val="00513307"/>
    <w:rsid w:val="00513487"/>
    <w:rsid w:val="00513600"/>
    <w:rsid w:val="0051365F"/>
    <w:rsid w:val="005136BB"/>
    <w:rsid w:val="0051393D"/>
    <w:rsid w:val="00513F9D"/>
    <w:rsid w:val="00513FB5"/>
    <w:rsid w:val="005140A9"/>
    <w:rsid w:val="005140D1"/>
    <w:rsid w:val="00514634"/>
    <w:rsid w:val="00514742"/>
    <w:rsid w:val="00514979"/>
    <w:rsid w:val="00514C6F"/>
    <w:rsid w:val="00514ED7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5D8"/>
    <w:rsid w:val="00516640"/>
    <w:rsid w:val="005169D5"/>
    <w:rsid w:val="00517049"/>
    <w:rsid w:val="005173C8"/>
    <w:rsid w:val="0051782F"/>
    <w:rsid w:val="0051783E"/>
    <w:rsid w:val="00517922"/>
    <w:rsid w:val="00517956"/>
    <w:rsid w:val="00517A0D"/>
    <w:rsid w:val="005200D4"/>
    <w:rsid w:val="0052019A"/>
    <w:rsid w:val="00520545"/>
    <w:rsid w:val="00520775"/>
    <w:rsid w:val="005209B4"/>
    <w:rsid w:val="00520AD1"/>
    <w:rsid w:val="00520EB2"/>
    <w:rsid w:val="005210FF"/>
    <w:rsid w:val="00521121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7E0"/>
    <w:rsid w:val="00523D2C"/>
    <w:rsid w:val="00523E66"/>
    <w:rsid w:val="00524028"/>
    <w:rsid w:val="00524041"/>
    <w:rsid w:val="00524119"/>
    <w:rsid w:val="00524D54"/>
    <w:rsid w:val="00524DD2"/>
    <w:rsid w:val="00524E0C"/>
    <w:rsid w:val="00524F60"/>
    <w:rsid w:val="005254CB"/>
    <w:rsid w:val="00525622"/>
    <w:rsid w:val="0052584E"/>
    <w:rsid w:val="00525887"/>
    <w:rsid w:val="005258E0"/>
    <w:rsid w:val="00525C1E"/>
    <w:rsid w:val="005262A6"/>
    <w:rsid w:val="00526548"/>
    <w:rsid w:val="005267E7"/>
    <w:rsid w:val="00526C09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795"/>
    <w:rsid w:val="00530945"/>
    <w:rsid w:val="00530B25"/>
    <w:rsid w:val="00530B86"/>
    <w:rsid w:val="00530BC6"/>
    <w:rsid w:val="00530C12"/>
    <w:rsid w:val="00530C80"/>
    <w:rsid w:val="00530CEB"/>
    <w:rsid w:val="0053129D"/>
    <w:rsid w:val="00531467"/>
    <w:rsid w:val="005314E7"/>
    <w:rsid w:val="00531802"/>
    <w:rsid w:val="00531943"/>
    <w:rsid w:val="0053199A"/>
    <w:rsid w:val="00531E5F"/>
    <w:rsid w:val="00531EE2"/>
    <w:rsid w:val="00531F47"/>
    <w:rsid w:val="00532132"/>
    <w:rsid w:val="0053242F"/>
    <w:rsid w:val="005324D8"/>
    <w:rsid w:val="0053255C"/>
    <w:rsid w:val="005329D7"/>
    <w:rsid w:val="00532AF9"/>
    <w:rsid w:val="00532CF1"/>
    <w:rsid w:val="00532DD1"/>
    <w:rsid w:val="00532FFC"/>
    <w:rsid w:val="0053304F"/>
    <w:rsid w:val="00533151"/>
    <w:rsid w:val="005332BC"/>
    <w:rsid w:val="0053362E"/>
    <w:rsid w:val="00534890"/>
    <w:rsid w:val="005349DB"/>
    <w:rsid w:val="00534ADE"/>
    <w:rsid w:val="00534B27"/>
    <w:rsid w:val="00534EA5"/>
    <w:rsid w:val="00534F27"/>
    <w:rsid w:val="00535044"/>
    <w:rsid w:val="005352C1"/>
    <w:rsid w:val="0053550B"/>
    <w:rsid w:val="005355B5"/>
    <w:rsid w:val="005356BB"/>
    <w:rsid w:val="00535A68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3D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38"/>
    <w:rsid w:val="0054206E"/>
    <w:rsid w:val="00542084"/>
    <w:rsid w:val="0054249E"/>
    <w:rsid w:val="0054261A"/>
    <w:rsid w:val="00542889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C9C"/>
    <w:rsid w:val="00543E97"/>
    <w:rsid w:val="00543F18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7E4"/>
    <w:rsid w:val="00545820"/>
    <w:rsid w:val="0054588F"/>
    <w:rsid w:val="00545961"/>
    <w:rsid w:val="00545B9D"/>
    <w:rsid w:val="00545DB7"/>
    <w:rsid w:val="00545F5A"/>
    <w:rsid w:val="00546456"/>
    <w:rsid w:val="005469C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618"/>
    <w:rsid w:val="00550882"/>
    <w:rsid w:val="005508C6"/>
    <w:rsid w:val="00550A96"/>
    <w:rsid w:val="00550B35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5B6"/>
    <w:rsid w:val="00552601"/>
    <w:rsid w:val="005529A7"/>
    <w:rsid w:val="00552A7F"/>
    <w:rsid w:val="00552CC7"/>
    <w:rsid w:val="00552DDA"/>
    <w:rsid w:val="0055310B"/>
    <w:rsid w:val="005533BE"/>
    <w:rsid w:val="0055340B"/>
    <w:rsid w:val="0055356E"/>
    <w:rsid w:val="00553645"/>
    <w:rsid w:val="0055393F"/>
    <w:rsid w:val="00553A0B"/>
    <w:rsid w:val="00553D76"/>
    <w:rsid w:val="00553DC5"/>
    <w:rsid w:val="00553E6B"/>
    <w:rsid w:val="005540ED"/>
    <w:rsid w:val="00554163"/>
    <w:rsid w:val="005541B6"/>
    <w:rsid w:val="00554584"/>
    <w:rsid w:val="005545FE"/>
    <w:rsid w:val="0055476B"/>
    <w:rsid w:val="00554815"/>
    <w:rsid w:val="005548B3"/>
    <w:rsid w:val="005549E3"/>
    <w:rsid w:val="00554A14"/>
    <w:rsid w:val="00554B64"/>
    <w:rsid w:val="00554FF6"/>
    <w:rsid w:val="005552A9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176"/>
    <w:rsid w:val="00556238"/>
    <w:rsid w:val="00556241"/>
    <w:rsid w:val="00556371"/>
    <w:rsid w:val="005564A1"/>
    <w:rsid w:val="00556CDD"/>
    <w:rsid w:val="00556D32"/>
    <w:rsid w:val="00556E17"/>
    <w:rsid w:val="00556F41"/>
    <w:rsid w:val="005570BA"/>
    <w:rsid w:val="005574CB"/>
    <w:rsid w:val="00557957"/>
    <w:rsid w:val="00557A35"/>
    <w:rsid w:val="00557EE6"/>
    <w:rsid w:val="00557F8A"/>
    <w:rsid w:val="00560568"/>
    <w:rsid w:val="005609B5"/>
    <w:rsid w:val="00560B34"/>
    <w:rsid w:val="00560D99"/>
    <w:rsid w:val="00560FE5"/>
    <w:rsid w:val="005611C1"/>
    <w:rsid w:val="005611EB"/>
    <w:rsid w:val="00561384"/>
    <w:rsid w:val="005615AC"/>
    <w:rsid w:val="00561903"/>
    <w:rsid w:val="00561CC8"/>
    <w:rsid w:val="00561ED1"/>
    <w:rsid w:val="00561F2F"/>
    <w:rsid w:val="00562433"/>
    <w:rsid w:val="0056249E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838"/>
    <w:rsid w:val="0056495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12"/>
    <w:rsid w:val="00565788"/>
    <w:rsid w:val="00565889"/>
    <w:rsid w:val="00565B77"/>
    <w:rsid w:val="00566136"/>
    <w:rsid w:val="0056680D"/>
    <w:rsid w:val="0056692A"/>
    <w:rsid w:val="00566BF6"/>
    <w:rsid w:val="00566D1F"/>
    <w:rsid w:val="00566EEE"/>
    <w:rsid w:val="0056703D"/>
    <w:rsid w:val="0056753B"/>
    <w:rsid w:val="005675CF"/>
    <w:rsid w:val="00567872"/>
    <w:rsid w:val="00567B42"/>
    <w:rsid w:val="00567D04"/>
    <w:rsid w:val="00567EBE"/>
    <w:rsid w:val="0057007D"/>
    <w:rsid w:val="005703E8"/>
    <w:rsid w:val="00570A75"/>
    <w:rsid w:val="00570B48"/>
    <w:rsid w:val="00570BDE"/>
    <w:rsid w:val="00570C1E"/>
    <w:rsid w:val="00570DD4"/>
    <w:rsid w:val="00570F37"/>
    <w:rsid w:val="0057108C"/>
    <w:rsid w:val="005710BB"/>
    <w:rsid w:val="0057118C"/>
    <w:rsid w:val="0057121C"/>
    <w:rsid w:val="005713B4"/>
    <w:rsid w:val="00571616"/>
    <w:rsid w:val="00571636"/>
    <w:rsid w:val="0057165A"/>
    <w:rsid w:val="00571666"/>
    <w:rsid w:val="0057198D"/>
    <w:rsid w:val="0057206B"/>
    <w:rsid w:val="005722F1"/>
    <w:rsid w:val="005723D0"/>
    <w:rsid w:val="0057250A"/>
    <w:rsid w:val="00572537"/>
    <w:rsid w:val="005725A8"/>
    <w:rsid w:val="00572B7E"/>
    <w:rsid w:val="00572C97"/>
    <w:rsid w:val="00572F98"/>
    <w:rsid w:val="00573041"/>
    <w:rsid w:val="005730CE"/>
    <w:rsid w:val="0057332C"/>
    <w:rsid w:val="00573444"/>
    <w:rsid w:val="005735AD"/>
    <w:rsid w:val="00573736"/>
    <w:rsid w:val="0057380D"/>
    <w:rsid w:val="00573903"/>
    <w:rsid w:val="0057390B"/>
    <w:rsid w:val="005739F4"/>
    <w:rsid w:val="00573B42"/>
    <w:rsid w:val="00573F85"/>
    <w:rsid w:val="00574021"/>
    <w:rsid w:val="005740A6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94C"/>
    <w:rsid w:val="00576C28"/>
    <w:rsid w:val="00576D2C"/>
    <w:rsid w:val="00576E92"/>
    <w:rsid w:val="00577517"/>
    <w:rsid w:val="00577629"/>
    <w:rsid w:val="005779FD"/>
    <w:rsid w:val="00577A54"/>
    <w:rsid w:val="00577B55"/>
    <w:rsid w:val="00577B58"/>
    <w:rsid w:val="00577B82"/>
    <w:rsid w:val="00577CB1"/>
    <w:rsid w:val="00577E33"/>
    <w:rsid w:val="00577F0E"/>
    <w:rsid w:val="00577FDA"/>
    <w:rsid w:val="0058007E"/>
    <w:rsid w:val="00580373"/>
    <w:rsid w:val="00580380"/>
    <w:rsid w:val="005803AE"/>
    <w:rsid w:val="005807D0"/>
    <w:rsid w:val="00580964"/>
    <w:rsid w:val="00580E6C"/>
    <w:rsid w:val="00580F8B"/>
    <w:rsid w:val="00580FAE"/>
    <w:rsid w:val="00580FF4"/>
    <w:rsid w:val="0058105B"/>
    <w:rsid w:val="0058126A"/>
    <w:rsid w:val="00581353"/>
    <w:rsid w:val="00581429"/>
    <w:rsid w:val="005817E6"/>
    <w:rsid w:val="00581A2D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E"/>
    <w:rsid w:val="00583A1F"/>
    <w:rsid w:val="00583D28"/>
    <w:rsid w:val="00583E30"/>
    <w:rsid w:val="005841B9"/>
    <w:rsid w:val="0058426B"/>
    <w:rsid w:val="00584288"/>
    <w:rsid w:val="005842CB"/>
    <w:rsid w:val="005842CE"/>
    <w:rsid w:val="00584394"/>
    <w:rsid w:val="0058459B"/>
    <w:rsid w:val="00584762"/>
    <w:rsid w:val="005847C6"/>
    <w:rsid w:val="00584870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22D"/>
    <w:rsid w:val="005865DB"/>
    <w:rsid w:val="005868FB"/>
    <w:rsid w:val="005869D2"/>
    <w:rsid w:val="00586A4F"/>
    <w:rsid w:val="00586B28"/>
    <w:rsid w:val="00586BC5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AB3"/>
    <w:rsid w:val="00587B2E"/>
    <w:rsid w:val="00587E69"/>
    <w:rsid w:val="00587F80"/>
    <w:rsid w:val="00590237"/>
    <w:rsid w:val="0059031A"/>
    <w:rsid w:val="0059042E"/>
    <w:rsid w:val="00590460"/>
    <w:rsid w:val="00590534"/>
    <w:rsid w:val="00590680"/>
    <w:rsid w:val="005906D7"/>
    <w:rsid w:val="0059086D"/>
    <w:rsid w:val="005908A7"/>
    <w:rsid w:val="005909E2"/>
    <w:rsid w:val="00590D1D"/>
    <w:rsid w:val="00591122"/>
    <w:rsid w:val="005914C3"/>
    <w:rsid w:val="00591571"/>
    <w:rsid w:val="005916BD"/>
    <w:rsid w:val="00591702"/>
    <w:rsid w:val="005917F9"/>
    <w:rsid w:val="0059185F"/>
    <w:rsid w:val="0059194D"/>
    <w:rsid w:val="00591BD9"/>
    <w:rsid w:val="00591E26"/>
    <w:rsid w:val="0059251D"/>
    <w:rsid w:val="00592D5E"/>
    <w:rsid w:val="00592E5F"/>
    <w:rsid w:val="0059318B"/>
    <w:rsid w:val="005936B1"/>
    <w:rsid w:val="00593713"/>
    <w:rsid w:val="00593890"/>
    <w:rsid w:val="00593900"/>
    <w:rsid w:val="00593A2C"/>
    <w:rsid w:val="00593B35"/>
    <w:rsid w:val="00593B80"/>
    <w:rsid w:val="00593EA2"/>
    <w:rsid w:val="00593F69"/>
    <w:rsid w:val="00594197"/>
    <w:rsid w:val="00594309"/>
    <w:rsid w:val="00594551"/>
    <w:rsid w:val="005945D5"/>
    <w:rsid w:val="005949A7"/>
    <w:rsid w:val="00594AD4"/>
    <w:rsid w:val="00594DEF"/>
    <w:rsid w:val="00595040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584"/>
    <w:rsid w:val="0059683A"/>
    <w:rsid w:val="00596B47"/>
    <w:rsid w:val="005970CE"/>
    <w:rsid w:val="0059715B"/>
    <w:rsid w:val="00597485"/>
    <w:rsid w:val="005976B7"/>
    <w:rsid w:val="005976E2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013"/>
    <w:rsid w:val="005A115A"/>
    <w:rsid w:val="005A12FE"/>
    <w:rsid w:val="005A13CB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25"/>
    <w:rsid w:val="005A5D4C"/>
    <w:rsid w:val="005A5E01"/>
    <w:rsid w:val="005A6235"/>
    <w:rsid w:val="005A6448"/>
    <w:rsid w:val="005A64A4"/>
    <w:rsid w:val="005A6564"/>
    <w:rsid w:val="005A67ED"/>
    <w:rsid w:val="005A6DE8"/>
    <w:rsid w:val="005A70C6"/>
    <w:rsid w:val="005A71D9"/>
    <w:rsid w:val="005A7292"/>
    <w:rsid w:val="005A7555"/>
    <w:rsid w:val="005A7688"/>
    <w:rsid w:val="005A7AFD"/>
    <w:rsid w:val="005A7C81"/>
    <w:rsid w:val="005B0231"/>
    <w:rsid w:val="005B027E"/>
    <w:rsid w:val="005B03B3"/>
    <w:rsid w:val="005B03EC"/>
    <w:rsid w:val="005B0493"/>
    <w:rsid w:val="005B0895"/>
    <w:rsid w:val="005B0A59"/>
    <w:rsid w:val="005B0B97"/>
    <w:rsid w:val="005B107B"/>
    <w:rsid w:val="005B1379"/>
    <w:rsid w:val="005B1684"/>
    <w:rsid w:val="005B1733"/>
    <w:rsid w:val="005B1A47"/>
    <w:rsid w:val="005B1ADC"/>
    <w:rsid w:val="005B1D9A"/>
    <w:rsid w:val="005B1FEB"/>
    <w:rsid w:val="005B2469"/>
    <w:rsid w:val="005B2532"/>
    <w:rsid w:val="005B256C"/>
    <w:rsid w:val="005B26D8"/>
    <w:rsid w:val="005B297C"/>
    <w:rsid w:val="005B2A89"/>
    <w:rsid w:val="005B2CF8"/>
    <w:rsid w:val="005B3194"/>
    <w:rsid w:val="005B322E"/>
    <w:rsid w:val="005B3234"/>
    <w:rsid w:val="005B3482"/>
    <w:rsid w:val="005B3493"/>
    <w:rsid w:val="005B352E"/>
    <w:rsid w:val="005B3911"/>
    <w:rsid w:val="005B3A48"/>
    <w:rsid w:val="005B3A49"/>
    <w:rsid w:val="005B3F4D"/>
    <w:rsid w:val="005B3F57"/>
    <w:rsid w:val="005B45A9"/>
    <w:rsid w:val="005B478B"/>
    <w:rsid w:val="005B4A49"/>
    <w:rsid w:val="005B4E32"/>
    <w:rsid w:val="005B4EDB"/>
    <w:rsid w:val="005B4F25"/>
    <w:rsid w:val="005B5694"/>
    <w:rsid w:val="005B5732"/>
    <w:rsid w:val="005B5926"/>
    <w:rsid w:val="005B5936"/>
    <w:rsid w:val="005B5B6B"/>
    <w:rsid w:val="005B5CE4"/>
    <w:rsid w:val="005B5D51"/>
    <w:rsid w:val="005B5DD7"/>
    <w:rsid w:val="005B5FD8"/>
    <w:rsid w:val="005B60B9"/>
    <w:rsid w:val="005B610E"/>
    <w:rsid w:val="005B6204"/>
    <w:rsid w:val="005B6287"/>
    <w:rsid w:val="005B62FC"/>
    <w:rsid w:val="005B641A"/>
    <w:rsid w:val="005B686A"/>
    <w:rsid w:val="005B694F"/>
    <w:rsid w:val="005B6BD4"/>
    <w:rsid w:val="005B7041"/>
    <w:rsid w:val="005B77DC"/>
    <w:rsid w:val="005B78DB"/>
    <w:rsid w:val="005B7B75"/>
    <w:rsid w:val="005B7C75"/>
    <w:rsid w:val="005B7FDE"/>
    <w:rsid w:val="005C02CA"/>
    <w:rsid w:val="005C08A8"/>
    <w:rsid w:val="005C08ED"/>
    <w:rsid w:val="005C0C8C"/>
    <w:rsid w:val="005C1053"/>
    <w:rsid w:val="005C1151"/>
    <w:rsid w:val="005C1233"/>
    <w:rsid w:val="005C1264"/>
    <w:rsid w:val="005C12F7"/>
    <w:rsid w:val="005C13AD"/>
    <w:rsid w:val="005C1B20"/>
    <w:rsid w:val="005C1CE4"/>
    <w:rsid w:val="005C1F39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3A5A"/>
    <w:rsid w:val="005C3BBA"/>
    <w:rsid w:val="005C407B"/>
    <w:rsid w:val="005C41DC"/>
    <w:rsid w:val="005C42AB"/>
    <w:rsid w:val="005C490C"/>
    <w:rsid w:val="005C49C5"/>
    <w:rsid w:val="005C4ADF"/>
    <w:rsid w:val="005C4E1F"/>
    <w:rsid w:val="005C5089"/>
    <w:rsid w:val="005C521E"/>
    <w:rsid w:val="005C53DE"/>
    <w:rsid w:val="005C559A"/>
    <w:rsid w:val="005C5600"/>
    <w:rsid w:val="005C5931"/>
    <w:rsid w:val="005C5AC0"/>
    <w:rsid w:val="005C5B5F"/>
    <w:rsid w:val="005C5CC9"/>
    <w:rsid w:val="005C5E84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1AF"/>
    <w:rsid w:val="005C7359"/>
    <w:rsid w:val="005C748E"/>
    <w:rsid w:val="005C789D"/>
    <w:rsid w:val="005C7C13"/>
    <w:rsid w:val="005D00C2"/>
    <w:rsid w:val="005D01F3"/>
    <w:rsid w:val="005D0203"/>
    <w:rsid w:val="005D0383"/>
    <w:rsid w:val="005D0500"/>
    <w:rsid w:val="005D06CD"/>
    <w:rsid w:val="005D07E2"/>
    <w:rsid w:val="005D09E5"/>
    <w:rsid w:val="005D0E2D"/>
    <w:rsid w:val="005D0FB0"/>
    <w:rsid w:val="005D1056"/>
    <w:rsid w:val="005D129E"/>
    <w:rsid w:val="005D1564"/>
    <w:rsid w:val="005D16BB"/>
    <w:rsid w:val="005D1A74"/>
    <w:rsid w:val="005D1BDC"/>
    <w:rsid w:val="005D1D6F"/>
    <w:rsid w:val="005D2080"/>
    <w:rsid w:val="005D20EC"/>
    <w:rsid w:val="005D239E"/>
    <w:rsid w:val="005D272B"/>
    <w:rsid w:val="005D2B1E"/>
    <w:rsid w:val="005D2B85"/>
    <w:rsid w:val="005D2EAE"/>
    <w:rsid w:val="005D2EE2"/>
    <w:rsid w:val="005D30DB"/>
    <w:rsid w:val="005D310B"/>
    <w:rsid w:val="005D3671"/>
    <w:rsid w:val="005D372E"/>
    <w:rsid w:val="005D3910"/>
    <w:rsid w:val="005D39E0"/>
    <w:rsid w:val="005D3BCB"/>
    <w:rsid w:val="005D3F4C"/>
    <w:rsid w:val="005D4359"/>
    <w:rsid w:val="005D4364"/>
    <w:rsid w:val="005D4485"/>
    <w:rsid w:val="005D452E"/>
    <w:rsid w:val="005D45F8"/>
    <w:rsid w:val="005D4616"/>
    <w:rsid w:val="005D49AD"/>
    <w:rsid w:val="005D4A3C"/>
    <w:rsid w:val="005D4BC1"/>
    <w:rsid w:val="005D4CEE"/>
    <w:rsid w:val="005D4E6C"/>
    <w:rsid w:val="005D5116"/>
    <w:rsid w:val="005D514C"/>
    <w:rsid w:val="005D5786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8F5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3A1"/>
    <w:rsid w:val="005E1601"/>
    <w:rsid w:val="005E1C99"/>
    <w:rsid w:val="005E1EB3"/>
    <w:rsid w:val="005E1ECF"/>
    <w:rsid w:val="005E2285"/>
    <w:rsid w:val="005E22AD"/>
    <w:rsid w:val="005E2427"/>
    <w:rsid w:val="005E2916"/>
    <w:rsid w:val="005E2A7E"/>
    <w:rsid w:val="005E2BF1"/>
    <w:rsid w:val="005E2C40"/>
    <w:rsid w:val="005E3224"/>
    <w:rsid w:val="005E32EC"/>
    <w:rsid w:val="005E39D2"/>
    <w:rsid w:val="005E3D31"/>
    <w:rsid w:val="005E3EB4"/>
    <w:rsid w:val="005E3F62"/>
    <w:rsid w:val="005E4BDF"/>
    <w:rsid w:val="005E4D38"/>
    <w:rsid w:val="005E4D67"/>
    <w:rsid w:val="005E4DDA"/>
    <w:rsid w:val="005E520E"/>
    <w:rsid w:val="005E5217"/>
    <w:rsid w:val="005E5DC2"/>
    <w:rsid w:val="005E660D"/>
    <w:rsid w:val="005E6970"/>
    <w:rsid w:val="005E69AC"/>
    <w:rsid w:val="005E6B1F"/>
    <w:rsid w:val="005E6B81"/>
    <w:rsid w:val="005E6CE0"/>
    <w:rsid w:val="005E6D4B"/>
    <w:rsid w:val="005E6F3C"/>
    <w:rsid w:val="005E6FAF"/>
    <w:rsid w:val="005E726C"/>
    <w:rsid w:val="005E744D"/>
    <w:rsid w:val="005E75A3"/>
    <w:rsid w:val="005E78FC"/>
    <w:rsid w:val="005E79AC"/>
    <w:rsid w:val="005E79CC"/>
    <w:rsid w:val="005E7B41"/>
    <w:rsid w:val="005E7D9A"/>
    <w:rsid w:val="005F014E"/>
    <w:rsid w:val="005F02AD"/>
    <w:rsid w:val="005F054A"/>
    <w:rsid w:val="005F063A"/>
    <w:rsid w:val="005F0659"/>
    <w:rsid w:val="005F0851"/>
    <w:rsid w:val="005F0942"/>
    <w:rsid w:val="005F0C09"/>
    <w:rsid w:val="005F0CAE"/>
    <w:rsid w:val="005F11DC"/>
    <w:rsid w:val="005F1361"/>
    <w:rsid w:val="005F1383"/>
    <w:rsid w:val="005F13B6"/>
    <w:rsid w:val="005F144D"/>
    <w:rsid w:val="005F1539"/>
    <w:rsid w:val="005F1710"/>
    <w:rsid w:val="005F1752"/>
    <w:rsid w:val="005F183B"/>
    <w:rsid w:val="005F1886"/>
    <w:rsid w:val="005F23FC"/>
    <w:rsid w:val="005F2444"/>
    <w:rsid w:val="005F26B3"/>
    <w:rsid w:val="005F2920"/>
    <w:rsid w:val="005F2952"/>
    <w:rsid w:val="005F2ABF"/>
    <w:rsid w:val="005F2ADD"/>
    <w:rsid w:val="005F2AEF"/>
    <w:rsid w:val="005F2C95"/>
    <w:rsid w:val="005F2CC6"/>
    <w:rsid w:val="005F2E17"/>
    <w:rsid w:val="005F2E5C"/>
    <w:rsid w:val="005F2E9E"/>
    <w:rsid w:val="005F3072"/>
    <w:rsid w:val="005F36B0"/>
    <w:rsid w:val="005F379B"/>
    <w:rsid w:val="005F3AF1"/>
    <w:rsid w:val="005F3D01"/>
    <w:rsid w:val="005F3DCC"/>
    <w:rsid w:val="005F3F1F"/>
    <w:rsid w:val="005F41BE"/>
    <w:rsid w:val="005F4388"/>
    <w:rsid w:val="005F466C"/>
    <w:rsid w:val="005F48D6"/>
    <w:rsid w:val="005F496E"/>
    <w:rsid w:val="005F4B6E"/>
    <w:rsid w:val="005F4E32"/>
    <w:rsid w:val="005F525E"/>
    <w:rsid w:val="005F5A41"/>
    <w:rsid w:val="005F6389"/>
    <w:rsid w:val="005F641E"/>
    <w:rsid w:val="005F64EE"/>
    <w:rsid w:val="005F65A1"/>
    <w:rsid w:val="005F6B6A"/>
    <w:rsid w:val="005F6CEE"/>
    <w:rsid w:val="005F6F4C"/>
    <w:rsid w:val="005F73E6"/>
    <w:rsid w:val="005F7417"/>
    <w:rsid w:val="005F7459"/>
    <w:rsid w:val="005F746C"/>
    <w:rsid w:val="005F75CC"/>
    <w:rsid w:val="005F77DC"/>
    <w:rsid w:val="005F79B1"/>
    <w:rsid w:val="005F7B26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0F63"/>
    <w:rsid w:val="00601094"/>
    <w:rsid w:val="006011E7"/>
    <w:rsid w:val="0060150C"/>
    <w:rsid w:val="006016BA"/>
    <w:rsid w:val="006017B0"/>
    <w:rsid w:val="0060196B"/>
    <w:rsid w:val="00601A5F"/>
    <w:rsid w:val="00601C50"/>
    <w:rsid w:val="00601CEA"/>
    <w:rsid w:val="00601D0B"/>
    <w:rsid w:val="00601DD4"/>
    <w:rsid w:val="00601ED1"/>
    <w:rsid w:val="006020A4"/>
    <w:rsid w:val="006021F1"/>
    <w:rsid w:val="0060226E"/>
    <w:rsid w:val="0060232F"/>
    <w:rsid w:val="006023B4"/>
    <w:rsid w:val="0060265E"/>
    <w:rsid w:val="00602934"/>
    <w:rsid w:val="006029CE"/>
    <w:rsid w:val="00602F38"/>
    <w:rsid w:val="00602FF3"/>
    <w:rsid w:val="00603013"/>
    <w:rsid w:val="00603974"/>
    <w:rsid w:val="006039FD"/>
    <w:rsid w:val="00603AB7"/>
    <w:rsid w:val="00604046"/>
    <w:rsid w:val="00604154"/>
    <w:rsid w:val="00604215"/>
    <w:rsid w:val="0060481E"/>
    <w:rsid w:val="006049DD"/>
    <w:rsid w:val="00604B67"/>
    <w:rsid w:val="006058BC"/>
    <w:rsid w:val="00605A82"/>
    <w:rsid w:val="00605C05"/>
    <w:rsid w:val="00605DAF"/>
    <w:rsid w:val="00605E32"/>
    <w:rsid w:val="006060D8"/>
    <w:rsid w:val="00606313"/>
    <w:rsid w:val="0060650E"/>
    <w:rsid w:val="00606954"/>
    <w:rsid w:val="00606BCB"/>
    <w:rsid w:val="00606C83"/>
    <w:rsid w:val="00606D24"/>
    <w:rsid w:val="006070DE"/>
    <w:rsid w:val="006074C5"/>
    <w:rsid w:val="00607539"/>
    <w:rsid w:val="0060753C"/>
    <w:rsid w:val="0060771E"/>
    <w:rsid w:val="0060786B"/>
    <w:rsid w:val="00607974"/>
    <w:rsid w:val="006079EE"/>
    <w:rsid w:val="00607B1F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38D"/>
    <w:rsid w:val="0061261C"/>
    <w:rsid w:val="0061272C"/>
    <w:rsid w:val="0061289E"/>
    <w:rsid w:val="00612A28"/>
    <w:rsid w:val="0061376C"/>
    <w:rsid w:val="006138C3"/>
    <w:rsid w:val="00613AC3"/>
    <w:rsid w:val="00613EBD"/>
    <w:rsid w:val="00613EF8"/>
    <w:rsid w:val="00613F5D"/>
    <w:rsid w:val="006143F8"/>
    <w:rsid w:val="0061464F"/>
    <w:rsid w:val="0061475F"/>
    <w:rsid w:val="00614CA9"/>
    <w:rsid w:val="00614F9A"/>
    <w:rsid w:val="00614FFD"/>
    <w:rsid w:val="006153AB"/>
    <w:rsid w:val="0061551E"/>
    <w:rsid w:val="006156CC"/>
    <w:rsid w:val="006159DE"/>
    <w:rsid w:val="006159E5"/>
    <w:rsid w:val="00615A68"/>
    <w:rsid w:val="00615B47"/>
    <w:rsid w:val="00615B55"/>
    <w:rsid w:val="00615CD3"/>
    <w:rsid w:val="00615E22"/>
    <w:rsid w:val="006162B4"/>
    <w:rsid w:val="006162EE"/>
    <w:rsid w:val="0061647D"/>
    <w:rsid w:val="00616507"/>
    <w:rsid w:val="00616588"/>
    <w:rsid w:val="006165EE"/>
    <w:rsid w:val="006165F2"/>
    <w:rsid w:val="006169E5"/>
    <w:rsid w:val="00616F4C"/>
    <w:rsid w:val="00616FDD"/>
    <w:rsid w:val="006170EC"/>
    <w:rsid w:val="00617243"/>
    <w:rsid w:val="00617618"/>
    <w:rsid w:val="006176E5"/>
    <w:rsid w:val="00617790"/>
    <w:rsid w:val="00617E45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5EF"/>
    <w:rsid w:val="0062174F"/>
    <w:rsid w:val="006217A8"/>
    <w:rsid w:val="006218BF"/>
    <w:rsid w:val="00621CEC"/>
    <w:rsid w:val="00621E99"/>
    <w:rsid w:val="0062209A"/>
    <w:rsid w:val="00622198"/>
    <w:rsid w:val="0062262B"/>
    <w:rsid w:val="006226D9"/>
    <w:rsid w:val="0062319B"/>
    <w:rsid w:val="006231EB"/>
    <w:rsid w:val="0062332A"/>
    <w:rsid w:val="006235D3"/>
    <w:rsid w:val="006236A8"/>
    <w:rsid w:val="0062378A"/>
    <w:rsid w:val="006238F5"/>
    <w:rsid w:val="0062390A"/>
    <w:rsid w:val="006239CE"/>
    <w:rsid w:val="00623B81"/>
    <w:rsid w:val="006240DA"/>
    <w:rsid w:val="006240EE"/>
    <w:rsid w:val="0062422A"/>
    <w:rsid w:val="0062431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35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6D7D"/>
    <w:rsid w:val="00627169"/>
    <w:rsid w:val="006271D9"/>
    <w:rsid w:val="0062725C"/>
    <w:rsid w:val="006274F0"/>
    <w:rsid w:val="00627B9F"/>
    <w:rsid w:val="00627DA7"/>
    <w:rsid w:val="00630003"/>
    <w:rsid w:val="006301F8"/>
    <w:rsid w:val="00630273"/>
    <w:rsid w:val="006304AD"/>
    <w:rsid w:val="006304D8"/>
    <w:rsid w:val="00630AD8"/>
    <w:rsid w:val="00630B60"/>
    <w:rsid w:val="00630F2C"/>
    <w:rsid w:val="0063166C"/>
    <w:rsid w:val="00631972"/>
    <w:rsid w:val="00631C44"/>
    <w:rsid w:val="0063210E"/>
    <w:rsid w:val="00632123"/>
    <w:rsid w:val="00632431"/>
    <w:rsid w:val="0063243A"/>
    <w:rsid w:val="0063264F"/>
    <w:rsid w:val="0063295C"/>
    <w:rsid w:val="00632AE0"/>
    <w:rsid w:val="00632CA9"/>
    <w:rsid w:val="00633378"/>
    <w:rsid w:val="006333FF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4F91"/>
    <w:rsid w:val="0063509F"/>
    <w:rsid w:val="0063538C"/>
    <w:rsid w:val="0063546F"/>
    <w:rsid w:val="0063579D"/>
    <w:rsid w:val="0063588C"/>
    <w:rsid w:val="00635A09"/>
    <w:rsid w:val="00635C0C"/>
    <w:rsid w:val="00635C43"/>
    <w:rsid w:val="00635CF4"/>
    <w:rsid w:val="00635F11"/>
    <w:rsid w:val="00635F77"/>
    <w:rsid w:val="00635FE8"/>
    <w:rsid w:val="00636394"/>
    <w:rsid w:val="006364A5"/>
    <w:rsid w:val="006367D5"/>
    <w:rsid w:val="00636820"/>
    <w:rsid w:val="006369E5"/>
    <w:rsid w:val="00636C5E"/>
    <w:rsid w:val="00636CFD"/>
    <w:rsid w:val="00636D24"/>
    <w:rsid w:val="006374FF"/>
    <w:rsid w:val="0063758E"/>
    <w:rsid w:val="00637864"/>
    <w:rsid w:val="006378AD"/>
    <w:rsid w:val="00637A74"/>
    <w:rsid w:val="00637B8C"/>
    <w:rsid w:val="00637B8E"/>
    <w:rsid w:val="00637C5E"/>
    <w:rsid w:val="00637D02"/>
    <w:rsid w:val="006401CB"/>
    <w:rsid w:val="00640369"/>
    <w:rsid w:val="006405A2"/>
    <w:rsid w:val="00640ABC"/>
    <w:rsid w:val="00640B31"/>
    <w:rsid w:val="00640BBE"/>
    <w:rsid w:val="00640BD0"/>
    <w:rsid w:val="00640CA5"/>
    <w:rsid w:val="00640E1A"/>
    <w:rsid w:val="00640E66"/>
    <w:rsid w:val="0064130B"/>
    <w:rsid w:val="0064147B"/>
    <w:rsid w:val="0064147C"/>
    <w:rsid w:val="00641E7F"/>
    <w:rsid w:val="006420B3"/>
    <w:rsid w:val="00642147"/>
    <w:rsid w:val="0064237D"/>
    <w:rsid w:val="00642405"/>
    <w:rsid w:val="00642843"/>
    <w:rsid w:val="00642847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394D"/>
    <w:rsid w:val="006442F3"/>
    <w:rsid w:val="0064433D"/>
    <w:rsid w:val="006445E3"/>
    <w:rsid w:val="00644720"/>
    <w:rsid w:val="006449BA"/>
    <w:rsid w:val="00644BA4"/>
    <w:rsid w:val="00644CCF"/>
    <w:rsid w:val="00644F37"/>
    <w:rsid w:val="0064510D"/>
    <w:rsid w:val="00645331"/>
    <w:rsid w:val="00645430"/>
    <w:rsid w:val="00645548"/>
    <w:rsid w:val="00645595"/>
    <w:rsid w:val="00645646"/>
    <w:rsid w:val="00645849"/>
    <w:rsid w:val="00645944"/>
    <w:rsid w:val="00645B86"/>
    <w:rsid w:val="00645C6A"/>
    <w:rsid w:val="00645CF5"/>
    <w:rsid w:val="00645E7F"/>
    <w:rsid w:val="00645EC4"/>
    <w:rsid w:val="00645F06"/>
    <w:rsid w:val="00646395"/>
    <w:rsid w:val="0064664C"/>
    <w:rsid w:val="006467F1"/>
    <w:rsid w:val="00646842"/>
    <w:rsid w:val="00646937"/>
    <w:rsid w:val="00646C0E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B1A"/>
    <w:rsid w:val="00650C34"/>
    <w:rsid w:val="00650D1E"/>
    <w:rsid w:val="00650D72"/>
    <w:rsid w:val="00650EBD"/>
    <w:rsid w:val="00650F28"/>
    <w:rsid w:val="006514C8"/>
    <w:rsid w:val="00651C09"/>
    <w:rsid w:val="00651C5A"/>
    <w:rsid w:val="00651F34"/>
    <w:rsid w:val="00652135"/>
    <w:rsid w:val="0065225B"/>
    <w:rsid w:val="00652334"/>
    <w:rsid w:val="00652450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37F"/>
    <w:rsid w:val="00655623"/>
    <w:rsid w:val="0065570D"/>
    <w:rsid w:val="0065589A"/>
    <w:rsid w:val="00655A68"/>
    <w:rsid w:val="00655A69"/>
    <w:rsid w:val="00655A94"/>
    <w:rsid w:val="00655AD6"/>
    <w:rsid w:val="00655B30"/>
    <w:rsid w:val="00655CEA"/>
    <w:rsid w:val="00655DCA"/>
    <w:rsid w:val="00655DE1"/>
    <w:rsid w:val="00655F95"/>
    <w:rsid w:val="00656294"/>
    <w:rsid w:val="00656295"/>
    <w:rsid w:val="00656447"/>
    <w:rsid w:val="0065669D"/>
    <w:rsid w:val="006566C9"/>
    <w:rsid w:val="006569A6"/>
    <w:rsid w:val="00656AF4"/>
    <w:rsid w:val="00656D6A"/>
    <w:rsid w:val="00657797"/>
    <w:rsid w:val="00657AD2"/>
    <w:rsid w:val="00657B28"/>
    <w:rsid w:val="00657BC9"/>
    <w:rsid w:val="00657E94"/>
    <w:rsid w:val="0066024D"/>
    <w:rsid w:val="006604BD"/>
    <w:rsid w:val="00660A11"/>
    <w:rsid w:val="00660A45"/>
    <w:rsid w:val="00660ACF"/>
    <w:rsid w:val="00660C5D"/>
    <w:rsid w:val="0066133B"/>
    <w:rsid w:val="0066160A"/>
    <w:rsid w:val="0066181B"/>
    <w:rsid w:val="006618BB"/>
    <w:rsid w:val="00661BA3"/>
    <w:rsid w:val="00661C8E"/>
    <w:rsid w:val="006622A1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7B8"/>
    <w:rsid w:val="00663E35"/>
    <w:rsid w:val="00664617"/>
    <w:rsid w:val="00664A83"/>
    <w:rsid w:val="00664DA0"/>
    <w:rsid w:val="006650AD"/>
    <w:rsid w:val="006651B7"/>
    <w:rsid w:val="006651D1"/>
    <w:rsid w:val="00665285"/>
    <w:rsid w:val="0066532B"/>
    <w:rsid w:val="00665706"/>
    <w:rsid w:val="00665752"/>
    <w:rsid w:val="006659E1"/>
    <w:rsid w:val="00665C1B"/>
    <w:rsid w:val="00665C61"/>
    <w:rsid w:val="00665C67"/>
    <w:rsid w:val="00665F85"/>
    <w:rsid w:val="0066619B"/>
    <w:rsid w:val="006664C7"/>
    <w:rsid w:val="0066670E"/>
    <w:rsid w:val="006669D8"/>
    <w:rsid w:val="00666CA7"/>
    <w:rsid w:val="00666E9A"/>
    <w:rsid w:val="00666F51"/>
    <w:rsid w:val="00667228"/>
    <w:rsid w:val="006672BE"/>
    <w:rsid w:val="0066750E"/>
    <w:rsid w:val="00667730"/>
    <w:rsid w:val="0066782D"/>
    <w:rsid w:val="00667ADD"/>
    <w:rsid w:val="00667BC5"/>
    <w:rsid w:val="00667C1A"/>
    <w:rsid w:val="00667DAE"/>
    <w:rsid w:val="00667DCC"/>
    <w:rsid w:val="00667F22"/>
    <w:rsid w:val="0067015E"/>
    <w:rsid w:val="006703B5"/>
    <w:rsid w:val="00670444"/>
    <w:rsid w:val="0067052A"/>
    <w:rsid w:val="006706DB"/>
    <w:rsid w:val="00670905"/>
    <w:rsid w:val="00670D16"/>
    <w:rsid w:val="00670D81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4EE0"/>
    <w:rsid w:val="0067584C"/>
    <w:rsid w:val="00675A6A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CD"/>
    <w:rsid w:val="006768EB"/>
    <w:rsid w:val="0067698E"/>
    <w:rsid w:val="006769A7"/>
    <w:rsid w:val="00676A8D"/>
    <w:rsid w:val="00676EA5"/>
    <w:rsid w:val="00677103"/>
    <w:rsid w:val="0067768C"/>
    <w:rsid w:val="006776A9"/>
    <w:rsid w:val="00677729"/>
    <w:rsid w:val="00677C5C"/>
    <w:rsid w:val="00677DF6"/>
    <w:rsid w:val="006801E3"/>
    <w:rsid w:val="00680268"/>
    <w:rsid w:val="006802F5"/>
    <w:rsid w:val="00680625"/>
    <w:rsid w:val="006807F5"/>
    <w:rsid w:val="00680884"/>
    <w:rsid w:val="00680C30"/>
    <w:rsid w:val="00680E02"/>
    <w:rsid w:val="00680E81"/>
    <w:rsid w:val="00681033"/>
    <w:rsid w:val="00681144"/>
    <w:rsid w:val="0068116A"/>
    <w:rsid w:val="006812DB"/>
    <w:rsid w:val="0068130D"/>
    <w:rsid w:val="00681357"/>
    <w:rsid w:val="006815D5"/>
    <w:rsid w:val="00681698"/>
    <w:rsid w:val="00681716"/>
    <w:rsid w:val="00681834"/>
    <w:rsid w:val="006819F7"/>
    <w:rsid w:val="00681BC3"/>
    <w:rsid w:val="00681C12"/>
    <w:rsid w:val="00681F0A"/>
    <w:rsid w:val="00682137"/>
    <w:rsid w:val="0068218F"/>
    <w:rsid w:val="006824D9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24"/>
    <w:rsid w:val="006837A1"/>
    <w:rsid w:val="00683BC5"/>
    <w:rsid w:val="006842E3"/>
    <w:rsid w:val="006843ED"/>
    <w:rsid w:val="0068448B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2ED"/>
    <w:rsid w:val="006856B5"/>
    <w:rsid w:val="00685741"/>
    <w:rsid w:val="00685743"/>
    <w:rsid w:val="00685763"/>
    <w:rsid w:val="00685908"/>
    <w:rsid w:val="006859D6"/>
    <w:rsid w:val="00685BEA"/>
    <w:rsid w:val="00685BED"/>
    <w:rsid w:val="00685D28"/>
    <w:rsid w:val="00685E40"/>
    <w:rsid w:val="00685FF3"/>
    <w:rsid w:val="00686036"/>
    <w:rsid w:val="00686197"/>
    <w:rsid w:val="006861EC"/>
    <w:rsid w:val="0068653D"/>
    <w:rsid w:val="006865BD"/>
    <w:rsid w:val="00686648"/>
    <w:rsid w:val="006868A3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A9E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CCD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1D"/>
    <w:rsid w:val="00694755"/>
    <w:rsid w:val="006947FC"/>
    <w:rsid w:val="006948B1"/>
    <w:rsid w:val="00694C8A"/>
    <w:rsid w:val="00694CDE"/>
    <w:rsid w:val="00694F45"/>
    <w:rsid w:val="0069515F"/>
    <w:rsid w:val="0069530E"/>
    <w:rsid w:val="006954EF"/>
    <w:rsid w:val="00695A78"/>
    <w:rsid w:val="00695F55"/>
    <w:rsid w:val="00695FE6"/>
    <w:rsid w:val="00696128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493"/>
    <w:rsid w:val="006977AB"/>
    <w:rsid w:val="006977B4"/>
    <w:rsid w:val="0069793A"/>
    <w:rsid w:val="00697E08"/>
    <w:rsid w:val="006A00BE"/>
    <w:rsid w:val="006A01E9"/>
    <w:rsid w:val="006A03A9"/>
    <w:rsid w:val="006A0466"/>
    <w:rsid w:val="006A0613"/>
    <w:rsid w:val="006A0934"/>
    <w:rsid w:val="006A0C4A"/>
    <w:rsid w:val="006A0FED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1FD9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900"/>
    <w:rsid w:val="006A4A3E"/>
    <w:rsid w:val="006A4B4A"/>
    <w:rsid w:val="006A4EBE"/>
    <w:rsid w:val="006A4F34"/>
    <w:rsid w:val="006A4FCB"/>
    <w:rsid w:val="006A5278"/>
    <w:rsid w:val="006A5423"/>
    <w:rsid w:val="006A5424"/>
    <w:rsid w:val="006A5541"/>
    <w:rsid w:val="006A55AC"/>
    <w:rsid w:val="006A5722"/>
    <w:rsid w:val="006A57A5"/>
    <w:rsid w:val="006A5BD9"/>
    <w:rsid w:val="006A5D35"/>
    <w:rsid w:val="006A6224"/>
    <w:rsid w:val="006A634D"/>
    <w:rsid w:val="006A63C2"/>
    <w:rsid w:val="006A640C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A7D03"/>
    <w:rsid w:val="006B00B2"/>
    <w:rsid w:val="006B03A1"/>
    <w:rsid w:val="006B04B9"/>
    <w:rsid w:val="006B0733"/>
    <w:rsid w:val="006B0F89"/>
    <w:rsid w:val="006B10E3"/>
    <w:rsid w:val="006B17D2"/>
    <w:rsid w:val="006B1B78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A6C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B5D"/>
    <w:rsid w:val="006B5D8F"/>
    <w:rsid w:val="006B5F13"/>
    <w:rsid w:val="006B64BC"/>
    <w:rsid w:val="006B65FE"/>
    <w:rsid w:val="006B660E"/>
    <w:rsid w:val="006B6A45"/>
    <w:rsid w:val="006B6AE6"/>
    <w:rsid w:val="006B701A"/>
    <w:rsid w:val="006B7123"/>
    <w:rsid w:val="006B721B"/>
    <w:rsid w:val="006B72D3"/>
    <w:rsid w:val="006B7357"/>
    <w:rsid w:val="006B73E8"/>
    <w:rsid w:val="006B7606"/>
    <w:rsid w:val="006B76A4"/>
    <w:rsid w:val="006B7790"/>
    <w:rsid w:val="006B791A"/>
    <w:rsid w:val="006B7C05"/>
    <w:rsid w:val="006B7C0B"/>
    <w:rsid w:val="006B7FF7"/>
    <w:rsid w:val="006C0281"/>
    <w:rsid w:val="006C02A0"/>
    <w:rsid w:val="006C03DB"/>
    <w:rsid w:val="006C0427"/>
    <w:rsid w:val="006C04F7"/>
    <w:rsid w:val="006C059D"/>
    <w:rsid w:val="006C07E7"/>
    <w:rsid w:val="006C08A6"/>
    <w:rsid w:val="006C0920"/>
    <w:rsid w:val="006C092D"/>
    <w:rsid w:val="006C0A67"/>
    <w:rsid w:val="006C0BE6"/>
    <w:rsid w:val="006C13B0"/>
    <w:rsid w:val="006C1643"/>
    <w:rsid w:val="006C1689"/>
    <w:rsid w:val="006C1A26"/>
    <w:rsid w:val="006C1B2F"/>
    <w:rsid w:val="006C1B3C"/>
    <w:rsid w:val="006C1CD6"/>
    <w:rsid w:val="006C1F4E"/>
    <w:rsid w:val="006C20FA"/>
    <w:rsid w:val="006C24FA"/>
    <w:rsid w:val="006C2579"/>
    <w:rsid w:val="006C266D"/>
    <w:rsid w:val="006C2948"/>
    <w:rsid w:val="006C2C7F"/>
    <w:rsid w:val="006C2D6D"/>
    <w:rsid w:val="006C2F93"/>
    <w:rsid w:val="006C3293"/>
    <w:rsid w:val="006C3868"/>
    <w:rsid w:val="006C39A0"/>
    <w:rsid w:val="006C3B84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48"/>
    <w:rsid w:val="006C63AC"/>
    <w:rsid w:val="006C6480"/>
    <w:rsid w:val="006C68B9"/>
    <w:rsid w:val="006C6B82"/>
    <w:rsid w:val="006C6CCF"/>
    <w:rsid w:val="006C6D80"/>
    <w:rsid w:val="006C6DCA"/>
    <w:rsid w:val="006C7082"/>
    <w:rsid w:val="006C710D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C55"/>
    <w:rsid w:val="006D1D6E"/>
    <w:rsid w:val="006D20E2"/>
    <w:rsid w:val="006D2146"/>
    <w:rsid w:val="006D214D"/>
    <w:rsid w:val="006D22E0"/>
    <w:rsid w:val="006D2329"/>
    <w:rsid w:val="006D25D4"/>
    <w:rsid w:val="006D2B6E"/>
    <w:rsid w:val="006D2C09"/>
    <w:rsid w:val="006D2E14"/>
    <w:rsid w:val="006D2FE9"/>
    <w:rsid w:val="006D3000"/>
    <w:rsid w:val="006D31AC"/>
    <w:rsid w:val="006D326E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AF6"/>
    <w:rsid w:val="006D5B6F"/>
    <w:rsid w:val="006D5CD4"/>
    <w:rsid w:val="006D5D41"/>
    <w:rsid w:val="006D5D7F"/>
    <w:rsid w:val="006D5E26"/>
    <w:rsid w:val="006D609A"/>
    <w:rsid w:val="006D60B1"/>
    <w:rsid w:val="006D60EF"/>
    <w:rsid w:val="006D630D"/>
    <w:rsid w:val="006D65D7"/>
    <w:rsid w:val="006D660C"/>
    <w:rsid w:val="006D66B6"/>
    <w:rsid w:val="006D699B"/>
    <w:rsid w:val="006D6C34"/>
    <w:rsid w:val="006D6D59"/>
    <w:rsid w:val="006D6FD1"/>
    <w:rsid w:val="006D71AD"/>
    <w:rsid w:val="006D723D"/>
    <w:rsid w:val="006D7274"/>
    <w:rsid w:val="006D740B"/>
    <w:rsid w:val="006D747C"/>
    <w:rsid w:val="006D7780"/>
    <w:rsid w:val="006D7836"/>
    <w:rsid w:val="006D7AE7"/>
    <w:rsid w:val="006D7E1F"/>
    <w:rsid w:val="006D7E5F"/>
    <w:rsid w:val="006D7EAC"/>
    <w:rsid w:val="006D7F0F"/>
    <w:rsid w:val="006E0024"/>
    <w:rsid w:val="006E0498"/>
    <w:rsid w:val="006E0B27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EBC"/>
    <w:rsid w:val="006E3F0F"/>
    <w:rsid w:val="006E412A"/>
    <w:rsid w:val="006E43D6"/>
    <w:rsid w:val="006E4497"/>
    <w:rsid w:val="006E45E2"/>
    <w:rsid w:val="006E4873"/>
    <w:rsid w:val="006E4897"/>
    <w:rsid w:val="006E4CC7"/>
    <w:rsid w:val="006E5118"/>
    <w:rsid w:val="006E51C2"/>
    <w:rsid w:val="006E540E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8BB"/>
    <w:rsid w:val="006E7B2A"/>
    <w:rsid w:val="006E7D23"/>
    <w:rsid w:val="006E7E2C"/>
    <w:rsid w:val="006E7E3A"/>
    <w:rsid w:val="006F0141"/>
    <w:rsid w:val="006F0415"/>
    <w:rsid w:val="006F06D6"/>
    <w:rsid w:val="006F08B9"/>
    <w:rsid w:val="006F0A55"/>
    <w:rsid w:val="006F0C3F"/>
    <w:rsid w:val="006F1173"/>
    <w:rsid w:val="006F120B"/>
    <w:rsid w:val="006F13E4"/>
    <w:rsid w:val="006F1798"/>
    <w:rsid w:val="006F1912"/>
    <w:rsid w:val="006F1F48"/>
    <w:rsid w:val="006F20CA"/>
    <w:rsid w:val="006F20DD"/>
    <w:rsid w:val="006F2399"/>
    <w:rsid w:val="006F23ED"/>
    <w:rsid w:val="006F261D"/>
    <w:rsid w:val="006F2B04"/>
    <w:rsid w:val="006F2D49"/>
    <w:rsid w:val="006F304D"/>
    <w:rsid w:val="006F314F"/>
    <w:rsid w:val="006F3156"/>
    <w:rsid w:val="006F3506"/>
    <w:rsid w:val="006F3B8E"/>
    <w:rsid w:val="006F3F07"/>
    <w:rsid w:val="006F402B"/>
    <w:rsid w:val="006F43A1"/>
    <w:rsid w:val="006F4712"/>
    <w:rsid w:val="006F4876"/>
    <w:rsid w:val="006F49B8"/>
    <w:rsid w:val="006F4C26"/>
    <w:rsid w:val="006F4EDD"/>
    <w:rsid w:val="006F58C2"/>
    <w:rsid w:val="006F5AB2"/>
    <w:rsid w:val="006F5BEE"/>
    <w:rsid w:val="006F5E1F"/>
    <w:rsid w:val="006F5EE0"/>
    <w:rsid w:val="006F636C"/>
    <w:rsid w:val="006F679E"/>
    <w:rsid w:val="006F68EE"/>
    <w:rsid w:val="006F6A1A"/>
    <w:rsid w:val="006F6E1D"/>
    <w:rsid w:val="006F700C"/>
    <w:rsid w:val="006F71D9"/>
    <w:rsid w:val="006F7870"/>
    <w:rsid w:val="006F7928"/>
    <w:rsid w:val="006F7A9C"/>
    <w:rsid w:val="00700023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DE"/>
    <w:rsid w:val="00701CED"/>
    <w:rsid w:val="00701F2A"/>
    <w:rsid w:val="00702088"/>
    <w:rsid w:val="007023A9"/>
    <w:rsid w:val="0070251A"/>
    <w:rsid w:val="00702599"/>
    <w:rsid w:val="00702709"/>
    <w:rsid w:val="0070278B"/>
    <w:rsid w:val="00702B27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704"/>
    <w:rsid w:val="007049D0"/>
    <w:rsid w:val="00704B47"/>
    <w:rsid w:val="00704E05"/>
    <w:rsid w:val="00704E46"/>
    <w:rsid w:val="00704FBA"/>
    <w:rsid w:val="00705099"/>
    <w:rsid w:val="007052CE"/>
    <w:rsid w:val="0070538A"/>
    <w:rsid w:val="0070549D"/>
    <w:rsid w:val="0070564A"/>
    <w:rsid w:val="00705A47"/>
    <w:rsid w:val="00705B88"/>
    <w:rsid w:val="00705CA2"/>
    <w:rsid w:val="007060B2"/>
    <w:rsid w:val="007060FC"/>
    <w:rsid w:val="00706243"/>
    <w:rsid w:val="007062E5"/>
    <w:rsid w:val="007064AC"/>
    <w:rsid w:val="0070650C"/>
    <w:rsid w:val="0070678C"/>
    <w:rsid w:val="00706B0B"/>
    <w:rsid w:val="00706B5F"/>
    <w:rsid w:val="00706E7D"/>
    <w:rsid w:val="00706F5E"/>
    <w:rsid w:val="00706F63"/>
    <w:rsid w:val="00707312"/>
    <w:rsid w:val="0070738F"/>
    <w:rsid w:val="00707611"/>
    <w:rsid w:val="00707702"/>
    <w:rsid w:val="007079AC"/>
    <w:rsid w:val="00707B10"/>
    <w:rsid w:val="00707B75"/>
    <w:rsid w:val="007100FD"/>
    <w:rsid w:val="00710145"/>
    <w:rsid w:val="00710225"/>
    <w:rsid w:val="00710341"/>
    <w:rsid w:val="007105A5"/>
    <w:rsid w:val="00710842"/>
    <w:rsid w:val="007108CA"/>
    <w:rsid w:val="00710951"/>
    <w:rsid w:val="00710B3E"/>
    <w:rsid w:val="00710BA2"/>
    <w:rsid w:val="00710C78"/>
    <w:rsid w:val="00710D02"/>
    <w:rsid w:val="00710FB0"/>
    <w:rsid w:val="00711072"/>
    <w:rsid w:val="007111C0"/>
    <w:rsid w:val="00711396"/>
    <w:rsid w:val="007114C8"/>
    <w:rsid w:val="00711518"/>
    <w:rsid w:val="007118C7"/>
    <w:rsid w:val="00711B14"/>
    <w:rsid w:val="00711B15"/>
    <w:rsid w:val="00711E1A"/>
    <w:rsid w:val="0071202A"/>
    <w:rsid w:val="007120AB"/>
    <w:rsid w:val="007121EA"/>
    <w:rsid w:val="007122C1"/>
    <w:rsid w:val="00712613"/>
    <w:rsid w:val="00712667"/>
    <w:rsid w:val="00712B8E"/>
    <w:rsid w:val="00712D85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CBA"/>
    <w:rsid w:val="00713FA8"/>
    <w:rsid w:val="00714161"/>
    <w:rsid w:val="0071431B"/>
    <w:rsid w:val="00714536"/>
    <w:rsid w:val="00714B41"/>
    <w:rsid w:val="0071546F"/>
    <w:rsid w:val="007155E3"/>
    <w:rsid w:val="00715820"/>
    <w:rsid w:val="0071599C"/>
    <w:rsid w:val="00715A56"/>
    <w:rsid w:val="00715AF4"/>
    <w:rsid w:val="00715BAE"/>
    <w:rsid w:val="00715BB4"/>
    <w:rsid w:val="00715FA1"/>
    <w:rsid w:val="00716025"/>
    <w:rsid w:val="00716052"/>
    <w:rsid w:val="007161BB"/>
    <w:rsid w:val="007162F0"/>
    <w:rsid w:val="007167D2"/>
    <w:rsid w:val="007169DF"/>
    <w:rsid w:val="00716A3D"/>
    <w:rsid w:val="00716E75"/>
    <w:rsid w:val="00717068"/>
    <w:rsid w:val="0071735C"/>
    <w:rsid w:val="00717614"/>
    <w:rsid w:val="007176A9"/>
    <w:rsid w:val="007176B4"/>
    <w:rsid w:val="0071783B"/>
    <w:rsid w:val="00717AD4"/>
    <w:rsid w:val="00717B44"/>
    <w:rsid w:val="00717EFE"/>
    <w:rsid w:val="00717F10"/>
    <w:rsid w:val="00717FA9"/>
    <w:rsid w:val="007204A1"/>
    <w:rsid w:val="007205A8"/>
    <w:rsid w:val="0072065F"/>
    <w:rsid w:val="0072090A"/>
    <w:rsid w:val="00720AFE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110"/>
    <w:rsid w:val="0072325A"/>
    <w:rsid w:val="0072340A"/>
    <w:rsid w:val="00723421"/>
    <w:rsid w:val="0072344D"/>
    <w:rsid w:val="00723496"/>
    <w:rsid w:val="007237D6"/>
    <w:rsid w:val="00723896"/>
    <w:rsid w:val="00723B15"/>
    <w:rsid w:val="00723B2A"/>
    <w:rsid w:val="00723B63"/>
    <w:rsid w:val="00723E01"/>
    <w:rsid w:val="00723F3E"/>
    <w:rsid w:val="00723FDE"/>
    <w:rsid w:val="00723FFF"/>
    <w:rsid w:val="00724285"/>
    <w:rsid w:val="00724371"/>
    <w:rsid w:val="00724519"/>
    <w:rsid w:val="00724BBC"/>
    <w:rsid w:val="00724EE2"/>
    <w:rsid w:val="007252F9"/>
    <w:rsid w:val="00725347"/>
    <w:rsid w:val="00725509"/>
    <w:rsid w:val="007255D4"/>
    <w:rsid w:val="00725A74"/>
    <w:rsid w:val="0072611F"/>
    <w:rsid w:val="00726194"/>
    <w:rsid w:val="007266FC"/>
    <w:rsid w:val="00726730"/>
    <w:rsid w:val="00726737"/>
    <w:rsid w:val="007267FD"/>
    <w:rsid w:val="007268E3"/>
    <w:rsid w:val="00726D55"/>
    <w:rsid w:val="007270FC"/>
    <w:rsid w:val="0072730D"/>
    <w:rsid w:val="0072731B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1F16"/>
    <w:rsid w:val="00732067"/>
    <w:rsid w:val="00732080"/>
    <w:rsid w:val="007321E6"/>
    <w:rsid w:val="007321F7"/>
    <w:rsid w:val="00732518"/>
    <w:rsid w:val="0073251A"/>
    <w:rsid w:val="007329BC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6CB"/>
    <w:rsid w:val="0073482D"/>
    <w:rsid w:val="0073483F"/>
    <w:rsid w:val="00734B17"/>
    <w:rsid w:val="00734C04"/>
    <w:rsid w:val="00734C13"/>
    <w:rsid w:val="00734C74"/>
    <w:rsid w:val="00734C83"/>
    <w:rsid w:val="00734D8C"/>
    <w:rsid w:val="00734DA6"/>
    <w:rsid w:val="00735052"/>
    <w:rsid w:val="0073547B"/>
    <w:rsid w:val="00735661"/>
    <w:rsid w:val="00735A36"/>
    <w:rsid w:val="00735CE7"/>
    <w:rsid w:val="00735CF4"/>
    <w:rsid w:val="00735D37"/>
    <w:rsid w:val="00735E65"/>
    <w:rsid w:val="0073607B"/>
    <w:rsid w:val="007360B2"/>
    <w:rsid w:val="007361E4"/>
    <w:rsid w:val="007361F8"/>
    <w:rsid w:val="00736260"/>
    <w:rsid w:val="00736270"/>
    <w:rsid w:val="007364B4"/>
    <w:rsid w:val="00736584"/>
    <w:rsid w:val="0073666D"/>
    <w:rsid w:val="00736714"/>
    <w:rsid w:val="00736788"/>
    <w:rsid w:val="0073687C"/>
    <w:rsid w:val="00736B9E"/>
    <w:rsid w:val="00736D5E"/>
    <w:rsid w:val="00736E50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2E"/>
    <w:rsid w:val="007405D6"/>
    <w:rsid w:val="007405E2"/>
    <w:rsid w:val="007406D3"/>
    <w:rsid w:val="0074076A"/>
    <w:rsid w:val="00740946"/>
    <w:rsid w:val="00740BB3"/>
    <w:rsid w:val="00740E78"/>
    <w:rsid w:val="00740EB2"/>
    <w:rsid w:val="00740FB7"/>
    <w:rsid w:val="00741150"/>
    <w:rsid w:val="0074120D"/>
    <w:rsid w:val="007412FA"/>
    <w:rsid w:val="007413EE"/>
    <w:rsid w:val="00741739"/>
    <w:rsid w:val="007418ED"/>
    <w:rsid w:val="00741A26"/>
    <w:rsid w:val="00741BCA"/>
    <w:rsid w:val="00741C98"/>
    <w:rsid w:val="00741CA6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3F5A"/>
    <w:rsid w:val="00743F5E"/>
    <w:rsid w:val="00744156"/>
    <w:rsid w:val="0074423D"/>
    <w:rsid w:val="007443B3"/>
    <w:rsid w:val="00744798"/>
    <w:rsid w:val="00744906"/>
    <w:rsid w:val="00744996"/>
    <w:rsid w:val="00744CAF"/>
    <w:rsid w:val="00744D05"/>
    <w:rsid w:val="007451DB"/>
    <w:rsid w:val="007451E5"/>
    <w:rsid w:val="00745213"/>
    <w:rsid w:val="00745386"/>
    <w:rsid w:val="0074545F"/>
    <w:rsid w:val="0074557A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824"/>
    <w:rsid w:val="00746A3D"/>
    <w:rsid w:val="00746B15"/>
    <w:rsid w:val="00746BC4"/>
    <w:rsid w:val="00746DAC"/>
    <w:rsid w:val="00746F9F"/>
    <w:rsid w:val="0074708C"/>
    <w:rsid w:val="007476B0"/>
    <w:rsid w:val="007479FC"/>
    <w:rsid w:val="00747A24"/>
    <w:rsid w:val="00747D0E"/>
    <w:rsid w:val="00747D17"/>
    <w:rsid w:val="00747E09"/>
    <w:rsid w:val="00747E54"/>
    <w:rsid w:val="00750512"/>
    <w:rsid w:val="00750A7C"/>
    <w:rsid w:val="00750C00"/>
    <w:rsid w:val="00750C21"/>
    <w:rsid w:val="00750F38"/>
    <w:rsid w:val="00751001"/>
    <w:rsid w:val="00751236"/>
    <w:rsid w:val="00751521"/>
    <w:rsid w:val="007517BF"/>
    <w:rsid w:val="007518CD"/>
    <w:rsid w:val="00751A1B"/>
    <w:rsid w:val="00751D72"/>
    <w:rsid w:val="00751DEA"/>
    <w:rsid w:val="00751E6A"/>
    <w:rsid w:val="007522A4"/>
    <w:rsid w:val="0075233B"/>
    <w:rsid w:val="00752424"/>
    <w:rsid w:val="00752455"/>
    <w:rsid w:val="007524C3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19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DD8"/>
    <w:rsid w:val="00754E5A"/>
    <w:rsid w:val="00754E92"/>
    <w:rsid w:val="00754FE7"/>
    <w:rsid w:val="007551E5"/>
    <w:rsid w:val="0075524C"/>
    <w:rsid w:val="00755307"/>
    <w:rsid w:val="0075532B"/>
    <w:rsid w:val="00755391"/>
    <w:rsid w:val="00755B5D"/>
    <w:rsid w:val="00755C97"/>
    <w:rsid w:val="00755CDB"/>
    <w:rsid w:val="00755DCA"/>
    <w:rsid w:val="00755DD2"/>
    <w:rsid w:val="007561EE"/>
    <w:rsid w:val="007564A9"/>
    <w:rsid w:val="00756540"/>
    <w:rsid w:val="00756B6D"/>
    <w:rsid w:val="00756C83"/>
    <w:rsid w:val="00756CAD"/>
    <w:rsid w:val="00756D4A"/>
    <w:rsid w:val="00756DC0"/>
    <w:rsid w:val="00756EEB"/>
    <w:rsid w:val="007570B2"/>
    <w:rsid w:val="007571EE"/>
    <w:rsid w:val="007573ED"/>
    <w:rsid w:val="007575E0"/>
    <w:rsid w:val="007577F5"/>
    <w:rsid w:val="00757AAA"/>
    <w:rsid w:val="00757FAD"/>
    <w:rsid w:val="007604A3"/>
    <w:rsid w:val="0076064F"/>
    <w:rsid w:val="007609EA"/>
    <w:rsid w:val="00760AD3"/>
    <w:rsid w:val="00760C82"/>
    <w:rsid w:val="00760E03"/>
    <w:rsid w:val="007610A8"/>
    <w:rsid w:val="007610CE"/>
    <w:rsid w:val="007613EB"/>
    <w:rsid w:val="00761480"/>
    <w:rsid w:val="00761804"/>
    <w:rsid w:val="0076187A"/>
    <w:rsid w:val="00761952"/>
    <w:rsid w:val="00761AAD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0"/>
    <w:rsid w:val="00762DA3"/>
    <w:rsid w:val="00762E0D"/>
    <w:rsid w:val="00762E50"/>
    <w:rsid w:val="00762F0F"/>
    <w:rsid w:val="00762F5D"/>
    <w:rsid w:val="0076304D"/>
    <w:rsid w:val="0076304F"/>
    <w:rsid w:val="00763411"/>
    <w:rsid w:val="00763871"/>
    <w:rsid w:val="00763A83"/>
    <w:rsid w:val="00763D6F"/>
    <w:rsid w:val="00763E4A"/>
    <w:rsid w:val="00764019"/>
    <w:rsid w:val="00764261"/>
    <w:rsid w:val="007644F0"/>
    <w:rsid w:val="007646A4"/>
    <w:rsid w:val="007647CC"/>
    <w:rsid w:val="00764823"/>
    <w:rsid w:val="0076499F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D63"/>
    <w:rsid w:val="00766F0B"/>
    <w:rsid w:val="0076706D"/>
    <w:rsid w:val="00767256"/>
    <w:rsid w:val="0076728C"/>
    <w:rsid w:val="007674BA"/>
    <w:rsid w:val="00767C68"/>
    <w:rsid w:val="00767CBE"/>
    <w:rsid w:val="00767EDE"/>
    <w:rsid w:val="00767FF7"/>
    <w:rsid w:val="00767FFE"/>
    <w:rsid w:val="0077007C"/>
    <w:rsid w:val="00770205"/>
    <w:rsid w:val="00770389"/>
    <w:rsid w:val="00770E62"/>
    <w:rsid w:val="00770EA9"/>
    <w:rsid w:val="007710B0"/>
    <w:rsid w:val="0077110C"/>
    <w:rsid w:val="007713D9"/>
    <w:rsid w:val="007718C5"/>
    <w:rsid w:val="00771AE5"/>
    <w:rsid w:val="00771B32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414"/>
    <w:rsid w:val="007746CF"/>
    <w:rsid w:val="007748F1"/>
    <w:rsid w:val="007749A3"/>
    <w:rsid w:val="007749C5"/>
    <w:rsid w:val="00774A3A"/>
    <w:rsid w:val="007753D5"/>
    <w:rsid w:val="0077544F"/>
    <w:rsid w:val="00775732"/>
    <w:rsid w:val="00775A1E"/>
    <w:rsid w:val="00775C9D"/>
    <w:rsid w:val="00776025"/>
    <w:rsid w:val="007766AA"/>
    <w:rsid w:val="00776790"/>
    <w:rsid w:val="00776B58"/>
    <w:rsid w:val="00776BA5"/>
    <w:rsid w:val="0077728D"/>
    <w:rsid w:val="00777701"/>
    <w:rsid w:val="00777E76"/>
    <w:rsid w:val="00777EA1"/>
    <w:rsid w:val="00777F5A"/>
    <w:rsid w:val="007800FF"/>
    <w:rsid w:val="007804BB"/>
    <w:rsid w:val="007804BC"/>
    <w:rsid w:val="007809BE"/>
    <w:rsid w:val="00780A77"/>
    <w:rsid w:val="00780A98"/>
    <w:rsid w:val="00780B91"/>
    <w:rsid w:val="007810D0"/>
    <w:rsid w:val="00781114"/>
    <w:rsid w:val="007814E0"/>
    <w:rsid w:val="007814E4"/>
    <w:rsid w:val="00781636"/>
    <w:rsid w:val="007817A9"/>
    <w:rsid w:val="00781A56"/>
    <w:rsid w:val="00781B01"/>
    <w:rsid w:val="00781B9A"/>
    <w:rsid w:val="00781D03"/>
    <w:rsid w:val="00781E39"/>
    <w:rsid w:val="007824C8"/>
    <w:rsid w:val="007825B4"/>
    <w:rsid w:val="007825D1"/>
    <w:rsid w:val="00782766"/>
    <w:rsid w:val="00782810"/>
    <w:rsid w:val="007828F8"/>
    <w:rsid w:val="00782E6E"/>
    <w:rsid w:val="00782E84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2D"/>
    <w:rsid w:val="00784B5F"/>
    <w:rsid w:val="00784BA8"/>
    <w:rsid w:val="00784C81"/>
    <w:rsid w:val="00784CA7"/>
    <w:rsid w:val="00784EBF"/>
    <w:rsid w:val="00784FA8"/>
    <w:rsid w:val="007856C7"/>
    <w:rsid w:val="00785720"/>
    <w:rsid w:val="00785BC8"/>
    <w:rsid w:val="00785CEA"/>
    <w:rsid w:val="00785CFE"/>
    <w:rsid w:val="00786051"/>
    <w:rsid w:val="0078621A"/>
    <w:rsid w:val="00786261"/>
    <w:rsid w:val="007863AF"/>
    <w:rsid w:val="007863F4"/>
    <w:rsid w:val="00786571"/>
    <w:rsid w:val="00786633"/>
    <w:rsid w:val="007867F7"/>
    <w:rsid w:val="0078684A"/>
    <w:rsid w:val="007869F0"/>
    <w:rsid w:val="00786A90"/>
    <w:rsid w:val="00786B55"/>
    <w:rsid w:val="007871F7"/>
    <w:rsid w:val="0078725E"/>
    <w:rsid w:val="0078787E"/>
    <w:rsid w:val="00787AD4"/>
    <w:rsid w:val="00787FA0"/>
    <w:rsid w:val="007900FB"/>
    <w:rsid w:val="0079011F"/>
    <w:rsid w:val="0079026A"/>
    <w:rsid w:val="0079032A"/>
    <w:rsid w:val="00790769"/>
    <w:rsid w:val="0079080D"/>
    <w:rsid w:val="0079087D"/>
    <w:rsid w:val="00790964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B98"/>
    <w:rsid w:val="00791D88"/>
    <w:rsid w:val="00791DF2"/>
    <w:rsid w:val="00791F28"/>
    <w:rsid w:val="007923C0"/>
    <w:rsid w:val="00792C0E"/>
    <w:rsid w:val="00792C98"/>
    <w:rsid w:val="0079307F"/>
    <w:rsid w:val="00793086"/>
    <w:rsid w:val="00793186"/>
    <w:rsid w:val="00793428"/>
    <w:rsid w:val="00793543"/>
    <w:rsid w:val="007936B4"/>
    <w:rsid w:val="007937D1"/>
    <w:rsid w:val="00793F8F"/>
    <w:rsid w:val="0079409C"/>
    <w:rsid w:val="0079439B"/>
    <w:rsid w:val="00794645"/>
    <w:rsid w:val="00794776"/>
    <w:rsid w:val="00794876"/>
    <w:rsid w:val="007948B5"/>
    <w:rsid w:val="00794B00"/>
    <w:rsid w:val="00794BA2"/>
    <w:rsid w:val="00794BB2"/>
    <w:rsid w:val="00794CC2"/>
    <w:rsid w:val="00794DD7"/>
    <w:rsid w:val="007951AE"/>
    <w:rsid w:val="00795524"/>
    <w:rsid w:val="00795819"/>
    <w:rsid w:val="007959C4"/>
    <w:rsid w:val="00795DDA"/>
    <w:rsid w:val="00795EE1"/>
    <w:rsid w:val="00796084"/>
    <w:rsid w:val="0079609A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97F38"/>
    <w:rsid w:val="007A002A"/>
    <w:rsid w:val="007A05FC"/>
    <w:rsid w:val="007A06DE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61"/>
    <w:rsid w:val="007A19EC"/>
    <w:rsid w:val="007A1AA8"/>
    <w:rsid w:val="007A257C"/>
    <w:rsid w:val="007A28DC"/>
    <w:rsid w:val="007A28F8"/>
    <w:rsid w:val="007A29BD"/>
    <w:rsid w:val="007A2D74"/>
    <w:rsid w:val="007A2F6C"/>
    <w:rsid w:val="007A30C3"/>
    <w:rsid w:val="007A3210"/>
    <w:rsid w:val="007A3216"/>
    <w:rsid w:val="007A3848"/>
    <w:rsid w:val="007A4027"/>
    <w:rsid w:val="007A4029"/>
    <w:rsid w:val="007A40AD"/>
    <w:rsid w:val="007A42A6"/>
    <w:rsid w:val="007A4359"/>
    <w:rsid w:val="007A437F"/>
    <w:rsid w:val="007A4470"/>
    <w:rsid w:val="007A4642"/>
    <w:rsid w:val="007A4B07"/>
    <w:rsid w:val="007A4F51"/>
    <w:rsid w:val="007A5189"/>
    <w:rsid w:val="007A5570"/>
    <w:rsid w:val="007A5657"/>
    <w:rsid w:val="007A576E"/>
    <w:rsid w:val="007A585E"/>
    <w:rsid w:val="007A5B1F"/>
    <w:rsid w:val="007A5B56"/>
    <w:rsid w:val="007A5D01"/>
    <w:rsid w:val="007A6190"/>
    <w:rsid w:val="007A6793"/>
    <w:rsid w:val="007A6B01"/>
    <w:rsid w:val="007A6DDF"/>
    <w:rsid w:val="007A70ED"/>
    <w:rsid w:val="007A7389"/>
    <w:rsid w:val="007A76CC"/>
    <w:rsid w:val="007A76ED"/>
    <w:rsid w:val="007A7A64"/>
    <w:rsid w:val="007A7C4D"/>
    <w:rsid w:val="007A7ECF"/>
    <w:rsid w:val="007B078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23E"/>
    <w:rsid w:val="007B1627"/>
    <w:rsid w:val="007B1687"/>
    <w:rsid w:val="007B16FA"/>
    <w:rsid w:val="007B1800"/>
    <w:rsid w:val="007B1ACA"/>
    <w:rsid w:val="007B1E9A"/>
    <w:rsid w:val="007B2051"/>
    <w:rsid w:val="007B209C"/>
    <w:rsid w:val="007B210B"/>
    <w:rsid w:val="007B215D"/>
    <w:rsid w:val="007B21C6"/>
    <w:rsid w:val="007B21E7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E2"/>
    <w:rsid w:val="007B43F5"/>
    <w:rsid w:val="007B45AD"/>
    <w:rsid w:val="007B4765"/>
    <w:rsid w:val="007B47E1"/>
    <w:rsid w:val="007B4846"/>
    <w:rsid w:val="007B4C32"/>
    <w:rsid w:val="007B4D2B"/>
    <w:rsid w:val="007B4D97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16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6C"/>
    <w:rsid w:val="007C04BA"/>
    <w:rsid w:val="007C0559"/>
    <w:rsid w:val="007C0779"/>
    <w:rsid w:val="007C0BDD"/>
    <w:rsid w:val="007C0C42"/>
    <w:rsid w:val="007C0E78"/>
    <w:rsid w:val="007C0FD5"/>
    <w:rsid w:val="007C12E7"/>
    <w:rsid w:val="007C13ED"/>
    <w:rsid w:val="007C1492"/>
    <w:rsid w:val="007C1579"/>
    <w:rsid w:val="007C1605"/>
    <w:rsid w:val="007C1675"/>
    <w:rsid w:val="007C17A3"/>
    <w:rsid w:val="007C1852"/>
    <w:rsid w:val="007C198F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0A"/>
    <w:rsid w:val="007C2D57"/>
    <w:rsid w:val="007C324D"/>
    <w:rsid w:val="007C3324"/>
    <w:rsid w:val="007C3468"/>
    <w:rsid w:val="007C3540"/>
    <w:rsid w:val="007C3A5D"/>
    <w:rsid w:val="007C3BDB"/>
    <w:rsid w:val="007C3C51"/>
    <w:rsid w:val="007C3C9F"/>
    <w:rsid w:val="007C3CB2"/>
    <w:rsid w:val="007C3EFA"/>
    <w:rsid w:val="007C42E5"/>
    <w:rsid w:val="007C42F9"/>
    <w:rsid w:val="007C445B"/>
    <w:rsid w:val="007C463A"/>
    <w:rsid w:val="007C48C1"/>
    <w:rsid w:val="007C48D6"/>
    <w:rsid w:val="007C4BFF"/>
    <w:rsid w:val="007C4C36"/>
    <w:rsid w:val="007C517E"/>
    <w:rsid w:val="007C53A3"/>
    <w:rsid w:val="007C568B"/>
    <w:rsid w:val="007C56CB"/>
    <w:rsid w:val="007C5802"/>
    <w:rsid w:val="007C5967"/>
    <w:rsid w:val="007C59A5"/>
    <w:rsid w:val="007C5C19"/>
    <w:rsid w:val="007C5DF5"/>
    <w:rsid w:val="007C5E68"/>
    <w:rsid w:val="007C5EC4"/>
    <w:rsid w:val="007C5F02"/>
    <w:rsid w:val="007C607A"/>
    <w:rsid w:val="007C60AD"/>
    <w:rsid w:val="007C61DD"/>
    <w:rsid w:val="007C683B"/>
    <w:rsid w:val="007C6BB3"/>
    <w:rsid w:val="007C6DE9"/>
    <w:rsid w:val="007C7389"/>
    <w:rsid w:val="007C7548"/>
    <w:rsid w:val="007C7574"/>
    <w:rsid w:val="007C75DB"/>
    <w:rsid w:val="007C7652"/>
    <w:rsid w:val="007C76D8"/>
    <w:rsid w:val="007C7D67"/>
    <w:rsid w:val="007C7DC3"/>
    <w:rsid w:val="007C7EC0"/>
    <w:rsid w:val="007D0325"/>
    <w:rsid w:val="007D0828"/>
    <w:rsid w:val="007D0C75"/>
    <w:rsid w:val="007D1352"/>
    <w:rsid w:val="007D1404"/>
    <w:rsid w:val="007D1479"/>
    <w:rsid w:val="007D19B1"/>
    <w:rsid w:val="007D1D0F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7E1"/>
    <w:rsid w:val="007D3A57"/>
    <w:rsid w:val="007D3AFE"/>
    <w:rsid w:val="007D3BB5"/>
    <w:rsid w:val="007D3D3F"/>
    <w:rsid w:val="007D3EFA"/>
    <w:rsid w:val="007D49FB"/>
    <w:rsid w:val="007D4B0A"/>
    <w:rsid w:val="007D4C47"/>
    <w:rsid w:val="007D4D5E"/>
    <w:rsid w:val="007D5017"/>
    <w:rsid w:val="007D52C0"/>
    <w:rsid w:val="007D57E8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7D7"/>
    <w:rsid w:val="007D7A82"/>
    <w:rsid w:val="007D7ACE"/>
    <w:rsid w:val="007D7B1D"/>
    <w:rsid w:val="007D7D5F"/>
    <w:rsid w:val="007D7FEF"/>
    <w:rsid w:val="007E000A"/>
    <w:rsid w:val="007E0128"/>
    <w:rsid w:val="007E061C"/>
    <w:rsid w:val="007E06AD"/>
    <w:rsid w:val="007E0909"/>
    <w:rsid w:val="007E0D8E"/>
    <w:rsid w:val="007E11B7"/>
    <w:rsid w:val="007E1745"/>
    <w:rsid w:val="007E17D4"/>
    <w:rsid w:val="007E189C"/>
    <w:rsid w:val="007E1A6A"/>
    <w:rsid w:val="007E1EC2"/>
    <w:rsid w:val="007E2263"/>
    <w:rsid w:val="007E2402"/>
    <w:rsid w:val="007E25C6"/>
    <w:rsid w:val="007E2AB0"/>
    <w:rsid w:val="007E2BC5"/>
    <w:rsid w:val="007E2BE7"/>
    <w:rsid w:val="007E2C5B"/>
    <w:rsid w:val="007E2DA6"/>
    <w:rsid w:val="007E300B"/>
    <w:rsid w:val="007E3027"/>
    <w:rsid w:val="007E359E"/>
    <w:rsid w:val="007E3812"/>
    <w:rsid w:val="007E3B08"/>
    <w:rsid w:val="007E3D46"/>
    <w:rsid w:val="007E3E0F"/>
    <w:rsid w:val="007E41EC"/>
    <w:rsid w:val="007E434E"/>
    <w:rsid w:val="007E4382"/>
    <w:rsid w:val="007E45FA"/>
    <w:rsid w:val="007E4B2D"/>
    <w:rsid w:val="007E524C"/>
    <w:rsid w:val="007E5625"/>
    <w:rsid w:val="007E5ADB"/>
    <w:rsid w:val="007E5BB3"/>
    <w:rsid w:val="007E5EEA"/>
    <w:rsid w:val="007E6624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111"/>
    <w:rsid w:val="007E7352"/>
    <w:rsid w:val="007E747D"/>
    <w:rsid w:val="007E75BF"/>
    <w:rsid w:val="007E77FA"/>
    <w:rsid w:val="007E7A88"/>
    <w:rsid w:val="007E7C1C"/>
    <w:rsid w:val="007E7D26"/>
    <w:rsid w:val="007F00CB"/>
    <w:rsid w:val="007F06D8"/>
    <w:rsid w:val="007F078F"/>
    <w:rsid w:val="007F07E0"/>
    <w:rsid w:val="007F0A8C"/>
    <w:rsid w:val="007F0A95"/>
    <w:rsid w:val="007F0CA5"/>
    <w:rsid w:val="007F0D32"/>
    <w:rsid w:val="007F101E"/>
    <w:rsid w:val="007F1129"/>
    <w:rsid w:val="007F1291"/>
    <w:rsid w:val="007F12C8"/>
    <w:rsid w:val="007F1301"/>
    <w:rsid w:val="007F1366"/>
    <w:rsid w:val="007F13F7"/>
    <w:rsid w:val="007F15B7"/>
    <w:rsid w:val="007F165F"/>
    <w:rsid w:val="007F19EE"/>
    <w:rsid w:val="007F1BF3"/>
    <w:rsid w:val="007F1BF5"/>
    <w:rsid w:val="007F1D64"/>
    <w:rsid w:val="007F1E8E"/>
    <w:rsid w:val="007F1EFE"/>
    <w:rsid w:val="007F1F73"/>
    <w:rsid w:val="007F228E"/>
    <w:rsid w:val="007F2332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9C8"/>
    <w:rsid w:val="007F3BCD"/>
    <w:rsid w:val="007F3D66"/>
    <w:rsid w:val="007F414D"/>
    <w:rsid w:val="007F42AC"/>
    <w:rsid w:val="007F4405"/>
    <w:rsid w:val="007F48CC"/>
    <w:rsid w:val="007F49B0"/>
    <w:rsid w:val="007F4B1F"/>
    <w:rsid w:val="007F5239"/>
    <w:rsid w:val="007F52E1"/>
    <w:rsid w:val="007F538B"/>
    <w:rsid w:val="007F53B3"/>
    <w:rsid w:val="007F54BB"/>
    <w:rsid w:val="007F55BD"/>
    <w:rsid w:val="007F5734"/>
    <w:rsid w:val="007F57DC"/>
    <w:rsid w:val="007F588B"/>
    <w:rsid w:val="007F58F0"/>
    <w:rsid w:val="007F5A93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7F7D6C"/>
    <w:rsid w:val="007F7E30"/>
    <w:rsid w:val="008000B8"/>
    <w:rsid w:val="00800156"/>
    <w:rsid w:val="00800172"/>
    <w:rsid w:val="008002BC"/>
    <w:rsid w:val="00800409"/>
    <w:rsid w:val="00800B12"/>
    <w:rsid w:val="00800DEB"/>
    <w:rsid w:val="00800EEC"/>
    <w:rsid w:val="008010F5"/>
    <w:rsid w:val="008011DB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D9A"/>
    <w:rsid w:val="00802E69"/>
    <w:rsid w:val="00802EA9"/>
    <w:rsid w:val="00802FE7"/>
    <w:rsid w:val="00803068"/>
    <w:rsid w:val="0080326F"/>
    <w:rsid w:val="008035F4"/>
    <w:rsid w:val="00803887"/>
    <w:rsid w:val="00803A34"/>
    <w:rsid w:val="00803AE4"/>
    <w:rsid w:val="00803B55"/>
    <w:rsid w:val="00803CE5"/>
    <w:rsid w:val="00803DBE"/>
    <w:rsid w:val="00803ED3"/>
    <w:rsid w:val="008040B3"/>
    <w:rsid w:val="00804695"/>
    <w:rsid w:val="0080475D"/>
    <w:rsid w:val="00804D14"/>
    <w:rsid w:val="00804D1C"/>
    <w:rsid w:val="00804DAA"/>
    <w:rsid w:val="00804EA6"/>
    <w:rsid w:val="00804FFE"/>
    <w:rsid w:val="008052E0"/>
    <w:rsid w:val="00805345"/>
    <w:rsid w:val="008059A8"/>
    <w:rsid w:val="00805BA4"/>
    <w:rsid w:val="00805E1E"/>
    <w:rsid w:val="00805E69"/>
    <w:rsid w:val="00805E79"/>
    <w:rsid w:val="00805EB5"/>
    <w:rsid w:val="008062BE"/>
    <w:rsid w:val="008063E8"/>
    <w:rsid w:val="0080642A"/>
    <w:rsid w:val="00806616"/>
    <w:rsid w:val="0080662C"/>
    <w:rsid w:val="008067EA"/>
    <w:rsid w:val="008069E5"/>
    <w:rsid w:val="00806B2F"/>
    <w:rsid w:val="00806B57"/>
    <w:rsid w:val="00806BC6"/>
    <w:rsid w:val="00806D46"/>
    <w:rsid w:val="008077F7"/>
    <w:rsid w:val="008078A4"/>
    <w:rsid w:val="008079BC"/>
    <w:rsid w:val="00807C1A"/>
    <w:rsid w:val="00807C23"/>
    <w:rsid w:val="00807C8E"/>
    <w:rsid w:val="008102BE"/>
    <w:rsid w:val="00810AA9"/>
    <w:rsid w:val="00810D1A"/>
    <w:rsid w:val="00810E07"/>
    <w:rsid w:val="00810E17"/>
    <w:rsid w:val="00810E24"/>
    <w:rsid w:val="00810FD5"/>
    <w:rsid w:val="00811057"/>
    <w:rsid w:val="008114F5"/>
    <w:rsid w:val="008114F7"/>
    <w:rsid w:val="008115BF"/>
    <w:rsid w:val="0081182E"/>
    <w:rsid w:val="00811A7A"/>
    <w:rsid w:val="00811CD6"/>
    <w:rsid w:val="00811EE9"/>
    <w:rsid w:val="0081200F"/>
    <w:rsid w:val="0081215C"/>
    <w:rsid w:val="00812502"/>
    <w:rsid w:val="008128C7"/>
    <w:rsid w:val="008129AE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2A1"/>
    <w:rsid w:val="00815550"/>
    <w:rsid w:val="008159D1"/>
    <w:rsid w:val="008159D9"/>
    <w:rsid w:val="00815A4D"/>
    <w:rsid w:val="00815C03"/>
    <w:rsid w:val="008163EA"/>
    <w:rsid w:val="00816703"/>
    <w:rsid w:val="0081686D"/>
    <w:rsid w:val="008168EE"/>
    <w:rsid w:val="008169C4"/>
    <w:rsid w:val="008169DA"/>
    <w:rsid w:val="00816A56"/>
    <w:rsid w:val="00816FE9"/>
    <w:rsid w:val="0081705F"/>
    <w:rsid w:val="00817134"/>
    <w:rsid w:val="00817144"/>
    <w:rsid w:val="008174D2"/>
    <w:rsid w:val="0081753E"/>
    <w:rsid w:val="008177A5"/>
    <w:rsid w:val="00817BCA"/>
    <w:rsid w:val="00817C38"/>
    <w:rsid w:val="00817D67"/>
    <w:rsid w:val="0082007F"/>
    <w:rsid w:val="008203A3"/>
    <w:rsid w:val="008203CC"/>
    <w:rsid w:val="008204FB"/>
    <w:rsid w:val="00820566"/>
    <w:rsid w:val="00820795"/>
    <w:rsid w:val="008207B5"/>
    <w:rsid w:val="00820CDF"/>
    <w:rsid w:val="00820DD7"/>
    <w:rsid w:val="00820DF1"/>
    <w:rsid w:val="00821009"/>
    <w:rsid w:val="00821093"/>
    <w:rsid w:val="0082118B"/>
    <w:rsid w:val="0082131D"/>
    <w:rsid w:val="0082138D"/>
    <w:rsid w:val="008213AB"/>
    <w:rsid w:val="0082148C"/>
    <w:rsid w:val="00821652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07"/>
    <w:rsid w:val="00822ABF"/>
    <w:rsid w:val="00822D9A"/>
    <w:rsid w:val="0082305D"/>
    <w:rsid w:val="00823280"/>
    <w:rsid w:val="0082328C"/>
    <w:rsid w:val="00823415"/>
    <w:rsid w:val="00823663"/>
    <w:rsid w:val="008237B6"/>
    <w:rsid w:val="008239A9"/>
    <w:rsid w:val="00823AD2"/>
    <w:rsid w:val="00823B3C"/>
    <w:rsid w:val="00823B57"/>
    <w:rsid w:val="00823BC9"/>
    <w:rsid w:val="00823E1B"/>
    <w:rsid w:val="00823E70"/>
    <w:rsid w:val="00824182"/>
    <w:rsid w:val="00824257"/>
    <w:rsid w:val="00824480"/>
    <w:rsid w:val="0082470E"/>
    <w:rsid w:val="00824B5C"/>
    <w:rsid w:val="00824CA2"/>
    <w:rsid w:val="00824EA6"/>
    <w:rsid w:val="00824FF4"/>
    <w:rsid w:val="0082569D"/>
    <w:rsid w:val="0082579A"/>
    <w:rsid w:val="0082579E"/>
    <w:rsid w:val="008258BE"/>
    <w:rsid w:val="00825D82"/>
    <w:rsid w:val="00825FBC"/>
    <w:rsid w:val="0082651D"/>
    <w:rsid w:val="00826690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A"/>
    <w:rsid w:val="00827EEB"/>
    <w:rsid w:val="008303B6"/>
    <w:rsid w:val="008308EA"/>
    <w:rsid w:val="00830960"/>
    <w:rsid w:val="00830C91"/>
    <w:rsid w:val="008310FC"/>
    <w:rsid w:val="008312EB"/>
    <w:rsid w:val="008315A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40F"/>
    <w:rsid w:val="008327FF"/>
    <w:rsid w:val="008328E9"/>
    <w:rsid w:val="00832A7E"/>
    <w:rsid w:val="00832ACE"/>
    <w:rsid w:val="00832C45"/>
    <w:rsid w:val="00832E15"/>
    <w:rsid w:val="00832F58"/>
    <w:rsid w:val="008331C7"/>
    <w:rsid w:val="0083323E"/>
    <w:rsid w:val="008332F5"/>
    <w:rsid w:val="00833325"/>
    <w:rsid w:val="008333EC"/>
    <w:rsid w:val="00833C4A"/>
    <w:rsid w:val="00833C8C"/>
    <w:rsid w:val="00833E72"/>
    <w:rsid w:val="00833E89"/>
    <w:rsid w:val="008340C0"/>
    <w:rsid w:val="008342BC"/>
    <w:rsid w:val="008345B7"/>
    <w:rsid w:val="008347D9"/>
    <w:rsid w:val="008349A0"/>
    <w:rsid w:val="00834F7E"/>
    <w:rsid w:val="00835156"/>
    <w:rsid w:val="008354F7"/>
    <w:rsid w:val="00835568"/>
    <w:rsid w:val="00835597"/>
    <w:rsid w:val="008355A4"/>
    <w:rsid w:val="008357BD"/>
    <w:rsid w:val="0083581E"/>
    <w:rsid w:val="00835946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323"/>
    <w:rsid w:val="008374B7"/>
    <w:rsid w:val="008377E6"/>
    <w:rsid w:val="0083789E"/>
    <w:rsid w:val="00837C37"/>
    <w:rsid w:val="00837E7A"/>
    <w:rsid w:val="00837F01"/>
    <w:rsid w:val="00837F22"/>
    <w:rsid w:val="00837F61"/>
    <w:rsid w:val="00840173"/>
    <w:rsid w:val="008405A3"/>
    <w:rsid w:val="008405AE"/>
    <w:rsid w:val="00840881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54B"/>
    <w:rsid w:val="008435FD"/>
    <w:rsid w:val="0084385D"/>
    <w:rsid w:val="008439C0"/>
    <w:rsid w:val="00843C75"/>
    <w:rsid w:val="0084407F"/>
    <w:rsid w:val="008442EB"/>
    <w:rsid w:val="00844312"/>
    <w:rsid w:val="00844616"/>
    <w:rsid w:val="00844645"/>
    <w:rsid w:val="00844869"/>
    <w:rsid w:val="00844D54"/>
    <w:rsid w:val="008450AA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5AF"/>
    <w:rsid w:val="00846781"/>
    <w:rsid w:val="00846813"/>
    <w:rsid w:val="00846B03"/>
    <w:rsid w:val="00846C93"/>
    <w:rsid w:val="00846E4D"/>
    <w:rsid w:val="0084703D"/>
    <w:rsid w:val="00847178"/>
    <w:rsid w:val="008471CC"/>
    <w:rsid w:val="008471FF"/>
    <w:rsid w:val="0084749F"/>
    <w:rsid w:val="0084750A"/>
    <w:rsid w:val="00847918"/>
    <w:rsid w:val="00847C2A"/>
    <w:rsid w:val="00847DAF"/>
    <w:rsid w:val="00847F04"/>
    <w:rsid w:val="008500C4"/>
    <w:rsid w:val="008501CE"/>
    <w:rsid w:val="008501E7"/>
    <w:rsid w:val="00850322"/>
    <w:rsid w:val="008503FB"/>
    <w:rsid w:val="00850450"/>
    <w:rsid w:val="00850610"/>
    <w:rsid w:val="00850740"/>
    <w:rsid w:val="008508AC"/>
    <w:rsid w:val="00850A1B"/>
    <w:rsid w:val="00850BBF"/>
    <w:rsid w:val="00850D89"/>
    <w:rsid w:val="00850DCF"/>
    <w:rsid w:val="008510E0"/>
    <w:rsid w:val="00851272"/>
    <w:rsid w:val="008513F8"/>
    <w:rsid w:val="0085142B"/>
    <w:rsid w:val="00851454"/>
    <w:rsid w:val="008514E0"/>
    <w:rsid w:val="008517FE"/>
    <w:rsid w:val="0085183C"/>
    <w:rsid w:val="00851872"/>
    <w:rsid w:val="00851CE2"/>
    <w:rsid w:val="00851D53"/>
    <w:rsid w:val="00852442"/>
    <w:rsid w:val="00852464"/>
    <w:rsid w:val="008524A4"/>
    <w:rsid w:val="008529E8"/>
    <w:rsid w:val="00852B3D"/>
    <w:rsid w:val="00852BD5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8D4"/>
    <w:rsid w:val="00854B7B"/>
    <w:rsid w:val="00854E92"/>
    <w:rsid w:val="00854E9C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CC0"/>
    <w:rsid w:val="00856E9B"/>
    <w:rsid w:val="00857044"/>
    <w:rsid w:val="0085727C"/>
    <w:rsid w:val="00857483"/>
    <w:rsid w:val="00857574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3B3"/>
    <w:rsid w:val="00862515"/>
    <w:rsid w:val="008625EC"/>
    <w:rsid w:val="00862812"/>
    <w:rsid w:val="008629A0"/>
    <w:rsid w:val="00862D88"/>
    <w:rsid w:val="00863698"/>
    <w:rsid w:val="008636A4"/>
    <w:rsid w:val="008636D7"/>
    <w:rsid w:val="00863CB8"/>
    <w:rsid w:val="00863E09"/>
    <w:rsid w:val="00863E30"/>
    <w:rsid w:val="00863EE6"/>
    <w:rsid w:val="00863FEE"/>
    <w:rsid w:val="0086498B"/>
    <w:rsid w:val="00864A9F"/>
    <w:rsid w:val="00864B00"/>
    <w:rsid w:val="00864DDE"/>
    <w:rsid w:val="008653D3"/>
    <w:rsid w:val="008655A4"/>
    <w:rsid w:val="00865833"/>
    <w:rsid w:val="00865B6A"/>
    <w:rsid w:val="00865D5F"/>
    <w:rsid w:val="00865DE2"/>
    <w:rsid w:val="0086606A"/>
    <w:rsid w:val="008667C6"/>
    <w:rsid w:val="008670B7"/>
    <w:rsid w:val="008672D6"/>
    <w:rsid w:val="00867601"/>
    <w:rsid w:val="00867898"/>
    <w:rsid w:val="008678C8"/>
    <w:rsid w:val="00867B55"/>
    <w:rsid w:val="00867C98"/>
    <w:rsid w:val="00867CDC"/>
    <w:rsid w:val="00867F9A"/>
    <w:rsid w:val="00867FE4"/>
    <w:rsid w:val="0087009E"/>
    <w:rsid w:val="00870198"/>
    <w:rsid w:val="008703B9"/>
    <w:rsid w:val="008705D1"/>
    <w:rsid w:val="00870AA7"/>
    <w:rsid w:val="00870CCD"/>
    <w:rsid w:val="008713D9"/>
    <w:rsid w:val="008714D7"/>
    <w:rsid w:val="00871565"/>
    <w:rsid w:val="0087166D"/>
    <w:rsid w:val="0087171A"/>
    <w:rsid w:val="008718FB"/>
    <w:rsid w:val="00871BF7"/>
    <w:rsid w:val="00871D08"/>
    <w:rsid w:val="00871E7B"/>
    <w:rsid w:val="00871EE3"/>
    <w:rsid w:val="00872072"/>
    <w:rsid w:val="00872172"/>
    <w:rsid w:val="00872217"/>
    <w:rsid w:val="00872C74"/>
    <w:rsid w:val="00872D2A"/>
    <w:rsid w:val="00872F71"/>
    <w:rsid w:val="00873067"/>
    <w:rsid w:val="008732CF"/>
    <w:rsid w:val="008732EC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13F"/>
    <w:rsid w:val="0087521E"/>
    <w:rsid w:val="008752C1"/>
    <w:rsid w:val="00875651"/>
    <w:rsid w:val="00875658"/>
    <w:rsid w:val="00875911"/>
    <w:rsid w:val="00875B92"/>
    <w:rsid w:val="00875C09"/>
    <w:rsid w:val="00875C13"/>
    <w:rsid w:val="00875E11"/>
    <w:rsid w:val="008760F3"/>
    <w:rsid w:val="0087640C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77E3E"/>
    <w:rsid w:val="0088026B"/>
    <w:rsid w:val="00880620"/>
    <w:rsid w:val="00880756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1F79"/>
    <w:rsid w:val="00882301"/>
    <w:rsid w:val="00882302"/>
    <w:rsid w:val="00882316"/>
    <w:rsid w:val="0088255A"/>
    <w:rsid w:val="00882560"/>
    <w:rsid w:val="008825C0"/>
    <w:rsid w:val="00882D85"/>
    <w:rsid w:val="00883368"/>
    <w:rsid w:val="008834DD"/>
    <w:rsid w:val="00883589"/>
    <w:rsid w:val="008835D2"/>
    <w:rsid w:val="00883B82"/>
    <w:rsid w:val="00883D76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33"/>
    <w:rsid w:val="00885281"/>
    <w:rsid w:val="0088552B"/>
    <w:rsid w:val="008859C4"/>
    <w:rsid w:val="00885A51"/>
    <w:rsid w:val="00885BA8"/>
    <w:rsid w:val="00885C89"/>
    <w:rsid w:val="00885EA9"/>
    <w:rsid w:val="00885F61"/>
    <w:rsid w:val="00885F76"/>
    <w:rsid w:val="00885F8D"/>
    <w:rsid w:val="00885F9B"/>
    <w:rsid w:val="0088650E"/>
    <w:rsid w:val="00886964"/>
    <w:rsid w:val="00886C76"/>
    <w:rsid w:val="00886D28"/>
    <w:rsid w:val="00886DB2"/>
    <w:rsid w:val="00887087"/>
    <w:rsid w:val="00887365"/>
    <w:rsid w:val="00887478"/>
    <w:rsid w:val="00887524"/>
    <w:rsid w:val="008877E9"/>
    <w:rsid w:val="00887828"/>
    <w:rsid w:val="00887959"/>
    <w:rsid w:val="00887A3B"/>
    <w:rsid w:val="00887D76"/>
    <w:rsid w:val="00887DCB"/>
    <w:rsid w:val="00887EA7"/>
    <w:rsid w:val="008900B7"/>
    <w:rsid w:val="00890174"/>
    <w:rsid w:val="00890524"/>
    <w:rsid w:val="00890D69"/>
    <w:rsid w:val="00890FBD"/>
    <w:rsid w:val="008914C2"/>
    <w:rsid w:val="00891B03"/>
    <w:rsid w:val="00891BD5"/>
    <w:rsid w:val="00891C32"/>
    <w:rsid w:val="00891CCE"/>
    <w:rsid w:val="00891D07"/>
    <w:rsid w:val="00891D2D"/>
    <w:rsid w:val="00892028"/>
    <w:rsid w:val="00892293"/>
    <w:rsid w:val="00892644"/>
    <w:rsid w:val="008928A4"/>
    <w:rsid w:val="008928FA"/>
    <w:rsid w:val="00892A13"/>
    <w:rsid w:val="00892D19"/>
    <w:rsid w:val="00892F8E"/>
    <w:rsid w:val="0089334F"/>
    <w:rsid w:val="0089356E"/>
    <w:rsid w:val="0089362B"/>
    <w:rsid w:val="008937C1"/>
    <w:rsid w:val="008939DF"/>
    <w:rsid w:val="00893B45"/>
    <w:rsid w:val="00893E7F"/>
    <w:rsid w:val="00893EF4"/>
    <w:rsid w:val="00893F7B"/>
    <w:rsid w:val="008941A7"/>
    <w:rsid w:val="008941EB"/>
    <w:rsid w:val="008943BE"/>
    <w:rsid w:val="00894458"/>
    <w:rsid w:val="00894555"/>
    <w:rsid w:val="008945CE"/>
    <w:rsid w:val="0089465A"/>
    <w:rsid w:val="008946F2"/>
    <w:rsid w:val="00894C27"/>
    <w:rsid w:val="00894FD2"/>
    <w:rsid w:val="00895144"/>
    <w:rsid w:val="008957D0"/>
    <w:rsid w:val="00895879"/>
    <w:rsid w:val="00895A0D"/>
    <w:rsid w:val="00895E2E"/>
    <w:rsid w:val="00895F0C"/>
    <w:rsid w:val="00895F34"/>
    <w:rsid w:val="00896065"/>
    <w:rsid w:val="00896114"/>
    <w:rsid w:val="00896205"/>
    <w:rsid w:val="00896353"/>
    <w:rsid w:val="008963AC"/>
    <w:rsid w:val="008963F3"/>
    <w:rsid w:val="00896649"/>
    <w:rsid w:val="00896BC0"/>
    <w:rsid w:val="00896CA9"/>
    <w:rsid w:val="00896D7A"/>
    <w:rsid w:val="00896DBE"/>
    <w:rsid w:val="00897667"/>
    <w:rsid w:val="00897A58"/>
    <w:rsid w:val="00897B66"/>
    <w:rsid w:val="00897BB8"/>
    <w:rsid w:val="008A00F4"/>
    <w:rsid w:val="008A0100"/>
    <w:rsid w:val="008A01A5"/>
    <w:rsid w:val="008A040C"/>
    <w:rsid w:val="008A045E"/>
    <w:rsid w:val="008A0576"/>
    <w:rsid w:val="008A061D"/>
    <w:rsid w:val="008A0704"/>
    <w:rsid w:val="008A0739"/>
    <w:rsid w:val="008A0813"/>
    <w:rsid w:val="008A0853"/>
    <w:rsid w:val="008A0C33"/>
    <w:rsid w:val="008A0DF7"/>
    <w:rsid w:val="008A11EF"/>
    <w:rsid w:val="008A123E"/>
    <w:rsid w:val="008A1626"/>
    <w:rsid w:val="008A1DE6"/>
    <w:rsid w:val="008A1FCC"/>
    <w:rsid w:val="008A2088"/>
    <w:rsid w:val="008A223B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11E"/>
    <w:rsid w:val="008A4247"/>
    <w:rsid w:val="008A42CC"/>
    <w:rsid w:val="008A457D"/>
    <w:rsid w:val="008A46DC"/>
    <w:rsid w:val="008A48E6"/>
    <w:rsid w:val="008A49F0"/>
    <w:rsid w:val="008A4F09"/>
    <w:rsid w:val="008A5033"/>
    <w:rsid w:val="008A5072"/>
    <w:rsid w:val="008A51C3"/>
    <w:rsid w:val="008A5279"/>
    <w:rsid w:val="008A5BEE"/>
    <w:rsid w:val="008A5C94"/>
    <w:rsid w:val="008A645F"/>
    <w:rsid w:val="008A675B"/>
    <w:rsid w:val="008A6C08"/>
    <w:rsid w:val="008A6D1B"/>
    <w:rsid w:val="008A6DBE"/>
    <w:rsid w:val="008A6E9C"/>
    <w:rsid w:val="008A6F5A"/>
    <w:rsid w:val="008A7128"/>
    <w:rsid w:val="008A73C8"/>
    <w:rsid w:val="008A757A"/>
    <w:rsid w:val="008A7982"/>
    <w:rsid w:val="008A7C57"/>
    <w:rsid w:val="008A7C99"/>
    <w:rsid w:val="008A7EE9"/>
    <w:rsid w:val="008A7F3F"/>
    <w:rsid w:val="008B0374"/>
    <w:rsid w:val="008B04D3"/>
    <w:rsid w:val="008B0614"/>
    <w:rsid w:val="008B090B"/>
    <w:rsid w:val="008B0984"/>
    <w:rsid w:val="008B0D33"/>
    <w:rsid w:val="008B168A"/>
    <w:rsid w:val="008B16F7"/>
    <w:rsid w:val="008B178B"/>
    <w:rsid w:val="008B17E1"/>
    <w:rsid w:val="008B1B4C"/>
    <w:rsid w:val="008B1F72"/>
    <w:rsid w:val="008B1F8B"/>
    <w:rsid w:val="008B2117"/>
    <w:rsid w:val="008B22B3"/>
    <w:rsid w:val="008B23AA"/>
    <w:rsid w:val="008B262D"/>
    <w:rsid w:val="008B2679"/>
    <w:rsid w:val="008B268F"/>
    <w:rsid w:val="008B2954"/>
    <w:rsid w:val="008B2CD4"/>
    <w:rsid w:val="008B2D07"/>
    <w:rsid w:val="008B2EEC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8F4"/>
    <w:rsid w:val="008B6A03"/>
    <w:rsid w:val="008B6CA2"/>
    <w:rsid w:val="008B6CD7"/>
    <w:rsid w:val="008B71AE"/>
    <w:rsid w:val="008B71B0"/>
    <w:rsid w:val="008B7201"/>
    <w:rsid w:val="008B7408"/>
    <w:rsid w:val="008B76F0"/>
    <w:rsid w:val="008B7722"/>
    <w:rsid w:val="008B7763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16"/>
    <w:rsid w:val="008C19E5"/>
    <w:rsid w:val="008C1AAB"/>
    <w:rsid w:val="008C1AB1"/>
    <w:rsid w:val="008C1C0E"/>
    <w:rsid w:val="008C1DEE"/>
    <w:rsid w:val="008C1E8D"/>
    <w:rsid w:val="008C1EC2"/>
    <w:rsid w:val="008C2782"/>
    <w:rsid w:val="008C2871"/>
    <w:rsid w:val="008C2C87"/>
    <w:rsid w:val="008C2D55"/>
    <w:rsid w:val="008C2DAE"/>
    <w:rsid w:val="008C2F33"/>
    <w:rsid w:val="008C306C"/>
    <w:rsid w:val="008C30B9"/>
    <w:rsid w:val="008C3113"/>
    <w:rsid w:val="008C3154"/>
    <w:rsid w:val="008C33D0"/>
    <w:rsid w:val="008C3805"/>
    <w:rsid w:val="008C38AF"/>
    <w:rsid w:val="008C3A04"/>
    <w:rsid w:val="008C3B46"/>
    <w:rsid w:val="008C3CBF"/>
    <w:rsid w:val="008C3CD9"/>
    <w:rsid w:val="008C3D54"/>
    <w:rsid w:val="008C4075"/>
    <w:rsid w:val="008C40A3"/>
    <w:rsid w:val="008C4209"/>
    <w:rsid w:val="008C4226"/>
    <w:rsid w:val="008C43C4"/>
    <w:rsid w:val="008C45E5"/>
    <w:rsid w:val="008C4753"/>
    <w:rsid w:val="008C49B5"/>
    <w:rsid w:val="008C4A1B"/>
    <w:rsid w:val="008C4ADC"/>
    <w:rsid w:val="008C4E46"/>
    <w:rsid w:val="008C5166"/>
    <w:rsid w:val="008C51C1"/>
    <w:rsid w:val="008C545F"/>
    <w:rsid w:val="008C54B6"/>
    <w:rsid w:val="008C54B7"/>
    <w:rsid w:val="008C55BE"/>
    <w:rsid w:val="008C56F4"/>
    <w:rsid w:val="008C594F"/>
    <w:rsid w:val="008C597B"/>
    <w:rsid w:val="008C5C3F"/>
    <w:rsid w:val="008C5D4B"/>
    <w:rsid w:val="008C6216"/>
    <w:rsid w:val="008C6270"/>
    <w:rsid w:val="008C64BC"/>
    <w:rsid w:val="008C6615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369"/>
    <w:rsid w:val="008D09D7"/>
    <w:rsid w:val="008D1269"/>
    <w:rsid w:val="008D1285"/>
    <w:rsid w:val="008D142C"/>
    <w:rsid w:val="008D193A"/>
    <w:rsid w:val="008D19F0"/>
    <w:rsid w:val="008D1D6E"/>
    <w:rsid w:val="008D1E15"/>
    <w:rsid w:val="008D1E96"/>
    <w:rsid w:val="008D2007"/>
    <w:rsid w:val="008D20D0"/>
    <w:rsid w:val="008D2101"/>
    <w:rsid w:val="008D21C4"/>
    <w:rsid w:val="008D238F"/>
    <w:rsid w:val="008D24D6"/>
    <w:rsid w:val="008D298F"/>
    <w:rsid w:val="008D29E0"/>
    <w:rsid w:val="008D2A52"/>
    <w:rsid w:val="008D2A64"/>
    <w:rsid w:val="008D2A93"/>
    <w:rsid w:val="008D2ECD"/>
    <w:rsid w:val="008D3011"/>
    <w:rsid w:val="008D3096"/>
    <w:rsid w:val="008D3134"/>
    <w:rsid w:val="008D3437"/>
    <w:rsid w:val="008D38C5"/>
    <w:rsid w:val="008D392D"/>
    <w:rsid w:val="008D3A17"/>
    <w:rsid w:val="008D3C2E"/>
    <w:rsid w:val="008D3CB0"/>
    <w:rsid w:val="008D44A0"/>
    <w:rsid w:val="008D4532"/>
    <w:rsid w:val="008D45D5"/>
    <w:rsid w:val="008D4701"/>
    <w:rsid w:val="008D47A7"/>
    <w:rsid w:val="008D47BE"/>
    <w:rsid w:val="008D4902"/>
    <w:rsid w:val="008D4A1C"/>
    <w:rsid w:val="008D4A1F"/>
    <w:rsid w:val="008D4C01"/>
    <w:rsid w:val="008D528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C2F"/>
    <w:rsid w:val="008D6FCF"/>
    <w:rsid w:val="008D71D0"/>
    <w:rsid w:val="008D74D3"/>
    <w:rsid w:val="008D7665"/>
    <w:rsid w:val="008D7773"/>
    <w:rsid w:val="008D777B"/>
    <w:rsid w:val="008E0333"/>
    <w:rsid w:val="008E049B"/>
    <w:rsid w:val="008E099C"/>
    <w:rsid w:val="008E0CCD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2F5"/>
    <w:rsid w:val="008E35DC"/>
    <w:rsid w:val="008E36AD"/>
    <w:rsid w:val="008E391A"/>
    <w:rsid w:val="008E3D0F"/>
    <w:rsid w:val="008E40E0"/>
    <w:rsid w:val="008E433C"/>
    <w:rsid w:val="008E452A"/>
    <w:rsid w:val="008E4594"/>
    <w:rsid w:val="008E462C"/>
    <w:rsid w:val="008E4933"/>
    <w:rsid w:val="008E4969"/>
    <w:rsid w:val="008E4A93"/>
    <w:rsid w:val="008E4C93"/>
    <w:rsid w:val="008E500E"/>
    <w:rsid w:val="008E5121"/>
    <w:rsid w:val="008E5575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6982"/>
    <w:rsid w:val="008E7030"/>
    <w:rsid w:val="008E778F"/>
    <w:rsid w:val="008E7A2C"/>
    <w:rsid w:val="008E7AA5"/>
    <w:rsid w:val="008E7C8B"/>
    <w:rsid w:val="008E7D14"/>
    <w:rsid w:val="008E7E49"/>
    <w:rsid w:val="008F0265"/>
    <w:rsid w:val="008F034B"/>
    <w:rsid w:val="008F06A3"/>
    <w:rsid w:val="008F0759"/>
    <w:rsid w:val="008F0772"/>
    <w:rsid w:val="008F0BD5"/>
    <w:rsid w:val="008F0D9A"/>
    <w:rsid w:val="008F0DD3"/>
    <w:rsid w:val="008F0EDA"/>
    <w:rsid w:val="008F10BE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9E1"/>
    <w:rsid w:val="008F2A0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39D"/>
    <w:rsid w:val="008F4417"/>
    <w:rsid w:val="008F4576"/>
    <w:rsid w:val="008F46F0"/>
    <w:rsid w:val="008F495C"/>
    <w:rsid w:val="008F4B69"/>
    <w:rsid w:val="008F515A"/>
    <w:rsid w:val="008F545E"/>
    <w:rsid w:val="008F559F"/>
    <w:rsid w:val="008F5E66"/>
    <w:rsid w:val="008F5E74"/>
    <w:rsid w:val="008F5F42"/>
    <w:rsid w:val="008F5F75"/>
    <w:rsid w:val="008F61DD"/>
    <w:rsid w:val="008F61E8"/>
    <w:rsid w:val="008F6343"/>
    <w:rsid w:val="008F63FE"/>
    <w:rsid w:val="008F6706"/>
    <w:rsid w:val="008F6AF6"/>
    <w:rsid w:val="008F6B82"/>
    <w:rsid w:val="008F6DB2"/>
    <w:rsid w:val="008F7138"/>
    <w:rsid w:val="008F7142"/>
    <w:rsid w:val="008F7288"/>
    <w:rsid w:val="008F7310"/>
    <w:rsid w:val="008F7592"/>
    <w:rsid w:val="008F7634"/>
    <w:rsid w:val="008F7668"/>
    <w:rsid w:val="008F76F2"/>
    <w:rsid w:val="008F77B1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743"/>
    <w:rsid w:val="00901896"/>
    <w:rsid w:val="009018E0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2DEC"/>
    <w:rsid w:val="00903358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2E9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650"/>
    <w:rsid w:val="00912879"/>
    <w:rsid w:val="00912A71"/>
    <w:rsid w:val="00912AFF"/>
    <w:rsid w:val="00912DF0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4F4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3B5"/>
    <w:rsid w:val="009165FA"/>
    <w:rsid w:val="0091661B"/>
    <w:rsid w:val="009166C6"/>
    <w:rsid w:val="00916939"/>
    <w:rsid w:val="00916DE9"/>
    <w:rsid w:val="009171DF"/>
    <w:rsid w:val="009174D7"/>
    <w:rsid w:val="00917658"/>
    <w:rsid w:val="009176F8"/>
    <w:rsid w:val="00917778"/>
    <w:rsid w:val="00917860"/>
    <w:rsid w:val="0091787D"/>
    <w:rsid w:val="00917BF7"/>
    <w:rsid w:val="00917F38"/>
    <w:rsid w:val="009201F7"/>
    <w:rsid w:val="00920206"/>
    <w:rsid w:val="00920222"/>
    <w:rsid w:val="00920253"/>
    <w:rsid w:val="009203BE"/>
    <w:rsid w:val="00920435"/>
    <w:rsid w:val="00920961"/>
    <w:rsid w:val="00920BFD"/>
    <w:rsid w:val="00920C06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3F7"/>
    <w:rsid w:val="00923512"/>
    <w:rsid w:val="0092355A"/>
    <w:rsid w:val="00923940"/>
    <w:rsid w:val="00924027"/>
    <w:rsid w:val="00924364"/>
    <w:rsid w:val="009245CC"/>
    <w:rsid w:val="009246DE"/>
    <w:rsid w:val="00924E23"/>
    <w:rsid w:val="009251A3"/>
    <w:rsid w:val="009251C2"/>
    <w:rsid w:val="00925215"/>
    <w:rsid w:val="009252F5"/>
    <w:rsid w:val="009255B9"/>
    <w:rsid w:val="00925E3C"/>
    <w:rsid w:val="009260E8"/>
    <w:rsid w:val="00926243"/>
    <w:rsid w:val="009265D6"/>
    <w:rsid w:val="00926608"/>
    <w:rsid w:val="009266E0"/>
    <w:rsid w:val="00926723"/>
    <w:rsid w:val="009267D3"/>
    <w:rsid w:val="00926B12"/>
    <w:rsid w:val="00927008"/>
    <w:rsid w:val="0092734F"/>
    <w:rsid w:val="009279E6"/>
    <w:rsid w:val="00927B76"/>
    <w:rsid w:val="00927B84"/>
    <w:rsid w:val="00927C5E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0F23"/>
    <w:rsid w:val="0093130A"/>
    <w:rsid w:val="00931E65"/>
    <w:rsid w:val="00931F34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21C"/>
    <w:rsid w:val="0093430E"/>
    <w:rsid w:val="00934464"/>
    <w:rsid w:val="009344BC"/>
    <w:rsid w:val="00934785"/>
    <w:rsid w:val="00934897"/>
    <w:rsid w:val="009349B9"/>
    <w:rsid w:val="00934D67"/>
    <w:rsid w:val="00934E5C"/>
    <w:rsid w:val="00934E64"/>
    <w:rsid w:val="00934FB3"/>
    <w:rsid w:val="00934FCB"/>
    <w:rsid w:val="0093510F"/>
    <w:rsid w:val="00935135"/>
    <w:rsid w:val="0093514B"/>
    <w:rsid w:val="0093520D"/>
    <w:rsid w:val="009355B0"/>
    <w:rsid w:val="00935AD0"/>
    <w:rsid w:val="00935B8B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93"/>
    <w:rsid w:val="009377D9"/>
    <w:rsid w:val="0093792C"/>
    <w:rsid w:val="00937DEA"/>
    <w:rsid w:val="00937E1C"/>
    <w:rsid w:val="00937E64"/>
    <w:rsid w:val="0094009F"/>
    <w:rsid w:val="009407AB"/>
    <w:rsid w:val="00940A11"/>
    <w:rsid w:val="00940B9D"/>
    <w:rsid w:val="00940F76"/>
    <w:rsid w:val="0094105E"/>
    <w:rsid w:val="00941499"/>
    <w:rsid w:val="00941703"/>
    <w:rsid w:val="00941919"/>
    <w:rsid w:val="00941BAE"/>
    <w:rsid w:val="00941C66"/>
    <w:rsid w:val="00941CDB"/>
    <w:rsid w:val="00941ED1"/>
    <w:rsid w:val="00942228"/>
    <w:rsid w:val="00942497"/>
    <w:rsid w:val="009424FD"/>
    <w:rsid w:val="009425C8"/>
    <w:rsid w:val="00942CDB"/>
    <w:rsid w:val="00942D3F"/>
    <w:rsid w:val="00942D9C"/>
    <w:rsid w:val="00942EDA"/>
    <w:rsid w:val="0094327C"/>
    <w:rsid w:val="00943347"/>
    <w:rsid w:val="009436B3"/>
    <w:rsid w:val="009437D6"/>
    <w:rsid w:val="009438E2"/>
    <w:rsid w:val="00943CCC"/>
    <w:rsid w:val="00943E2F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0F"/>
    <w:rsid w:val="00945526"/>
    <w:rsid w:val="0094556F"/>
    <w:rsid w:val="009455A5"/>
    <w:rsid w:val="0094566C"/>
    <w:rsid w:val="0094571F"/>
    <w:rsid w:val="00945808"/>
    <w:rsid w:val="00945A42"/>
    <w:rsid w:val="00945D91"/>
    <w:rsid w:val="00946277"/>
    <w:rsid w:val="009464A4"/>
    <w:rsid w:val="00946562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AC4"/>
    <w:rsid w:val="00950BAC"/>
    <w:rsid w:val="00950CED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25C"/>
    <w:rsid w:val="009528C8"/>
    <w:rsid w:val="009528F5"/>
    <w:rsid w:val="00952AA5"/>
    <w:rsid w:val="00952DA6"/>
    <w:rsid w:val="00952DC4"/>
    <w:rsid w:val="00952E6F"/>
    <w:rsid w:val="00952F29"/>
    <w:rsid w:val="00952F2E"/>
    <w:rsid w:val="009530A3"/>
    <w:rsid w:val="009534FF"/>
    <w:rsid w:val="00953641"/>
    <w:rsid w:val="009537C7"/>
    <w:rsid w:val="00953FD6"/>
    <w:rsid w:val="009540F3"/>
    <w:rsid w:val="009542C3"/>
    <w:rsid w:val="00954349"/>
    <w:rsid w:val="0095444A"/>
    <w:rsid w:val="00954635"/>
    <w:rsid w:val="009547FA"/>
    <w:rsid w:val="0095493C"/>
    <w:rsid w:val="009549E4"/>
    <w:rsid w:val="00954A8C"/>
    <w:rsid w:val="00954B23"/>
    <w:rsid w:val="00954B3B"/>
    <w:rsid w:val="00954D4A"/>
    <w:rsid w:val="00954DA6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987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08B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0F58"/>
    <w:rsid w:val="00961397"/>
    <w:rsid w:val="009617E7"/>
    <w:rsid w:val="00962067"/>
    <w:rsid w:val="009621B7"/>
    <w:rsid w:val="00962204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78E"/>
    <w:rsid w:val="00965AC8"/>
    <w:rsid w:val="00965C4C"/>
    <w:rsid w:val="00965C6C"/>
    <w:rsid w:val="00965CCA"/>
    <w:rsid w:val="00965EED"/>
    <w:rsid w:val="00966051"/>
    <w:rsid w:val="009661FB"/>
    <w:rsid w:val="0096644A"/>
    <w:rsid w:val="009664CE"/>
    <w:rsid w:val="00966776"/>
    <w:rsid w:val="0096688F"/>
    <w:rsid w:val="00966D5B"/>
    <w:rsid w:val="00966DC7"/>
    <w:rsid w:val="00966E7B"/>
    <w:rsid w:val="009670B8"/>
    <w:rsid w:val="009672D8"/>
    <w:rsid w:val="00967651"/>
    <w:rsid w:val="0096770D"/>
    <w:rsid w:val="00967827"/>
    <w:rsid w:val="00967A8D"/>
    <w:rsid w:val="00967D83"/>
    <w:rsid w:val="009701C5"/>
    <w:rsid w:val="009704CE"/>
    <w:rsid w:val="0097055C"/>
    <w:rsid w:val="0097058D"/>
    <w:rsid w:val="00970888"/>
    <w:rsid w:val="00970BBC"/>
    <w:rsid w:val="00970BCA"/>
    <w:rsid w:val="00970F54"/>
    <w:rsid w:val="00970F55"/>
    <w:rsid w:val="00970F97"/>
    <w:rsid w:val="00970FB0"/>
    <w:rsid w:val="00971058"/>
    <w:rsid w:val="009711D3"/>
    <w:rsid w:val="0097144E"/>
    <w:rsid w:val="00971684"/>
    <w:rsid w:val="00971816"/>
    <w:rsid w:val="00971C88"/>
    <w:rsid w:val="00971C91"/>
    <w:rsid w:val="00971D78"/>
    <w:rsid w:val="00971F55"/>
    <w:rsid w:val="009720D2"/>
    <w:rsid w:val="009720FE"/>
    <w:rsid w:val="00972634"/>
    <w:rsid w:val="00972F89"/>
    <w:rsid w:val="0097331D"/>
    <w:rsid w:val="00973CDC"/>
    <w:rsid w:val="00973D69"/>
    <w:rsid w:val="00974034"/>
    <w:rsid w:val="00974102"/>
    <w:rsid w:val="009741CF"/>
    <w:rsid w:val="00974455"/>
    <w:rsid w:val="009747E6"/>
    <w:rsid w:val="00974A0B"/>
    <w:rsid w:val="00974AE9"/>
    <w:rsid w:val="00974B97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2C3"/>
    <w:rsid w:val="009772EF"/>
    <w:rsid w:val="009775CF"/>
    <w:rsid w:val="00977649"/>
    <w:rsid w:val="009777C4"/>
    <w:rsid w:val="00980591"/>
    <w:rsid w:val="0098145D"/>
    <w:rsid w:val="009819AC"/>
    <w:rsid w:val="00981E6B"/>
    <w:rsid w:val="00981EB4"/>
    <w:rsid w:val="0098215E"/>
    <w:rsid w:val="009827A7"/>
    <w:rsid w:val="009827F4"/>
    <w:rsid w:val="00982EC7"/>
    <w:rsid w:val="00982FD4"/>
    <w:rsid w:val="00983232"/>
    <w:rsid w:val="009832D3"/>
    <w:rsid w:val="00983360"/>
    <w:rsid w:val="00983562"/>
    <w:rsid w:val="009835E0"/>
    <w:rsid w:val="0098363B"/>
    <w:rsid w:val="00983641"/>
    <w:rsid w:val="009836BA"/>
    <w:rsid w:val="00983772"/>
    <w:rsid w:val="00983DF3"/>
    <w:rsid w:val="009841C9"/>
    <w:rsid w:val="00984371"/>
    <w:rsid w:val="009843A1"/>
    <w:rsid w:val="009844D8"/>
    <w:rsid w:val="0098464E"/>
    <w:rsid w:val="0098466B"/>
    <w:rsid w:val="00984739"/>
    <w:rsid w:val="0098477C"/>
    <w:rsid w:val="009847AD"/>
    <w:rsid w:val="0098492D"/>
    <w:rsid w:val="00984A4E"/>
    <w:rsid w:val="00984C23"/>
    <w:rsid w:val="00984C89"/>
    <w:rsid w:val="00984E1E"/>
    <w:rsid w:val="00984F72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6E43"/>
    <w:rsid w:val="009870B0"/>
    <w:rsid w:val="00987306"/>
    <w:rsid w:val="00987572"/>
    <w:rsid w:val="00987961"/>
    <w:rsid w:val="00987D76"/>
    <w:rsid w:val="00987DC9"/>
    <w:rsid w:val="0099008A"/>
    <w:rsid w:val="00990116"/>
    <w:rsid w:val="00990208"/>
    <w:rsid w:val="00990628"/>
    <w:rsid w:val="00990670"/>
    <w:rsid w:val="00990833"/>
    <w:rsid w:val="0099084B"/>
    <w:rsid w:val="00990C96"/>
    <w:rsid w:val="00990D7B"/>
    <w:rsid w:val="00990E46"/>
    <w:rsid w:val="00990F8B"/>
    <w:rsid w:val="00991131"/>
    <w:rsid w:val="0099113C"/>
    <w:rsid w:val="0099118A"/>
    <w:rsid w:val="0099156A"/>
    <w:rsid w:val="009916AC"/>
    <w:rsid w:val="009916DD"/>
    <w:rsid w:val="00991729"/>
    <w:rsid w:val="00991906"/>
    <w:rsid w:val="00991B33"/>
    <w:rsid w:val="00991B9E"/>
    <w:rsid w:val="00991BD8"/>
    <w:rsid w:val="00991C5F"/>
    <w:rsid w:val="009926E7"/>
    <w:rsid w:val="00992710"/>
    <w:rsid w:val="00992823"/>
    <w:rsid w:val="009928A1"/>
    <w:rsid w:val="00992BE0"/>
    <w:rsid w:val="00992F08"/>
    <w:rsid w:val="00992FAC"/>
    <w:rsid w:val="00993293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454"/>
    <w:rsid w:val="009944D3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5F21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0F7D"/>
    <w:rsid w:val="009A1035"/>
    <w:rsid w:val="009A1403"/>
    <w:rsid w:val="009A16BE"/>
    <w:rsid w:val="009A16FC"/>
    <w:rsid w:val="009A18D0"/>
    <w:rsid w:val="009A1BDA"/>
    <w:rsid w:val="009A1D4B"/>
    <w:rsid w:val="009A1DB4"/>
    <w:rsid w:val="009A1DD9"/>
    <w:rsid w:val="009A1F0C"/>
    <w:rsid w:val="009A210C"/>
    <w:rsid w:val="009A2258"/>
    <w:rsid w:val="009A2289"/>
    <w:rsid w:val="009A2335"/>
    <w:rsid w:val="009A23DA"/>
    <w:rsid w:val="009A2448"/>
    <w:rsid w:val="009A2688"/>
    <w:rsid w:val="009A2738"/>
    <w:rsid w:val="009A2E1D"/>
    <w:rsid w:val="009A300D"/>
    <w:rsid w:val="009A3080"/>
    <w:rsid w:val="009A3449"/>
    <w:rsid w:val="009A35FF"/>
    <w:rsid w:val="009A3DC5"/>
    <w:rsid w:val="009A3DF3"/>
    <w:rsid w:val="009A3F39"/>
    <w:rsid w:val="009A3F54"/>
    <w:rsid w:val="009A44C4"/>
    <w:rsid w:val="009A48A2"/>
    <w:rsid w:val="009A4A3B"/>
    <w:rsid w:val="009A4BAB"/>
    <w:rsid w:val="009A4C84"/>
    <w:rsid w:val="009A5052"/>
    <w:rsid w:val="009A5371"/>
    <w:rsid w:val="009A5375"/>
    <w:rsid w:val="009A5377"/>
    <w:rsid w:val="009A5497"/>
    <w:rsid w:val="009A54A4"/>
    <w:rsid w:val="009A555D"/>
    <w:rsid w:val="009A5A3C"/>
    <w:rsid w:val="009A5A4D"/>
    <w:rsid w:val="009A5B67"/>
    <w:rsid w:val="009A5D70"/>
    <w:rsid w:val="009A5DC0"/>
    <w:rsid w:val="009A6154"/>
    <w:rsid w:val="009A629B"/>
    <w:rsid w:val="009A642C"/>
    <w:rsid w:val="009A64F7"/>
    <w:rsid w:val="009A65DE"/>
    <w:rsid w:val="009A65E9"/>
    <w:rsid w:val="009A67C7"/>
    <w:rsid w:val="009A6928"/>
    <w:rsid w:val="009A6C17"/>
    <w:rsid w:val="009A6D08"/>
    <w:rsid w:val="009A6DBD"/>
    <w:rsid w:val="009A7029"/>
    <w:rsid w:val="009A7119"/>
    <w:rsid w:val="009A733D"/>
    <w:rsid w:val="009A75FA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4EA"/>
    <w:rsid w:val="009B0608"/>
    <w:rsid w:val="009B0647"/>
    <w:rsid w:val="009B076C"/>
    <w:rsid w:val="009B07C5"/>
    <w:rsid w:val="009B07F8"/>
    <w:rsid w:val="009B0834"/>
    <w:rsid w:val="009B09C8"/>
    <w:rsid w:val="009B0B7A"/>
    <w:rsid w:val="009B0C2A"/>
    <w:rsid w:val="009B10A0"/>
    <w:rsid w:val="009B1104"/>
    <w:rsid w:val="009B11C9"/>
    <w:rsid w:val="009B155C"/>
    <w:rsid w:val="009B1D27"/>
    <w:rsid w:val="009B1F20"/>
    <w:rsid w:val="009B20CA"/>
    <w:rsid w:val="009B24C0"/>
    <w:rsid w:val="009B251A"/>
    <w:rsid w:val="009B26C0"/>
    <w:rsid w:val="009B2F5F"/>
    <w:rsid w:val="009B30F5"/>
    <w:rsid w:val="009B342F"/>
    <w:rsid w:val="009B3433"/>
    <w:rsid w:val="009B3538"/>
    <w:rsid w:val="009B36D6"/>
    <w:rsid w:val="009B3D37"/>
    <w:rsid w:val="009B3D7B"/>
    <w:rsid w:val="009B40F1"/>
    <w:rsid w:val="009B43FC"/>
    <w:rsid w:val="009B4566"/>
    <w:rsid w:val="009B4578"/>
    <w:rsid w:val="009B467D"/>
    <w:rsid w:val="009B489C"/>
    <w:rsid w:val="009B4993"/>
    <w:rsid w:val="009B518D"/>
    <w:rsid w:val="009B53D3"/>
    <w:rsid w:val="009B55F6"/>
    <w:rsid w:val="009B5BAE"/>
    <w:rsid w:val="009B5C4D"/>
    <w:rsid w:val="009B5CB4"/>
    <w:rsid w:val="009B5CEF"/>
    <w:rsid w:val="009B5DDA"/>
    <w:rsid w:val="009B5F35"/>
    <w:rsid w:val="009B5F5C"/>
    <w:rsid w:val="009B618B"/>
    <w:rsid w:val="009B619E"/>
    <w:rsid w:val="009B6352"/>
    <w:rsid w:val="009B64CF"/>
    <w:rsid w:val="009B65B4"/>
    <w:rsid w:val="009B66BF"/>
    <w:rsid w:val="009B66D1"/>
    <w:rsid w:val="009B6722"/>
    <w:rsid w:val="009B67E4"/>
    <w:rsid w:val="009B6821"/>
    <w:rsid w:val="009B6879"/>
    <w:rsid w:val="009B6B29"/>
    <w:rsid w:val="009B6B84"/>
    <w:rsid w:val="009B6EAA"/>
    <w:rsid w:val="009B7137"/>
    <w:rsid w:val="009B7495"/>
    <w:rsid w:val="009B757F"/>
    <w:rsid w:val="009B75F9"/>
    <w:rsid w:val="009B768D"/>
    <w:rsid w:val="009B7699"/>
    <w:rsid w:val="009B776D"/>
    <w:rsid w:val="009B78ED"/>
    <w:rsid w:val="009B78FE"/>
    <w:rsid w:val="009B79FF"/>
    <w:rsid w:val="009B7C4C"/>
    <w:rsid w:val="009B7D90"/>
    <w:rsid w:val="009B7E79"/>
    <w:rsid w:val="009B7F48"/>
    <w:rsid w:val="009C0256"/>
    <w:rsid w:val="009C056F"/>
    <w:rsid w:val="009C05D1"/>
    <w:rsid w:val="009C0661"/>
    <w:rsid w:val="009C0C1C"/>
    <w:rsid w:val="009C0E22"/>
    <w:rsid w:val="009C0F91"/>
    <w:rsid w:val="009C10D1"/>
    <w:rsid w:val="009C166B"/>
    <w:rsid w:val="009C17B3"/>
    <w:rsid w:val="009C1AEA"/>
    <w:rsid w:val="009C1DF4"/>
    <w:rsid w:val="009C1EED"/>
    <w:rsid w:val="009C1F94"/>
    <w:rsid w:val="009C20DF"/>
    <w:rsid w:val="009C26BA"/>
    <w:rsid w:val="009C27DF"/>
    <w:rsid w:val="009C2802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3FF5"/>
    <w:rsid w:val="009C4608"/>
    <w:rsid w:val="009C4C29"/>
    <w:rsid w:val="009C4D0D"/>
    <w:rsid w:val="009C5038"/>
    <w:rsid w:val="009C566D"/>
    <w:rsid w:val="009C56A8"/>
    <w:rsid w:val="009C56D8"/>
    <w:rsid w:val="009C56DD"/>
    <w:rsid w:val="009C56E4"/>
    <w:rsid w:val="009C572A"/>
    <w:rsid w:val="009C5919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135"/>
    <w:rsid w:val="009C7419"/>
    <w:rsid w:val="009C7E7B"/>
    <w:rsid w:val="009C7FB3"/>
    <w:rsid w:val="009D034A"/>
    <w:rsid w:val="009D04C8"/>
    <w:rsid w:val="009D07C3"/>
    <w:rsid w:val="009D0BCE"/>
    <w:rsid w:val="009D0C78"/>
    <w:rsid w:val="009D0DB9"/>
    <w:rsid w:val="009D0EB1"/>
    <w:rsid w:val="009D118A"/>
    <w:rsid w:val="009D1301"/>
    <w:rsid w:val="009D16B9"/>
    <w:rsid w:val="009D1726"/>
    <w:rsid w:val="009D195E"/>
    <w:rsid w:val="009D19AA"/>
    <w:rsid w:val="009D1BE2"/>
    <w:rsid w:val="009D1CC0"/>
    <w:rsid w:val="009D1F7C"/>
    <w:rsid w:val="009D2018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92C"/>
    <w:rsid w:val="009D2B52"/>
    <w:rsid w:val="009D2CAA"/>
    <w:rsid w:val="009D2E68"/>
    <w:rsid w:val="009D31A8"/>
    <w:rsid w:val="009D336F"/>
    <w:rsid w:val="009D36B8"/>
    <w:rsid w:val="009D3721"/>
    <w:rsid w:val="009D37C0"/>
    <w:rsid w:val="009D3D11"/>
    <w:rsid w:val="009D4060"/>
    <w:rsid w:val="009D4607"/>
    <w:rsid w:val="009D462D"/>
    <w:rsid w:val="009D4BF8"/>
    <w:rsid w:val="009D4FB3"/>
    <w:rsid w:val="009D505C"/>
    <w:rsid w:val="009D5229"/>
    <w:rsid w:val="009D52C5"/>
    <w:rsid w:val="009D53B6"/>
    <w:rsid w:val="009D5424"/>
    <w:rsid w:val="009D5668"/>
    <w:rsid w:val="009D5743"/>
    <w:rsid w:val="009D5978"/>
    <w:rsid w:val="009D5AB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46"/>
    <w:rsid w:val="009D7ED3"/>
    <w:rsid w:val="009D7F85"/>
    <w:rsid w:val="009E0275"/>
    <w:rsid w:val="009E02D7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8E"/>
    <w:rsid w:val="009E2CBD"/>
    <w:rsid w:val="009E2CD9"/>
    <w:rsid w:val="009E2F11"/>
    <w:rsid w:val="009E32AA"/>
    <w:rsid w:val="009E3808"/>
    <w:rsid w:val="009E3A09"/>
    <w:rsid w:val="009E3A3D"/>
    <w:rsid w:val="009E3D15"/>
    <w:rsid w:val="009E405D"/>
    <w:rsid w:val="009E46C7"/>
    <w:rsid w:val="009E4ADE"/>
    <w:rsid w:val="009E4BCE"/>
    <w:rsid w:val="009E4D05"/>
    <w:rsid w:val="009E4D5C"/>
    <w:rsid w:val="009E4E0D"/>
    <w:rsid w:val="009E4E2C"/>
    <w:rsid w:val="009E4EBD"/>
    <w:rsid w:val="009E500B"/>
    <w:rsid w:val="009E51C2"/>
    <w:rsid w:val="009E51DF"/>
    <w:rsid w:val="009E5211"/>
    <w:rsid w:val="009E5437"/>
    <w:rsid w:val="009E55A6"/>
    <w:rsid w:val="009E57F4"/>
    <w:rsid w:val="009E58A3"/>
    <w:rsid w:val="009E5992"/>
    <w:rsid w:val="009E5EC2"/>
    <w:rsid w:val="009E665E"/>
    <w:rsid w:val="009E6DA5"/>
    <w:rsid w:val="009E6F17"/>
    <w:rsid w:val="009E6F1B"/>
    <w:rsid w:val="009E714F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0D63"/>
    <w:rsid w:val="009F1277"/>
    <w:rsid w:val="009F161B"/>
    <w:rsid w:val="009F1BD9"/>
    <w:rsid w:val="009F1C5A"/>
    <w:rsid w:val="009F1C96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7A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8DD"/>
    <w:rsid w:val="009F4B08"/>
    <w:rsid w:val="009F4F37"/>
    <w:rsid w:val="009F5320"/>
    <w:rsid w:val="009F5451"/>
    <w:rsid w:val="009F5556"/>
    <w:rsid w:val="009F5698"/>
    <w:rsid w:val="009F5AF9"/>
    <w:rsid w:val="009F5CCC"/>
    <w:rsid w:val="009F6013"/>
    <w:rsid w:val="009F603E"/>
    <w:rsid w:val="009F628D"/>
    <w:rsid w:val="009F66DF"/>
    <w:rsid w:val="009F684A"/>
    <w:rsid w:val="009F6946"/>
    <w:rsid w:val="009F6988"/>
    <w:rsid w:val="009F6B80"/>
    <w:rsid w:val="009F6C17"/>
    <w:rsid w:val="009F7055"/>
    <w:rsid w:val="009F70AD"/>
    <w:rsid w:val="009F7617"/>
    <w:rsid w:val="009F7618"/>
    <w:rsid w:val="009F78FB"/>
    <w:rsid w:val="009F7966"/>
    <w:rsid w:val="009F7B59"/>
    <w:rsid w:val="009F7EF2"/>
    <w:rsid w:val="00A00109"/>
    <w:rsid w:val="00A00123"/>
    <w:rsid w:val="00A0030B"/>
    <w:rsid w:val="00A0075E"/>
    <w:rsid w:val="00A0083A"/>
    <w:rsid w:val="00A00876"/>
    <w:rsid w:val="00A009FA"/>
    <w:rsid w:val="00A00E7D"/>
    <w:rsid w:val="00A00FAC"/>
    <w:rsid w:val="00A01061"/>
    <w:rsid w:val="00A010BD"/>
    <w:rsid w:val="00A0124D"/>
    <w:rsid w:val="00A0154B"/>
    <w:rsid w:val="00A01682"/>
    <w:rsid w:val="00A0180D"/>
    <w:rsid w:val="00A0185C"/>
    <w:rsid w:val="00A01CBF"/>
    <w:rsid w:val="00A01EE3"/>
    <w:rsid w:val="00A021B0"/>
    <w:rsid w:val="00A02353"/>
    <w:rsid w:val="00A0276A"/>
    <w:rsid w:val="00A02B7E"/>
    <w:rsid w:val="00A02C74"/>
    <w:rsid w:val="00A02DD6"/>
    <w:rsid w:val="00A02E39"/>
    <w:rsid w:val="00A02E54"/>
    <w:rsid w:val="00A03007"/>
    <w:rsid w:val="00A0313C"/>
    <w:rsid w:val="00A032C8"/>
    <w:rsid w:val="00A03571"/>
    <w:rsid w:val="00A0363F"/>
    <w:rsid w:val="00A0370A"/>
    <w:rsid w:val="00A03F74"/>
    <w:rsid w:val="00A03F75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4F34"/>
    <w:rsid w:val="00A05002"/>
    <w:rsid w:val="00A05004"/>
    <w:rsid w:val="00A0501B"/>
    <w:rsid w:val="00A0504C"/>
    <w:rsid w:val="00A05266"/>
    <w:rsid w:val="00A05402"/>
    <w:rsid w:val="00A058C5"/>
    <w:rsid w:val="00A058F3"/>
    <w:rsid w:val="00A05A7C"/>
    <w:rsid w:val="00A05AA9"/>
    <w:rsid w:val="00A05B41"/>
    <w:rsid w:val="00A05BD0"/>
    <w:rsid w:val="00A05CFF"/>
    <w:rsid w:val="00A05E84"/>
    <w:rsid w:val="00A06168"/>
    <w:rsid w:val="00A06227"/>
    <w:rsid w:val="00A0623B"/>
    <w:rsid w:val="00A06584"/>
    <w:rsid w:val="00A06652"/>
    <w:rsid w:val="00A0665C"/>
    <w:rsid w:val="00A06818"/>
    <w:rsid w:val="00A06824"/>
    <w:rsid w:val="00A06965"/>
    <w:rsid w:val="00A06A28"/>
    <w:rsid w:val="00A06D99"/>
    <w:rsid w:val="00A06DFE"/>
    <w:rsid w:val="00A06EC2"/>
    <w:rsid w:val="00A06F33"/>
    <w:rsid w:val="00A073E9"/>
    <w:rsid w:val="00A07661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0F27"/>
    <w:rsid w:val="00A1159F"/>
    <w:rsid w:val="00A11829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CA2"/>
    <w:rsid w:val="00A12D5B"/>
    <w:rsid w:val="00A12D6D"/>
    <w:rsid w:val="00A12E61"/>
    <w:rsid w:val="00A12EE5"/>
    <w:rsid w:val="00A13149"/>
    <w:rsid w:val="00A1341E"/>
    <w:rsid w:val="00A13643"/>
    <w:rsid w:val="00A13890"/>
    <w:rsid w:val="00A139D0"/>
    <w:rsid w:val="00A13A1C"/>
    <w:rsid w:val="00A13D1A"/>
    <w:rsid w:val="00A13DBE"/>
    <w:rsid w:val="00A13F66"/>
    <w:rsid w:val="00A14300"/>
    <w:rsid w:val="00A14462"/>
    <w:rsid w:val="00A1451C"/>
    <w:rsid w:val="00A14558"/>
    <w:rsid w:val="00A1459A"/>
    <w:rsid w:val="00A14726"/>
    <w:rsid w:val="00A149C4"/>
    <w:rsid w:val="00A14AD9"/>
    <w:rsid w:val="00A14D25"/>
    <w:rsid w:val="00A14F2C"/>
    <w:rsid w:val="00A15080"/>
    <w:rsid w:val="00A15632"/>
    <w:rsid w:val="00A15857"/>
    <w:rsid w:val="00A159D1"/>
    <w:rsid w:val="00A15C9A"/>
    <w:rsid w:val="00A15DA7"/>
    <w:rsid w:val="00A15FA5"/>
    <w:rsid w:val="00A160B7"/>
    <w:rsid w:val="00A1656C"/>
    <w:rsid w:val="00A166BD"/>
    <w:rsid w:val="00A167B1"/>
    <w:rsid w:val="00A16909"/>
    <w:rsid w:val="00A16B80"/>
    <w:rsid w:val="00A16BB9"/>
    <w:rsid w:val="00A16BCF"/>
    <w:rsid w:val="00A16CA1"/>
    <w:rsid w:val="00A170B2"/>
    <w:rsid w:val="00A171C1"/>
    <w:rsid w:val="00A1730C"/>
    <w:rsid w:val="00A176A5"/>
    <w:rsid w:val="00A179F7"/>
    <w:rsid w:val="00A17CA8"/>
    <w:rsid w:val="00A20128"/>
    <w:rsid w:val="00A2013C"/>
    <w:rsid w:val="00A2020C"/>
    <w:rsid w:val="00A20271"/>
    <w:rsid w:val="00A202D5"/>
    <w:rsid w:val="00A20341"/>
    <w:rsid w:val="00A204C2"/>
    <w:rsid w:val="00A206FF"/>
    <w:rsid w:val="00A2092C"/>
    <w:rsid w:val="00A20C25"/>
    <w:rsid w:val="00A20EEC"/>
    <w:rsid w:val="00A20F66"/>
    <w:rsid w:val="00A2101F"/>
    <w:rsid w:val="00A214AD"/>
    <w:rsid w:val="00A21714"/>
    <w:rsid w:val="00A217EC"/>
    <w:rsid w:val="00A218F2"/>
    <w:rsid w:val="00A21931"/>
    <w:rsid w:val="00A219D7"/>
    <w:rsid w:val="00A21D04"/>
    <w:rsid w:val="00A21F84"/>
    <w:rsid w:val="00A2236B"/>
    <w:rsid w:val="00A22496"/>
    <w:rsid w:val="00A22B23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090"/>
    <w:rsid w:val="00A24139"/>
    <w:rsid w:val="00A244FE"/>
    <w:rsid w:val="00A24A80"/>
    <w:rsid w:val="00A24B5F"/>
    <w:rsid w:val="00A24C94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9D7"/>
    <w:rsid w:val="00A26BBD"/>
    <w:rsid w:val="00A26D56"/>
    <w:rsid w:val="00A26D9D"/>
    <w:rsid w:val="00A26E5C"/>
    <w:rsid w:val="00A27038"/>
    <w:rsid w:val="00A27073"/>
    <w:rsid w:val="00A2711B"/>
    <w:rsid w:val="00A2735B"/>
    <w:rsid w:val="00A27452"/>
    <w:rsid w:val="00A2761C"/>
    <w:rsid w:val="00A278E6"/>
    <w:rsid w:val="00A27963"/>
    <w:rsid w:val="00A27CCF"/>
    <w:rsid w:val="00A27F0A"/>
    <w:rsid w:val="00A303DA"/>
    <w:rsid w:val="00A30525"/>
    <w:rsid w:val="00A30823"/>
    <w:rsid w:val="00A3087A"/>
    <w:rsid w:val="00A309B0"/>
    <w:rsid w:val="00A30AB4"/>
    <w:rsid w:val="00A30C85"/>
    <w:rsid w:val="00A30D28"/>
    <w:rsid w:val="00A30DF1"/>
    <w:rsid w:val="00A30F71"/>
    <w:rsid w:val="00A312FF"/>
    <w:rsid w:val="00A31491"/>
    <w:rsid w:val="00A3159C"/>
    <w:rsid w:val="00A315A3"/>
    <w:rsid w:val="00A3189A"/>
    <w:rsid w:val="00A31BC9"/>
    <w:rsid w:val="00A31C75"/>
    <w:rsid w:val="00A31CFC"/>
    <w:rsid w:val="00A31F51"/>
    <w:rsid w:val="00A327B4"/>
    <w:rsid w:val="00A32E3B"/>
    <w:rsid w:val="00A33DF4"/>
    <w:rsid w:val="00A34214"/>
    <w:rsid w:val="00A34310"/>
    <w:rsid w:val="00A3439C"/>
    <w:rsid w:val="00A343FF"/>
    <w:rsid w:val="00A3458C"/>
    <w:rsid w:val="00A345FE"/>
    <w:rsid w:val="00A347D8"/>
    <w:rsid w:val="00A3480D"/>
    <w:rsid w:val="00A34C63"/>
    <w:rsid w:val="00A34E22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3E2"/>
    <w:rsid w:val="00A365B5"/>
    <w:rsid w:val="00A3675A"/>
    <w:rsid w:val="00A36853"/>
    <w:rsid w:val="00A36901"/>
    <w:rsid w:val="00A3694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1A4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2D3"/>
    <w:rsid w:val="00A42301"/>
    <w:rsid w:val="00A42403"/>
    <w:rsid w:val="00A42575"/>
    <w:rsid w:val="00A426D2"/>
    <w:rsid w:val="00A4283D"/>
    <w:rsid w:val="00A42A4D"/>
    <w:rsid w:val="00A42B01"/>
    <w:rsid w:val="00A42F78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96C"/>
    <w:rsid w:val="00A44A69"/>
    <w:rsid w:val="00A44BE8"/>
    <w:rsid w:val="00A44E45"/>
    <w:rsid w:val="00A45225"/>
    <w:rsid w:val="00A454F0"/>
    <w:rsid w:val="00A454F3"/>
    <w:rsid w:val="00A45532"/>
    <w:rsid w:val="00A45A4C"/>
    <w:rsid w:val="00A45AD1"/>
    <w:rsid w:val="00A45ADF"/>
    <w:rsid w:val="00A45B77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3EC"/>
    <w:rsid w:val="00A4748B"/>
    <w:rsid w:val="00A47504"/>
    <w:rsid w:val="00A4763A"/>
    <w:rsid w:val="00A477CC"/>
    <w:rsid w:val="00A47D63"/>
    <w:rsid w:val="00A47DE1"/>
    <w:rsid w:val="00A50432"/>
    <w:rsid w:val="00A504E8"/>
    <w:rsid w:val="00A50581"/>
    <w:rsid w:val="00A508F7"/>
    <w:rsid w:val="00A50AE4"/>
    <w:rsid w:val="00A50E27"/>
    <w:rsid w:val="00A51093"/>
    <w:rsid w:val="00A5151D"/>
    <w:rsid w:val="00A515E8"/>
    <w:rsid w:val="00A517EB"/>
    <w:rsid w:val="00A51E41"/>
    <w:rsid w:val="00A51F4F"/>
    <w:rsid w:val="00A523ED"/>
    <w:rsid w:val="00A52AF0"/>
    <w:rsid w:val="00A52B5A"/>
    <w:rsid w:val="00A52B98"/>
    <w:rsid w:val="00A52DDF"/>
    <w:rsid w:val="00A52FD0"/>
    <w:rsid w:val="00A531F3"/>
    <w:rsid w:val="00A532C1"/>
    <w:rsid w:val="00A532D5"/>
    <w:rsid w:val="00A533A5"/>
    <w:rsid w:val="00A5396C"/>
    <w:rsid w:val="00A539F7"/>
    <w:rsid w:val="00A53A8C"/>
    <w:rsid w:val="00A53D62"/>
    <w:rsid w:val="00A53F90"/>
    <w:rsid w:val="00A54259"/>
    <w:rsid w:val="00A5486C"/>
    <w:rsid w:val="00A54E53"/>
    <w:rsid w:val="00A54E67"/>
    <w:rsid w:val="00A5527C"/>
    <w:rsid w:val="00A553E1"/>
    <w:rsid w:val="00A55404"/>
    <w:rsid w:val="00A5570D"/>
    <w:rsid w:val="00A5579F"/>
    <w:rsid w:val="00A5597C"/>
    <w:rsid w:val="00A55EC8"/>
    <w:rsid w:val="00A56061"/>
    <w:rsid w:val="00A56391"/>
    <w:rsid w:val="00A565F4"/>
    <w:rsid w:val="00A56837"/>
    <w:rsid w:val="00A56975"/>
    <w:rsid w:val="00A56A4F"/>
    <w:rsid w:val="00A56B97"/>
    <w:rsid w:val="00A56C02"/>
    <w:rsid w:val="00A56EC2"/>
    <w:rsid w:val="00A56F5D"/>
    <w:rsid w:val="00A5706E"/>
    <w:rsid w:val="00A570F2"/>
    <w:rsid w:val="00A57790"/>
    <w:rsid w:val="00A57839"/>
    <w:rsid w:val="00A57897"/>
    <w:rsid w:val="00A57977"/>
    <w:rsid w:val="00A57980"/>
    <w:rsid w:val="00A579E8"/>
    <w:rsid w:val="00A57BA7"/>
    <w:rsid w:val="00A57D6A"/>
    <w:rsid w:val="00A57E1A"/>
    <w:rsid w:val="00A57E9A"/>
    <w:rsid w:val="00A600C2"/>
    <w:rsid w:val="00A60251"/>
    <w:rsid w:val="00A605DD"/>
    <w:rsid w:val="00A606E3"/>
    <w:rsid w:val="00A60875"/>
    <w:rsid w:val="00A60EC4"/>
    <w:rsid w:val="00A61123"/>
    <w:rsid w:val="00A61447"/>
    <w:rsid w:val="00A6155B"/>
    <w:rsid w:val="00A61698"/>
    <w:rsid w:val="00A618F4"/>
    <w:rsid w:val="00A61A6B"/>
    <w:rsid w:val="00A61B0E"/>
    <w:rsid w:val="00A61EDB"/>
    <w:rsid w:val="00A62523"/>
    <w:rsid w:val="00A626B3"/>
    <w:rsid w:val="00A62958"/>
    <w:rsid w:val="00A62B81"/>
    <w:rsid w:val="00A62E32"/>
    <w:rsid w:val="00A63027"/>
    <w:rsid w:val="00A63263"/>
    <w:rsid w:val="00A6352B"/>
    <w:rsid w:val="00A637A8"/>
    <w:rsid w:val="00A637E7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379"/>
    <w:rsid w:val="00A6676F"/>
    <w:rsid w:val="00A66AFE"/>
    <w:rsid w:val="00A66CAA"/>
    <w:rsid w:val="00A66E41"/>
    <w:rsid w:val="00A66E4A"/>
    <w:rsid w:val="00A66F70"/>
    <w:rsid w:val="00A6708F"/>
    <w:rsid w:val="00A673B1"/>
    <w:rsid w:val="00A6755C"/>
    <w:rsid w:val="00A67593"/>
    <w:rsid w:val="00A67A1C"/>
    <w:rsid w:val="00A67F2D"/>
    <w:rsid w:val="00A67F4F"/>
    <w:rsid w:val="00A70025"/>
    <w:rsid w:val="00A700D5"/>
    <w:rsid w:val="00A7011A"/>
    <w:rsid w:val="00A70225"/>
    <w:rsid w:val="00A7035D"/>
    <w:rsid w:val="00A70556"/>
    <w:rsid w:val="00A706C8"/>
    <w:rsid w:val="00A70762"/>
    <w:rsid w:val="00A7095D"/>
    <w:rsid w:val="00A70B1D"/>
    <w:rsid w:val="00A70C83"/>
    <w:rsid w:val="00A70CA6"/>
    <w:rsid w:val="00A71117"/>
    <w:rsid w:val="00A7144C"/>
    <w:rsid w:val="00A7158F"/>
    <w:rsid w:val="00A71A37"/>
    <w:rsid w:val="00A71CDF"/>
    <w:rsid w:val="00A71F53"/>
    <w:rsid w:val="00A721E3"/>
    <w:rsid w:val="00A722EC"/>
    <w:rsid w:val="00A72826"/>
    <w:rsid w:val="00A7286B"/>
    <w:rsid w:val="00A72953"/>
    <w:rsid w:val="00A72D9F"/>
    <w:rsid w:val="00A732B4"/>
    <w:rsid w:val="00A732E9"/>
    <w:rsid w:val="00A733D3"/>
    <w:rsid w:val="00A73504"/>
    <w:rsid w:val="00A7368C"/>
    <w:rsid w:val="00A736EC"/>
    <w:rsid w:val="00A737C4"/>
    <w:rsid w:val="00A73884"/>
    <w:rsid w:val="00A7399F"/>
    <w:rsid w:val="00A739DB"/>
    <w:rsid w:val="00A73C7B"/>
    <w:rsid w:val="00A7423F"/>
    <w:rsid w:val="00A7462A"/>
    <w:rsid w:val="00A7468A"/>
    <w:rsid w:val="00A74A93"/>
    <w:rsid w:val="00A74AFE"/>
    <w:rsid w:val="00A74B7E"/>
    <w:rsid w:val="00A74B8A"/>
    <w:rsid w:val="00A7521C"/>
    <w:rsid w:val="00A75328"/>
    <w:rsid w:val="00A75347"/>
    <w:rsid w:val="00A75615"/>
    <w:rsid w:val="00A75659"/>
    <w:rsid w:val="00A75792"/>
    <w:rsid w:val="00A7585E"/>
    <w:rsid w:val="00A758DD"/>
    <w:rsid w:val="00A75BF5"/>
    <w:rsid w:val="00A75C72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B39"/>
    <w:rsid w:val="00A77C53"/>
    <w:rsid w:val="00A80298"/>
    <w:rsid w:val="00A802D3"/>
    <w:rsid w:val="00A80425"/>
    <w:rsid w:val="00A80463"/>
    <w:rsid w:val="00A80510"/>
    <w:rsid w:val="00A8086E"/>
    <w:rsid w:val="00A808A3"/>
    <w:rsid w:val="00A809DE"/>
    <w:rsid w:val="00A809E2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4B"/>
    <w:rsid w:val="00A82FAC"/>
    <w:rsid w:val="00A83011"/>
    <w:rsid w:val="00A83230"/>
    <w:rsid w:val="00A833EB"/>
    <w:rsid w:val="00A83459"/>
    <w:rsid w:val="00A83AA3"/>
    <w:rsid w:val="00A83B6E"/>
    <w:rsid w:val="00A83FB3"/>
    <w:rsid w:val="00A83FBB"/>
    <w:rsid w:val="00A8404A"/>
    <w:rsid w:val="00A8421E"/>
    <w:rsid w:val="00A845A4"/>
    <w:rsid w:val="00A84615"/>
    <w:rsid w:val="00A84644"/>
    <w:rsid w:val="00A84753"/>
    <w:rsid w:val="00A84779"/>
    <w:rsid w:val="00A84BDB"/>
    <w:rsid w:val="00A84FDF"/>
    <w:rsid w:val="00A85079"/>
    <w:rsid w:val="00A85090"/>
    <w:rsid w:val="00A85389"/>
    <w:rsid w:val="00A85443"/>
    <w:rsid w:val="00A85448"/>
    <w:rsid w:val="00A85555"/>
    <w:rsid w:val="00A856F1"/>
    <w:rsid w:val="00A85A6C"/>
    <w:rsid w:val="00A85B07"/>
    <w:rsid w:val="00A85C3A"/>
    <w:rsid w:val="00A86010"/>
    <w:rsid w:val="00A861F6"/>
    <w:rsid w:val="00A86356"/>
    <w:rsid w:val="00A86396"/>
    <w:rsid w:val="00A8650A"/>
    <w:rsid w:val="00A86978"/>
    <w:rsid w:val="00A869F2"/>
    <w:rsid w:val="00A86C13"/>
    <w:rsid w:val="00A86C4B"/>
    <w:rsid w:val="00A86CF1"/>
    <w:rsid w:val="00A86D7E"/>
    <w:rsid w:val="00A86E83"/>
    <w:rsid w:val="00A87141"/>
    <w:rsid w:val="00A8742A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38"/>
    <w:rsid w:val="00A90FA5"/>
    <w:rsid w:val="00A9139E"/>
    <w:rsid w:val="00A91DF4"/>
    <w:rsid w:val="00A91F7C"/>
    <w:rsid w:val="00A920D7"/>
    <w:rsid w:val="00A92199"/>
    <w:rsid w:val="00A923B5"/>
    <w:rsid w:val="00A92425"/>
    <w:rsid w:val="00A924BC"/>
    <w:rsid w:val="00A926B0"/>
    <w:rsid w:val="00A92743"/>
    <w:rsid w:val="00A92946"/>
    <w:rsid w:val="00A92B4F"/>
    <w:rsid w:val="00A92D81"/>
    <w:rsid w:val="00A92F19"/>
    <w:rsid w:val="00A92F2B"/>
    <w:rsid w:val="00A931E5"/>
    <w:rsid w:val="00A93600"/>
    <w:rsid w:val="00A936A2"/>
    <w:rsid w:val="00A93C31"/>
    <w:rsid w:val="00A93E22"/>
    <w:rsid w:val="00A93E50"/>
    <w:rsid w:val="00A94226"/>
    <w:rsid w:val="00A9422F"/>
    <w:rsid w:val="00A94829"/>
    <w:rsid w:val="00A9498C"/>
    <w:rsid w:val="00A94DD1"/>
    <w:rsid w:val="00A95034"/>
    <w:rsid w:val="00A95035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5ED"/>
    <w:rsid w:val="00A9794B"/>
    <w:rsid w:val="00A97B8A"/>
    <w:rsid w:val="00A97BC5"/>
    <w:rsid w:val="00A97C3E"/>
    <w:rsid w:val="00A97EF5"/>
    <w:rsid w:val="00A97FC9"/>
    <w:rsid w:val="00AA0037"/>
    <w:rsid w:val="00AA01A9"/>
    <w:rsid w:val="00AA0247"/>
    <w:rsid w:val="00AA0A2A"/>
    <w:rsid w:val="00AA0E19"/>
    <w:rsid w:val="00AA0F87"/>
    <w:rsid w:val="00AA0F93"/>
    <w:rsid w:val="00AA1095"/>
    <w:rsid w:val="00AA14B1"/>
    <w:rsid w:val="00AA1581"/>
    <w:rsid w:val="00AA19AA"/>
    <w:rsid w:val="00AA19F0"/>
    <w:rsid w:val="00AA1BEB"/>
    <w:rsid w:val="00AA1E26"/>
    <w:rsid w:val="00AA1E45"/>
    <w:rsid w:val="00AA1F9A"/>
    <w:rsid w:val="00AA2030"/>
    <w:rsid w:val="00AA22EA"/>
    <w:rsid w:val="00AA23A4"/>
    <w:rsid w:val="00AA25AC"/>
    <w:rsid w:val="00AA2605"/>
    <w:rsid w:val="00AA2F3F"/>
    <w:rsid w:val="00AA3310"/>
    <w:rsid w:val="00AA3446"/>
    <w:rsid w:val="00AA3448"/>
    <w:rsid w:val="00AA3510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070"/>
    <w:rsid w:val="00AA5348"/>
    <w:rsid w:val="00AA5447"/>
    <w:rsid w:val="00AA546A"/>
    <w:rsid w:val="00AA56E9"/>
    <w:rsid w:val="00AA59EE"/>
    <w:rsid w:val="00AA5B79"/>
    <w:rsid w:val="00AA609B"/>
    <w:rsid w:val="00AA6539"/>
    <w:rsid w:val="00AA6677"/>
    <w:rsid w:val="00AA687A"/>
    <w:rsid w:val="00AA6A0F"/>
    <w:rsid w:val="00AA6A20"/>
    <w:rsid w:val="00AA6A68"/>
    <w:rsid w:val="00AA6B28"/>
    <w:rsid w:val="00AA6B87"/>
    <w:rsid w:val="00AA6D0C"/>
    <w:rsid w:val="00AA6F2B"/>
    <w:rsid w:val="00AA710D"/>
    <w:rsid w:val="00AA7169"/>
    <w:rsid w:val="00AA723A"/>
    <w:rsid w:val="00AA75F8"/>
    <w:rsid w:val="00AA7962"/>
    <w:rsid w:val="00AA7AA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33"/>
    <w:rsid w:val="00AB108F"/>
    <w:rsid w:val="00AB10A5"/>
    <w:rsid w:val="00AB11CF"/>
    <w:rsid w:val="00AB134F"/>
    <w:rsid w:val="00AB1508"/>
    <w:rsid w:val="00AB15A1"/>
    <w:rsid w:val="00AB1B77"/>
    <w:rsid w:val="00AB1DBC"/>
    <w:rsid w:val="00AB1DFD"/>
    <w:rsid w:val="00AB23E1"/>
    <w:rsid w:val="00AB24F1"/>
    <w:rsid w:val="00AB2A04"/>
    <w:rsid w:val="00AB2B90"/>
    <w:rsid w:val="00AB2C60"/>
    <w:rsid w:val="00AB2FF9"/>
    <w:rsid w:val="00AB307E"/>
    <w:rsid w:val="00AB31D7"/>
    <w:rsid w:val="00AB38E0"/>
    <w:rsid w:val="00AB3E30"/>
    <w:rsid w:val="00AB3FF1"/>
    <w:rsid w:val="00AB40E3"/>
    <w:rsid w:val="00AB41F4"/>
    <w:rsid w:val="00AB44A6"/>
    <w:rsid w:val="00AB45B0"/>
    <w:rsid w:val="00AB466C"/>
    <w:rsid w:val="00AB46C6"/>
    <w:rsid w:val="00AB477B"/>
    <w:rsid w:val="00AB4885"/>
    <w:rsid w:val="00AB4899"/>
    <w:rsid w:val="00AB48B6"/>
    <w:rsid w:val="00AB4AF0"/>
    <w:rsid w:val="00AB4DE4"/>
    <w:rsid w:val="00AB524A"/>
    <w:rsid w:val="00AB5465"/>
    <w:rsid w:val="00AB54CB"/>
    <w:rsid w:val="00AB55E0"/>
    <w:rsid w:val="00AB5809"/>
    <w:rsid w:val="00AB586E"/>
    <w:rsid w:val="00AB5944"/>
    <w:rsid w:val="00AB5DAF"/>
    <w:rsid w:val="00AB6411"/>
    <w:rsid w:val="00AB6546"/>
    <w:rsid w:val="00AB6684"/>
    <w:rsid w:val="00AB6A47"/>
    <w:rsid w:val="00AB6A7F"/>
    <w:rsid w:val="00AB6C2F"/>
    <w:rsid w:val="00AB6D16"/>
    <w:rsid w:val="00AB6E85"/>
    <w:rsid w:val="00AB6F03"/>
    <w:rsid w:val="00AB6FDD"/>
    <w:rsid w:val="00AB7413"/>
    <w:rsid w:val="00AB7536"/>
    <w:rsid w:val="00AB76ED"/>
    <w:rsid w:val="00AB7AE6"/>
    <w:rsid w:val="00AB7B4E"/>
    <w:rsid w:val="00AB7C59"/>
    <w:rsid w:val="00AB7EDA"/>
    <w:rsid w:val="00AB7F79"/>
    <w:rsid w:val="00AB7FD5"/>
    <w:rsid w:val="00AC0111"/>
    <w:rsid w:val="00AC017B"/>
    <w:rsid w:val="00AC03D7"/>
    <w:rsid w:val="00AC03F5"/>
    <w:rsid w:val="00AC04FA"/>
    <w:rsid w:val="00AC0E16"/>
    <w:rsid w:val="00AC13E8"/>
    <w:rsid w:val="00AC156C"/>
    <w:rsid w:val="00AC1692"/>
    <w:rsid w:val="00AC2160"/>
    <w:rsid w:val="00AC21C7"/>
    <w:rsid w:val="00AC2272"/>
    <w:rsid w:val="00AC2316"/>
    <w:rsid w:val="00AC2800"/>
    <w:rsid w:val="00AC288A"/>
    <w:rsid w:val="00AC28FB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CE"/>
    <w:rsid w:val="00AC38DD"/>
    <w:rsid w:val="00AC3F44"/>
    <w:rsid w:val="00AC40BD"/>
    <w:rsid w:val="00AC4507"/>
    <w:rsid w:val="00AC488A"/>
    <w:rsid w:val="00AC48FF"/>
    <w:rsid w:val="00AC4B29"/>
    <w:rsid w:val="00AC4D5C"/>
    <w:rsid w:val="00AC4DC3"/>
    <w:rsid w:val="00AC510D"/>
    <w:rsid w:val="00AC5370"/>
    <w:rsid w:val="00AC54B5"/>
    <w:rsid w:val="00AC556C"/>
    <w:rsid w:val="00AC57B1"/>
    <w:rsid w:val="00AC58C3"/>
    <w:rsid w:val="00AC58E4"/>
    <w:rsid w:val="00AC58E8"/>
    <w:rsid w:val="00AC5B4D"/>
    <w:rsid w:val="00AC5CD8"/>
    <w:rsid w:val="00AC5F42"/>
    <w:rsid w:val="00AC5FCB"/>
    <w:rsid w:val="00AC631E"/>
    <w:rsid w:val="00AC6643"/>
    <w:rsid w:val="00AC6B44"/>
    <w:rsid w:val="00AC6C7B"/>
    <w:rsid w:val="00AC6D0C"/>
    <w:rsid w:val="00AC6F03"/>
    <w:rsid w:val="00AC7018"/>
    <w:rsid w:val="00AC716C"/>
    <w:rsid w:val="00AC7378"/>
    <w:rsid w:val="00AC74DA"/>
    <w:rsid w:val="00AC761A"/>
    <w:rsid w:val="00AC7814"/>
    <w:rsid w:val="00AC78AF"/>
    <w:rsid w:val="00AC7AE0"/>
    <w:rsid w:val="00AC7AE6"/>
    <w:rsid w:val="00AC7CEA"/>
    <w:rsid w:val="00AC7E0F"/>
    <w:rsid w:val="00AC7E34"/>
    <w:rsid w:val="00AC7E8F"/>
    <w:rsid w:val="00AD03CC"/>
    <w:rsid w:val="00AD03FF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489"/>
    <w:rsid w:val="00AD15D6"/>
    <w:rsid w:val="00AD1821"/>
    <w:rsid w:val="00AD192F"/>
    <w:rsid w:val="00AD1DA4"/>
    <w:rsid w:val="00AD1FF1"/>
    <w:rsid w:val="00AD23D4"/>
    <w:rsid w:val="00AD2670"/>
    <w:rsid w:val="00AD2686"/>
    <w:rsid w:val="00AD2891"/>
    <w:rsid w:val="00AD294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4E4"/>
    <w:rsid w:val="00AD3684"/>
    <w:rsid w:val="00AD3B3B"/>
    <w:rsid w:val="00AD427C"/>
    <w:rsid w:val="00AD42B9"/>
    <w:rsid w:val="00AD440E"/>
    <w:rsid w:val="00AD44D5"/>
    <w:rsid w:val="00AD465E"/>
    <w:rsid w:val="00AD4705"/>
    <w:rsid w:val="00AD4941"/>
    <w:rsid w:val="00AD4BB4"/>
    <w:rsid w:val="00AD506C"/>
    <w:rsid w:val="00AD50BC"/>
    <w:rsid w:val="00AD524E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421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C06"/>
    <w:rsid w:val="00AE0D50"/>
    <w:rsid w:val="00AE0EA0"/>
    <w:rsid w:val="00AE1249"/>
    <w:rsid w:val="00AE144F"/>
    <w:rsid w:val="00AE17B4"/>
    <w:rsid w:val="00AE1B12"/>
    <w:rsid w:val="00AE1BD3"/>
    <w:rsid w:val="00AE1E42"/>
    <w:rsid w:val="00AE1EDA"/>
    <w:rsid w:val="00AE2186"/>
    <w:rsid w:val="00AE21FC"/>
    <w:rsid w:val="00AE23B1"/>
    <w:rsid w:val="00AE2419"/>
    <w:rsid w:val="00AE249D"/>
    <w:rsid w:val="00AE2678"/>
    <w:rsid w:val="00AE275A"/>
    <w:rsid w:val="00AE2809"/>
    <w:rsid w:val="00AE28E1"/>
    <w:rsid w:val="00AE29D9"/>
    <w:rsid w:val="00AE2C0A"/>
    <w:rsid w:val="00AE2CC1"/>
    <w:rsid w:val="00AE2F4E"/>
    <w:rsid w:val="00AE30FA"/>
    <w:rsid w:val="00AE3201"/>
    <w:rsid w:val="00AE3671"/>
    <w:rsid w:val="00AE3D31"/>
    <w:rsid w:val="00AE3F0D"/>
    <w:rsid w:val="00AE3FEB"/>
    <w:rsid w:val="00AE4261"/>
    <w:rsid w:val="00AE4364"/>
    <w:rsid w:val="00AE437F"/>
    <w:rsid w:val="00AE46C0"/>
    <w:rsid w:val="00AE498E"/>
    <w:rsid w:val="00AE4AD6"/>
    <w:rsid w:val="00AE4BD2"/>
    <w:rsid w:val="00AE5078"/>
    <w:rsid w:val="00AE5155"/>
    <w:rsid w:val="00AE53CE"/>
    <w:rsid w:val="00AE55DB"/>
    <w:rsid w:val="00AE57E2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E7E37"/>
    <w:rsid w:val="00AF00AD"/>
    <w:rsid w:val="00AF00E7"/>
    <w:rsid w:val="00AF011F"/>
    <w:rsid w:val="00AF03B2"/>
    <w:rsid w:val="00AF0704"/>
    <w:rsid w:val="00AF0768"/>
    <w:rsid w:val="00AF07F0"/>
    <w:rsid w:val="00AF0827"/>
    <w:rsid w:val="00AF0845"/>
    <w:rsid w:val="00AF086A"/>
    <w:rsid w:val="00AF0913"/>
    <w:rsid w:val="00AF09A0"/>
    <w:rsid w:val="00AF0C05"/>
    <w:rsid w:val="00AF0D9A"/>
    <w:rsid w:val="00AF0E0F"/>
    <w:rsid w:val="00AF0EB2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04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085"/>
    <w:rsid w:val="00AF4281"/>
    <w:rsid w:val="00AF4298"/>
    <w:rsid w:val="00AF441A"/>
    <w:rsid w:val="00AF4431"/>
    <w:rsid w:val="00AF4BFD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45B"/>
    <w:rsid w:val="00AF658A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6BA"/>
    <w:rsid w:val="00AF7766"/>
    <w:rsid w:val="00AF79D2"/>
    <w:rsid w:val="00AF7C78"/>
    <w:rsid w:val="00AF7C7D"/>
    <w:rsid w:val="00AF7E02"/>
    <w:rsid w:val="00B0013D"/>
    <w:rsid w:val="00B002A0"/>
    <w:rsid w:val="00B00304"/>
    <w:rsid w:val="00B00332"/>
    <w:rsid w:val="00B008A6"/>
    <w:rsid w:val="00B00988"/>
    <w:rsid w:val="00B00D1F"/>
    <w:rsid w:val="00B00DEB"/>
    <w:rsid w:val="00B00E58"/>
    <w:rsid w:val="00B011BA"/>
    <w:rsid w:val="00B0122D"/>
    <w:rsid w:val="00B01237"/>
    <w:rsid w:val="00B013A6"/>
    <w:rsid w:val="00B01623"/>
    <w:rsid w:val="00B0179F"/>
    <w:rsid w:val="00B0197D"/>
    <w:rsid w:val="00B01E5C"/>
    <w:rsid w:val="00B0217F"/>
    <w:rsid w:val="00B0218C"/>
    <w:rsid w:val="00B021F8"/>
    <w:rsid w:val="00B02448"/>
    <w:rsid w:val="00B02520"/>
    <w:rsid w:val="00B0284D"/>
    <w:rsid w:val="00B02A23"/>
    <w:rsid w:val="00B02ED8"/>
    <w:rsid w:val="00B03084"/>
    <w:rsid w:val="00B03631"/>
    <w:rsid w:val="00B0364A"/>
    <w:rsid w:val="00B0374B"/>
    <w:rsid w:val="00B037F2"/>
    <w:rsid w:val="00B03B51"/>
    <w:rsid w:val="00B03C0D"/>
    <w:rsid w:val="00B03C7F"/>
    <w:rsid w:val="00B04341"/>
    <w:rsid w:val="00B04424"/>
    <w:rsid w:val="00B044DE"/>
    <w:rsid w:val="00B04616"/>
    <w:rsid w:val="00B04C33"/>
    <w:rsid w:val="00B04C9A"/>
    <w:rsid w:val="00B04C9C"/>
    <w:rsid w:val="00B04DE2"/>
    <w:rsid w:val="00B04EA5"/>
    <w:rsid w:val="00B04F9B"/>
    <w:rsid w:val="00B05153"/>
    <w:rsid w:val="00B05219"/>
    <w:rsid w:val="00B05263"/>
    <w:rsid w:val="00B05541"/>
    <w:rsid w:val="00B05770"/>
    <w:rsid w:val="00B05798"/>
    <w:rsid w:val="00B059BE"/>
    <w:rsid w:val="00B05C8C"/>
    <w:rsid w:val="00B05DF5"/>
    <w:rsid w:val="00B05E40"/>
    <w:rsid w:val="00B062EE"/>
    <w:rsid w:val="00B06438"/>
    <w:rsid w:val="00B0662A"/>
    <w:rsid w:val="00B06675"/>
    <w:rsid w:val="00B067ED"/>
    <w:rsid w:val="00B068F9"/>
    <w:rsid w:val="00B06EDA"/>
    <w:rsid w:val="00B070D5"/>
    <w:rsid w:val="00B07260"/>
    <w:rsid w:val="00B07584"/>
    <w:rsid w:val="00B07668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1AC"/>
    <w:rsid w:val="00B112D8"/>
    <w:rsid w:val="00B115D2"/>
    <w:rsid w:val="00B11B39"/>
    <w:rsid w:val="00B121D8"/>
    <w:rsid w:val="00B1234E"/>
    <w:rsid w:val="00B12418"/>
    <w:rsid w:val="00B1260F"/>
    <w:rsid w:val="00B12662"/>
    <w:rsid w:val="00B126BF"/>
    <w:rsid w:val="00B1295C"/>
    <w:rsid w:val="00B12975"/>
    <w:rsid w:val="00B12B8B"/>
    <w:rsid w:val="00B12B92"/>
    <w:rsid w:val="00B12BEC"/>
    <w:rsid w:val="00B12C47"/>
    <w:rsid w:val="00B12CF5"/>
    <w:rsid w:val="00B12DDC"/>
    <w:rsid w:val="00B133F2"/>
    <w:rsid w:val="00B1345F"/>
    <w:rsid w:val="00B134C1"/>
    <w:rsid w:val="00B1371C"/>
    <w:rsid w:val="00B13789"/>
    <w:rsid w:val="00B139D6"/>
    <w:rsid w:val="00B13A1D"/>
    <w:rsid w:val="00B13E55"/>
    <w:rsid w:val="00B13E92"/>
    <w:rsid w:val="00B1430A"/>
    <w:rsid w:val="00B145C3"/>
    <w:rsid w:val="00B1471F"/>
    <w:rsid w:val="00B14A04"/>
    <w:rsid w:val="00B14BE2"/>
    <w:rsid w:val="00B14CE6"/>
    <w:rsid w:val="00B14F87"/>
    <w:rsid w:val="00B15067"/>
    <w:rsid w:val="00B1527D"/>
    <w:rsid w:val="00B156EC"/>
    <w:rsid w:val="00B15869"/>
    <w:rsid w:val="00B16132"/>
    <w:rsid w:val="00B161B0"/>
    <w:rsid w:val="00B163A1"/>
    <w:rsid w:val="00B16459"/>
    <w:rsid w:val="00B1685A"/>
    <w:rsid w:val="00B16FD3"/>
    <w:rsid w:val="00B1710D"/>
    <w:rsid w:val="00B17217"/>
    <w:rsid w:val="00B173EA"/>
    <w:rsid w:val="00B20059"/>
    <w:rsid w:val="00B2016B"/>
    <w:rsid w:val="00B2037A"/>
    <w:rsid w:val="00B2049F"/>
    <w:rsid w:val="00B20827"/>
    <w:rsid w:val="00B20EEA"/>
    <w:rsid w:val="00B20F1F"/>
    <w:rsid w:val="00B21240"/>
    <w:rsid w:val="00B215A8"/>
    <w:rsid w:val="00B21690"/>
    <w:rsid w:val="00B21787"/>
    <w:rsid w:val="00B21AE2"/>
    <w:rsid w:val="00B21AEE"/>
    <w:rsid w:val="00B21E96"/>
    <w:rsid w:val="00B223DF"/>
    <w:rsid w:val="00B22481"/>
    <w:rsid w:val="00B22519"/>
    <w:rsid w:val="00B22531"/>
    <w:rsid w:val="00B22ACF"/>
    <w:rsid w:val="00B22E0D"/>
    <w:rsid w:val="00B22E36"/>
    <w:rsid w:val="00B22EFC"/>
    <w:rsid w:val="00B230DA"/>
    <w:rsid w:val="00B231C8"/>
    <w:rsid w:val="00B23379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B37"/>
    <w:rsid w:val="00B24CAE"/>
    <w:rsid w:val="00B2502F"/>
    <w:rsid w:val="00B25031"/>
    <w:rsid w:val="00B2519F"/>
    <w:rsid w:val="00B253C3"/>
    <w:rsid w:val="00B255DA"/>
    <w:rsid w:val="00B2585C"/>
    <w:rsid w:val="00B25F35"/>
    <w:rsid w:val="00B25F57"/>
    <w:rsid w:val="00B26128"/>
    <w:rsid w:val="00B261DC"/>
    <w:rsid w:val="00B2641E"/>
    <w:rsid w:val="00B26708"/>
    <w:rsid w:val="00B2677B"/>
    <w:rsid w:val="00B26B46"/>
    <w:rsid w:val="00B26F4E"/>
    <w:rsid w:val="00B27002"/>
    <w:rsid w:val="00B270D6"/>
    <w:rsid w:val="00B2715E"/>
    <w:rsid w:val="00B27380"/>
    <w:rsid w:val="00B27620"/>
    <w:rsid w:val="00B2762C"/>
    <w:rsid w:val="00B27770"/>
    <w:rsid w:val="00B2793D"/>
    <w:rsid w:val="00B27ECD"/>
    <w:rsid w:val="00B27F63"/>
    <w:rsid w:val="00B3042C"/>
    <w:rsid w:val="00B3048B"/>
    <w:rsid w:val="00B30690"/>
    <w:rsid w:val="00B30941"/>
    <w:rsid w:val="00B30A94"/>
    <w:rsid w:val="00B30F6D"/>
    <w:rsid w:val="00B3135D"/>
    <w:rsid w:val="00B3140A"/>
    <w:rsid w:val="00B31463"/>
    <w:rsid w:val="00B31557"/>
    <w:rsid w:val="00B3169B"/>
    <w:rsid w:val="00B317A7"/>
    <w:rsid w:val="00B31AA0"/>
    <w:rsid w:val="00B31B1F"/>
    <w:rsid w:val="00B31D47"/>
    <w:rsid w:val="00B31E97"/>
    <w:rsid w:val="00B31EF1"/>
    <w:rsid w:val="00B31FB7"/>
    <w:rsid w:val="00B31FCA"/>
    <w:rsid w:val="00B3211A"/>
    <w:rsid w:val="00B32200"/>
    <w:rsid w:val="00B3255C"/>
    <w:rsid w:val="00B329D6"/>
    <w:rsid w:val="00B32E6F"/>
    <w:rsid w:val="00B32EF5"/>
    <w:rsid w:val="00B32F22"/>
    <w:rsid w:val="00B32FC8"/>
    <w:rsid w:val="00B33377"/>
    <w:rsid w:val="00B33B35"/>
    <w:rsid w:val="00B33B94"/>
    <w:rsid w:val="00B33BD0"/>
    <w:rsid w:val="00B33C1B"/>
    <w:rsid w:val="00B33C56"/>
    <w:rsid w:val="00B33E81"/>
    <w:rsid w:val="00B33EE6"/>
    <w:rsid w:val="00B34146"/>
    <w:rsid w:val="00B34191"/>
    <w:rsid w:val="00B343F5"/>
    <w:rsid w:val="00B344E0"/>
    <w:rsid w:val="00B34534"/>
    <w:rsid w:val="00B34684"/>
    <w:rsid w:val="00B3469F"/>
    <w:rsid w:val="00B34771"/>
    <w:rsid w:val="00B348C1"/>
    <w:rsid w:val="00B34B25"/>
    <w:rsid w:val="00B34B2B"/>
    <w:rsid w:val="00B34BCD"/>
    <w:rsid w:val="00B34CD8"/>
    <w:rsid w:val="00B34CE4"/>
    <w:rsid w:val="00B34DD9"/>
    <w:rsid w:val="00B34E0E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27C"/>
    <w:rsid w:val="00B367AD"/>
    <w:rsid w:val="00B369F4"/>
    <w:rsid w:val="00B36BDE"/>
    <w:rsid w:val="00B36E17"/>
    <w:rsid w:val="00B36EA7"/>
    <w:rsid w:val="00B372DE"/>
    <w:rsid w:val="00B37684"/>
    <w:rsid w:val="00B3794D"/>
    <w:rsid w:val="00B37997"/>
    <w:rsid w:val="00B37A04"/>
    <w:rsid w:val="00B37B9A"/>
    <w:rsid w:val="00B37D50"/>
    <w:rsid w:val="00B37F57"/>
    <w:rsid w:val="00B400CF"/>
    <w:rsid w:val="00B40200"/>
    <w:rsid w:val="00B402F1"/>
    <w:rsid w:val="00B4030D"/>
    <w:rsid w:val="00B40632"/>
    <w:rsid w:val="00B406D8"/>
    <w:rsid w:val="00B406F5"/>
    <w:rsid w:val="00B40752"/>
    <w:rsid w:val="00B4091E"/>
    <w:rsid w:val="00B40A06"/>
    <w:rsid w:val="00B40A77"/>
    <w:rsid w:val="00B40BB5"/>
    <w:rsid w:val="00B40BC9"/>
    <w:rsid w:val="00B40C2A"/>
    <w:rsid w:val="00B40C44"/>
    <w:rsid w:val="00B41227"/>
    <w:rsid w:val="00B412A1"/>
    <w:rsid w:val="00B4178A"/>
    <w:rsid w:val="00B418EA"/>
    <w:rsid w:val="00B41CAE"/>
    <w:rsid w:val="00B41F0E"/>
    <w:rsid w:val="00B422BF"/>
    <w:rsid w:val="00B423BA"/>
    <w:rsid w:val="00B4248C"/>
    <w:rsid w:val="00B425B9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C25"/>
    <w:rsid w:val="00B43D08"/>
    <w:rsid w:val="00B43DBB"/>
    <w:rsid w:val="00B4413D"/>
    <w:rsid w:val="00B44175"/>
    <w:rsid w:val="00B44185"/>
    <w:rsid w:val="00B44243"/>
    <w:rsid w:val="00B44633"/>
    <w:rsid w:val="00B446DD"/>
    <w:rsid w:val="00B44969"/>
    <w:rsid w:val="00B450B8"/>
    <w:rsid w:val="00B4510B"/>
    <w:rsid w:val="00B45294"/>
    <w:rsid w:val="00B4546D"/>
    <w:rsid w:val="00B45B65"/>
    <w:rsid w:val="00B45B96"/>
    <w:rsid w:val="00B46112"/>
    <w:rsid w:val="00B46169"/>
    <w:rsid w:val="00B46522"/>
    <w:rsid w:val="00B46675"/>
    <w:rsid w:val="00B4685A"/>
    <w:rsid w:val="00B468F7"/>
    <w:rsid w:val="00B46B1E"/>
    <w:rsid w:val="00B46FB0"/>
    <w:rsid w:val="00B47006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5AC"/>
    <w:rsid w:val="00B50854"/>
    <w:rsid w:val="00B508E4"/>
    <w:rsid w:val="00B50D5F"/>
    <w:rsid w:val="00B51182"/>
    <w:rsid w:val="00B5178E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2E3F"/>
    <w:rsid w:val="00B52FC8"/>
    <w:rsid w:val="00B53288"/>
    <w:rsid w:val="00B533AB"/>
    <w:rsid w:val="00B533AC"/>
    <w:rsid w:val="00B534BB"/>
    <w:rsid w:val="00B53558"/>
    <w:rsid w:val="00B53620"/>
    <w:rsid w:val="00B538ED"/>
    <w:rsid w:val="00B53996"/>
    <w:rsid w:val="00B53A45"/>
    <w:rsid w:val="00B53B23"/>
    <w:rsid w:val="00B53C55"/>
    <w:rsid w:val="00B53EEF"/>
    <w:rsid w:val="00B5454E"/>
    <w:rsid w:val="00B5470A"/>
    <w:rsid w:val="00B5480A"/>
    <w:rsid w:val="00B54C5E"/>
    <w:rsid w:val="00B54CE0"/>
    <w:rsid w:val="00B55092"/>
    <w:rsid w:val="00B5536B"/>
    <w:rsid w:val="00B5555B"/>
    <w:rsid w:val="00B556D4"/>
    <w:rsid w:val="00B557B5"/>
    <w:rsid w:val="00B55A00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88"/>
    <w:rsid w:val="00B570E7"/>
    <w:rsid w:val="00B571B4"/>
    <w:rsid w:val="00B571F3"/>
    <w:rsid w:val="00B57322"/>
    <w:rsid w:val="00B573B3"/>
    <w:rsid w:val="00B574D3"/>
    <w:rsid w:val="00B575CC"/>
    <w:rsid w:val="00B579C3"/>
    <w:rsid w:val="00B57A71"/>
    <w:rsid w:val="00B57C45"/>
    <w:rsid w:val="00B57D69"/>
    <w:rsid w:val="00B57E16"/>
    <w:rsid w:val="00B60444"/>
    <w:rsid w:val="00B6044B"/>
    <w:rsid w:val="00B605C5"/>
    <w:rsid w:val="00B608A7"/>
    <w:rsid w:val="00B609C3"/>
    <w:rsid w:val="00B60B6F"/>
    <w:rsid w:val="00B60C4F"/>
    <w:rsid w:val="00B615F1"/>
    <w:rsid w:val="00B6186E"/>
    <w:rsid w:val="00B61999"/>
    <w:rsid w:val="00B61AFD"/>
    <w:rsid w:val="00B61C30"/>
    <w:rsid w:val="00B61C8D"/>
    <w:rsid w:val="00B61E22"/>
    <w:rsid w:val="00B61E79"/>
    <w:rsid w:val="00B62043"/>
    <w:rsid w:val="00B6247F"/>
    <w:rsid w:val="00B626FD"/>
    <w:rsid w:val="00B62787"/>
    <w:rsid w:val="00B627F6"/>
    <w:rsid w:val="00B62816"/>
    <w:rsid w:val="00B62A22"/>
    <w:rsid w:val="00B62C9D"/>
    <w:rsid w:val="00B62D47"/>
    <w:rsid w:val="00B630C5"/>
    <w:rsid w:val="00B630EE"/>
    <w:rsid w:val="00B631E8"/>
    <w:rsid w:val="00B631F3"/>
    <w:rsid w:val="00B6331F"/>
    <w:rsid w:val="00B63352"/>
    <w:rsid w:val="00B633B2"/>
    <w:rsid w:val="00B633C3"/>
    <w:rsid w:val="00B636D1"/>
    <w:rsid w:val="00B63F58"/>
    <w:rsid w:val="00B6411F"/>
    <w:rsid w:val="00B642C6"/>
    <w:rsid w:val="00B64C2D"/>
    <w:rsid w:val="00B64E62"/>
    <w:rsid w:val="00B65275"/>
    <w:rsid w:val="00B654D4"/>
    <w:rsid w:val="00B65579"/>
    <w:rsid w:val="00B65607"/>
    <w:rsid w:val="00B65619"/>
    <w:rsid w:val="00B65775"/>
    <w:rsid w:val="00B6578D"/>
    <w:rsid w:val="00B65DF5"/>
    <w:rsid w:val="00B65EE3"/>
    <w:rsid w:val="00B65F87"/>
    <w:rsid w:val="00B65FFC"/>
    <w:rsid w:val="00B66004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67EE2"/>
    <w:rsid w:val="00B701CA"/>
    <w:rsid w:val="00B7032C"/>
    <w:rsid w:val="00B704C5"/>
    <w:rsid w:val="00B705C5"/>
    <w:rsid w:val="00B71260"/>
    <w:rsid w:val="00B7158D"/>
    <w:rsid w:val="00B717DF"/>
    <w:rsid w:val="00B7198C"/>
    <w:rsid w:val="00B71B43"/>
    <w:rsid w:val="00B71BFB"/>
    <w:rsid w:val="00B71D8A"/>
    <w:rsid w:val="00B71DF8"/>
    <w:rsid w:val="00B722CC"/>
    <w:rsid w:val="00B7255F"/>
    <w:rsid w:val="00B7293D"/>
    <w:rsid w:val="00B7294C"/>
    <w:rsid w:val="00B72AD2"/>
    <w:rsid w:val="00B72BCB"/>
    <w:rsid w:val="00B72D1F"/>
    <w:rsid w:val="00B72DD9"/>
    <w:rsid w:val="00B72F3B"/>
    <w:rsid w:val="00B7306F"/>
    <w:rsid w:val="00B731DE"/>
    <w:rsid w:val="00B7322A"/>
    <w:rsid w:val="00B73299"/>
    <w:rsid w:val="00B73359"/>
    <w:rsid w:val="00B7336A"/>
    <w:rsid w:val="00B73642"/>
    <w:rsid w:val="00B73B46"/>
    <w:rsid w:val="00B73BE4"/>
    <w:rsid w:val="00B73C8C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484"/>
    <w:rsid w:val="00B757AA"/>
    <w:rsid w:val="00B757BC"/>
    <w:rsid w:val="00B7593E"/>
    <w:rsid w:val="00B75A39"/>
    <w:rsid w:val="00B75D01"/>
    <w:rsid w:val="00B75E55"/>
    <w:rsid w:val="00B75FFC"/>
    <w:rsid w:val="00B7609B"/>
    <w:rsid w:val="00B763CD"/>
    <w:rsid w:val="00B7672C"/>
    <w:rsid w:val="00B769A4"/>
    <w:rsid w:val="00B76DC8"/>
    <w:rsid w:val="00B76FFE"/>
    <w:rsid w:val="00B7704B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333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1B2"/>
    <w:rsid w:val="00B824F3"/>
    <w:rsid w:val="00B8254A"/>
    <w:rsid w:val="00B82C63"/>
    <w:rsid w:val="00B82E77"/>
    <w:rsid w:val="00B83039"/>
    <w:rsid w:val="00B830AA"/>
    <w:rsid w:val="00B83188"/>
    <w:rsid w:val="00B834EE"/>
    <w:rsid w:val="00B83501"/>
    <w:rsid w:val="00B837DF"/>
    <w:rsid w:val="00B83822"/>
    <w:rsid w:val="00B8385B"/>
    <w:rsid w:val="00B839C6"/>
    <w:rsid w:val="00B83E08"/>
    <w:rsid w:val="00B8420A"/>
    <w:rsid w:val="00B84250"/>
    <w:rsid w:val="00B84612"/>
    <w:rsid w:val="00B846D1"/>
    <w:rsid w:val="00B847D2"/>
    <w:rsid w:val="00B84887"/>
    <w:rsid w:val="00B84898"/>
    <w:rsid w:val="00B8503A"/>
    <w:rsid w:val="00B8510F"/>
    <w:rsid w:val="00B8537B"/>
    <w:rsid w:val="00B854D7"/>
    <w:rsid w:val="00B8550E"/>
    <w:rsid w:val="00B8580E"/>
    <w:rsid w:val="00B8587E"/>
    <w:rsid w:val="00B85957"/>
    <w:rsid w:val="00B85A9B"/>
    <w:rsid w:val="00B85EA0"/>
    <w:rsid w:val="00B85F10"/>
    <w:rsid w:val="00B860ED"/>
    <w:rsid w:val="00B864B9"/>
    <w:rsid w:val="00B8669B"/>
    <w:rsid w:val="00B867F1"/>
    <w:rsid w:val="00B86E9F"/>
    <w:rsid w:val="00B86F2D"/>
    <w:rsid w:val="00B870B6"/>
    <w:rsid w:val="00B8740B"/>
    <w:rsid w:val="00B8767E"/>
    <w:rsid w:val="00B87C3B"/>
    <w:rsid w:val="00B90306"/>
    <w:rsid w:val="00B90831"/>
    <w:rsid w:val="00B90863"/>
    <w:rsid w:val="00B90B80"/>
    <w:rsid w:val="00B90C40"/>
    <w:rsid w:val="00B912DD"/>
    <w:rsid w:val="00B9147F"/>
    <w:rsid w:val="00B91AEB"/>
    <w:rsid w:val="00B91C0A"/>
    <w:rsid w:val="00B9221E"/>
    <w:rsid w:val="00B92448"/>
    <w:rsid w:val="00B92581"/>
    <w:rsid w:val="00B925F7"/>
    <w:rsid w:val="00B927B7"/>
    <w:rsid w:val="00B92BAE"/>
    <w:rsid w:val="00B92E19"/>
    <w:rsid w:val="00B92FA2"/>
    <w:rsid w:val="00B93272"/>
    <w:rsid w:val="00B938FD"/>
    <w:rsid w:val="00B9396B"/>
    <w:rsid w:val="00B93A36"/>
    <w:rsid w:val="00B93C58"/>
    <w:rsid w:val="00B93E4D"/>
    <w:rsid w:val="00B93E50"/>
    <w:rsid w:val="00B93F8B"/>
    <w:rsid w:val="00B94159"/>
    <w:rsid w:val="00B9436A"/>
    <w:rsid w:val="00B9455E"/>
    <w:rsid w:val="00B947B5"/>
    <w:rsid w:val="00B9495F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5F1C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546"/>
    <w:rsid w:val="00B975DB"/>
    <w:rsid w:val="00B97872"/>
    <w:rsid w:val="00B97BEF"/>
    <w:rsid w:val="00B97CC9"/>
    <w:rsid w:val="00B97DB7"/>
    <w:rsid w:val="00B97DD3"/>
    <w:rsid w:val="00B97E09"/>
    <w:rsid w:val="00BA021A"/>
    <w:rsid w:val="00BA0305"/>
    <w:rsid w:val="00BA041F"/>
    <w:rsid w:val="00BA058B"/>
    <w:rsid w:val="00BA07FF"/>
    <w:rsid w:val="00BA0AE1"/>
    <w:rsid w:val="00BA0C86"/>
    <w:rsid w:val="00BA0CDB"/>
    <w:rsid w:val="00BA1380"/>
    <w:rsid w:val="00BA13EE"/>
    <w:rsid w:val="00BA187C"/>
    <w:rsid w:val="00BA19C1"/>
    <w:rsid w:val="00BA1A7A"/>
    <w:rsid w:val="00BA1CA8"/>
    <w:rsid w:val="00BA1D6A"/>
    <w:rsid w:val="00BA1E57"/>
    <w:rsid w:val="00BA2091"/>
    <w:rsid w:val="00BA21B8"/>
    <w:rsid w:val="00BA2246"/>
    <w:rsid w:val="00BA22BE"/>
    <w:rsid w:val="00BA23A4"/>
    <w:rsid w:val="00BA29F8"/>
    <w:rsid w:val="00BA2D01"/>
    <w:rsid w:val="00BA2D9F"/>
    <w:rsid w:val="00BA3084"/>
    <w:rsid w:val="00BA3194"/>
    <w:rsid w:val="00BA38E7"/>
    <w:rsid w:val="00BA3AAD"/>
    <w:rsid w:val="00BA3B5A"/>
    <w:rsid w:val="00BA3C0D"/>
    <w:rsid w:val="00BA4284"/>
    <w:rsid w:val="00BA454C"/>
    <w:rsid w:val="00BA487F"/>
    <w:rsid w:val="00BA4AF9"/>
    <w:rsid w:val="00BA4AFC"/>
    <w:rsid w:val="00BA4C2C"/>
    <w:rsid w:val="00BA4C4D"/>
    <w:rsid w:val="00BA4C6B"/>
    <w:rsid w:val="00BA4DC0"/>
    <w:rsid w:val="00BA4DE8"/>
    <w:rsid w:val="00BA4EA0"/>
    <w:rsid w:val="00BA4F98"/>
    <w:rsid w:val="00BA5064"/>
    <w:rsid w:val="00BA54C1"/>
    <w:rsid w:val="00BA550D"/>
    <w:rsid w:val="00BA55BD"/>
    <w:rsid w:val="00BA5631"/>
    <w:rsid w:val="00BA5A3D"/>
    <w:rsid w:val="00BA5B22"/>
    <w:rsid w:val="00BA5B2C"/>
    <w:rsid w:val="00BA5C3C"/>
    <w:rsid w:val="00BA5EDB"/>
    <w:rsid w:val="00BA5FFD"/>
    <w:rsid w:val="00BA656D"/>
    <w:rsid w:val="00BA6725"/>
    <w:rsid w:val="00BA68C2"/>
    <w:rsid w:val="00BA6BEC"/>
    <w:rsid w:val="00BA6C6C"/>
    <w:rsid w:val="00BA6CD8"/>
    <w:rsid w:val="00BA6D01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541"/>
    <w:rsid w:val="00BB095C"/>
    <w:rsid w:val="00BB0C22"/>
    <w:rsid w:val="00BB0C8E"/>
    <w:rsid w:val="00BB0C9C"/>
    <w:rsid w:val="00BB0ECD"/>
    <w:rsid w:val="00BB1114"/>
    <w:rsid w:val="00BB11B6"/>
    <w:rsid w:val="00BB179C"/>
    <w:rsid w:val="00BB18FB"/>
    <w:rsid w:val="00BB1B59"/>
    <w:rsid w:val="00BB22DA"/>
    <w:rsid w:val="00BB23AE"/>
    <w:rsid w:val="00BB2543"/>
    <w:rsid w:val="00BB254F"/>
    <w:rsid w:val="00BB27AF"/>
    <w:rsid w:val="00BB2874"/>
    <w:rsid w:val="00BB2933"/>
    <w:rsid w:val="00BB2ABD"/>
    <w:rsid w:val="00BB2ADF"/>
    <w:rsid w:val="00BB2CC2"/>
    <w:rsid w:val="00BB329C"/>
    <w:rsid w:val="00BB3331"/>
    <w:rsid w:val="00BB347B"/>
    <w:rsid w:val="00BB385B"/>
    <w:rsid w:val="00BB38D9"/>
    <w:rsid w:val="00BB3AF4"/>
    <w:rsid w:val="00BB3B0D"/>
    <w:rsid w:val="00BB3B64"/>
    <w:rsid w:val="00BB4039"/>
    <w:rsid w:val="00BB405F"/>
    <w:rsid w:val="00BB41FA"/>
    <w:rsid w:val="00BB4311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E"/>
    <w:rsid w:val="00BB5D9F"/>
    <w:rsid w:val="00BB60A6"/>
    <w:rsid w:val="00BB60F3"/>
    <w:rsid w:val="00BB6158"/>
    <w:rsid w:val="00BB621C"/>
    <w:rsid w:val="00BB6250"/>
    <w:rsid w:val="00BB6283"/>
    <w:rsid w:val="00BB628F"/>
    <w:rsid w:val="00BB65EF"/>
    <w:rsid w:val="00BB680B"/>
    <w:rsid w:val="00BB68E2"/>
    <w:rsid w:val="00BB6995"/>
    <w:rsid w:val="00BB6E2F"/>
    <w:rsid w:val="00BB6EBA"/>
    <w:rsid w:val="00BB72DA"/>
    <w:rsid w:val="00BB74B4"/>
    <w:rsid w:val="00BB763D"/>
    <w:rsid w:val="00BB7768"/>
    <w:rsid w:val="00BB7D2C"/>
    <w:rsid w:val="00BB7E6C"/>
    <w:rsid w:val="00BB7EE9"/>
    <w:rsid w:val="00BB7F7D"/>
    <w:rsid w:val="00BC05E3"/>
    <w:rsid w:val="00BC082F"/>
    <w:rsid w:val="00BC0E14"/>
    <w:rsid w:val="00BC0FA5"/>
    <w:rsid w:val="00BC11AC"/>
    <w:rsid w:val="00BC1442"/>
    <w:rsid w:val="00BC166C"/>
    <w:rsid w:val="00BC166F"/>
    <w:rsid w:val="00BC1834"/>
    <w:rsid w:val="00BC1868"/>
    <w:rsid w:val="00BC193B"/>
    <w:rsid w:val="00BC1A43"/>
    <w:rsid w:val="00BC1AFB"/>
    <w:rsid w:val="00BC1C0A"/>
    <w:rsid w:val="00BC1C7E"/>
    <w:rsid w:val="00BC2264"/>
    <w:rsid w:val="00BC22C3"/>
    <w:rsid w:val="00BC26E8"/>
    <w:rsid w:val="00BC2729"/>
    <w:rsid w:val="00BC283A"/>
    <w:rsid w:val="00BC2851"/>
    <w:rsid w:val="00BC2C60"/>
    <w:rsid w:val="00BC2E13"/>
    <w:rsid w:val="00BC2F23"/>
    <w:rsid w:val="00BC2F4B"/>
    <w:rsid w:val="00BC317D"/>
    <w:rsid w:val="00BC33B8"/>
    <w:rsid w:val="00BC3537"/>
    <w:rsid w:val="00BC3544"/>
    <w:rsid w:val="00BC37EE"/>
    <w:rsid w:val="00BC3A09"/>
    <w:rsid w:val="00BC3ADF"/>
    <w:rsid w:val="00BC4024"/>
    <w:rsid w:val="00BC4A80"/>
    <w:rsid w:val="00BC4C67"/>
    <w:rsid w:val="00BC4E03"/>
    <w:rsid w:val="00BC57FE"/>
    <w:rsid w:val="00BC5E64"/>
    <w:rsid w:val="00BC64B7"/>
    <w:rsid w:val="00BC674C"/>
    <w:rsid w:val="00BC69DB"/>
    <w:rsid w:val="00BC6AC2"/>
    <w:rsid w:val="00BC6DD3"/>
    <w:rsid w:val="00BC7378"/>
    <w:rsid w:val="00BC7418"/>
    <w:rsid w:val="00BC759B"/>
    <w:rsid w:val="00BC7780"/>
    <w:rsid w:val="00BC7A6B"/>
    <w:rsid w:val="00BD0261"/>
    <w:rsid w:val="00BD0517"/>
    <w:rsid w:val="00BD058C"/>
    <w:rsid w:val="00BD05CF"/>
    <w:rsid w:val="00BD07EE"/>
    <w:rsid w:val="00BD09AD"/>
    <w:rsid w:val="00BD0A93"/>
    <w:rsid w:val="00BD0BB8"/>
    <w:rsid w:val="00BD0C16"/>
    <w:rsid w:val="00BD0E18"/>
    <w:rsid w:val="00BD0FAD"/>
    <w:rsid w:val="00BD129F"/>
    <w:rsid w:val="00BD12A2"/>
    <w:rsid w:val="00BD1511"/>
    <w:rsid w:val="00BD183C"/>
    <w:rsid w:val="00BD221B"/>
    <w:rsid w:val="00BD2592"/>
    <w:rsid w:val="00BD263D"/>
    <w:rsid w:val="00BD27B2"/>
    <w:rsid w:val="00BD27B7"/>
    <w:rsid w:val="00BD306E"/>
    <w:rsid w:val="00BD311E"/>
    <w:rsid w:val="00BD3208"/>
    <w:rsid w:val="00BD325F"/>
    <w:rsid w:val="00BD35C4"/>
    <w:rsid w:val="00BD383E"/>
    <w:rsid w:val="00BD39F0"/>
    <w:rsid w:val="00BD3FDC"/>
    <w:rsid w:val="00BD4318"/>
    <w:rsid w:val="00BD4377"/>
    <w:rsid w:val="00BD452D"/>
    <w:rsid w:val="00BD49C8"/>
    <w:rsid w:val="00BD4AED"/>
    <w:rsid w:val="00BD4B72"/>
    <w:rsid w:val="00BD4CFE"/>
    <w:rsid w:val="00BD4DA8"/>
    <w:rsid w:val="00BD4F59"/>
    <w:rsid w:val="00BD4FB0"/>
    <w:rsid w:val="00BD5410"/>
    <w:rsid w:val="00BD549D"/>
    <w:rsid w:val="00BD56B8"/>
    <w:rsid w:val="00BD5868"/>
    <w:rsid w:val="00BD5CA5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4C"/>
    <w:rsid w:val="00BD77B2"/>
    <w:rsid w:val="00BD77BA"/>
    <w:rsid w:val="00BD7F5E"/>
    <w:rsid w:val="00BD7FA7"/>
    <w:rsid w:val="00BE0117"/>
    <w:rsid w:val="00BE028A"/>
    <w:rsid w:val="00BE0486"/>
    <w:rsid w:val="00BE0D41"/>
    <w:rsid w:val="00BE0DCC"/>
    <w:rsid w:val="00BE0F4A"/>
    <w:rsid w:val="00BE1274"/>
    <w:rsid w:val="00BE12AD"/>
    <w:rsid w:val="00BE12ED"/>
    <w:rsid w:val="00BE148B"/>
    <w:rsid w:val="00BE15F9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380"/>
    <w:rsid w:val="00BE4619"/>
    <w:rsid w:val="00BE4D46"/>
    <w:rsid w:val="00BE514F"/>
    <w:rsid w:val="00BE5160"/>
    <w:rsid w:val="00BE5299"/>
    <w:rsid w:val="00BE54B8"/>
    <w:rsid w:val="00BE54C6"/>
    <w:rsid w:val="00BE55F6"/>
    <w:rsid w:val="00BE5A30"/>
    <w:rsid w:val="00BE5D3A"/>
    <w:rsid w:val="00BE5D3E"/>
    <w:rsid w:val="00BE5EE8"/>
    <w:rsid w:val="00BE5FD9"/>
    <w:rsid w:val="00BE6003"/>
    <w:rsid w:val="00BE6026"/>
    <w:rsid w:val="00BE60EA"/>
    <w:rsid w:val="00BE6654"/>
    <w:rsid w:val="00BE6B4B"/>
    <w:rsid w:val="00BE6C13"/>
    <w:rsid w:val="00BE6D5B"/>
    <w:rsid w:val="00BE6E5E"/>
    <w:rsid w:val="00BE7260"/>
    <w:rsid w:val="00BE7469"/>
    <w:rsid w:val="00BE7CF1"/>
    <w:rsid w:val="00BF0394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1E0B"/>
    <w:rsid w:val="00BF20C5"/>
    <w:rsid w:val="00BF23B3"/>
    <w:rsid w:val="00BF242E"/>
    <w:rsid w:val="00BF2445"/>
    <w:rsid w:val="00BF2510"/>
    <w:rsid w:val="00BF2650"/>
    <w:rsid w:val="00BF28AD"/>
    <w:rsid w:val="00BF2C6B"/>
    <w:rsid w:val="00BF2E77"/>
    <w:rsid w:val="00BF30CB"/>
    <w:rsid w:val="00BF3268"/>
    <w:rsid w:val="00BF35D2"/>
    <w:rsid w:val="00BF363C"/>
    <w:rsid w:val="00BF363E"/>
    <w:rsid w:val="00BF36D4"/>
    <w:rsid w:val="00BF377B"/>
    <w:rsid w:val="00BF392C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5D5"/>
    <w:rsid w:val="00BF4606"/>
    <w:rsid w:val="00BF464F"/>
    <w:rsid w:val="00BF47FD"/>
    <w:rsid w:val="00BF4AD2"/>
    <w:rsid w:val="00BF4F6E"/>
    <w:rsid w:val="00BF5321"/>
    <w:rsid w:val="00BF53BC"/>
    <w:rsid w:val="00BF5C51"/>
    <w:rsid w:val="00BF5E64"/>
    <w:rsid w:val="00BF5FC9"/>
    <w:rsid w:val="00BF61DE"/>
    <w:rsid w:val="00BF685B"/>
    <w:rsid w:val="00BF6B7E"/>
    <w:rsid w:val="00BF6CEE"/>
    <w:rsid w:val="00BF6DB6"/>
    <w:rsid w:val="00BF6F26"/>
    <w:rsid w:val="00BF757F"/>
    <w:rsid w:val="00BF7784"/>
    <w:rsid w:val="00BF79C6"/>
    <w:rsid w:val="00BF7B87"/>
    <w:rsid w:val="00C000C4"/>
    <w:rsid w:val="00C000CB"/>
    <w:rsid w:val="00C0033F"/>
    <w:rsid w:val="00C004D0"/>
    <w:rsid w:val="00C004F8"/>
    <w:rsid w:val="00C006C3"/>
    <w:rsid w:val="00C0074A"/>
    <w:rsid w:val="00C009A6"/>
    <w:rsid w:val="00C00BCD"/>
    <w:rsid w:val="00C00BF9"/>
    <w:rsid w:val="00C00C60"/>
    <w:rsid w:val="00C00FB3"/>
    <w:rsid w:val="00C010A4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71"/>
    <w:rsid w:val="00C0528C"/>
    <w:rsid w:val="00C05561"/>
    <w:rsid w:val="00C05842"/>
    <w:rsid w:val="00C059CC"/>
    <w:rsid w:val="00C05DBE"/>
    <w:rsid w:val="00C05F6E"/>
    <w:rsid w:val="00C05FFC"/>
    <w:rsid w:val="00C060E9"/>
    <w:rsid w:val="00C0619C"/>
    <w:rsid w:val="00C0628D"/>
    <w:rsid w:val="00C06351"/>
    <w:rsid w:val="00C067F0"/>
    <w:rsid w:val="00C06AE0"/>
    <w:rsid w:val="00C06EA3"/>
    <w:rsid w:val="00C07095"/>
    <w:rsid w:val="00C074F2"/>
    <w:rsid w:val="00C07A66"/>
    <w:rsid w:val="00C07CBF"/>
    <w:rsid w:val="00C07CCF"/>
    <w:rsid w:val="00C07E81"/>
    <w:rsid w:val="00C07E87"/>
    <w:rsid w:val="00C07FB2"/>
    <w:rsid w:val="00C101FD"/>
    <w:rsid w:val="00C10243"/>
    <w:rsid w:val="00C10432"/>
    <w:rsid w:val="00C10554"/>
    <w:rsid w:val="00C10884"/>
    <w:rsid w:val="00C108EF"/>
    <w:rsid w:val="00C10AE4"/>
    <w:rsid w:val="00C10B12"/>
    <w:rsid w:val="00C10E30"/>
    <w:rsid w:val="00C1105C"/>
    <w:rsid w:val="00C11071"/>
    <w:rsid w:val="00C1112D"/>
    <w:rsid w:val="00C1127E"/>
    <w:rsid w:val="00C112B7"/>
    <w:rsid w:val="00C112E2"/>
    <w:rsid w:val="00C11346"/>
    <w:rsid w:val="00C1148B"/>
    <w:rsid w:val="00C11493"/>
    <w:rsid w:val="00C11570"/>
    <w:rsid w:val="00C11EA4"/>
    <w:rsid w:val="00C12228"/>
    <w:rsid w:val="00C12438"/>
    <w:rsid w:val="00C12782"/>
    <w:rsid w:val="00C1298F"/>
    <w:rsid w:val="00C12A03"/>
    <w:rsid w:val="00C12C36"/>
    <w:rsid w:val="00C12C7F"/>
    <w:rsid w:val="00C12FF4"/>
    <w:rsid w:val="00C130F6"/>
    <w:rsid w:val="00C13260"/>
    <w:rsid w:val="00C1367D"/>
    <w:rsid w:val="00C139FF"/>
    <w:rsid w:val="00C13A8F"/>
    <w:rsid w:val="00C13BDE"/>
    <w:rsid w:val="00C13C43"/>
    <w:rsid w:val="00C13D21"/>
    <w:rsid w:val="00C13E22"/>
    <w:rsid w:val="00C13F38"/>
    <w:rsid w:val="00C1431A"/>
    <w:rsid w:val="00C14694"/>
    <w:rsid w:val="00C14944"/>
    <w:rsid w:val="00C14AE6"/>
    <w:rsid w:val="00C14BD6"/>
    <w:rsid w:val="00C14C81"/>
    <w:rsid w:val="00C14CE5"/>
    <w:rsid w:val="00C1506D"/>
    <w:rsid w:val="00C151D0"/>
    <w:rsid w:val="00C1529C"/>
    <w:rsid w:val="00C1566D"/>
    <w:rsid w:val="00C15AAA"/>
    <w:rsid w:val="00C15DE4"/>
    <w:rsid w:val="00C15DFB"/>
    <w:rsid w:val="00C15E27"/>
    <w:rsid w:val="00C162BF"/>
    <w:rsid w:val="00C16355"/>
    <w:rsid w:val="00C16408"/>
    <w:rsid w:val="00C164E5"/>
    <w:rsid w:val="00C16904"/>
    <w:rsid w:val="00C1694F"/>
    <w:rsid w:val="00C172AE"/>
    <w:rsid w:val="00C172DE"/>
    <w:rsid w:val="00C174F4"/>
    <w:rsid w:val="00C175F2"/>
    <w:rsid w:val="00C17833"/>
    <w:rsid w:val="00C178E7"/>
    <w:rsid w:val="00C1794E"/>
    <w:rsid w:val="00C17B05"/>
    <w:rsid w:val="00C17E1A"/>
    <w:rsid w:val="00C17F35"/>
    <w:rsid w:val="00C201BF"/>
    <w:rsid w:val="00C202E2"/>
    <w:rsid w:val="00C203EE"/>
    <w:rsid w:val="00C204E4"/>
    <w:rsid w:val="00C205CB"/>
    <w:rsid w:val="00C207A0"/>
    <w:rsid w:val="00C20894"/>
    <w:rsid w:val="00C208A8"/>
    <w:rsid w:val="00C20D56"/>
    <w:rsid w:val="00C210A2"/>
    <w:rsid w:val="00C21197"/>
    <w:rsid w:val="00C21253"/>
    <w:rsid w:val="00C2159F"/>
    <w:rsid w:val="00C21BE5"/>
    <w:rsid w:val="00C21E60"/>
    <w:rsid w:val="00C21FFF"/>
    <w:rsid w:val="00C22036"/>
    <w:rsid w:val="00C223E8"/>
    <w:rsid w:val="00C2256E"/>
    <w:rsid w:val="00C225CC"/>
    <w:rsid w:val="00C226C3"/>
    <w:rsid w:val="00C2355F"/>
    <w:rsid w:val="00C23652"/>
    <w:rsid w:val="00C23B12"/>
    <w:rsid w:val="00C23B88"/>
    <w:rsid w:val="00C23C59"/>
    <w:rsid w:val="00C23C81"/>
    <w:rsid w:val="00C24104"/>
    <w:rsid w:val="00C24190"/>
    <w:rsid w:val="00C2424E"/>
    <w:rsid w:val="00C243CD"/>
    <w:rsid w:val="00C244F8"/>
    <w:rsid w:val="00C24549"/>
    <w:rsid w:val="00C24A71"/>
    <w:rsid w:val="00C24D1D"/>
    <w:rsid w:val="00C24E87"/>
    <w:rsid w:val="00C24FEF"/>
    <w:rsid w:val="00C25378"/>
    <w:rsid w:val="00C25859"/>
    <w:rsid w:val="00C26042"/>
    <w:rsid w:val="00C260EC"/>
    <w:rsid w:val="00C260F2"/>
    <w:rsid w:val="00C262D5"/>
    <w:rsid w:val="00C26317"/>
    <w:rsid w:val="00C26499"/>
    <w:rsid w:val="00C26530"/>
    <w:rsid w:val="00C265D4"/>
    <w:rsid w:val="00C269B5"/>
    <w:rsid w:val="00C26C91"/>
    <w:rsid w:val="00C2704B"/>
    <w:rsid w:val="00C270B1"/>
    <w:rsid w:val="00C2767C"/>
    <w:rsid w:val="00C2799B"/>
    <w:rsid w:val="00C30063"/>
    <w:rsid w:val="00C300C8"/>
    <w:rsid w:val="00C30189"/>
    <w:rsid w:val="00C30289"/>
    <w:rsid w:val="00C3120D"/>
    <w:rsid w:val="00C3122A"/>
    <w:rsid w:val="00C31349"/>
    <w:rsid w:val="00C31356"/>
    <w:rsid w:val="00C31778"/>
    <w:rsid w:val="00C3181C"/>
    <w:rsid w:val="00C31AAA"/>
    <w:rsid w:val="00C31CE4"/>
    <w:rsid w:val="00C31E75"/>
    <w:rsid w:val="00C32023"/>
    <w:rsid w:val="00C32445"/>
    <w:rsid w:val="00C3277D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68F"/>
    <w:rsid w:val="00C34811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58B"/>
    <w:rsid w:val="00C35856"/>
    <w:rsid w:val="00C358C7"/>
    <w:rsid w:val="00C359A7"/>
    <w:rsid w:val="00C35A84"/>
    <w:rsid w:val="00C35A8E"/>
    <w:rsid w:val="00C361E1"/>
    <w:rsid w:val="00C362B5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A01"/>
    <w:rsid w:val="00C37CF7"/>
    <w:rsid w:val="00C37DB9"/>
    <w:rsid w:val="00C40177"/>
    <w:rsid w:val="00C401E1"/>
    <w:rsid w:val="00C40216"/>
    <w:rsid w:val="00C40551"/>
    <w:rsid w:val="00C40552"/>
    <w:rsid w:val="00C4065A"/>
    <w:rsid w:val="00C4072F"/>
    <w:rsid w:val="00C40C20"/>
    <w:rsid w:val="00C40C45"/>
    <w:rsid w:val="00C40F3D"/>
    <w:rsid w:val="00C41334"/>
    <w:rsid w:val="00C415DB"/>
    <w:rsid w:val="00C416B9"/>
    <w:rsid w:val="00C417B2"/>
    <w:rsid w:val="00C4197B"/>
    <w:rsid w:val="00C41A9C"/>
    <w:rsid w:val="00C41B46"/>
    <w:rsid w:val="00C41D6D"/>
    <w:rsid w:val="00C420A6"/>
    <w:rsid w:val="00C42116"/>
    <w:rsid w:val="00C423C5"/>
    <w:rsid w:val="00C42644"/>
    <w:rsid w:val="00C4269A"/>
    <w:rsid w:val="00C42D58"/>
    <w:rsid w:val="00C42E83"/>
    <w:rsid w:val="00C430D2"/>
    <w:rsid w:val="00C43589"/>
    <w:rsid w:val="00C435C7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4C66"/>
    <w:rsid w:val="00C44F27"/>
    <w:rsid w:val="00C4512E"/>
    <w:rsid w:val="00C452CC"/>
    <w:rsid w:val="00C4590A"/>
    <w:rsid w:val="00C45B31"/>
    <w:rsid w:val="00C45B80"/>
    <w:rsid w:val="00C45BC3"/>
    <w:rsid w:val="00C45D2E"/>
    <w:rsid w:val="00C45E68"/>
    <w:rsid w:val="00C46245"/>
    <w:rsid w:val="00C46545"/>
    <w:rsid w:val="00C46582"/>
    <w:rsid w:val="00C4659E"/>
    <w:rsid w:val="00C4664F"/>
    <w:rsid w:val="00C46710"/>
    <w:rsid w:val="00C46C8C"/>
    <w:rsid w:val="00C46E97"/>
    <w:rsid w:val="00C46EE1"/>
    <w:rsid w:val="00C470FA"/>
    <w:rsid w:val="00C47280"/>
    <w:rsid w:val="00C474B8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0ED7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51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AF5"/>
    <w:rsid w:val="00C52ED3"/>
    <w:rsid w:val="00C52F3C"/>
    <w:rsid w:val="00C5306E"/>
    <w:rsid w:val="00C53129"/>
    <w:rsid w:val="00C53148"/>
    <w:rsid w:val="00C5316D"/>
    <w:rsid w:val="00C53227"/>
    <w:rsid w:val="00C5347A"/>
    <w:rsid w:val="00C536E3"/>
    <w:rsid w:val="00C53C81"/>
    <w:rsid w:val="00C53E1B"/>
    <w:rsid w:val="00C5405C"/>
    <w:rsid w:val="00C543C8"/>
    <w:rsid w:val="00C54410"/>
    <w:rsid w:val="00C54518"/>
    <w:rsid w:val="00C54529"/>
    <w:rsid w:val="00C54728"/>
    <w:rsid w:val="00C54984"/>
    <w:rsid w:val="00C54BBA"/>
    <w:rsid w:val="00C54D7B"/>
    <w:rsid w:val="00C552BB"/>
    <w:rsid w:val="00C55B61"/>
    <w:rsid w:val="00C56188"/>
    <w:rsid w:val="00C56292"/>
    <w:rsid w:val="00C567EE"/>
    <w:rsid w:val="00C5688D"/>
    <w:rsid w:val="00C56B99"/>
    <w:rsid w:val="00C56BF3"/>
    <w:rsid w:val="00C56C33"/>
    <w:rsid w:val="00C570B9"/>
    <w:rsid w:val="00C572A7"/>
    <w:rsid w:val="00C574F6"/>
    <w:rsid w:val="00C5754E"/>
    <w:rsid w:val="00C578CD"/>
    <w:rsid w:val="00C5790B"/>
    <w:rsid w:val="00C57A14"/>
    <w:rsid w:val="00C57CC1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958"/>
    <w:rsid w:val="00C60C13"/>
    <w:rsid w:val="00C61123"/>
    <w:rsid w:val="00C61434"/>
    <w:rsid w:val="00C615CA"/>
    <w:rsid w:val="00C617A1"/>
    <w:rsid w:val="00C61ACD"/>
    <w:rsid w:val="00C61B4F"/>
    <w:rsid w:val="00C61C14"/>
    <w:rsid w:val="00C61CDC"/>
    <w:rsid w:val="00C61FDC"/>
    <w:rsid w:val="00C622CD"/>
    <w:rsid w:val="00C6248A"/>
    <w:rsid w:val="00C624D6"/>
    <w:rsid w:val="00C626CF"/>
    <w:rsid w:val="00C62A0B"/>
    <w:rsid w:val="00C62BDF"/>
    <w:rsid w:val="00C62CC9"/>
    <w:rsid w:val="00C62FB8"/>
    <w:rsid w:val="00C62FFE"/>
    <w:rsid w:val="00C63014"/>
    <w:rsid w:val="00C6320B"/>
    <w:rsid w:val="00C6345B"/>
    <w:rsid w:val="00C6349D"/>
    <w:rsid w:val="00C6361B"/>
    <w:rsid w:val="00C6389F"/>
    <w:rsid w:val="00C638C6"/>
    <w:rsid w:val="00C6393F"/>
    <w:rsid w:val="00C63985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972"/>
    <w:rsid w:val="00C66AE0"/>
    <w:rsid w:val="00C66B9B"/>
    <w:rsid w:val="00C66E76"/>
    <w:rsid w:val="00C67352"/>
    <w:rsid w:val="00C6740C"/>
    <w:rsid w:val="00C674D8"/>
    <w:rsid w:val="00C700A2"/>
    <w:rsid w:val="00C70244"/>
    <w:rsid w:val="00C702E1"/>
    <w:rsid w:val="00C702FA"/>
    <w:rsid w:val="00C7030A"/>
    <w:rsid w:val="00C7035A"/>
    <w:rsid w:val="00C707E4"/>
    <w:rsid w:val="00C70894"/>
    <w:rsid w:val="00C70C7F"/>
    <w:rsid w:val="00C70DC2"/>
    <w:rsid w:val="00C70FAD"/>
    <w:rsid w:val="00C711ED"/>
    <w:rsid w:val="00C713C1"/>
    <w:rsid w:val="00C7150D"/>
    <w:rsid w:val="00C7196A"/>
    <w:rsid w:val="00C71ABA"/>
    <w:rsid w:val="00C720D3"/>
    <w:rsid w:val="00C72591"/>
    <w:rsid w:val="00C72604"/>
    <w:rsid w:val="00C728C7"/>
    <w:rsid w:val="00C732ED"/>
    <w:rsid w:val="00C73C6B"/>
    <w:rsid w:val="00C7423D"/>
    <w:rsid w:val="00C74527"/>
    <w:rsid w:val="00C747E5"/>
    <w:rsid w:val="00C748BC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3E7"/>
    <w:rsid w:val="00C77410"/>
    <w:rsid w:val="00C776B4"/>
    <w:rsid w:val="00C77721"/>
    <w:rsid w:val="00C77B06"/>
    <w:rsid w:val="00C77B15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5BD"/>
    <w:rsid w:val="00C81677"/>
    <w:rsid w:val="00C818B1"/>
    <w:rsid w:val="00C81E8A"/>
    <w:rsid w:val="00C81EF1"/>
    <w:rsid w:val="00C81EF3"/>
    <w:rsid w:val="00C820C1"/>
    <w:rsid w:val="00C820CB"/>
    <w:rsid w:val="00C821CC"/>
    <w:rsid w:val="00C82CA6"/>
    <w:rsid w:val="00C82EF9"/>
    <w:rsid w:val="00C83249"/>
    <w:rsid w:val="00C8357A"/>
    <w:rsid w:val="00C835D1"/>
    <w:rsid w:val="00C83D8A"/>
    <w:rsid w:val="00C8419A"/>
    <w:rsid w:val="00C841FC"/>
    <w:rsid w:val="00C844A5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3F7"/>
    <w:rsid w:val="00C865B5"/>
    <w:rsid w:val="00C865E2"/>
    <w:rsid w:val="00C867E5"/>
    <w:rsid w:val="00C869F2"/>
    <w:rsid w:val="00C86B28"/>
    <w:rsid w:val="00C86F69"/>
    <w:rsid w:val="00C870C3"/>
    <w:rsid w:val="00C873F1"/>
    <w:rsid w:val="00C87640"/>
    <w:rsid w:val="00C8781E"/>
    <w:rsid w:val="00C878BA"/>
    <w:rsid w:val="00C87C2E"/>
    <w:rsid w:val="00C87F4A"/>
    <w:rsid w:val="00C87FC8"/>
    <w:rsid w:val="00C90043"/>
    <w:rsid w:val="00C901C1"/>
    <w:rsid w:val="00C90508"/>
    <w:rsid w:val="00C90510"/>
    <w:rsid w:val="00C9053A"/>
    <w:rsid w:val="00C90672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094"/>
    <w:rsid w:val="00C9213F"/>
    <w:rsid w:val="00C9226B"/>
    <w:rsid w:val="00C9234D"/>
    <w:rsid w:val="00C9246D"/>
    <w:rsid w:val="00C927AE"/>
    <w:rsid w:val="00C92889"/>
    <w:rsid w:val="00C92B34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02"/>
    <w:rsid w:val="00C93F4D"/>
    <w:rsid w:val="00C944C7"/>
    <w:rsid w:val="00C9450F"/>
    <w:rsid w:val="00C947BE"/>
    <w:rsid w:val="00C947E3"/>
    <w:rsid w:val="00C94819"/>
    <w:rsid w:val="00C94D19"/>
    <w:rsid w:val="00C94D9E"/>
    <w:rsid w:val="00C95034"/>
    <w:rsid w:val="00C9548B"/>
    <w:rsid w:val="00C95496"/>
    <w:rsid w:val="00C955B2"/>
    <w:rsid w:val="00C956C7"/>
    <w:rsid w:val="00C9591D"/>
    <w:rsid w:val="00C95998"/>
    <w:rsid w:val="00C95AE0"/>
    <w:rsid w:val="00C95C76"/>
    <w:rsid w:val="00C960AE"/>
    <w:rsid w:val="00C9667D"/>
    <w:rsid w:val="00C968B4"/>
    <w:rsid w:val="00C96B09"/>
    <w:rsid w:val="00C96BE2"/>
    <w:rsid w:val="00C96C7C"/>
    <w:rsid w:val="00C96D4B"/>
    <w:rsid w:val="00C96DA9"/>
    <w:rsid w:val="00C96FA1"/>
    <w:rsid w:val="00C97067"/>
    <w:rsid w:val="00C9765B"/>
    <w:rsid w:val="00C978A7"/>
    <w:rsid w:val="00C97B78"/>
    <w:rsid w:val="00C97D99"/>
    <w:rsid w:val="00C97EE6"/>
    <w:rsid w:val="00C97F21"/>
    <w:rsid w:val="00C97F2A"/>
    <w:rsid w:val="00CA0013"/>
    <w:rsid w:val="00CA0172"/>
    <w:rsid w:val="00CA0618"/>
    <w:rsid w:val="00CA0631"/>
    <w:rsid w:val="00CA07B3"/>
    <w:rsid w:val="00CA083A"/>
    <w:rsid w:val="00CA09FD"/>
    <w:rsid w:val="00CA0BD2"/>
    <w:rsid w:val="00CA0D5B"/>
    <w:rsid w:val="00CA1117"/>
    <w:rsid w:val="00CA11C6"/>
    <w:rsid w:val="00CA14AE"/>
    <w:rsid w:val="00CA1587"/>
    <w:rsid w:val="00CA15BF"/>
    <w:rsid w:val="00CA1774"/>
    <w:rsid w:val="00CA1967"/>
    <w:rsid w:val="00CA1DE5"/>
    <w:rsid w:val="00CA1EF5"/>
    <w:rsid w:val="00CA23AE"/>
    <w:rsid w:val="00CA2590"/>
    <w:rsid w:val="00CA2609"/>
    <w:rsid w:val="00CA2754"/>
    <w:rsid w:val="00CA2ACD"/>
    <w:rsid w:val="00CA2DDE"/>
    <w:rsid w:val="00CA2F78"/>
    <w:rsid w:val="00CA3087"/>
    <w:rsid w:val="00CA30F8"/>
    <w:rsid w:val="00CA35BC"/>
    <w:rsid w:val="00CA379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EE3"/>
    <w:rsid w:val="00CA5F30"/>
    <w:rsid w:val="00CA5F33"/>
    <w:rsid w:val="00CA60E4"/>
    <w:rsid w:val="00CA63CF"/>
    <w:rsid w:val="00CA6421"/>
    <w:rsid w:val="00CA6645"/>
    <w:rsid w:val="00CA678C"/>
    <w:rsid w:val="00CA6A86"/>
    <w:rsid w:val="00CA6C55"/>
    <w:rsid w:val="00CA7283"/>
    <w:rsid w:val="00CA733F"/>
    <w:rsid w:val="00CA740D"/>
    <w:rsid w:val="00CA75F4"/>
    <w:rsid w:val="00CA7743"/>
    <w:rsid w:val="00CA77E1"/>
    <w:rsid w:val="00CA7A1E"/>
    <w:rsid w:val="00CA7C33"/>
    <w:rsid w:val="00CA7C45"/>
    <w:rsid w:val="00CA7CDC"/>
    <w:rsid w:val="00CA7ED1"/>
    <w:rsid w:val="00CA7F4F"/>
    <w:rsid w:val="00CB027C"/>
    <w:rsid w:val="00CB048D"/>
    <w:rsid w:val="00CB0683"/>
    <w:rsid w:val="00CB07CF"/>
    <w:rsid w:val="00CB07E1"/>
    <w:rsid w:val="00CB0B19"/>
    <w:rsid w:val="00CB0F40"/>
    <w:rsid w:val="00CB1126"/>
    <w:rsid w:val="00CB12AA"/>
    <w:rsid w:val="00CB142D"/>
    <w:rsid w:val="00CB1550"/>
    <w:rsid w:val="00CB163F"/>
    <w:rsid w:val="00CB175F"/>
    <w:rsid w:val="00CB1996"/>
    <w:rsid w:val="00CB1B6F"/>
    <w:rsid w:val="00CB1BE6"/>
    <w:rsid w:val="00CB1E0B"/>
    <w:rsid w:val="00CB20C3"/>
    <w:rsid w:val="00CB229E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1DC"/>
    <w:rsid w:val="00CB52C7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4BF"/>
    <w:rsid w:val="00CB7541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62A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4A9"/>
    <w:rsid w:val="00CC3643"/>
    <w:rsid w:val="00CC38ED"/>
    <w:rsid w:val="00CC3CA0"/>
    <w:rsid w:val="00CC3D6F"/>
    <w:rsid w:val="00CC3D8D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E44"/>
    <w:rsid w:val="00CC5F6C"/>
    <w:rsid w:val="00CC5F9C"/>
    <w:rsid w:val="00CC6098"/>
    <w:rsid w:val="00CC60B9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C7FB2"/>
    <w:rsid w:val="00CD0693"/>
    <w:rsid w:val="00CD06F6"/>
    <w:rsid w:val="00CD0B17"/>
    <w:rsid w:val="00CD0CFE"/>
    <w:rsid w:val="00CD0E6D"/>
    <w:rsid w:val="00CD10AE"/>
    <w:rsid w:val="00CD162A"/>
    <w:rsid w:val="00CD17E4"/>
    <w:rsid w:val="00CD193B"/>
    <w:rsid w:val="00CD194D"/>
    <w:rsid w:val="00CD21E9"/>
    <w:rsid w:val="00CD2349"/>
    <w:rsid w:val="00CD237D"/>
    <w:rsid w:val="00CD2724"/>
    <w:rsid w:val="00CD2AEB"/>
    <w:rsid w:val="00CD2D47"/>
    <w:rsid w:val="00CD2F8D"/>
    <w:rsid w:val="00CD34C9"/>
    <w:rsid w:val="00CD3553"/>
    <w:rsid w:val="00CD3AC1"/>
    <w:rsid w:val="00CD3ACB"/>
    <w:rsid w:val="00CD3AD3"/>
    <w:rsid w:val="00CD4379"/>
    <w:rsid w:val="00CD43A1"/>
    <w:rsid w:val="00CD43D4"/>
    <w:rsid w:val="00CD48C2"/>
    <w:rsid w:val="00CD48C8"/>
    <w:rsid w:val="00CD48E4"/>
    <w:rsid w:val="00CD4A38"/>
    <w:rsid w:val="00CD4A59"/>
    <w:rsid w:val="00CD4AC7"/>
    <w:rsid w:val="00CD4FBD"/>
    <w:rsid w:val="00CD512C"/>
    <w:rsid w:val="00CD5135"/>
    <w:rsid w:val="00CD54B8"/>
    <w:rsid w:val="00CD5993"/>
    <w:rsid w:val="00CD5B6A"/>
    <w:rsid w:val="00CD5BDF"/>
    <w:rsid w:val="00CD5DE8"/>
    <w:rsid w:val="00CD6044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8E"/>
    <w:rsid w:val="00CD79DA"/>
    <w:rsid w:val="00CD7BA7"/>
    <w:rsid w:val="00CD7D12"/>
    <w:rsid w:val="00CD7DA7"/>
    <w:rsid w:val="00CD7DE7"/>
    <w:rsid w:val="00CE0297"/>
    <w:rsid w:val="00CE0369"/>
    <w:rsid w:val="00CE040C"/>
    <w:rsid w:val="00CE063C"/>
    <w:rsid w:val="00CE06B7"/>
    <w:rsid w:val="00CE0786"/>
    <w:rsid w:val="00CE07DC"/>
    <w:rsid w:val="00CE0B1A"/>
    <w:rsid w:val="00CE0BEB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457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29"/>
    <w:rsid w:val="00CE44EF"/>
    <w:rsid w:val="00CE44F2"/>
    <w:rsid w:val="00CE4513"/>
    <w:rsid w:val="00CE49C1"/>
    <w:rsid w:val="00CE4A77"/>
    <w:rsid w:val="00CE4B2A"/>
    <w:rsid w:val="00CE4C9B"/>
    <w:rsid w:val="00CE4F1F"/>
    <w:rsid w:val="00CE4F8A"/>
    <w:rsid w:val="00CE4FA6"/>
    <w:rsid w:val="00CE4FDD"/>
    <w:rsid w:val="00CE5093"/>
    <w:rsid w:val="00CE50FA"/>
    <w:rsid w:val="00CE52F3"/>
    <w:rsid w:val="00CE53E2"/>
    <w:rsid w:val="00CE5A98"/>
    <w:rsid w:val="00CE5E65"/>
    <w:rsid w:val="00CE5E76"/>
    <w:rsid w:val="00CE6169"/>
    <w:rsid w:val="00CE6475"/>
    <w:rsid w:val="00CE650E"/>
    <w:rsid w:val="00CE67B6"/>
    <w:rsid w:val="00CE6840"/>
    <w:rsid w:val="00CE6868"/>
    <w:rsid w:val="00CE689A"/>
    <w:rsid w:val="00CE6A0B"/>
    <w:rsid w:val="00CE6AFD"/>
    <w:rsid w:val="00CE6BD4"/>
    <w:rsid w:val="00CE6D45"/>
    <w:rsid w:val="00CE6F5C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310"/>
    <w:rsid w:val="00CF0895"/>
    <w:rsid w:val="00CF0D51"/>
    <w:rsid w:val="00CF0F58"/>
    <w:rsid w:val="00CF10D9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8B6"/>
    <w:rsid w:val="00CF2B07"/>
    <w:rsid w:val="00CF2C2B"/>
    <w:rsid w:val="00CF2CD2"/>
    <w:rsid w:val="00CF2DB1"/>
    <w:rsid w:val="00CF2E8E"/>
    <w:rsid w:val="00CF2EE2"/>
    <w:rsid w:val="00CF3050"/>
    <w:rsid w:val="00CF3188"/>
    <w:rsid w:val="00CF328B"/>
    <w:rsid w:val="00CF3381"/>
    <w:rsid w:val="00CF34D3"/>
    <w:rsid w:val="00CF3537"/>
    <w:rsid w:val="00CF357F"/>
    <w:rsid w:val="00CF3832"/>
    <w:rsid w:val="00CF3B74"/>
    <w:rsid w:val="00CF41CB"/>
    <w:rsid w:val="00CF4522"/>
    <w:rsid w:val="00CF45FA"/>
    <w:rsid w:val="00CF46B8"/>
    <w:rsid w:val="00CF47F0"/>
    <w:rsid w:val="00CF48AA"/>
    <w:rsid w:val="00CF4939"/>
    <w:rsid w:val="00CF4A9E"/>
    <w:rsid w:val="00CF4D48"/>
    <w:rsid w:val="00CF4D69"/>
    <w:rsid w:val="00CF4D74"/>
    <w:rsid w:val="00CF4DEC"/>
    <w:rsid w:val="00CF4E81"/>
    <w:rsid w:val="00CF4F96"/>
    <w:rsid w:val="00CF50BC"/>
    <w:rsid w:val="00CF5209"/>
    <w:rsid w:val="00CF5551"/>
    <w:rsid w:val="00CF57A1"/>
    <w:rsid w:val="00CF5901"/>
    <w:rsid w:val="00CF5C7C"/>
    <w:rsid w:val="00CF5C8D"/>
    <w:rsid w:val="00CF5DF2"/>
    <w:rsid w:val="00CF5E50"/>
    <w:rsid w:val="00CF605A"/>
    <w:rsid w:val="00CF622D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CD6"/>
    <w:rsid w:val="00CF7DA4"/>
    <w:rsid w:val="00CF7FFC"/>
    <w:rsid w:val="00D0028D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752"/>
    <w:rsid w:val="00D01858"/>
    <w:rsid w:val="00D0189B"/>
    <w:rsid w:val="00D01978"/>
    <w:rsid w:val="00D01AFE"/>
    <w:rsid w:val="00D01B7A"/>
    <w:rsid w:val="00D01F91"/>
    <w:rsid w:val="00D020B4"/>
    <w:rsid w:val="00D0213B"/>
    <w:rsid w:val="00D0215E"/>
    <w:rsid w:val="00D0242E"/>
    <w:rsid w:val="00D02526"/>
    <w:rsid w:val="00D0286C"/>
    <w:rsid w:val="00D02E85"/>
    <w:rsid w:val="00D02F11"/>
    <w:rsid w:val="00D02F7B"/>
    <w:rsid w:val="00D03045"/>
    <w:rsid w:val="00D03345"/>
    <w:rsid w:val="00D036B2"/>
    <w:rsid w:val="00D03792"/>
    <w:rsid w:val="00D039ED"/>
    <w:rsid w:val="00D03F03"/>
    <w:rsid w:val="00D04051"/>
    <w:rsid w:val="00D04092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9FF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6769"/>
    <w:rsid w:val="00D06E70"/>
    <w:rsid w:val="00D06F64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8A"/>
    <w:rsid w:val="00D1069B"/>
    <w:rsid w:val="00D1084A"/>
    <w:rsid w:val="00D10B80"/>
    <w:rsid w:val="00D11233"/>
    <w:rsid w:val="00D113C3"/>
    <w:rsid w:val="00D1168E"/>
    <w:rsid w:val="00D11887"/>
    <w:rsid w:val="00D118C5"/>
    <w:rsid w:val="00D11DAB"/>
    <w:rsid w:val="00D11F9F"/>
    <w:rsid w:val="00D121D8"/>
    <w:rsid w:val="00D12388"/>
    <w:rsid w:val="00D1280C"/>
    <w:rsid w:val="00D128AD"/>
    <w:rsid w:val="00D12CF8"/>
    <w:rsid w:val="00D12EA9"/>
    <w:rsid w:val="00D12F33"/>
    <w:rsid w:val="00D13270"/>
    <w:rsid w:val="00D13444"/>
    <w:rsid w:val="00D13651"/>
    <w:rsid w:val="00D1366E"/>
    <w:rsid w:val="00D13A6B"/>
    <w:rsid w:val="00D13C54"/>
    <w:rsid w:val="00D13F0F"/>
    <w:rsid w:val="00D142D7"/>
    <w:rsid w:val="00D143CC"/>
    <w:rsid w:val="00D14648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12F"/>
    <w:rsid w:val="00D16298"/>
    <w:rsid w:val="00D1678B"/>
    <w:rsid w:val="00D1686F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E0B"/>
    <w:rsid w:val="00D17F8E"/>
    <w:rsid w:val="00D17F8F"/>
    <w:rsid w:val="00D2005B"/>
    <w:rsid w:val="00D200F9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64"/>
    <w:rsid w:val="00D22ED9"/>
    <w:rsid w:val="00D22F33"/>
    <w:rsid w:val="00D233CA"/>
    <w:rsid w:val="00D236A7"/>
    <w:rsid w:val="00D236BF"/>
    <w:rsid w:val="00D238F6"/>
    <w:rsid w:val="00D23C78"/>
    <w:rsid w:val="00D23C9F"/>
    <w:rsid w:val="00D23CC3"/>
    <w:rsid w:val="00D23DED"/>
    <w:rsid w:val="00D2405E"/>
    <w:rsid w:val="00D2417A"/>
    <w:rsid w:val="00D243A6"/>
    <w:rsid w:val="00D2452A"/>
    <w:rsid w:val="00D2461A"/>
    <w:rsid w:val="00D24979"/>
    <w:rsid w:val="00D25028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CF0"/>
    <w:rsid w:val="00D26D11"/>
    <w:rsid w:val="00D26D54"/>
    <w:rsid w:val="00D26E67"/>
    <w:rsid w:val="00D26EFC"/>
    <w:rsid w:val="00D274F1"/>
    <w:rsid w:val="00D2757C"/>
    <w:rsid w:val="00D27D94"/>
    <w:rsid w:val="00D27DC5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83"/>
    <w:rsid w:val="00D3169D"/>
    <w:rsid w:val="00D31785"/>
    <w:rsid w:val="00D318CF"/>
    <w:rsid w:val="00D31A94"/>
    <w:rsid w:val="00D32308"/>
    <w:rsid w:val="00D3273B"/>
    <w:rsid w:val="00D32812"/>
    <w:rsid w:val="00D3287A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4D72"/>
    <w:rsid w:val="00D35214"/>
    <w:rsid w:val="00D352C7"/>
    <w:rsid w:val="00D353A0"/>
    <w:rsid w:val="00D35463"/>
    <w:rsid w:val="00D355D8"/>
    <w:rsid w:val="00D35FF7"/>
    <w:rsid w:val="00D3612E"/>
    <w:rsid w:val="00D36195"/>
    <w:rsid w:val="00D362BA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0FB9"/>
    <w:rsid w:val="00D4120A"/>
    <w:rsid w:val="00D4143E"/>
    <w:rsid w:val="00D415AF"/>
    <w:rsid w:val="00D4160A"/>
    <w:rsid w:val="00D41715"/>
    <w:rsid w:val="00D41D83"/>
    <w:rsid w:val="00D41E0A"/>
    <w:rsid w:val="00D42269"/>
    <w:rsid w:val="00D422BC"/>
    <w:rsid w:val="00D424DA"/>
    <w:rsid w:val="00D42D4E"/>
    <w:rsid w:val="00D42EE4"/>
    <w:rsid w:val="00D42F63"/>
    <w:rsid w:val="00D42FBF"/>
    <w:rsid w:val="00D4304D"/>
    <w:rsid w:val="00D4358E"/>
    <w:rsid w:val="00D435A5"/>
    <w:rsid w:val="00D43682"/>
    <w:rsid w:val="00D43CC1"/>
    <w:rsid w:val="00D43E80"/>
    <w:rsid w:val="00D44046"/>
    <w:rsid w:val="00D4451D"/>
    <w:rsid w:val="00D446A0"/>
    <w:rsid w:val="00D44807"/>
    <w:rsid w:val="00D44BD9"/>
    <w:rsid w:val="00D44C85"/>
    <w:rsid w:val="00D4543B"/>
    <w:rsid w:val="00D4592E"/>
    <w:rsid w:val="00D45B66"/>
    <w:rsid w:val="00D45C03"/>
    <w:rsid w:val="00D45D88"/>
    <w:rsid w:val="00D45DC8"/>
    <w:rsid w:val="00D45F5A"/>
    <w:rsid w:val="00D46038"/>
    <w:rsid w:val="00D460C0"/>
    <w:rsid w:val="00D46204"/>
    <w:rsid w:val="00D4621D"/>
    <w:rsid w:val="00D46487"/>
    <w:rsid w:val="00D4663C"/>
    <w:rsid w:val="00D472F3"/>
    <w:rsid w:val="00D47475"/>
    <w:rsid w:val="00D47525"/>
    <w:rsid w:val="00D47549"/>
    <w:rsid w:val="00D47815"/>
    <w:rsid w:val="00D47975"/>
    <w:rsid w:val="00D47D49"/>
    <w:rsid w:val="00D47ED1"/>
    <w:rsid w:val="00D50293"/>
    <w:rsid w:val="00D503BC"/>
    <w:rsid w:val="00D504DB"/>
    <w:rsid w:val="00D507A5"/>
    <w:rsid w:val="00D50A13"/>
    <w:rsid w:val="00D50B61"/>
    <w:rsid w:val="00D50C2D"/>
    <w:rsid w:val="00D50D29"/>
    <w:rsid w:val="00D50F67"/>
    <w:rsid w:val="00D50F75"/>
    <w:rsid w:val="00D5107D"/>
    <w:rsid w:val="00D51248"/>
    <w:rsid w:val="00D51362"/>
    <w:rsid w:val="00D51429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84A"/>
    <w:rsid w:val="00D53BAF"/>
    <w:rsid w:val="00D53EF6"/>
    <w:rsid w:val="00D54073"/>
    <w:rsid w:val="00D54450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A6A"/>
    <w:rsid w:val="00D56D0B"/>
    <w:rsid w:val="00D56F5A"/>
    <w:rsid w:val="00D570BE"/>
    <w:rsid w:val="00D571F1"/>
    <w:rsid w:val="00D57312"/>
    <w:rsid w:val="00D579EF"/>
    <w:rsid w:val="00D57C3D"/>
    <w:rsid w:val="00D57C4E"/>
    <w:rsid w:val="00D57C99"/>
    <w:rsid w:val="00D57D9C"/>
    <w:rsid w:val="00D57E59"/>
    <w:rsid w:val="00D60076"/>
    <w:rsid w:val="00D601FD"/>
    <w:rsid w:val="00D603B9"/>
    <w:rsid w:val="00D606B4"/>
    <w:rsid w:val="00D60A09"/>
    <w:rsid w:val="00D60AE1"/>
    <w:rsid w:val="00D60FDA"/>
    <w:rsid w:val="00D61013"/>
    <w:rsid w:val="00D61037"/>
    <w:rsid w:val="00D61067"/>
    <w:rsid w:val="00D61089"/>
    <w:rsid w:val="00D613EC"/>
    <w:rsid w:val="00D615AF"/>
    <w:rsid w:val="00D615EF"/>
    <w:rsid w:val="00D617CB"/>
    <w:rsid w:val="00D61DF2"/>
    <w:rsid w:val="00D6215E"/>
    <w:rsid w:val="00D622A5"/>
    <w:rsid w:val="00D623A6"/>
    <w:rsid w:val="00D629F9"/>
    <w:rsid w:val="00D62AD6"/>
    <w:rsid w:val="00D62D9F"/>
    <w:rsid w:val="00D62E31"/>
    <w:rsid w:val="00D62F5B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3A4"/>
    <w:rsid w:val="00D64909"/>
    <w:rsid w:val="00D64954"/>
    <w:rsid w:val="00D64959"/>
    <w:rsid w:val="00D649B0"/>
    <w:rsid w:val="00D649B1"/>
    <w:rsid w:val="00D64CA1"/>
    <w:rsid w:val="00D64D21"/>
    <w:rsid w:val="00D64F55"/>
    <w:rsid w:val="00D6531E"/>
    <w:rsid w:val="00D653C6"/>
    <w:rsid w:val="00D6570E"/>
    <w:rsid w:val="00D65754"/>
    <w:rsid w:val="00D6598B"/>
    <w:rsid w:val="00D65F0C"/>
    <w:rsid w:val="00D66000"/>
    <w:rsid w:val="00D6634A"/>
    <w:rsid w:val="00D66936"/>
    <w:rsid w:val="00D66944"/>
    <w:rsid w:val="00D66A46"/>
    <w:rsid w:val="00D66B3F"/>
    <w:rsid w:val="00D66C14"/>
    <w:rsid w:val="00D66C45"/>
    <w:rsid w:val="00D66C57"/>
    <w:rsid w:val="00D66CA4"/>
    <w:rsid w:val="00D67282"/>
    <w:rsid w:val="00D67350"/>
    <w:rsid w:val="00D67589"/>
    <w:rsid w:val="00D67719"/>
    <w:rsid w:val="00D6773B"/>
    <w:rsid w:val="00D6796E"/>
    <w:rsid w:val="00D6798F"/>
    <w:rsid w:val="00D67B04"/>
    <w:rsid w:val="00D67D03"/>
    <w:rsid w:val="00D67E52"/>
    <w:rsid w:val="00D67F5E"/>
    <w:rsid w:val="00D707F3"/>
    <w:rsid w:val="00D70D71"/>
    <w:rsid w:val="00D70E74"/>
    <w:rsid w:val="00D70F9D"/>
    <w:rsid w:val="00D710D6"/>
    <w:rsid w:val="00D711A4"/>
    <w:rsid w:val="00D71344"/>
    <w:rsid w:val="00D713AD"/>
    <w:rsid w:val="00D71449"/>
    <w:rsid w:val="00D71490"/>
    <w:rsid w:val="00D71843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1D"/>
    <w:rsid w:val="00D73E4C"/>
    <w:rsid w:val="00D74129"/>
    <w:rsid w:val="00D744A0"/>
    <w:rsid w:val="00D744E9"/>
    <w:rsid w:val="00D74541"/>
    <w:rsid w:val="00D7462F"/>
    <w:rsid w:val="00D7463A"/>
    <w:rsid w:val="00D74954"/>
    <w:rsid w:val="00D74A5F"/>
    <w:rsid w:val="00D74E07"/>
    <w:rsid w:val="00D74E0C"/>
    <w:rsid w:val="00D74EAC"/>
    <w:rsid w:val="00D74F63"/>
    <w:rsid w:val="00D7503E"/>
    <w:rsid w:val="00D7513B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1C"/>
    <w:rsid w:val="00D772D9"/>
    <w:rsid w:val="00D77CD6"/>
    <w:rsid w:val="00D77F39"/>
    <w:rsid w:val="00D77F5F"/>
    <w:rsid w:val="00D77FF3"/>
    <w:rsid w:val="00D80118"/>
    <w:rsid w:val="00D8058A"/>
    <w:rsid w:val="00D80670"/>
    <w:rsid w:val="00D80AFE"/>
    <w:rsid w:val="00D80E58"/>
    <w:rsid w:val="00D80FB4"/>
    <w:rsid w:val="00D810C1"/>
    <w:rsid w:val="00D81248"/>
    <w:rsid w:val="00D8133F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113"/>
    <w:rsid w:val="00D8322B"/>
    <w:rsid w:val="00D832AF"/>
    <w:rsid w:val="00D83545"/>
    <w:rsid w:val="00D8373E"/>
    <w:rsid w:val="00D8384D"/>
    <w:rsid w:val="00D839A3"/>
    <w:rsid w:val="00D83AE1"/>
    <w:rsid w:val="00D83CB3"/>
    <w:rsid w:val="00D83CD2"/>
    <w:rsid w:val="00D83D17"/>
    <w:rsid w:val="00D83D8E"/>
    <w:rsid w:val="00D83E88"/>
    <w:rsid w:val="00D83F27"/>
    <w:rsid w:val="00D83F36"/>
    <w:rsid w:val="00D8402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942"/>
    <w:rsid w:val="00D85C4C"/>
    <w:rsid w:val="00D85DD6"/>
    <w:rsid w:val="00D85E31"/>
    <w:rsid w:val="00D85E4A"/>
    <w:rsid w:val="00D8629D"/>
    <w:rsid w:val="00D868F8"/>
    <w:rsid w:val="00D86A00"/>
    <w:rsid w:val="00D86DD8"/>
    <w:rsid w:val="00D86E52"/>
    <w:rsid w:val="00D8755C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C7E"/>
    <w:rsid w:val="00D90E1B"/>
    <w:rsid w:val="00D90E23"/>
    <w:rsid w:val="00D91083"/>
    <w:rsid w:val="00D910C1"/>
    <w:rsid w:val="00D911FA"/>
    <w:rsid w:val="00D9123F"/>
    <w:rsid w:val="00D9134C"/>
    <w:rsid w:val="00D91649"/>
    <w:rsid w:val="00D917F4"/>
    <w:rsid w:val="00D9183E"/>
    <w:rsid w:val="00D918B1"/>
    <w:rsid w:val="00D919A7"/>
    <w:rsid w:val="00D91CD3"/>
    <w:rsid w:val="00D91E1E"/>
    <w:rsid w:val="00D927E3"/>
    <w:rsid w:val="00D92833"/>
    <w:rsid w:val="00D92991"/>
    <w:rsid w:val="00D92A79"/>
    <w:rsid w:val="00D92DB8"/>
    <w:rsid w:val="00D92EA3"/>
    <w:rsid w:val="00D92F1D"/>
    <w:rsid w:val="00D92F91"/>
    <w:rsid w:val="00D930B9"/>
    <w:rsid w:val="00D9338A"/>
    <w:rsid w:val="00D933E9"/>
    <w:rsid w:val="00D93556"/>
    <w:rsid w:val="00D9359F"/>
    <w:rsid w:val="00D939BD"/>
    <w:rsid w:val="00D93BFE"/>
    <w:rsid w:val="00D94080"/>
    <w:rsid w:val="00D941CC"/>
    <w:rsid w:val="00D9456A"/>
    <w:rsid w:val="00D94AE4"/>
    <w:rsid w:val="00D94BF5"/>
    <w:rsid w:val="00D94C1F"/>
    <w:rsid w:val="00D94F0E"/>
    <w:rsid w:val="00D950AC"/>
    <w:rsid w:val="00D9541C"/>
    <w:rsid w:val="00D95865"/>
    <w:rsid w:val="00D9588F"/>
    <w:rsid w:val="00D95CDB"/>
    <w:rsid w:val="00D95CF5"/>
    <w:rsid w:val="00D95E9D"/>
    <w:rsid w:val="00D960DF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A83"/>
    <w:rsid w:val="00D97CEE"/>
    <w:rsid w:val="00D97E30"/>
    <w:rsid w:val="00DA0354"/>
    <w:rsid w:val="00DA0439"/>
    <w:rsid w:val="00DA0515"/>
    <w:rsid w:val="00DA06B7"/>
    <w:rsid w:val="00DA092D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4B2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A05"/>
    <w:rsid w:val="00DA2D03"/>
    <w:rsid w:val="00DA2E0C"/>
    <w:rsid w:val="00DA34DF"/>
    <w:rsid w:val="00DA350C"/>
    <w:rsid w:val="00DA38FA"/>
    <w:rsid w:val="00DA3906"/>
    <w:rsid w:val="00DA39DA"/>
    <w:rsid w:val="00DA3F0B"/>
    <w:rsid w:val="00DA3F16"/>
    <w:rsid w:val="00DA3F83"/>
    <w:rsid w:val="00DA4053"/>
    <w:rsid w:val="00DA4303"/>
    <w:rsid w:val="00DA44C6"/>
    <w:rsid w:val="00DA4625"/>
    <w:rsid w:val="00DA4809"/>
    <w:rsid w:val="00DA4926"/>
    <w:rsid w:val="00DA4EC4"/>
    <w:rsid w:val="00DA4F94"/>
    <w:rsid w:val="00DA4FD9"/>
    <w:rsid w:val="00DA5365"/>
    <w:rsid w:val="00DA53C6"/>
    <w:rsid w:val="00DA5C54"/>
    <w:rsid w:val="00DA6044"/>
    <w:rsid w:val="00DA6126"/>
    <w:rsid w:val="00DA618C"/>
    <w:rsid w:val="00DA620D"/>
    <w:rsid w:val="00DA6320"/>
    <w:rsid w:val="00DA6443"/>
    <w:rsid w:val="00DA654F"/>
    <w:rsid w:val="00DA66A6"/>
    <w:rsid w:val="00DA6884"/>
    <w:rsid w:val="00DA6EFC"/>
    <w:rsid w:val="00DA703F"/>
    <w:rsid w:val="00DA73B1"/>
    <w:rsid w:val="00DA7681"/>
    <w:rsid w:val="00DA7DDD"/>
    <w:rsid w:val="00DB00C3"/>
    <w:rsid w:val="00DB03DC"/>
    <w:rsid w:val="00DB0676"/>
    <w:rsid w:val="00DB06AF"/>
    <w:rsid w:val="00DB0A71"/>
    <w:rsid w:val="00DB0A92"/>
    <w:rsid w:val="00DB0C7C"/>
    <w:rsid w:val="00DB0FC9"/>
    <w:rsid w:val="00DB132C"/>
    <w:rsid w:val="00DB15B6"/>
    <w:rsid w:val="00DB1695"/>
    <w:rsid w:val="00DB18F4"/>
    <w:rsid w:val="00DB193E"/>
    <w:rsid w:val="00DB1B77"/>
    <w:rsid w:val="00DB1B8B"/>
    <w:rsid w:val="00DB1EB8"/>
    <w:rsid w:val="00DB2538"/>
    <w:rsid w:val="00DB256D"/>
    <w:rsid w:val="00DB269C"/>
    <w:rsid w:val="00DB2806"/>
    <w:rsid w:val="00DB28FE"/>
    <w:rsid w:val="00DB2A47"/>
    <w:rsid w:val="00DB2B78"/>
    <w:rsid w:val="00DB2B88"/>
    <w:rsid w:val="00DB2BAE"/>
    <w:rsid w:val="00DB2C40"/>
    <w:rsid w:val="00DB2D4D"/>
    <w:rsid w:val="00DB2EBA"/>
    <w:rsid w:val="00DB2EF8"/>
    <w:rsid w:val="00DB300E"/>
    <w:rsid w:val="00DB357B"/>
    <w:rsid w:val="00DB39C5"/>
    <w:rsid w:val="00DB3C9C"/>
    <w:rsid w:val="00DB3EFF"/>
    <w:rsid w:val="00DB4039"/>
    <w:rsid w:val="00DB408C"/>
    <w:rsid w:val="00DB42EF"/>
    <w:rsid w:val="00DB431F"/>
    <w:rsid w:val="00DB45D1"/>
    <w:rsid w:val="00DB498F"/>
    <w:rsid w:val="00DB5434"/>
    <w:rsid w:val="00DB565C"/>
    <w:rsid w:val="00DB5946"/>
    <w:rsid w:val="00DB595B"/>
    <w:rsid w:val="00DB5AE8"/>
    <w:rsid w:val="00DB5C3E"/>
    <w:rsid w:val="00DB5CB0"/>
    <w:rsid w:val="00DB5F74"/>
    <w:rsid w:val="00DB5F84"/>
    <w:rsid w:val="00DB6075"/>
    <w:rsid w:val="00DB619E"/>
    <w:rsid w:val="00DB6597"/>
    <w:rsid w:val="00DB669C"/>
    <w:rsid w:val="00DB69CB"/>
    <w:rsid w:val="00DB6C6E"/>
    <w:rsid w:val="00DB6CA3"/>
    <w:rsid w:val="00DB6EC3"/>
    <w:rsid w:val="00DB7015"/>
    <w:rsid w:val="00DB7591"/>
    <w:rsid w:val="00DB7634"/>
    <w:rsid w:val="00DB7D86"/>
    <w:rsid w:val="00DC0092"/>
    <w:rsid w:val="00DC040D"/>
    <w:rsid w:val="00DC0551"/>
    <w:rsid w:val="00DC09DC"/>
    <w:rsid w:val="00DC0B0E"/>
    <w:rsid w:val="00DC0B8A"/>
    <w:rsid w:val="00DC0C66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E2"/>
    <w:rsid w:val="00DC39F7"/>
    <w:rsid w:val="00DC3D3B"/>
    <w:rsid w:val="00DC3E44"/>
    <w:rsid w:val="00DC3E4B"/>
    <w:rsid w:val="00DC3F09"/>
    <w:rsid w:val="00DC3FE3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5D7F"/>
    <w:rsid w:val="00DC6456"/>
    <w:rsid w:val="00DC64D9"/>
    <w:rsid w:val="00DC650E"/>
    <w:rsid w:val="00DC67E3"/>
    <w:rsid w:val="00DC6A85"/>
    <w:rsid w:val="00DC6AAF"/>
    <w:rsid w:val="00DC7053"/>
    <w:rsid w:val="00DC74A6"/>
    <w:rsid w:val="00DC7546"/>
    <w:rsid w:val="00DC7612"/>
    <w:rsid w:val="00DC7673"/>
    <w:rsid w:val="00DC77D1"/>
    <w:rsid w:val="00DC7888"/>
    <w:rsid w:val="00DC7A9C"/>
    <w:rsid w:val="00DC7AF9"/>
    <w:rsid w:val="00DC7D22"/>
    <w:rsid w:val="00DC7F6B"/>
    <w:rsid w:val="00DC7F91"/>
    <w:rsid w:val="00DD0184"/>
    <w:rsid w:val="00DD01CB"/>
    <w:rsid w:val="00DD029F"/>
    <w:rsid w:val="00DD058A"/>
    <w:rsid w:val="00DD0591"/>
    <w:rsid w:val="00DD0817"/>
    <w:rsid w:val="00DD088E"/>
    <w:rsid w:val="00DD0AF4"/>
    <w:rsid w:val="00DD0D97"/>
    <w:rsid w:val="00DD10A3"/>
    <w:rsid w:val="00DD10C6"/>
    <w:rsid w:val="00DD123D"/>
    <w:rsid w:val="00DD151D"/>
    <w:rsid w:val="00DD1981"/>
    <w:rsid w:val="00DD1A8D"/>
    <w:rsid w:val="00DD1D30"/>
    <w:rsid w:val="00DD21ED"/>
    <w:rsid w:val="00DD2287"/>
    <w:rsid w:val="00DD23BF"/>
    <w:rsid w:val="00DD25D7"/>
    <w:rsid w:val="00DD285C"/>
    <w:rsid w:val="00DD28DE"/>
    <w:rsid w:val="00DD2AB7"/>
    <w:rsid w:val="00DD2AD0"/>
    <w:rsid w:val="00DD2C20"/>
    <w:rsid w:val="00DD2D3D"/>
    <w:rsid w:val="00DD2DCA"/>
    <w:rsid w:val="00DD2E2C"/>
    <w:rsid w:val="00DD2FF4"/>
    <w:rsid w:val="00DD3039"/>
    <w:rsid w:val="00DD3158"/>
    <w:rsid w:val="00DD318A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BCD"/>
    <w:rsid w:val="00DD4CD3"/>
    <w:rsid w:val="00DD4D5B"/>
    <w:rsid w:val="00DD4D72"/>
    <w:rsid w:val="00DD4DCC"/>
    <w:rsid w:val="00DD4E66"/>
    <w:rsid w:val="00DD4F21"/>
    <w:rsid w:val="00DD5246"/>
    <w:rsid w:val="00DD54F5"/>
    <w:rsid w:val="00DD581F"/>
    <w:rsid w:val="00DD58DF"/>
    <w:rsid w:val="00DD5C14"/>
    <w:rsid w:val="00DD5E81"/>
    <w:rsid w:val="00DD6097"/>
    <w:rsid w:val="00DD60D5"/>
    <w:rsid w:val="00DD629C"/>
    <w:rsid w:val="00DD643A"/>
    <w:rsid w:val="00DD6517"/>
    <w:rsid w:val="00DD6967"/>
    <w:rsid w:val="00DD6C06"/>
    <w:rsid w:val="00DD6CBE"/>
    <w:rsid w:val="00DD6D3C"/>
    <w:rsid w:val="00DD6E08"/>
    <w:rsid w:val="00DD6E15"/>
    <w:rsid w:val="00DD7101"/>
    <w:rsid w:val="00DD71A3"/>
    <w:rsid w:val="00DD7215"/>
    <w:rsid w:val="00DD7236"/>
    <w:rsid w:val="00DD739C"/>
    <w:rsid w:val="00DD79A1"/>
    <w:rsid w:val="00DD7A5C"/>
    <w:rsid w:val="00DD7E5D"/>
    <w:rsid w:val="00DD7EC3"/>
    <w:rsid w:val="00DE00A8"/>
    <w:rsid w:val="00DE0416"/>
    <w:rsid w:val="00DE0462"/>
    <w:rsid w:val="00DE050F"/>
    <w:rsid w:val="00DE0526"/>
    <w:rsid w:val="00DE0738"/>
    <w:rsid w:val="00DE08DC"/>
    <w:rsid w:val="00DE0913"/>
    <w:rsid w:val="00DE0985"/>
    <w:rsid w:val="00DE0AE1"/>
    <w:rsid w:val="00DE0BF4"/>
    <w:rsid w:val="00DE0D5C"/>
    <w:rsid w:val="00DE0D75"/>
    <w:rsid w:val="00DE0D78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56"/>
    <w:rsid w:val="00DE2022"/>
    <w:rsid w:val="00DE2075"/>
    <w:rsid w:val="00DE216A"/>
    <w:rsid w:val="00DE2249"/>
    <w:rsid w:val="00DE26BF"/>
    <w:rsid w:val="00DE278D"/>
    <w:rsid w:val="00DE2917"/>
    <w:rsid w:val="00DE2B28"/>
    <w:rsid w:val="00DE2C44"/>
    <w:rsid w:val="00DE307D"/>
    <w:rsid w:val="00DE30FE"/>
    <w:rsid w:val="00DE33E2"/>
    <w:rsid w:val="00DE367B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E1A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493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E7F8A"/>
    <w:rsid w:val="00DF015F"/>
    <w:rsid w:val="00DF0281"/>
    <w:rsid w:val="00DF07A8"/>
    <w:rsid w:val="00DF089C"/>
    <w:rsid w:val="00DF0CA5"/>
    <w:rsid w:val="00DF0F0C"/>
    <w:rsid w:val="00DF0F55"/>
    <w:rsid w:val="00DF127C"/>
    <w:rsid w:val="00DF1325"/>
    <w:rsid w:val="00DF1808"/>
    <w:rsid w:val="00DF1935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7BD"/>
    <w:rsid w:val="00DF2B1A"/>
    <w:rsid w:val="00DF2C78"/>
    <w:rsid w:val="00DF2E03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65"/>
    <w:rsid w:val="00DF43E9"/>
    <w:rsid w:val="00DF47EC"/>
    <w:rsid w:val="00DF4869"/>
    <w:rsid w:val="00DF4873"/>
    <w:rsid w:val="00DF48DC"/>
    <w:rsid w:val="00DF4907"/>
    <w:rsid w:val="00DF4927"/>
    <w:rsid w:val="00DF495F"/>
    <w:rsid w:val="00DF49D5"/>
    <w:rsid w:val="00DF4E03"/>
    <w:rsid w:val="00DF4F6B"/>
    <w:rsid w:val="00DF5037"/>
    <w:rsid w:val="00DF51E1"/>
    <w:rsid w:val="00DF544C"/>
    <w:rsid w:val="00DF5A8E"/>
    <w:rsid w:val="00DF5ACE"/>
    <w:rsid w:val="00DF5B1A"/>
    <w:rsid w:val="00DF5CFE"/>
    <w:rsid w:val="00DF6045"/>
    <w:rsid w:val="00DF633C"/>
    <w:rsid w:val="00DF6341"/>
    <w:rsid w:val="00DF66C2"/>
    <w:rsid w:val="00DF6C28"/>
    <w:rsid w:val="00DF6CD2"/>
    <w:rsid w:val="00DF6D2F"/>
    <w:rsid w:val="00DF6EB7"/>
    <w:rsid w:val="00DF711B"/>
    <w:rsid w:val="00DF711E"/>
    <w:rsid w:val="00DF71B3"/>
    <w:rsid w:val="00DF7911"/>
    <w:rsid w:val="00DF7D64"/>
    <w:rsid w:val="00DF7DA1"/>
    <w:rsid w:val="00DF7E8F"/>
    <w:rsid w:val="00E000D8"/>
    <w:rsid w:val="00E0010F"/>
    <w:rsid w:val="00E0026F"/>
    <w:rsid w:val="00E006A8"/>
    <w:rsid w:val="00E006D3"/>
    <w:rsid w:val="00E00957"/>
    <w:rsid w:val="00E00B49"/>
    <w:rsid w:val="00E00DCC"/>
    <w:rsid w:val="00E00E29"/>
    <w:rsid w:val="00E010E9"/>
    <w:rsid w:val="00E01742"/>
    <w:rsid w:val="00E01B7A"/>
    <w:rsid w:val="00E01BCD"/>
    <w:rsid w:val="00E01BD0"/>
    <w:rsid w:val="00E01E63"/>
    <w:rsid w:val="00E0224D"/>
    <w:rsid w:val="00E02256"/>
    <w:rsid w:val="00E022B7"/>
    <w:rsid w:val="00E023A0"/>
    <w:rsid w:val="00E02954"/>
    <w:rsid w:val="00E02DEF"/>
    <w:rsid w:val="00E03074"/>
    <w:rsid w:val="00E03726"/>
    <w:rsid w:val="00E037C1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1B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0AE"/>
    <w:rsid w:val="00E071E6"/>
    <w:rsid w:val="00E07425"/>
    <w:rsid w:val="00E0753E"/>
    <w:rsid w:val="00E07643"/>
    <w:rsid w:val="00E0773C"/>
    <w:rsid w:val="00E07AFF"/>
    <w:rsid w:val="00E07BED"/>
    <w:rsid w:val="00E07DDA"/>
    <w:rsid w:val="00E07F44"/>
    <w:rsid w:val="00E10129"/>
    <w:rsid w:val="00E1054D"/>
    <w:rsid w:val="00E10632"/>
    <w:rsid w:val="00E10955"/>
    <w:rsid w:val="00E10BD8"/>
    <w:rsid w:val="00E10E30"/>
    <w:rsid w:val="00E1106F"/>
    <w:rsid w:val="00E111BF"/>
    <w:rsid w:val="00E1130A"/>
    <w:rsid w:val="00E11495"/>
    <w:rsid w:val="00E11496"/>
    <w:rsid w:val="00E119ED"/>
    <w:rsid w:val="00E11A65"/>
    <w:rsid w:val="00E11ABF"/>
    <w:rsid w:val="00E12375"/>
    <w:rsid w:val="00E12629"/>
    <w:rsid w:val="00E12732"/>
    <w:rsid w:val="00E127C6"/>
    <w:rsid w:val="00E127D7"/>
    <w:rsid w:val="00E128AA"/>
    <w:rsid w:val="00E12A4E"/>
    <w:rsid w:val="00E12DB0"/>
    <w:rsid w:val="00E13291"/>
    <w:rsid w:val="00E133EB"/>
    <w:rsid w:val="00E13A74"/>
    <w:rsid w:val="00E13F60"/>
    <w:rsid w:val="00E13FAC"/>
    <w:rsid w:val="00E13FC8"/>
    <w:rsid w:val="00E1409F"/>
    <w:rsid w:val="00E14752"/>
    <w:rsid w:val="00E14861"/>
    <w:rsid w:val="00E14989"/>
    <w:rsid w:val="00E14B02"/>
    <w:rsid w:val="00E14B75"/>
    <w:rsid w:val="00E14CAF"/>
    <w:rsid w:val="00E14EDE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263"/>
    <w:rsid w:val="00E168BE"/>
    <w:rsid w:val="00E16C19"/>
    <w:rsid w:val="00E16E42"/>
    <w:rsid w:val="00E16F90"/>
    <w:rsid w:val="00E16FB1"/>
    <w:rsid w:val="00E1719C"/>
    <w:rsid w:val="00E172CB"/>
    <w:rsid w:val="00E1746C"/>
    <w:rsid w:val="00E175CE"/>
    <w:rsid w:val="00E17A89"/>
    <w:rsid w:val="00E17AA5"/>
    <w:rsid w:val="00E17CD9"/>
    <w:rsid w:val="00E17D13"/>
    <w:rsid w:val="00E17D71"/>
    <w:rsid w:val="00E201B0"/>
    <w:rsid w:val="00E2020C"/>
    <w:rsid w:val="00E20452"/>
    <w:rsid w:val="00E2088E"/>
    <w:rsid w:val="00E20957"/>
    <w:rsid w:val="00E20DE1"/>
    <w:rsid w:val="00E20E7B"/>
    <w:rsid w:val="00E21040"/>
    <w:rsid w:val="00E21184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8A3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739"/>
    <w:rsid w:val="00E26754"/>
    <w:rsid w:val="00E26A87"/>
    <w:rsid w:val="00E26B38"/>
    <w:rsid w:val="00E26BD7"/>
    <w:rsid w:val="00E26CFB"/>
    <w:rsid w:val="00E26DF5"/>
    <w:rsid w:val="00E26FDD"/>
    <w:rsid w:val="00E2728B"/>
    <w:rsid w:val="00E2743E"/>
    <w:rsid w:val="00E278CE"/>
    <w:rsid w:val="00E27A61"/>
    <w:rsid w:val="00E27AD4"/>
    <w:rsid w:val="00E3013F"/>
    <w:rsid w:val="00E302A0"/>
    <w:rsid w:val="00E30435"/>
    <w:rsid w:val="00E30645"/>
    <w:rsid w:val="00E30765"/>
    <w:rsid w:val="00E30A8F"/>
    <w:rsid w:val="00E30DB8"/>
    <w:rsid w:val="00E31210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1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3E5"/>
    <w:rsid w:val="00E3573C"/>
    <w:rsid w:val="00E357E0"/>
    <w:rsid w:val="00E35821"/>
    <w:rsid w:val="00E35827"/>
    <w:rsid w:val="00E35B05"/>
    <w:rsid w:val="00E35CB1"/>
    <w:rsid w:val="00E35D9E"/>
    <w:rsid w:val="00E361A9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8D9"/>
    <w:rsid w:val="00E37DFB"/>
    <w:rsid w:val="00E401B4"/>
    <w:rsid w:val="00E4042F"/>
    <w:rsid w:val="00E4043F"/>
    <w:rsid w:val="00E404FA"/>
    <w:rsid w:val="00E4064B"/>
    <w:rsid w:val="00E40B0E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90"/>
    <w:rsid w:val="00E426AF"/>
    <w:rsid w:val="00E428B2"/>
    <w:rsid w:val="00E4295F"/>
    <w:rsid w:val="00E42970"/>
    <w:rsid w:val="00E42B33"/>
    <w:rsid w:val="00E42D82"/>
    <w:rsid w:val="00E42EF7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80D"/>
    <w:rsid w:val="00E45CB0"/>
    <w:rsid w:val="00E45E71"/>
    <w:rsid w:val="00E462F5"/>
    <w:rsid w:val="00E4658A"/>
    <w:rsid w:val="00E4660E"/>
    <w:rsid w:val="00E47265"/>
    <w:rsid w:val="00E47503"/>
    <w:rsid w:val="00E4758D"/>
    <w:rsid w:val="00E47B06"/>
    <w:rsid w:val="00E47B78"/>
    <w:rsid w:val="00E47BBC"/>
    <w:rsid w:val="00E47C38"/>
    <w:rsid w:val="00E47D13"/>
    <w:rsid w:val="00E47E01"/>
    <w:rsid w:val="00E47ED1"/>
    <w:rsid w:val="00E5008E"/>
    <w:rsid w:val="00E504C5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661"/>
    <w:rsid w:val="00E52719"/>
    <w:rsid w:val="00E52759"/>
    <w:rsid w:val="00E529C8"/>
    <w:rsid w:val="00E52B52"/>
    <w:rsid w:val="00E52B94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188"/>
    <w:rsid w:val="00E542CE"/>
    <w:rsid w:val="00E54354"/>
    <w:rsid w:val="00E544B5"/>
    <w:rsid w:val="00E5460F"/>
    <w:rsid w:val="00E5475D"/>
    <w:rsid w:val="00E547EA"/>
    <w:rsid w:val="00E54AD0"/>
    <w:rsid w:val="00E54E70"/>
    <w:rsid w:val="00E55083"/>
    <w:rsid w:val="00E5553D"/>
    <w:rsid w:val="00E55B2D"/>
    <w:rsid w:val="00E55E3D"/>
    <w:rsid w:val="00E5607C"/>
    <w:rsid w:val="00E562C9"/>
    <w:rsid w:val="00E56488"/>
    <w:rsid w:val="00E564A0"/>
    <w:rsid w:val="00E564C3"/>
    <w:rsid w:val="00E56580"/>
    <w:rsid w:val="00E565B1"/>
    <w:rsid w:val="00E56B3A"/>
    <w:rsid w:val="00E56B5A"/>
    <w:rsid w:val="00E56D48"/>
    <w:rsid w:val="00E56E8C"/>
    <w:rsid w:val="00E56EB7"/>
    <w:rsid w:val="00E56F26"/>
    <w:rsid w:val="00E56FF1"/>
    <w:rsid w:val="00E570AB"/>
    <w:rsid w:val="00E571BD"/>
    <w:rsid w:val="00E57215"/>
    <w:rsid w:val="00E574D2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0A8"/>
    <w:rsid w:val="00E624FB"/>
    <w:rsid w:val="00E625BE"/>
    <w:rsid w:val="00E6274D"/>
    <w:rsid w:val="00E62A6D"/>
    <w:rsid w:val="00E62B08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2E3"/>
    <w:rsid w:val="00E644AE"/>
    <w:rsid w:val="00E64B2A"/>
    <w:rsid w:val="00E64BD1"/>
    <w:rsid w:val="00E64CF2"/>
    <w:rsid w:val="00E64E47"/>
    <w:rsid w:val="00E65058"/>
    <w:rsid w:val="00E651C4"/>
    <w:rsid w:val="00E652E5"/>
    <w:rsid w:val="00E65350"/>
    <w:rsid w:val="00E65368"/>
    <w:rsid w:val="00E653D7"/>
    <w:rsid w:val="00E6549B"/>
    <w:rsid w:val="00E656D3"/>
    <w:rsid w:val="00E65A83"/>
    <w:rsid w:val="00E65E63"/>
    <w:rsid w:val="00E66AF3"/>
    <w:rsid w:val="00E66B26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118"/>
    <w:rsid w:val="00E7054B"/>
    <w:rsid w:val="00E70AF4"/>
    <w:rsid w:val="00E70C8D"/>
    <w:rsid w:val="00E70E49"/>
    <w:rsid w:val="00E70F62"/>
    <w:rsid w:val="00E7129F"/>
    <w:rsid w:val="00E7130B"/>
    <w:rsid w:val="00E716BD"/>
    <w:rsid w:val="00E718D9"/>
    <w:rsid w:val="00E719F1"/>
    <w:rsid w:val="00E71BA4"/>
    <w:rsid w:val="00E71DD0"/>
    <w:rsid w:val="00E71FBB"/>
    <w:rsid w:val="00E72164"/>
    <w:rsid w:val="00E7219F"/>
    <w:rsid w:val="00E721CC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D6F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77E6C"/>
    <w:rsid w:val="00E804DB"/>
    <w:rsid w:val="00E80A4C"/>
    <w:rsid w:val="00E80A6A"/>
    <w:rsid w:val="00E80D22"/>
    <w:rsid w:val="00E80DB6"/>
    <w:rsid w:val="00E80DDF"/>
    <w:rsid w:val="00E81140"/>
    <w:rsid w:val="00E815BA"/>
    <w:rsid w:val="00E819FB"/>
    <w:rsid w:val="00E81BD1"/>
    <w:rsid w:val="00E81C04"/>
    <w:rsid w:val="00E82228"/>
    <w:rsid w:val="00E822C5"/>
    <w:rsid w:val="00E8256D"/>
    <w:rsid w:val="00E82682"/>
    <w:rsid w:val="00E82A8D"/>
    <w:rsid w:val="00E82AE4"/>
    <w:rsid w:val="00E82DAF"/>
    <w:rsid w:val="00E82F35"/>
    <w:rsid w:val="00E8330A"/>
    <w:rsid w:val="00E83A02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C7E"/>
    <w:rsid w:val="00E84DC4"/>
    <w:rsid w:val="00E84DFC"/>
    <w:rsid w:val="00E85606"/>
    <w:rsid w:val="00E85845"/>
    <w:rsid w:val="00E85D8A"/>
    <w:rsid w:val="00E85E04"/>
    <w:rsid w:val="00E85E0D"/>
    <w:rsid w:val="00E86427"/>
    <w:rsid w:val="00E86501"/>
    <w:rsid w:val="00E8674E"/>
    <w:rsid w:val="00E867BE"/>
    <w:rsid w:val="00E86AEC"/>
    <w:rsid w:val="00E87054"/>
    <w:rsid w:val="00E8721B"/>
    <w:rsid w:val="00E8739C"/>
    <w:rsid w:val="00E873BB"/>
    <w:rsid w:val="00E87611"/>
    <w:rsid w:val="00E879DF"/>
    <w:rsid w:val="00E87AA0"/>
    <w:rsid w:val="00E87E49"/>
    <w:rsid w:val="00E900B2"/>
    <w:rsid w:val="00E9015A"/>
    <w:rsid w:val="00E905BA"/>
    <w:rsid w:val="00E9087D"/>
    <w:rsid w:val="00E90AA0"/>
    <w:rsid w:val="00E913CD"/>
    <w:rsid w:val="00E915C5"/>
    <w:rsid w:val="00E91702"/>
    <w:rsid w:val="00E91862"/>
    <w:rsid w:val="00E91915"/>
    <w:rsid w:val="00E91A25"/>
    <w:rsid w:val="00E91A61"/>
    <w:rsid w:val="00E91ABA"/>
    <w:rsid w:val="00E92276"/>
    <w:rsid w:val="00E924D0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294"/>
    <w:rsid w:val="00E9353A"/>
    <w:rsid w:val="00E93583"/>
    <w:rsid w:val="00E93782"/>
    <w:rsid w:val="00E937AC"/>
    <w:rsid w:val="00E937F9"/>
    <w:rsid w:val="00E93D0B"/>
    <w:rsid w:val="00E94231"/>
    <w:rsid w:val="00E9446D"/>
    <w:rsid w:val="00E94596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4B7"/>
    <w:rsid w:val="00E9776A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A0C"/>
    <w:rsid w:val="00EA0CA8"/>
    <w:rsid w:val="00EA0F2F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430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3F88"/>
    <w:rsid w:val="00EA44BE"/>
    <w:rsid w:val="00EA4641"/>
    <w:rsid w:val="00EA47FA"/>
    <w:rsid w:val="00EA48FB"/>
    <w:rsid w:val="00EA4ACF"/>
    <w:rsid w:val="00EA4BD0"/>
    <w:rsid w:val="00EA5200"/>
    <w:rsid w:val="00EA52E3"/>
    <w:rsid w:val="00EA5454"/>
    <w:rsid w:val="00EA5641"/>
    <w:rsid w:val="00EA5A9F"/>
    <w:rsid w:val="00EA5DA5"/>
    <w:rsid w:val="00EA5E64"/>
    <w:rsid w:val="00EA6074"/>
    <w:rsid w:val="00EA60CF"/>
    <w:rsid w:val="00EA6184"/>
    <w:rsid w:val="00EA61B0"/>
    <w:rsid w:val="00EA6C73"/>
    <w:rsid w:val="00EA6DC6"/>
    <w:rsid w:val="00EA6E0A"/>
    <w:rsid w:val="00EA6EAC"/>
    <w:rsid w:val="00EA720A"/>
    <w:rsid w:val="00EA7411"/>
    <w:rsid w:val="00EA7479"/>
    <w:rsid w:val="00EA79C2"/>
    <w:rsid w:val="00EA79DD"/>
    <w:rsid w:val="00EA7A44"/>
    <w:rsid w:val="00EA7B2E"/>
    <w:rsid w:val="00EB00BA"/>
    <w:rsid w:val="00EB0150"/>
    <w:rsid w:val="00EB02C8"/>
    <w:rsid w:val="00EB04B9"/>
    <w:rsid w:val="00EB0513"/>
    <w:rsid w:val="00EB0639"/>
    <w:rsid w:val="00EB084A"/>
    <w:rsid w:val="00EB09F2"/>
    <w:rsid w:val="00EB0C40"/>
    <w:rsid w:val="00EB10F8"/>
    <w:rsid w:val="00EB1405"/>
    <w:rsid w:val="00EB184C"/>
    <w:rsid w:val="00EB192A"/>
    <w:rsid w:val="00EB1AB8"/>
    <w:rsid w:val="00EB1B27"/>
    <w:rsid w:val="00EB1B83"/>
    <w:rsid w:val="00EB1D4D"/>
    <w:rsid w:val="00EB1DBF"/>
    <w:rsid w:val="00EB2146"/>
    <w:rsid w:val="00EB21E8"/>
    <w:rsid w:val="00EB22EA"/>
    <w:rsid w:val="00EB2323"/>
    <w:rsid w:val="00EB25DE"/>
    <w:rsid w:val="00EB263D"/>
    <w:rsid w:val="00EB2A52"/>
    <w:rsid w:val="00EB2A58"/>
    <w:rsid w:val="00EB2A5D"/>
    <w:rsid w:val="00EB3006"/>
    <w:rsid w:val="00EB3016"/>
    <w:rsid w:val="00EB332C"/>
    <w:rsid w:val="00EB3874"/>
    <w:rsid w:val="00EB3B35"/>
    <w:rsid w:val="00EB3C7D"/>
    <w:rsid w:val="00EB3FF1"/>
    <w:rsid w:val="00EB41C3"/>
    <w:rsid w:val="00EB4215"/>
    <w:rsid w:val="00EB45DA"/>
    <w:rsid w:val="00EB4638"/>
    <w:rsid w:val="00EB473F"/>
    <w:rsid w:val="00EB4BE8"/>
    <w:rsid w:val="00EB4CB8"/>
    <w:rsid w:val="00EB4E20"/>
    <w:rsid w:val="00EB4F41"/>
    <w:rsid w:val="00EB5514"/>
    <w:rsid w:val="00EB5538"/>
    <w:rsid w:val="00EB57A9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2DB"/>
    <w:rsid w:val="00EB75FB"/>
    <w:rsid w:val="00EB79F6"/>
    <w:rsid w:val="00EB7B41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1DA2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62D"/>
    <w:rsid w:val="00EC3CE8"/>
    <w:rsid w:val="00EC3D0C"/>
    <w:rsid w:val="00EC3E74"/>
    <w:rsid w:val="00EC3FB9"/>
    <w:rsid w:val="00EC4072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B11"/>
    <w:rsid w:val="00EC5F93"/>
    <w:rsid w:val="00EC65D3"/>
    <w:rsid w:val="00EC6718"/>
    <w:rsid w:val="00EC6914"/>
    <w:rsid w:val="00EC693B"/>
    <w:rsid w:val="00EC6BB6"/>
    <w:rsid w:val="00EC6BE1"/>
    <w:rsid w:val="00EC6C92"/>
    <w:rsid w:val="00EC6EFE"/>
    <w:rsid w:val="00EC7239"/>
    <w:rsid w:val="00EC735B"/>
    <w:rsid w:val="00EC74A6"/>
    <w:rsid w:val="00EC752D"/>
    <w:rsid w:val="00EC7632"/>
    <w:rsid w:val="00EC7819"/>
    <w:rsid w:val="00EC7E8F"/>
    <w:rsid w:val="00ED00ED"/>
    <w:rsid w:val="00ED012C"/>
    <w:rsid w:val="00ED02D2"/>
    <w:rsid w:val="00ED07C9"/>
    <w:rsid w:val="00ED09C9"/>
    <w:rsid w:val="00ED104C"/>
    <w:rsid w:val="00ED12E6"/>
    <w:rsid w:val="00ED13AC"/>
    <w:rsid w:val="00ED19B3"/>
    <w:rsid w:val="00ED1A64"/>
    <w:rsid w:val="00ED2106"/>
    <w:rsid w:val="00ED22A5"/>
    <w:rsid w:val="00ED250E"/>
    <w:rsid w:val="00ED292C"/>
    <w:rsid w:val="00ED29C3"/>
    <w:rsid w:val="00ED2C46"/>
    <w:rsid w:val="00ED2D1E"/>
    <w:rsid w:val="00ED2F11"/>
    <w:rsid w:val="00ED2FCD"/>
    <w:rsid w:val="00ED327A"/>
    <w:rsid w:val="00ED32B8"/>
    <w:rsid w:val="00ED345E"/>
    <w:rsid w:val="00ED3683"/>
    <w:rsid w:val="00ED38E0"/>
    <w:rsid w:val="00ED3B7F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8CF"/>
    <w:rsid w:val="00ED59F3"/>
    <w:rsid w:val="00ED5C94"/>
    <w:rsid w:val="00ED5D45"/>
    <w:rsid w:val="00ED5FD7"/>
    <w:rsid w:val="00ED662A"/>
    <w:rsid w:val="00ED66C9"/>
    <w:rsid w:val="00ED6863"/>
    <w:rsid w:val="00ED6A46"/>
    <w:rsid w:val="00ED6D03"/>
    <w:rsid w:val="00ED6D48"/>
    <w:rsid w:val="00ED7394"/>
    <w:rsid w:val="00ED73AF"/>
    <w:rsid w:val="00ED7668"/>
    <w:rsid w:val="00ED7891"/>
    <w:rsid w:val="00ED791F"/>
    <w:rsid w:val="00ED7B30"/>
    <w:rsid w:val="00ED7DB1"/>
    <w:rsid w:val="00ED7E35"/>
    <w:rsid w:val="00ED7EFD"/>
    <w:rsid w:val="00EE0100"/>
    <w:rsid w:val="00EE0191"/>
    <w:rsid w:val="00EE0249"/>
    <w:rsid w:val="00EE04B6"/>
    <w:rsid w:val="00EE04B7"/>
    <w:rsid w:val="00EE04E2"/>
    <w:rsid w:val="00EE05A3"/>
    <w:rsid w:val="00EE06C5"/>
    <w:rsid w:val="00EE08B6"/>
    <w:rsid w:val="00EE09CD"/>
    <w:rsid w:val="00EE0B48"/>
    <w:rsid w:val="00EE0C92"/>
    <w:rsid w:val="00EE0D15"/>
    <w:rsid w:val="00EE0DBE"/>
    <w:rsid w:val="00EE1090"/>
    <w:rsid w:val="00EE1114"/>
    <w:rsid w:val="00EE1230"/>
    <w:rsid w:val="00EE155A"/>
    <w:rsid w:val="00EE159D"/>
    <w:rsid w:val="00EE166C"/>
    <w:rsid w:val="00EE1849"/>
    <w:rsid w:val="00EE1E0A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7C"/>
    <w:rsid w:val="00EE36A0"/>
    <w:rsid w:val="00EE38A2"/>
    <w:rsid w:val="00EE3E01"/>
    <w:rsid w:val="00EE3F5E"/>
    <w:rsid w:val="00EE420D"/>
    <w:rsid w:val="00EE43D0"/>
    <w:rsid w:val="00EE474E"/>
    <w:rsid w:val="00EE4D61"/>
    <w:rsid w:val="00EE4ED6"/>
    <w:rsid w:val="00EE5428"/>
    <w:rsid w:val="00EE5454"/>
    <w:rsid w:val="00EE5632"/>
    <w:rsid w:val="00EE5705"/>
    <w:rsid w:val="00EE5D6A"/>
    <w:rsid w:val="00EE606F"/>
    <w:rsid w:val="00EE6115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0E9"/>
    <w:rsid w:val="00EF01C4"/>
    <w:rsid w:val="00EF029A"/>
    <w:rsid w:val="00EF0A1C"/>
    <w:rsid w:val="00EF0DCD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D9D"/>
    <w:rsid w:val="00EF3E2E"/>
    <w:rsid w:val="00EF4163"/>
    <w:rsid w:val="00EF430E"/>
    <w:rsid w:val="00EF4338"/>
    <w:rsid w:val="00EF43AE"/>
    <w:rsid w:val="00EF4522"/>
    <w:rsid w:val="00EF4617"/>
    <w:rsid w:val="00EF4718"/>
    <w:rsid w:val="00EF47AF"/>
    <w:rsid w:val="00EF4A43"/>
    <w:rsid w:val="00EF4A55"/>
    <w:rsid w:val="00EF4AE6"/>
    <w:rsid w:val="00EF4D00"/>
    <w:rsid w:val="00EF576C"/>
    <w:rsid w:val="00EF577D"/>
    <w:rsid w:val="00EF5A5C"/>
    <w:rsid w:val="00EF5C89"/>
    <w:rsid w:val="00EF5CB3"/>
    <w:rsid w:val="00EF5CC4"/>
    <w:rsid w:val="00EF60D0"/>
    <w:rsid w:val="00EF62E1"/>
    <w:rsid w:val="00EF630B"/>
    <w:rsid w:val="00EF6362"/>
    <w:rsid w:val="00EF6696"/>
    <w:rsid w:val="00EF6748"/>
    <w:rsid w:val="00EF6C74"/>
    <w:rsid w:val="00EF6E99"/>
    <w:rsid w:val="00EF734B"/>
    <w:rsid w:val="00EF76CE"/>
    <w:rsid w:val="00EF76E1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8A4"/>
    <w:rsid w:val="00F0194C"/>
    <w:rsid w:val="00F01E19"/>
    <w:rsid w:val="00F01FCD"/>
    <w:rsid w:val="00F0205B"/>
    <w:rsid w:val="00F02169"/>
    <w:rsid w:val="00F021FC"/>
    <w:rsid w:val="00F02821"/>
    <w:rsid w:val="00F0290C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4DC7"/>
    <w:rsid w:val="00F051E9"/>
    <w:rsid w:val="00F051EA"/>
    <w:rsid w:val="00F052F1"/>
    <w:rsid w:val="00F05BC0"/>
    <w:rsid w:val="00F05D24"/>
    <w:rsid w:val="00F0615D"/>
    <w:rsid w:val="00F0620F"/>
    <w:rsid w:val="00F06350"/>
    <w:rsid w:val="00F063C4"/>
    <w:rsid w:val="00F0650F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5D7"/>
    <w:rsid w:val="00F110D3"/>
    <w:rsid w:val="00F1110F"/>
    <w:rsid w:val="00F111E3"/>
    <w:rsid w:val="00F11261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2FF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E32"/>
    <w:rsid w:val="00F14F73"/>
    <w:rsid w:val="00F15134"/>
    <w:rsid w:val="00F15340"/>
    <w:rsid w:val="00F153B9"/>
    <w:rsid w:val="00F1545B"/>
    <w:rsid w:val="00F154AE"/>
    <w:rsid w:val="00F155AE"/>
    <w:rsid w:val="00F15648"/>
    <w:rsid w:val="00F15D24"/>
    <w:rsid w:val="00F15D92"/>
    <w:rsid w:val="00F15E10"/>
    <w:rsid w:val="00F160E4"/>
    <w:rsid w:val="00F1650D"/>
    <w:rsid w:val="00F16BD0"/>
    <w:rsid w:val="00F16C52"/>
    <w:rsid w:val="00F16D6E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17DBB"/>
    <w:rsid w:val="00F20160"/>
    <w:rsid w:val="00F203A2"/>
    <w:rsid w:val="00F203CB"/>
    <w:rsid w:val="00F2041F"/>
    <w:rsid w:val="00F204A2"/>
    <w:rsid w:val="00F2055C"/>
    <w:rsid w:val="00F20B37"/>
    <w:rsid w:val="00F20CDE"/>
    <w:rsid w:val="00F20E7D"/>
    <w:rsid w:val="00F21065"/>
    <w:rsid w:val="00F21074"/>
    <w:rsid w:val="00F2147B"/>
    <w:rsid w:val="00F215D0"/>
    <w:rsid w:val="00F216B8"/>
    <w:rsid w:val="00F220D9"/>
    <w:rsid w:val="00F22189"/>
    <w:rsid w:val="00F221FB"/>
    <w:rsid w:val="00F2230A"/>
    <w:rsid w:val="00F223E7"/>
    <w:rsid w:val="00F227EB"/>
    <w:rsid w:val="00F22A98"/>
    <w:rsid w:val="00F22D54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3F27"/>
    <w:rsid w:val="00F241BF"/>
    <w:rsid w:val="00F243A2"/>
    <w:rsid w:val="00F243F5"/>
    <w:rsid w:val="00F244D5"/>
    <w:rsid w:val="00F24565"/>
    <w:rsid w:val="00F24840"/>
    <w:rsid w:val="00F249AD"/>
    <w:rsid w:val="00F25365"/>
    <w:rsid w:val="00F253D9"/>
    <w:rsid w:val="00F25542"/>
    <w:rsid w:val="00F25A59"/>
    <w:rsid w:val="00F25A5A"/>
    <w:rsid w:val="00F25AC5"/>
    <w:rsid w:val="00F25F83"/>
    <w:rsid w:val="00F26123"/>
    <w:rsid w:val="00F2673A"/>
    <w:rsid w:val="00F26745"/>
    <w:rsid w:val="00F268C1"/>
    <w:rsid w:val="00F26D6D"/>
    <w:rsid w:val="00F27855"/>
    <w:rsid w:val="00F27B12"/>
    <w:rsid w:val="00F27CAB"/>
    <w:rsid w:val="00F30153"/>
    <w:rsid w:val="00F30307"/>
    <w:rsid w:val="00F30312"/>
    <w:rsid w:val="00F303E2"/>
    <w:rsid w:val="00F30471"/>
    <w:rsid w:val="00F304A8"/>
    <w:rsid w:val="00F307F2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ECF"/>
    <w:rsid w:val="00F32103"/>
    <w:rsid w:val="00F321D5"/>
    <w:rsid w:val="00F32261"/>
    <w:rsid w:val="00F32462"/>
    <w:rsid w:val="00F32489"/>
    <w:rsid w:val="00F3253B"/>
    <w:rsid w:val="00F326CC"/>
    <w:rsid w:val="00F32A00"/>
    <w:rsid w:val="00F32A95"/>
    <w:rsid w:val="00F32B81"/>
    <w:rsid w:val="00F33120"/>
    <w:rsid w:val="00F332F2"/>
    <w:rsid w:val="00F335B0"/>
    <w:rsid w:val="00F335C8"/>
    <w:rsid w:val="00F335D4"/>
    <w:rsid w:val="00F3371B"/>
    <w:rsid w:val="00F33732"/>
    <w:rsid w:val="00F33875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24F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A5F"/>
    <w:rsid w:val="00F37BF7"/>
    <w:rsid w:val="00F37E2A"/>
    <w:rsid w:val="00F40127"/>
    <w:rsid w:val="00F405DF"/>
    <w:rsid w:val="00F4065E"/>
    <w:rsid w:val="00F406DB"/>
    <w:rsid w:val="00F40722"/>
    <w:rsid w:val="00F4089C"/>
    <w:rsid w:val="00F4096C"/>
    <w:rsid w:val="00F40A13"/>
    <w:rsid w:val="00F40A26"/>
    <w:rsid w:val="00F41372"/>
    <w:rsid w:val="00F413E1"/>
    <w:rsid w:val="00F415C3"/>
    <w:rsid w:val="00F418C1"/>
    <w:rsid w:val="00F418ED"/>
    <w:rsid w:val="00F4190A"/>
    <w:rsid w:val="00F41A44"/>
    <w:rsid w:val="00F41D51"/>
    <w:rsid w:val="00F41DA4"/>
    <w:rsid w:val="00F41FDA"/>
    <w:rsid w:val="00F42250"/>
    <w:rsid w:val="00F42333"/>
    <w:rsid w:val="00F42B59"/>
    <w:rsid w:val="00F42D6A"/>
    <w:rsid w:val="00F42D81"/>
    <w:rsid w:val="00F42DA9"/>
    <w:rsid w:val="00F4321E"/>
    <w:rsid w:val="00F43354"/>
    <w:rsid w:val="00F4357E"/>
    <w:rsid w:val="00F4362E"/>
    <w:rsid w:val="00F439A4"/>
    <w:rsid w:val="00F43B49"/>
    <w:rsid w:val="00F43B5E"/>
    <w:rsid w:val="00F43B97"/>
    <w:rsid w:val="00F43BE4"/>
    <w:rsid w:val="00F43CFF"/>
    <w:rsid w:val="00F43D12"/>
    <w:rsid w:val="00F43D26"/>
    <w:rsid w:val="00F43E24"/>
    <w:rsid w:val="00F440AC"/>
    <w:rsid w:val="00F44191"/>
    <w:rsid w:val="00F4446B"/>
    <w:rsid w:val="00F44596"/>
    <w:rsid w:val="00F448AB"/>
    <w:rsid w:val="00F44ACA"/>
    <w:rsid w:val="00F44C53"/>
    <w:rsid w:val="00F44E89"/>
    <w:rsid w:val="00F44EE1"/>
    <w:rsid w:val="00F45045"/>
    <w:rsid w:val="00F450B6"/>
    <w:rsid w:val="00F4527C"/>
    <w:rsid w:val="00F45655"/>
    <w:rsid w:val="00F457A1"/>
    <w:rsid w:val="00F45849"/>
    <w:rsid w:val="00F45AE0"/>
    <w:rsid w:val="00F4631F"/>
    <w:rsid w:val="00F466A5"/>
    <w:rsid w:val="00F468DA"/>
    <w:rsid w:val="00F47061"/>
    <w:rsid w:val="00F4713A"/>
    <w:rsid w:val="00F47187"/>
    <w:rsid w:val="00F4718B"/>
    <w:rsid w:val="00F47204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9EB"/>
    <w:rsid w:val="00F50A9D"/>
    <w:rsid w:val="00F50BB9"/>
    <w:rsid w:val="00F50BCB"/>
    <w:rsid w:val="00F50DD1"/>
    <w:rsid w:val="00F51002"/>
    <w:rsid w:val="00F5156A"/>
    <w:rsid w:val="00F51A61"/>
    <w:rsid w:val="00F51C25"/>
    <w:rsid w:val="00F51E20"/>
    <w:rsid w:val="00F51E24"/>
    <w:rsid w:val="00F520B4"/>
    <w:rsid w:val="00F5223F"/>
    <w:rsid w:val="00F52646"/>
    <w:rsid w:val="00F526BF"/>
    <w:rsid w:val="00F52BFB"/>
    <w:rsid w:val="00F52C6D"/>
    <w:rsid w:val="00F52E84"/>
    <w:rsid w:val="00F52F92"/>
    <w:rsid w:val="00F52FDC"/>
    <w:rsid w:val="00F531A6"/>
    <w:rsid w:val="00F5327C"/>
    <w:rsid w:val="00F53347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0F2"/>
    <w:rsid w:val="00F55390"/>
    <w:rsid w:val="00F55406"/>
    <w:rsid w:val="00F555CF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A8B"/>
    <w:rsid w:val="00F56B76"/>
    <w:rsid w:val="00F56D01"/>
    <w:rsid w:val="00F56FBB"/>
    <w:rsid w:val="00F56FF8"/>
    <w:rsid w:val="00F572A9"/>
    <w:rsid w:val="00F5732F"/>
    <w:rsid w:val="00F57594"/>
    <w:rsid w:val="00F575A0"/>
    <w:rsid w:val="00F575A5"/>
    <w:rsid w:val="00F57904"/>
    <w:rsid w:val="00F57CD3"/>
    <w:rsid w:val="00F57DA8"/>
    <w:rsid w:val="00F6029E"/>
    <w:rsid w:val="00F60555"/>
    <w:rsid w:val="00F60571"/>
    <w:rsid w:val="00F60610"/>
    <w:rsid w:val="00F60901"/>
    <w:rsid w:val="00F60914"/>
    <w:rsid w:val="00F609EE"/>
    <w:rsid w:val="00F60CC3"/>
    <w:rsid w:val="00F60D4B"/>
    <w:rsid w:val="00F60D75"/>
    <w:rsid w:val="00F60DAB"/>
    <w:rsid w:val="00F60DD0"/>
    <w:rsid w:val="00F6146F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52"/>
    <w:rsid w:val="00F630FF"/>
    <w:rsid w:val="00F632AA"/>
    <w:rsid w:val="00F63376"/>
    <w:rsid w:val="00F63414"/>
    <w:rsid w:val="00F6342C"/>
    <w:rsid w:val="00F635B3"/>
    <w:rsid w:val="00F638D5"/>
    <w:rsid w:val="00F6392A"/>
    <w:rsid w:val="00F63A99"/>
    <w:rsid w:val="00F63B76"/>
    <w:rsid w:val="00F63BD1"/>
    <w:rsid w:val="00F63D3E"/>
    <w:rsid w:val="00F6424C"/>
    <w:rsid w:val="00F64514"/>
    <w:rsid w:val="00F64664"/>
    <w:rsid w:val="00F64751"/>
    <w:rsid w:val="00F64855"/>
    <w:rsid w:val="00F64936"/>
    <w:rsid w:val="00F64A8F"/>
    <w:rsid w:val="00F64B2D"/>
    <w:rsid w:val="00F64E93"/>
    <w:rsid w:val="00F64FD5"/>
    <w:rsid w:val="00F65140"/>
    <w:rsid w:val="00F65282"/>
    <w:rsid w:val="00F652DD"/>
    <w:rsid w:val="00F65401"/>
    <w:rsid w:val="00F65570"/>
    <w:rsid w:val="00F657EB"/>
    <w:rsid w:val="00F65C33"/>
    <w:rsid w:val="00F65C38"/>
    <w:rsid w:val="00F65D8A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6D9D"/>
    <w:rsid w:val="00F66FE8"/>
    <w:rsid w:val="00F6708E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7A8"/>
    <w:rsid w:val="00F708F7"/>
    <w:rsid w:val="00F70A1C"/>
    <w:rsid w:val="00F70D82"/>
    <w:rsid w:val="00F70E67"/>
    <w:rsid w:val="00F712D0"/>
    <w:rsid w:val="00F7165D"/>
    <w:rsid w:val="00F717BC"/>
    <w:rsid w:val="00F718B7"/>
    <w:rsid w:val="00F71946"/>
    <w:rsid w:val="00F71B4D"/>
    <w:rsid w:val="00F71D24"/>
    <w:rsid w:val="00F72009"/>
    <w:rsid w:val="00F722F2"/>
    <w:rsid w:val="00F731E3"/>
    <w:rsid w:val="00F73341"/>
    <w:rsid w:val="00F7335F"/>
    <w:rsid w:val="00F734D5"/>
    <w:rsid w:val="00F73708"/>
    <w:rsid w:val="00F737E0"/>
    <w:rsid w:val="00F737EB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7DD"/>
    <w:rsid w:val="00F74C86"/>
    <w:rsid w:val="00F751F6"/>
    <w:rsid w:val="00F7526B"/>
    <w:rsid w:val="00F7549A"/>
    <w:rsid w:val="00F7560F"/>
    <w:rsid w:val="00F758EF"/>
    <w:rsid w:val="00F75EDF"/>
    <w:rsid w:val="00F76643"/>
    <w:rsid w:val="00F7672B"/>
    <w:rsid w:val="00F76B53"/>
    <w:rsid w:val="00F770A1"/>
    <w:rsid w:val="00F775EF"/>
    <w:rsid w:val="00F77650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5CB"/>
    <w:rsid w:val="00F80679"/>
    <w:rsid w:val="00F806B1"/>
    <w:rsid w:val="00F8071A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5B1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2D47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62"/>
    <w:rsid w:val="00F845DD"/>
    <w:rsid w:val="00F84E21"/>
    <w:rsid w:val="00F8503C"/>
    <w:rsid w:val="00F85123"/>
    <w:rsid w:val="00F8521A"/>
    <w:rsid w:val="00F854E8"/>
    <w:rsid w:val="00F8556B"/>
    <w:rsid w:val="00F8559D"/>
    <w:rsid w:val="00F85600"/>
    <w:rsid w:val="00F85704"/>
    <w:rsid w:val="00F85841"/>
    <w:rsid w:val="00F85893"/>
    <w:rsid w:val="00F859B7"/>
    <w:rsid w:val="00F85CB7"/>
    <w:rsid w:val="00F85D10"/>
    <w:rsid w:val="00F85D57"/>
    <w:rsid w:val="00F85EF4"/>
    <w:rsid w:val="00F86272"/>
    <w:rsid w:val="00F86923"/>
    <w:rsid w:val="00F87110"/>
    <w:rsid w:val="00F87240"/>
    <w:rsid w:val="00F87561"/>
    <w:rsid w:val="00F875A1"/>
    <w:rsid w:val="00F87973"/>
    <w:rsid w:val="00F879A9"/>
    <w:rsid w:val="00F87A8A"/>
    <w:rsid w:val="00F87C1D"/>
    <w:rsid w:val="00F87E84"/>
    <w:rsid w:val="00F87F01"/>
    <w:rsid w:val="00F87FC3"/>
    <w:rsid w:val="00F900C3"/>
    <w:rsid w:val="00F90101"/>
    <w:rsid w:val="00F90709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3DD"/>
    <w:rsid w:val="00F926D1"/>
    <w:rsid w:val="00F92758"/>
    <w:rsid w:val="00F92879"/>
    <w:rsid w:val="00F92980"/>
    <w:rsid w:val="00F92ADC"/>
    <w:rsid w:val="00F92B2C"/>
    <w:rsid w:val="00F92B95"/>
    <w:rsid w:val="00F92C7B"/>
    <w:rsid w:val="00F9348B"/>
    <w:rsid w:val="00F934C4"/>
    <w:rsid w:val="00F935EA"/>
    <w:rsid w:val="00F93609"/>
    <w:rsid w:val="00F938B9"/>
    <w:rsid w:val="00F93F60"/>
    <w:rsid w:val="00F9417C"/>
    <w:rsid w:val="00F9422B"/>
    <w:rsid w:val="00F9469E"/>
    <w:rsid w:val="00F946E0"/>
    <w:rsid w:val="00F94B69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3D1"/>
    <w:rsid w:val="00FA092D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6B"/>
    <w:rsid w:val="00FA1BB8"/>
    <w:rsid w:val="00FA1FD3"/>
    <w:rsid w:val="00FA237E"/>
    <w:rsid w:val="00FA2398"/>
    <w:rsid w:val="00FA2467"/>
    <w:rsid w:val="00FA24F3"/>
    <w:rsid w:val="00FA2517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4"/>
    <w:rsid w:val="00FA360E"/>
    <w:rsid w:val="00FA3A6C"/>
    <w:rsid w:val="00FA3B56"/>
    <w:rsid w:val="00FA3FC3"/>
    <w:rsid w:val="00FA4063"/>
    <w:rsid w:val="00FA4173"/>
    <w:rsid w:val="00FA42CC"/>
    <w:rsid w:val="00FA4482"/>
    <w:rsid w:val="00FA44C0"/>
    <w:rsid w:val="00FA46BA"/>
    <w:rsid w:val="00FA4997"/>
    <w:rsid w:val="00FA4EC6"/>
    <w:rsid w:val="00FA4F81"/>
    <w:rsid w:val="00FA5106"/>
    <w:rsid w:val="00FA5194"/>
    <w:rsid w:val="00FA51AF"/>
    <w:rsid w:val="00FA5334"/>
    <w:rsid w:val="00FA53AF"/>
    <w:rsid w:val="00FA53FF"/>
    <w:rsid w:val="00FA5867"/>
    <w:rsid w:val="00FA5B5B"/>
    <w:rsid w:val="00FA5DCB"/>
    <w:rsid w:val="00FA6367"/>
    <w:rsid w:val="00FA681C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37E"/>
    <w:rsid w:val="00FB04D2"/>
    <w:rsid w:val="00FB0729"/>
    <w:rsid w:val="00FB0B12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F62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653"/>
    <w:rsid w:val="00FB5A20"/>
    <w:rsid w:val="00FB5ADE"/>
    <w:rsid w:val="00FB5BD4"/>
    <w:rsid w:val="00FB5CEF"/>
    <w:rsid w:val="00FB5D50"/>
    <w:rsid w:val="00FB5F22"/>
    <w:rsid w:val="00FB61C4"/>
    <w:rsid w:val="00FB6863"/>
    <w:rsid w:val="00FB6AB7"/>
    <w:rsid w:val="00FB6F95"/>
    <w:rsid w:val="00FB7114"/>
    <w:rsid w:val="00FB7664"/>
    <w:rsid w:val="00FB77AA"/>
    <w:rsid w:val="00FB7A1E"/>
    <w:rsid w:val="00FB7C58"/>
    <w:rsid w:val="00FB7E8D"/>
    <w:rsid w:val="00FC0232"/>
    <w:rsid w:val="00FC05EA"/>
    <w:rsid w:val="00FC077B"/>
    <w:rsid w:val="00FC0A06"/>
    <w:rsid w:val="00FC0ABB"/>
    <w:rsid w:val="00FC0B8D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39D"/>
    <w:rsid w:val="00FC251F"/>
    <w:rsid w:val="00FC2525"/>
    <w:rsid w:val="00FC265B"/>
    <w:rsid w:val="00FC2793"/>
    <w:rsid w:val="00FC2817"/>
    <w:rsid w:val="00FC29A4"/>
    <w:rsid w:val="00FC2D3C"/>
    <w:rsid w:val="00FC2DE3"/>
    <w:rsid w:val="00FC2FF1"/>
    <w:rsid w:val="00FC3100"/>
    <w:rsid w:val="00FC355D"/>
    <w:rsid w:val="00FC368B"/>
    <w:rsid w:val="00FC3893"/>
    <w:rsid w:val="00FC4164"/>
    <w:rsid w:val="00FC4552"/>
    <w:rsid w:val="00FC45B3"/>
    <w:rsid w:val="00FC46A8"/>
    <w:rsid w:val="00FC46DB"/>
    <w:rsid w:val="00FC489A"/>
    <w:rsid w:val="00FC48F2"/>
    <w:rsid w:val="00FC4B8F"/>
    <w:rsid w:val="00FC4EBC"/>
    <w:rsid w:val="00FC52EA"/>
    <w:rsid w:val="00FC544E"/>
    <w:rsid w:val="00FC5996"/>
    <w:rsid w:val="00FC5B4E"/>
    <w:rsid w:val="00FC5CE9"/>
    <w:rsid w:val="00FC5F96"/>
    <w:rsid w:val="00FC6533"/>
    <w:rsid w:val="00FC66B4"/>
    <w:rsid w:val="00FC68DF"/>
    <w:rsid w:val="00FC6F3E"/>
    <w:rsid w:val="00FC7042"/>
    <w:rsid w:val="00FC705E"/>
    <w:rsid w:val="00FC7396"/>
    <w:rsid w:val="00FC740E"/>
    <w:rsid w:val="00FC7831"/>
    <w:rsid w:val="00FC798A"/>
    <w:rsid w:val="00FC7A60"/>
    <w:rsid w:val="00FC7AC5"/>
    <w:rsid w:val="00FC7AD5"/>
    <w:rsid w:val="00FD0041"/>
    <w:rsid w:val="00FD00DD"/>
    <w:rsid w:val="00FD0449"/>
    <w:rsid w:val="00FD04CD"/>
    <w:rsid w:val="00FD0555"/>
    <w:rsid w:val="00FD06F5"/>
    <w:rsid w:val="00FD0764"/>
    <w:rsid w:val="00FD078D"/>
    <w:rsid w:val="00FD0865"/>
    <w:rsid w:val="00FD0C10"/>
    <w:rsid w:val="00FD0C26"/>
    <w:rsid w:val="00FD0D31"/>
    <w:rsid w:val="00FD0E3A"/>
    <w:rsid w:val="00FD0ED8"/>
    <w:rsid w:val="00FD126A"/>
    <w:rsid w:val="00FD1896"/>
    <w:rsid w:val="00FD1F42"/>
    <w:rsid w:val="00FD212E"/>
    <w:rsid w:val="00FD225F"/>
    <w:rsid w:val="00FD231E"/>
    <w:rsid w:val="00FD25AF"/>
    <w:rsid w:val="00FD26F2"/>
    <w:rsid w:val="00FD2BEE"/>
    <w:rsid w:val="00FD2C43"/>
    <w:rsid w:val="00FD2D78"/>
    <w:rsid w:val="00FD31B7"/>
    <w:rsid w:val="00FD348E"/>
    <w:rsid w:val="00FD34E1"/>
    <w:rsid w:val="00FD35D5"/>
    <w:rsid w:val="00FD3742"/>
    <w:rsid w:val="00FD39F5"/>
    <w:rsid w:val="00FD3AA0"/>
    <w:rsid w:val="00FD3C25"/>
    <w:rsid w:val="00FD41C5"/>
    <w:rsid w:val="00FD425B"/>
    <w:rsid w:val="00FD4393"/>
    <w:rsid w:val="00FD44B2"/>
    <w:rsid w:val="00FD4969"/>
    <w:rsid w:val="00FD4BFA"/>
    <w:rsid w:val="00FD4C20"/>
    <w:rsid w:val="00FD4CEA"/>
    <w:rsid w:val="00FD5422"/>
    <w:rsid w:val="00FD546E"/>
    <w:rsid w:val="00FD5774"/>
    <w:rsid w:val="00FD5EF4"/>
    <w:rsid w:val="00FD63E2"/>
    <w:rsid w:val="00FD6B0D"/>
    <w:rsid w:val="00FD6B6C"/>
    <w:rsid w:val="00FD6FB2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AB6"/>
    <w:rsid w:val="00FE0C97"/>
    <w:rsid w:val="00FE1400"/>
    <w:rsid w:val="00FE1CF5"/>
    <w:rsid w:val="00FE1E7D"/>
    <w:rsid w:val="00FE2062"/>
    <w:rsid w:val="00FE2148"/>
    <w:rsid w:val="00FE237B"/>
    <w:rsid w:val="00FE24FD"/>
    <w:rsid w:val="00FE2753"/>
    <w:rsid w:val="00FE282C"/>
    <w:rsid w:val="00FE29C3"/>
    <w:rsid w:val="00FE2AB1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C9C"/>
    <w:rsid w:val="00FE4DCC"/>
    <w:rsid w:val="00FE4F18"/>
    <w:rsid w:val="00FE557A"/>
    <w:rsid w:val="00FE5B18"/>
    <w:rsid w:val="00FE5E76"/>
    <w:rsid w:val="00FE5F14"/>
    <w:rsid w:val="00FE6062"/>
    <w:rsid w:val="00FE632B"/>
    <w:rsid w:val="00FE663E"/>
    <w:rsid w:val="00FE6F6A"/>
    <w:rsid w:val="00FE71B8"/>
    <w:rsid w:val="00FE71FA"/>
    <w:rsid w:val="00FE7236"/>
    <w:rsid w:val="00FE725F"/>
    <w:rsid w:val="00FE7360"/>
    <w:rsid w:val="00FE761E"/>
    <w:rsid w:val="00FE7723"/>
    <w:rsid w:val="00FE7788"/>
    <w:rsid w:val="00FE78E4"/>
    <w:rsid w:val="00FE7B5B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126"/>
    <w:rsid w:val="00FF14A1"/>
    <w:rsid w:val="00FF1A39"/>
    <w:rsid w:val="00FF1B71"/>
    <w:rsid w:val="00FF1B80"/>
    <w:rsid w:val="00FF1DEE"/>
    <w:rsid w:val="00FF1FB7"/>
    <w:rsid w:val="00FF2423"/>
    <w:rsid w:val="00FF24AA"/>
    <w:rsid w:val="00FF25ED"/>
    <w:rsid w:val="00FF27B2"/>
    <w:rsid w:val="00FF284D"/>
    <w:rsid w:val="00FF2891"/>
    <w:rsid w:val="00FF29AF"/>
    <w:rsid w:val="00FF2DEF"/>
    <w:rsid w:val="00FF2E65"/>
    <w:rsid w:val="00FF2E94"/>
    <w:rsid w:val="00FF2F8D"/>
    <w:rsid w:val="00FF3215"/>
    <w:rsid w:val="00FF32C5"/>
    <w:rsid w:val="00FF3418"/>
    <w:rsid w:val="00FF37BC"/>
    <w:rsid w:val="00FF3CB5"/>
    <w:rsid w:val="00FF3CDF"/>
    <w:rsid w:val="00FF3D63"/>
    <w:rsid w:val="00FF3D94"/>
    <w:rsid w:val="00FF40B0"/>
    <w:rsid w:val="00FF42B2"/>
    <w:rsid w:val="00FF4367"/>
    <w:rsid w:val="00FF45D0"/>
    <w:rsid w:val="00FF4648"/>
    <w:rsid w:val="00FF465F"/>
    <w:rsid w:val="00FF4662"/>
    <w:rsid w:val="00FF49CD"/>
    <w:rsid w:val="00FF4BA6"/>
    <w:rsid w:val="00FF50C5"/>
    <w:rsid w:val="00FF53EC"/>
    <w:rsid w:val="00FF57E8"/>
    <w:rsid w:val="00FF5B0D"/>
    <w:rsid w:val="00FF653F"/>
    <w:rsid w:val="00FF67C2"/>
    <w:rsid w:val="00FF6CE4"/>
    <w:rsid w:val="00FF6D59"/>
    <w:rsid w:val="00FF6EA7"/>
    <w:rsid w:val="00FF712B"/>
    <w:rsid w:val="00FF71B6"/>
    <w:rsid w:val="00FF7228"/>
    <w:rsid w:val="00FF7452"/>
    <w:rsid w:val="00FF75BE"/>
    <w:rsid w:val="00FF75E7"/>
    <w:rsid w:val="00FF7852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5:docId w15:val="{B0330B69-B9AA-4D99-87A2-EDABC6C08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38E0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863EE6"/>
    <w:rPr>
      <w:sz w:val="24"/>
      <w:szCs w:val="28"/>
    </w:rPr>
  </w:style>
  <w:style w:type="paragraph" w:styleId="Revision">
    <w:name w:val="Revision"/>
    <w:hidden/>
    <w:uiPriority w:val="99"/>
    <w:semiHidden/>
    <w:rsid w:val="00320A9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63" Type="http://schemas.openxmlformats.org/officeDocument/2006/relationships/oleObject" Target="embeddings/Microsoft_Excel_97-2003_Worksheet27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Microsoft_Excel_97-2003_Worksheet75.xls"/><Relationship Id="rId170" Type="http://schemas.openxmlformats.org/officeDocument/2006/relationships/image" Target="media/image82.emf"/><Relationship Id="rId191" Type="http://schemas.openxmlformats.org/officeDocument/2006/relationships/oleObject" Target="embeddings/Microsoft_Excel_97-2003_Worksheet91.xls"/><Relationship Id="rId205" Type="http://schemas.openxmlformats.org/officeDocument/2006/relationships/oleObject" Target="embeddings/Microsoft_Excel_97-2003_Worksheet98.xls"/><Relationship Id="rId226" Type="http://schemas.openxmlformats.org/officeDocument/2006/relationships/image" Target="media/image110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53" Type="http://schemas.openxmlformats.org/officeDocument/2006/relationships/oleObject" Target="embeddings/Microsoft_Excel_97-2003_Worksheet22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Microsoft_Excel_97-2003_Worksheet70.xls"/><Relationship Id="rId5" Type="http://schemas.openxmlformats.org/officeDocument/2006/relationships/webSettings" Target="webSettings.xml"/><Relationship Id="rId95" Type="http://schemas.openxmlformats.org/officeDocument/2006/relationships/oleObject" Target="embeddings/Microsoft_Excel_97-2003_Worksheet43.xls"/><Relationship Id="rId160" Type="http://schemas.openxmlformats.org/officeDocument/2006/relationships/image" Target="media/image77.emf"/><Relationship Id="rId181" Type="http://schemas.openxmlformats.org/officeDocument/2006/relationships/oleObject" Target="embeddings/Microsoft_Excel_97-2003_Worksheet86.xls"/><Relationship Id="rId216" Type="http://schemas.openxmlformats.org/officeDocument/2006/relationships/image" Target="media/image105.emf"/><Relationship Id="rId237" Type="http://schemas.openxmlformats.org/officeDocument/2006/relationships/fontTable" Target="fontTable.xml"/><Relationship Id="rId22" Type="http://schemas.openxmlformats.org/officeDocument/2006/relationships/image" Target="media/image8.emf"/><Relationship Id="rId43" Type="http://schemas.openxmlformats.org/officeDocument/2006/relationships/oleObject" Target="embeddings/Microsoft_Excel_97-2003_Worksheet17.xls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oleObject" Target="embeddings/Microsoft_Excel_97-2003_Worksheet65.xls"/><Relationship Id="rId85" Type="http://schemas.openxmlformats.org/officeDocument/2006/relationships/oleObject" Target="embeddings/Microsoft_Excel_97-2003_Worksheet38.xls"/><Relationship Id="rId150" Type="http://schemas.openxmlformats.org/officeDocument/2006/relationships/image" Target="media/image72.emf"/><Relationship Id="rId171" Type="http://schemas.openxmlformats.org/officeDocument/2006/relationships/oleObject" Target="embeddings/Microsoft_Excel_97-2003_Worksheet81.xls"/><Relationship Id="rId192" Type="http://schemas.openxmlformats.org/officeDocument/2006/relationships/image" Target="media/image93.emf"/><Relationship Id="rId206" Type="http://schemas.openxmlformats.org/officeDocument/2006/relationships/image" Target="media/image100.emf"/><Relationship Id="rId227" Type="http://schemas.openxmlformats.org/officeDocument/2006/relationships/oleObject" Target="embeddings/Microsoft_Excel_97-2003_Worksheet109.xls"/><Relationship Id="rId12" Type="http://schemas.openxmlformats.org/officeDocument/2006/relationships/image" Target="media/image3.emf"/><Relationship Id="rId33" Type="http://schemas.openxmlformats.org/officeDocument/2006/relationships/oleObject" Target="embeddings/Microsoft_Excel_97-2003_Worksheet12.xls"/><Relationship Id="rId108" Type="http://schemas.openxmlformats.org/officeDocument/2006/relationships/image" Target="media/image51.emf"/><Relationship Id="rId129" Type="http://schemas.openxmlformats.org/officeDocument/2006/relationships/oleObject" Target="embeddings/Microsoft_Excel_97-2003_Worksheet60.xls"/><Relationship Id="rId54" Type="http://schemas.openxmlformats.org/officeDocument/2006/relationships/image" Target="media/image24.emf"/><Relationship Id="rId75" Type="http://schemas.openxmlformats.org/officeDocument/2006/relationships/oleObject" Target="embeddings/Microsoft_Excel_97-2003_Worksheet33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61" Type="http://schemas.openxmlformats.org/officeDocument/2006/relationships/oleObject" Target="embeddings/Microsoft_Excel_97-2003_Worksheet76.xls"/><Relationship Id="rId182" Type="http://schemas.openxmlformats.org/officeDocument/2006/relationships/image" Target="media/image88.emf"/><Relationship Id="rId217" Type="http://schemas.openxmlformats.org/officeDocument/2006/relationships/oleObject" Target="embeddings/Microsoft_Excel_97-2003_Worksheet104.xls"/><Relationship Id="rId6" Type="http://schemas.openxmlformats.org/officeDocument/2006/relationships/footnotes" Target="footnotes.xml"/><Relationship Id="rId238" Type="http://schemas.openxmlformats.org/officeDocument/2006/relationships/theme" Target="theme/theme1.xml"/><Relationship Id="rId23" Type="http://schemas.openxmlformats.org/officeDocument/2006/relationships/oleObject" Target="embeddings/Microsoft_Excel_97-2003_Worksheet7.xls"/><Relationship Id="rId119" Type="http://schemas.openxmlformats.org/officeDocument/2006/relationships/oleObject" Target="embeddings/Microsoft_Excel_97-2003_Worksheet55.xls"/><Relationship Id="rId44" Type="http://schemas.openxmlformats.org/officeDocument/2006/relationships/image" Target="media/image19.emf"/><Relationship Id="rId65" Type="http://schemas.openxmlformats.org/officeDocument/2006/relationships/oleObject" Target="embeddings/Microsoft_Excel_97-2003_Worksheet28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51" Type="http://schemas.openxmlformats.org/officeDocument/2006/relationships/oleObject" Target="embeddings/Microsoft_Excel_97-2003_Worksheet71.xls"/><Relationship Id="rId172" Type="http://schemas.openxmlformats.org/officeDocument/2006/relationships/image" Target="media/image83.emf"/><Relationship Id="rId193" Type="http://schemas.openxmlformats.org/officeDocument/2006/relationships/oleObject" Target="embeddings/Microsoft_Excel_97-2003_Worksheet92.xls"/><Relationship Id="rId207" Type="http://schemas.openxmlformats.org/officeDocument/2006/relationships/oleObject" Target="embeddings/Microsoft_Excel_97-2003_Worksheet99.xls"/><Relationship Id="rId228" Type="http://schemas.openxmlformats.org/officeDocument/2006/relationships/image" Target="media/image111.emf"/><Relationship Id="rId13" Type="http://schemas.openxmlformats.org/officeDocument/2006/relationships/oleObject" Target="embeddings/Microsoft_Excel_97-2003_Worksheet2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20" Type="http://schemas.openxmlformats.org/officeDocument/2006/relationships/image" Target="media/image57.emf"/><Relationship Id="rId141" Type="http://schemas.openxmlformats.org/officeDocument/2006/relationships/oleObject" Target="embeddings/Microsoft_Excel_97-2003_Worksheet66.xls"/><Relationship Id="rId7" Type="http://schemas.openxmlformats.org/officeDocument/2006/relationships/endnotes" Target="endnotes.xml"/><Relationship Id="rId162" Type="http://schemas.openxmlformats.org/officeDocument/2006/relationships/image" Target="media/image78.emf"/><Relationship Id="rId183" Type="http://schemas.openxmlformats.org/officeDocument/2006/relationships/oleObject" Target="embeddings/Microsoft_Excel_97-2003_Worksheet87.xls"/><Relationship Id="rId218" Type="http://schemas.openxmlformats.org/officeDocument/2006/relationships/image" Target="media/image106.emf"/><Relationship Id="rId24" Type="http://schemas.openxmlformats.org/officeDocument/2006/relationships/image" Target="media/image9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31" Type="http://schemas.openxmlformats.org/officeDocument/2006/relationships/oleObject" Target="embeddings/Microsoft_Excel_97-2003_Worksheet61.xls"/><Relationship Id="rId152" Type="http://schemas.openxmlformats.org/officeDocument/2006/relationships/image" Target="media/image73.emf"/><Relationship Id="rId173" Type="http://schemas.openxmlformats.org/officeDocument/2006/relationships/oleObject" Target="embeddings/Microsoft_Excel_97-2003_Worksheet82.xls"/><Relationship Id="rId194" Type="http://schemas.openxmlformats.org/officeDocument/2006/relationships/image" Target="media/image94.emf"/><Relationship Id="rId208" Type="http://schemas.openxmlformats.org/officeDocument/2006/relationships/image" Target="media/image101.emf"/><Relationship Id="rId229" Type="http://schemas.openxmlformats.org/officeDocument/2006/relationships/oleObject" Target="embeddings/Microsoft_Excel_97-2003_Worksheet110.xls"/><Relationship Id="rId14" Type="http://schemas.openxmlformats.org/officeDocument/2006/relationships/image" Target="media/image4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8" Type="http://schemas.openxmlformats.org/officeDocument/2006/relationships/image" Target="media/image1.emf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142" Type="http://schemas.openxmlformats.org/officeDocument/2006/relationships/image" Target="media/image68.emf"/><Relationship Id="rId163" Type="http://schemas.openxmlformats.org/officeDocument/2006/relationships/oleObject" Target="embeddings/Microsoft_Excel_97-2003_Worksheet77.xls"/><Relationship Id="rId184" Type="http://schemas.openxmlformats.org/officeDocument/2006/relationships/image" Target="media/image89.emf"/><Relationship Id="rId219" Type="http://schemas.openxmlformats.org/officeDocument/2006/relationships/oleObject" Target="embeddings/Microsoft_Excel_97-2003_Worksheet105.xls"/><Relationship Id="rId230" Type="http://schemas.openxmlformats.org/officeDocument/2006/relationships/image" Target="media/image112.emf"/><Relationship Id="rId25" Type="http://schemas.openxmlformats.org/officeDocument/2006/relationships/oleObject" Target="embeddings/Microsoft_Excel_97-2003_Worksheet8.xls"/><Relationship Id="rId46" Type="http://schemas.openxmlformats.org/officeDocument/2006/relationships/image" Target="media/image20.emf"/><Relationship Id="rId67" Type="http://schemas.openxmlformats.org/officeDocument/2006/relationships/oleObject" Target="embeddings/Microsoft_Excel_97-2003_Worksheet29.xls"/><Relationship Id="rId88" Type="http://schemas.openxmlformats.org/officeDocument/2006/relationships/image" Target="media/image41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53" Type="http://schemas.openxmlformats.org/officeDocument/2006/relationships/oleObject" Target="embeddings/Microsoft_Excel_97-2003_Worksheet72.xls"/><Relationship Id="rId174" Type="http://schemas.openxmlformats.org/officeDocument/2006/relationships/image" Target="media/image84.emf"/><Relationship Id="rId195" Type="http://schemas.openxmlformats.org/officeDocument/2006/relationships/oleObject" Target="embeddings/Microsoft_Excel_97-2003_Worksheet93.xls"/><Relationship Id="rId209" Type="http://schemas.openxmlformats.org/officeDocument/2006/relationships/oleObject" Target="embeddings/Microsoft_Excel_97-2003_Worksheet100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Microsoft_Excel_97-2003_Worksheet108.xls"/><Relationship Id="rId15" Type="http://schemas.openxmlformats.org/officeDocument/2006/relationships/oleObject" Target="embeddings/Microsoft_Excel_97-2003_Worksheet3.xls"/><Relationship Id="rId36" Type="http://schemas.openxmlformats.org/officeDocument/2006/relationships/image" Target="media/image15.emf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52" Type="http://schemas.openxmlformats.org/officeDocument/2006/relationships/image" Target="media/image23.emf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43" Type="http://schemas.openxmlformats.org/officeDocument/2006/relationships/oleObject" Target="embeddings/Microsoft_Excel_97-2003_Worksheet67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Microsoft_Excel_97-2003_Worksheet80.xls"/><Relationship Id="rId185" Type="http://schemas.openxmlformats.org/officeDocument/2006/relationships/oleObject" Target="embeddings/Microsoft_Excel_97-2003_Worksheet88.xls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Microsoft_Excel_97-2003_Worksheet103.xls"/><Relationship Id="rId236" Type="http://schemas.openxmlformats.org/officeDocument/2006/relationships/footer" Target="footer1.xml"/><Relationship Id="rId26" Type="http://schemas.openxmlformats.org/officeDocument/2006/relationships/image" Target="media/image10.emf"/><Relationship Id="rId231" Type="http://schemas.openxmlformats.org/officeDocument/2006/relationships/oleObject" Target="embeddings/Microsoft_Excel_97-2003_Worksheet111.xls"/><Relationship Id="rId47" Type="http://schemas.openxmlformats.org/officeDocument/2006/relationships/oleObject" Target="embeddings/Microsoft_Excel_97-2003_Worksheet19.xls"/><Relationship Id="rId68" Type="http://schemas.openxmlformats.org/officeDocument/2006/relationships/image" Target="media/image31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54" Type="http://schemas.openxmlformats.org/officeDocument/2006/relationships/image" Target="media/image74.emf"/><Relationship Id="rId175" Type="http://schemas.openxmlformats.org/officeDocument/2006/relationships/oleObject" Target="embeddings/Microsoft_Excel_97-2003_Worksheet83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Microsoft_Excel_97-2003_Worksheet106.xls"/><Relationship Id="rId37" Type="http://schemas.openxmlformats.org/officeDocument/2006/relationships/oleObject" Target="embeddings/Microsoft_Excel_97-2003_Worksheet14.xls"/><Relationship Id="rId58" Type="http://schemas.openxmlformats.org/officeDocument/2006/relationships/image" Target="media/image26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Microsoft_Excel_97-2003_Worksheet78.xls"/><Relationship Id="rId186" Type="http://schemas.openxmlformats.org/officeDocument/2006/relationships/image" Target="media/image90.emf"/><Relationship Id="rId211" Type="http://schemas.openxmlformats.org/officeDocument/2006/relationships/oleObject" Target="embeddings/Microsoft_Excel_97-2003_Worksheet101.xls"/><Relationship Id="rId232" Type="http://schemas.openxmlformats.org/officeDocument/2006/relationships/image" Target="media/image113.emf"/><Relationship Id="rId27" Type="http://schemas.openxmlformats.org/officeDocument/2006/relationships/oleObject" Target="embeddings/Microsoft_Excel_97-2003_Worksheet9.xls"/><Relationship Id="rId48" Type="http://schemas.openxmlformats.org/officeDocument/2006/relationships/image" Target="media/image21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34" Type="http://schemas.openxmlformats.org/officeDocument/2006/relationships/image" Target="media/image64.emf"/><Relationship Id="rId80" Type="http://schemas.openxmlformats.org/officeDocument/2006/relationships/image" Target="media/image37.emf"/><Relationship Id="rId155" Type="http://schemas.openxmlformats.org/officeDocument/2006/relationships/oleObject" Target="embeddings/Microsoft_Excel_97-2003_Worksheet73.xls"/><Relationship Id="rId176" Type="http://schemas.openxmlformats.org/officeDocument/2006/relationships/image" Target="media/image85.emf"/><Relationship Id="rId197" Type="http://schemas.openxmlformats.org/officeDocument/2006/relationships/oleObject" Target="embeddings/Microsoft_Excel_97-2003_Worksheet94.xls"/><Relationship Id="rId201" Type="http://schemas.openxmlformats.org/officeDocument/2006/relationships/oleObject" Target="embeddings/Microsoft_Excel_97-2003_Worksheet96.xls"/><Relationship Id="rId222" Type="http://schemas.openxmlformats.org/officeDocument/2006/relationships/image" Target="media/image108.emf"/><Relationship Id="rId17" Type="http://schemas.openxmlformats.org/officeDocument/2006/relationships/oleObject" Target="embeddings/Microsoft_Excel_97-2003_Worksheet4.xls"/><Relationship Id="rId38" Type="http://schemas.openxmlformats.org/officeDocument/2006/relationships/image" Target="media/image16.emf"/><Relationship Id="rId59" Type="http://schemas.openxmlformats.org/officeDocument/2006/relationships/oleObject" Target="embeddings/Microsoft_Excel_97-2003_Worksheet25.xls"/><Relationship Id="rId103" Type="http://schemas.openxmlformats.org/officeDocument/2006/relationships/oleObject" Target="embeddings/Microsoft_Excel_97-2003_Worksheet47.xls"/><Relationship Id="rId124" Type="http://schemas.openxmlformats.org/officeDocument/2006/relationships/image" Target="media/image59.emf"/><Relationship Id="rId70" Type="http://schemas.openxmlformats.org/officeDocument/2006/relationships/image" Target="media/image32.emf"/><Relationship Id="rId91" Type="http://schemas.openxmlformats.org/officeDocument/2006/relationships/oleObject" Target="embeddings/Microsoft_Excel_97-2003_Worksheet41.xls"/><Relationship Id="rId145" Type="http://schemas.openxmlformats.org/officeDocument/2006/relationships/oleObject" Target="embeddings/Microsoft_Excel_97-2003_Worksheet68.xls"/><Relationship Id="rId166" Type="http://schemas.openxmlformats.org/officeDocument/2006/relationships/image" Target="media/image80.emf"/><Relationship Id="rId187" Type="http://schemas.openxmlformats.org/officeDocument/2006/relationships/oleObject" Target="embeddings/Microsoft_Excel_97-2003_Worksheet89.xls"/><Relationship Id="rId1" Type="http://schemas.openxmlformats.org/officeDocument/2006/relationships/customXml" Target="../customXml/item1.xml"/><Relationship Id="rId212" Type="http://schemas.openxmlformats.org/officeDocument/2006/relationships/image" Target="media/image103.emf"/><Relationship Id="rId233" Type="http://schemas.openxmlformats.org/officeDocument/2006/relationships/oleObject" Target="embeddings/Microsoft_Excel_97-2003_Worksheet112.xls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20.xls"/><Relationship Id="rId114" Type="http://schemas.openxmlformats.org/officeDocument/2006/relationships/image" Target="media/image54.emf"/><Relationship Id="rId60" Type="http://schemas.openxmlformats.org/officeDocument/2006/relationships/image" Target="media/image27.emf"/><Relationship Id="rId81" Type="http://schemas.openxmlformats.org/officeDocument/2006/relationships/oleObject" Target="embeddings/Microsoft_Excel_97-2003_Worksheet36.xls"/><Relationship Id="rId135" Type="http://schemas.openxmlformats.org/officeDocument/2006/relationships/oleObject" Target="embeddings/Microsoft_Excel_97-2003_Worksheet63.xls"/><Relationship Id="rId156" Type="http://schemas.openxmlformats.org/officeDocument/2006/relationships/image" Target="media/image75.emf"/><Relationship Id="rId177" Type="http://schemas.openxmlformats.org/officeDocument/2006/relationships/oleObject" Target="embeddings/Microsoft_Excel_97-2003_Worksheet84.xls"/><Relationship Id="rId198" Type="http://schemas.openxmlformats.org/officeDocument/2006/relationships/image" Target="media/image96.emf"/><Relationship Id="rId202" Type="http://schemas.openxmlformats.org/officeDocument/2006/relationships/image" Target="media/image98.emf"/><Relationship Id="rId223" Type="http://schemas.openxmlformats.org/officeDocument/2006/relationships/oleObject" Target="embeddings/Microsoft_Excel_97-2003_Worksheet107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50" Type="http://schemas.openxmlformats.org/officeDocument/2006/relationships/image" Target="media/image22.emf"/><Relationship Id="rId104" Type="http://schemas.openxmlformats.org/officeDocument/2006/relationships/image" Target="media/image49.emf"/><Relationship Id="rId125" Type="http://schemas.openxmlformats.org/officeDocument/2006/relationships/oleObject" Target="embeddings/Microsoft_Excel_97-2003_Worksheet58.xls"/><Relationship Id="rId146" Type="http://schemas.openxmlformats.org/officeDocument/2006/relationships/image" Target="media/image70.emf"/><Relationship Id="rId167" Type="http://schemas.openxmlformats.org/officeDocument/2006/relationships/oleObject" Target="embeddings/Microsoft_Excel_97-2003_Worksheet79.xls"/><Relationship Id="rId188" Type="http://schemas.openxmlformats.org/officeDocument/2006/relationships/image" Target="media/image91.emf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213" Type="http://schemas.openxmlformats.org/officeDocument/2006/relationships/oleObject" Target="embeddings/Microsoft_Excel_97-2003_Worksheet102.xls"/><Relationship Id="rId234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40" Type="http://schemas.openxmlformats.org/officeDocument/2006/relationships/image" Target="media/image17.emf"/><Relationship Id="rId115" Type="http://schemas.openxmlformats.org/officeDocument/2006/relationships/oleObject" Target="embeddings/Microsoft_Excel_97-2003_Worksheet53.xls"/><Relationship Id="rId136" Type="http://schemas.openxmlformats.org/officeDocument/2006/relationships/image" Target="media/image65.emf"/><Relationship Id="rId157" Type="http://schemas.openxmlformats.org/officeDocument/2006/relationships/oleObject" Target="embeddings/Microsoft_Excel_97-2003_Worksheet74.xls"/><Relationship Id="rId178" Type="http://schemas.openxmlformats.org/officeDocument/2006/relationships/image" Target="media/image86.emf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99" Type="http://schemas.openxmlformats.org/officeDocument/2006/relationships/oleObject" Target="embeddings/Microsoft_Excel_97-2003_Worksheet95.xls"/><Relationship Id="rId203" Type="http://schemas.openxmlformats.org/officeDocument/2006/relationships/oleObject" Target="embeddings/Microsoft_Excel_97-2003_Worksheet97.xls"/><Relationship Id="rId19" Type="http://schemas.openxmlformats.org/officeDocument/2006/relationships/oleObject" Target="embeddings/Microsoft_Excel_97-2003_Worksheet5.xls"/><Relationship Id="rId224" Type="http://schemas.openxmlformats.org/officeDocument/2006/relationships/image" Target="media/image109.emf"/><Relationship Id="rId30" Type="http://schemas.openxmlformats.org/officeDocument/2006/relationships/image" Target="media/image12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Relationship Id="rId147" Type="http://schemas.openxmlformats.org/officeDocument/2006/relationships/oleObject" Target="embeddings/Microsoft_Excel_97-2003_Worksheet69.xls"/><Relationship Id="rId168" Type="http://schemas.openxmlformats.org/officeDocument/2006/relationships/image" Target="media/image8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93" Type="http://schemas.openxmlformats.org/officeDocument/2006/relationships/oleObject" Target="embeddings/Microsoft_Excel_97-2003_Worksheet42.xls"/><Relationship Id="rId189" Type="http://schemas.openxmlformats.org/officeDocument/2006/relationships/oleObject" Target="embeddings/Microsoft_Excel_97-2003_Worksheet90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5" Type="http://schemas.openxmlformats.org/officeDocument/2006/relationships/header" Target="header2.xml"/><Relationship Id="rId116" Type="http://schemas.openxmlformats.org/officeDocument/2006/relationships/image" Target="media/image55.emf"/><Relationship Id="rId137" Type="http://schemas.openxmlformats.org/officeDocument/2006/relationships/oleObject" Target="embeddings/Microsoft_Excel_97-2003_Worksheet64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62" Type="http://schemas.openxmlformats.org/officeDocument/2006/relationships/image" Target="media/image28.emf"/><Relationship Id="rId83" Type="http://schemas.openxmlformats.org/officeDocument/2006/relationships/oleObject" Target="embeddings/Microsoft_Excel_97-2003_Worksheet37.xls"/><Relationship Id="rId179" Type="http://schemas.openxmlformats.org/officeDocument/2006/relationships/oleObject" Target="embeddings/Microsoft_Excel_97-2003_Worksheet85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760CB5-1AD9-4ED5-93C9-41F2623206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85</Pages>
  <Words>15703</Words>
  <Characters>89512</Characters>
  <Application>Microsoft Office Word</Application>
  <DocSecurity>0</DocSecurity>
  <Lines>745</Lines>
  <Paragraphs>210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105005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subject/>
  <dc:creator>KTB</dc:creator>
  <cp:keywords/>
  <dc:description/>
  <cp:lastModifiedBy>Benjamas Kitcharoen</cp:lastModifiedBy>
  <cp:revision>2</cp:revision>
  <cp:lastPrinted>2020-02-25T12:34:00Z</cp:lastPrinted>
  <dcterms:created xsi:type="dcterms:W3CDTF">2020-02-28T05:02:00Z</dcterms:created>
  <dcterms:modified xsi:type="dcterms:W3CDTF">2020-02-28T05:02:00Z</dcterms:modified>
</cp:coreProperties>
</file>