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DE3BCE" w14:paraId="72905FA9" w14:textId="77777777" w:rsidTr="004B4CE4">
        <w:trPr>
          <w:trHeight w:val="386"/>
        </w:trPr>
        <w:tc>
          <w:tcPr>
            <w:tcW w:w="9459" w:type="dxa"/>
            <w:shd w:val="clear" w:color="auto" w:fill="FFA543"/>
            <w:vAlign w:val="center"/>
          </w:tcPr>
          <w:p w14:paraId="78E7E02F" w14:textId="51C25622" w:rsidR="004B4CE4" w:rsidRPr="00DE3BCE" w:rsidRDefault="00EE0153" w:rsidP="004B4CE4">
            <w:pPr>
              <w:tabs>
                <w:tab w:val="left" w:pos="427"/>
              </w:tabs>
              <w:outlineLvl w:val="0"/>
              <w:rPr>
                <w:rFonts w:ascii="Arial" w:eastAsia="Arial Unicode MS" w:hAnsi="Arial" w:cs="Arial"/>
                <w:b/>
                <w:bCs/>
                <w:color w:val="FFFFFF" w:themeColor="background1"/>
                <w:sz w:val="20"/>
                <w:szCs w:val="20"/>
                <w:lang w:val="en-GB" w:bidi="th-TH"/>
              </w:rPr>
            </w:pPr>
            <w:r w:rsidRPr="00EE0153">
              <w:rPr>
                <w:rFonts w:ascii="Arial" w:eastAsia="Arial Unicode MS" w:hAnsi="Arial" w:cs="Arial"/>
                <w:b/>
                <w:bCs/>
                <w:color w:val="FFFFFF" w:themeColor="background1"/>
                <w:sz w:val="20"/>
                <w:szCs w:val="20"/>
                <w:lang w:val="en-GB" w:bidi="th-TH"/>
              </w:rPr>
              <w:t>1</w:t>
            </w:r>
            <w:r w:rsidR="004B4CE4" w:rsidRPr="00DE3BCE">
              <w:rPr>
                <w:rFonts w:ascii="Arial" w:eastAsia="Arial Unicode MS" w:hAnsi="Arial" w:cs="Arial"/>
                <w:b/>
                <w:bCs/>
                <w:color w:val="FFFFFF" w:themeColor="background1"/>
                <w:sz w:val="20"/>
                <w:szCs w:val="20"/>
                <w:cs/>
                <w:lang w:val="en-GB" w:bidi="th-TH"/>
              </w:rPr>
              <w:tab/>
            </w:r>
            <w:r w:rsidR="004B4CE4" w:rsidRPr="00DE3BCE">
              <w:rPr>
                <w:rFonts w:ascii="Arial" w:eastAsia="Arial Unicode MS" w:hAnsi="Arial" w:cs="Arial"/>
                <w:b/>
                <w:bCs/>
                <w:color w:val="FFFFFF" w:themeColor="background1"/>
                <w:sz w:val="20"/>
                <w:szCs w:val="20"/>
                <w:lang w:val="en-GB" w:bidi="th-TH"/>
              </w:rPr>
              <w:t>General information</w:t>
            </w:r>
          </w:p>
        </w:tc>
      </w:tr>
    </w:tbl>
    <w:p w14:paraId="27B2C883" w14:textId="5A172B87" w:rsidR="004B4CE4" w:rsidRPr="00DE3BCE" w:rsidRDefault="004B4CE4" w:rsidP="000C6BAD">
      <w:pPr>
        <w:spacing w:after="0" w:line="240" w:lineRule="auto"/>
        <w:ind w:left="567" w:hanging="567"/>
        <w:jc w:val="both"/>
        <w:rPr>
          <w:rFonts w:ascii="Arial" w:eastAsia="Arial Unicode MS" w:hAnsi="Arial" w:cs="Arial"/>
          <w:sz w:val="20"/>
          <w:szCs w:val="20"/>
          <w:lang w:val="en-GB" w:bidi="th-TH"/>
        </w:rPr>
      </w:pPr>
    </w:p>
    <w:p w14:paraId="10C315A5" w14:textId="77777777" w:rsidR="004B4CE4" w:rsidRPr="00DE3BCE" w:rsidRDefault="004B4CE4" w:rsidP="004B4CE4">
      <w:pPr>
        <w:spacing w:after="0" w:line="240" w:lineRule="auto"/>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WHA Corporation Public Company Limited (“the Company”) is a public limited company which is listed on the Stock Exchange of Thailand and is incorporated and resident in Thailand. The address of the Company’s registered office is as follows:</w:t>
      </w:r>
    </w:p>
    <w:p w14:paraId="27221C6E" w14:textId="77777777" w:rsidR="004B4CE4" w:rsidRPr="00DE3BCE" w:rsidRDefault="004B4CE4" w:rsidP="004B4CE4">
      <w:pPr>
        <w:spacing w:after="0" w:line="240" w:lineRule="auto"/>
        <w:jc w:val="thaiDistribute"/>
        <w:rPr>
          <w:rFonts w:ascii="Arial" w:eastAsia="Arial Unicode MS" w:hAnsi="Arial" w:cs="Arial"/>
          <w:sz w:val="20"/>
          <w:szCs w:val="20"/>
          <w:lang w:bidi="th-TH"/>
        </w:rPr>
      </w:pPr>
    </w:p>
    <w:p w14:paraId="62A9785B" w14:textId="4E25D9FC" w:rsidR="004B4CE4" w:rsidRPr="00DE3BCE" w:rsidRDefault="00EE0153" w:rsidP="004B4CE4">
      <w:pPr>
        <w:spacing w:after="0" w:line="240" w:lineRule="auto"/>
        <w:jc w:val="thaiDistribute"/>
        <w:rPr>
          <w:rFonts w:ascii="Arial" w:eastAsia="Arial Unicode MS" w:hAnsi="Arial" w:cs="Arial"/>
          <w:sz w:val="20"/>
          <w:szCs w:val="20"/>
          <w:lang w:bidi="th-TH"/>
        </w:rPr>
      </w:pPr>
      <w:r w:rsidRPr="00EE0153">
        <w:rPr>
          <w:rFonts w:ascii="Arial" w:eastAsia="Arial Unicode MS" w:hAnsi="Arial" w:cs="Arial"/>
          <w:sz w:val="20"/>
          <w:szCs w:val="20"/>
          <w:lang w:val="en-GB" w:bidi="th-TH"/>
        </w:rPr>
        <w:t>1121</w:t>
      </w:r>
      <w:r w:rsidR="004B4CE4" w:rsidRPr="00DE3BCE">
        <w:rPr>
          <w:rFonts w:ascii="Arial" w:eastAsia="Arial Unicode MS" w:hAnsi="Arial" w:cs="Arial"/>
          <w:sz w:val="20"/>
          <w:szCs w:val="20"/>
          <w:lang w:bidi="th-TH"/>
        </w:rPr>
        <w:t xml:space="preserve"> Moo.</w:t>
      </w:r>
      <w:r w:rsidRPr="00EE0153">
        <w:rPr>
          <w:rFonts w:ascii="Arial" w:eastAsia="Arial Unicode MS" w:hAnsi="Arial" w:cs="Arial"/>
          <w:sz w:val="20"/>
          <w:szCs w:val="20"/>
          <w:lang w:val="en-GB" w:bidi="th-TH"/>
        </w:rPr>
        <w:t>3</w:t>
      </w:r>
      <w:r w:rsidR="004B4CE4" w:rsidRPr="00DE3BCE">
        <w:rPr>
          <w:rFonts w:ascii="Arial" w:eastAsia="Arial Unicode MS" w:hAnsi="Arial" w:cs="Arial"/>
          <w:sz w:val="20"/>
          <w:szCs w:val="20"/>
          <w:lang w:bidi="th-TH"/>
        </w:rPr>
        <w:t xml:space="preserve"> </w:t>
      </w:r>
      <w:proofErr w:type="spellStart"/>
      <w:r w:rsidR="004B4CE4" w:rsidRPr="00DE3BCE">
        <w:rPr>
          <w:rFonts w:ascii="Arial" w:eastAsia="Arial Unicode MS" w:hAnsi="Arial" w:cs="Arial"/>
          <w:sz w:val="20"/>
          <w:szCs w:val="20"/>
          <w:lang w:bidi="th-TH"/>
        </w:rPr>
        <w:t>Theparak</w:t>
      </w:r>
      <w:proofErr w:type="spellEnd"/>
      <w:r w:rsidR="004B4CE4" w:rsidRPr="00DE3BCE">
        <w:rPr>
          <w:rFonts w:ascii="Arial" w:eastAsia="Arial Unicode MS" w:hAnsi="Arial" w:cs="Arial"/>
          <w:sz w:val="20"/>
          <w:szCs w:val="20"/>
          <w:lang w:bidi="th-TH"/>
        </w:rPr>
        <w:t xml:space="preserve"> Road, </w:t>
      </w:r>
      <w:proofErr w:type="spellStart"/>
      <w:r w:rsidR="004B4CE4" w:rsidRPr="00DE3BCE">
        <w:rPr>
          <w:rFonts w:ascii="Arial" w:eastAsia="Arial Unicode MS" w:hAnsi="Arial" w:cs="Arial"/>
          <w:sz w:val="20"/>
          <w:szCs w:val="20"/>
          <w:lang w:bidi="th-TH"/>
        </w:rPr>
        <w:t>Theparak</w:t>
      </w:r>
      <w:proofErr w:type="spellEnd"/>
      <w:r w:rsidR="004B4CE4" w:rsidRPr="00DE3BCE">
        <w:rPr>
          <w:rFonts w:ascii="Arial" w:eastAsia="Arial Unicode MS" w:hAnsi="Arial" w:cs="Arial"/>
          <w:sz w:val="20"/>
          <w:szCs w:val="20"/>
          <w:lang w:bidi="th-TH"/>
        </w:rPr>
        <w:t xml:space="preserve">, </w:t>
      </w:r>
      <w:proofErr w:type="spellStart"/>
      <w:proofErr w:type="gramStart"/>
      <w:r w:rsidR="004B4CE4" w:rsidRPr="00DE3BCE">
        <w:rPr>
          <w:rFonts w:ascii="Arial" w:eastAsia="Arial Unicode MS" w:hAnsi="Arial" w:cs="Arial"/>
          <w:sz w:val="20"/>
          <w:szCs w:val="20"/>
          <w:lang w:bidi="th-TH"/>
        </w:rPr>
        <w:t>A.Mueang</w:t>
      </w:r>
      <w:proofErr w:type="spellEnd"/>
      <w:proofErr w:type="gramEnd"/>
      <w:r w:rsidR="004B4CE4" w:rsidRPr="00DE3BCE">
        <w:rPr>
          <w:rFonts w:ascii="Arial" w:eastAsia="Arial Unicode MS" w:hAnsi="Arial" w:cs="Arial"/>
          <w:sz w:val="20"/>
          <w:szCs w:val="20"/>
          <w:lang w:bidi="th-TH"/>
        </w:rPr>
        <w:t xml:space="preserve"> </w:t>
      </w:r>
      <w:proofErr w:type="spellStart"/>
      <w:r w:rsidR="004B4CE4" w:rsidRPr="00DE3BCE">
        <w:rPr>
          <w:rFonts w:ascii="Arial" w:eastAsia="Arial Unicode MS" w:hAnsi="Arial" w:cs="Arial"/>
          <w:sz w:val="20"/>
          <w:szCs w:val="20"/>
          <w:lang w:bidi="th-TH"/>
        </w:rPr>
        <w:t>Samut</w:t>
      </w:r>
      <w:proofErr w:type="spellEnd"/>
      <w:r w:rsidR="004B4CE4" w:rsidRPr="00DE3BCE">
        <w:rPr>
          <w:rFonts w:ascii="Arial" w:eastAsia="Arial Unicode MS" w:hAnsi="Arial" w:cs="Arial"/>
          <w:sz w:val="20"/>
          <w:szCs w:val="20"/>
          <w:lang w:bidi="th-TH"/>
        </w:rPr>
        <w:t xml:space="preserve"> </w:t>
      </w:r>
      <w:proofErr w:type="spellStart"/>
      <w:r w:rsidR="004B4CE4" w:rsidRPr="00DE3BCE">
        <w:rPr>
          <w:rFonts w:ascii="Arial" w:eastAsia="Arial Unicode MS" w:hAnsi="Arial" w:cs="Arial"/>
          <w:sz w:val="20"/>
          <w:szCs w:val="20"/>
          <w:lang w:bidi="th-TH"/>
        </w:rPr>
        <w:t>Prakarn</w:t>
      </w:r>
      <w:proofErr w:type="spellEnd"/>
      <w:r w:rsidR="004B4CE4" w:rsidRPr="00DE3BCE">
        <w:rPr>
          <w:rFonts w:ascii="Arial" w:eastAsia="Arial Unicode MS" w:hAnsi="Arial" w:cs="Arial"/>
          <w:sz w:val="20"/>
          <w:szCs w:val="20"/>
          <w:lang w:bidi="th-TH"/>
        </w:rPr>
        <w:t xml:space="preserve">, </w:t>
      </w:r>
      <w:proofErr w:type="spellStart"/>
      <w:r w:rsidR="004B4CE4" w:rsidRPr="00DE3BCE">
        <w:rPr>
          <w:rFonts w:ascii="Arial" w:eastAsia="Arial Unicode MS" w:hAnsi="Arial" w:cs="Arial"/>
          <w:sz w:val="20"/>
          <w:szCs w:val="20"/>
          <w:lang w:bidi="th-TH"/>
        </w:rPr>
        <w:t>Samut</w:t>
      </w:r>
      <w:proofErr w:type="spellEnd"/>
      <w:r w:rsidR="004B4CE4" w:rsidRPr="00DE3BCE">
        <w:rPr>
          <w:rFonts w:ascii="Arial" w:eastAsia="Arial Unicode MS" w:hAnsi="Arial" w:cs="Arial"/>
          <w:sz w:val="20"/>
          <w:szCs w:val="20"/>
          <w:lang w:bidi="th-TH"/>
        </w:rPr>
        <w:t xml:space="preserve"> </w:t>
      </w:r>
      <w:proofErr w:type="spellStart"/>
      <w:r w:rsidR="004B4CE4" w:rsidRPr="00DE3BCE">
        <w:rPr>
          <w:rFonts w:ascii="Arial" w:eastAsia="Arial Unicode MS" w:hAnsi="Arial" w:cs="Arial"/>
          <w:sz w:val="20"/>
          <w:szCs w:val="20"/>
          <w:lang w:bidi="th-TH"/>
        </w:rPr>
        <w:t>Prakarn</w:t>
      </w:r>
      <w:proofErr w:type="spellEnd"/>
      <w:r w:rsidR="004B4CE4" w:rsidRPr="00DE3BCE">
        <w:rPr>
          <w:rFonts w:ascii="Arial" w:eastAsia="Arial Unicode MS" w:hAnsi="Arial" w:cs="Arial"/>
          <w:sz w:val="20"/>
          <w:szCs w:val="20"/>
          <w:cs/>
        </w:rPr>
        <w:t xml:space="preserve"> </w:t>
      </w:r>
      <w:r w:rsidRPr="00EE0153">
        <w:rPr>
          <w:rFonts w:ascii="Arial" w:eastAsia="Arial Unicode MS" w:hAnsi="Arial" w:cs="Arial"/>
          <w:sz w:val="20"/>
          <w:szCs w:val="20"/>
          <w:lang w:val="en-GB" w:bidi="th-TH"/>
        </w:rPr>
        <w:t>10270</w:t>
      </w:r>
      <w:r w:rsidR="004B4CE4" w:rsidRPr="00DE3BCE">
        <w:rPr>
          <w:rFonts w:ascii="Arial" w:eastAsia="Arial Unicode MS" w:hAnsi="Arial" w:cs="Arial"/>
          <w:sz w:val="20"/>
          <w:szCs w:val="20"/>
          <w:lang w:bidi="th-TH"/>
        </w:rPr>
        <w:t>.</w:t>
      </w:r>
    </w:p>
    <w:p w14:paraId="1A7B3771" w14:textId="77777777" w:rsidR="004B4CE4" w:rsidRPr="00DE3BCE" w:rsidRDefault="004B4CE4" w:rsidP="004B4CE4">
      <w:pPr>
        <w:spacing w:after="0" w:line="240" w:lineRule="auto"/>
        <w:jc w:val="thaiDistribute"/>
        <w:rPr>
          <w:rFonts w:ascii="Arial" w:eastAsia="Arial Unicode MS" w:hAnsi="Arial" w:cs="Arial"/>
          <w:sz w:val="20"/>
          <w:szCs w:val="20"/>
          <w:cs/>
        </w:rPr>
      </w:pPr>
    </w:p>
    <w:p w14:paraId="040AB19C" w14:textId="67925B2C" w:rsidR="004B4CE4" w:rsidRPr="00DE3BCE" w:rsidRDefault="004B4CE4" w:rsidP="004B4CE4">
      <w:pPr>
        <w:spacing w:after="0" w:line="240" w:lineRule="auto"/>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principal business operations of the </w:t>
      </w:r>
      <w:r w:rsidR="008A4993">
        <w:rPr>
          <w:rFonts w:ascii="Arial" w:eastAsia="Arial Unicode MS" w:hAnsi="Arial" w:cs="Arial"/>
          <w:sz w:val="20"/>
          <w:szCs w:val="20"/>
          <w:lang w:bidi="th-TH"/>
        </w:rPr>
        <w:t>Company</w:t>
      </w:r>
      <w:r w:rsidRPr="00DE3BCE">
        <w:rPr>
          <w:rFonts w:ascii="Arial" w:eastAsia="Arial Unicode MS" w:hAnsi="Arial" w:cs="Arial"/>
          <w:sz w:val="20"/>
          <w:szCs w:val="20"/>
          <w:lang w:bidi="th-TH"/>
        </w:rPr>
        <w:t xml:space="preserve"> and subsidiaries (together “the Group”) are engaging in providing rent and sale of lands, buildings, factories, warehouses, and other properties, developing and managing properties in industrial estates and industrial zones, providing public utilities, facilities and other related services, providing digital services, data center, Internet connection and other IT services.</w:t>
      </w:r>
    </w:p>
    <w:p w14:paraId="294C730F" w14:textId="77777777" w:rsidR="004B4CE4" w:rsidRPr="00DE3BCE" w:rsidRDefault="004B4CE4" w:rsidP="004B4CE4">
      <w:pPr>
        <w:spacing w:after="0" w:line="240" w:lineRule="auto"/>
        <w:jc w:val="thaiDistribute"/>
        <w:rPr>
          <w:rFonts w:ascii="Arial" w:eastAsia="Arial Unicode MS" w:hAnsi="Arial" w:cs="Arial"/>
          <w:sz w:val="20"/>
          <w:szCs w:val="20"/>
          <w:lang w:bidi="th-TH"/>
        </w:rPr>
      </w:pPr>
    </w:p>
    <w:p w14:paraId="74E6C191" w14:textId="6877B488" w:rsidR="004B4CE4" w:rsidRPr="00DE3BCE" w:rsidRDefault="004B4CE4" w:rsidP="004B4CE4">
      <w:pPr>
        <w:spacing w:after="0" w:line="240" w:lineRule="auto"/>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These consolidated and separate financial statements were </w:t>
      </w:r>
      <w:proofErr w:type="spellStart"/>
      <w:r w:rsidRPr="00DE3BCE">
        <w:rPr>
          <w:rFonts w:ascii="Arial" w:eastAsia="Arial Unicode MS" w:hAnsi="Arial" w:cs="Arial"/>
          <w:sz w:val="20"/>
          <w:szCs w:val="20"/>
          <w:lang w:bidi="th-TH"/>
        </w:rPr>
        <w:t>authorised</w:t>
      </w:r>
      <w:proofErr w:type="spellEnd"/>
      <w:r w:rsidRPr="00DE3BCE">
        <w:rPr>
          <w:rFonts w:ascii="Arial" w:eastAsia="Arial Unicode MS" w:hAnsi="Arial" w:cs="Arial"/>
          <w:sz w:val="20"/>
          <w:szCs w:val="20"/>
          <w:lang w:bidi="th-TH"/>
        </w:rPr>
        <w:t xml:space="preserve"> for issue by the Board of Directors on </w:t>
      </w:r>
      <w:r w:rsidR="00EE0153" w:rsidRPr="00EE0153">
        <w:rPr>
          <w:rFonts w:ascii="Arial" w:eastAsia="Arial Unicode MS" w:hAnsi="Arial" w:cs="Arial"/>
          <w:sz w:val="20"/>
          <w:szCs w:val="20"/>
          <w:lang w:val="en-GB" w:bidi="th-TH"/>
        </w:rPr>
        <w:t>2</w:t>
      </w:r>
      <w:r w:rsidR="00EE0153" w:rsidRPr="00EE0153">
        <w:rPr>
          <w:rFonts w:ascii="Arial" w:eastAsia="Arial Unicode MS" w:hAnsi="Arial"/>
          <w:sz w:val="20"/>
          <w:szCs w:val="20"/>
          <w:lang w:val="en-GB" w:bidi="th-TH"/>
        </w:rPr>
        <w:t>8</w:t>
      </w:r>
      <w:r w:rsidRPr="00DE3BCE">
        <w:rPr>
          <w:rFonts w:ascii="Arial" w:eastAsia="Arial Unicode MS" w:hAnsi="Arial" w:cs="Arial"/>
          <w:sz w:val="20"/>
          <w:szCs w:val="20"/>
          <w:lang w:bidi="th-TH"/>
        </w:rPr>
        <w:t xml:space="preserve"> February </w:t>
      </w:r>
      <w:r w:rsidR="00EE0153" w:rsidRPr="00EE0153">
        <w:rPr>
          <w:rFonts w:ascii="Arial" w:eastAsia="Arial Unicode MS" w:hAnsi="Arial" w:cs="Arial"/>
          <w:sz w:val="20"/>
          <w:szCs w:val="20"/>
          <w:lang w:val="en-GB" w:bidi="th-TH"/>
        </w:rPr>
        <w:t>2020</w:t>
      </w:r>
      <w:r w:rsidRPr="00DE3BCE">
        <w:rPr>
          <w:rFonts w:ascii="Arial" w:eastAsia="Arial Unicode MS" w:hAnsi="Arial" w:cs="Arial"/>
          <w:sz w:val="20"/>
          <w:szCs w:val="20"/>
          <w:lang w:bidi="th-TH"/>
        </w:rPr>
        <w:t>.</w:t>
      </w:r>
    </w:p>
    <w:p w14:paraId="539CBD94" w14:textId="77777777" w:rsidR="004B4CE4" w:rsidRPr="00DE3BCE" w:rsidRDefault="004B4CE4" w:rsidP="000C6BAD">
      <w:pPr>
        <w:spacing w:after="0" w:line="240" w:lineRule="auto"/>
        <w:jc w:val="thaiDistribute"/>
        <w:rPr>
          <w:rFonts w:ascii="Arial" w:eastAsia="Arial Unicode MS" w:hAnsi="Arial" w:cs="Arial"/>
          <w:sz w:val="20"/>
          <w:szCs w:val="20"/>
          <w:lang w:bidi="th-TH"/>
        </w:rPr>
      </w:pPr>
    </w:p>
    <w:p w14:paraId="3F21B1CE" w14:textId="77777777" w:rsidR="004B4CE4" w:rsidRPr="00DE3BCE" w:rsidRDefault="004B4CE4" w:rsidP="004B4CE4">
      <w:pPr>
        <w:spacing w:after="0" w:line="240" w:lineRule="auto"/>
        <w:jc w:val="thaiDistribute"/>
        <w:rPr>
          <w:rFonts w:ascii="Arial" w:eastAsia="Arial Unicode MS"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B4CE4" w:rsidRPr="00DE3BCE" w14:paraId="75B643D2" w14:textId="77777777" w:rsidTr="004B4CE4">
        <w:trPr>
          <w:trHeight w:val="386"/>
        </w:trPr>
        <w:tc>
          <w:tcPr>
            <w:tcW w:w="9459" w:type="dxa"/>
            <w:shd w:val="clear" w:color="auto" w:fill="FFA543"/>
            <w:vAlign w:val="center"/>
          </w:tcPr>
          <w:p w14:paraId="0AAEF9EA" w14:textId="43EF5D12" w:rsidR="004B4CE4" w:rsidRPr="00DE3BCE" w:rsidRDefault="00EE0153" w:rsidP="004B4CE4">
            <w:pPr>
              <w:tabs>
                <w:tab w:val="left" w:pos="427"/>
              </w:tabs>
              <w:outlineLvl w:val="0"/>
              <w:rPr>
                <w:rFonts w:ascii="Arial" w:eastAsia="Arial Unicode MS" w:hAnsi="Arial" w:cs="Arial"/>
                <w:b/>
                <w:bCs/>
                <w:color w:val="FFFFFF" w:themeColor="background1"/>
                <w:sz w:val="20"/>
                <w:szCs w:val="20"/>
                <w:lang w:val="en-GB" w:bidi="th-TH"/>
              </w:rPr>
            </w:pPr>
            <w:r w:rsidRPr="00EE0153">
              <w:rPr>
                <w:rFonts w:ascii="Arial" w:eastAsia="Arial Unicode MS" w:hAnsi="Arial" w:cs="Arial"/>
                <w:b/>
                <w:bCs/>
                <w:color w:val="FFFFFF" w:themeColor="background1"/>
                <w:sz w:val="20"/>
                <w:szCs w:val="20"/>
                <w:lang w:val="en-GB" w:bidi="th-TH"/>
              </w:rPr>
              <w:t>2</w:t>
            </w:r>
            <w:r w:rsidR="004B4CE4" w:rsidRPr="00DE3BCE">
              <w:rPr>
                <w:rFonts w:ascii="Arial" w:eastAsia="Arial Unicode MS" w:hAnsi="Arial" w:cs="Arial"/>
                <w:b/>
                <w:bCs/>
                <w:color w:val="FFFFFF" w:themeColor="background1"/>
                <w:sz w:val="20"/>
                <w:szCs w:val="20"/>
                <w:cs/>
                <w:lang w:val="en-GB" w:bidi="th-TH"/>
              </w:rPr>
              <w:tab/>
            </w:r>
            <w:r w:rsidR="004B4CE4" w:rsidRPr="00DE3BCE">
              <w:rPr>
                <w:rFonts w:ascii="Arial" w:eastAsia="Arial Unicode MS" w:hAnsi="Arial" w:cs="Arial"/>
                <w:b/>
                <w:bCs/>
                <w:color w:val="FFFFFF" w:themeColor="background1"/>
                <w:sz w:val="20"/>
                <w:szCs w:val="20"/>
                <w:lang w:val="en-GB" w:bidi="th-TH"/>
              </w:rPr>
              <w:t>Accounting policies</w:t>
            </w:r>
          </w:p>
        </w:tc>
      </w:tr>
    </w:tbl>
    <w:p w14:paraId="6C54C9DF" w14:textId="77777777" w:rsidR="004B4CE4" w:rsidRPr="00DE3BCE" w:rsidRDefault="004B4CE4" w:rsidP="004B4CE4">
      <w:pPr>
        <w:spacing w:after="0" w:line="240" w:lineRule="auto"/>
        <w:jc w:val="thaiDistribute"/>
        <w:rPr>
          <w:rFonts w:ascii="Arial" w:eastAsia="Arial Unicode MS" w:hAnsi="Arial" w:cs="Arial"/>
          <w:sz w:val="20"/>
          <w:szCs w:val="20"/>
        </w:rPr>
      </w:pPr>
    </w:p>
    <w:p w14:paraId="0BD15026" w14:textId="77777777" w:rsidR="004B4CE4" w:rsidRPr="00DE3BCE" w:rsidRDefault="004B4CE4" w:rsidP="004B4CE4">
      <w:pPr>
        <w:spacing w:after="0" w:line="240" w:lineRule="auto"/>
        <w:jc w:val="both"/>
        <w:rPr>
          <w:rFonts w:ascii="Arial" w:eastAsia="Arial Unicode MS" w:hAnsi="Arial" w:cs="Arial"/>
          <w:sz w:val="20"/>
          <w:szCs w:val="20"/>
          <w:lang w:val="en-GB" w:bidi="th-TH"/>
        </w:rPr>
      </w:pPr>
      <w:r w:rsidRPr="00DE3BCE">
        <w:rPr>
          <w:rFonts w:ascii="Arial" w:eastAsia="Arial Unicode MS" w:hAnsi="Arial" w:cs="Arial"/>
          <w:sz w:val="20"/>
          <w:szCs w:val="20"/>
          <w:lang w:val="en-GB" w:bidi="th-TH"/>
        </w:rPr>
        <w:t>The principal accounting policies applied in the preparation of these consolidated and separate financial statements are set out below:</w:t>
      </w:r>
    </w:p>
    <w:p w14:paraId="77FC7713" w14:textId="77777777" w:rsidR="004B4CE4" w:rsidRPr="00DE3BCE" w:rsidRDefault="004B4CE4" w:rsidP="004B4CE4">
      <w:pPr>
        <w:spacing w:after="0" w:line="240" w:lineRule="auto"/>
        <w:jc w:val="both"/>
        <w:rPr>
          <w:rFonts w:ascii="Arial" w:eastAsia="Arial Unicode MS" w:hAnsi="Arial" w:cs="Arial"/>
          <w:sz w:val="20"/>
          <w:szCs w:val="20"/>
          <w:lang w:bidi="th-TH"/>
        </w:rPr>
      </w:pPr>
    </w:p>
    <w:p w14:paraId="2B7119BA" w14:textId="2EA9ACDA" w:rsidR="004B4CE4" w:rsidRPr="00DE3BCE" w:rsidRDefault="00EE0153" w:rsidP="004B4CE4">
      <w:pPr>
        <w:spacing w:after="0" w:line="240" w:lineRule="auto"/>
        <w:ind w:left="567" w:hanging="567"/>
        <w:jc w:val="both"/>
        <w:rPr>
          <w:rFonts w:ascii="Arial" w:eastAsia="Arial Unicode MS" w:hAnsi="Arial" w:cs="Arial"/>
          <w:b/>
          <w:bCs/>
          <w:color w:val="CF4A02"/>
          <w:sz w:val="20"/>
          <w:szCs w:val="20"/>
          <w:lang w:bidi="th-TH"/>
        </w:rPr>
      </w:pPr>
      <w:r w:rsidRPr="00EE0153">
        <w:rPr>
          <w:rFonts w:ascii="Arial" w:eastAsia="Arial Unicode MS" w:hAnsi="Arial" w:cs="Arial"/>
          <w:b/>
          <w:bCs/>
          <w:color w:val="CF4A02"/>
          <w:sz w:val="20"/>
          <w:szCs w:val="20"/>
          <w:lang w:val="en-GB" w:bidi="th-TH"/>
        </w:rPr>
        <w:t>2</w:t>
      </w:r>
      <w:r w:rsidR="004B4CE4" w:rsidRPr="00DE3BCE">
        <w:rPr>
          <w:rFonts w:ascii="Arial" w:eastAsia="Arial Unicode MS" w:hAnsi="Arial" w:cs="Arial"/>
          <w:b/>
          <w:bCs/>
          <w:color w:val="CF4A02"/>
          <w:sz w:val="20"/>
          <w:szCs w:val="20"/>
          <w:lang w:bidi="th-TH"/>
        </w:rPr>
        <w:t>.</w:t>
      </w:r>
      <w:r w:rsidRPr="00EE0153">
        <w:rPr>
          <w:rFonts w:ascii="Arial" w:eastAsia="Arial Unicode MS" w:hAnsi="Arial" w:cs="Arial"/>
          <w:b/>
          <w:bCs/>
          <w:color w:val="CF4A02"/>
          <w:sz w:val="20"/>
          <w:szCs w:val="20"/>
          <w:lang w:val="en-GB" w:bidi="th-TH"/>
        </w:rPr>
        <w:t>1</w:t>
      </w:r>
      <w:r w:rsidR="004B4CE4" w:rsidRPr="00DE3BCE">
        <w:rPr>
          <w:rFonts w:ascii="Arial" w:eastAsia="Arial Unicode MS" w:hAnsi="Arial" w:cs="Arial"/>
          <w:b/>
          <w:bCs/>
          <w:color w:val="CF4A02"/>
          <w:sz w:val="20"/>
          <w:szCs w:val="20"/>
          <w:lang w:bidi="th-TH"/>
        </w:rPr>
        <w:tab/>
        <w:t>Basis of preparation</w:t>
      </w:r>
    </w:p>
    <w:p w14:paraId="2CF4B7EF" w14:textId="77777777" w:rsidR="004B4CE4" w:rsidRPr="00DE3BCE" w:rsidRDefault="004B4CE4" w:rsidP="004B4CE4">
      <w:pPr>
        <w:spacing w:after="0" w:line="240" w:lineRule="auto"/>
        <w:ind w:left="567"/>
        <w:jc w:val="thaiDistribute"/>
        <w:rPr>
          <w:rFonts w:ascii="Arial" w:eastAsia="Arial Unicode MS" w:hAnsi="Arial" w:cs="Arial"/>
          <w:sz w:val="20"/>
          <w:szCs w:val="20"/>
          <w:lang w:bidi="th-TH"/>
        </w:rPr>
      </w:pPr>
    </w:p>
    <w:p w14:paraId="43410A9D" w14:textId="77777777" w:rsidR="004B4CE4" w:rsidRPr="00DE3BCE" w:rsidRDefault="004B4CE4" w:rsidP="004B4CE4">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The consolidated and separate financial statements have been prepared in accordance with Thai Financial Reporting Standards (“TFRS”) and the financial reporting requirements issued under the Securities and Exchange Act.</w:t>
      </w:r>
    </w:p>
    <w:p w14:paraId="31410B1E" w14:textId="77777777" w:rsidR="004B4CE4" w:rsidRPr="00DE3BCE" w:rsidRDefault="004B4CE4" w:rsidP="004B4CE4">
      <w:pPr>
        <w:spacing w:after="0" w:line="240" w:lineRule="auto"/>
        <w:ind w:left="567"/>
        <w:jc w:val="thaiDistribute"/>
        <w:rPr>
          <w:rFonts w:ascii="Arial" w:eastAsia="Arial Unicode MS" w:hAnsi="Arial" w:cs="Arial"/>
          <w:sz w:val="20"/>
          <w:szCs w:val="20"/>
          <w:lang w:bidi="th-TH"/>
        </w:rPr>
      </w:pPr>
    </w:p>
    <w:p w14:paraId="27544ED3" w14:textId="77777777" w:rsidR="004B4CE4" w:rsidRPr="00DE3BCE" w:rsidRDefault="004B4CE4" w:rsidP="004B4CE4">
      <w:pPr>
        <w:spacing w:after="0" w:line="240" w:lineRule="auto"/>
        <w:ind w:left="567"/>
        <w:jc w:val="both"/>
        <w:rPr>
          <w:rFonts w:ascii="Arial" w:hAnsi="Arial" w:cs="Arial"/>
          <w:sz w:val="20"/>
          <w:szCs w:val="20"/>
          <w:highlight w:val="lightGray"/>
          <w:lang w:val="en-GB"/>
        </w:rPr>
      </w:pPr>
      <w:r w:rsidRPr="00DE3BCE">
        <w:rPr>
          <w:rFonts w:ascii="Arial" w:hAnsi="Arial" w:cs="Arial"/>
          <w:sz w:val="20"/>
          <w:szCs w:val="20"/>
        </w:rPr>
        <w:t xml:space="preserve">The consolidated and </w:t>
      </w:r>
      <w:proofErr w:type="spellStart"/>
      <w:r w:rsidRPr="00DE3BCE">
        <w:rPr>
          <w:rFonts w:ascii="Arial" w:hAnsi="Arial" w:cs="Arial"/>
          <w:sz w:val="20"/>
          <w:szCs w:val="20"/>
        </w:rPr>
        <w:t>separte</w:t>
      </w:r>
      <w:proofErr w:type="spellEnd"/>
      <w:r w:rsidRPr="00DE3BCE">
        <w:rPr>
          <w:rFonts w:ascii="Arial" w:hAnsi="Arial" w:cs="Arial"/>
          <w:sz w:val="20"/>
          <w:szCs w:val="20"/>
        </w:rPr>
        <w:t xml:space="preserve"> financial statements have been prepared under the historical cost convention except as disclosed in the accounting policies below.</w:t>
      </w:r>
    </w:p>
    <w:p w14:paraId="6860AEB8" w14:textId="77777777" w:rsidR="004B4CE4" w:rsidRPr="00DE3BCE" w:rsidRDefault="004B4CE4" w:rsidP="004B4CE4">
      <w:pPr>
        <w:spacing w:after="0" w:line="240" w:lineRule="auto"/>
        <w:ind w:left="567"/>
        <w:jc w:val="both"/>
        <w:rPr>
          <w:rFonts w:ascii="Arial" w:hAnsi="Arial" w:cs="Arial"/>
          <w:sz w:val="20"/>
          <w:szCs w:val="20"/>
        </w:rPr>
      </w:pPr>
    </w:p>
    <w:p w14:paraId="601BC047" w14:textId="79621867" w:rsidR="004B4CE4" w:rsidRPr="00DE3BCE" w:rsidRDefault="004B4CE4" w:rsidP="004B4CE4">
      <w:pPr>
        <w:spacing w:after="0" w:line="240" w:lineRule="auto"/>
        <w:ind w:left="567"/>
        <w:jc w:val="both"/>
        <w:rPr>
          <w:rFonts w:ascii="Arial" w:hAnsi="Arial" w:cs="Arial"/>
          <w:sz w:val="20"/>
          <w:szCs w:val="20"/>
        </w:rPr>
      </w:pPr>
      <w:r w:rsidRPr="00DE3BCE">
        <w:rPr>
          <w:rFonts w:ascii="Arial" w:hAnsi="Arial" w:cs="Arial"/>
          <w:sz w:val="20"/>
          <w:szCs w:val="20"/>
        </w:rPr>
        <w:t xml:space="preserve">The preparation of financial statements in conformity with TFRS requires management to use certain critical accounting estimates and to exercise its judgement in applying the </w:t>
      </w:r>
      <w:r w:rsidR="00E336B4" w:rsidRPr="00DE3BCE">
        <w:rPr>
          <w:rFonts w:ascii="Arial" w:hAnsi="Arial" w:cs="Arial"/>
          <w:sz w:val="20"/>
          <w:szCs w:val="20"/>
        </w:rPr>
        <w:t>Group</w:t>
      </w:r>
      <w:r w:rsidRPr="00DE3BCE">
        <w:rPr>
          <w:rFonts w:ascii="Arial" w:hAnsi="Arial" w:cs="Arial"/>
          <w:sz w:val="20"/>
          <w:szCs w:val="20"/>
        </w:rPr>
        <w:t xml:space="preserve">’s accounting policies. The areas involving a higher degree of judgement or complexity, or areas that are more likely to be materially adjusted due to changes in estimates and assumptions are disclosed in Note </w:t>
      </w:r>
      <w:r w:rsidR="00EE0153" w:rsidRPr="00EE0153">
        <w:rPr>
          <w:rFonts w:ascii="Arial" w:hAnsi="Arial" w:cs="Arial"/>
          <w:sz w:val="20"/>
          <w:szCs w:val="20"/>
          <w:lang w:val="en-GB"/>
        </w:rPr>
        <w:t>4</w:t>
      </w:r>
      <w:r w:rsidRPr="00DE3BCE">
        <w:rPr>
          <w:rFonts w:ascii="Arial" w:hAnsi="Arial" w:cs="Arial"/>
          <w:sz w:val="20"/>
          <w:szCs w:val="20"/>
        </w:rPr>
        <w:t>.</w:t>
      </w:r>
    </w:p>
    <w:p w14:paraId="23AC522A" w14:textId="77777777" w:rsidR="004B4CE4" w:rsidRPr="00DE3BCE" w:rsidRDefault="004B4CE4" w:rsidP="004B4CE4">
      <w:pPr>
        <w:spacing w:after="0" w:line="240" w:lineRule="auto"/>
        <w:ind w:left="567"/>
        <w:jc w:val="both"/>
        <w:rPr>
          <w:rFonts w:ascii="Arial" w:hAnsi="Arial" w:cs="Arial"/>
          <w:sz w:val="20"/>
          <w:szCs w:val="20"/>
          <w:cs/>
          <w:lang w:bidi="th-TH"/>
        </w:rPr>
      </w:pPr>
    </w:p>
    <w:p w14:paraId="24D8DE17" w14:textId="77777777" w:rsidR="004B4CE4" w:rsidRPr="00DE3BCE" w:rsidRDefault="004B4CE4" w:rsidP="004B4CE4">
      <w:pPr>
        <w:spacing w:after="0" w:line="240" w:lineRule="auto"/>
        <w:ind w:left="567"/>
        <w:jc w:val="both"/>
        <w:rPr>
          <w:rFonts w:ascii="Arial" w:hAnsi="Arial" w:cs="Arial"/>
          <w:sz w:val="20"/>
          <w:szCs w:val="20"/>
        </w:rPr>
      </w:pPr>
      <w:r w:rsidRPr="00DE3BCE">
        <w:rPr>
          <w:rFonts w:ascii="Arial" w:hAnsi="Arial" w:cs="Arial"/>
          <w:sz w:val="20"/>
          <w:szCs w:val="20"/>
        </w:rPr>
        <w:t>An English version of the</w:t>
      </w:r>
      <w:r w:rsidR="009E5017" w:rsidRPr="00DE3BCE">
        <w:rPr>
          <w:rFonts w:ascii="Arial" w:hAnsi="Arial" w:cs="Arial"/>
          <w:sz w:val="20"/>
          <w:szCs w:val="20"/>
        </w:rPr>
        <w:t xml:space="preserve"> consolidated and separate</w:t>
      </w:r>
      <w:r w:rsidRPr="00DE3BCE">
        <w:rPr>
          <w:rFonts w:ascii="Arial" w:hAnsi="Arial" w:cs="Arial"/>
          <w:sz w:val="20"/>
          <w:szCs w:val="20"/>
        </w:rPr>
        <w:t xml:space="preserv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ECCE11D" w14:textId="77777777" w:rsidR="004B4CE4" w:rsidRPr="00DE3BCE" w:rsidRDefault="004B4CE4" w:rsidP="004B4CE4">
      <w:pPr>
        <w:spacing w:after="0" w:line="240" w:lineRule="auto"/>
        <w:ind w:left="567"/>
        <w:jc w:val="both"/>
        <w:rPr>
          <w:rFonts w:ascii="Arial" w:hAnsi="Arial" w:cs="Arial"/>
          <w:sz w:val="20"/>
          <w:szCs w:val="20"/>
        </w:rPr>
      </w:pPr>
    </w:p>
    <w:p w14:paraId="04E4D753" w14:textId="77777777" w:rsidR="00E8781E" w:rsidRPr="00DE3BCE" w:rsidRDefault="00E8781E" w:rsidP="000C6BAD">
      <w:pPr>
        <w:spacing w:after="0" w:line="240" w:lineRule="auto"/>
        <w:rPr>
          <w:rFonts w:ascii="Arial" w:eastAsia="Arial Unicode MS" w:hAnsi="Arial" w:cs="Arial"/>
          <w:b/>
          <w:bCs/>
          <w:sz w:val="20"/>
          <w:szCs w:val="20"/>
          <w:lang w:val="en-GB" w:bidi="th-TH"/>
        </w:rPr>
      </w:pPr>
      <w:r w:rsidRPr="00DE3BCE">
        <w:rPr>
          <w:rFonts w:ascii="Arial" w:eastAsia="Arial Unicode MS" w:hAnsi="Arial" w:cs="Arial"/>
          <w:b/>
          <w:bCs/>
          <w:sz w:val="20"/>
          <w:szCs w:val="20"/>
          <w:lang w:val="en-GB" w:bidi="th-TH"/>
        </w:rPr>
        <w:br w:type="page"/>
      </w:r>
    </w:p>
    <w:p w14:paraId="5A25510F" w14:textId="4361FF10" w:rsidR="00F86B95" w:rsidRPr="00F210C0" w:rsidRDefault="00EE0153"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F210C0">
        <w:rPr>
          <w:rFonts w:ascii="Arial" w:eastAsia="Arial Unicode MS" w:hAnsi="Arial" w:cs="Arial"/>
          <w:b/>
          <w:bCs/>
          <w:color w:val="CF4A02"/>
          <w:sz w:val="20"/>
          <w:szCs w:val="20"/>
          <w:lang w:val="en-GB"/>
        </w:rPr>
        <w:lastRenderedPageBreak/>
        <w:t>2</w:t>
      </w:r>
      <w:r w:rsidR="00F86B95" w:rsidRPr="00F210C0">
        <w:rPr>
          <w:rFonts w:ascii="Arial" w:eastAsia="Arial Unicode MS" w:hAnsi="Arial" w:cs="Arial"/>
          <w:b/>
          <w:bCs/>
          <w:color w:val="CF4A02"/>
          <w:sz w:val="20"/>
          <w:szCs w:val="20"/>
          <w:lang w:val="en-GB"/>
        </w:rPr>
        <w:t>.</w:t>
      </w:r>
      <w:r w:rsidRPr="00F210C0">
        <w:rPr>
          <w:rFonts w:ascii="Arial" w:eastAsia="Arial Unicode MS" w:hAnsi="Arial" w:cs="Arial"/>
          <w:b/>
          <w:bCs/>
          <w:color w:val="CF4A02"/>
          <w:sz w:val="20"/>
          <w:szCs w:val="20"/>
          <w:lang w:val="en-GB"/>
        </w:rPr>
        <w:t>2</w:t>
      </w:r>
      <w:r w:rsidR="00F86B95" w:rsidRPr="00F210C0">
        <w:rPr>
          <w:rFonts w:ascii="Arial" w:eastAsia="Arial Unicode MS" w:hAnsi="Arial" w:cs="Arial"/>
          <w:b/>
          <w:bCs/>
          <w:color w:val="CF4A02"/>
          <w:sz w:val="20"/>
          <w:szCs w:val="20"/>
          <w:lang w:val="en-GB"/>
        </w:rPr>
        <w:tab/>
      </w:r>
      <w:r w:rsidR="00B22E67" w:rsidRPr="00F210C0">
        <w:rPr>
          <w:rFonts w:ascii="Arial" w:eastAsia="Arial Unicode MS" w:hAnsi="Arial" w:cs="Arial"/>
          <w:b/>
          <w:bCs/>
          <w:color w:val="CF4A02"/>
          <w:sz w:val="20"/>
          <w:szCs w:val="20"/>
          <w:lang w:val="en-GB" w:bidi="th-TH"/>
        </w:rPr>
        <w:t>New and amended financial reporting standards that are relevant and have significant impacts to the Group</w:t>
      </w:r>
    </w:p>
    <w:p w14:paraId="64A39858" w14:textId="77777777" w:rsidR="00061139" w:rsidRPr="00DE3BCE" w:rsidRDefault="00061139" w:rsidP="00134916">
      <w:pPr>
        <w:spacing w:after="0" w:line="240" w:lineRule="auto"/>
        <w:ind w:left="567"/>
        <w:jc w:val="thaiDistribute"/>
        <w:rPr>
          <w:rFonts w:ascii="Arial" w:eastAsia="Arial Unicode MS" w:hAnsi="Arial" w:cs="Arial"/>
          <w:sz w:val="20"/>
          <w:szCs w:val="20"/>
          <w:lang w:bidi="th-TH"/>
        </w:rPr>
      </w:pPr>
    </w:p>
    <w:p w14:paraId="73185762" w14:textId="07525CD1" w:rsidR="00F86B95" w:rsidRPr="00DE3BCE" w:rsidRDefault="00AE7A4E" w:rsidP="00134916">
      <w:pPr>
        <w:spacing w:after="0" w:line="240" w:lineRule="auto"/>
        <w:ind w:left="567"/>
        <w:jc w:val="thaiDistribute"/>
        <w:rPr>
          <w:rFonts w:ascii="Arial" w:eastAsia="Arial Unicode MS" w:hAnsi="Arial" w:cs="Arial"/>
          <w:i/>
          <w:iCs/>
          <w:sz w:val="20"/>
          <w:szCs w:val="20"/>
          <w:lang w:bidi="th-TH"/>
        </w:rPr>
      </w:pPr>
      <w:r w:rsidRPr="00DE3BCE">
        <w:rPr>
          <w:rFonts w:ascii="Arial" w:eastAsia="Arial Unicode MS" w:hAnsi="Arial" w:cs="Arial"/>
          <w:i/>
          <w:iCs/>
          <w:color w:val="DC6900" w:themeColor="accent1"/>
          <w:spacing w:val="-4"/>
          <w:sz w:val="20"/>
          <w:szCs w:val="20"/>
          <w:lang w:val="en-GB" w:bidi="th-TH"/>
        </w:rPr>
        <w:t>Thai Financial Reporting Standard no.</w:t>
      </w:r>
      <w:r w:rsidR="00EE0153" w:rsidRPr="00EE0153">
        <w:rPr>
          <w:rFonts w:ascii="Arial" w:eastAsia="Arial Unicode MS" w:hAnsi="Arial" w:cs="Arial"/>
          <w:i/>
          <w:iCs/>
          <w:color w:val="DC6900" w:themeColor="accent1"/>
          <w:spacing w:val="-4"/>
          <w:sz w:val="20"/>
          <w:szCs w:val="20"/>
          <w:lang w:val="en-GB" w:bidi="th-TH"/>
        </w:rPr>
        <w:t>15</w:t>
      </w:r>
      <w:r w:rsidRPr="00DE3BCE">
        <w:rPr>
          <w:rFonts w:ascii="Arial" w:eastAsia="Arial Unicode MS" w:hAnsi="Arial" w:cs="Arial"/>
          <w:i/>
          <w:iCs/>
          <w:color w:val="DC6900" w:themeColor="accent1"/>
          <w:spacing w:val="-4"/>
          <w:sz w:val="20"/>
          <w:szCs w:val="20"/>
          <w:lang w:val="en-GB" w:bidi="th-TH"/>
        </w:rPr>
        <w:t xml:space="preserve"> (TFRS </w:t>
      </w:r>
      <w:r w:rsidR="00EE0153" w:rsidRPr="00EE0153">
        <w:rPr>
          <w:rFonts w:ascii="Arial" w:eastAsia="Arial Unicode MS" w:hAnsi="Arial" w:cs="Arial"/>
          <w:i/>
          <w:iCs/>
          <w:color w:val="DC6900" w:themeColor="accent1"/>
          <w:spacing w:val="-4"/>
          <w:sz w:val="20"/>
          <w:szCs w:val="20"/>
          <w:lang w:val="en-GB" w:bidi="th-TH"/>
        </w:rPr>
        <w:t>15</w:t>
      </w:r>
      <w:r w:rsidRPr="00DE3BCE">
        <w:rPr>
          <w:rFonts w:ascii="Arial" w:eastAsia="Arial Unicode MS" w:hAnsi="Arial" w:cs="Arial"/>
          <w:i/>
          <w:iCs/>
          <w:color w:val="DC6900" w:themeColor="accent1"/>
          <w:spacing w:val="-4"/>
          <w:sz w:val="20"/>
          <w:szCs w:val="20"/>
          <w:lang w:val="en-GB" w:bidi="th-TH"/>
        </w:rPr>
        <w:t>), Revenue from contracts with customers</w:t>
      </w:r>
    </w:p>
    <w:p w14:paraId="07DD4EA1" w14:textId="77777777" w:rsidR="00AE7A4E" w:rsidRPr="00DE3BCE" w:rsidRDefault="00AE7A4E" w:rsidP="00134916">
      <w:pPr>
        <w:spacing w:after="0" w:line="240" w:lineRule="auto"/>
        <w:ind w:left="567"/>
        <w:jc w:val="thaiDistribute"/>
        <w:rPr>
          <w:rFonts w:ascii="Arial" w:eastAsia="Arial Unicode MS" w:hAnsi="Arial" w:cs="Arial"/>
          <w:sz w:val="20"/>
          <w:szCs w:val="20"/>
          <w:lang w:bidi="th-TH"/>
        </w:rPr>
      </w:pPr>
    </w:p>
    <w:p w14:paraId="501E2C10" w14:textId="1CB8C147" w:rsidR="00AE7A4E" w:rsidRPr="00DE3BCE" w:rsidRDefault="00AE7A4E" w:rsidP="00AE7A4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standard provides principle and approach of revenue recognition under five-step process. The underlying principle is that the Group will </w:t>
      </w:r>
      <w:proofErr w:type="spellStart"/>
      <w:r w:rsidRPr="00DE3BCE">
        <w:rPr>
          <w:rFonts w:ascii="Arial" w:eastAsia="Arial Unicode MS" w:hAnsi="Arial" w:cs="Arial"/>
          <w:sz w:val="20"/>
          <w:szCs w:val="20"/>
          <w:lang w:bidi="th-TH"/>
        </w:rPr>
        <w:t>recognise</w:t>
      </w:r>
      <w:proofErr w:type="spellEnd"/>
      <w:r w:rsidRPr="00DE3BCE">
        <w:rPr>
          <w:rFonts w:ascii="Arial" w:eastAsia="Arial Unicode MS" w:hAnsi="Arial" w:cs="Arial"/>
          <w:sz w:val="20"/>
          <w:szCs w:val="20"/>
          <w:lang w:bidi="th-TH"/>
        </w:rPr>
        <w:t xml:space="preserv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w:t>
      </w:r>
      <w:r w:rsidR="00EE0153" w:rsidRPr="00EE0153">
        <w:rPr>
          <w:rFonts w:ascii="Arial" w:eastAsia="Arial Unicode MS" w:hAnsi="Arial" w:cs="Arial"/>
          <w:sz w:val="20"/>
          <w:szCs w:val="20"/>
          <w:lang w:val="en-GB" w:bidi="th-TH"/>
        </w:rPr>
        <w:t>11</w:t>
      </w:r>
      <w:r w:rsidRPr="00DE3BCE">
        <w:rPr>
          <w:rFonts w:ascii="Arial" w:eastAsia="Arial Unicode MS" w:hAnsi="Arial" w:cs="Arial"/>
          <w:sz w:val="20"/>
          <w:szCs w:val="20"/>
          <w:lang w:bidi="th-TH"/>
        </w:rPr>
        <w:t xml:space="preserve">, Construction contracts, TAS </w:t>
      </w:r>
      <w:r w:rsidR="00EE0153" w:rsidRPr="00EE0153">
        <w:rPr>
          <w:rFonts w:ascii="Arial" w:eastAsia="Arial Unicode MS" w:hAnsi="Arial" w:cs="Arial"/>
          <w:sz w:val="20"/>
          <w:szCs w:val="20"/>
          <w:lang w:val="en-GB" w:bidi="th-TH"/>
        </w:rPr>
        <w:t>18</w:t>
      </w:r>
      <w:r w:rsidRPr="00DE3BCE">
        <w:rPr>
          <w:rFonts w:ascii="Arial" w:eastAsia="Arial Unicode MS" w:hAnsi="Arial" w:cs="Arial"/>
          <w:sz w:val="20"/>
          <w:szCs w:val="20"/>
          <w:lang w:bidi="th-TH"/>
        </w:rPr>
        <w:t>, Revenue and related interpretations.</w:t>
      </w:r>
    </w:p>
    <w:p w14:paraId="308D36C8" w14:textId="77777777" w:rsidR="00AE7A4E" w:rsidRPr="00DE3BCE" w:rsidRDefault="00AE7A4E" w:rsidP="00AE7A4E">
      <w:pPr>
        <w:spacing w:after="0" w:line="240" w:lineRule="auto"/>
        <w:ind w:left="567"/>
        <w:jc w:val="thaiDistribute"/>
        <w:rPr>
          <w:rFonts w:ascii="Arial" w:eastAsia="Arial Unicode MS" w:hAnsi="Arial" w:cs="Arial"/>
          <w:sz w:val="20"/>
          <w:szCs w:val="20"/>
          <w:lang w:bidi="th-TH"/>
        </w:rPr>
      </w:pPr>
    </w:p>
    <w:p w14:paraId="347B6FBF" w14:textId="28481D78" w:rsidR="00AE7A4E" w:rsidRPr="00DE3BCE" w:rsidRDefault="00AE7A4E" w:rsidP="00AE7A4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Group has adopted the new Thai Financial Reporting Standards (TFRS) no. </w:t>
      </w:r>
      <w:r w:rsidR="00EE0153" w:rsidRPr="00EE0153">
        <w:rPr>
          <w:rFonts w:ascii="Arial" w:eastAsia="Arial Unicode MS" w:hAnsi="Arial" w:cs="Arial"/>
          <w:sz w:val="20"/>
          <w:szCs w:val="20"/>
          <w:lang w:val="en-GB" w:bidi="th-TH"/>
        </w:rPr>
        <w:t>15</w:t>
      </w:r>
      <w:r w:rsidRPr="00DE3BCE">
        <w:rPr>
          <w:rFonts w:ascii="Arial" w:eastAsia="Arial Unicode MS" w:hAnsi="Arial" w:cs="Arial"/>
          <w:sz w:val="20"/>
          <w:szCs w:val="20"/>
          <w:lang w:bidi="th-TH"/>
        </w:rPr>
        <w:t xml:space="preserve">, Revenue from contracts with customers from </w:t>
      </w:r>
      <w:r w:rsidR="00EE0153" w:rsidRPr="00EE0153">
        <w:rPr>
          <w:rFonts w:ascii="Arial" w:eastAsia="Arial Unicode MS" w:hAnsi="Arial" w:cs="Arial"/>
          <w:sz w:val="20"/>
          <w:szCs w:val="20"/>
          <w:lang w:val="en-GB" w:bidi="th-TH"/>
        </w:rPr>
        <w:t>1</w:t>
      </w:r>
      <w:r w:rsidRPr="00DE3BCE">
        <w:rPr>
          <w:rFonts w:ascii="Arial" w:eastAsia="Arial Unicode MS" w:hAnsi="Arial" w:cs="Arial"/>
          <w:sz w:val="20"/>
          <w:szCs w:val="20"/>
          <w:lang w:bidi="th-TH"/>
        </w:rPr>
        <w:t xml:space="preserve"> January </w:t>
      </w:r>
      <w:r w:rsidR="00EE0153" w:rsidRPr="00EE0153">
        <w:rPr>
          <w:rFonts w:ascii="Arial" w:eastAsia="Arial Unicode MS" w:hAnsi="Arial" w:cs="Arial"/>
          <w:sz w:val="20"/>
          <w:szCs w:val="20"/>
          <w:lang w:val="en-GB" w:bidi="th-TH"/>
        </w:rPr>
        <w:t>2019</w:t>
      </w:r>
      <w:r w:rsidRPr="00DE3BCE">
        <w:rPr>
          <w:rFonts w:ascii="Arial" w:eastAsia="Arial Unicode MS" w:hAnsi="Arial" w:cs="Arial"/>
          <w:sz w:val="20"/>
          <w:szCs w:val="20"/>
          <w:lang w:bidi="th-TH"/>
        </w:rPr>
        <w:t xml:space="preserve"> under the modified retrospective approach and the comparative figures have not been restated. The Group did apply practical expedient relates to completed contracts and contract modifications allowed by TFRS </w:t>
      </w:r>
      <w:r w:rsidR="00EE0153" w:rsidRPr="00EE0153">
        <w:rPr>
          <w:rFonts w:ascii="Arial" w:eastAsia="Arial Unicode MS" w:hAnsi="Arial" w:cs="Arial"/>
          <w:sz w:val="20"/>
          <w:szCs w:val="20"/>
          <w:lang w:val="en-GB" w:bidi="th-TH"/>
        </w:rPr>
        <w:t>15</w:t>
      </w:r>
      <w:r w:rsidRPr="00DE3BCE">
        <w:rPr>
          <w:rFonts w:ascii="Arial" w:eastAsia="Arial Unicode MS" w:hAnsi="Arial" w:cs="Arial"/>
          <w:sz w:val="20"/>
          <w:szCs w:val="20"/>
          <w:lang w:bidi="th-TH"/>
        </w:rPr>
        <w:t xml:space="preserve">. </w:t>
      </w:r>
    </w:p>
    <w:p w14:paraId="7E7ACB19" w14:textId="77777777" w:rsidR="00AE7A4E" w:rsidRPr="00DE3BCE" w:rsidRDefault="00AE7A4E" w:rsidP="00AE7A4E">
      <w:pPr>
        <w:spacing w:after="0" w:line="240" w:lineRule="auto"/>
        <w:ind w:left="567"/>
        <w:jc w:val="thaiDistribute"/>
        <w:rPr>
          <w:rFonts w:ascii="Arial" w:eastAsia="Arial Unicode MS" w:hAnsi="Arial" w:cs="Arial"/>
          <w:sz w:val="20"/>
          <w:szCs w:val="20"/>
          <w:lang w:bidi="th-TH"/>
        </w:rPr>
      </w:pPr>
    </w:p>
    <w:p w14:paraId="47CE80AF" w14:textId="2C2BA016" w:rsidR="00AE7A4E" w:rsidRPr="00DE3BCE" w:rsidRDefault="00AE7A4E" w:rsidP="00AE7A4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adoption of TFRS </w:t>
      </w:r>
      <w:r w:rsidR="00EE0153" w:rsidRPr="00EE0153">
        <w:rPr>
          <w:rFonts w:ascii="Arial" w:eastAsia="Arial Unicode MS" w:hAnsi="Arial" w:cs="Arial"/>
          <w:sz w:val="20"/>
          <w:szCs w:val="20"/>
          <w:lang w:val="en-GB" w:bidi="th-TH"/>
        </w:rPr>
        <w:t>15</w:t>
      </w:r>
      <w:r w:rsidRPr="00DE3BCE">
        <w:rPr>
          <w:rFonts w:ascii="Arial" w:eastAsia="Arial Unicode MS" w:hAnsi="Arial" w:cs="Arial"/>
          <w:sz w:val="20"/>
          <w:szCs w:val="20"/>
          <w:lang w:bidi="th-TH"/>
        </w:rPr>
        <w:t xml:space="preserve"> mainly affects the Group’s accounting treatment on revenue recognition of availability payments of an associate. Revenue will be </w:t>
      </w:r>
      <w:proofErr w:type="spellStart"/>
      <w:r w:rsidRPr="00DE3BCE">
        <w:rPr>
          <w:rFonts w:ascii="Arial" w:eastAsia="Arial Unicode MS" w:hAnsi="Arial" w:cs="Arial"/>
          <w:sz w:val="20"/>
          <w:szCs w:val="20"/>
          <w:lang w:bidi="th-TH"/>
        </w:rPr>
        <w:t>recognised</w:t>
      </w:r>
      <w:proofErr w:type="spellEnd"/>
      <w:r w:rsidRPr="00DE3BCE">
        <w:rPr>
          <w:rFonts w:ascii="Arial" w:eastAsia="Arial Unicode MS" w:hAnsi="Arial" w:cs="Arial"/>
          <w:sz w:val="20"/>
          <w:szCs w:val="20"/>
          <w:lang w:bidi="th-TH"/>
        </w:rPr>
        <w:t xml:space="preserve"> when rendering services to customers according to the agreements.</w:t>
      </w:r>
    </w:p>
    <w:p w14:paraId="582B8420" w14:textId="77777777" w:rsidR="00AE7A4E" w:rsidRPr="00DE3BCE" w:rsidRDefault="00AE7A4E" w:rsidP="00134916">
      <w:pPr>
        <w:spacing w:after="0" w:line="240" w:lineRule="auto"/>
        <w:ind w:left="567"/>
        <w:jc w:val="thaiDistribute"/>
        <w:rPr>
          <w:rFonts w:ascii="Arial" w:eastAsia="Arial Unicode MS" w:hAnsi="Arial" w:cs="Arial"/>
          <w:sz w:val="20"/>
          <w:szCs w:val="20"/>
          <w:lang w:bidi="th-TH"/>
        </w:rPr>
      </w:pPr>
    </w:p>
    <w:p w14:paraId="1878B591" w14:textId="18CC0F59" w:rsidR="00AE7A4E" w:rsidRPr="00DE3BCE" w:rsidRDefault="00AE7A4E" w:rsidP="00AE7A4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following tables show the adjustments made to the amounts </w:t>
      </w:r>
      <w:proofErr w:type="spellStart"/>
      <w:r w:rsidRPr="00DE3BCE">
        <w:rPr>
          <w:rFonts w:ascii="Arial" w:eastAsia="Arial Unicode MS" w:hAnsi="Arial" w:cs="Arial"/>
          <w:sz w:val="20"/>
          <w:szCs w:val="20"/>
          <w:lang w:bidi="th-TH"/>
        </w:rPr>
        <w:t>recognised</w:t>
      </w:r>
      <w:proofErr w:type="spellEnd"/>
      <w:r w:rsidRPr="00DE3BCE">
        <w:rPr>
          <w:rFonts w:ascii="Arial" w:eastAsia="Arial Unicode MS" w:hAnsi="Arial" w:cs="Arial"/>
          <w:sz w:val="20"/>
          <w:szCs w:val="20"/>
          <w:lang w:bidi="th-TH"/>
        </w:rPr>
        <w:t xml:space="preserve"> in each financial statement line item upon adoption of TFRS </w:t>
      </w:r>
      <w:r w:rsidR="00EE0153" w:rsidRPr="00EE0153">
        <w:rPr>
          <w:rFonts w:ascii="Arial" w:eastAsia="Arial Unicode MS" w:hAnsi="Arial" w:cs="Arial"/>
          <w:sz w:val="20"/>
          <w:szCs w:val="20"/>
          <w:lang w:val="en-GB" w:bidi="th-TH"/>
        </w:rPr>
        <w:t>15</w:t>
      </w:r>
      <w:r w:rsidRPr="00DE3BCE">
        <w:rPr>
          <w:rFonts w:ascii="Arial" w:eastAsia="Arial Unicode MS" w:hAnsi="Arial" w:cs="Arial"/>
          <w:sz w:val="20"/>
          <w:szCs w:val="20"/>
          <w:lang w:bidi="th-TH"/>
        </w:rPr>
        <w:t>.</w:t>
      </w:r>
    </w:p>
    <w:p w14:paraId="69DA2B67" w14:textId="77777777" w:rsidR="00F86B95" w:rsidRPr="00DE3BCE" w:rsidRDefault="00F86B95" w:rsidP="00134916">
      <w:pPr>
        <w:spacing w:after="0" w:line="240" w:lineRule="auto"/>
        <w:ind w:left="567"/>
        <w:jc w:val="thaiDistribute"/>
        <w:rPr>
          <w:rFonts w:ascii="Arial" w:eastAsia="Arial Unicode MS" w:hAnsi="Arial" w:cs="Arial"/>
          <w:sz w:val="20"/>
          <w:szCs w:val="20"/>
          <w:lang w:bidi="th-TH"/>
        </w:rPr>
      </w:pPr>
    </w:p>
    <w:tbl>
      <w:tblPr>
        <w:tblW w:w="8905" w:type="dxa"/>
        <w:tblInd w:w="567" w:type="dxa"/>
        <w:tblLayout w:type="fixed"/>
        <w:tblLook w:val="04A0" w:firstRow="1" w:lastRow="0" w:firstColumn="1" w:lastColumn="0" w:noHBand="0" w:noVBand="1"/>
      </w:tblPr>
      <w:tblGrid>
        <w:gridCol w:w="3283"/>
        <w:gridCol w:w="1872"/>
        <w:gridCol w:w="1872"/>
        <w:gridCol w:w="1878"/>
      </w:tblGrid>
      <w:tr w:rsidR="00A549B4" w:rsidRPr="00DE3BCE" w14:paraId="6883F54C" w14:textId="77777777" w:rsidTr="00F210C0">
        <w:trPr>
          <w:trHeight w:val="225"/>
        </w:trPr>
        <w:tc>
          <w:tcPr>
            <w:tcW w:w="3283" w:type="dxa"/>
            <w:shd w:val="clear" w:color="auto" w:fill="auto"/>
          </w:tcPr>
          <w:p w14:paraId="71C0034E" w14:textId="77777777" w:rsidR="00A549B4" w:rsidRPr="00DE3BCE" w:rsidRDefault="00A549B4" w:rsidP="00A549B4">
            <w:pPr>
              <w:spacing w:after="0" w:line="240" w:lineRule="auto"/>
              <w:ind w:left="-72"/>
              <w:rPr>
                <w:rFonts w:ascii="Arial" w:eastAsia="Arial Unicode MS" w:hAnsi="Arial" w:cs="Arial"/>
                <w:sz w:val="20"/>
                <w:szCs w:val="20"/>
                <w:rtl/>
                <w:cs/>
                <w:lang w:val="en-GB"/>
              </w:rPr>
            </w:pPr>
          </w:p>
        </w:tc>
        <w:tc>
          <w:tcPr>
            <w:tcW w:w="5622" w:type="dxa"/>
            <w:gridSpan w:val="3"/>
            <w:tcBorders>
              <w:top w:val="single" w:sz="4" w:space="0" w:color="auto"/>
              <w:bottom w:val="single" w:sz="4" w:space="0" w:color="auto"/>
            </w:tcBorders>
            <w:shd w:val="clear" w:color="auto" w:fill="auto"/>
            <w:vAlign w:val="bottom"/>
          </w:tcPr>
          <w:p w14:paraId="6E4BAEF6" w14:textId="77777777" w:rsidR="00A549B4" w:rsidRPr="00DE3BCE" w:rsidRDefault="00DE3BCE" w:rsidP="00A549B4">
            <w:pPr>
              <w:spacing w:after="0" w:line="240" w:lineRule="auto"/>
              <w:ind w:right="-72"/>
              <w:jc w:val="center"/>
              <w:rPr>
                <w:rFonts w:ascii="Arial" w:eastAsia="Arial Unicode MS" w:hAnsi="Arial" w:cs="Arial"/>
                <w:b/>
                <w:bCs/>
                <w:sz w:val="20"/>
                <w:szCs w:val="20"/>
                <w:rtl/>
              </w:rPr>
            </w:pPr>
            <w:r w:rsidRPr="00DE3BCE">
              <w:rPr>
                <w:rFonts w:ascii="Arial" w:eastAsia="Arial Unicode MS" w:hAnsi="Arial" w:cs="Arial"/>
                <w:b/>
                <w:bCs/>
                <w:sz w:val="20"/>
                <w:szCs w:val="20"/>
                <w:lang w:bidi="th-TH"/>
              </w:rPr>
              <w:t>Consolidated financial statements</w:t>
            </w:r>
          </w:p>
        </w:tc>
      </w:tr>
      <w:tr w:rsidR="00A549B4" w:rsidRPr="00DE3BCE" w14:paraId="427C8C56" w14:textId="77777777" w:rsidTr="00F210C0">
        <w:trPr>
          <w:trHeight w:val="225"/>
        </w:trPr>
        <w:tc>
          <w:tcPr>
            <w:tcW w:w="3283" w:type="dxa"/>
            <w:shd w:val="clear" w:color="auto" w:fill="auto"/>
          </w:tcPr>
          <w:p w14:paraId="29664E09" w14:textId="77777777" w:rsidR="00A549B4" w:rsidRPr="00DE3BCE" w:rsidRDefault="00A549B4" w:rsidP="00A549B4">
            <w:pPr>
              <w:spacing w:after="0" w:line="240" w:lineRule="auto"/>
              <w:ind w:left="-72"/>
              <w:rPr>
                <w:rFonts w:ascii="Arial" w:eastAsia="Arial Unicode MS" w:hAnsi="Arial" w:cs="Arial"/>
                <w:sz w:val="20"/>
                <w:szCs w:val="20"/>
                <w:rtl/>
                <w:cs/>
                <w:lang w:val="en-GB"/>
              </w:rPr>
            </w:pPr>
          </w:p>
        </w:tc>
        <w:tc>
          <w:tcPr>
            <w:tcW w:w="1872" w:type="dxa"/>
            <w:tcBorders>
              <w:top w:val="single" w:sz="4" w:space="0" w:color="auto"/>
            </w:tcBorders>
            <w:shd w:val="clear" w:color="auto" w:fill="auto"/>
            <w:vAlign w:val="bottom"/>
          </w:tcPr>
          <w:p w14:paraId="54CC788C" w14:textId="77777777" w:rsidR="00A549B4" w:rsidRPr="00DE3BCE" w:rsidRDefault="00DE3BCE" w:rsidP="00A549B4">
            <w:pPr>
              <w:spacing w:after="0" w:line="240" w:lineRule="auto"/>
              <w:ind w:left="-74" w:right="-72"/>
              <w:jc w:val="right"/>
              <w:rPr>
                <w:rFonts w:ascii="Arial" w:eastAsia="Arial Unicode MS" w:hAnsi="Arial" w:cs="Arial"/>
                <w:b/>
                <w:bCs/>
                <w:sz w:val="20"/>
                <w:szCs w:val="20"/>
                <w:lang w:val="en-GB"/>
              </w:rPr>
            </w:pPr>
            <w:r w:rsidRPr="00DE3BCE">
              <w:rPr>
                <w:rFonts w:ascii="Arial" w:eastAsia="Arial Unicode MS" w:hAnsi="Arial" w:cs="Arial"/>
                <w:b/>
                <w:bCs/>
                <w:sz w:val="20"/>
                <w:szCs w:val="20"/>
                <w:lang w:val="en-GB" w:bidi="th-TH"/>
              </w:rPr>
              <w:t>As at</w:t>
            </w:r>
            <w:r w:rsidR="00A549B4" w:rsidRPr="00DE3BCE">
              <w:rPr>
                <w:rFonts w:ascii="Arial" w:eastAsia="Arial Unicode MS" w:hAnsi="Arial" w:cs="Arial"/>
                <w:b/>
                <w:bCs/>
                <w:sz w:val="20"/>
                <w:szCs w:val="20"/>
                <w:cs/>
                <w:lang w:val="en-GB" w:bidi="th-TH"/>
              </w:rPr>
              <w:t xml:space="preserve"> </w:t>
            </w:r>
          </w:p>
        </w:tc>
        <w:tc>
          <w:tcPr>
            <w:tcW w:w="1872" w:type="dxa"/>
            <w:tcBorders>
              <w:top w:val="single" w:sz="4" w:space="0" w:color="auto"/>
            </w:tcBorders>
            <w:shd w:val="clear" w:color="auto" w:fill="auto"/>
            <w:vAlign w:val="bottom"/>
          </w:tcPr>
          <w:p w14:paraId="4339856D" w14:textId="77777777" w:rsidR="00A549B4" w:rsidRPr="00DE3BCE" w:rsidRDefault="00A549B4" w:rsidP="00A549B4">
            <w:pPr>
              <w:spacing w:after="0" w:line="240" w:lineRule="auto"/>
              <w:ind w:right="-72"/>
              <w:jc w:val="right"/>
              <w:rPr>
                <w:rFonts w:ascii="Arial" w:eastAsia="Arial Unicode MS" w:hAnsi="Arial" w:cs="Arial"/>
                <w:b/>
                <w:bCs/>
                <w:sz w:val="20"/>
                <w:szCs w:val="20"/>
              </w:rPr>
            </w:pPr>
          </w:p>
        </w:tc>
        <w:tc>
          <w:tcPr>
            <w:tcW w:w="1878" w:type="dxa"/>
            <w:tcBorders>
              <w:top w:val="single" w:sz="4" w:space="0" w:color="auto"/>
            </w:tcBorders>
            <w:shd w:val="clear" w:color="auto" w:fill="auto"/>
            <w:vAlign w:val="bottom"/>
          </w:tcPr>
          <w:p w14:paraId="10C07606" w14:textId="3CECD1CF" w:rsidR="00A549B4" w:rsidRPr="00DE3BCE" w:rsidRDefault="00A549B4" w:rsidP="00A549B4">
            <w:pPr>
              <w:spacing w:after="0" w:line="240" w:lineRule="auto"/>
              <w:ind w:left="-74" w:right="-72"/>
              <w:jc w:val="right"/>
              <w:rPr>
                <w:rFonts w:ascii="Arial" w:eastAsia="Arial Unicode MS" w:hAnsi="Arial" w:cs="Arial"/>
                <w:b/>
                <w:bCs/>
                <w:sz w:val="20"/>
                <w:szCs w:val="20"/>
                <w:lang w:val="en-GB"/>
              </w:rPr>
            </w:pPr>
          </w:p>
        </w:tc>
      </w:tr>
      <w:tr w:rsidR="00DE3BCE" w:rsidRPr="00DE3BCE" w14:paraId="5CE63DC9" w14:textId="77777777" w:rsidTr="00F210C0">
        <w:trPr>
          <w:trHeight w:val="225"/>
        </w:trPr>
        <w:tc>
          <w:tcPr>
            <w:tcW w:w="3283" w:type="dxa"/>
            <w:shd w:val="clear" w:color="auto" w:fill="auto"/>
          </w:tcPr>
          <w:p w14:paraId="3F209602" w14:textId="77777777" w:rsidR="00DE3BCE" w:rsidRPr="00DE3BCE" w:rsidRDefault="00DE3BCE" w:rsidP="00A549B4">
            <w:pPr>
              <w:spacing w:after="0" w:line="240" w:lineRule="auto"/>
              <w:ind w:left="-72"/>
              <w:rPr>
                <w:rFonts w:ascii="Arial" w:eastAsia="Arial Unicode MS" w:hAnsi="Arial" w:cs="Arial"/>
                <w:sz w:val="20"/>
                <w:szCs w:val="20"/>
                <w:rtl/>
                <w:cs/>
                <w:lang w:val="en-GB"/>
              </w:rPr>
            </w:pPr>
          </w:p>
        </w:tc>
        <w:tc>
          <w:tcPr>
            <w:tcW w:w="1872" w:type="dxa"/>
            <w:shd w:val="clear" w:color="auto" w:fill="auto"/>
            <w:vAlign w:val="bottom"/>
          </w:tcPr>
          <w:p w14:paraId="6027B19A" w14:textId="5D94FAE4" w:rsidR="00DE3BCE" w:rsidRPr="00DE3BCE" w:rsidRDefault="00EE0153" w:rsidP="00DE3BCE">
            <w:pPr>
              <w:spacing w:after="0" w:line="240" w:lineRule="auto"/>
              <w:ind w:left="-102"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31</w:t>
            </w:r>
            <w:r w:rsidR="00DE3BCE" w:rsidRPr="00DE3BCE">
              <w:rPr>
                <w:rFonts w:ascii="Arial" w:eastAsia="Arial Unicode MS" w:hAnsi="Arial" w:cs="Arial"/>
                <w:b/>
                <w:bCs/>
                <w:sz w:val="20"/>
                <w:szCs w:val="20"/>
                <w:lang w:val="en-GB" w:bidi="th-TH"/>
              </w:rPr>
              <w:t xml:space="preserve"> December </w:t>
            </w:r>
            <w:r w:rsidRPr="00EE0153">
              <w:rPr>
                <w:rFonts w:ascii="Arial" w:eastAsia="Arial Unicode MS" w:hAnsi="Arial" w:cs="Arial"/>
                <w:b/>
                <w:bCs/>
                <w:sz w:val="20"/>
                <w:szCs w:val="20"/>
                <w:lang w:val="en-GB" w:bidi="th-TH"/>
              </w:rPr>
              <w:t>2018</w:t>
            </w:r>
          </w:p>
        </w:tc>
        <w:tc>
          <w:tcPr>
            <w:tcW w:w="1872" w:type="dxa"/>
            <w:shd w:val="clear" w:color="auto" w:fill="auto"/>
            <w:vAlign w:val="bottom"/>
          </w:tcPr>
          <w:p w14:paraId="6DD549D8" w14:textId="77777777" w:rsidR="00DE3BCE" w:rsidRPr="00DE3BCE" w:rsidRDefault="00DE3BCE" w:rsidP="00A549B4">
            <w:pPr>
              <w:spacing w:after="0" w:line="240" w:lineRule="auto"/>
              <w:ind w:right="-72"/>
              <w:jc w:val="right"/>
              <w:rPr>
                <w:rFonts w:ascii="Arial" w:eastAsia="Arial Unicode MS" w:hAnsi="Arial" w:cs="Arial"/>
                <w:b/>
                <w:bCs/>
                <w:sz w:val="20"/>
                <w:szCs w:val="20"/>
                <w:lang w:val="en-GB"/>
              </w:rPr>
            </w:pPr>
          </w:p>
        </w:tc>
        <w:tc>
          <w:tcPr>
            <w:tcW w:w="1878" w:type="dxa"/>
            <w:shd w:val="clear" w:color="auto" w:fill="auto"/>
            <w:vAlign w:val="bottom"/>
          </w:tcPr>
          <w:p w14:paraId="2A7EC8B3" w14:textId="6439B6D5" w:rsidR="00DE3BCE" w:rsidRPr="00DE3BCE" w:rsidRDefault="00F2248A" w:rsidP="00A549B4">
            <w:pPr>
              <w:spacing w:after="0" w:line="240" w:lineRule="auto"/>
              <w:ind w:right="-72"/>
              <w:jc w:val="right"/>
              <w:rPr>
                <w:rFonts w:ascii="Arial" w:eastAsia="Arial Unicode MS" w:hAnsi="Arial" w:cs="Arial"/>
                <w:b/>
                <w:bCs/>
                <w:sz w:val="20"/>
                <w:szCs w:val="20"/>
                <w:lang w:val="en-GB" w:bidi="th-TH"/>
              </w:rPr>
            </w:pPr>
            <w:r w:rsidRPr="00DE3BCE">
              <w:rPr>
                <w:rFonts w:ascii="Arial" w:eastAsia="Arial Unicode MS" w:hAnsi="Arial" w:cs="Arial"/>
                <w:b/>
                <w:bCs/>
                <w:sz w:val="20"/>
                <w:szCs w:val="20"/>
                <w:lang w:val="en-GB" w:bidi="th-TH"/>
              </w:rPr>
              <w:t>As at</w:t>
            </w:r>
          </w:p>
        </w:tc>
      </w:tr>
      <w:tr w:rsidR="00A549B4" w:rsidRPr="00DE3BCE" w14:paraId="76C70F6B" w14:textId="77777777" w:rsidTr="00F210C0">
        <w:trPr>
          <w:trHeight w:val="225"/>
        </w:trPr>
        <w:tc>
          <w:tcPr>
            <w:tcW w:w="3283" w:type="dxa"/>
            <w:shd w:val="clear" w:color="auto" w:fill="auto"/>
          </w:tcPr>
          <w:p w14:paraId="07DD4228" w14:textId="77777777" w:rsidR="00A549B4" w:rsidRPr="00DE3BCE" w:rsidRDefault="00A549B4" w:rsidP="00A549B4">
            <w:pPr>
              <w:spacing w:after="0" w:line="240" w:lineRule="auto"/>
              <w:ind w:left="-72"/>
              <w:rPr>
                <w:rFonts w:ascii="Arial" w:eastAsia="Arial Unicode MS" w:hAnsi="Arial" w:cs="Arial"/>
                <w:sz w:val="20"/>
                <w:szCs w:val="20"/>
                <w:rtl/>
                <w:cs/>
                <w:lang w:val="en-GB"/>
              </w:rPr>
            </w:pPr>
          </w:p>
        </w:tc>
        <w:tc>
          <w:tcPr>
            <w:tcW w:w="1872" w:type="dxa"/>
            <w:shd w:val="clear" w:color="auto" w:fill="auto"/>
            <w:vAlign w:val="bottom"/>
          </w:tcPr>
          <w:p w14:paraId="4E3FAEDB" w14:textId="77777777" w:rsidR="00A549B4" w:rsidRPr="00DE3BCE" w:rsidRDefault="00DE3BCE" w:rsidP="00A549B4">
            <w:pPr>
              <w:spacing w:after="0" w:line="240" w:lineRule="auto"/>
              <w:ind w:right="-72"/>
              <w:jc w:val="right"/>
              <w:rPr>
                <w:rFonts w:ascii="Arial" w:eastAsia="Arial Unicode MS" w:hAnsi="Arial" w:cs="Arial"/>
                <w:b/>
                <w:bCs/>
                <w:sz w:val="20"/>
                <w:szCs w:val="20"/>
                <w:rtl/>
                <w:cs/>
                <w:lang w:val="en-GB"/>
              </w:rPr>
            </w:pPr>
            <w:r w:rsidRPr="00DE3BCE">
              <w:rPr>
                <w:rFonts w:ascii="Arial" w:eastAsia="Arial Unicode MS" w:hAnsi="Arial" w:cs="Arial"/>
                <w:b/>
                <w:bCs/>
                <w:sz w:val="20"/>
                <w:szCs w:val="20"/>
                <w:lang w:val="en-GB" w:bidi="th-TH"/>
              </w:rPr>
              <w:t>Previously</w:t>
            </w:r>
          </w:p>
        </w:tc>
        <w:tc>
          <w:tcPr>
            <w:tcW w:w="1872" w:type="dxa"/>
            <w:shd w:val="clear" w:color="auto" w:fill="auto"/>
            <w:vAlign w:val="bottom"/>
            <w:hideMark/>
          </w:tcPr>
          <w:p w14:paraId="7C23D57B" w14:textId="77777777" w:rsidR="00A549B4" w:rsidRPr="00DE3BCE" w:rsidRDefault="00A549B4" w:rsidP="00A549B4">
            <w:pPr>
              <w:spacing w:after="0" w:line="240" w:lineRule="auto"/>
              <w:ind w:right="-72"/>
              <w:jc w:val="right"/>
              <w:rPr>
                <w:rFonts w:ascii="Arial" w:eastAsia="Arial Unicode MS" w:hAnsi="Arial" w:cs="Arial"/>
                <w:b/>
                <w:bCs/>
                <w:sz w:val="20"/>
                <w:szCs w:val="20"/>
                <w:lang w:val="en-GB"/>
              </w:rPr>
            </w:pPr>
          </w:p>
        </w:tc>
        <w:tc>
          <w:tcPr>
            <w:tcW w:w="1878" w:type="dxa"/>
            <w:shd w:val="clear" w:color="auto" w:fill="auto"/>
            <w:vAlign w:val="bottom"/>
          </w:tcPr>
          <w:p w14:paraId="05C1CC4B" w14:textId="064204AD" w:rsidR="00A549B4" w:rsidRPr="00DE3BCE" w:rsidRDefault="00EE0153" w:rsidP="00A549B4">
            <w:pPr>
              <w:spacing w:after="0" w:line="240" w:lineRule="auto"/>
              <w:ind w:right="-72"/>
              <w:jc w:val="right"/>
              <w:rPr>
                <w:rFonts w:ascii="Arial" w:eastAsia="Arial Unicode MS" w:hAnsi="Arial" w:cs="Arial"/>
                <w:b/>
                <w:bCs/>
                <w:sz w:val="20"/>
                <w:szCs w:val="20"/>
              </w:rPr>
            </w:pPr>
            <w:r w:rsidRPr="00EE0153">
              <w:rPr>
                <w:rFonts w:ascii="Arial" w:eastAsia="Arial Unicode MS" w:hAnsi="Arial" w:cs="Arial"/>
                <w:b/>
                <w:bCs/>
                <w:sz w:val="20"/>
                <w:szCs w:val="20"/>
                <w:lang w:val="en-GB" w:bidi="th-TH"/>
              </w:rPr>
              <w:t>1</w:t>
            </w:r>
            <w:r w:rsidR="00DE3BCE" w:rsidRPr="00DE3BCE">
              <w:rPr>
                <w:rFonts w:ascii="Arial" w:eastAsia="Arial Unicode MS" w:hAnsi="Arial" w:cs="Arial"/>
                <w:b/>
                <w:bCs/>
                <w:sz w:val="20"/>
                <w:szCs w:val="20"/>
                <w:lang w:val="en-GB" w:bidi="th-TH"/>
              </w:rPr>
              <w:t xml:space="preserve"> January </w:t>
            </w:r>
            <w:r w:rsidRPr="00EE0153">
              <w:rPr>
                <w:rFonts w:ascii="Arial" w:eastAsia="Arial Unicode MS" w:hAnsi="Arial" w:cs="Arial"/>
                <w:b/>
                <w:bCs/>
                <w:sz w:val="20"/>
                <w:szCs w:val="20"/>
                <w:lang w:val="en-GB" w:bidi="th-TH"/>
              </w:rPr>
              <w:t>2019</w:t>
            </w:r>
          </w:p>
        </w:tc>
      </w:tr>
      <w:tr w:rsidR="00A549B4" w:rsidRPr="00DE3BCE" w14:paraId="54B2A150" w14:textId="77777777" w:rsidTr="00F210C0">
        <w:trPr>
          <w:trHeight w:val="225"/>
        </w:trPr>
        <w:tc>
          <w:tcPr>
            <w:tcW w:w="3283" w:type="dxa"/>
            <w:shd w:val="clear" w:color="auto" w:fill="auto"/>
            <w:vAlign w:val="bottom"/>
          </w:tcPr>
          <w:p w14:paraId="4DA76239" w14:textId="77777777" w:rsidR="00A549B4" w:rsidRPr="00DE3BCE" w:rsidRDefault="00A549B4" w:rsidP="00483468">
            <w:pPr>
              <w:spacing w:after="0" w:line="240" w:lineRule="auto"/>
              <w:ind w:left="-72"/>
              <w:rPr>
                <w:rFonts w:ascii="Arial" w:eastAsia="Arial Unicode MS" w:hAnsi="Arial" w:cs="Arial"/>
                <w:sz w:val="20"/>
                <w:szCs w:val="20"/>
              </w:rPr>
            </w:pPr>
          </w:p>
        </w:tc>
        <w:tc>
          <w:tcPr>
            <w:tcW w:w="1872" w:type="dxa"/>
            <w:tcBorders>
              <w:bottom w:val="single" w:sz="4" w:space="0" w:color="auto"/>
            </w:tcBorders>
            <w:shd w:val="clear" w:color="auto" w:fill="auto"/>
            <w:vAlign w:val="bottom"/>
            <w:hideMark/>
          </w:tcPr>
          <w:p w14:paraId="29700358" w14:textId="77777777" w:rsidR="00A549B4" w:rsidRPr="00DE3BCE" w:rsidRDefault="00DE3BCE" w:rsidP="00A549B4">
            <w:pPr>
              <w:spacing w:after="0" w:line="240" w:lineRule="auto"/>
              <w:ind w:right="-72"/>
              <w:jc w:val="right"/>
              <w:rPr>
                <w:rFonts w:ascii="Arial" w:eastAsia="Arial Unicode MS" w:hAnsi="Arial" w:cs="Arial"/>
                <w:sz w:val="20"/>
                <w:szCs w:val="20"/>
                <w:rtl/>
                <w:cs/>
              </w:rPr>
            </w:pPr>
            <w:r w:rsidRPr="00DE3BCE">
              <w:rPr>
                <w:rFonts w:ascii="Arial" w:eastAsia="Arial Unicode MS" w:hAnsi="Arial" w:cs="Arial"/>
                <w:b/>
                <w:bCs/>
                <w:sz w:val="20"/>
                <w:szCs w:val="20"/>
                <w:lang w:val="en-GB" w:bidi="th-TH"/>
              </w:rPr>
              <w:t>reported</w:t>
            </w:r>
          </w:p>
        </w:tc>
        <w:tc>
          <w:tcPr>
            <w:tcW w:w="1872" w:type="dxa"/>
            <w:tcBorders>
              <w:bottom w:val="single" w:sz="4" w:space="0" w:color="auto"/>
            </w:tcBorders>
            <w:shd w:val="clear" w:color="auto" w:fill="auto"/>
            <w:vAlign w:val="bottom"/>
            <w:hideMark/>
          </w:tcPr>
          <w:p w14:paraId="493D0A41" w14:textId="77777777" w:rsidR="00A549B4" w:rsidRPr="00DE3BCE" w:rsidRDefault="00DE3BCE" w:rsidP="00A549B4">
            <w:pPr>
              <w:spacing w:after="0" w:line="240" w:lineRule="auto"/>
              <w:ind w:right="-72"/>
              <w:jc w:val="right"/>
              <w:rPr>
                <w:rFonts w:ascii="Arial" w:eastAsia="Arial Unicode MS" w:hAnsi="Arial" w:cs="Arial"/>
                <w:sz w:val="20"/>
                <w:szCs w:val="20"/>
                <w:rtl/>
                <w:cs/>
              </w:rPr>
            </w:pPr>
            <w:r w:rsidRPr="00DE3BCE">
              <w:rPr>
                <w:rFonts w:ascii="Arial" w:eastAsia="Arial Unicode MS" w:hAnsi="Arial" w:cs="Arial"/>
                <w:b/>
                <w:bCs/>
                <w:sz w:val="20"/>
                <w:szCs w:val="20"/>
                <w:lang w:val="en-GB" w:bidi="th-TH"/>
              </w:rPr>
              <w:t>Adjustments</w:t>
            </w:r>
          </w:p>
        </w:tc>
        <w:tc>
          <w:tcPr>
            <w:tcW w:w="1878" w:type="dxa"/>
            <w:tcBorders>
              <w:bottom w:val="single" w:sz="4" w:space="0" w:color="auto"/>
            </w:tcBorders>
            <w:shd w:val="clear" w:color="auto" w:fill="auto"/>
            <w:vAlign w:val="bottom"/>
            <w:hideMark/>
          </w:tcPr>
          <w:p w14:paraId="45BF3DCC" w14:textId="77777777" w:rsidR="00A549B4" w:rsidRPr="00DE3BCE" w:rsidRDefault="00DE3BCE" w:rsidP="00A549B4">
            <w:pPr>
              <w:spacing w:after="0" w:line="240" w:lineRule="auto"/>
              <w:ind w:right="-72"/>
              <w:jc w:val="right"/>
              <w:rPr>
                <w:rFonts w:ascii="Arial" w:eastAsia="Arial Unicode MS" w:hAnsi="Arial" w:cs="Arial"/>
                <w:sz w:val="20"/>
                <w:szCs w:val="20"/>
                <w:rtl/>
                <w:cs/>
              </w:rPr>
            </w:pPr>
            <w:r w:rsidRPr="00DE3BCE">
              <w:rPr>
                <w:rFonts w:ascii="Arial" w:eastAsia="Arial Unicode MS" w:hAnsi="Arial" w:cs="Arial"/>
                <w:b/>
                <w:bCs/>
                <w:sz w:val="20"/>
                <w:szCs w:val="20"/>
                <w:lang w:val="en-GB" w:bidi="th-TH"/>
              </w:rPr>
              <w:t>Restated</w:t>
            </w:r>
          </w:p>
        </w:tc>
      </w:tr>
      <w:tr w:rsidR="00A549B4" w:rsidRPr="00DE3BCE" w14:paraId="06256D89" w14:textId="77777777" w:rsidTr="00F210C0">
        <w:trPr>
          <w:cantSplit/>
        </w:trPr>
        <w:tc>
          <w:tcPr>
            <w:tcW w:w="3283" w:type="dxa"/>
            <w:shd w:val="clear" w:color="auto" w:fill="auto"/>
          </w:tcPr>
          <w:p w14:paraId="63E34A9C" w14:textId="77777777" w:rsidR="00A549B4" w:rsidRPr="00DE3BCE" w:rsidRDefault="00A549B4" w:rsidP="00A549B4">
            <w:pPr>
              <w:spacing w:after="0" w:line="240" w:lineRule="auto"/>
              <w:ind w:left="-72"/>
              <w:rPr>
                <w:rFonts w:ascii="Arial" w:eastAsia="Arial Unicode MS" w:hAnsi="Arial" w:cs="Arial"/>
                <w:sz w:val="20"/>
                <w:szCs w:val="20"/>
                <w:rtl/>
                <w:cs/>
              </w:rPr>
            </w:pPr>
          </w:p>
        </w:tc>
        <w:tc>
          <w:tcPr>
            <w:tcW w:w="1872" w:type="dxa"/>
            <w:tcBorders>
              <w:top w:val="single" w:sz="4" w:space="0" w:color="auto"/>
            </w:tcBorders>
          </w:tcPr>
          <w:p w14:paraId="21B226A1" w14:textId="77777777" w:rsidR="00A549B4" w:rsidRPr="00DE3BCE" w:rsidRDefault="00A549B4" w:rsidP="00A549B4">
            <w:pPr>
              <w:tabs>
                <w:tab w:val="left" w:pos="6840"/>
              </w:tabs>
              <w:spacing w:after="0" w:line="240" w:lineRule="auto"/>
              <w:ind w:right="-72"/>
              <w:jc w:val="right"/>
              <w:rPr>
                <w:rFonts w:ascii="Arial" w:eastAsia="Arial Unicode MS" w:hAnsi="Arial" w:cs="Arial"/>
                <w:sz w:val="20"/>
                <w:szCs w:val="20"/>
              </w:rPr>
            </w:pPr>
          </w:p>
        </w:tc>
        <w:tc>
          <w:tcPr>
            <w:tcW w:w="1872" w:type="dxa"/>
            <w:tcBorders>
              <w:top w:val="single" w:sz="4" w:space="0" w:color="auto"/>
            </w:tcBorders>
          </w:tcPr>
          <w:p w14:paraId="4A80ADCD" w14:textId="77777777" w:rsidR="00A549B4" w:rsidRPr="00DE3BCE" w:rsidRDefault="00A549B4" w:rsidP="00A549B4">
            <w:pPr>
              <w:pStyle w:val="Header"/>
              <w:tabs>
                <w:tab w:val="left" w:pos="6840"/>
              </w:tabs>
              <w:ind w:right="-72"/>
              <w:jc w:val="right"/>
              <w:rPr>
                <w:rFonts w:ascii="Arial" w:eastAsia="Arial Unicode MS" w:hAnsi="Arial" w:cs="Arial"/>
                <w:color w:val="000000"/>
                <w:sz w:val="20"/>
                <w:szCs w:val="20"/>
              </w:rPr>
            </w:pPr>
          </w:p>
        </w:tc>
        <w:tc>
          <w:tcPr>
            <w:tcW w:w="1878" w:type="dxa"/>
            <w:tcBorders>
              <w:top w:val="single" w:sz="4" w:space="0" w:color="auto"/>
            </w:tcBorders>
            <w:shd w:val="clear" w:color="auto" w:fill="FAFAFA"/>
          </w:tcPr>
          <w:p w14:paraId="45987DF8" w14:textId="77777777" w:rsidR="00A549B4" w:rsidRPr="00DE3BCE" w:rsidRDefault="00A549B4" w:rsidP="00A549B4">
            <w:pPr>
              <w:tabs>
                <w:tab w:val="left" w:pos="6840"/>
              </w:tabs>
              <w:spacing w:after="0" w:line="240" w:lineRule="auto"/>
              <w:ind w:right="-72"/>
              <w:jc w:val="right"/>
              <w:rPr>
                <w:rFonts w:ascii="Arial" w:eastAsia="Arial Unicode MS" w:hAnsi="Arial" w:cs="Arial"/>
                <w:sz w:val="20"/>
                <w:szCs w:val="20"/>
              </w:rPr>
            </w:pPr>
          </w:p>
        </w:tc>
      </w:tr>
      <w:tr w:rsidR="00DE3BCE" w:rsidRPr="00DE3BCE" w14:paraId="06A56986" w14:textId="77777777" w:rsidTr="00F210C0">
        <w:trPr>
          <w:cantSplit/>
          <w:trHeight w:val="225"/>
        </w:trPr>
        <w:tc>
          <w:tcPr>
            <w:tcW w:w="3283" w:type="dxa"/>
            <w:shd w:val="clear" w:color="auto" w:fill="auto"/>
          </w:tcPr>
          <w:p w14:paraId="64E7DD76" w14:textId="77777777" w:rsidR="00DE3BCE" w:rsidRPr="00DE3BCE" w:rsidRDefault="00DE3BCE" w:rsidP="00DE3BCE">
            <w:pPr>
              <w:spacing w:after="0" w:line="240" w:lineRule="auto"/>
              <w:ind w:left="-72"/>
              <w:rPr>
                <w:rFonts w:ascii="Arial" w:eastAsia="Arial Unicode MS" w:hAnsi="Arial" w:cs="Arial"/>
                <w:sz w:val="20"/>
                <w:szCs w:val="20"/>
                <w:lang w:val="en-GB"/>
              </w:rPr>
            </w:pPr>
            <w:r w:rsidRPr="00DE3BCE">
              <w:rPr>
                <w:rFonts w:ascii="Arial" w:eastAsia="Arial Unicode MS" w:hAnsi="Arial" w:cs="Arial"/>
                <w:sz w:val="20"/>
                <w:szCs w:val="20"/>
                <w:lang w:val="en-GB"/>
              </w:rPr>
              <w:t>Investment in associates</w:t>
            </w:r>
          </w:p>
        </w:tc>
        <w:tc>
          <w:tcPr>
            <w:tcW w:w="1872" w:type="dxa"/>
          </w:tcPr>
          <w:p w14:paraId="2E27D6A7" w14:textId="734EA4ED" w:rsidR="00DE3BCE" w:rsidRPr="00DE3BCE" w:rsidRDefault="00EE0153" w:rsidP="00DE3BCE">
            <w:pPr>
              <w:tabs>
                <w:tab w:val="left" w:pos="6840"/>
              </w:tabs>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14</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316</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618</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243</w:t>
            </w:r>
          </w:p>
        </w:tc>
        <w:tc>
          <w:tcPr>
            <w:tcW w:w="1872" w:type="dxa"/>
          </w:tcPr>
          <w:p w14:paraId="496295E4" w14:textId="189952BE" w:rsidR="00DE3BCE" w:rsidRPr="00DE3BCE" w:rsidRDefault="00DE3BCE" w:rsidP="00DE3BCE">
            <w:pPr>
              <w:tabs>
                <w:tab w:val="left" w:pos="6840"/>
              </w:tabs>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2</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046</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703</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712</w:t>
            </w:r>
            <w:r w:rsidRPr="00DE3BCE">
              <w:rPr>
                <w:rFonts w:ascii="Arial" w:eastAsia="Arial Unicode MS" w:hAnsi="Arial" w:cs="Arial"/>
                <w:sz w:val="20"/>
                <w:szCs w:val="20"/>
                <w:cs/>
                <w:lang w:bidi="th-TH"/>
              </w:rPr>
              <w:t>)</w:t>
            </w:r>
          </w:p>
        </w:tc>
        <w:tc>
          <w:tcPr>
            <w:tcW w:w="1878" w:type="dxa"/>
            <w:shd w:val="clear" w:color="auto" w:fill="FAFAFA"/>
          </w:tcPr>
          <w:p w14:paraId="661D21C5" w14:textId="21DFA6A5" w:rsidR="00DE3BCE" w:rsidRPr="00DE3BCE" w:rsidRDefault="00EE0153" w:rsidP="00DE3BCE">
            <w:pPr>
              <w:tabs>
                <w:tab w:val="left" w:pos="6840"/>
              </w:tabs>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12</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269</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914</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531</w:t>
            </w:r>
          </w:p>
        </w:tc>
      </w:tr>
      <w:tr w:rsidR="00DE3BCE" w:rsidRPr="00DE3BCE" w14:paraId="28E97DDC" w14:textId="77777777" w:rsidTr="00F210C0">
        <w:trPr>
          <w:cantSplit/>
          <w:trHeight w:val="225"/>
        </w:trPr>
        <w:tc>
          <w:tcPr>
            <w:tcW w:w="3283" w:type="dxa"/>
            <w:shd w:val="clear" w:color="auto" w:fill="auto"/>
          </w:tcPr>
          <w:p w14:paraId="12CDDCD3" w14:textId="77777777" w:rsidR="00DE3BCE" w:rsidRPr="00DE3BCE" w:rsidRDefault="00DE3BCE" w:rsidP="00DE3BCE">
            <w:pPr>
              <w:spacing w:after="0" w:line="240" w:lineRule="auto"/>
              <w:ind w:left="-72"/>
              <w:rPr>
                <w:rFonts w:ascii="Arial" w:eastAsia="Arial Unicode MS" w:hAnsi="Arial" w:cs="Arial"/>
                <w:sz w:val="20"/>
                <w:szCs w:val="20"/>
                <w:lang w:val="en-GB"/>
              </w:rPr>
            </w:pPr>
            <w:r w:rsidRPr="00DE3BCE">
              <w:rPr>
                <w:rFonts w:ascii="Arial" w:eastAsia="Arial Unicode MS" w:hAnsi="Arial" w:cs="Arial"/>
                <w:sz w:val="20"/>
                <w:szCs w:val="20"/>
                <w:lang w:val="en-GB"/>
              </w:rPr>
              <w:t>Retained earnings</w:t>
            </w:r>
          </w:p>
        </w:tc>
        <w:tc>
          <w:tcPr>
            <w:tcW w:w="1872" w:type="dxa"/>
          </w:tcPr>
          <w:p w14:paraId="7E9D4565" w14:textId="167244E4" w:rsidR="00DE3BCE" w:rsidRPr="00DE3BCE" w:rsidRDefault="00EE0153" w:rsidP="00DE3BCE">
            <w:pPr>
              <w:tabs>
                <w:tab w:val="left" w:pos="6840"/>
              </w:tabs>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8</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471</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392</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437</w:t>
            </w:r>
          </w:p>
        </w:tc>
        <w:tc>
          <w:tcPr>
            <w:tcW w:w="1872" w:type="dxa"/>
          </w:tcPr>
          <w:p w14:paraId="727C1D1D" w14:textId="28B0C3FE" w:rsidR="00DE3BCE" w:rsidRPr="00DE3BCE" w:rsidRDefault="00DE3BCE" w:rsidP="00DE3BCE">
            <w:pPr>
              <w:tabs>
                <w:tab w:val="left" w:pos="6840"/>
              </w:tabs>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1</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708</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596</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544</w:t>
            </w:r>
            <w:r w:rsidRPr="00DE3BCE">
              <w:rPr>
                <w:rFonts w:ascii="Arial" w:eastAsia="Arial Unicode MS" w:hAnsi="Arial" w:cs="Arial"/>
                <w:sz w:val="20"/>
                <w:szCs w:val="20"/>
                <w:cs/>
                <w:lang w:bidi="th-TH"/>
              </w:rPr>
              <w:t>)</w:t>
            </w:r>
          </w:p>
        </w:tc>
        <w:tc>
          <w:tcPr>
            <w:tcW w:w="1878" w:type="dxa"/>
            <w:shd w:val="clear" w:color="auto" w:fill="FAFAFA"/>
          </w:tcPr>
          <w:p w14:paraId="1E75D141" w14:textId="3F31E37D" w:rsidR="00DE3BCE" w:rsidRPr="00DE3BCE" w:rsidRDefault="00EE0153" w:rsidP="00DE3BCE">
            <w:pPr>
              <w:tabs>
                <w:tab w:val="left" w:pos="6840"/>
              </w:tabs>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6</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762</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795</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893</w:t>
            </w:r>
          </w:p>
        </w:tc>
      </w:tr>
      <w:tr w:rsidR="00DE3BCE" w:rsidRPr="00DE3BCE" w14:paraId="5281C4A1" w14:textId="77777777" w:rsidTr="00F210C0">
        <w:trPr>
          <w:cantSplit/>
          <w:trHeight w:val="225"/>
        </w:trPr>
        <w:tc>
          <w:tcPr>
            <w:tcW w:w="3283" w:type="dxa"/>
            <w:shd w:val="clear" w:color="auto" w:fill="auto"/>
          </w:tcPr>
          <w:p w14:paraId="208E3332" w14:textId="77777777" w:rsidR="00DE3BCE" w:rsidRPr="00DE3BCE" w:rsidRDefault="00DE3BCE" w:rsidP="00DE3BCE">
            <w:pPr>
              <w:spacing w:after="0" w:line="240" w:lineRule="auto"/>
              <w:ind w:left="-72"/>
              <w:rPr>
                <w:rFonts w:ascii="Arial" w:eastAsia="Arial Unicode MS" w:hAnsi="Arial" w:cs="Arial"/>
                <w:sz w:val="20"/>
                <w:szCs w:val="20"/>
                <w:lang w:val="en-GB"/>
              </w:rPr>
            </w:pPr>
            <w:r w:rsidRPr="00DE3BCE">
              <w:rPr>
                <w:rFonts w:ascii="Arial" w:eastAsia="Arial Unicode MS" w:hAnsi="Arial" w:cs="Arial"/>
                <w:sz w:val="20"/>
                <w:szCs w:val="20"/>
                <w:lang w:val="en-GB"/>
              </w:rPr>
              <w:t>Non-controlling interests</w:t>
            </w:r>
          </w:p>
        </w:tc>
        <w:tc>
          <w:tcPr>
            <w:tcW w:w="1872" w:type="dxa"/>
            <w:tcBorders>
              <w:bottom w:val="single" w:sz="4" w:space="0" w:color="auto"/>
            </w:tcBorders>
          </w:tcPr>
          <w:p w14:paraId="0A4EC994" w14:textId="35416F84" w:rsidR="00DE3BCE" w:rsidRPr="00DE3BCE" w:rsidRDefault="00EE0153" w:rsidP="00DE3BCE">
            <w:pPr>
              <w:tabs>
                <w:tab w:val="left" w:pos="6840"/>
              </w:tabs>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3</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788</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364</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071</w:t>
            </w:r>
          </w:p>
        </w:tc>
        <w:tc>
          <w:tcPr>
            <w:tcW w:w="1872" w:type="dxa"/>
            <w:tcBorders>
              <w:bottom w:val="single" w:sz="4" w:space="0" w:color="auto"/>
            </w:tcBorders>
          </w:tcPr>
          <w:p w14:paraId="0B97E007" w14:textId="7BF17D89" w:rsidR="00DE3BCE" w:rsidRPr="00DE3BCE" w:rsidRDefault="00DE3BCE" w:rsidP="00DE3BCE">
            <w:pPr>
              <w:tabs>
                <w:tab w:val="left" w:pos="6840"/>
              </w:tabs>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338</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107</w:t>
            </w:r>
            <w:r w:rsidRPr="00DE3BCE">
              <w:rPr>
                <w:rFonts w:ascii="Arial" w:eastAsia="Arial Unicode MS" w:hAnsi="Arial" w:cs="Arial"/>
                <w:sz w:val="20"/>
                <w:szCs w:val="20"/>
                <w:cs/>
                <w:lang w:bidi="th-TH"/>
              </w:rPr>
              <w:t>,</w:t>
            </w:r>
            <w:r w:rsidR="00EE0153" w:rsidRPr="00EE0153">
              <w:rPr>
                <w:rFonts w:ascii="Arial" w:eastAsia="Arial Unicode MS" w:hAnsi="Arial" w:cs="Arial"/>
                <w:sz w:val="20"/>
                <w:szCs w:val="20"/>
                <w:lang w:val="en-GB" w:bidi="th-TH"/>
              </w:rPr>
              <w:t>168</w:t>
            </w:r>
            <w:r w:rsidRPr="00DE3BCE">
              <w:rPr>
                <w:rFonts w:ascii="Arial" w:eastAsia="Arial Unicode MS" w:hAnsi="Arial" w:cs="Arial"/>
                <w:sz w:val="20"/>
                <w:szCs w:val="20"/>
                <w:cs/>
                <w:lang w:bidi="th-TH"/>
              </w:rPr>
              <w:t>)</w:t>
            </w:r>
          </w:p>
        </w:tc>
        <w:tc>
          <w:tcPr>
            <w:tcW w:w="1878" w:type="dxa"/>
            <w:tcBorders>
              <w:bottom w:val="single" w:sz="4" w:space="0" w:color="auto"/>
            </w:tcBorders>
            <w:shd w:val="clear" w:color="auto" w:fill="FAFAFA"/>
          </w:tcPr>
          <w:p w14:paraId="5C7A14EE" w14:textId="77B46ACC" w:rsidR="00DE3BCE" w:rsidRPr="00DE3BCE" w:rsidRDefault="00EE0153" w:rsidP="00DE3BCE">
            <w:pPr>
              <w:tabs>
                <w:tab w:val="left" w:pos="6840"/>
              </w:tabs>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3</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450</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256</w:t>
            </w:r>
            <w:r w:rsidR="00DE3BCE" w:rsidRPr="00DE3BCE">
              <w:rPr>
                <w:rFonts w:ascii="Arial" w:eastAsia="Arial Unicode MS" w:hAnsi="Arial" w:cs="Arial"/>
                <w:sz w:val="20"/>
                <w:szCs w:val="20"/>
                <w:cs/>
                <w:lang w:bidi="th-TH"/>
              </w:rPr>
              <w:t>,</w:t>
            </w:r>
            <w:r w:rsidRPr="00EE0153">
              <w:rPr>
                <w:rFonts w:ascii="Arial" w:eastAsia="Arial Unicode MS" w:hAnsi="Arial" w:cs="Arial"/>
                <w:sz w:val="20"/>
                <w:szCs w:val="20"/>
                <w:lang w:val="en-GB" w:bidi="th-TH"/>
              </w:rPr>
              <w:t>903</w:t>
            </w:r>
          </w:p>
        </w:tc>
      </w:tr>
    </w:tbl>
    <w:p w14:paraId="576129FB" w14:textId="77777777" w:rsidR="00F86B95" w:rsidRPr="00DE3BCE" w:rsidRDefault="00F86B95" w:rsidP="00134916">
      <w:pPr>
        <w:spacing w:after="0" w:line="240" w:lineRule="auto"/>
        <w:ind w:left="567"/>
        <w:jc w:val="thaiDistribute"/>
        <w:rPr>
          <w:rFonts w:ascii="Arial" w:eastAsia="Arial Unicode MS" w:hAnsi="Arial" w:cs="Arial"/>
          <w:sz w:val="20"/>
          <w:szCs w:val="20"/>
          <w:lang w:bidi="th-TH"/>
        </w:rPr>
      </w:pPr>
    </w:p>
    <w:p w14:paraId="459465B0" w14:textId="77777777" w:rsidR="00AE7A4E" w:rsidRPr="00DE3BCE" w:rsidRDefault="00AE7A4E" w:rsidP="00AE7A4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The following tables show the amounts by each financial information line item in the current year from the adoption of the new revenue standard compared to the previous revenue standards.</w:t>
      </w:r>
    </w:p>
    <w:p w14:paraId="690DF32B" w14:textId="77777777" w:rsidR="00F86B95" w:rsidRPr="00DE3BCE" w:rsidRDefault="00F86B95" w:rsidP="00134916">
      <w:pPr>
        <w:spacing w:after="0" w:line="240" w:lineRule="auto"/>
        <w:ind w:left="567"/>
        <w:jc w:val="thaiDistribute"/>
        <w:rPr>
          <w:rFonts w:ascii="Arial" w:eastAsia="Arial Unicode MS" w:hAnsi="Arial" w:cs="Arial"/>
          <w:sz w:val="20"/>
          <w:szCs w:val="20"/>
          <w:lang w:val="en-GB"/>
        </w:rPr>
      </w:pPr>
    </w:p>
    <w:tbl>
      <w:tblPr>
        <w:tblW w:w="8896" w:type="dxa"/>
        <w:tblInd w:w="567" w:type="dxa"/>
        <w:tblLayout w:type="fixed"/>
        <w:tblLook w:val="0000" w:firstRow="0" w:lastRow="0" w:firstColumn="0" w:lastColumn="0" w:noHBand="0" w:noVBand="0"/>
      </w:tblPr>
      <w:tblGrid>
        <w:gridCol w:w="3226"/>
        <w:gridCol w:w="1872"/>
        <w:gridCol w:w="1872"/>
        <w:gridCol w:w="1926"/>
      </w:tblGrid>
      <w:tr w:rsidR="00A549B4" w:rsidRPr="00DE3BCE" w14:paraId="0A466033" w14:textId="77777777" w:rsidTr="00F210C0">
        <w:trPr>
          <w:trHeight w:val="20"/>
        </w:trPr>
        <w:tc>
          <w:tcPr>
            <w:tcW w:w="3226" w:type="dxa"/>
            <w:shd w:val="clear" w:color="auto" w:fill="auto"/>
            <w:vAlign w:val="bottom"/>
          </w:tcPr>
          <w:p w14:paraId="5736977B" w14:textId="77777777" w:rsidR="00A549B4" w:rsidRPr="00DE3BCE" w:rsidRDefault="00A549B4" w:rsidP="00A549B4">
            <w:pPr>
              <w:spacing w:after="0" w:line="240" w:lineRule="auto"/>
              <w:ind w:left="-102"/>
              <w:jc w:val="both"/>
              <w:rPr>
                <w:rFonts w:ascii="Arial" w:eastAsia="Arial Unicode MS" w:hAnsi="Arial" w:cs="Arial"/>
                <w:sz w:val="20"/>
                <w:szCs w:val="20"/>
              </w:rPr>
            </w:pPr>
          </w:p>
        </w:tc>
        <w:tc>
          <w:tcPr>
            <w:tcW w:w="5670" w:type="dxa"/>
            <w:gridSpan w:val="3"/>
            <w:tcBorders>
              <w:top w:val="single" w:sz="4" w:space="0" w:color="auto"/>
              <w:bottom w:val="single" w:sz="4" w:space="0" w:color="auto"/>
            </w:tcBorders>
            <w:shd w:val="clear" w:color="auto" w:fill="auto"/>
            <w:vAlign w:val="bottom"/>
          </w:tcPr>
          <w:p w14:paraId="645E21DF" w14:textId="77777777" w:rsidR="00A549B4" w:rsidRPr="00DE3BCE" w:rsidRDefault="00DE3BCE" w:rsidP="00A549B4">
            <w:pPr>
              <w:spacing w:after="0" w:line="240" w:lineRule="auto"/>
              <w:ind w:left="-102" w:right="-72"/>
              <w:jc w:val="center"/>
              <w:rPr>
                <w:rFonts w:ascii="Arial" w:eastAsia="Arial Unicode MS" w:hAnsi="Arial" w:cs="Arial"/>
                <w:b/>
                <w:bCs/>
                <w:sz w:val="20"/>
                <w:szCs w:val="20"/>
                <w:rtl/>
                <w:cs/>
                <w:lang w:val="en-GB"/>
              </w:rPr>
            </w:pPr>
            <w:r w:rsidRPr="00DE3BCE">
              <w:rPr>
                <w:rFonts w:ascii="Arial" w:eastAsia="Arial Unicode MS" w:hAnsi="Arial" w:cs="Arial"/>
                <w:b/>
                <w:bCs/>
                <w:sz w:val="20"/>
                <w:szCs w:val="20"/>
                <w:lang w:bidi="th-TH"/>
              </w:rPr>
              <w:t>Consolidated financial statements</w:t>
            </w:r>
          </w:p>
        </w:tc>
      </w:tr>
      <w:tr w:rsidR="00DE3BCE" w:rsidRPr="00DE3BCE" w14:paraId="1EB6DCF0" w14:textId="77777777" w:rsidTr="00F210C0">
        <w:trPr>
          <w:trHeight w:val="20"/>
        </w:trPr>
        <w:tc>
          <w:tcPr>
            <w:tcW w:w="3226" w:type="dxa"/>
            <w:shd w:val="clear" w:color="auto" w:fill="auto"/>
            <w:vAlign w:val="bottom"/>
          </w:tcPr>
          <w:p w14:paraId="48E5457D" w14:textId="77777777" w:rsidR="00DE3BCE" w:rsidRPr="00DE3BCE" w:rsidRDefault="00DE3BCE" w:rsidP="00DE3BCE">
            <w:pPr>
              <w:spacing w:after="0" w:line="240" w:lineRule="auto"/>
              <w:ind w:left="-102"/>
              <w:jc w:val="both"/>
              <w:rPr>
                <w:rFonts w:ascii="Arial" w:eastAsia="Arial Unicode MS" w:hAnsi="Arial" w:cs="Arial"/>
                <w:sz w:val="20"/>
                <w:szCs w:val="20"/>
              </w:rPr>
            </w:pPr>
          </w:p>
        </w:tc>
        <w:tc>
          <w:tcPr>
            <w:tcW w:w="1872" w:type="dxa"/>
            <w:tcBorders>
              <w:top w:val="single" w:sz="4" w:space="0" w:color="auto"/>
            </w:tcBorders>
            <w:shd w:val="clear" w:color="auto" w:fill="auto"/>
          </w:tcPr>
          <w:p w14:paraId="1EA7B8C2" w14:textId="77777777" w:rsidR="00DE3BCE" w:rsidRPr="0068208A" w:rsidRDefault="00DE3BCE" w:rsidP="00DE3BCE">
            <w:pPr>
              <w:spacing w:after="0" w:line="240" w:lineRule="auto"/>
              <w:ind w:right="-72"/>
              <w:jc w:val="right"/>
              <w:rPr>
                <w:rFonts w:cs="Arial"/>
                <w:sz w:val="20"/>
                <w:szCs w:val="20"/>
                <w:lang w:val="en-GB"/>
              </w:rPr>
            </w:pPr>
          </w:p>
        </w:tc>
        <w:tc>
          <w:tcPr>
            <w:tcW w:w="1872" w:type="dxa"/>
            <w:tcBorders>
              <w:top w:val="single" w:sz="4" w:space="0" w:color="auto"/>
            </w:tcBorders>
            <w:shd w:val="clear" w:color="auto" w:fill="auto"/>
          </w:tcPr>
          <w:p w14:paraId="2367B6FB" w14:textId="77777777" w:rsidR="00DE3BCE" w:rsidRPr="0068208A" w:rsidRDefault="00DE3BCE" w:rsidP="00DE3BCE">
            <w:pPr>
              <w:spacing w:after="0" w:line="240" w:lineRule="auto"/>
              <w:ind w:right="-72"/>
              <w:jc w:val="right"/>
              <w:rPr>
                <w:rFonts w:cs="Arial"/>
                <w:sz w:val="20"/>
                <w:szCs w:val="20"/>
                <w:lang w:val="en-GB"/>
              </w:rPr>
            </w:pPr>
          </w:p>
        </w:tc>
        <w:tc>
          <w:tcPr>
            <w:tcW w:w="1926" w:type="dxa"/>
            <w:tcBorders>
              <w:top w:val="single" w:sz="4" w:space="0" w:color="auto"/>
            </w:tcBorders>
            <w:shd w:val="clear" w:color="auto" w:fill="auto"/>
          </w:tcPr>
          <w:p w14:paraId="5CE3801E" w14:textId="77777777" w:rsidR="00DE3BCE" w:rsidRPr="0068208A" w:rsidRDefault="00DE3BCE" w:rsidP="00DE3BCE">
            <w:pPr>
              <w:spacing w:after="0" w:line="240" w:lineRule="auto"/>
              <w:ind w:right="-72" w:hanging="35"/>
              <w:jc w:val="right"/>
              <w:rPr>
                <w:rFonts w:cs="Arial"/>
                <w:sz w:val="20"/>
                <w:szCs w:val="20"/>
                <w:lang w:val="en-GB"/>
              </w:rPr>
            </w:pPr>
            <w:r w:rsidRPr="0068208A">
              <w:rPr>
                <w:rFonts w:cs="Arial"/>
                <w:b/>
                <w:bCs/>
                <w:sz w:val="20"/>
                <w:szCs w:val="20"/>
                <w:lang w:val="en-GB"/>
              </w:rPr>
              <w:t>Balance under the</w:t>
            </w:r>
          </w:p>
        </w:tc>
      </w:tr>
      <w:tr w:rsidR="00DE3BCE" w:rsidRPr="00DE3BCE" w14:paraId="37A20ABD" w14:textId="77777777" w:rsidTr="00F210C0">
        <w:trPr>
          <w:trHeight w:val="20"/>
        </w:trPr>
        <w:tc>
          <w:tcPr>
            <w:tcW w:w="3226" w:type="dxa"/>
            <w:shd w:val="clear" w:color="auto" w:fill="auto"/>
            <w:vAlign w:val="bottom"/>
          </w:tcPr>
          <w:p w14:paraId="68469516" w14:textId="77777777" w:rsidR="00DE3BCE" w:rsidRPr="00DE3BCE" w:rsidRDefault="00DE3BCE" w:rsidP="00DE3BCE">
            <w:pPr>
              <w:spacing w:after="0" w:line="240" w:lineRule="auto"/>
              <w:ind w:left="-102"/>
              <w:jc w:val="both"/>
              <w:rPr>
                <w:rFonts w:ascii="Arial" w:eastAsia="Arial Unicode MS" w:hAnsi="Arial" w:cs="Arial"/>
                <w:sz w:val="20"/>
                <w:szCs w:val="20"/>
              </w:rPr>
            </w:pPr>
          </w:p>
        </w:tc>
        <w:tc>
          <w:tcPr>
            <w:tcW w:w="1872" w:type="dxa"/>
            <w:shd w:val="clear" w:color="auto" w:fill="auto"/>
            <w:vAlign w:val="bottom"/>
          </w:tcPr>
          <w:p w14:paraId="76D26C24" w14:textId="77777777" w:rsidR="00DE3BCE" w:rsidRPr="0068208A" w:rsidRDefault="00DE3BCE" w:rsidP="00DE3BCE">
            <w:pPr>
              <w:spacing w:after="0" w:line="240" w:lineRule="auto"/>
              <w:ind w:right="-72"/>
              <w:jc w:val="right"/>
              <w:rPr>
                <w:rFonts w:cs="Arial"/>
                <w:sz w:val="20"/>
                <w:szCs w:val="20"/>
                <w:lang w:val="en-GB"/>
              </w:rPr>
            </w:pPr>
            <w:r w:rsidRPr="0068208A">
              <w:rPr>
                <w:rFonts w:cs="Arial"/>
                <w:b/>
                <w:bCs/>
                <w:sz w:val="20"/>
                <w:szCs w:val="20"/>
                <w:lang w:val="en-GB"/>
              </w:rPr>
              <w:t>Balance</w:t>
            </w:r>
          </w:p>
        </w:tc>
        <w:tc>
          <w:tcPr>
            <w:tcW w:w="1872" w:type="dxa"/>
            <w:shd w:val="clear" w:color="auto" w:fill="auto"/>
            <w:vAlign w:val="bottom"/>
          </w:tcPr>
          <w:p w14:paraId="018BAAA7" w14:textId="77777777" w:rsidR="00DE3BCE" w:rsidRPr="0068208A" w:rsidRDefault="00DE3BCE" w:rsidP="00DE3BCE">
            <w:pPr>
              <w:spacing w:after="0" w:line="240" w:lineRule="auto"/>
              <w:ind w:right="-72"/>
              <w:jc w:val="right"/>
              <w:rPr>
                <w:rFonts w:cs="Arial"/>
                <w:b/>
                <w:bCs/>
                <w:sz w:val="20"/>
                <w:szCs w:val="20"/>
                <w:lang w:val="en-GB"/>
              </w:rPr>
            </w:pPr>
            <w:r w:rsidRPr="0068208A">
              <w:rPr>
                <w:rFonts w:cs="Arial"/>
                <w:b/>
                <w:bCs/>
                <w:sz w:val="20"/>
                <w:szCs w:val="20"/>
                <w:lang w:val="en-GB"/>
              </w:rPr>
              <w:t>Impacts from</w:t>
            </w:r>
          </w:p>
        </w:tc>
        <w:tc>
          <w:tcPr>
            <w:tcW w:w="1926" w:type="dxa"/>
            <w:shd w:val="clear" w:color="auto" w:fill="auto"/>
            <w:vAlign w:val="bottom"/>
          </w:tcPr>
          <w:p w14:paraId="661E68A9" w14:textId="77777777" w:rsidR="00DE3BCE" w:rsidRPr="0068208A" w:rsidRDefault="00DE3BCE" w:rsidP="00DE3BCE">
            <w:pPr>
              <w:spacing w:after="0" w:line="240" w:lineRule="auto"/>
              <w:ind w:right="-72" w:hanging="35"/>
              <w:jc w:val="right"/>
              <w:rPr>
                <w:rFonts w:cs="Arial"/>
                <w:sz w:val="20"/>
                <w:szCs w:val="20"/>
                <w:lang w:val="en-GB"/>
              </w:rPr>
            </w:pPr>
            <w:r w:rsidRPr="0068208A">
              <w:rPr>
                <w:rFonts w:cs="Arial"/>
                <w:b/>
                <w:bCs/>
                <w:sz w:val="20"/>
                <w:szCs w:val="20"/>
                <w:lang w:val="en-GB"/>
              </w:rPr>
              <w:t>previous revenue</w:t>
            </w:r>
          </w:p>
        </w:tc>
      </w:tr>
      <w:tr w:rsidR="00DE3BCE" w:rsidRPr="00DE3BCE" w14:paraId="59F1C73B" w14:textId="77777777" w:rsidTr="00F210C0">
        <w:trPr>
          <w:trHeight w:val="20"/>
        </w:trPr>
        <w:tc>
          <w:tcPr>
            <w:tcW w:w="3226" w:type="dxa"/>
            <w:shd w:val="clear" w:color="auto" w:fill="auto"/>
            <w:vAlign w:val="bottom"/>
          </w:tcPr>
          <w:p w14:paraId="5E82D6D1" w14:textId="77777777" w:rsidR="00DE3BCE" w:rsidRPr="00DE3BCE" w:rsidRDefault="00DE3BCE" w:rsidP="00DE3BCE">
            <w:pPr>
              <w:spacing w:after="0" w:line="240" w:lineRule="auto"/>
              <w:ind w:left="-102"/>
              <w:jc w:val="both"/>
              <w:rPr>
                <w:rFonts w:ascii="Arial" w:eastAsia="Arial Unicode MS" w:hAnsi="Arial" w:cs="Arial"/>
                <w:sz w:val="20"/>
                <w:szCs w:val="20"/>
              </w:rPr>
            </w:pPr>
          </w:p>
        </w:tc>
        <w:tc>
          <w:tcPr>
            <w:tcW w:w="1872" w:type="dxa"/>
            <w:tcBorders>
              <w:bottom w:val="single" w:sz="4" w:space="0" w:color="auto"/>
            </w:tcBorders>
            <w:shd w:val="clear" w:color="auto" w:fill="auto"/>
            <w:vAlign w:val="bottom"/>
          </w:tcPr>
          <w:p w14:paraId="5C77E7D1" w14:textId="77777777" w:rsidR="00DE3BCE" w:rsidRPr="0068208A" w:rsidRDefault="00DE3BCE" w:rsidP="00DE3BCE">
            <w:pPr>
              <w:spacing w:after="0" w:line="240" w:lineRule="auto"/>
              <w:ind w:right="-72"/>
              <w:jc w:val="right"/>
              <w:rPr>
                <w:rFonts w:cs="Arial"/>
                <w:b/>
                <w:bCs/>
                <w:sz w:val="20"/>
                <w:szCs w:val="20"/>
                <w:lang w:val="en-GB"/>
              </w:rPr>
            </w:pPr>
            <w:r w:rsidRPr="0068208A">
              <w:rPr>
                <w:rFonts w:cs="Arial"/>
                <w:b/>
                <w:bCs/>
                <w:sz w:val="20"/>
                <w:szCs w:val="20"/>
                <w:lang w:val="en-GB"/>
              </w:rPr>
              <w:t>as reported</w:t>
            </w:r>
          </w:p>
        </w:tc>
        <w:tc>
          <w:tcPr>
            <w:tcW w:w="1872" w:type="dxa"/>
            <w:tcBorders>
              <w:bottom w:val="single" w:sz="4" w:space="0" w:color="auto"/>
            </w:tcBorders>
            <w:shd w:val="clear" w:color="auto" w:fill="auto"/>
            <w:vAlign w:val="bottom"/>
          </w:tcPr>
          <w:p w14:paraId="7F05193C" w14:textId="5631F854" w:rsidR="00DE3BCE" w:rsidRPr="0068208A" w:rsidRDefault="00DE3BCE" w:rsidP="00DE3BCE">
            <w:pPr>
              <w:spacing w:after="0" w:line="240" w:lineRule="auto"/>
              <w:ind w:right="-72"/>
              <w:jc w:val="right"/>
              <w:rPr>
                <w:rFonts w:cs="Arial"/>
                <w:sz w:val="20"/>
                <w:szCs w:val="20"/>
                <w:lang w:val="en-GB"/>
              </w:rPr>
            </w:pPr>
            <w:r w:rsidRPr="0068208A">
              <w:rPr>
                <w:rFonts w:cs="Arial"/>
                <w:b/>
                <w:bCs/>
                <w:sz w:val="20"/>
                <w:szCs w:val="20"/>
                <w:lang w:val="en-GB"/>
              </w:rPr>
              <w:t xml:space="preserve">TFRS </w:t>
            </w:r>
            <w:r w:rsidR="00EE0153" w:rsidRPr="00EE0153">
              <w:rPr>
                <w:rFonts w:cs="Arial"/>
                <w:b/>
                <w:bCs/>
                <w:sz w:val="20"/>
                <w:szCs w:val="20"/>
                <w:lang w:val="en-GB"/>
              </w:rPr>
              <w:t>15</w:t>
            </w:r>
          </w:p>
        </w:tc>
        <w:tc>
          <w:tcPr>
            <w:tcW w:w="1926" w:type="dxa"/>
            <w:tcBorders>
              <w:bottom w:val="single" w:sz="4" w:space="0" w:color="auto"/>
            </w:tcBorders>
            <w:shd w:val="clear" w:color="auto" w:fill="auto"/>
            <w:vAlign w:val="bottom"/>
          </w:tcPr>
          <w:p w14:paraId="01A60A9D" w14:textId="77777777" w:rsidR="00DE3BCE" w:rsidRPr="0068208A" w:rsidRDefault="00DE3BCE" w:rsidP="00DE3BCE">
            <w:pPr>
              <w:spacing w:after="0" w:line="240" w:lineRule="auto"/>
              <w:ind w:right="-72"/>
              <w:jc w:val="right"/>
              <w:rPr>
                <w:rFonts w:cs="Arial"/>
                <w:sz w:val="20"/>
                <w:szCs w:val="20"/>
                <w:lang w:val="en-GB"/>
              </w:rPr>
            </w:pPr>
            <w:r w:rsidRPr="0068208A">
              <w:rPr>
                <w:rFonts w:cs="Arial"/>
                <w:b/>
                <w:bCs/>
                <w:sz w:val="20"/>
                <w:szCs w:val="20"/>
                <w:lang w:val="en-GB"/>
              </w:rPr>
              <w:t>standards</w:t>
            </w:r>
          </w:p>
        </w:tc>
      </w:tr>
      <w:tr w:rsidR="00A549B4" w:rsidRPr="00DE3BCE" w14:paraId="0B6903E1" w14:textId="77777777" w:rsidTr="00F210C0">
        <w:trPr>
          <w:trHeight w:val="20"/>
        </w:trPr>
        <w:tc>
          <w:tcPr>
            <w:tcW w:w="3226" w:type="dxa"/>
            <w:shd w:val="clear" w:color="auto" w:fill="auto"/>
          </w:tcPr>
          <w:p w14:paraId="14385D00" w14:textId="77777777" w:rsidR="00F210C0" w:rsidRDefault="00DE3BCE" w:rsidP="00A549B4">
            <w:pPr>
              <w:spacing w:after="0" w:line="240" w:lineRule="auto"/>
              <w:ind w:left="-102" w:right="-25"/>
              <w:jc w:val="both"/>
              <w:rPr>
                <w:rFonts w:ascii="Arial" w:eastAsia="Arial Unicode MS" w:hAnsi="Arial" w:cs="Arial"/>
                <w:b/>
                <w:bCs/>
                <w:sz w:val="20"/>
                <w:szCs w:val="20"/>
                <w:lang w:bidi="th-TH"/>
              </w:rPr>
            </w:pPr>
            <w:r w:rsidRPr="00DE3BCE">
              <w:rPr>
                <w:rFonts w:ascii="Arial" w:eastAsia="Arial Unicode MS" w:hAnsi="Arial" w:cs="Arial"/>
                <w:b/>
                <w:bCs/>
                <w:sz w:val="20"/>
                <w:szCs w:val="20"/>
                <w:lang w:bidi="th-TH"/>
              </w:rPr>
              <w:t>Statements of financial position</w:t>
            </w:r>
          </w:p>
          <w:p w14:paraId="2B7503FE" w14:textId="77AEA528" w:rsidR="00A549B4" w:rsidRPr="00DE3BCE" w:rsidRDefault="00F210C0" w:rsidP="00A549B4">
            <w:pPr>
              <w:spacing w:after="0" w:line="240" w:lineRule="auto"/>
              <w:ind w:left="-102" w:right="-25"/>
              <w:jc w:val="both"/>
              <w:rPr>
                <w:rFonts w:ascii="Arial" w:eastAsia="Arial Unicode MS" w:hAnsi="Arial" w:cs="Arial"/>
                <w:b/>
                <w:bCs/>
                <w:sz w:val="20"/>
                <w:szCs w:val="20"/>
                <w:rtl/>
              </w:rPr>
            </w:pPr>
            <w:r>
              <w:rPr>
                <w:rFonts w:ascii="Arial" w:eastAsia="Arial Unicode MS" w:hAnsi="Arial" w:cs="Arial"/>
                <w:b/>
                <w:bCs/>
                <w:sz w:val="20"/>
                <w:szCs w:val="20"/>
                <w:lang w:bidi="th-TH"/>
              </w:rPr>
              <w:t xml:space="preserve">  </w:t>
            </w:r>
            <w:r w:rsidR="00DE3BCE" w:rsidRPr="00DE3BCE">
              <w:rPr>
                <w:rFonts w:ascii="Arial" w:eastAsia="Arial Unicode MS" w:hAnsi="Arial" w:cs="Arial"/>
                <w:b/>
                <w:bCs/>
                <w:sz w:val="20"/>
                <w:szCs w:val="20"/>
                <w:lang w:bidi="th-TH"/>
              </w:rPr>
              <w:t xml:space="preserve"> as at </w:t>
            </w:r>
            <w:r w:rsidR="00EE0153" w:rsidRPr="00EE0153">
              <w:rPr>
                <w:rFonts w:ascii="Arial" w:eastAsia="Arial Unicode MS" w:hAnsi="Arial" w:cs="Arial"/>
                <w:b/>
                <w:bCs/>
                <w:sz w:val="20"/>
                <w:szCs w:val="20"/>
                <w:lang w:val="en-GB" w:bidi="th-TH"/>
              </w:rPr>
              <w:t>31</w:t>
            </w:r>
            <w:r w:rsidR="00A549B4" w:rsidRPr="00DE3BCE">
              <w:rPr>
                <w:rFonts w:ascii="Arial" w:eastAsia="Arial Unicode MS" w:hAnsi="Arial" w:cs="Arial"/>
                <w:b/>
                <w:bCs/>
                <w:sz w:val="20"/>
                <w:szCs w:val="20"/>
                <w:lang w:bidi="th-TH"/>
              </w:rPr>
              <w:t xml:space="preserve"> </w:t>
            </w:r>
            <w:r w:rsidR="00DE3BCE" w:rsidRPr="00DE3BCE">
              <w:rPr>
                <w:rFonts w:ascii="Arial" w:eastAsia="Arial Unicode MS" w:hAnsi="Arial" w:cs="Arial"/>
                <w:b/>
                <w:bCs/>
                <w:sz w:val="20"/>
                <w:szCs w:val="20"/>
                <w:lang w:bidi="th-TH"/>
              </w:rPr>
              <w:t xml:space="preserve">December </w:t>
            </w:r>
            <w:r w:rsidR="00EE0153" w:rsidRPr="00EE0153">
              <w:rPr>
                <w:rFonts w:ascii="Arial" w:eastAsia="Arial Unicode MS" w:hAnsi="Arial" w:cs="Arial"/>
                <w:b/>
                <w:bCs/>
                <w:sz w:val="20"/>
                <w:szCs w:val="20"/>
                <w:lang w:val="en-GB" w:bidi="th-TH"/>
              </w:rPr>
              <w:t>2019</w:t>
            </w:r>
          </w:p>
        </w:tc>
        <w:tc>
          <w:tcPr>
            <w:tcW w:w="1872" w:type="dxa"/>
            <w:tcBorders>
              <w:top w:val="single" w:sz="4" w:space="0" w:color="auto"/>
            </w:tcBorders>
            <w:shd w:val="clear" w:color="auto" w:fill="FAFAFA"/>
            <w:vAlign w:val="bottom"/>
          </w:tcPr>
          <w:p w14:paraId="4326F93F" w14:textId="77777777" w:rsidR="00A549B4" w:rsidRPr="00DE3BCE" w:rsidRDefault="00A549B4" w:rsidP="00A549B4">
            <w:pPr>
              <w:spacing w:after="0" w:line="240" w:lineRule="auto"/>
              <w:ind w:left="-102" w:right="-72"/>
              <w:jc w:val="right"/>
              <w:rPr>
                <w:rFonts w:ascii="Arial" w:eastAsia="Arial Unicode MS" w:hAnsi="Arial" w:cs="Browallia New"/>
                <w:sz w:val="20"/>
                <w:szCs w:val="25"/>
                <w:lang w:bidi="th-TH"/>
              </w:rPr>
            </w:pPr>
          </w:p>
        </w:tc>
        <w:tc>
          <w:tcPr>
            <w:tcW w:w="1872" w:type="dxa"/>
            <w:tcBorders>
              <w:top w:val="single" w:sz="4" w:space="0" w:color="auto"/>
            </w:tcBorders>
            <w:shd w:val="clear" w:color="auto" w:fill="FAFAFA"/>
            <w:vAlign w:val="bottom"/>
          </w:tcPr>
          <w:p w14:paraId="4934B4C9" w14:textId="77777777" w:rsidR="00A549B4" w:rsidRPr="00DE3BCE" w:rsidRDefault="00A549B4" w:rsidP="00A549B4">
            <w:pPr>
              <w:spacing w:after="0" w:line="240" w:lineRule="auto"/>
              <w:ind w:left="-102" w:right="-72"/>
              <w:jc w:val="right"/>
              <w:rPr>
                <w:rFonts w:ascii="Arial" w:eastAsia="Arial Unicode MS" w:hAnsi="Arial" w:cs="Arial"/>
                <w:sz w:val="20"/>
                <w:szCs w:val="20"/>
              </w:rPr>
            </w:pPr>
          </w:p>
        </w:tc>
        <w:tc>
          <w:tcPr>
            <w:tcW w:w="1926" w:type="dxa"/>
            <w:tcBorders>
              <w:top w:val="single" w:sz="4" w:space="0" w:color="auto"/>
            </w:tcBorders>
            <w:shd w:val="clear" w:color="auto" w:fill="FAFAFA"/>
            <w:vAlign w:val="bottom"/>
          </w:tcPr>
          <w:p w14:paraId="06086721" w14:textId="77777777" w:rsidR="00A549B4" w:rsidRPr="00DE3BCE" w:rsidRDefault="00A549B4" w:rsidP="00A549B4">
            <w:pPr>
              <w:spacing w:after="0" w:line="240" w:lineRule="auto"/>
              <w:ind w:left="-102" w:right="-72"/>
              <w:jc w:val="right"/>
              <w:rPr>
                <w:rFonts w:ascii="Arial" w:eastAsia="Arial Unicode MS" w:hAnsi="Arial" w:cs="Arial"/>
                <w:sz w:val="20"/>
                <w:szCs w:val="20"/>
              </w:rPr>
            </w:pPr>
          </w:p>
        </w:tc>
      </w:tr>
      <w:tr w:rsidR="00DF0603" w:rsidRPr="00DE3BCE" w14:paraId="7A7DAEE3" w14:textId="77777777" w:rsidTr="00DF0603">
        <w:trPr>
          <w:trHeight w:val="20"/>
        </w:trPr>
        <w:tc>
          <w:tcPr>
            <w:tcW w:w="3226" w:type="dxa"/>
            <w:shd w:val="clear" w:color="auto" w:fill="auto"/>
          </w:tcPr>
          <w:p w14:paraId="56C68CA1" w14:textId="77777777" w:rsidR="00DF0603" w:rsidRPr="00DE3BCE" w:rsidRDefault="00DF0603" w:rsidP="00DF0603">
            <w:pPr>
              <w:spacing w:after="0" w:line="240" w:lineRule="auto"/>
              <w:ind w:left="-72"/>
              <w:rPr>
                <w:rFonts w:ascii="Arial" w:eastAsia="Arial Unicode MS" w:hAnsi="Arial" w:cs="Arial"/>
                <w:sz w:val="20"/>
                <w:szCs w:val="20"/>
                <w:lang w:val="en-GB"/>
              </w:rPr>
            </w:pPr>
            <w:r w:rsidRPr="00DE3BCE">
              <w:rPr>
                <w:rFonts w:ascii="Arial" w:eastAsia="Arial Unicode MS" w:hAnsi="Arial" w:cs="Arial"/>
                <w:sz w:val="20"/>
                <w:szCs w:val="20"/>
                <w:lang w:val="en-GB"/>
              </w:rPr>
              <w:t>Investment in associates</w:t>
            </w:r>
          </w:p>
        </w:tc>
        <w:tc>
          <w:tcPr>
            <w:tcW w:w="1872" w:type="dxa"/>
            <w:shd w:val="clear" w:color="auto" w:fill="FAFAFA"/>
            <w:vAlign w:val="bottom"/>
          </w:tcPr>
          <w:p w14:paraId="1A0DD7AE" w14:textId="214CDD2D" w:rsidR="00DF0603" w:rsidRPr="00692C9C"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15,475,998,867 </w:t>
            </w:r>
          </w:p>
        </w:tc>
        <w:tc>
          <w:tcPr>
            <w:tcW w:w="1872" w:type="dxa"/>
            <w:shd w:val="clear" w:color="auto" w:fill="FAFAFA"/>
            <w:vAlign w:val="bottom"/>
          </w:tcPr>
          <w:p w14:paraId="2017E3DD" w14:textId="1BEF5D8B" w:rsidR="00DF0603" w:rsidRPr="00692C9C"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369,324,088 </w:t>
            </w:r>
          </w:p>
        </w:tc>
        <w:tc>
          <w:tcPr>
            <w:tcW w:w="1926" w:type="dxa"/>
            <w:shd w:val="clear" w:color="auto" w:fill="FAFAFA"/>
            <w:vAlign w:val="bottom"/>
          </w:tcPr>
          <w:p w14:paraId="4F8D4ADC" w14:textId="7A175138" w:rsidR="00DF0603" w:rsidRPr="00DE3BCE"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15,845,322,955 </w:t>
            </w:r>
          </w:p>
        </w:tc>
      </w:tr>
      <w:tr w:rsidR="00DF0603" w:rsidRPr="00DE3BCE" w14:paraId="669DE7D0" w14:textId="77777777" w:rsidTr="00DF0603">
        <w:trPr>
          <w:trHeight w:val="20"/>
        </w:trPr>
        <w:tc>
          <w:tcPr>
            <w:tcW w:w="3226" w:type="dxa"/>
            <w:shd w:val="clear" w:color="auto" w:fill="auto"/>
          </w:tcPr>
          <w:p w14:paraId="42AB39EB" w14:textId="77777777" w:rsidR="00DF0603" w:rsidRPr="00DE3BCE" w:rsidRDefault="00DF0603" w:rsidP="00DF0603">
            <w:pPr>
              <w:spacing w:after="0" w:line="240" w:lineRule="auto"/>
              <w:ind w:left="-72"/>
              <w:rPr>
                <w:rFonts w:ascii="Arial" w:eastAsia="Arial Unicode MS" w:hAnsi="Arial" w:cs="Arial"/>
                <w:sz w:val="20"/>
                <w:szCs w:val="20"/>
                <w:lang w:val="en-GB"/>
              </w:rPr>
            </w:pPr>
            <w:r w:rsidRPr="00DE3BCE">
              <w:rPr>
                <w:rFonts w:ascii="Arial" w:eastAsia="Arial Unicode MS" w:hAnsi="Arial" w:cs="Arial"/>
                <w:sz w:val="20"/>
                <w:szCs w:val="20"/>
                <w:lang w:val="en-GB"/>
              </w:rPr>
              <w:t>Retained earnings</w:t>
            </w:r>
          </w:p>
        </w:tc>
        <w:tc>
          <w:tcPr>
            <w:tcW w:w="1872" w:type="dxa"/>
            <w:shd w:val="clear" w:color="auto" w:fill="FAFAFA"/>
            <w:vAlign w:val="bottom"/>
          </w:tcPr>
          <w:p w14:paraId="3DD9C529" w14:textId="223689E3" w:rsidR="00DF0603" w:rsidRPr="00692C9C"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7,594,468,019 </w:t>
            </w:r>
          </w:p>
        </w:tc>
        <w:tc>
          <w:tcPr>
            <w:tcW w:w="1872" w:type="dxa"/>
            <w:shd w:val="clear" w:color="auto" w:fill="FAFAFA"/>
            <w:vAlign w:val="bottom"/>
          </w:tcPr>
          <w:p w14:paraId="666D9919" w14:textId="413E7BBD" w:rsidR="00DF0603" w:rsidRPr="00692C9C"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308,313,244 </w:t>
            </w:r>
          </w:p>
        </w:tc>
        <w:tc>
          <w:tcPr>
            <w:tcW w:w="1926" w:type="dxa"/>
            <w:shd w:val="clear" w:color="auto" w:fill="FAFAFA"/>
            <w:vAlign w:val="bottom"/>
          </w:tcPr>
          <w:p w14:paraId="159740CE" w14:textId="37E1B37F" w:rsidR="00DF0603" w:rsidRPr="00DE3BCE"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7,902,781,263 </w:t>
            </w:r>
          </w:p>
        </w:tc>
      </w:tr>
      <w:tr w:rsidR="00DF0603" w:rsidRPr="00DE3BCE" w14:paraId="30EF6B5E" w14:textId="77777777" w:rsidTr="00DF0603">
        <w:trPr>
          <w:trHeight w:val="20"/>
        </w:trPr>
        <w:tc>
          <w:tcPr>
            <w:tcW w:w="3226" w:type="dxa"/>
            <w:shd w:val="clear" w:color="auto" w:fill="auto"/>
          </w:tcPr>
          <w:p w14:paraId="52D3139E" w14:textId="77777777" w:rsidR="00DF0603" w:rsidRPr="00DE3BCE" w:rsidRDefault="00DF0603" w:rsidP="00DF0603">
            <w:pPr>
              <w:spacing w:after="0" w:line="240" w:lineRule="auto"/>
              <w:ind w:left="-72"/>
              <w:rPr>
                <w:rFonts w:ascii="Arial" w:eastAsia="Arial Unicode MS" w:hAnsi="Arial" w:cs="Arial"/>
                <w:sz w:val="20"/>
                <w:szCs w:val="20"/>
                <w:lang w:val="en-GB"/>
              </w:rPr>
            </w:pPr>
            <w:r w:rsidRPr="00DE3BCE">
              <w:rPr>
                <w:rFonts w:ascii="Arial" w:eastAsia="Arial Unicode MS" w:hAnsi="Arial" w:cs="Arial"/>
                <w:sz w:val="20"/>
                <w:szCs w:val="20"/>
                <w:lang w:val="en-GB"/>
              </w:rPr>
              <w:t>Non-controlling interests</w:t>
            </w:r>
          </w:p>
        </w:tc>
        <w:tc>
          <w:tcPr>
            <w:tcW w:w="1872" w:type="dxa"/>
            <w:shd w:val="clear" w:color="auto" w:fill="FAFAFA"/>
            <w:vAlign w:val="bottom"/>
          </w:tcPr>
          <w:p w14:paraId="06A4744F" w14:textId="3F89907E" w:rsidR="00DF0603" w:rsidRPr="00692C9C"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3,622,949,944 </w:t>
            </w:r>
          </w:p>
        </w:tc>
        <w:tc>
          <w:tcPr>
            <w:tcW w:w="1872" w:type="dxa"/>
            <w:shd w:val="clear" w:color="auto" w:fill="FAFAFA"/>
            <w:vAlign w:val="bottom"/>
          </w:tcPr>
          <w:p w14:paraId="6E0EC15B" w14:textId="0DAE187D" w:rsidR="00DF0603" w:rsidRPr="00692C9C"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61,010,844 </w:t>
            </w:r>
          </w:p>
        </w:tc>
        <w:tc>
          <w:tcPr>
            <w:tcW w:w="1926" w:type="dxa"/>
            <w:shd w:val="clear" w:color="auto" w:fill="FAFAFA"/>
            <w:vAlign w:val="bottom"/>
          </w:tcPr>
          <w:p w14:paraId="471CA4E9" w14:textId="4B3A3C73" w:rsidR="00DF0603" w:rsidRPr="00DE3BCE"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3,683,960,788 </w:t>
            </w:r>
          </w:p>
        </w:tc>
      </w:tr>
      <w:tr w:rsidR="00A549B4" w:rsidRPr="00DE3BCE" w14:paraId="432715FC" w14:textId="77777777" w:rsidTr="00F210C0">
        <w:trPr>
          <w:trHeight w:val="20"/>
        </w:trPr>
        <w:tc>
          <w:tcPr>
            <w:tcW w:w="3226" w:type="dxa"/>
            <w:shd w:val="clear" w:color="auto" w:fill="auto"/>
          </w:tcPr>
          <w:p w14:paraId="6BF6BE20" w14:textId="77777777" w:rsidR="00A549B4" w:rsidRPr="00DE3BCE" w:rsidRDefault="00A549B4" w:rsidP="00A549B4">
            <w:pPr>
              <w:spacing w:after="0" w:line="240" w:lineRule="auto"/>
              <w:ind w:left="-102"/>
              <w:rPr>
                <w:rFonts w:ascii="Arial" w:eastAsia="Arial Unicode MS" w:hAnsi="Arial" w:cs="Arial"/>
                <w:sz w:val="20"/>
                <w:szCs w:val="20"/>
                <w:cs/>
                <w:lang w:bidi="th-TH"/>
              </w:rPr>
            </w:pPr>
          </w:p>
        </w:tc>
        <w:tc>
          <w:tcPr>
            <w:tcW w:w="1872" w:type="dxa"/>
            <w:shd w:val="clear" w:color="auto" w:fill="FAFAFA"/>
          </w:tcPr>
          <w:p w14:paraId="73E8CEAD" w14:textId="77777777" w:rsidR="00A549B4" w:rsidRPr="00DE3BCE" w:rsidRDefault="00A549B4" w:rsidP="00A549B4">
            <w:pPr>
              <w:spacing w:after="0" w:line="240" w:lineRule="auto"/>
              <w:ind w:left="-102" w:right="-72"/>
              <w:jc w:val="right"/>
              <w:rPr>
                <w:rFonts w:ascii="Arial" w:eastAsia="Arial Unicode MS" w:hAnsi="Arial" w:cs="Arial"/>
                <w:sz w:val="20"/>
                <w:szCs w:val="20"/>
                <w:lang w:val="en-GB"/>
              </w:rPr>
            </w:pPr>
          </w:p>
        </w:tc>
        <w:tc>
          <w:tcPr>
            <w:tcW w:w="1872" w:type="dxa"/>
            <w:shd w:val="clear" w:color="auto" w:fill="FAFAFA"/>
          </w:tcPr>
          <w:p w14:paraId="454DC932" w14:textId="77777777" w:rsidR="00A549B4" w:rsidRPr="00DE3BCE" w:rsidRDefault="00A549B4" w:rsidP="00A549B4">
            <w:pPr>
              <w:spacing w:after="0" w:line="240" w:lineRule="auto"/>
              <w:ind w:left="-102" w:right="-72"/>
              <w:jc w:val="right"/>
              <w:rPr>
                <w:rFonts w:ascii="Arial" w:eastAsia="Arial Unicode MS" w:hAnsi="Arial" w:cs="Arial"/>
                <w:sz w:val="20"/>
                <w:szCs w:val="20"/>
                <w:lang w:val="en-GB"/>
              </w:rPr>
            </w:pPr>
          </w:p>
        </w:tc>
        <w:tc>
          <w:tcPr>
            <w:tcW w:w="1926" w:type="dxa"/>
            <w:shd w:val="clear" w:color="auto" w:fill="FAFAFA"/>
          </w:tcPr>
          <w:p w14:paraId="542C50DD" w14:textId="77777777" w:rsidR="00A549B4" w:rsidRPr="00DE3BCE" w:rsidRDefault="00A549B4" w:rsidP="00A549B4">
            <w:pPr>
              <w:spacing w:after="0" w:line="240" w:lineRule="auto"/>
              <w:ind w:left="-102" w:right="-72"/>
              <w:jc w:val="right"/>
              <w:rPr>
                <w:rFonts w:ascii="Arial" w:eastAsia="Arial Unicode MS" w:hAnsi="Arial" w:cs="Arial"/>
                <w:sz w:val="20"/>
                <w:szCs w:val="20"/>
                <w:lang w:val="en-GB" w:bidi="th-TH"/>
              </w:rPr>
            </w:pPr>
          </w:p>
        </w:tc>
      </w:tr>
      <w:tr w:rsidR="00A549B4" w:rsidRPr="00DE3BCE" w14:paraId="2A1C5453" w14:textId="77777777" w:rsidTr="00F210C0">
        <w:trPr>
          <w:trHeight w:val="20"/>
        </w:trPr>
        <w:tc>
          <w:tcPr>
            <w:tcW w:w="3226" w:type="dxa"/>
            <w:shd w:val="clear" w:color="auto" w:fill="auto"/>
            <w:vAlign w:val="bottom"/>
          </w:tcPr>
          <w:p w14:paraId="445240E0" w14:textId="77777777" w:rsidR="00F210C0" w:rsidRDefault="00DE3BCE" w:rsidP="00DE3BCE">
            <w:pPr>
              <w:spacing w:after="0" w:line="240" w:lineRule="auto"/>
              <w:ind w:left="-101"/>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Statements of comprehensive </w:t>
            </w:r>
          </w:p>
          <w:p w14:paraId="36C97676" w14:textId="77777777" w:rsidR="00F210C0" w:rsidRDefault="00F210C0" w:rsidP="00DE3BCE">
            <w:pPr>
              <w:spacing w:after="0" w:line="240" w:lineRule="auto"/>
              <w:ind w:left="-101"/>
              <w:rPr>
                <w:rFonts w:ascii="Arial" w:eastAsia="Arial Unicode MS" w:hAnsi="Arial" w:cs="Arial"/>
                <w:b/>
                <w:bCs/>
                <w:sz w:val="20"/>
                <w:szCs w:val="20"/>
                <w:lang w:bidi="th-TH"/>
              </w:rPr>
            </w:pPr>
            <w:r>
              <w:rPr>
                <w:rFonts w:ascii="Arial" w:eastAsia="Arial Unicode MS" w:hAnsi="Arial" w:cs="Arial"/>
                <w:b/>
                <w:bCs/>
                <w:sz w:val="20"/>
                <w:szCs w:val="20"/>
                <w:lang w:bidi="th-TH"/>
              </w:rPr>
              <w:t xml:space="preserve">   </w:t>
            </w:r>
            <w:r w:rsidR="00DE3BCE" w:rsidRPr="00DE3BCE">
              <w:rPr>
                <w:rFonts w:ascii="Arial" w:eastAsia="Arial Unicode MS" w:hAnsi="Arial" w:cs="Arial"/>
                <w:b/>
                <w:bCs/>
                <w:sz w:val="20"/>
                <w:szCs w:val="20"/>
                <w:lang w:bidi="th-TH"/>
              </w:rPr>
              <w:t xml:space="preserve">income for the year ended </w:t>
            </w:r>
          </w:p>
          <w:p w14:paraId="4D834D5F" w14:textId="19D45B62" w:rsidR="00A549B4" w:rsidRPr="00DE3BCE" w:rsidRDefault="00F210C0" w:rsidP="00DE3BCE">
            <w:pPr>
              <w:spacing w:after="0" w:line="240" w:lineRule="auto"/>
              <w:ind w:left="-101"/>
              <w:rPr>
                <w:rFonts w:ascii="Arial" w:eastAsia="Arial Unicode MS" w:hAnsi="Arial" w:cs="Arial"/>
                <w:sz w:val="20"/>
                <w:szCs w:val="20"/>
              </w:rPr>
            </w:pPr>
            <w:r>
              <w:rPr>
                <w:rFonts w:ascii="Arial" w:eastAsia="Arial Unicode MS" w:hAnsi="Arial" w:cs="Arial"/>
                <w:b/>
                <w:bCs/>
                <w:sz w:val="20"/>
                <w:szCs w:val="20"/>
                <w:lang w:bidi="th-TH"/>
              </w:rPr>
              <w:t xml:space="preserve">   </w:t>
            </w:r>
            <w:r w:rsidR="00EE0153" w:rsidRPr="00EE0153">
              <w:rPr>
                <w:rFonts w:ascii="Arial" w:eastAsia="Arial Unicode MS" w:hAnsi="Arial" w:cs="Arial"/>
                <w:b/>
                <w:bCs/>
                <w:sz w:val="20"/>
                <w:szCs w:val="20"/>
                <w:lang w:val="en-GB" w:bidi="th-TH"/>
              </w:rPr>
              <w:t>31</w:t>
            </w:r>
            <w:r w:rsidR="00A549B4" w:rsidRPr="00DE3BCE">
              <w:rPr>
                <w:rFonts w:ascii="Arial" w:eastAsia="Arial Unicode MS" w:hAnsi="Arial" w:cs="Arial"/>
                <w:b/>
                <w:bCs/>
                <w:sz w:val="20"/>
                <w:szCs w:val="20"/>
                <w:lang w:bidi="th-TH"/>
              </w:rPr>
              <w:t xml:space="preserve"> </w:t>
            </w:r>
            <w:r w:rsidR="00DE3BCE" w:rsidRPr="00DE3BCE">
              <w:rPr>
                <w:rFonts w:ascii="Arial" w:eastAsia="Arial Unicode MS" w:hAnsi="Arial" w:cs="Arial"/>
                <w:b/>
                <w:bCs/>
                <w:sz w:val="20"/>
                <w:szCs w:val="20"/>
                <w:lang w:bidi="th-TH"/>
              </w:rPr>
              <w:t>December</w:t>
            </w:r>
            <w:r w:rsidR="00A549B4" w:rsidRPr="00DE3BCE">
              <w:rPr>
                <w:rFonts w:ascii="Arial" w:eastAsia="Arial Unicode MS" w:hAnsi="Arial" w:cs="Arial"/>
                <w:b/>
                <w:bCs/>
                <w:sz w:val="20"/>
                <w:szCs w:val="20"/>
                <w:cs/>
                <w:lang w:bidi="th-TH"/>
              </w:rPr>
              <w:t xml:space="preserve"> </w:t>
            </w:r>
            <w:r w:rsidR="00EE0153" w:rsidRPr="00EE0153">
              <w:rPr>
                <w:rFonts w:ascii="Arial" w:eastAsia="Arial Unicode MS" w:hAnsi="Arial" w:cs="Arial"/>
                <w:b/>
                <w:bCs/>
                <w:sz w:val="20"/>
                <w:szCs w:val="20"/>
                <w:lang w:val="en-GB" w:bidi="th-TH"/>
              </w:rPr>
              <w:t>2019</w:t>
            </w:r>
          </w:p>
        </w:tc>
        <w:tc>
          <w:tcPr>
            <w:tcW w:w="1872" w:type="dxa"/>
            <w:shd w:val="clear" w:color="auto" w:fill="FAFAFA"/>
          </w:tcPr>
          <w:p w14:paraId="413C13C6" w14:textId="77777777" w:rsidR="00A549B4" w:rsidRPr="00DE3BCE" w:rsidRDefault="00A549B4" w:rsidP="00A549B4">
            <w:pPr>
              <w:spacing w:after="0" w:line="240" w:lineRule="auto"/>
              <w:ind w:left="-102" w:right="-72"/>
              <w:jc w:val="right"/>
              <w:rPr>
                <w:rFonts w:ascii="Arial" w:eastAsia="Arial Unicode MS" w:hAnsi="Arial" w:cs="Arial"/>
                <w:sz w:val="20"/>
                <w:szCs w:val="20"/>
                <w:lang w:val="en-GB"/>
              </w:rPr>
            </w:pPr>
          </w:p>
        </w:tc>
        <w:tc>
          <w:tcPr>
            <w:tcW w:w="1872" w:type="dxa"/>
            <w:shd w:val="clear" w:color="auto" w:fill="FAFAFA"/>
          </w:tcPr>
          <w:p w14:paraId="38CF59BD" w14:textId="77777777" w:rsidR="00A549B4" w:rsidRPr="00DE3BCE" w:rsidRDefault="00A549B4" w:rsidP="00A549B4">
            <w:pPr>
              <w:spacing w:after="0" w:line="240" w:lineRule="auto"/>
              <w:ind w:left="-102" w:right="-72"/>
              <w:jc w:val="right"/>
              <w:rPr>
                <w:rFonts w:ascii="Arial" w:eastAsia="Arial Unicode MS" w:hAnsi="Arial" w:cs="Arial"/>
                <w:sz w:val="20"/>
                <w:szCs w:val="20"/>
                <w:lang w:val="en-GB"/>
              </w:rPr>
            </w:pPr>
          </w:p>
        </w:tc>
        <w:tc>
          <w:tcPr>
            <w:tcW w:w="1926" w:type="dxa"/>
            <w:shd w:val="clear" w:color="auto" w:fill="FAFAFA"/>
          </w:tcPr>
          <w:p w14:paraId="05B27417" w14:textId="77777777" w:rsidR="00A549B4" w:rsidRPr="00DE3BCE" w:rsidRDefault="00A549B4" w:rsidP="00A549B4">
            <w:pPr>
              <w:spacing w:after="0" w:line="240" w:lineRule="auto"/>
              <w:ind w:left="-102" w:right="-72"/>
              <w:jc w:val="right"/>
              <w:rPr>
                <w:rFonts w:ascii="Arial" w:eastAsia="Arial Unicode MS" w:hAnsi="Arial" w:cs="Arial"/>
                <w:sz w:val="20"/>
                <w:szCs w:val="20"/>
                <w:lang w:val="en-GB" w:bidi="th-TH"/>
              </w:rPr>
            </w:pPr>
          </w:p>
        </w:tc>
      </w:tr>
      <w:tr w:rsidR="00DF0603" w:rsidRPr="00DE3BCE" w14:paraId="7B775218" w14:textId="77777777" w:rsidTr="00DF0603">
        <w:trPr>
          <w:trHeight w:val="20"/>
        </w:trPr>
        <w:tc>
          <w:tcPr>
            <w:tcW w:w="3226" w:type="dxa"/>
            <w:shd w:val="clear" w:color="auto" w:fill="auto"/>
          </w:tcPr>
          <w:p w14:paraId="7AAD4344" w14:textId="77777777" w:rsidR="00DF0603" w:rsidRDefault="00DF0603" w:rsidP="00DF0603">
            <w:pPr>
              <w:spacing w:after="0" w:line="240" w:lineRule="auto"/>
              <w:ind w:left="-101"/>
              <w:rPr>
                <w:rFonts w:ascii="Arial" w:eastAsia="Arial Unicode MS" w:hAnsi="Arial" w:cs="Arial"/>
                <w:sz w:val="20"/>
                <w:szCs w:val="20"/>
                <w:lang w:val="en-GB" w:bidi="th-TH"/>
              </w:rPr>
            </w:pPr>
            <w:r w:rsidRPr="00DE3BCE">
              <w:rPr>
                <w:rFonts w:ascii="Arial" w:eastAsia="Arial Unicode MS" w:hAnsi="Arial" w:cs="Arial"/>
                <w:sz w:val="20"/>
                <w:szCs w:val="20"/>
                <w:lang w:val="en-GB" w:bidi="th-TH"/>
              </w:rPr>
              <w:t>Share of profit f</w:t>
            </w:r>
            <w:r>
              <w:rPr>
                <w:rFonts w:ascii="Arial" w:eastAsia="Arial Unicode MS" w:hAnsi="Arial" w:cs="Arial"/>
                <w:sz w:val="20"/>
                <w:szCs w:val="20"/>
                <w:lang w:val="en-GB" w:bidi="th-TH"/>
              </w:rPr>
              <w:t>rom</w:t>
            </w:r>
            <w:r w:rsidRPr="00DE3BCE">
              <w:rPr>
                <w:rFonts w:ascii="Arial" w:eastAsia="Arial Unicode MS" w:hAnsi="Arial" w:cs="Arial"/>
                <w:sz w:val="20"/>
                <w:szCs w:val="20"/>
                <w:lang w:val="en-GB" w:bidi="th-TH"/>
              </w:rPr>
              <w:t xml:space="preserve"> associates </w:t>
            </w:r>
          </w:p>
          <w:p w14:paraId="1BDBAFF3" w14:textId="09E8C9B9" w:rsidR="00DF0603" w:rsidRPr="00DE3BCE" w:rsidRDefault="00DF0603" w:rsidP="00DF0603">
            <w:pPr>
              <w:spacing w:after="0" w:line="240" w:lineRule="auto"/>
              <w:ind w:left="-101"/>
              <w:rPr>
                <w:rFonts w:ascii="Arial" w:eastAsia="Arial Unicode MS" w:hAnsi="Arial" w:cs="Arial"/>
                <w:sz w:val="20"/>
                <w:szCs w:val="20"/>
                <w:rtl/>
                <w:cs/>
              </w:rPr>
            </w:pPr>
            <w:r>
              <w:rPr>
                <w:rFonts w:ascii="Arial" w:eastAsia="Arial Unicode MS" w:hAnsi="Arial" w:cs="Arial"/>
                <w:sz w:val="20"/>
                <w:szCs w:val="20"/>
                <w:lang w:val="en-GB" w:bidi="th-TH"/>
              </w:rPr>
              <w:t xml:space="preserve">   </w:t>
            </w:r>
            <w:r w:rsidRPr="00DE3BCE">
              <w:rPr>
                <w:rFonts w:ascii="Arial" w:eastAsia="Arial Unicode MS" w:hAnsi="Arial" w:cs="Arial"/>
                <w:sz w:val="20"/>
                <w:szCs w:val="20"/>
                <w:lang w:val="en-GB" w:bidi="th-TH"/>
              </w:rPr>
              <w:t>and joint ventures</w:t>
            </w:r>
          </w:p>
        </w:tc>
        <w:tc>
          <w:tcPr>
            <w:tcW w:w="1872" w:type="dxa"/>
            <w:tcBorders>
              <w:bottom w:val="single" w:sz="4" w:space="0" w:color="auto"/>
            </w:tcBorders>
            <w:shd w:val="clear" w:color="auto" w:fill="FAFAFA"/>
            <w:vAlign w:val="bottom"/>
          </w:tcPr>
          <w:p w14:paraId="55F9AECE" w14:textId="4E414DBC" w:rsidR="00DF0603" w:rsidRPr="00DE3BCE"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1,945,693,061 </w:t>
            </w:r>
          </w:p>
        </w:tc>
        <w:tc>
          <w:tcPr>
            <w:tcW w:w="1872" w:type="dxa"/>
            <w:tcBorders>
              <w:bottom w:val="single" w:sz="4" w:space="0" w:color="auto"/>
            </w:tcBorders>
            <w:shd w:val="clear" w:color="auto" w:fill="FAFAFA"/>
            <w:vAlign w:val="bottom"/>
          </w:tcPr>
          <w:p w14:paraId="66B3F125" w14:textId="2B7A0230" w:rsidR="00DF0603" w:rsidRPr="00DE3BCE"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369,324,088 </w:t>
            </w:r>
          </w:p>
        </w:tc>
        <w:tc>
          <w:tcPr>
            <w:tcW w:w="1926" w:type="dxa"/>
            <w:tcBorders>
              <w:bottom w:val="single" w:sz="4" w:space="0" w:color="auto"/>
            </w:tcBorders>
            <w:shd w:val="clear" w:color="auto" w:fill="FAFAFA"/>
            <w:vAlign w:val="bottom"/>
          </w:tcPr>
          <w:p w14:paraId="20371041" w14:textId="1D8F3A41" w:rsidR="00DF0603" w:rsidRPr="00DE3BCE" w:rsidRDefault="00DF0603" w:rsidP="00DF0603">
            <w:pPr>
              <w:tabs>
                <w:tab w:val="left" w:pos="6840"/>
              </w:tabs>
              <w:spacing w:after="0" w:line="240" w:lineRule="auto"/>
              <w:ind w:right="-72"/>
              <w:jc w:val="right"/>
              <w:rPr>
                <w:rFonts w:ascii="Arial" w:eastAsia="Arial Unicode MS" w:hAnsi="Arial" w:cs="Arial"/>
                <w:sz w:val="20"/>
                <w:szCs w:val="20"/>
                <w:lang w:val="en-GB" w:bidi="th-TH"/>
              </w:rPr>
            </w:pPr>
            <w:r w:rsidRPr="00DF0603">
              <w:rPr>
                <w:rFonts w:ascii="Arial" w:eastAsia="Arial Unicode MS" w:hAnsi="Arial" w:cs="Arial"/>
                <w:sz w:val="20"/>
                <w:szCs w:val="20"/>
                <w:lang w:val="en-GB" w:bidi="th-TH"/>
              </w:rPr>
              <w:t xml:space="preserve">    2,315,017,149 </w:t>
            </w:r>
          </w:p>
        </w:tc>
      </w:tr>
    </w:tbl>
    <w:p w14:paraId="2B9563AC" w14:textId="77777777" w:rsidR="00A549B4" w:rsidRPr="00DE3BCE" w:rsidRDefault="00A549B4" w:rsidP="00134916">
      <w:pPr>
        <w:spacing w:after="0" w:line="240" w:lineRule="auto"/>
        <w:ind w:left="567"/>
        <w:jc w:val="thaiDistribute"/>
        <w:rPr>
          <w:rFonts w:ascii="Arial" w:eastAsia="Arial Unicode MS" w:hAnsi="Arial" w:cs="Arial"/>
          <w:sz w:val="20"/>
          <w:szCs w:val="20"/>
          <w:lang w:bidi="th-TH"/>
        </w:rPr>
      </w:pPr>
    </w:p>
    <w:p w14:paraId="1D1D8831" w14:textId="67E2DACA" w:rsidR="00AE7A4E" w:rsidRPr="00DE3BCE" w:rsidRDefault="00AE7A4E" w:rsidP="00AE7A4E">
      <w:pPr>
        <w:spacing w:after="0" w:line="240" w:lineRule="auto"/>
        <w:ind w:left="567"/>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t xml:space="preserve">The Group has not early adopted the new and amended Thai Financial Reporting Standards which are effective on </w:t>
      </w:r>
      <w:r w:rsidR="00EE0153" w:rsidRPr="00EE0153">
        <w:rPr>
          <w:rFonts w:ascii="Arial" w:eastAsia="Arial Unicode MS" w:hAnsi="Arial" w:cs="Arial"/>
          <w:sz w:val="20"/>
          <w:szCs w:val="20"/>
          <w:lang w:val="en-GB" w:bidi="th-TH"/>
        </w:rPr>
        <w:t>1</w:t>
      </w:r>
      <w:r w:rsidRPr="00DE3BCE">
        <w:rPr>
          <w:rFonts w:ascii="Arial" w:eastAsia="Arial Unicode MS" w:hAnsi="Arial" w:cs="Arial"/>
          <w:sz w:val="20"/>
          <w:szCs w:val="20"/>
          <w:lang w:bidi="th-TH"/>
        </w:rPr>
        <w:t xml:space="preserve"> January </w:t>
      </w:r>
      <w:r w:rsidR="00EE0153" w:rsidRPr="00EE0153">
        <w:rPr>
          <w:rFonts w:ascii="Arial" w:eastAsia="Arial Unicode MS" w:hAnsi="Arial" w:cs="Arial"/>
          <w:sz w:val="20"/>
          <w:szCs w:val="20"/>
          <w:lang w:val="en-GB" w:bidi="th-TH"/>
        </w:rPr>
        <w:t>2020</w:t>
      </w:r>
      <w:r w:rsidRPr="00DE3BCE">
        <w:rPr>
          <w:rFonts w:ascii="Arial" w:eastAsia="Arial Unicode MS" w:hAnsi="Arial" w:cs="Arial"/>
          <w:sz w:val="20"/>
          <w:szCs w:val="20"/>
          <w:lang w:bidi="th-TH"/>
        </w:rPr>
        <w:t>. The Group’s management is currently assessing the impact of adoption of these standards.</w:t>
      </w:r>
    </w:p>
    <w:p w14:paraId="10FE76F4" w14:textId="77777777" w:rsidR="00AE7A4E" w:rsidRPr="00DE3BCE" w:rsidRDefault="00AE7A4E" w:rsidP="00134916">
      <w:pPr>
        <w:spacing w:after="0" w:line="240" w:lineRule="auto"/>
        <w:ind w:left="567"/>
        <w:jc w:val="thaiDistribute"/>
        <w:rPr>
          <w:rFonts w:ascii="Arial" w:eastAsia="Arial Unicode MS" w:hAnsi="Arial" w:cs="Arial"/>
          <w:sz w:val="20"/>
          <w:szCs w:val="20"/>
          <w:lang w:bidi="th-TH"/>
        </w:rPr>
      </w:pPr>
    </w:p>
    <w:p w14:paraId="0D261622" w14:textId="77777777" w:rsidR="000A7BC4" w:rsidRPr="00DE3BCE" w:rsidRDefault="000A7BC4" w:rsidP="000C6BAD">
      <w:pPr>
        <w:spacing w:after="0" w:line="240" w:lineRule="auto"/>
        <w:ind w:left="540"/>
        <w:jc w:val="thaiDistribute"/>
        <w:rPr>
          <w:rFonts w:ascii="Arial" w:eastAsia="Arial Unicode MS" w:hAnsi="Arial" w:cs="Arial"/>
          <w:sz w:val="20"/>
          <w:szCs w:val="20"/>
          <w:cs/>
          <w:lang w:val="en-GB" w:bidi="th-TH"/>
        </w:rPr>
      </w:pPr>
      <w:r w:rsidRPr="00DE3BCE">
        <w:rPr>
          <w:rFonts w:ascii="Arial" w:eastAsia="Arial Unicode MS" w:hAnsi="Arial" w:cs="Arial"/>
          <w:sz w:val="20"/>
          <w:szCs w:val="20"/>
          <w:cs/>
          <w:lang w:val="en-GB" w:bidi="th-TH"/>
        </w:rPr>
        <w:br w:type="page"/>
      </w:r>
    </w:p>
    <w:p w14:paraId="092BBF44" w14:textId="3849B44F" w:rsidR="00F86B95" w:rsidRPr="00DE3BCE" w:rsidRDefault="00EE0153"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0" w:name="RevenuePolicies"/>
      <w:bookmarkEnd w:id="0"/>
      <w:r w:rsidRPr="00EE0153">
        <w:rPr>
          <w:rFonts w:ascii="Arial" w:eastAsia="Arial Unicode MS" w:hAnsi="Arial" w:cs="Arial"/>
          <w:b/>
          <w:bCs/>
          <w:color w:val="CF4A02"/>
          <w:sz w:val="20"/>
          <w:szCs w:val="20"/>
          <w:lang w:val="en-GB"/>
        </w:rPr>
        <w:lastRenderedPageBreak/>
        <w:t>2</w:t>
      </w:r>
      <w:r w:rsidR="00F86B95" w:rsidRPr="00DE3BCE">
        <w:rPr>
          <w:rFonts w:ascii="Arial" w:eastAsia="Arial Unicode MS" w:hAnsi="Arial" w:cs="Arial"/>
          <w:b/>
          <w:bCs/>
          <w:color w:val="CF4A02"/>
          <w:sz w:val="20"/>
          <w:szCs w:val="20"/>
          <w:cs/>
          <w:lang w:val="en-GB" w:bidi="th-TH"/>
        </w:rPr>
        <w:t>.</w:t>
      </w:r>
      <w:r w:rsidRPr="00EE0153">
        <w:rPr>
          <w:rFonts w:ascii="Arial" w:eastAsia="Arial Unicode MS" w:hAnsi="Arial" w:cs="Arial"/>
          <w:b/>
          <w:bCs/>
          <w:color w:val="CF4A02"/>
          <w:sz w:val="20"/>
          <w:szCs w:val="20"/>
          <w:lang w:val="en-GB"/>
        </w:rPr>
        <w:t>3</w:t>
      </w:r>
      <w:r w:rsidR="00F86B95" w:rsidRPr="00DE3BCE">
        <w:rPr>
          <w:rFonts w:ascii="Arial" w:eastAsia="Arial Unicode MS" w:hAnsi="Arial" w:cs="Arial"/>
          <w:b/>
          <w:bCs/>
          <w:color w:val="CF4A02"/>
          <w:sz w:val="20"/>
          <w:szCs w:val="20"/>
          <w:cs/>
          <w:lang w:val="en-GB" w:bidi="th-TH"/>
        </w:rPr>
        <w:tab/>
      </w:r>
      <w:r w:rsidR="00BE454B" w:rsidRPr="000E19B2">
        <w:rPr>
          <w:rFonts w:ascii="Arial" w:eastAsia="Arial Unicode MS" w:hAnsi="Arial" w:cs="Arial"/>
          <w:b/>
          <w:bCs/>
          <w:color w:val="CF4A02"/>
          <w:sz w:val="20"/>
          <w:szCs w:val="20"/>
          <w:lang w:val="en-GB" w:bidi="th-TH"/>
        </w:rPr>
        <w:t>Principles of c</w:t>
      </w:r>
      <w:r w:rsidR="00DE3BCE" w:rsidRPr="00DE3BCE">
        <w:rPr>
          <w:rFonts w:ascii="Arial" w:eastAsia="Arial Unicode MS" w:hAnsi="Arial" w:cs="Arial"/>
          <w:b/>
          <w:bCs/>
          <w:color w:val="CF4A02"/>
          <w:sz w:val="20"/>
          <w:szCs w:val="20"/>
          <w:lang w:val="en-GB" w:bidi="th-TH"/>
        </w:rPr>
        <w:t>onsolidated</w:t>
      </w:r>
      <w:r w:rsidR="00BE454B">
        <w:rPr>
          <w:rFonts w:ascii="Arial" w:eastAsia="Arial Unicode MS" w:hAnsi="Arial" w:cs="Arial"/>
          <w:b/>
          <w:bCs/>
          <w:color w:val="CF4A02"/>
          <w:sz w:val="20"/>
          <w:szCs w:val="20"/>
          <w:lang w:val="en-GB" w:bidi="th-TH"/>
        </w:rPr>
        <w:t xml:space="preserve"> and equity accounting</w:t>
      </w:r>
    </w:p>
    <w:p w14:paraId="6E554DEB" w14:textId="77777777" w:rsidR="000C6BAD" w:rsidRPr="006B5E54" w:rsidRDefault="000C6BAD" w:rsidP="00E97294">
      <w:pPr>
        <w:spacing w:after="0" w:line="240" w:lineRule="auto"/>
        <w:ind w:left="567"/>
        <w:jc w:val="thaiDistribute"/>
        <w:rPr>
          <w:rFonts w:ascii="Arial" w:eastAsia="Arial Unicode MS" w:hAnsi="Arial" w:cs="Arial"/>
          <w:sz w:val="20"/>
          <w:szCs w:val="20"/>
          <w:lang w:bidi="th-TH"/>
        </w:rPr>
      </w:pPr>
    </w:p>
    <w:p w14:paraId="599B35BE" w14:textId="77777777" w:rsidR="00F86B95" w:rsidRPr="006B5E54" w:rsidRDefault="000E19B2" w:rsidP="00FC2ADE">
      <w:pPr>
        <w:spacing w:after="0" w:line="240" w:lineRule="auto"/>
        <w:ind w:left="567"/>
        <w:jc w:val="thaiDistribute"/>
        <w:rPr>
          <w:rFonts w:ascii="Arial" w:eastAsia="Arial Unicode MS" w:hAnsi="Arial" w:cs="Arial"/>
          <w:i/>
          <w:iCs/>
          <w:color w:val="CF4A02"/>
          <w:sz w:val="20"/>
          <w:szCs w:val="20"/>
          <w:lang w:val="en-GB" w:bidi="th-TH"/>
        </w:rPr>
      </w:pPr>
      <w:r w:rsidRPr="006B5E54">
        <w:rPr>
          <w:rFonts w:ascii="Arial" w:eastAsia="Arial Unicode MS" w:hAnsi="Arial" w:cs="Arial"/>
          <w:i/>
          <w:iCs/>
          <w:color w:val="CF4A02"/>
          <w:sz w:val="20"/>
          <w:szCs w:val="20"/>
          <w:lang w:val="en-GB" w:bidi="th-TH"/>
        </w:rPr>
        <w:t>Subsidiaries</w:t>
      </w:r>
    </w:p>
    <w:p w14:paraId="3269A027" w14:textId="77777777" w:rsidR="000C6BAD" w:rsidRPr="006B5E54" w:rsidRDefault="000C6BAD" w:rsidP="00E97294">
      <w:pPr>
        <w:spacing w:after="0" w:line="240" w:lineRule="auto"/>
        <w:ind w:left="567"/>
        <w:jc w:val="thaiDistribute"/>
        <w:rPr>
          <w:rFonts w:ascii="Arial" w:eastAsia="Arial Unicode MS" w:hAnsi="Arial" w:cs="Arial"/>
          <w:sz w:val="20"/>
          <w:szCs w:val="20"/>
          <w:lang w:bidi="th-TH"/>
        </w:rPr>
      </w:pPr>
    </w:p>
    <w:p w14:paraId="1931C1C0"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 xml:space="preserve">Subsidiaries are all entities over which the Group has control. The Group controls an entity when the Group is exposed to, or has rights to, variable returns from its involvement with the entity and </w:t>
      </w:r>
      <w:proofErr w:type="gramStart"/>
      <w:r w:rsidRPr="006B5E54">
        <w:rPr>
          <w:rFonts w:ascii="Arial" w:eastAsia="Arial Unicode MS" w:hAnsi="Arial" w:cs="Arial"/>
          <w:sz w:val="20"/>
          <w:szCs w:val="20"/>
          <w:lang w:bidi="th-TH"/>
        </w:rPr>
        <w:t>has the ability to</w:t>
      </w:r>
      <w:proofErr w:type="gramEnd"/>
      <w:r w:rsidRPr="006B5E54">
        <w:rPr>
          <w:rFonts w:ascii="Arial" w:eastAsia="Arial Unicode MS" w:hAnsi="Arial" w:cs="Arial"/>
          <w:sz w:val="20"/>
          <w:szCs w:val="20"/>
          <w:lang w:bidi="th-TH"/>
        </w:rPr>
        <w:t xml:space="preserve"> affect those returns through its power over the entity. Subsidiaries are consolidated from the date on which control is transferred to the Group until the date that control ceases.</w:t>
      </w:r>
    </w:p>
    <w:p w14:paraId="24E2A477"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p>
    <w:p w14:paraId="25CC282C" w14:textId="77777777" w:rsidR="000C6BAD"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In the separate financial statements, investments in subsidiaries are accounted for using cost method.</w:t>
      </w:r>
    </w:p>
    <w:p w14:paraId="242DE9A4"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p>
    <w:p w14:paraId="10690143" w14:textId="77777777" w:rsidR="00F86B95" w:rsidRPr="006B5E54" w:rsidRDefault="006B5E54" w:rsidP="00FC2ADE">
      <w:pPr>
        <w:spacing w:after="0" w:line="240" w:lineRule="auto"/>
        <w:ind w:left="567"/>
        <w:jc w:val="thaiDistribute"/>
        <w:rPr>
          <w:rFonts w:ascii="Arial" w:eastAsia="Arial Unicode MS" w:hAnsi="Arial" w:cs="Arial"/>
          <w:i/>
          <w:iCs/>
          <w:color w:val="CF4A02"/>
          <w:sz w:val="20"/>
          <w:szCs w:val="20"/>
          <w:lang w:val="en-GB" w:bidi="th-TH"/>
        </w:rPr>
      </w:pPr>
      <w:r w:rsidRPr="006B5E54">
        <w:rPr>
          <w:rFonts w:ascii="Arial" w:eastAsia="Arial Unicode MS" w:hAnsi="Arial" w:cs="Arial"/>
          <w:i/>
          <w:iCs/>
          <w:color w:val="CF4A02"/>
          <w:sz w:val="20"/>
          <w:szCs w:val="20"/>
          <w:lang w:val="en-GB" w:bidi="th-TH"/>
        </w:rPr>
        <w:t>Associates</w:t>
      </w:r>
    </w:p>
    <w:p w14:paraId="27622229" w14:textId="77777777" w:rsidR="00F86B95" w:rsidRPr="006B5E54" w:rsidRDefault="00F86B95" w:rsidP="00E97294">
      <w:pPr>
        <w:spacing w:after="0" w:line="240" w:lineRule="auto"/>
        <w:ind w:left="567"/>
        <w:jc w:val="thaiDistribute"/>
        <w:rPr>
          <w:rFonts w:ascii="Arial" w:eastAsia="Arial Unicode MS" w:hAnsi="Arial" w:cs="Arial"/>
          <w:sz w:val="20"/>
          <w:szCs w:val="20"/>
          <w:lang w:bidi="th-TH"/>
        </w:rPr>
      </w:pPr>
    </w:p>
    <w:p w14:paraId="7AC548EC"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Associates are all entities over which the Group has significant influence but not control or joint control. Investments in associates are accounted for using the equity method of accounting.</w:t>
      </w:r>
    </w:p>
    <w:p w14:paraId="7D8B7141"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p>
    <w:p w14:paraId="6984BDA0"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In the separate financial statements, investments in associates are accounted for using cost method.</w:t>
      </w:r>
    </w:p>
    <w:p w14:paraId="246B9C70" w14:textId="77777777" w:rsidR="00E90EBF" w:rsidRPr="006B5E54" w:rsidRDefault="00E90EBF" w:rsidP="00E97294">
      <w:pPr>
        <w:spacing w:after="0" w:line="240" w:lineRule="auto"/>
        <w:ind w:left="567"/>
        <w:jc w:val="thaiDistribute"/>
        <w:rPr>
          <w:rFonts w:ascii="Arial" w:eastAsia="Arial Unicode MS" w:hAnsi="Arial" w:cs="Arial"/>
          <w:sz w:val="20"/>
          <w:szCs w:val="20"/>
          <w:lang w:bidi="th-TH"/>
        </w:rPr>
      </w:pPr>
    </w:p>
    <w:p w14:paraId="4F5D2B16" w14:textId="77777777" w:rsidR="00F86B95" w:rsidRPr="006B5E54" w:rsidRDefault="006B5E54" w:rsidP="00E97294">
      <w:pPr>
        <w:spacing w:after="0" w:line="240" w:lineRule="auto"/>
        <w:ind w:left="567"/>
        <w:jc w:val="thaiDistribute"/>
        <w:rPr>
          <w:rFonts w:ascii="Arial" w:eastAsia="Arial Unicode MS" w:hAnsi="Arial" w:cs="Arial"/>
          <w:i/>
          <w:iCs/>
          <w:color w:val="CF4A02"/>
          <w:sz w:val="20"/>
          <w:szCs w:val="20"/>
          <w:lang w:val="en-GB" w:bidi="th-TH"/>
        </w:rPr>
      </w:pPr>
      <w:r w:rsidRPr="006B5E54">
        <w:rPr>
          <w:rFonts w:ascii="Arial" w:eastAsia="Arial Unicode MS" w:hAnsi="Arial" w:cs="Arial"/>
          <w:i/>
          <w:iCs/>
          <w:color w:val="CF4A02"/>
          <w:sz w:val="20"/>
          <w:szCs w:val="20"/>
          <w:lang w:val="en-GB" w:bidi="th-TH"/>
        </w:rPr>
        <w:t>Joint arrangements</w:t>
      </w:r>
    </w:p>
    <w:p w14:paraId="444ABFE3" w14:textId="77777777" w:rsidR="00F86B95" w:rsidRPr="006B5E54" w:rsidRDefault="00F86B95" w:rsidP="00E97294">
      <w:pPr>
        <w:spacing w:after="0" w:line="240" w:lineRule="auto"/>
        <w:ind w:left="567"/>
        <w:jc w:val="thaiDistribute"/>
        <w:rPr>
          <w:rFonts w:ascii="Arial" w:eastAsia="Arial Unicode MS" w:hAnsi="Arial" w:cs="Arial"/>
          <w:sz w:val="20"/>
          <w:szCs w:val="20"/>
          <w:lang w:bidi="th-TH"/>
        </w:rPr>
      </w:pPr>
    </w:p>
    <w:p w14:paraId="02B03997"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Investments in joint arrangements are classified as either joint operations or joint ventures depending on the contractual rights and obligations of each investor, rather than the legal structure of the joint arrangements.</w:t>
      </w:r>
    </w:p>
    <w:p w14:paraId="3D9E0C54" w14:textId="77777777" w:rsidR="00F86B95" w:rsidRPr="006B5E54" w:rsidRDefault="00F86B95" w:rsidP="00E97294">
      <w:pPr>
        <w:spacing w:after="0" w:line="240" w:lineRule="auto"/>
        <w:ind w:left="567"/>
        <w:jc w:val="thaiDistribute"/>
        <w:rPr>
          <w:rFonts w:ascii="Arial" w:eastAsia="Arial Unicode MS" w:hAnsi="Arial" w:cs="Arial"/>
          <w:sz w:val="20"/>
          <w:szCs w:val="20"/>
          <w:lang w:bidi="th-TH"/>
        </w:rPr>
      </w:pPr>
    </w:p>
    <w:p w14:paraId="734BCE61"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A joint venture is a joint arrangement whereby the Group has rights to the net assets of the arrangement.  Interests in joint ventures are accounted for using the equity method.</w:t>
      </w:r>
    </w:p>
    <w:p w14:paraId="3E39443E"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p>
    <w:p w14:paraId="35FBD2AB" w14:textId="77777777" w:rsidR="006B5E54" w:rsidRPr="006B5E54" w:rsidRDefault="006B5E54" w:rsidP="006B5E54">
      <w:pPr>
        <w:spacing w:after="0" w:line="240" w:lineRule="auto"/>
        <w:ind w:left="567"/>
        <w:jc w:val="thaiDistribute"/>
        <w:rPr>
          <w:rFonts w:ascii="Arial" w:eastAsia="Arial Unicode MS" w:hAnsi="Arial" w:cs="Arial"/>
          <w:sz w:val="20"/>
          <w:szCs w:val="20"/>
          <w:lang w:bidi="th-TH"/>
        </w:rPr>
      </w:pPr>
      <w:r w:rsidRPr="006B5E54">
        <w:rPr>
          <w:rFonts w:ascii="Arial" w:eastAsia="Arial Unicode MS" w:hAnsi="Arial" w:cs="Arial"/>
          <w:sz w:val="20"/>
          <w:szCs w:val="20"/>
          <w:lang w:bidi="th-TH"/>
        </w:rPr>
        <w:t>In the separate financial statements, investments in joint ventures are accounted for using cost method.</w:t>
      </w:r>
    </w:p>
    <w:p w14:paraId="18CDC34A" w14:textId="77777777" w:rsidR="000A7BC4" w:rsidRPr="00DE3BCE" w:rsidRDefault="000A7BC4" w:rsidP="006B5E54">
      <w:pPr>
        <w:spacing w:after="0" w:line="240" w:lineRule="auto"/>
        <w:ind w:left="567"/>
        <w:jc w:val="thaiDistribute"/>
        <w:rPr>
          <w:rFonts w:ascii="Arial" w:eastAsia="Arial Unicode MS" w:hAnsi="Arial" w:cs="Arial"/>
          <w:sz w:val="20"/>
          <w:szCs w:val="20"/>
          <w:cs/>
          <w:lang w:bidi="th-TH"/>
        </w:rPr>
      </w:pPr>
    </w:p>
    <w:p w14:paraId="28C9A734" w14:textId="77777777" w:rsidR="00F86B95" w:rsidRPr="009B232E" w:rsidRDefault="009B232E" w:rsidP="00E97294">
      <w:pPr>
        <w:spacing w:after="0" w:line="240" w:lineRule="auto"/>
        <w:ind w:left="567"/>
        <w:jc w:val="thaiDistribute"/>
        <w:rPr>
          <w:rFonts w:ascii="Arial" w:eastAsia="Arial Unicode MS" w:hAnsi="Arial" w:cs="Arial"/>
          <w:i/>
          <w:iCs/>
          <w:color w:val="CF4A02"/>
          <w:sz w:val="20"/>
          <w:szCs w:val="20"/>
          <w:lang w:val="en-GB" w:bidi="th-TH"/>
        </w:rPr>
      </w:pPr>
      <w:r w:rsidRPr="009B232E">
        <w:rPr>
          <w:rFonts w:ascii="Arial" w:eastAsia="Arial Unicode MS" w:hAnsi="Arial" w:cs="Arial"/>
          <w:i/>
          <w:iCs/>
          <w:color w:val="CF4A02"/>
          <w:sz w:val="20"/>
          <w:szCs w:val="20"/>
          <w:lang w:val="en-GB" w:bidi="th-TH"/>
        </w:rPr>
        <w:t>Equity method</w:t>
      </w:r>
    </w:p>
    <w:p w14:paraId="5B204E01" w14:textId="77777777" w:rsidR="00F86B95" w:rsidRPr="00DE3BCE" w:rsidRDefault="00F86B95" w:rsidP="00E97294">
      <w:pPr>
        <w:spacing w:after="0" w:line="240" w:lineRule="auto"/>
        <w:ind w:left="567"/>
        <w:jc w:val="thaiDistribute"/>
        <w:rPr>
          <w:rFonts w:ascii="Arial" w:eastAsia="Arial Unicode MS" w:hAnsi="Arial" w:cs="Arial"/>
          <w:sz w:val="20"/>
          <w:szCs w:val="20"/>
          <w:lang w:bidi="th-TH"/>
        </w:rPr>
      </w:pPr>
    </w:p>
    <w:p w14:paraId="015D6D96" w14:textId="77777777" w:rsidR="009B232E" w:rsidRPr="009B232E" w:rsidRDefault="009B232E" w:rsidP="009B232E">
      <w:pPr>
        <w:spacing w:after="0" w:line="240" w:lineRule="auto"/>
        <w:ind w:left="567"/>
        <w:jc w:val="thaiDistribute"/>
        <w:rPr>
          <w:rFonts w:ascii="Arial" w:eastAsia="Arial Unicode MS" w:hAnsi="Arial" w:cs="Arial"/>
          <w:sz w:val="20"/>
          <w:szCs w:val="20"/>
          <w:lang w:bidi="th-TH"/>
        </w:rPr>
      </w:pPr>
      <w:r w:rsidRPr="009B232E">
        <w:rPr>
          <w:rFonts w:ascii="Arial" w:eastAsia="Arial Unicode MS" w:hAnsi="Arial" w:cs="Arial"/>
          <w:sz w:val="20"/>
          <w:szCs w:val="20"/>
          <w:lang w:bidi="th-TH"/>
        </w:rPr>
        <w:t xml:space="preserve">The investment is initially </w:t>
      </w:r>
      <w:proofErr w:type="spellStart"/>
      <w:r w:rsidRPr="009B232E">
        <w:rPr>
          <w:rFonts w:ascii="Arial" w:eastAsia="Arial Unicode MS" w:hAnsi="Arial" w:cs="Arial"/>
          <w:sz w:val="20"/>
          <w:szCs w:val="20"/>
          <w:lang w:bidi="th-TH"/>
        </w:rPr>
        <w:t>recognised</w:t>
      </w:r>
      <w:proofErr w:type="spellEnd"/>
      <w:r w:rsidRPr="009B232E">
        <w:rPr>
          <w:rFonts w:ascii="Arial" w:eastAsia="Arial Unicode MS" w:hAnsi="Arial" w:cs="Arial"/>
          <w:sz w:val="20"/>
          <w:szCs w:val="20"/>
          <w:lang w:bidi="th-TH"/>
        </w:rPr>
        <w:t xml:space="preserve"> at cost which is consideration paid and directly attributable costs.</w:t>
      </w:r>
    </w:p>
    <w:p w14:paraId="7841B236" w14:textId="77777777" w:rsidR="009B232E" w:rsidRPr="009B232E" w:rsidRDefault="009B232E" w:rsidP="009B232E">
      <w:pPr>
        <w:spacing w:after="0" w:line="240" w:lineRule="auto"/>
        <w:ind w:left="567"/>
        <w:jc w:val="thaiDistribute"/>
        <w:rPr>
          <w:rFonts w:ascii="Arial" w:eastAsia="Arial Unicode MS" w:hAnsi="Arial" w:cs="Arial"/>
          <w:sz w:val="20"/>
          <w:szCs w:val="20"/>
          <w:lang w:bidi="th-TH"/>
        </w:rPr>
      </w:pPr>
    </w:p>
    <w:p w14:paraId="0B5EAD98" w14:textId="77777777" w:rsidR="009B232E" w:rsidRPr="009B232E" w:rsidRDefault="009B232E" w:rsidP="009B232E">
      <w:pPr>
        <w:spacing w:after="0" w:line="240" w:lineRule="auto"/>
        <w:ind w:left="567"/>
        <w:jc w:val="thaiDistribute"/>
        <w:rPr>
          <w:rFonts w:ascii="Arial" w:eastAsia="Arial Unicode MS" w:hAnsi="Arial" w:cs="Arial"/>
          <w:sz w:val="20"/>
          <w:szCs w:val="20"/>
          <w:lang w:bidi="th-TH"/>
        </w:rPr>
      </w:pPr>
      <w:r w:rsidRPr="009B232E">
        <w:rPr>
          <w:rFonts w:ascii="Arial" w:eastAsia="Arial Unicode MS" w:hAnsi="Arial" w:cs="Arial"/>
          <w:sz w:val="20"/>
          <w:szCs w:val="20"/>
          <w:lang w:bidi="th-TH"/>
        </w:rPr>
        <w:t xml:space="preserve">The Group’s subsequently </w:t>
      </w:r>
      <w:proofErr w:type="spellStart"/>
      <w:r w:rsidRPr="009B232E">
        <w:rPr>
          <w:rFonts w:ascii="Arial" w:eastAsia="Arial Unicode MS" w:hAnsi="Arial" w:cs="Arial"/>
          <w:sz w:val="20"/>
          <w:szCs w:val="20"/>
          <w:lang w:bidi="th-TH"/>
        </w:rPr>
        <w:t>recognises</w:t>
      </w:r>
      <w:proofErr w:type="spellEnd"/>
      <w:r w:rsidRPr="009B232E">
        <w:rPr>
          <w:rFonts w:ascii="Arial" w:eastAsia="Arial Unicode MS" w:hAnsi="Arial" w:cs="Arial"/>
          <w:sz w:val="20"/>
          <w:szCs w:val="20"/>
          <w:lang w:bidi="th-TH"/>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4A36557E" w14:textId="77777777" w:rsidR="009B232E" w:rsidRPr="009B232E" w:rsidRDefault="009B232E" w:rsidP="009B232E">
      <w:pPr>
        <w:spacing w:after="0" w:line="240" w:lineRule="auto"/>
        <w:ind w:left="567"/>
        <w:jc w:val="thaiDistribute"/>
        <w:rPr>
          <w:rFonts w:ascii="Arial" w:eastAsia="Arial Unicode MS" w:hAnsi="Arial" w:cs="Arial"/>
          <w:sz w:val="20"/>
          <w:szCs w:val="20"/>
          <w:lang w:bidi="th-TH"/>
        </w:rPr>
      </w:pPr>
    </w:p>
    <w:p w14:paraId="217AA23C" w14:textId="77777777" w:rsidR="009B232E" w:rsidRPr="009B232E" w:rsidRDefault="009B232E" w:rsidP="009B232E">
      <w:pPr>
        <w:spacing w:after="0" w:line="240" w:lineRule="auto"/>
        <w:ind w:left="567"/>
        <w:jc w:val="thaiDistribute"/>
        <w:rPr>
          <w:rFonts w:ascii="Arial" w:eastAsia="Arial Unicode MS" w:hAnsi="Arial" w:cs="Arial"/>
          <w:sz w:val="20"/>
          <w:szCs w:val="20"/>
          <w:lang w:bidi="th-TH"/>
        </w:rPr>
      </w:pPr>
      <w:r w:rsidRPr="009B232E">
        <w:rPr>
          <w:rFonts w:ascii="Arial" w:eastAsia="Arial Unicode MS" w:hAnsi="Arial" w:cs="Arial"/>
          <w:sz w:val="20"/>
          <w:szCs w:val="20"/>
          <w:lang w:bidi="th-TH"/>
        </w:rPr>
        <w:t xml:space="preserve">When the Group’s share of losses in associates and joint ventures equals or exceeds its interest in the associates and joint ventures, the Group does not </w:t>
      </w:r>
      <w:proofErr w:type="spellStart"/>
      <w:r w:rsidRPr="009B232E">
        <w:rPr>
          <w:rFonts w:ascii="Arial" w:eastAsia="Arial Unicode MS" w:hAnsi="Arial" w:cs="Arial"/>
          <w:sz w:val="20"/>
          <w:szCs w:val="20"/>
          <w:lang w:bidi="th-TH"/>
        </w:rPr>
        <w:t>recognise</w:t>
      </w:r>
      <w:proofErr w:type="spellEnd"/>
      <w:r w:rsidRPr="009B232E">
        <w:rPr>
          <w:rFonts w:ascii="Arial" w:eastAsia="Arial Unicode MS" w:hAnsi="Arial" w:cs="Arial"/>
          <w:sz w:val="20"/>
          <w:szCs w:val="20"/>
          <w:lang w:bidi="th-TH"/>
        </w:rPr>
        <w:t xml:space="preserve"> further losses, unless it has incurred obligations or made payments on behalf of the associates and joint ventures.</w:t>
      </w:r>
    </w:p>
    <w:p w14:paraId="78AE9B01" w14:textId="77777777" w:rsidR="009B232E" w:rsidRPr="009B232E" w:rsidRDefault="009B232E" w:rsidP="00E97294">
      <w:pPr>
        <w:spacing w:after="0" w:line="240" w:lineRule="auto"/>
        <w:ind w:left="567"/>
        <w:jc w:val="thaiDistribute"/>
        <w:rPr>
          <w:rFonts w:ascii="Arial" w:eastAsia="Arial Unicode MS" w:hAnsi="Arial" w:cs="Arial"/>
          <w:sz w:val="20"/>
          <w:szCs w:val="20"/>
          <w:lang w:bidi="th-TH"/>
        </w:rPr>
      </w:pPr>
    </w:p>
    <w:p w14:paraId="5D7D72F1" w14:textId="77777777" w:rsidR="00F86B95" w:rsidRPr="009B232E" w:rsidRDefault="009B232E" w:rsidP="00E97294">
      <w:pPr>
        <w:spacing w:after="0" w:line="240" w:lineRule="auto"/>
        <w:ind w:left="567"/>
        <w:jc w:val="thaiDistribute"/>
        <w:rPr>
          <w:rFonts w:ascii="Arial" w:eastAsia="Arial Unicode MS" w:hAnsi="Arial" w:cs="Arial"/>
          <w:i/>
          <w:iCs/>
          <w:color w:val="CF4A02"/>
          <w:sz w:val="20"/>
          <w:szCs w:val="20"/>
          <w:lang w:val="en-GB" w:bidi="th-TH"/>
        </w:rPr>
      </w:pPr>
      <w:r w:rsidRPr="009B232E">
        <w:rPr>
          <w:rFonts w:ascii="Arial" w:eastAsia="Arial Unicode MS" w:hAnsi="Arial" w:cs="Arial"/>
          <w:i/>
          <w:iCs/>
          <w:color w:val="CF4A02"/>
          <w:sz w:val="20"/>
          <w:szCs w:val="20"/>
          <w:lang w:val="en-GB" w:bidi="th-TH"/>
        </w:rPr>
        <w:t>Intercompany transactions on c</w:t>
      </w:r>
      <w:r w:rsidR="00DE3BCE" w:rsidRPr="009B232E">
        <w:rPr>
          <w:rFonts w:ascii="Arial" w:eastAsia="Arial Unicode MS" w:hAnsi="Arial" w:cs="Arial"/>
          <w:i/>
          <w:iCs/>
          <w:color w:val="CF4A02"/>
          <w:sz w:val="20"/>
          <w:szCs w:val="20"/>
          <w:lang w:val="en-GB" w:bidi="th-TH"/>
        </w:rPr>
        <w:t>onsolidat</w:t>
      </w:r>
      <w:r w:rsidRPr="009B232E">
        <w:rPr>
          <w:rFonts w:ascii="Arial" w:eastAsia="Arial Unicode MS" w:hAnsi="Arial" w:cs="Arial"/>
          <w:i/>
          <w:iCs/>
          <w:color w:val="CF4A02"/>
          <w:sz w:val="20"/>
          <w:szCs w:val="20"/>
          <w:lang w:val="en-GB" w:bidi="th-TH"/>
        </w:rPr>
        <w:t>ion</w:t>
      </w:r>
    </w:p>
    <w:p w14:paraId="30AF71E0" w14:textId="77777777" w:rsidR="00F86B95" w:rsidRPr="00DE3BCE" w:rsidRDefault="00F86B95" w:rsidP="00E97294">
      <w:pPr>
        <w:spacing w:after="0" w:line="240" w:lineRule="auto"/>
        <w:ind w:left="567"/>
        <w:jc w:val="thaiDistribute"/>
        <w:rPr>
          <w:rFonts w:ascii="Arial" w:eastAsia="Arial Unicode MS" w:hAnsi="Arial" w:cs="Arial"/>
          <w:sz w:val="20"/>
          <w:szCs w:val="20"/>
          <w:lang w:bidi="th-TH"/>
        </w:rPr>
      </w:pPr>
    </w:p>
    <w:p w14:paraId="55B06E8C" w14:textId="77777777" w:rsidR="009B232E" w:rsidRDefault="009B232E" w:rsidP="009B232E">
      <w:pPr>
        <w:spacing w:after="0" w:line="240" w:lineRule="auto"/>
        <w:ind w:left="567"/>
        <w:jc w:val="thaiDistribute"/>
        <w:rPr>
          <w:rFonts w:ascii="Arial" w:eastAsia="Arial Unicode MS" w:hAnsi="Arial" w:cs="Arial"/>
          <w:sz w:val="20"/>
          <w:szCs w:val="20"/>
          <w:lang w:bidi="th-TH"/>
        </w:rPr>
      </w:pPr>
      <w:r w:rsidRPr="009B232E">
        <w:rPr>
          <w:rFonts w:ascii="Arial" w:eastAsia="Arial Unicode MS" w:hAnsi="Arial" w:cs="Arial"/>
          <w:sz w:val="20"/>
          <w:szCs w:val="20"/>
          <w:lang w:bidi="th-TH"/>
        </w:rPr>
        <w:t xml:space="preserve">Intra-group transactions, balances and </w:t>
      </w:r>
      <w:proofErr w:type="spellStart"/>
      <w:r w:rsidRPr="009B232E">
        <w:rPr>
          <w:rFonts w:ascii="Arial" w:eastAsia="Arial Unicode MS" w:hAnsi="Arial" w:cs="Arial"/>
          <w:sz w:val="20"/>
          <w:szCs w:val="20"/>
          <w:lang w:bidi="th-TH"/>
        </w:rPr>
        <w:t>unrealised</w:t>
      </w:r>
      <w:proofErr w:type="spellEnd"/>
      <w:r w:rsidRPr="009B232E">
        <w:rPr>
          <w:rFonts w:ascii="Arial" w:eastAsia="Arial Unicode MS" w:hAnsi="Arial" w:cs="Arial"/>
          <w:sz w:val="20"/>
          <w:szCs w:val="20"/>
          <w:lang w:bidi="th-TH"/>
        </w:rPr>
        <w:t xml:space="preserve"> gains on transactions are eliminated. </w:t>
      </w:r>
      <w:proofErr w:type="spellStart"/>
      <w:r w:rsidRPr="009B232E">
        <w:rPr>
          <w:rFonts w:ascii="Arial" w:eastAsia="Arial Unicode MS" w:hAnsi="Arial" w:cs="Arial"/>
          <w:sz w:val="20"/>
          <w:szCs w:val="20"/>
          <w:lang w:bidi="th-TH"/>
        </w:rPr>
        <w:t>Unrealised</w:t>
      </w:r>
      <w:proofErr w:type="spellEnd"/>
      <w:r w:rsidRPr="009B232E">
        <w:rPr>
          <w:rFonts w:ascii="Arial" w:eastAsia="Arial Unicode MS" w:hAnsi="Arial" w:cs="Arial"/>
          <w:sz w:val="20"/>
          <w:szCs w:val="20"/>
          <w:lang w:bidi="th-TH"/>
        </w:rPr>
        <w:t xml:space="preserve"> gains on transactions between the Group and its associates and joint ventures are eliminated to the extent of the Group’s interest in the associates and joint ventures. </w:t>
      </w:r>
      <w:proofErr w:type="spellStart"/>
      <w:r w:rsidRPr="009B232E">
        <w:rPr>
          <w:rFonts w:ascii="Arial" w:eastAsia="Arial Unicode MS" w:hAnsi="Arial" w:cs="Arial"/>
          <w:sz w:val="20"/>
          <w:szCs w:val="20"/>
          <w:lang w:bidi="th-TH"/>
        </w:rPr>
        <w:t>Unrealised</w:t>
      </w:r>
      <w:proofErr w:type="spellEnd"/>
      <w:r w:rsidRPr="009B232E">
        <w:rPr>
          <w:rFonts w:ascii="Arial" w:eastAsia="Arial Unicode MS" w:hAnsi="Arial" w:cs="Arial"/>
          <w:sz w:val="20"/>
          <w:szCs w:val="20"/>
          <w:lang w:bidi="th-TH"/>
        </w:rPr>
        <w:t xml:space="preserve"> losses are also eliminated in the same manner unless the transaction provides evidence of an impairment of the asset transferred.</w:t>
      </w:r>
    </w:p>
    <w:p w14:paraId="6C8DD855" w14:textId="77777777" w:rsidR="00FE0B1F" w:rsidRPr="009B232E" w:rsidRDefault="00FE0B1F" w:rsidP="009B232E">
      <w:pPr>
        <w:spacing w:after="0" w:line="240" w:lineRule="auto"/>
        <w:ind w:left="567"/>
        <w:jc w:val="thaiDistribute"/>
        <w:rPr>
          <w:rFonts w:ascii="Arial" w:eastAsia="Arial Unicode MS" w:hAnsi="Arial" w:cs="Arial"/>
          <w:sz w:val="20"/>
          <w:szCs w:val="20"/>
          <w:lang w:bidi="th-TH"/>
        </w:rPr>
      </w:pPr>
    </w:p>
    <w:p w14:paraId="606B2284" w14:textId="58729E47" w:rsidR="00F86B95" w:rsidRPr="00FE0B1F" w:rsidRDefault="00EE0153" w:rsidP="00FE0B1F">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1" w:name="_Toc494360318"/>
      <w:r w:rsidRPr="00EE0153">
        <w:rPr>
          <w:rFonts w:ascii="Arial" w:eastAsia="Arial Unicode MS" w:hAnsi="Arial" w:cs="Arial"/>
          <w:b/>
          <w:bCs/>
          <w:color w:val="CF4A02"/>
          <w:sz w:val="20"/>
          <w:szCs w:val="20"/>
          <w:lang w:val="en-GB"/>
        </w:rPr>
        <w:t>2</w:t>
      </w:r>
      <w:r w:rsidR="00F86B95" w:rsidRPr="00FE0B1F">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4</w:t>
      </w:r>
      <w:r w:rsidR="00F86B95" w:rsidRPr="00FE0B1F">
        <w:rPr>
          <w:rFonts w:ascii="Arial" w:eastAsia="Arial Unicode MS" w:hAnsi="Arial" w:cs="Arial"/>
          <w:b/>
          <w:bCs/>
          <w:color w:val="CF4A02"/>
          <w:sz w:val="20"/>
          <w:szCs w:val="20"/>
          <w:lang w:val="en-GB"/>
        </w:rPr>
        <w:tab/>
      </w:r>
      <w:bookmarkEnd w:id="1"/>
      <w:r w:rsidR="009B232E" w:rsidRPr="00FE0B1F">
        <w:rPr>
          <w:rFonts w:ascii="Arial" w:eastAsia="Arial Unicode MS" w:hAnsi="Arial" w:cs="Arial"/>
          <w:b/>
          <w:bCs/>
          <w:color w:val="CF4A02"/>
          <w:sz w:val="20"/>
          <w:szCs w:val="20"/>
          <w:lang w:val="en-GB"/>
        </w:rPr>
        <w:t>Foreign currency translation</w:t>
      </w:r>
    </w:p>
    <w:p w14:paraId="09180E01" w14:textId="77777777" w:rsidR="00F86B95" w:rsidRDefault="00F86B95" w:rsidP="00E97294">
      <w:pPr>
        <w:spacing w:after="0" w:line="240" w:lineRule="auto"/>
        <w:ind w:left="567"/>
        <w:jc w:val="thaiDistribute"/>
        <w:rPr>
          <w:rFonts w:ascii="Arial" w:eastAsia="Arial Unicode MS" w:hAnsi="Arial" w:cs="Arial"/>
          <w:sz w:val="20"/>
          <w:szCs w:val="20"/>
          <w:lang w:bidi="th-TH"/>
        </w:rPr>
      </w:pPr>
    </w:p>
    <w:p w14:paraId="7ADDECFD" w14:textId="77777777" w:rsidR="009B232E" w:rsidRPr="00FE0B1F" w:rsidRDefault="009B232E" w:rsidP="00FE0B1F">
      <w:pPr>
        <w:spacing w:after="0" w:line="240" w:lineRule="auto"/>
        <w:ind w:left="567"/>
        <w:jc w:val="thaiDistribute"/>
        <w:rPr>
          <w:rFonts w:ascii="Arial" w:eastAsia="Arial Unicode MS" w:hAnsi="Arial" w:cs="Arial"/>
          <w:i/>
          <w:iCs/>
          <w:color w:val="CF4A02"/>
          <w:sz w:val="20"/>
          <w:szCs w:val="20"/>
          <w:lang w:val="en-GB" w:bidi="th-TH"/>
        </w:rPr>
      </w:pPr>
      <w:r w:rsidRPr="00FE0B1F">
        <w:rPr>
          <w:rFonts w:ascii="Arial" w:eastAsia="Arial Unicode MS" w:hAnsi="Arial" w:cs="Arial"/>
          <w:i/>
          <w:iCs/>
          <w:color w:val="CF4A02"/>
          <w:sz w:val="20"/>
          <w:szCs w:val="20"/>
          <w:lang w:val="en-GB" w:bidi="th-TH"/>
        </w:rPr>
        <w:t>Functional and presentation currency</w:t>
      </w:r>
    </w:p>
    <w:p w14:paraId="2ED9A1B1"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p>
    <w:p w14:paraId="6E1CDFD6" w14:textId="77777777" w:rsidR="009B232E" w:rsidRDefault="009B232E" w:rsidP="00FE0B1F">
      <w:pPr>
        <w:spacing w:after="0" w:line="240" w:lineRule="auto"/>
        <w:ind w:left="567"/>
        <w:jc w:val="thaiDistribute"/>
        <w:rPr>
          <w:rFonts w:ascii="Arial" w:eastAsia="Arial Unicode MS" w:hAnsi="Arial" w:cs="Arial"/>
          <w:sz w:val="20"/>
          <w:szCs w:val="20"/>
          <w:lang w:bidi="th-TH"/>
        </w:rPr>
      </w:pPr>
      <w:r w:rsidRPr="00FE0B1F">
        <w:rPr>
          <w:rFonts w:ascii="Arial" w:eastAsia="Arial Unicode MS" w:hAnsi="Arial" w:cs="Arial"/>
          <w:sz w:val="20"/>
          <w:szCs w:val="20"/>
          <w:lang w:bidi="th-TH"/>
        </w:rPr>
        <w:t>The financial statements are presented in Thai Baht, which is the Company’s and the Group’s  functional and presentation currency.</w:t>
      </w:r>
    </w:p>
    <w:p w14:paraId="64C3FB18" w14:textId="77777777" w:rsidR="00FE0B1F" w:rsidRPr="00FE0B1F" w:rsidRDefault="00FE0B1F" w:rsidP="00FE0B1F">
      <w:pPr>
        <w:spacing w:after="0" w:line="240" w:lineRule="auto"/>
        <w:ind w:left="567"/>
        <w:jc w:val="thaiDistribute"/>
        <w:rPr>
          <w:rFonts w:ascii="Arial" w:eastAsia="Arial Unicode MS" w:hAnsi="Arial" w:cs="Arial"/>
          <w:sz w:val="20"/>
          <w:szCs w:val="20"/>
          <w:lang w:bidi="th-TH"/>
        </w:rPr>
      </w:pPr>
    </w:p>
    <w:p w14:paraId="4D84A65A" w14:textId="77777777" w:rsidR="00FE0B1F" w:rsidRDefault="00FE0B1F">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74EEB457" w14:textId="77777777" w:rsidR="009B232E" w:rsidRPr="00FE0B1F" w:rsidRDefault="009B232E" w:rsidP="00FE0B1F">
      <w:pPr>
        <w:spacing w:after="0" w:line="240" w:lineRule="auto"/>
        <w:ind w:left="567"/>
        <w:jc w:val="thaiDistribute"/>
        <w:rPr>
          <w:rFonts w:ascii="Arial" w:eastAsia="Arial Unicode MS" w:hAnsi="Arial" w:cs="Arial"/>
          <w:i/>
          <w:iCs/>
          <w:color w:val="CF4A02"/>
          <w:sz w:val="20"/>
          <w:szCs w:val="20"/>
          <w:lang w:val="en-GB" w:bidi="th-TH"/>
        </w:rPr>
      </w:pPr>
      <w:r w:rsidRPr="00FE0B1F">
        <w:rPr>
          <w:rFonts w:ascii="Arial" w:eastAsia="Arial Unicode MS" w:hAnsi="Arial" w:cs="Arial"/>
          <w:i/>
          <w:iCs/>
          <w:color w:val="CF4A02"/>
          <w:sz w:val="20"/>
          <w:szCs w:val="20"/>
          <w:lang w:val="en-GB" w:bidi="th-TH"/>
        </w:rPr>
        <w:lastRenderedPageBreak/>
        <w:t>Transactions and balances</w:t>
      </w:r>
    </w:p>
    <w:p w14:paraId="04897228"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p>
    <w:p w14:paraId="27ED2872"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r w:rsidRPr="00FE0B1F">
        <w:rPr>
          <w:rFonts w:ascii="Arial" w:eastAsia="Arial Unicode MS" w:hAnsi="Arial" w:cs="Arial"/>
          <w:sz w:val="20"/>
          <w:szCs w:val="20"/>
          <w:lang w:bidi="th-TH"/>
        </w:rPr>
        <w:t>Foreign currency transactions are translated into the functional currency using the exchange rates prevailing at the dates of the transactions or the date of revaluation where items are re-measured.</w:t>
      </w:r>
      <w:r w:rsidR="00FE0B1F" w:rsidRPr="00FE0B1F">
        <w:rPr>
          <w:rFonts w:ascii="Arial" w:eastAsia="Arial Unicode MS" w:hAnsi="Arial" w:cs="Arial"/>
          <w:sz w:val="20"/>
          <w:szCs w:val="20"/>
          <w:lang w:bidi="th-TH"/>
        </w:rPr>
        <w:t xml:space="preserve"> </w:t>
      </w:r>
      <w:r w:rsidRPr="00FE0B1F">
        <w:rPr>
          <w:rFonts w:ascii="Arial" w:eastAsia="Arial Unicode MS" w:hAnsi="Arial" w:cs="Arial"/>
          <w:sz w:val="20"/>
          <w:szCs w:val="20"/>
          <w:lang w:bidi="th-TH"/>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E0B1F">
        <w:rPr>
          <w:rFonts w:ascii="Arial" w:eastAsia="Arial Unicode MS" w:hAnsi="Arial" w:cs="Arial"/>
          <w:sz w:val="20"/>
          <w:szCs w:val="20"/>
          <w:lang w:bidi="th-TH"/>
        </w:rPr>
        <w:t>recognised</w:t>
      </w:r>
      <w:proofErr w:type="spellEnd"/>
      <w:r w:rsidRPr="00FE0B1F">
        <w:rPr>
          <w:rFonts w:ascii="Arial" w:eastAsia="Arial Unicode MS" w:hAnsi="Arial" w:cs="Arial"/>
          <w:sz w:val="20"/>
          <w:szCs w:val="20"/>
          <w:lang w:bidi="th-TH"/>
        </w:rPr>
        <w:t xml:space="preserve"> in the profit or loss.</w:t>
      </w:r>
    </w:p>
    <w:p w14:paraId="503574EE"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p>
    <w:p w14:paraId="2DD3AE4C"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bookmarkStart w:id="2" w:name="_Hlk22302959"/>
      <w:r w:rsidRPr="00FE0B1F">
        <w:rPr>
          <w:rFonts w:ascii="Arial" w:eastAsia="Arial Unicode MS" w:hAnsi="Arial" w:cs="Arial"/>
          <w:sz w:val="20"/>
          <w:szCs w:val="20"/>
          <w:lang w:bidi="th-TH"/>
        </w:rPr>
        <w:t xml:space="preserve">Any exchange component of gains and losses on a non-monetary item that </w:t>
      </w:r>
      <w:proofErr w:type="spellStart"/>
      <w:r w:rsidRPr="00FE0B1F">
        <w:rPr>
          <w:rFonts w:ascii="Arial" w:eastAsia="Arial Unicode MS" w:hAnsi="Arial" w:cs="Arial"/>
          <w:sz w:val="20"/>
          <w:szCs w:val="20"/>
          <w:lang w:bidi="th-TH"/>
        </w:rPr>
        <w:t>recognised</w:t>
      </w:r>
      <w:proofErr w:type="spellEnd"/>
      <w:r w:rsidRPr="00FE0B1F">
        <w:rPr>
          <w:rFonts w:ascii="Arial" w:eastAsia="Arial Unicode MS" w:hAnsi="Arial" w:cs="Arial"/>
          <w:sz w:val="20"/>
          <w:szCs w:val="20"/>
          <w:lang w:bidi="th-TH"/>
        </w:rPr>
        <w:t xml:space="preserve"> in profit or loss, or other comprehensive income is </w:t>
      </w:r>
      <w:proofErr w:type="spellStart"/>
      <w:r w:rsidRPr="00FE0B1F">
        <w:rPr>
          <w:rFonts w:ascii="Arial" w:eastAsia="Arial Unicode MS" w:hAnsi="Arial" w:cs="Arial"/>
          <w:sz w:val="20"/>
          <w:szCs w:val="20"/>
          <w:lang w:bidi="th-TH"/>
        </w:rPr>
        <w:t>recognised</w:t>
      </w:r>
      <w:proofErr w:type="spellEnd"/>
      <w:r w:rsidRPr="00FE0B1F">
        <w:rPr>
          <w:rFonts w:ascii="Arial" w:eastAsia="Arial Unicode MS" w:hAnsi="Arial" w:cs="Arial"/>
          <w:sz w:val="20"/>
          <w:szCs w:val="20"/>
          <w:lang w:bidi="th-TH"/>
        </w:rPr>
        <w:t xml:space="preserve"> following the recognition of a gain or loss on the non-monetary item.</w:t>
      </w:r>
    </w:p>
    <w:bookmarkEnd w:id="2"/>
    <w:p w14:paraId="2CD2594D"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p>
    <w:p w14:paraId="1CB8A196" w14:textId="77777777" w:rsidR="009B232E" w:rsidRPr="00FE0B1F" w:rsidRDefault="009B232E" w:rsidP="00FE0B1F">
      <w:pPr>
        <w:spacing w:after="0" w:line="240" w:lineRule="auto"/>
        <w:ind w:left="567"/>
        <w:jc w:val="thaiDistribute"/>
        <w:rPr>
          <w:rFonts w:ascii="Arial" w:eastAsia="Arial Unicode MS" w:hAnsi="Arial" w:cs="Arial"/>
          <w:i/>
          <w:iCs/>
          <w:color w:val="CF4A02"/>
          <w:sz w:val="20"/>
          <w:szCs w:val="20"/>
          <w:lang w:val="en-GB" w:bidi="th-TH"/>
        </w:rPr>
      </w:pPr>
      <w:r w:rsidRPr="00FE0B1F">
        <w:rPr>
          <w:rFonts w:ascii="Arial" w:eastAsia="Arial Unicode MS" w:hAnsi="Arial" w:cs="Arial"/>
          <w:i/>
          <w:iCs/>
          <w:color w:val="CF4A02"/>
          <w:sz w:val="20"/>
          <w:szCs w:val="20"/>
          <w:lang w:val="en-GB" w:bidi="th-TH"/>
        </w:rPr>
        <w:t>Group companies</w:t>
      </w:r>
    </w:p>
    <w:p w14:paraId="721BBD53"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p>
    <w:p w14:paraId="2D3AFE15"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r w:rsidRPr="00FE0B1F">
        <w:rPr>
          <w:rFonts w:ascii="Arial" w:eastAsia="Arial Unicode MS" w:hAnsi="Arial" w:cs="Arial"/>
          <w:sz w:val="20"/>
          <w:szCs w:val="20"/>
          <w:lang w:bidi="th-TH"/>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4B3238E1" w14:textId="77777777" w:rsidR="009B232E" w:rsidRPr="00FE0B1F" w:rsidRDefault="009B232E" w:rsidP="00FE0B1F">
      <w:pPr>
        <w:spacing w:after="0" w:line="240" w:lineRule="auto"/>
        <w:ind w:left="567"/>
        <w:jc w:val="thaiDistribute"/>
        <w:rPr>
          <w:rFonts w:ascii="Arial" w:eastAsia="Arial Unicode MS" w:hAnsi="Arial" w:cs="Arial"/>
          <w:sz w:val="20"/>
          <w:szCs w:val="20"/>
          <w:lang w:bidi="th-TH"/>
        </w:rPr>
      </w:pPr>
    </w:p>
    <w:p w14:paraId="60BCF3FE" w14:textId="77777777" w:rsidR="009B232E" w:rsidRPr="00FE0B1F" w:rsidRDefault="009B232E" w:rsidP="00FE0B1F">
      <w:pPr>
        <w:spacing w:after="0" w:line="240" w:lineRule="auto"/>
        <w:ind w:left="851" w:hanging="284"/>
        <w:jc w:val="thaiDistribute"/>
        <w:rPr>
          <w:rFonts w:ascii="Arial" w:eastAsia="Arial Unicode MS" w:hAnsi="Arial" w:cs="Arial"/>
          <w:sz w:val="20"/>
          <w:szCs w:val="20"/>
          <w:lang w:bidi="th-TH"/>
        </w:rPr>
      </w:pPr>
      <w:r w:rsidRPr="00FE0B1F">
        <w:rPr>
          <w:rFonts w:ascii="Arial" w:eastAsia="Arial Unicode MS" w:hAnsi="Arial" w:cs="Arial"/>
          <w:sz w:val="20"/>
          <w:szCs w:val="20"/>
          <w:lang w:bidi="th-TH"/>
        </w:rPr>
        <w:t>-</w:t>
      </w:r>
      <w:r w:rsidRPr="00FE0B1F">
        <w:rPr>
          <w:rFonts w:ascii="Arial" w:eastAsia="Arial Unicode MS" w:hAnsi="Arial" w:cs="Arial"/>
          <w:sz w:val="20"/>
          <w:szCs w:val="20"/>
          <w:lang w:bidi="th-TH"/>
        </w:rPr>
        <w:tab/>
        <w:t>Assets and liabilities are translated at the closing rate at the date of respective statement of financial position;</w:t>
      </w:r>
    </w:p>
    <w:p w14:paraId="4BE93276" w14:textId="77777777" w:rsidR="009B232E" w:rsidRPr="00FE0B1F" w:rsidRDefault="009B232E" w:rsidP="00FE0B1F">
      <w:pPr>
        <w:spacing w:after="0" w:line="240" w:lineRule="auto"/>
        <w:ind w:left="851" w:hanging="284"/>
        <w:jc w:val="thaiDistribute"/>
        <w:rPr>
          <w:rFonts w:ascii="Arial" w:eastAsia="Arial Unicode MS" w:hAnsi="Arial" w:cs="Arial"/>
          <w:sz w:val="20"/>
          <w:szCs w:val="20"/>
          <w:lang w:bidi="th-TH"/>
        </w:rPr>
      </w:pPr>
      <w:r w:rsidRPr="00FE0B1F">
        <w:rPr>
          <w:rFonts w:ascii="Arial" w:eastAsia="Arial Unicode MS" w:hAnsi="Arial" w:cs="Arial"/>
          <w:sz w:val="20"/>
          <w:szCs w:val="20"/>
          <w:lang w:bidi="th-TH"/>
        </w:rPr>
        <w:t>-</w:t>
      </w:r>
      <w:r w:rsidRPr="00FE0B1F">
        <w:rPr>
          <w:rFonts w:ascii="Arial" w:eastAsia="Arial Unicode MS" w:hAnsi="Arial" w:cs="Arial"/>
          <w:sz w:val="20"/>
          <w:szCs w:val="20"/>
          <w:lang w:bidi="th-TH"/>
        </w:rPr>
        <w:tab/>
        <w:t>Income and expenses for statement of comprehensive income are translated at average exchange rates; and</w:t>
      </w:r>
    </w:p>
    <w:p w14:paraId="4C41B4E1" w14:textId="77777777" w:rsidR="009B232E" w:rsidRPr="00FE0B1F" w:rsidRDefault="009B232E" w:rsidP="00FE0B1F">
      <w:pPr>
        <w:spacing w:after="0" w:line="240" w:lineRule="auto"/>
        <w:ind w:left="851" w:hanging="284"/>
        <w:jc w:val="thaiDistribute"/>
        <w:rPr>
          <w:rFonts w:ascii="Arial" w:eastAsia="Arial Unicode MS" w:hAnsi="Arial" w:cs="Arial"/>
          <w:sz w:val="20"/>
          <w:szCs w:val="20"/>
          <w:lang w:bidi="th-TH"/>
        </w:rPr>
      </w:pPr>
      <w:r w:rsidRPr="00FE0B1F">
        <w:rPr>
          <w:rFonts w:ascii="Arial" w:eastAsia="Arial Unicode MS" w:hAnsi="Arial" w:cs="Arial"/>
          <w:sz w:val="20"/>
          <w:szCs w:val="20"/>
          <w:lang w:bidi="th-TH"/>
        </w:rPr>
        <w:t>-</w:t>
      </w:r>
      <w:r w:rsidRPr="00FE0B1F">
        <w:rPr>
          <w:rFonts w:ascii="Arial" w:eastAsia="Arial Unicode MS" w:hAnsi="Arial" w:cs="Arial"/>
          <w:sz w:val="20"/>
          <w:szCs w:val="20"/>
          <w:lang w:bidi="th-TH"/>
        </w:rPr>
        <w:tab/>
        <w:t xml:space="preserve">All resulting exchange differences are </w:t>
      </w:r>
      <w:proofErr w:type="spellStart"/>
      <w:r w:rsidRPr="00FE0B1F">
        <w:rPr>
          <w:rFonts w:ascii="Arial" w:eastAsia="Arial Unicode MS" w:hAnsi="Arial" w:cs="Arial"/>
          <w:sz w:val="20"/>
          <w:szCs w:val="20"/>
          <w:lang w:bidi="th-TH"/>
        </w:rPr>
        <w:t>recognised</w:t>
      </w:r>
      <w:proofErr w:type="spellEnd"/>
      <w:r w:rsidRPr="00FE0B1F">
        <w:rPr>
          <w:rFonts w:ascii="Arial" w:eastAsia="Arial Unicode MS" w:hAnsi="Arial" w:cs="Arial"/>
          <w:sz w:val="20"/>
          <w:szCs w:val="20"/>
          <w:lang w:bidi="th-TH"/>
        </w:rPr>
        <w:t xml:space="preserve"> in other comprehensive income.</w:t>
      </w:r>
    </w:p>
    <w:p w14:paraId="0FC4F7AE" w14:textId="77777777" w:rsidR="009B232E" w:rsidRDefault="009B232E" w:rsidP="00E97294">
      <w:pPr>
        <w:spacing w:after="0" w:line="240" w:lineRule="auto"/>
        <w:ind w:left="567"/>
        <w:jc w:val="thaiDistribute"/>
        <w:rPr>
          <w:rFonts w:ascii="Arial" w:eastAsia="Arial Unicode MS" w:hAnsi="Arial" w:cs="Arial"/>
          <w:sz w:val="20"/>
          <w:szCs w:val="20"/>
          <w:lang w:bidi="th-TH"/>
        </w:rPr>
      </w:pPr>
    </w:p>
    <w:p w14:paraId="4DE73704" w14:textId="536E5B2D" w:rsidR="004F38C6" w:rsidRPr="004F38C6" w:rsidRDefault="00EE0153" w:rsidP="004F38C6">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3" w:name="_Toc311790762"/>
      <w:bookmarkStart w:id="4" w:name="_Toc494360319"/>
      <w:r w:rsidRPr="00EE0153">
        <w:rPr>
          <w:rFonts w:ascii="Arial" w:eastAsia="Arial Unicode MS" w:hAnsi="Arial" w:cs="Arial"/>
          <w:b/>
          <w:bCs/>
          <w:color w:val="CF4A02"/>
          <w:sz w:val="20"/>
          <w:szCs w:val="20"/>
          <w:lang w:val="en-GB"/>
        </w:rPr>
        <w:t>2</w:t>
      </w:r>
      <w:r w:rsidR="00F86B95" w:rsidRPr="004F38C6">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5</w:t>
      </w:r>
      <w:r w:rsidR="00F86B95" w:rsidRPr="004F38C6">
        <w:rPr>
          <w:rFonts w:ascii="Arial" w:eastAsia="Arial Unicode MS" w:hAnsi="Arial" w:cs="Arial"/>
          <w:b/>
          <w:bCs/>
          <w:color w:val="CF4A02"/>
          <w:sz w:val="20"/>
          <w:szCs w:val="20"/>
          <w:lang w:val="en-GB"/>
        </w:rPr>
        <w:tab/>
      </w:r>
      <w:bookmarkEnd w:id="3"/>
      <w:bookmarkEnd w:id="4"/>
      <w:r w:rsidR="004F38C6" w:rsidRPr="004F38C6">
        <w:rPr>
          <w:rFonts w:ascii="Arial" w:eastAsia="Arial Unicode MS" w:hAnsi="Arial" w:cs="Arial"/>
          <w:b/>
          <w:bCs/>
          <w:color w:val="CF4A02"/>
          <w:sz w:val="20"/>
          <w:szCs w:val="20"/>
          <w:lang w:val="en-GB"/>
        </w:rPr>
        <w:t>Cash and cash equivalents</w:t>
      </w:r>
    </w:p>
    <w:p w14:paraId="3A366D2B"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p>
    <w:p w14:paraId="5506E6DB"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r w:rsidRPr="004F38C6">
        <w:rPr>
          <w:rFonts w:ascii="Arial" w:eastAsia="Arial Unicode MS" w:hAnsi="Arial" w:cs="Arial"/>
          <w:sz w:val="20"/>
          <w:szCs w:val="20"/>
          <w:lang w:bidi="th-TH"/>
        </w:rPr>
        <w:t>In the statements of cash flows, cash and cash equivalents includes cash on hand, deposits held at call, short-term highly liquid investments with maturities of three months or less from acquisition date and bank overdrafts.</w:t>
      </w:r>
    </w:p>
    <w:p w14:paraId="04D35068"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p>
    <w:p w14:paraId="39C04806"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r w:rsidRPr="004F38C6">
        <w:rPr>
          <w:rFonts w:ascii="Arial" w:eastAsia="Arial Unicode MS" w:hAnsi="Arial" w:cs="Arial"/>
          <w:sz w:val="20"/>
          <w:szCs w:val="20"/>
          <w:lang w:bidi="th-TH"/>
        </w:rPr>
        <w:t>In the statements of financial position, bank overdrafts are shown in current liabilities.</w:t>
      </w:r>
    </w:p>
    <w:p w14:paraId="7EBB38D7" w14:textId="77777777" w:rsidR="004F38C6" w:rsidRPr="00DE3BCE" w:rsidRDefault="004F38C6" w:rsidP="00557210">
      <w:pPr>
        <w:spacing w:after="0" w:line="240" w:lineRule="auto"/>
        <w:ind w:left="567"/>
        <w:jc w:val="thaiDistribute"/>
        <w:rPr>
          <w:rFonts w:ascii="Arial" w:eastAsia="Arial Unicode MS" w:hAnsi="Arial" w:cs="Arial"/>
          <w:sz w:val="20"/>
          <w:szCs w:val="20"/>
          <w:lang w:bidi="th-TH"/>
        </w:rPr>
      </w:pPr>
    </w:p>
    <w:p w14:paraId="6F807B40" w14:textId="3D6BF7B8" w:rsidR="00557210" w:rsidRPr="004F38C6" w:rsidRDefault="00EE0153" w:rsidP="004F38C6">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557210" w:rsidRPr="004F38C6">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6</w:t>
      </w:r>
      <w:r w:rsidR="00557210" w:rsidRPr="004F38C6">
        <w:rPr>
          <w:rFonts w:ascii="Arial" w:eastAsia="Arial Unicode MS" w:hAnsi="Arial" w:cs="Arial"/>
          <w:b/>
          <w:bCs/>
          <w:color w:val="CF4A02"/>
          <w:sz w:val="20"/>
          <w:szCs w:val="20"/>
          <w:cs/>
          <w:lang w:val="en-GB"/>
        </w:rPr>
        <w:tab/>
      </w:r>
      <w:r w:rsidR="004F38C6" w:rsidRPr="004F38C6">
        <w:rPr>
          <w:rFonts w:ascii="Arial" w:eastAsia="Arial Unicode MS" w:hAnsi="Arial" w:cs="Arial"/>
          <w:b/>
          <w:bCs/>
          <w:color w:val="CF4A02"/>
          <w:sz w:val="20"/>
          <w:szCs w:val="20"/>
          <w:lang w:val="en-GB"/>
        </w:rPr>
        <w:t>Short-term investments</w:t>
      </w:r>
    </w:p>
    <w:p w14:paraId="2F053CDD" w14:textId="77777777" w:rsidR="00557210" w:rsidRPr="00DE3BCE" w:rsidRDefault="00557210" w:rsidP="00557210">
      <w:pPr>
        <w:spacing w:after="0" w:line="240" w:lineRule="auto"/>
        <w:ind w:left="567"/>
        <w:jc w:val="thaiDistribute"/>
        <w:rPr>
          <w:rFonts w:ascii="Arial" w:eastAsia="Arial Unicode MS" w:hAnsi="Arial" w:cs="Arial"/>
          <w:sz w:val="20"/>
          <w:szCs w:val="20"/>
          <w:lang w:bidi="th-TH"/>
        </w:rPr>
      </w:pPr>
    </w:p>
    <w:p w14:paraId="76FCB270" w14:textId="037D7502" w:rsidR="004F38C6" w:rsidRPr="004F38C6" w:rsidRDefault="004F38C6" w:rsidP="004F38C6">
      <w:pPr>
        <w:spacing w:after="0" w:line="240" w:lineRule="auto"/>
        <w:ind w:left="567"/>
        <w:jc w:val="thaiDistribute"/>
        <w:rPr>
          <w:rFonts w:ascii="Arial" w:eastAsia="Arial Unicode MS" w:hAnsi="Arial" w:cs="Arial"/>
          <w:sz w:val="20"/>
          <w:szCs w:val="20"/>
          <w:lang w:bidi="th-TH"/>
        </w:rPr>
      </w:pPr>
      <w:r w:rsidRPr="004F38C6">
        <w:rPr>
          <w:rFonts w:ascii="Arial" w:eastAsia="Arial Unicode MS" w:hAnsi="Arial" w:cs="Arial"/>
          <w:sz w:val="20"/>
          <w:szCs w:val="20"/>
          <w:lang w:bidi="th-TH"/>
        </w:rPr>
        <w:t>Short-term investments comprise</w:t>
      </w:r>
      <w:r w:rsidRPr="004F38C6">
        <w:rPr>
          <w:rFonts w:ascii="Arial" w:eastAsia="Arial Unicode MS" w:hAnsi="Arial" w:cs="Arial"/>
          <w:sz w:val="20"/>
          <w:szCs w:val="20"/>
          <w:cs/>
        </w:rPr>
        <w:t xml:space="preserve"> </w:t>
      </w:r>
      <w:r w:rsidRPr="004F38C6">
        <w:rPr>
          <w:rFonts w:ascii="Arial" w:eastAsia="Arial Unicode MS" w:hAnsi="Arial" w:cs="Arial"/>
          <w:sz w:val="20"/>
          <w:szCs w:val="20"/>
          <w:lang w:bidi="th-TH"/>
        </w:rPr>
        <w:t xml:space="preserve">fixed deposits that have maturity between </w:t>
      </w:r>
      <w:r w:rsidR="00EE0153" w:rsidRPr="00EE0153">
        <w:rPr>
          <w:rFonts w:ascii="Arial" w:eastAsia="Arial Unicode MS" w:hAnsi="Arial" w:cs="Arial"/>
          <w:sz w:val="20"/>
          <w:szCs w:val="20"/>
          <w:lang w:val="en-GB" w:bidi="th-TH"/>
        </w:rPr>
        <w:t>3</w:t>
      </w:r>
      <w:r w:rsidRPr="004F38C6">
        <w:rPr>
          <w:rFonts w:ascii="Arial" w:eastAsia="Arial Unicode MS" w:hAnsi="Arial" w:cs="Arial"/>
          <w:sz w:val="20"/>
          <w:szCs w:val="20"/>
          <w:lang w:bidi="th-TH"/>
        </w:rPr>
        <w:t xml:space="preserve"> and </w:t>
      </w:r>
      <w:r w:rsidR="00EE0153" w:rsidRPr="00EE0153">
        <w:rPr>
          <w:rFonts w:ascii="Arial" w:eastAsia="Arial Unicode MS" w:hAnsi="Arial" w:cs="Arial"/>
          <w:sz w:val="20"/>
          <w:szCs w:val="20"/>
          <w:lang w:val="en-GB" w:bidi="th-TH"/>
        </w:rPr>
        <w:t>12</w:t>
      </w:r>
      <w:r w:rsidRPr="004F38C6">
        <w:rPr>
          <w:rFonts w:ascii="Arial" w:eastAsia="Arial Unicode MS" w:hAnsi="Arial" w:cs="Arial"/>
          <w:sz w:val="20"/>
          <w:szCs w:val="20"/>
          <w:lang w:bidi="th-TH"/>
        </w:rPr>
        <w:t xml:space="preserve"> months from the date of acquisition which are carried at </w:t>
      </w:r>
      <w:proofErr w:type="spellStart"/>
      <w:r w:rsidRPr="004F38C6">
        <w:rPr>
          <w:rFonts w:ascii="Arial" w:eastAsia="Arial Unicode MS" w:hAnsi="Arial" w:cs="Arial"/>
          <w:sz w:val="20"/>
          <w:szCs w:val="20"/>
          <w:lang w:bidi="th-TH"/>
        </w:rPr>
        <w:t>amortised</w:t>
      </w:r>
      <w:proofErr w:type="spellEnd"/>
      <w:r w:rsidRPr="004F38C6">
        <w:rPr>
          <w:rFonts w:ascii="Arial" w:eastAsia="Arial Unicode MS" w:hAnsi="Arial" w:cs="Arial"/>
          <w:sz w:val="20"/>
          <w:szCs w:val="20"/>
          <w:lang w:bidi="th-TH"/>
        </w:rPr>
        <w:t xml:space="preserve"> cost and investments in debt mutual fund which are initially </w:t>
      </w:r>
      <w:proofErr w:type="spellStart"/>
      <w:r w:rsidRPr="004F38C6">
        <w:rPr>
          <w:rFonts w:ascii="Arial" w:eastAsia="Arial Unicode MS" w:hAnsi="Arial" w:cs="Arial"/>
          <w:sz w:val="20"/>
          <w:szCs w:val="20"/>
          <w:lang w:bidi="th-TH"/>
        </w:rPr>
        <w:t>recognised</w:t>
      </w:r>
      <w:proofErr w:type="spellEnd"/>
      <w:r w:rsidRPr="004F38C6">
        <w:rPr>
          <w:rFonts w:ascii="Arial" w:eastAsia="Arial Unicode MS" w:hAnsi="Arial" w:cs="Arial"/>
          <w:sz w:val="20"/>
          <w:szCs w:val="20"/>
          <w:lang w:bidi="th-TH"/>
        </w:rPr>
        <w:t xml:space="preserve"> at cost, which are equal to the fair value of consideration paid plus transaction cost and are subsequently measured at fair value. The fair value of investment is based on Net Asset Value (NAV) announced by the Asset Management Company. The </w:t>
      </w:r>
      <w:proofErr w:type="spellStart"/>
      <w:r w:rsidRPr="004F38C6">
        <w:rPr>
          <w:rFonts w:ascii="Arial" w:eastAsia="Arial Unicode MS" w:hAnsi="Arial" w:cs="Arial"/>
          <w:sz w:val="20"/>
          <w:szCs w:val="20"/>
          <w:lang w:bidi="th-TH"/>
        </w:rPr>
        <w:t>unrealised</w:t>
      </w:r>
      <w:proofErr w:type="spellEnd"/>
      <w:r w:rsidRPr="004F38C6">
        <w:rPr>
          <w:rFonts w:ascii="Arial" w:eastAsia="Arial Unicode MS" w:hAnsi="Arial" w:cs="Arial"/>
          <w:sz w:val="20"/>
          <w:szCs w:val="20"/>
          <w:lang w:bidi="th-TH"/>
        </w:rPr>
        <w:t xml:space="preserve"> gains and losses of investments are </w:t>
      </w:r>
      <w:proofErr w:type="spellStart"/>
      <w:r w:rsidRPr="004F38C6">
        <w:rPr>
          <w:rFonts w:ascii="Arial" w:eastAsia="Arial Unicode MS" w:hAnsi="Arial" w:cs="Arial"/>
          <w:sz w:val="20"/>
          <w:szCs w:val="20"/>
          <w:lang w:bidi="th-TH"/>
        </w:rPr>
        <w:t>recognised</w:t>
      </w:r>
      <w:proofErr w:type="spellEnd"/>
      <w:r w:rsidRPr="004F38C6">
        <w:rPr>
          <w:rFonts w:ascii="Arial" w:eastAsia="Arial Unicode MS" w:hAnsi="Arial" w:cs="Arial"/>
          <w:sz w:val="20"/>
          <w:szCs w:val="20"/>
          <w:lang w:bidi="th-TH"/>
        </w:rPr>
        <w:t xml:space="preserve"> in other comprehensive income.</w:t>
      </w:r>
    </w:p>
    <w:p w14:paraId="57566FD1" w14:textId="77777777" w:rsidR="00557210" w:rsidRDefault="00557210" w:rsidP="00134916">
      <w:pPr>
        <w:spacing w:after="0" w:line="240" w:lineRule="auto"/>
        <w:ind w:left="567"/>
        <w:jc w:val="thaiDistribute"/>
        <w:rPr>
          <w:rFonts w:ascii="Arial" w:eastAsia="Arial Unicode MS" w:hAnsi="Arial" w:cs="Arial"/>
          <w:sz w:val="20"/>
          <w:szCs w:val="20"/>
          <w:lang w:bidi="th-TH"/>
        </w:rPr>
      </w:pPr>
    </w:p>
    <w:p w14:paraId="3E61E01D" w14:textId="10041C2D" w:rsidR="004F38C6" w:rsidRPr="004F38C6" w:rsidRDefault="00EE0153" w:rsidP="004F38C6">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5" w:name="_Toc311790763"/>
      <w:bookmarkStart w:id="6" w:name="_Toc494360320"/>
      <w:r w:rsidRPr="00EE0153">
        <w:rPr>
          <w:rFonts w:ascii="Arial" w:eastAsia="Arial Unicode MS" w:hAnsi="Arial" w:cs="Arial"/>
          <w:b/>
          <w:bCs/>
          <w:color w:val="CF4A02"/>
          <w:sz w:val="20"/>
          <w:szCs w:val="20"/>
          <w:lang w:val="en-GB"/>
        </w:rPr>
        <w:t>2</w:t>
      </w:r>
      <w:r w:rsidR="00F86B95" w:rsidRPr="004F38C6">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7</w:t>
      </w:r>
      <w:r w:rsidR="00F86B95" w:rsidRPr="004F38C6">
        <w:rPr>
          <w:rFonts w:ascii="Arial" w:eastAsia="Arial Unicode MS" w:hAnsi="Arial" w:cs="Arial"/>
          <w:b/>
          <w:bCs/>
          <w:color w:val="CF4A02"/>
          <w:sz w:val="20"/>
          <w:szCs w:val="20"/>
          <w:lang w:val="en-GB"/>
        </w:rPr>
        <w:tab/>
      </w:r>
      <w:bookmarkEnd w:id="5"/>
      <w:bookmarkEnd w:id="6"/>
      <w:r w:rsidR="004F38C6" w:rsidRPr="004F38C6">
        <w:rPr>
          <w:rFonts w:ascii="Arial" w:eastAsia="Arial Unicode MS" w:hAnsi="Arial" w:cs="Arial"/>
          <w:b/>
          <w:bCs/>
          <w:color w:val="CF4A02"/>
          <w:sz w:val="20"/>
          <w:szCs w:val="20"/>
          <w:lang w:val="en-GB"/>
        </w:rPr>
        <w:t>Trade accounts receivable</w:t>
      </w:r>
    </w:p>
    <w:p w14:paraId="4BDF9585"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p>
    <w:p w14:paraId="5B77F91D"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r w:rsidRPr="004F38C6">
        <w:rPr>
          <w:rFonts w:ascii="Arial" w:eastAsia="Arial Unicode MS" w:hAnsi="Arial" w:cs="Arial"/>
          <w:sz w:val="20"/>
          <w:szCs w:val="20"/>
          <w:lang w:bidi="th-TH"/>
        </w:rPr>
        <w:t>Trade receivables are amounts due from customers for goods sold or service performed in the ordinary course of business.</w:t>
      </w:r>
    </w:p>
    <w:p w14:paraId="249CB9A9"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p>
    <w:p w14:paraId="2B8B3FFE" w14:textId="77777777" w:rsidR="004F38C6" w:rsidRPr="004F38C6" w:rsidRDefault="004F38C6" w:rsidP="004F38C6">
      <w:pPr>
        <w:spacing w:after="0" w:line="240" w:lineRule="auto"/>
        <w:ind w:left="567"/>
        <w:jc w:val="thaiDistribute"/>
        <w:rPr>
          <w:rFonts w:ascii="Arial" w:eastAsia="Arial Unicode MS" w:hAnsi="Arial" w:cs="Arial"/>
          <w:sz w:val="20"/>
          <w:szCs w:val="20"/>
          <w:lang w:bidi="th-TH"/>
        </w:rPr>
      </w:pPr>
      <w:r w:rsidRPr="004F38C6">
        <w:rPr>
          <w:rFonts w:ascii="Arial" w:eastAsia="Arial Unicode MS" w:hAnsi="Arial" w:cs="Arial"/>
          <w:sz w:val="20"/>
          <w:szCs w:val="20"/>
          <w:lang w:bidi="th-TH"/>
        </w:rPr>
        <w:t xml:space="preserve">Trade receivables are </w:t>
      </w:r>
      <w:proofErr w:type="spellStart"/>
      <w:r w:rsidRPr="004F38C6">
        <w:rPr>
          <w:rFonts w:ascii="Arial" w:eastAsia="Arial Unicode MS" w:hAnsi="Arial" w:cs="Arial"/>
          <w:sz w:val="20"/>
          <w:szCs w:val="20"/>
          <w:lang w:bidi="th-TH"/>
        </w:rPr>
        <w:t>recognised</w:t>
      </w:r>
      <w:proofErr w:type="spellEnd"/>
      <w:r w:rsidRPr="004F38C6">
        <w:rPr>
          <w:rFonts w:ascii="Arial" w:eastAsia="Arial Unicode MS" w:hAnsi="Arial" w:cs="Arial"/>
          <w:sz w:val="20"/>
          <w:szCs w:val="20"/>
          <w:lang w:bidi="th-TH"/>
        </w:rPr>
        <w:t xml:space="preserve"> initially at the amount of consideration that is unconditionally unless they contain significant financing components, when they are </w:t>
      </w:r>
      <w:proofErr w:type="spellStart"/>
      <w:r w:rsidRPr="004F38C6">
        <w:rPr>
          <w:rFonts w:ascii="Arial" w:eastAsia="Arial Unicode MS" w:hAnsi="Arial" w:cs="Arial"/>
          <w:sz w:val="20"/>
          <w:szCs w:val="20"/>
          <w:lang w:bidi="th-TH"/>
        </w:rPr>
        <w:t>recognised</w:t>
      </w:r>
      <w:proofErr w:type="spellEnd"/>
      <w:r w:rsidRPr="004F38C6">
        <w:rPr>
          <w:rFonts w:ascii="Arial" w:eastAsia="Arial Unicode MS" w:hAnsi="Arial" w:cs="Arial"/>
          <w:sz w:val="20"/>
          <w:szCs w:val="20"/>
          <w:lang w:bidi="th-TH"/>
        </w:rPr>
        <w:t xml:space="preserve"> at its present value. The Group presented trade receivables at cost less allowance for doubtful accounts.</w:t>
      </w:r>
    </w:p>
    <w:p w14:paraId="1822C493" w14:textId="77777777" w:rsidR="00E97294" w:rsidRPr="00DE3BCE" w:rsidRDefault="00E97294" w:rsidP="004F38C6">
      <w:pPr>
        <w:spacing w:after="0" w:line="240" w:lineRule="auto"/>
        <w:ind w:left="567"/>
        <w:jc w:val="thaiDistribute"/>
        <w:rPr>
          <w:rFonts w:ascii="Arial" w:eastAsia="Arial Unicode MS" w:hAnsi="Arial" w:cs="Arial"/>
          <w:sz w:val="20"/>
          <w:szCs w:val="20"/>
          <w:lang w:bidi="th-TH"/>
        </w:rPr>
      </w:pPr>
    </w:p>
    <w:p w14:paraId="78DDDA1B" w14:textId="4A43552D" w:rsidR="007E542F" w:rsidRPr="007E542F" w:rsidRDefault="00EE0153" w:rsidP="007E542F">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7" w:name="_Toc311790764"/>
      <w:bookmarkStart w:id="8" w:name="_Toc494360321"/>
      <w:r w:rsidRPr="00EE0153">
        <w:rPr>
          <w:rFonts w:ascii="Arial" w:eastAsia="Arial Unicode MS" w:hAnsi="Arial" w:cs="Arial"/>
          <w:b/>
          <w:bCs/>
          <w:color w:val="CF4A02"/>
          <w:sz w:val="20"/>
          <w:szCs w:val="20"/>
          <w:lang w:val="en-GB"/>
        </w:rPr>
        <w:t>2</w:t>
      </w:r>
      <w:r w:rsidR="00F86B95" w:rsidRPr="007E542F">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8</w:t>
      </w:r>
      <w:r w:rsidR="00F86B95" w:rsidRPr="007E542F">
        <w:rPr>
          <w:rFonts w:ascii="Arial" w:eastAsia="Arial Unicode MS" w:hAnsi="Arial" w:cs="Arial"/>
          <w:b/>
          <w:bCs/>
          <w:color w:val="CF4A02"/>
          <w:sz w:val="20"/>
          <w:szCs w:val="20"/>
          <w:lang w:val="en-GB"/>
        </w:rPr>
        <w:tab/>
      </w:r>
      <w:bookmarkEnd w:id="7"/>
      <w:bookmarkEnd w:id="8"/>
      <w:r w:rsidR="007E542F" w:rsidRPr="007E542F">
        <w:rPr>
          <w:rFonts w:ascii="Arial" w:eastAsia="Arial Unicode MS" w:hAnsi="Arial" w:cs="Arial"/>
          <w:b/>
          <w:bCs/>
          <w:color w:val="CF4A02"/>
          <w:sz w:val="20"/>
          <w:szCs w:val="20"/>
          <w:lang w:val="en-GB"/>
        </w:rPr>
        <w:t>Real estate development costs</w:t>
      </w:r>
    </w:p>
    <w:p w14:paraId="72052E0C"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p>
    <w:p w14:paraId="4BC48675"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 xml:space="preserve">Real estate development costs are stated at the lower of cost and net </w:t>
      </w:r>
      <w:proofErr w:type="spellStart"/>
      <w:r w:rsidRPr="007E542F">
        <w:rPr>
          <w:rFonts w:ascii="Arial" w:eastAsia="Arial Unicode MS" w:hAnsi="Arial" w:cs="Arial"/>
          <w:sz w:val="20"/>
          <w:szCs w:val="20"/>
          <w:lang w:bidi="th-TH"/>
        </w:rPr>
        <w:t>realisable</w:t>
      </w:r>
      <w:proofErr w:type="spellEnd"/>
      <w:r w:rsidRPr="007E542F">
        <w:rPr>
          <w:rFonts w:ascii="Arial" w:eastAsia="Arial Unicode MS" w:hAnsi="Arial" w:cs="Arial"/>
          <w:sz w:val="20"/>
          <w:szCs w:val="20"/>
          <w:lang w:bidi="th-TH"/>
        </w:rPr>
        <w:t xml:space="preserve"> value. Real estate development costs comprise land costs, development costs, pre-fabricated factory costs, condominium construction costs, and finance costs on borrowings for projects development, pre-fabricated factory, condominium construction, land deposits and advances for construction costs. These costs are transferred to cost of sales when revenue from sales is </w:t>
      </w:r>
      <w:proofErr w:type="spellStart"/>
      <w:r w:rsidRPr="007E542F">
        <w:rPr>
          <w:rFonts w:ascii="Arial" w:eastAsia="Arial Unicode MS" w:hAnsi="Arial" w:cs="Arial"/>
          <w:sz w:val="20"/>
          <w:szCs w:val="20"/>
          <w:lang w:bidi="th-TH"/>
        </w:rPr>
        <w:t>recognised</w:t>
      </w:r>
      <w:proofErr w:type="spellEnd"/>
      <w:r w:rsidRPr="007E542F">
        <w:rPr>
          <w:rFonts w:ascii="Arial" w:eastAsia="Arial Unicode MS" w:hAnsi="Arial" w:cs="Arial"/>
          <w:sz w:val="20"/>
          <w:szCs w:val="20"/>
          <w:lang w:bidi="th-TH"/>
        </w:rPr>
        <w:t>.</w:t>
      </w:r>
    </w:p>
    <w:p w14:paraId="4D671955" w14:textId="77777777" w:rsidR="00F86B95" w:rsidRDefault="00F86B95" w:rsidP="007E542F">
      <w:pPr>
        <w:spacing w:after="0" w:line="240" w:lineRule="auto"/>
        <w:ind w:left="567"/>
        <w:jc w:val="thaiDistribute"/>
        <w:rPr>
          <w:rFonts w:ascii="Arial" w:eastAsia="Arial Unicode MS" w:hAnsi="Arial" w:cs="Arial"/>
          <w:sz w:val="20"/>
          <w:szCs w:val="20"/>
          <w:lang w:bidi="th-TH"/>
        </w:rPr>
      </w:pPr>
    </w:p>
    <w:p w14:paraId="0743C220" w14:textId="0587BAD1" w:rsidR="00BE6D22" w:rsidRDefault="00BE6D22">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4D7AFCD9" w14:textId="3480185D" w:rsidR="007E542F" w:rsidRPr="007E542F" w:rsidRDefault="00EE0153" w:rsidP="007E542F">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lastRenderedPageBreak/>
        <w:t>2</w:t>
      </w:r>
      <w:r w:rsidR="00134916" w:rsidRPr="007E542F">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9</w:t>
      </w:r>
      <w:r w:rsidR="00134916" w:rsidRPr="007E542F">
        <w:rPr>
          <w:rFonts w:ascii="Arial" w:eastAsia="Arial Unicode MS" w:hAnsi="Arial" w:cs="Arial"/>
          <w:b/>
          <w:bCs/>
          <w:color w:val="CF4A02"/>
          <w:sz w:val="20"/>
          <w:szCs w:val="20"/>
          <w:rtl/>
          <w:lang w:val="en-GB"/>
        </w:rPr>
        <w:tab/>
      </w:r>
      <w:r w:rsidR="007E542F" w:rsidRPr="007E542F">
        <w:rPr>
          <w:rFonts w:ascii="Arial" w:eastAsia="Arial Unicode MS" w:hAnsi="Arial" w:cs="Arial"/>
          <w:b/>
          <w:bCs/>
          <w:color w:val="CF4A02"/>
          <w:sz w:val="20"/>
          <w:szCs w:val="20"/>
          <w:lang w:val="en-GB"/>
        </w:rPr>
        <w:t>Non-current assets held-for-sale</w:t>
      </w:r>
    </w:p>
    <w:p w14:paraId="0242E5A8"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p>
    <w:p w14:paraId="5B7102D2"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19861340" w14:textId="77777777" w:rsidR="00134916" w:rsidRPr="00DE3BCE" w:rsidRDefault="00134916" w:rsidP="007E542F">
      <w:pPr>
        <w:spacing w:after="0" w:line="240" w:lineRule="auto"/>
        <w:ind w:left="567"/>
        <w:jc w:val="thaiDistribute"/>
        <w:rPr>
          <w:rFonts w:ascii="Arial" w:eastAsia="Arial Unicode MS" w:hAnsi="Arial" w:cs="Arial"/>
          <w:sz w:val="20"/>
          <w:szCs w:val="20"/>
          <w:lang w:bidi="th-TH"/>
        </w:rPr>
      </w:pPr>
    </w:p>
    <w:p w14:paraId="479D4A61"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In addition, the Group will also classify other assets and liabilities related to assets held for sale</w:t>
      </w:r>
      <w:r w:rsidRPr="007E542F">
        <w:rPr>
          <w:rFonts w:ascii="Arial" w:eastAsia="Arial Unicode MS" w:hAnsi="Arial" w:cs="Arial"/>
          <w:sz w:val="20"/>
          <w:szCs w:val="20"/>
          <w:cs/>
        </w:rPr>
        <w:t xml:space="preserve"> </w:t>
      </w:r>
      <w:r w:rsidRPr="007E542F">
        <w:rPr>
          <w:rFonts w:ascii="Arial" w:eastAsia="Arial Unicode MS" w:hAnsi="Arial" w:cs="Arial"/>
          <w:sz w:val="20"/>
          <w:szCs w:val="20"/>
          <w:lang w:bidi="th-TH"/>
        </w:rPr>
        <w:t>which comprise leasehold rights, deferred income from operating lease agreement and other non-current assets</w:t>
      </w:r>
      <w:r w:rsidRPr="007E542F">
        <w:rPr>
          <w:rFonts w:ascii="Arial" w:eastAsia="Arial Unicode MS" w:hAnsi="Arial" w:cs="Arial"/>
          <w:sz w:val="20"/>
          <w:szCs w:val="20"/>
          <w:cs/>
        </w:rPr>
        <w:t xml:space="preserve"> </w:t>
      </w:r>
      <w:r w:rsidRPr="007E542F">
        <w:rPr>
          <w:rFonts w:ascii="Arial" w:eastAsia="Arial Unicode MS" w:hAnsi="Arial" w:cs="Arial"/>
          <w:sz w:val="20"/>
          <w:szCs w:val="20"/>
          <w:lang w:bidi="th-TH"/>
        </w:rPr>
        <w:t>as non-current assets held for sale, and long-term loans, interest payable, deposits from long-term lease agreement and deferred expenses from operating lease agreement as liabilities directly associated with assets classified as held for sale since they will be disposed when the assets are sold.</w:t>
      </w:r>
    </w:p>
    <w:p w14:paraId="123AFFF2" w14:textId="77777777" w:rsidR="007E542F" w:rsidRPr="00DE3BCE" w:rsidRDefault="007E542F" w:rsidP="00134916">
      <w:pPr>
        <w:spacing w:after="0" w:line="240" w:lineRule="auto"/>
        <w:ind w:left="567"/>
        <w:jc w:val="thaiDistribute"/>
        <w:rPr>
          <w:rFonts w:ascii="Arial" w:eastAsia="Arial Unicode MS" w:hAnsi="Arial" w:cs="Arial"/>
          <w:sz w:val="20"/>
          <w:szCs w:val="20"/>
          <w:lang w:bidi="th-TH"/>
        </w:rPr>
      </w:pPr>
    </w:p>
    <w:p w14:paraId="7C799717" w14:textId="2C7D624B" w:rsidR="00F86B95" w:rsidRPr="007E542F" w:rsidRDefault="00EE0153" w:rsidP="007E542F">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9" w:name="_Toc311790766"/>
      <w:bookmarkStart w:id="10" w:name="_Toc494360323"/>
      <w:r w:rsidRPr="00EE0153">
        <w:rPr>
          <w:rFonts w:ascii="Arial" w:eastAsia="Arial Unicode MS" w:hAnsi="Arial" w:cs="Arial"/>
          <w:b/>
          <w:bCs/>
          <w:color w:val="CF4A02"/>
          <w:sz w:val="20"/>
          <w:szCs w:val="20"/>
          <w:lang w:val="en-GB"/>
        </w:rPr>
        <w:t>2</w:t>
      </w:r>
      <w:r w:rsidR="00F86B95" w:rsidRPr="007E542F">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10</w:t>
      </w:r>
      <w:r w:rsidR="00F86B95" w:rsidRPr="007E542F">
        <w:rPr>
          <w:rFonts w:ascii="Arial" w:eastAsia="Arial Unicode MS" w:hAnsi="Arial" w:cs="Arial"/>
          <w:b/>
          <w:bCs/>
          <w:color w:val="CF4A02"/>
          <w:sz w:val="20"/>
          <w:szCs w:val="20"/>
          <w:lang w:val="en-GB"/>
        </w:rPr>
        <w:tab/>
      </w:r>
      <w:bookmarkEnd w:id="9"/>
      <w:bookmarkEnd w:id="10"/>
      <w:r w:rsidR="007E542F" w:rsidRPr="007E542F">
        <w:rPr>
          <w:rFonts w:ascii="Arial" w:eastAsia="Arial Unicode MS" w:hAnsi="Arial" w:cs="Arial"/>
          <w:b/>
          <w:bCs/>
          <w:color w:val="CF4A02"/>
          <w:sz w:val="20"/>
          <w:szCs w:val="20"/>
          <w:lang w:val="en-GB"/>
        </w:rPr>
        <w:t>Investments</w:t>
      </w:r>
    </w:p>
    <w:p w14:paraId="5FA645B0" w14:textId="77777777" w:rsidR="00F86B95" w:rsidRPr="00DE3BCE" w:rsidRDefault="00F86B95" w:rsidP="00134916">
      <w:pPr>
        <w:spacing w:after="0" w:line="240" w:lineRule="auto"/>
        <w:ind w:left="567"/>
        <w:jc w:val="thaiDistribute"/>
        <w:rPr>
          <w:rFonts w:ascii="Arial" w:eastAsia="Arial Unicode MS" w:hAnsi="Arial" w:cs="Arial"/>
          <w:sz w:val="20"/>
          <w:szCs w:val="20"/>
          <w:lang w:bidi="th-TH"/>
        </w:rPr>
      </w:pPr>
    </w:p>
    <w:p w14:paraId="08CC665B"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 xml:space="preserve">Investments other than investments in subsidiaries, associates and joint ventures are initially </w:t>
      </w:r>
      <w:proofErr w:type="spellStart"/>
      <w:r w:rsidRPr="007E542F">
        <w:rPr>
          <w:rFonts w:ascii="Arial" w:eastAsia="Arial Unicode MS" w:hAnsi="Arial" w:cs="Arial"/>
          <w:sz w:val="20"/>
          <w:szCs w:val="20"/>
          <w:lang w:bidi="th-TH"/>
        </w:rPr>
        <w:t>recognised</w:t>
      </w:r>
      <w:proofErr w:type="spellEnd"/>
      <w:r w:rsidRPr="007E542F">
        <w:rPr>
          <w:rFonts w:ascii="Arial" w:eastAsia="Arial Unicode MS" w:hAnsi="Arial" w:cs="Arial"/>
          <w:sz w:val="20"/>
          <w:szCs w:val="20"/>
          <w:lang w:bidi="th-TH"/>
        </w:rPr>
        <w:t xml:space="preserve"> at fair value of consideration paid plus direct transaction cost.</w:t>
      </w:r>
    </w:p>
    <w:p w14:paraId="247F5660"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p>
    <w:p w14:paraId="442165E2" w14:textId="77777777" w:rsidR="00F86B95" w:rsidRPr="007E542F" w:rsidRDefault="007E542F" w:rsidP="00F86B95">
      <w:pPr>
        <w:spacing w:after="0" w:line="240" w:lineRule="auto"/>
        <w:ind w:left="567"/>
        <w:jc w:val="thaiDistribute"/>
        <w:rPr>
          <w:rFonts w:ascii="Arial" w:eastAsia="Arial Unicode MS" w:hAnsi="Arial" w:cs="Arial"/>
          <w:i/>
          <w:iCs/>
          <w:color w:val="CF4A02"/>
          <w:sz w:val="20"/>
          <w:szCs w:val="20"/>
          <w:lang w:val="en-GB" w:bidi="th-TH"/>
        </w:rPr>
      </w:pPr>
      <w:r w:rsidRPr="007E542F">
        <w:rPr>
          <w:rFonts w:ascii="Arial" w:eastAsia="Arial Unicode MS" w:hAnsi="Arial" w:cs="Arial"/>
          <w:i/>
          <w:iCs/>
          <w:color w:val="CF4A02"/>
          <w:sz w:val="20"/>
          <w:szCs w:val="20"/>
          <w:lang w:val="en-GB" w:bidi="th-TH"/>
        </w:rPr>
        <w:t>Available-for-sale investments</w:t>
      </w:r>
    </w:p>
    <w:p w14:paraId="504E741B" w14:textId="77777777" w:rsidR="007E542F" w:rsidRDefault="007E542F" w:rsidP="00F86B95">
      <w:pPr>
        <w:spacing w:after="0" w:line="240" w:lineRule="auto"/>
        <w:ind w:left="567"/>
        <w:jc w:val="thaiDistribute"/>
        <w:rPr>
          <w:rFonts w:ascii="Arial" w:eastAsia="Arial Unicode MS" w:hAnsi="Arial" w:cs="Arial"/>
          <w:sz w:val="20"/>
          <w:szCs w:val="20"/>
          <w:lang w:bidi="th-TH"/>
        </w:rPr>
      </w:pPr>
    </w:p>
    <w:p w14:paraId="6CC903F3"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 xml:space="preserve">Available-for-sale investments are subsequently measured at fair value. The </w:t>
      </w:r>
      <w:proofErr w:type="spellStart"/>
      <w:r w:rsidRPr="007E542F">
        <w:rPr>
          <w:rFonts w:ascii="Arial" w:eastAsia="Arial Unicode MS" w:hAnsi="Arial" w:cs="Arial"/>
          <w:sz w:val="20"/>
          <w:szCs w:val="20"/>
          <w:lang w:bidi="th-TH"/>
        </w:rPr>
        <w:t>unrealised</w:t>
      </w:r>
      <w:proofErr w:type="spellEnd"/>
      <w:r w:rsidRPr="007E542F">
        <w:rPr>
          <w:rFonts w:ascii="Arial" w:eastAsia="Arial Unicode MS" w:hAnsi="Arial" w:cs="Arial"/>
          <w:sz w:val="20"/>
          <w:szCs w:val="20"/>
          <w:lang w:bidi="th-TH"/>
        </w:rPr>
        <w:t xml:space="preserve"> gains and losses of available for sale investments are </w:t>
      </w:r>
      <w:proofErr w:type="spellStart"/>
      <w:r w:rsidRPr="007E542F">
        <w:rPr>
          <w:rFonts w:ascii="Arial" w:eastAsia="Arial Unicode MS" w:hAnsi="Arial" w:cs="Arial"/>
          <w:sz w:val="20"/>
          <w:szCs w:val="20"/>
          <w:lang w:bidi="th-TH"/>
        </w:rPr>
        <w:t>recognised</w:t>
      </w:r>
      <w:proofErr w:type="spellEnd"/>
      <w:r w:rsidRPr="007E542F">
        <w:rPr>
          <w:rFonts w:ascii="Arial" w:eastAsia="Arial Unicode MS" w:hAnsi="Arial" w:cs="Arial"/>
          <w:sz w:val="20"/>
          <w:szCs w:val="20"/>
          <w:lang w:bidi="th-TH"/>
        </w:rPr>
        <w:t xml:space="preserve"> in other comprehensive income and are subsequently reclassified to profit or loss when the investment is disposed.</w:t>
      </w:r>
    </w:p>
    <w:p w14:paraId="76A980CD" w14:textId="77777777" w:rsidR="007E542F" w:rsidRPr="007E542F" w:rsidRDefault="007E542F" w:rsidP="00F86B95">
      <w:pPr>
        <w:spacing w:after="0" w:line="240" w:lineRule="auto"/>
        <w:ind w:left="567"/>
        <w:jc w:val="thaiDistribute"/>
        <w:rPr>
          <w:rFonts w:ascii="Arial" w:eastAsia="Arial Unicode MS" w:hAnsi="Arial" w:cs="Arial"/>
          <w:sz w:val="20"/>
          <w:szCs w:val="20"/>
          <w:lang w:bidi="th-TH"/>
        </w:rPr>
      </w:pPr>
    </w:p>
    <w:p w14:paraId="5FBF3EAB" w14:textId="77777777" w:rsidR="007E542F" w:rsidRPr="007E542F" w:rsidRDefault="007E542F" w:rsidP="007E542F">
      <w:pPr>
        <w:spacing w:after="0" w:line="240" w:lineRule="auto"/>
        <w:ind w:left="567"/>
        <w:jc w:val="thaiDistribute"/>
        <w:rPr>
          <w:rFonts w:ascii="Arial" w:eastAsia="Arial Unicode MS" w:hAnsi="Arial" w:cs="Arial"/>
          <w:i/>
          <w:iCs/>
          <w:color w:val="CF4A02"/>
          <w:sz w:val="20"/>
          <w:szCs w:val="20"/>
          <w:lang w:val="en-GB" w:bidi="th-TH"/>
        </w:rPr>
      </w:pPr>
      <w:r w:rsidRPr="007E542F">
        <w:rPr>
          <w:rFonts w:ascii="Arial" w:eastAsia="Arial Unicode MS" w:hAnsi="Arial" w:cs="Arial"/>
          <w:i/>
          <w:iCs/>
          <w:color w:val="CF4A02"/>
          <w:sz w:val="20"/>
          <w:szCs w:val="20"/>
          <w:lang w:val="en-GB" w:bidi="th-TH"/>
        </w:rPr>
        <w:t>General investments</w:t>
      </w:r>
    </w:p>
    <w:p w14:paraId="46D40C40"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p>
    <w:p w14:paraId="4FE6BCD4" w14:textId="77777777" w:rsid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General investments are carried at cost less impairment.</w:t>
      </w:r>
    </w:p>
    <w:p w14:paraId="61E6F917"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p>
    <w:p w14:paraId="74EECCA8" w14:textId="77777777" w:rsidR="007E542F" w:rsidRPr="007E542F" w:rsidRDefault="007E542F" w:rsidP="007E542F">
      <w:pPr>
        <w:spacing w:after="0" w:line="240" w:lineRule="auto"/>
        <w:ind w:left="567"/>
        <w:jc w:val="thaiDistribute"/>
        <w:rPr>
          <w:rFonts w:ascii="Arial" w:eastAsia="Arial Unicode MS" w:hAnsi="Arial" w:cs="Arial"/>
          <w:i/>
          <w:iCs/>
          <w:color w:val="CF4A02"/>
          <w:sz w:val="20"/>
          <w:szCs w:val="20"/>
          <w:rtl/>
          <w:cs/>
          <w:lang w:val="en-GB"/>
        </w:rPr>
      </w:pPr>
      <w:r w:rsidRPr="007E542F">
        <w:rPr>
          <w:rFonts w:ascii="Arial" w:eastAsia="Arial Unicode MS" w:hAnsi="Arial" w:cs="Arial"/>
          <w:i/>
          <w:iCs/>
          <w:color w:val="CF4A02"/>
          <w:sz w:val="20"/>
          <w:szCs w:val="20"/>
          <w:lang w:val="en-GB" w:bidi="th-TH"/>
        </w:rPr>
        <w:t>Disposal of investments</w:t>
      </w:r>
    </w:p>
    <w:p w14:paraId="082E390E"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p>
    <w:p w14:paraId="704F707A" w14:textId="77777777" w:rsidR="007E542F" w:rsidRPr="007E542F" w:rsidRDefault="007E542F" w:rsidP="007E542F">
      <w:pPr>
        <w:spacing w:after="0" w:line="240" w:lineRule="auto"/>
        <w:ind w:left="567"/>
        <w:jc w:val="thaiDistribute"/>
        <w:rPr>
          <w:rFonts w:ascii="Arial" w:eastAsia="Arial Unicode MS" w:hAnsi="Arial" w:cs="Arial"/>
          <w:sz w:val="20"/>
          <w:szCs w:val="20"/>
          <w:lang w:bidi="th-TH"/>
        </w:rPr>
      </w:pPr>
      <w:r w:rsidRPr="007E542F">
        <w:rPr>
          <w:rFonts w:ascii="Arial" w:eastAsia="Arial Unicode MS" w:hAnsi="Arial" w:cs="Arial"/>
          <w:sz w:val="20"/>
          <w:szCs w:val="20"/>
          <w:lang w:bidi="th-TH"/>
        </w:rPr>
        <w:t xml:space="preserve">On a disposal of an investment, the difference between the net disposal proceeds and the carrying amount (including cumulative changes in fair value </w:t>
      </w:r>
      <w:proofErr w:type="spellStart"/>
      <w:r w:rsidRPr="007E542F">
        <w:rPr>
          <w:rFonts w:ascii="Arial" w:eastAsia="Arial Unicode MS" w:hAnsi="Arial" w:cs="Arial"/>
          <w:sz w:val="20"/>
          <w:szCs w:val="20"/>
          <w:lang w:bidi="th-TH"/>
        </w:rPr>
        <w:t>recognised</w:t>
      </w:r>
      <w:proofErr w:type="spellEnd"/>
      <w:r w:rsidRPr="007E542F">
        <w:rPr>
          <w:rFonts w:ascii="Arial" w:eastAsia="Arial Unicode MS" w:hAnsi="Arial" w:cs="Arial"/>
          <w:sz w:val="20"/>
          <w:szCs w:val="20"/>
          <w:lang w:bidi="th-TH"/>
        </w:rPr>
        <w:t xml:space="preserve"> in equity) is </w:t>
      </w:r>
      <w:proofErr w:type="spellStart"/>
      <w:r w:rsidRPr="007E542F">
        <w:rPr>
          <w:rFonts w:ascii="Arial" w:eastAsia="Arial Unicode MS" w:hAnsi="Arial" w:cs="Arial"/>
          <w:sz w:val="20"/>
          <w:szCs w:val="20"/>
          <w:lang w:bidi="th-TH"/>
        </w:rPr>
        <w:t>recognised</w:t>
      </w:r>
      <w:proofErr w:type="spellEnd"/>
      <w:r w:rsidRPr="007E542F">
        <w:rPr>
          <w:rFonts w:ascii="Arial" w:eastAsia="Arial Unicode MS" w:hAnsi="Arial" w:cs="Arial"/>
          <w:sz w:val="20"/>
          <w:szCs w:val="20"/>
          <w:lang w:bidi="th-TH"/>
        </w:rPr>
        <w:t xml:space="preserve"> to the profit or loss. When the Group disposes an investment partially, the carrying amount of the disposed part is determined by the weighted average method.</w:t>
      </w:r>
    </w:p>
    <w:p w14:paraId="329AE079" w14:textId="77777777" w:rsidR="00F86B95" w:rsidRPr="00DE3BCE" w:rsidRDefault="00F86B95" w:rsidP="005D474A">
      <w:pPr>
        <w:spacing w:after="0" w:line="240" w:lineRule="auto"/>
        <w:ind w:left="567"/>
        <w:jc w:val="thaiDistribute"/>
        <w:rPr>
          <w:rFonts w:ascii="Arial" w:eastAsia="Arial Unicode MS" w:hAnsi="Arial" w:cs="Arial"/>
          <w:sz w:val="20"/>
          <w:szCs w:val="20"/>
          <w:lang w:bidi="th-TH"/>
        </w:rPr>
      </w:pPr>
    </w:p>
    <w:p w14:paraId="3EB194EC" w14:textId="5FB2C8D9" w:rsidR="00F86B95" w:rsidRPr="00DE3BCE" w:rsidRDefault="00EE0153"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11</w:t>
      </w:r>
      <w:r w:rsidR="00F86B95" w:rsidRPr="00DE3BCE">
        <w:rPr>
          <w:rFonts w:ascii="Arial" w:eastAsia="Arial Unicode MS" w:hAnsi="Arial" w:cs="Arial"/>
          <w:b/>
          <w:bCs/>
          <w:color w:val="CF4A02"/>
          <w:sz w:val="20"/>
          <w:szCs w:val="20"/>
          <w:lang w:val="en-GB"/>
        </w:rPr>
        <w:tab/>
      </w:r>
      <w:r w:rsidR="005E0EBA">
        <w:rPr>
          <w:rFonts w:ascii="Arial" w:eastAsia="Arial Unicode MS" w:hAnsi="Arial" w:cs="Arial"/>
          <w:b/>
          <w:bCs/>
          <w:color w:val="CF4A02"/>
          <w:sz w:val="20"/>
          <w:szCs w:val="20"/>
          <w:lang w:val="en-GB"/>
        </w:rPr>
        <w:t>Investment propert</w:t>
      </w:r>
      <w:r w:rsidR="00AE4252">
        <w:rPr>
          <w:rFonts w:ascii="Arial" w:eastAsia="Arial Unicode MS" w:hAnsi="Arial" w:cs="Arial"/>
          <w:b/>
          <w:bCs/>
          <w:color w:val="CF4A02"/>
          <w:sz w:val="20"/>
          <w:szCs w:val="20"/>
          <w:lang w:val="en-GB"/>
        </w:rPr>
        <w:t>ies</w:t>
      </w:r>
    </w:p>
    <w:p w14:paraId="3DAB0910" w14:textId="77777777" w:rsidR="00F86B95" w:rsidRPr="00AE4252" w:rsidRDefault="00F86B95" w:rsidP="005D474A">
      <w:pPr>
        <w:spacing w:after="0" w:line="240" w:lineRule="auto"/>
        <w:ind w:left="567"/>
        <w:jc w:val="thaiDistribute"/>
        <w:rPr>
          <w:rFonts w:ascii="Arial" w:eastAsia="Arial Unicode MS" w:hAnsi="Arial" w:cs="Arial"/>
          <w:sz w:val="20"/>
          <w:szCs w:val="20"/>
          <w:lang w:bidi="th-TH"/>
        </w:rPr>
      </w:pPr>
    </w:p>
    <w:p w14:paraId="658770CB" w14:textId="77777777" w:rsidR="00AE4252" w:rsidRPr="00AE4252" w:rsidRDefault="00AE4252" w:rsidP="00AE4252">
      <w:pPr>
        <w:spacing w:after="0" w:line="240" w:lineRule="auto"/>
        <w:ind w:left="567"/>
        <w:jc w:val="thaiDistribute"/>
        <w:rPr>
          <w:rFonts w:ascii="Arial" w:eastAsia="Arial Unicode MS" w:hAnsi="Arial" w:cs="Arial"/>
          <w:sz w:val="20"/>
          <w:szCs w:val="20"/>
          <w:lang w:bidi="th-TH"/>
        </w:rPr>
      </w:pPr>
      <w:r w:rsidRPr="00AE4252">
        <w:rPr>
          <w:rFonts w:ascii="Arial" w:eastAsia="Arial Unicode MS" w:hAnsi="Arial" w:cs="Arial"/>
          <w:sz w:val="20"/>
          <w:szCs w:val="20"/>
          <w:lang w:bidi="th-TH"/>
        </w:rPr>
        <w:t>Group’s investment properties are properties held for long-term rental yields or for capital appreciation and are not occupied by the Group, also include properties that are being constructed or developed for future use as investment properties.</w:t>
      </w:r>
    </w:p>
    <w:p w14:paraId="17FF0E9D" w14:textId="77777777" w:rsidR="00AE4252" w:rsidRPr="00AE4252" w:rsidRDefault="00AE4252" w:rsidP="005D474A">
      <w:pPr>
        <w:spacing w:after="0" w:line="240" w:lineRule="auto"/>
        <w:ind w:left="567"/>
        <w:jc w:val="thaiDistribute"/>
        <w:rPr>
          <w:rFonts w:ascii="Arial" w:eastAsia="Arial Unicode MS" w:hAnsi="Arial" w:cs="Arial"/>
          <w:sz w:val="20"/>
          <w:szCs w:val="20"/>
          <w:lang w:bidi="th-TH"/>
        </w:rPr>
      </w:pPr>
    </w:p>
    <w:p w14:paraId="2EE061F8" w14:textId="77777777" w:rsidR="00AE4252" w:rsidRPr="00AE379B" w:rsidRDefault="00AE4252" w:rsidP="00AE379B">
      <w:pPr>
        <w:spacing w:after="0" w:line="240" w:lineRule="auto"/>
        <w:ind w:left="567"/>
        <w:jc w:val="thaiDistribute"/>
        <w:rPr>
          <w:rFonts w:ascii="Arial" w:eastAsia="Arial Unicode MS" w:hAnsi="Arial" w:cs="Arial"/>
          <w:sz w:val="20"/>
          <w:szCs w:val="20"/>
          <w:lang w:bidi="th-TH"/>
        </w:rPr>
      </w:pPr>
      <w:r w:rsidRPr="00AE379B">
        <w:rPr>
          <w:rFonts w:ascii="Arial" w:eastAsia="Arial Unicode MS" w:hAnsi="Arial" w:cs="Arial"/>
          <w:sz w:val="20"/>
          <w:szCs w:val="20"/>
          <w:lang w:bidi="th-TH"/>
        </w:rPr>
        <w:t>Investment property is measured initially at cost, including directly attributable costs and borrowing costs.</w:t>
      </w:r>
      <w:r w:rsidR="00AE379B" w:rsidRPr="00AE379B">
        <w:rPr>
          <w:rFonts w:ascii="Arial" w:eastAsia="Arial Unicode MS" w:hAnsi="Arial" w:cs="Arial"/>
          <w:sz w:val="20"/>
          <w:szCs w:val="20"/>
          <w:lang w:bidi="th-TH"/>
        </w:rPr>
        <w:t xml:space="preserve"> Subsequently, they are carried at cost less accumulated depreciation and impairment.</w:t>
      </w:r>
    </w:p>
    <w:p w14:paraId="711B4520" w14:textId="77777777" w:rsidR="00AE379B" w:rsidRPr="00AE379B" w:rsidRDefault="00AE379B" w:rsidP="00AE379B">
      <w:pPr>
        <w:spacing w:after="0" w:line="240" w:lineRule="auto"/>
        <w:ind w:left="567"/>
        <w:jc w:val="thaiDistribute"/>
        <w:rPr>
          <w:rFonts w:ascii="Arial" w:eastAsia="Arial Unicode MS" w:hAnsi="Arial" w:cs="Arial"/>
          <w:sz w:val="20"/>
          <w:szCs w:val="20"/>
          <w:lang w:bidi="th-TH"/>
        </w:rPr>
      </w:pPr>
    </w:p>
    <w:p w14:paraId="3E37DB41" w14:textId="77777777" w:rsidR="00AE379B" w:rsidRPr="00AE379B" w:rsidRDefault="00AE379B" w:rsidP="00AE379B">
      <w:pPr>
        <w:spacing w:after="0" w:line="240" w:lineRule="auto"/>
        <w:ind w:left="567"/>
        <w:jc w:val="thaiDistribute"/>
        <w:rPr>
          <w:rFonts w:ascii="Arial" w:eastAsia="Arial Unicode MS" w:hAnsi="Arial" w:cs="Arial"/>
          <w:sz w:val="20"/>
          <w:szCs w:val="20"/>
          <w:lang w:bidi="th-TH"/>
        </w:rPr>
      </w:pPr>
      <w:r w:rsidRPr="00AE379B">
        <w:rPr>
          <w:rFonts w:ascii="Arial" w:eastAsia="Arial Unicode MS" w:hAnsi="Arial" w:cs="Arial"/>
          <w:sz w:val="20"/>
          <w:szCs w:val="20"/>
          <w:lang w:bidi="th-TH"/>
        </w:rPr>
        <w:t xml:space="preserve">Subsequent costs are included in the asset’s carrying amount, only when it is probable that future economic benefits associated with the item will flow to the Group. </w:t>
      </w:r>
      <w:proofErr w:type="spellStart"/>
      <w:r w:rsidRPr="00AE379B">
        <w:rPr>
          <w:rFonts w:ascii="Arial" w:eastAsia="Arial Unicode MS" w:hAnsi="Arial" w:cs="Arial"/>
          <w:sz w:val="20"/>
          <w:szCs w:val="20"/>
          <w:lang w:bidi="th-TH"/>
        </w:rPr>
        <w:t>capitalised</w:t>
      </w:r>
      <w:proofErr w:type="spellEnd"/>
      <w:r w:rsidRPr="00AE379B">
        <w:rPr>
          <w:rFonts w:ascii="Arial" w:eastAsia="Arial Unicode MS" w:hAnsi="Arial" w:cs="Arial"/>
          <w:sz w:val="20"/>
          <w:szCs w:val="20"/>
          <w:lang w:bidi="th-TH"/>
        </w:rPr>
        <w:t xml:space="preserve"> where there </w:t>
      </w:r>
      <w:proofErr w:type="gramStart"/>
      <w:r w:rsidRPr="00AE379B">
        <w:rPr>
          <w:rFonts w:ascii="Arial" w:eastAsia="Arial Unicode MS" w:hAnsi="Arial" w:cs="Arial"/>
          <w:sz w:val="20"/>
          <w:szCs w:val="20"/>
          <w:lang w:bidi="th-TH"/>
        </w:rPr>
        <w:t>is</w:t>
      </w:r>
      <w:proofErr w:type="gramEnd"/>
      <w:r w:rsidRPr="00AE379B">
        <w:rPr>
          <w:rFonts w:ascii="Arial" w:eastAsia="Arial Unicode MS" w:hAnsi="Arial" w:cs="Arial"/>
          <w:sz w:val="20"/>
          <w:szCs w:val="20"/>
          <w:lang w:bidi="th-TH"/>
        </w:rPr>
        <w:t xml:space="preserve"> future economic benefits. The carrying amount of the replaced part is </w:t>
      </w:r>
      <w:proofErr w:type="spellStart"/>
      <w:r w:rsidRPr="00AE379B">
        <w:rPr>
          <w:rFonts w:ascii="Arial" w:eastAsia="Arial Unicode MS" w:hAnsi="Arial" w:cs="Arial"/>
          <w:sz w:val="20"/>
          <w:szCs w:val="20"/>
          <w:lang w:bidi="th-TH"/>
        </w:rPr>
        <w:t>derecognised</w:t>
      </w:r>
      <w:proofErr w:type="spellEnd"/>
      <w:r w:rsidRPr="00AE379B">
        <w:rPr>
          <w:rFonts w:ascii="Arial" w:eastAsia="Arial Unicode MS" w:hAnsi="Arial" w:cs="Arial"/>
          <w:sz w:val="20"/>
          <w:szCs w:val="20"/>
          <w:lang w:bidi="th-TH"/>
        </w:rPr>
        <w:t xml:space="preserve">. </w:t>
      </w:r>
    </w:p>
    <w:p w14:paraId="7FE3258D" w14:textId="77777777" w:rsidR="00AE379B" w:rsidRPr="00AE379B" w:rsidRDefault="00AE379B" w:rsidP="00AE379B">
      <w:pPr>
        <w:spacing w:after="0" w:line="240" w:lineRule="auto"/>
        <w:ind w:left="567"/>
        <w:jc w:val="thaiDistribute"/>
        <w:rPr>
          <w:rFonts w:ascii="Arial" w:eastAsia="Arial Unicode MS" w:hAnsi="Arial" w:cs="Arial"/>
          <w:sz w:val="20"/>
          <w:szCs w:val="20"/>
          <w:lang w:bidi="th-TH"/>
        </w:rPr>
      </w:pPr>
    </w:p>
    <w:p w14:paraId="3BD06B6A" w14:textId="77777777" w:rsidR="00AE379B" w:rsidRDefault="00AE379B" w:rsidP="00AE379B">
      <w:pPr>
        <w:spacing w:after="0" w:line="240" w:lineRule="auto"/>
        <w:ind w:left="567"/>
        <w:jc w:val="thaiDistribute"/>
        <w:rPr>
          <w:rFonts w:ascii="Arial" w:eastAsia="Arial Unicode MS" w:hAnsi="Arial" w:cs="Arial"/>
          <w:sz w:val="20"/>
          <w:szCs w:val="20"/>
          <w:lang w:bidi="th-TH"/>
        </w:rPr>
      </w:pPr>
      <w:r w:rsidRPr="00AE379B">
        <w:rPr>
          <w:rFonts w:ascii="Arial" w:eastAsia="Arial Unicode MS" w:hAnsi="Arial" w:cs="Arial"/>
          <w:sz w:val="20"/>
          <w:szCs w:val="20"/>
          <w:lang w:bidi="th-TH"/>
        </w:rPr>
        <w:t>Land is not depreciated. Depreciation on other investment properties is calculated using the straight-line method to allocate their costs to their residual values over their estimated useful lives, as follows:</w:t>
      </w:r>
    </w:p>
    <w:p w14:paraId="45B5992D" w14:textId="77777777" w:rsidR="00230CFC" w:rsidRPr="00AE379B" w:rsidRDefault="00230CFC" w:rsidP="00AE379B">
      <w:pPr>
        <w:spacing w:after="0" w:line="240" w:lineRule="auto"/>
        <w:ind w:left="567"/>
        <w:jc w:val="thaiDistribute"/>
        <w:rPr>
          <w:rFonts w:ascii="Arial" w:eastAsia="Arial Unicode MS" w:hAnsi="Arial" w:cs="Arial"/>
          <w:sz w:val="20"/>
          <w:szCs w:val="20"/>
          <w:lang w:bidi="th-TH"/>
        </w:rPr>
      </w:pPr>
    </w:p>
    <w:p w14:paraId="62C21AC1" w14:textId="119A6998" w:rsidR="006E7633" w:rsidRPr="00230CFC" w:rsidRDefault="00230CFC" w:rsidP="00C748BC">
      <w:pPr>
        <w:tabs>
          <w:tab w:val="right" w:pos="9459"/>
        </w:tabs>
        <w:spacing w:after="0" w:line="240" w:lineRule="auto"/>
        <w:ind w:left="567"/>
        <w:jc w:val="thaiDistribute"/>
        <w:rPr>
          <w:rFonts w:ascii="Arial" w:eastAsia="Arial Unicode MS" w:hAnsi="Arial" w:cs="Arial"/>
          <w:sz w:val="20"/>
          <w:szCs w:val="20"/>
          <w:lang w:bidi="th-TH"/>
        </w:rPr>
      </w:pPr>
      <w:r w:rsidRPr="00230CFC">
        <w:rPr>
          <w:rFonts w:ascii="Arial" w:eastAsia="Arial Unicode MS" w:hAnsi="Arial" w:cs="Arial"/>
          <w:sz w:val="20"/>
          <w:szCs w:val="20"/>
          <w:lang w:bidi="th-TH"/>
        </w:rPr>
        <w:t>Buildings and warehouses</w:t>
      </w:r>
      <w:r w:rsidR="006E7633" w:rsidRPr="00230CFC">
        <w:rPr>
          <w:rFonts w:ascii="Arial" w:eastAsia="Arial Unicode MS" w:hAnsi="Arial" w:cs="Arial"/>
          <w:sz w:val="20"/>
          <w:szCs w:val="20"/>
          <w:lang w:bidi="th-TH"/>
        </w:rPr>
        <w:tab/>
      </w:r>
      <w:r w:rsidR="00EE0153" w:rsidRPr="00EE0153">
        <w:rPr>
          <w:rFonts w:ascii="Arial" w:eastAsia="Arial Unicode MS" w:hAnsi="Arial" w:cs="Arial"/>
          <w:sz w:val="20"/>
          <w:szCs w:val="20"/>
          <w:lang w:val="en-GB" w:bidi="th-TH"/>
        </w:rPr>
        <w:t>30</w:t>
      </w:r>
      <w:r w:rsidR="00AE379B" w:rsidRPr="00230CFC">
        <w:rPr>
          <w:rFonts w:ascii="Arial" w:eastAsia="Arial Unicode MS" w:hAnsi="Arial" w:cs="Arial"/>
          <w:sz w:val="20"/>
          <w:szCs w:val="20"/>
          <w:lang w:bidi="th-TH"/>
        </w:rPr>
        <w:t xml:space="preserve"> and</w:t>
      </w:r>
      <w:r w:rsidRPr="00230CFC">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40</w:t>
      </w:r>
      <w:r w:rsidRPr="00230CFC">
        <w:rPr>
          <w:rFonts w:ascii="Arial" w:eastAsia="Arial Unicode MS" w:hAnsi="Arial" w:cs="Arial"/>
          <w:sz w:val="20"/>
          <w:szCs w:val="20"/>
          <w:lang w:bidi="th-TH"/>
        </w:rPr>
        <w:t xml:space="preserve"> years</w:t>
      </w:r>
    </w:p>
    <w:p w14:paraId="4B893BEC" w14:textId="489B8CF3" w:rsidR="006E7633" w:rsidRPr="00230CFC" w:rsidRDefault="00230CFC" w:rsidP="00C748BC">
      <w:pPr>
        <w:tabs>
          <w:tab w:val="right" w:pos="9459"/>
        </w:tabs>
        <w:spacing w:after="0" w:line="240" w:lineRule="auto"/>
        <w:ind w:left="567"/>
        <w:jc w:val="thaiDistribute"/>
        <w:rPr>
          <w:rFonts w:ascii="Arial" w:eastAsia="Arial Unicode MS" w:hAnsi="Arial" w:cs="Arial"/>
          <w:sz w:val="20"/>
          <w:szCs w:val="20"/>
          <w:lang w:bidi="th-TH"/>
        </w:rPr>
      </w:pPr>
      <w:r w:rsidRPr="00230CFC">
        <w:rPr>
          <w:rFonts w:ascii="Arial" w:eastAsia="Arial Unicode MS" w:hAnsi="Arial" w:cs="Arial"/>
          <w:sz w:val="20"/>
          <w:szCs w:val="20"/>
          <w:lang w:bidi="th-TH"/>
        </w:rPr>
        <w:t>Building improvements</w:t>
      </w:r>
      <w:r w:rsidR="006E7633" w:rsidRPr="00230CFC">
        <w:rPr>
          <w:rFonts w:ascii="Arial" w:eastAsia="Arial Unicode MS" w:hAnsi="Arial" w:cs="Arial"/>
          <w:sz w:val="20"/>
          <w:szCs w:val="20"/>
          <w:cs/>
        </w:rPr>
        <w:tab/>
      </w:r>
      <w:r w:rsidR="00EE0153" w:rsidRPr="00EE0153">
        <w:rPr>
          <w:rFonts w:ascii="Arial" w:eastAsia="Arial Unicode MS" w:hAnsi="Arial" w:cs="Arial"/>
          <w:sz w:val="20"/>
          <w:szCs w:val="20"/>
          <w:lang w:val="en-GB" w:bidi="th-TH"/>
        </w:rPr>
        <w:t>20</w:t>
      </w:r>
      <w:r w:rsidR="006E7633" w:rsidRPr="00230CFC">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25</w:t>
      </w:r>
      <w:r w:rsidRPr="00230CFC">
        <w:rPr>
          <w:rFonts w:ascii="Arial" w:eastAsia="Arial Unicode MS" w:hAnsi="Arial" w:cs="Arial"/>
          <w:sz w:val="20"/>
          <w:szCs w:val="20"/>
          <w:lang w:bidi="th-TH"/>
        </w:rPr>
        <w:t xml:space="preserve"> and </w:t>
      </w:r>
      <w:r w:rsidR="00EE0153" w:rsidRPr="00EE0153">
        <w:rPr>
          <w:rFonts w:ascii="Arial" w:eastAsia="Arial Unicode MS" w:hAnsi="Arial" w:cs="Arial"/>
          <w:sz w:val="20"/>
          <w:szCs w:val="20"/>
          <w:lang w:val="en-GB" w:bidi="th-TH"/>
        </w:rPr>
        <w:t>40</w:t>
      </w:r>
      <w:r w:rsidRPr="00230CFC">
        <w:rPr>
          <w:rFonts w:ascii="Arial" w:eastAsia="Arial Unicode MS" w:hAnsi="Arial" w:cs="Arial"/>
          <w:sz w:val="20"/>
          <w:szCs w:val="20"/>
          <w:lang w:bidi="th-TH"/>
        </w:rPr>
        <w:t xml:space="preserve"> years</w:t>
      </w:r>
    </w:p>
    <w:p w14:paraId="6ACCB675" w14:textId="61F419FF" w:rsidR="006E7633" w:rsidRPr="00230CFC" w:rsidRDefault="00230CFC" w:rsidP="00C748BC">
      <w:pPr>
        <w:tabs>
          <w:tab w:val="right" w:pos="9459"/>
        </w:tabs>
        <w:spacing w:after="0" w:line="240" w:lineRule="auto"/>
        <w:ind w:left="567"/>
        <w:jc w:val="thaiDistribute"/>
        <w:rPr>
          <w:rFonts w:ascii="Arial" w:eastAsia="Arial Unicode MS" w:hAnsi="Arial" w:cs="Arial"/>
          <w:sz w:val="20"/>
          <w:szCs w:val="20"/>
          <w:lang w:bidi="th-TH"/>
        </w:rPr>
      </w:pPr>
      <w:r w:rsidRPr="00230CFC">
        <w:rPr>
          <w:rFonts w:ascii="Arial" w:eastAsia="Arial Unicode MS" w:hAnsi="Arial" w:cs="Arial"/>
          <w:sz w:val="20"/>
          <w:szCs w:val="20"/>
          <w:lang w:bidi="th-TH"/>
        </w:rPr>
        <w:t>Utilities systems</w:t>
      </w:r>
      <w:r w:rsidR="006E7633" w:rsidRPr="00230CFC">
        <w:rPr>
          <w:rFonts w:ascii="Arial" w:eastAsia="Arial Unicode MS" w:hAnsi="Arial" w:cs="Arial"/>
          <w:sz w:val="20"/>
          <w:szCs w:val="20"/>
          <w:cs/>
        </w:rPr>
        <w:tab/>
      </w:r>
      <w:r w:rsidR="00EE0153" w:rsidRPr="00EE0153">
        <w:rPr>
          <w:rFonts w:ascii="Arial" w:eastAsia="Arial Unicode MS" w:hAnsi="Arial" w:cs="Arial"/>
          <w:sz w:val="20"/>
          <w:szCs w:val="20"/>
          <w:lang w:val="en-GB" w:bidi="th-TH"/>
        </w:rPr>
        <w:t>10</w:t>
      </w:r>
      <w:r w:rsidRPr="00230CFC">
        <w:rPr>
          <w:rFonts w:ascii="Arial" w:eastAsia="Arial Unicode MS" w:hAnsi="Arial" w:cs="Arial"/>
          <w:sz w:val="20"/>
          <w:szCs w:val="20"/>
          <w:lang w:bidi="th-TH"/>
        </w:rPr>
        <w:t xml:space="preserve"> and </w:t>
      </w:r>
      <w:r w:rsidR="00EE0153" w:rsidRPr="00EE0153">
        <w:rPr>
          <w:rFonts w:ascii="Arial" w:eastAsia="Arial Unicode MS" w:hAnsi="Arial" w:cs="Arial"/>
          <w:sz w:val="20"/>
          <w:szCs w:val="20"/>
          <w:lang w:val="en-GB" w:bidi="th-TH"/>
        </w:rPr>
        <w:t>20</w:t>
      </w:r>
      <w:r w:rsidRPr="00230CFC">
        <w:rPr>
          <w:rFonts w:ascii="Arial" w:eastAsia="Arial Unicode MS" w:hAnsi="Arial" w:cs="Arial"/>
          <w:sz w:val="20"/>
          <w:szCs w:val="20"/>
          <w:lang w:bidi="th-TH"/>
        </w:rPr>
        <w:t xml:space="preserve"> years</w:t>
      </w:r>
    </w:p>
    <w:p w14:paraId="4A808BA8" w14:textId="77777777" w:rsidR="006E7633" w:rsidRDefault="006E7633" w:rsidP="00230CFC">
      <w:pPr>
        <w:spacing w:after="0" w:line="240" w:lineRule="auto"/>
        <w:ind w:left="567"/>
        <w:jc w:val="thaiDistribute"/>
        <w:rPr>
          <w:rFonts w:ascii="Arial" w:eastAsia="Arial Unicode MS" w:hAnsi="Arial" w:cs="Arial"/>
          <w:sz w:val="20"/>
          <w:szCs w:val="20"/>
          <w:lang w:bidi="th-TH"/>
        </w:rPr>
      </w:pPr>
    </w:p>
    <w:p w14:paraId="16481F46" w14:textId="77777777" w:rsidR="00BE6D22" w:rsidRDefault="00BE6D22">
      <w:pPr>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br w:type="page"/>
      </w:r>
    </w:p>
    <w:p w14:paraId="38B07F33" w14:textId="7CF67735" w:rsidR="00F86B95" w:rsidRPr="00DE3BCE" w:rsidRDefault="00EE0153"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lastRenderedPageBreak/>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12</w:t>
      </w:r>
      <w:r w:rsidR="00F86B95" w:rsidRPr="00DE3BCE">
        <w:rPr>
          <w:rFonts w:ascii="Arial" w:eastAsia="Arial Unicode MS" w:hAnsi="Arial" w:cs="Arial"/>
          <w:b/>
          <w:bCs/>
          <w:color w:val="CF4A02"/>
          <w:sz w:val="20"/>
          <w:szCs w:val="20"/>
          <w:lang w:val="en-GB"/>
        </w:rPr>
        <w:tab/>
      </w:r>
      <w:r w:rsidR="00E56038">
        <w:rPr>
          <w:rFonts w:ascii="Arial" w:eastAsia="Arial Unicode MS" w:hAnsi="Arial" w:cs="Arial"/>
          <w:b/>
          <w:bCs/>
          <w:color w:val="CF4A02"/>
          <w:sz w:val="20"/>
          <w:szCs w:val="20"/>
          <w:lang w:val="en-GB"/>
        </w:rPr>
        <w:t>Property, plant and equipment</w:t>
      </w:r>
    </w:p>
    <w:p w14:paraId="660C9FB7" w14:textId="77777777" w:rsidR="00F86B95" w:rsidRDefault="00F86B95" w:rsidP="006E7633">
      <w:pPr>
        <w:spacing w:after="0" w:line="240" w:lineRule="auto"/>
        <w:ind w:left="567"/>
        <w:jc w:val="thaiDistribute"/>
        <w:rPr>
          <w:rFonts w:ascii="Arial" w:eastAsia="Arial Unicode MS" w:hAnsi="Arial" w:cs="Arial"/>
          <w:sz w:val="20"/>
          <w:szCs w:val="20"/>
          <w:lang w:bidi="th-TH"/>
        </w:rPr>
      </w:pPr>
    </w:p>
    <w:p w14:paraId="0D5827AB" w14:textId="77777777" w:rsidR="002F4A81" w:rsidRDefault="002F4A81" w:rsidP="002F4A81">
      <w:pPr>
        <w:spacing w:after="0" w:line="240" w:lineRule="auto"/>
        <w:ind w:left="567"/>
        <w:jc w:val="thaiDistribute"/>
        <w:rPr>
          <w:rFonts w:ascii="Arial" w:eastAsia="Arial Unicode MS" w:hAnsi="Arial" w:cs="Arial"/>
          <w:sz w:val="20"/>
          <w:szCs w:val="20"/>
          <w:lang w:bidi="th-TH"/>
        </w:rPr>
      </w:pPr>
      <w:r>
        <w:rPr>
          <w:rFonts w:ascii="Arial" w:eastAsia="Arial Unicode MS" w:hAnsi="Arial" w:cs="Arial"/>
          <w:sz w:val="20"/>
          <w:szCs w:val="20"/>
          <w:lang w:bidi="th-TH"/>
        </w:rPr>
        <w:t>All other property, plant and equipment are stated at historical cost less accumulated depreciation and impairment losses. Historical cost includes expenditure that is directly attributable to the acquisition of the items.</w:t>
      </w:r>
    </w:p>
    <w:p w14:paraId="09F68C16" w14:textId="77777777" w:rsidR="002F4A81" w:rsidRDefault="002F4A81" w:rsidP="002F4A81">
      <w:pPr>
        <w:spacing w:after="0" w:line="240" w:lineRule="auto"/>
        <w:ind w:left="567"/>
        <w:jc w:val="thaiDistribute"/>
        <w:rPr>
          <w:rFonts w:ascii="Arial" w:eastAsia="Arial Unicode MS" w:hAnsi="Arial" w:cs="Arial"/>
          <w:sz w:val="20"/>
          <w:szCs w:val="20"/>
          <w:lang w:bidi="th-TH"/>
        </w:rPr>
      </w:pPr>
    </w:p>
    <w:p w14:paraId="5268EDF9" w14:textId="77777777" w:rsidR="002F4A81" w:rsidRPr="002F4A81" w:rsidRDefault="002F4A81" w:rsidP="002F4A81">
      <w:pPr>
        <w:spacing w:after="0" w:line="240" w:lineRule="auto"/>
        <w:ind w:left="567"/>
        <w:jc w:val="thaiDistribute"/>
        <w:rPr>
          <w:rFonts w:ascii="Arial" w:eastAsia="Arial Unicode MS" w:hAnsi="Arial" w:cs="Arial"/>
          <w:sz w:val="20"/>
          <w:szCs w:val="20"/>
          <w:lang w:bidi="th-TH"/>
        </w:rPr>
      </w:pPr>
      <w:r w:rsidRPr="002F4A81">
        <w:rPr>
          <w:rFonts w:ascii="Arial" w:eastAsia="Arial Unicode MS" w:hAnsi="Arial" w:cs="Arial"/>
          <w:sz w:val="20"/>
          <w:szCs w:val="20"/>
          <w:lang w:bidi="th-TH"/>
        </w:rPr>
        <w:t xml:space="preserve">Subsequent costs are included in the asset’s carrying amount, only when it is probable that future economic benefits associated with the item will flow to the Group. </w:t>
      </w:r>
      <w:proofErr w:type="spellStart"/>
      <w:r w:rsidRPr="002F4A81">
        <w:rPr>
          <w:rFonts w:ascii="Arial" w:eastAsia="Arial Unicode MS" w:hAnsi="Arial" w:cs="Arial"/>
          <w:sz w:val="20"/>
          <w:szCs w:val="20"/>
          <w:lang w:bidi="th-TH"/>
        </w:rPr>
        <w:t>capitalised</w:t>
      </w:r>
      <w:proofErr w:type="spellEnd"/>
      <w:r w:rsidRPr="002F4A81">
        <w:rPr>
          <w:rFonts w:ascii="Arial" w:eastAsia="Arial Unicode MS" w:hAnsi="Arial" w:cs="Arial"/>
          <w:sz w:val="20"/>
          <w:szCs w:val="20"/>
          <w:lang w:bidi="th-TH"/>
        </w:rPr>
        <w:t xml:space="preserve"> where there </w:t>
      </w:r>
      <w:proofErr w:type="gramStart"/>
      <w:r w:rsidRPr="002F4A81">
        <w:rPr>
          <w:rFonts w:ascii="Arial" w:eastAsia="Arial Unicode MS" w:hAnsi="Arial" w:cs="Arial"/>
          <w:sz w:val="20"/>
          <w:szCs w:val="20"/>
          <w:lang w:bidi="th-TH"/>
        </w:rPr>
        <w:t>is</w:t>
      </w:r>
      <w:proofErr w:type="gramEnd"/>
      <w:r w:rsidRPr="002F4A81">
        <w:rPr>
          <w:rFonts w:ascii="Arial" w:eastAsia="Arial Unicode MS" w:hAnsi="Arial" w:cs="Arial"/>
          <w:sz w:val="20"/>
          <w:szCs w:val="20"/>
          <w:lang w:bidi="th-TH"/>
        </w:rPr>
        <w:t xml:space="preserve"> future economic benefits. The carrying amount of the replaced part is </w:t>
      </w:r>
      <w:proofErr w:type="spellStart"/>
      <w:r w:rsidRPr="002F4A81">
        <w:rPr>
          <w:rFonts w:ascii="Arial" w:eastAsia="Arial Unicode MS" w:hAnsi="Arial" w:cs="Arial"/>
          <w:sz w:val="20"/>
          <w:szCs w:val="20"/>
          <w:lang w:bidi="th-TH"/>
        </w:rPr>
        <w:t>derecognised</w:t>
      </w:r>
      <w:proofErr w:type="spellEnd"/>
      <w:r w:rsidRPr="002F4A81">
        <w:rPr>
          <w:rFonts w:ascii="Arial" w:eastAsia="Arial Unicode MS" w:hAnsi="Arial" w:cs="Arial"/>
          <w:sz w:val="20"/>
          <w:szCs w:val="20"/>
          <w:lang w:bidi="th-TH"/>
        </w:rPr>
        <w:t xml:space="preserve">. </w:t>
      </w:r>
    </w:p>
    <w:p w14:paraId="1E7E5C53" w14:textId="77777777" w:rsidR="00E56038" w:rsidRPr="002F4A81" w:rsidRDefault="00E56038" w:rsidP="006E7633">
      <w:pPr>
        <w:spacing w:after="0" w:line="240" w:lineRule="auto"/>
        <w:ind w:left="567"/>
        <w:jc w:val="thaiDistribute"/>
        <w:rPr>
          <w:rFonts w:ascii="Arial" w:eastAsia="Arial Unicode MS" w:hAnsi="Arial" w:cs="Arial"/>
          <w:sz w:val="20"/>
          <w:szCs w:val="20"/>
          <w:lang w:bidi="th-TH"/>
        </w:rPr>
      </w:pPr>
    </w:p>
    <w:p w14:paraId="70A8A115" w14:textId="77777777" w:rsidR="002F4A81" w:rsidRPr="002F4A81" w:rsidRDefault="002F4A81" w:rsidP="002F4A81">
      <w:pPr>
        <w:spacing w:after="0" w:line="240" w:lineRule="auto"/>
        <w:ind w:left="567"/>
        <w:jc w:val="thaiDistribute"/>
        <w:rPr>
          <w:rFonts w:ascii="Arial" w:eastAsia="Arial Unicode MS" w:hAnsi="Arial" w:cs="Arial"/>
          <w:sz w:val="20"/>
          <w:szCs w:val="20"/>
          <w:lang w:bidi="th-TH"/>
        </w:rPr>
      </w:pPr>
      <w:r w:rsidRPr="002F4A81">
        <w:rPr>
          <w:rFonts w:ascii="Arial" w:eastAsia="Arial Unicode MS" w:hAnsi="Arial" w:cs="Arial"/>
          <w:sz w:val="20"/>
          <w:szCs w:val="20"/>
          <w:lang w:bidi="th-TH"/>
        </w:rPr>
        <w:t>All other repairs and maintenance are charged to profit or loss when incurred.</w:t>
      </w:r>
    </w:p>
    <w:p w14:paraId="1038A708" w14:textId="77777777" w:rsidR="002F4A81" w:rsidRPr="002F4A81" w:rsidRDefault="002F4A81" w:rsidP="002F4A81">
      <w:pPr>
        <w:spacing w:after="0" w:line="240" w:lineRule="auto"/>
        <w:ind w:left="567"/>
        <w:jc w:val="thaiDistribute"/>
        <w:rPr>
          <w:rFonts w:ascii="Arial" w:eastAsia="Arial Unicode MS" w:hAnsi="Arial" w:cs="Arial"/>
          <w:sz w:val="20"/>
          <w:szCs w:val="20"/>
          <w:lang w:bidi="th-TH"/>
        </w:rPr>
      </w:pPr>
    </w:p>
    <w:p w14:paraId="686C8FE2" w14:textId="77777777" w:rsidR="00F86B95" w:rsidRPr="002F4A81" w:rsidRDefault="002F4A81" w:rsidP="002F4A81">
      <w:pPr>
        <w:spacing w:after="0" w:line="240" w:lineRule="auto"/>
        <w:ind w:left="567"/>
        <w:jc w:val="thaiDistribute"/>
        <w:rPr>
          <w:rFonts w:ascii="Arial" w:eastAsia="Arial Unicode MS" w:hAnsi="Arial" w:cs="Arial"/>
          <w:sz w:val="20"/>
          <w:szCs w:val="20"/>
          <w:lang w:bidi="th-TH"/>
        </w:rPr>
      </w:pPr>
      <w:r w:rsidRPr="002F4A81">
        <w:rPr>
          <w:rFonts w:ascii="Arial" w:eastAsia="Arial Unicode MS" w:hAnsi="Arial" w:cs="Arial"/>
          <w:sz w:val="20"/>
          <w:szCs w:val="20"/>
          <w:lang w:bidi="th-TH"/>
        </w:rPr>
        <w:t>Land is not depreciated. Depreciation on other assets is calculated using the straight-line method to allocate their cost to their residual values over their estimated useful lives, as follows:</w:t>
      </w:r>
    </w:p>
    <w:p w14:paraId="27D8B0DD" w14:textId="77777777" w:rsidR="002F55BE" w:rsidRPr="002F4A81" w:rsidRDefault="002F55BE" w:rsidP="002F55BE">
      <w:pPr>
        <w:pStyle w:val="ListParagraph"/>
        <w:spacing w:after="0" w:line="240" w:lineRule="auto"/>
        <w:ind w:left="567"/>
        <w:jc w:val="thaiDistribute"/>
        <w:rPr>
          <w:rFonts w:ascii="Arial" w:eastAsia="Arial Unicode MS" w:hAnsi="Arial" w:cs="Arial"/>
          <w:sz w:val="20"/>
          <w:szCs w:val="20"/>
          <w:lang w:bidi="th-TH"/>
        </w:rPr>
      </w:pPr>
    </w:p>
    <w:p w14:paraId="3F05C702" w14:textId="169D86D1" w:rsidR="002F55BE" w:rsidRPr="002F4A81" w:rsidRDefault="002F4A81" w:rsidP="002F55BE">
      <w:pPr>
        <w:pStyle w:val="ListParagraph"/>
        <w:tabs>
          <w:tab w:val="right" w:pos="9459"/>
        </w:tabs>
        <w:spacing w:after="0" w:line="240" w:lineRule="auto"/>
        <w:ind w:left="567"/>
        <w:jc w:val="thaiDistribute"/>
        <w:rPr>
          <w:rFonts w:ascii="Arial" w:eastAsia="Arial Unicode MS" w:hAnsi="Arial" w:cs="Arial"/>
          <w:sz w:val="20"/>
          <w:szCs w:val="20"/>
          <w:lang w:bidi="th-TH"/>
        </w:rPr>
      </w:pPr>
      <w:r w:rsidRPr="002F4A81">
        <w:rPr>
          <w:rFonts w:ascii="Arial" w:eastAsia="Arial Unicode MS" w:hAnsi="Arial" w:cs="Arial"/>
          <w:sz w:val="20"/>
          <w:szCs w:val="20"/>
          <w:lang w:bidi="th-TH"/>
        </w:rPr>
        <w:t>Building improvements</w:t>
      </w:r>
      <w:r w:rsidR="002F55BE" w:rsidRPr="002F4A81">
        <w:rPr>
          <w:rFonts w:ascii="Arial" w:eastAsia="Arial Unicode MS" w:hAnsi="Arial" w:cs="Arial"/>
          <w:sz w:val="20"/>
          <w:szCs w:val="20"/>
          <w:lang w:bidi="th-TH"/>
        </w:rPr>
        <w:tab/>
      </w:r>
      <w:r w:rsidR="00EE0153" w:rsidRPr="00EE0153">
        <w:rPr>
          <w:rFonts w:ascii="Arial" w:eastAsia="Arial Unicode MS" w:hAnsi="Arial" w:cs="Arial"/>
          <w:sz w:val="20"/>
          <w:szCs w:val="20"/>
          <w:lang w:val="en-GB" w:bidi="th-TH"/>
        </w:rPr>
        <w:t>20</w:t>
      </w:r>
      <w:r w:rsidRPr="002F4A81">
        <w:rPr>
          <w:rFonts w:ascii="Arial" w:eastAsia="Arial Unicode MS" w:hAnsi="Arial" w:cs="Arial"/>
          <w:sz w:val="20"/>
          <w:szCs w:val="20"/>
          <w:lang w:bidi="th-TH"/>
        </w:rPr>
        <w:t xml:space="preserve"> and </w:t>
      </w:r>
      <w:r w:rsidR="00EE0153" w:rsidRPr="00EE0153">
        <w:rPr>
          <w:rFonts w:ascii="Arial" w:eastAsia="Arial Unicode MS" w:hAnsi="Arial" w:cs="Arial"/>
          <w:sz w:val="20"/>
          <w:szCs w:val="20"/>
          <w:lang w:val="en-GB" w:bidi="th-TH"/>
        </w:rPr>
        <w:t>25</w:t>
      </w:r>
      <w:r w:rsidRPr="002F4A81">
        <w:rPr>
          <w:rFonts w:ascii="Arial" w:eastAsia="Arial Unicode MS" w:hAnsi="Arial" w:cs="Arial"/>
          <w:sz w:val="20"/>
          <w:szCs w:val="20"/>
          <w:lang w:bidi="th-TH"/>
        </w:rPr>
        <w:t xml:space="preserve"> years</w:t>
      </w:r>
    </w:p>
    <w:p w14:paraId="5BB05E75" w14:textId="3D9C8825" w:rsidR="002F55BE" w:rsidRPr="002F4A81" w:rsidRDefault="002F4A8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F4A81">
        <w:rPr>
          <w:rFonts w:ascii="Arial" w:eastAsia="Arial Unicode MS" w:hAnsi="Arial" w:cs="Arial"/>
          <w:sz w:val="20"/>
          <w:szCs w:val="20"/>
          <w:lang w:bidi="th-TH"/>
        </w:rPr>
        <w:t>Utilities systems</w:t>
      </w:r>
      <w:r w:rsidR="002F55BE" w:rsidRPr="002F4A81">
        <w:rPr>
          <w:rFonts w:ascii="Arial" w:eastAsia="Arial Unicode MS" w:hAnsi="Arial" w:cs="Arial"/>
          <w:sz w:val="20"/>
          <w:szCs w:val="20"/>
          <w:cs/>
        </w:rPr>
        <w:tab/>
      </w:r>
      <w:r w:rsidR="00EE0153" w:rsidRPr="00EE0153">
        <w:rPr>
          <w:rFonts w:ascii="Arial" w:eastAsia="Arial Unicode MS" w:hAnsi="Arial" w:cs="Arial"/>
          <w:sz w:val="20"/>
          <w:szCs w:val="20"/>
          <w:lang w:val="en-GB"/>
        </w:rPr>
        <w:t>10</w:t>
      </w:r>
      <w:r w:rsidRPr="002F4A81">
        <w:rPr>
          <w:rFonts w:ascii="Arial" w:eastAsia="Arial Unicode MS" w:hAnsi="Arial" w:cs="Arial"/>
          <w:sz w:val="20"/>
          <w:szCs w:val="20"/>
        </w:rPr>
        <w:t xml:space="preserve"> and </w:t>
      </w:r>
      <w:r w:rsidR="00EE0153" w:rsidRPr="00EE0153">
        <w:rPr>
          <w:rFonts w:ascii="Arial" w:eastAsia="Arial Unicode MS" w:hAnsi="Arial" w:cs="Arial"/>
          <w:sz w:val="20"/>
          <w:szCs w:val="20"/>
          <w:lang w:val="en-GB"/>
        </w:rPr>
        <w:t>20</w:t>
      </w:r>
      <w:r w:rsidRPr="002F4A81">
        <w:rPr>
          <w:rFonts w:ascii="Arial" w:eastAsia="Arial Unicode MS" w:hAnsi="Arial" w:cs="Arial"/>
          <w:sz w:val="20"/>
          <w:szCs w:val="20"/>
        </w:rPr>
        <w:t xml:space="preserve"> years</w:t>
      </w:r>
    </w:p>
    <w:p w14:paraId="18249A54" w14:textId="0D206950" w:rsidR="002F55BE" w:rsidRPr="002F4A81" w:rsidRDefault="002F4A8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F4A81">
        <w:rPr>
          <w:rFonts w:ascii="Arial" w:eastAsia="Arial Unicode MS" w:hAnsi="Arial" w:cs="Arial"/>
          <w:sz w:val="20"/>
          <w:szCs w:val="20"/>
        </w:rPr>
        <w:t>Office equipment</w:t>
      </w:r>
      <w:r w:rsidR="002F55BE" w:rsidRPr="002F4A81">
        <w:rPr>
          <w:rFonts w:ascii="Arial" w:eastAsia="Arial Unicode MS" w:hAnsi="Arial" w:cs="Arial"/>
          <w:sz w:val="20"/>
          <w:szCs w:val="20"/>
          <w:cs/>
        </w:rPr>
        <w:tab/>
      </w:r>
      <w:r w:rsidR="00EE0153" w:rsidRPr="00EE0153">
        <w:rPr>
          <w:rFonts w:ascii="Arial" w:eastAsia="Arial Unicode MS" w:hAnsi="Arial" w:cs="Arial"/>
          <w:sz w:val="20"/>
          <w:szCs w:val="20"/>
          <w:lang w:val="en-GB"/>
        </w:rPr>
        <w:t>5</w:t>
      </w:r>
      <w:r w:rsidRPr="002F4A81">
        <w:rPr>
          <w:rFonts w:ascii="Arial" w:eastAsia="Arial Unicode MS" w:hAnsi="Arial" w:cs="Arial"/>
          <w:sz w:val="20"/>
          <w:szCs w:val="20"/>
        </w:rPr>
        <w:t xml:space="preserve"> years</w:t>
      </w:r>
    </w:p>
    <w:p w14:paraId="4F414A9A" w14:textId="329DC4DF" w:rsidR="002F55BE" w:rsidRPr="002F4A81" w:rsidRDefault="002F4A8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F4A81">
        <w:rPr>
          <w:rFonts w:ascii="Arial" w:eastAsia="Arial Unicode MS" w:hAnsi="Arial" w:cs="Arial"/>
          <w:sz w:val="20"/>
          <w:szCs w:val="20"/>
        </w:rPr>
        <w:t>Warehouse equipment</w:t>
      </w:r>
      <w:r w:rsidR="002F55BE" w:rsidRPr="002F4A81">
        <w:rPr>
          <w:rFonts w:ascii="Arial" w:eastAsia="Arial Unicode MS" w:hAnsi="Arial" w:cs="Arial"/>
          <w:sz w:val="20"/>
          <w:szCs w:val="20"/>
          <w:cs/>
        </w:rPr>
        <w:tab/>
      </w:r>
      <w:r w:rsidR="00EE0153" w:rsidRPr="00EE0153">
        <w:rPr>
          <w:rFonts w:ascii="Arial" w:eastAsia="Arial Unicode MS" w:hAnsi="Arial" w:cs="Arial"/>
          <w:sz w:val="20"/>
          <w:szCs w:val="20"/>
          <w:lang w:val="en-GB"/>
        </w:rPr>
        <w:t>5</w:t>
      </w:r>
      <w:r w:rsidRPr="002F4A81">
        <w:rPr>
          <w:rFonts w:ascii="Arial" w:eastAsia="Arial Unicode MS" w:hAnsi="Arial" w:cs="Arial"/>
          <w:sz w:val="20"/>
          <w:szCs w:val="20"/>
        </w:rPr>
        <w:t xml:space="preserve"> years</w:t>
      </w:r>
    </w:p>
    <w:p w14:paraId="16D7D7BB" w14:textId="4B6AE318" w:rsidR="002F55BE" w:rsidRPr="002F4A81" w:rsidRDefault="002F4A8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F4A81">
        <w:rPr>
          <w:rFonts w:ascii="Arial" w:eastAsia="Arial Unicode MS" w:hAnsi="Arial" w:cs="Arial"/>
          <w:sz w:val="20"/>
          <w:szCs w:val="20"/>
        </w:rPr>
        <w:t>Vehicles</w:t>
      </w:r>
      <w:r w:rsidR="002F55BE" w:rsidRPr="002F4A81">
        <w:rPr>
          <w:rFonts w:ascii="Arial" w:eastAsia="Arial Unicode MS" w:hAnsi="Arial" w:cs="Arial"/>
          <w:sz w:val="20"/>
          <w:szCs w:val="20"/>
          <w:cs/>
        </w:rPr>
        <w:tab/>
      </w:r>
      <w:r w:rsidR="00EE0153" w:rsidRPr="00EE0153">
        <w:rPr>
          <w:rFonts w:ascii="Arial" w:eastAsia="Arial Unicode MS" w:hAnsi="Arial" w:cs="Arial"/>
          <w:sz w:val="20"/>
          <w:szCs w:val="20"/>
          <w:lang w:val="en-GB"/>
        </w:rPr>
        <w:t>5</w:t>
      </w:r>
      <w:r w:rsidRPr="002F4A81">
        <w:rPr>
          <w:rFonts w:ascii="Arial" w:eastAsia="Arial Unicode MS" w:hAnsi="Arial" w:cs="Arial"/>
          <w:sz w:val="20"/>
          <w:szCs w:val="20"/>
        </w:rPr>
        <w:t xml:space="preserve"> years</w:t>
      </w:r>
    </w:p>
    <w:p w14:paraId="717BD5FB" w14:textId="00A52F1F" w:rsidR="002F55BE" w:rsidRPr="002F4A81" w:rsidRDefault="002F4A8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F4A81">
        <w:rPr>
          <w:rFonts w:ascii="Arial" w:eastAsia="Arial Unicode MS" w:hAnsi="Arial" w:cs="Arial"/>
          <w:sz w:val="20"/>
          <w:szCs w:val="20"/>
        </w:rPr>
        <w:t>Assets for rent</w:t>
      </w:r>
      <w:r w:rsidR="002F55BE" w:rsidRPr="002F4A81">
        <w:rPr>
          <w:rFonts w:ascii="Arial" w:eastAsia="Arial Unicode MS" w:hAnsi="Arial" w:cs="Arial"/>
          <w:sz w:val="20"/>
          <w:szCs w:val="20"/>
          <w:cs/>
        </w:rPr>
        <w:tab/>
      </w:r>
      <w:r w:rsidR="00EE0153" w:rsidRPr="00EE0153">
        <w:rPr>
          <w:rFonts w:ascii="Arial" w:eastAsia="Arial Unicode MS" w:hAnsi="Arial" w:cs="Arial"/>
          <w:sz w:val="20"/>
          <w:szCs w:val="20"/>
          <w:lang w:val="en-GB"/>
        </w:rPr>
        <w:t>5</w:t>
      </w:r>
      <w:r w:rsidRPr="002F4A81">
        <w:rPr>
          <w:rFonts w:ascii="Arial" w:eastAsia="Arial Unicode MS" w:hAnsi="Arial" w:cs="Arial"/>
          <w:sz w:val="20"/>
          <w:szCs w:val="20"/>
        </w:rPr>
        <w:t xml:space="preserve"> and </w:t>
      </w:r>
      <w:r w:rsidR="00EE0153" w:rsidRPr="00EE0153">
        <w:rPr>
          <w:rFonts w:ascii="Arial" w:eastAsia="Arial Unicode MS" w:hAnsi="Arial" w:cs="Arial"/>
          <w:sz w:val="20"/>
          <w:szCs w:val="20"/>
          <w:lang w:val="en-GB"/>
        </w:rPr>
        <w:t>15</w:t>
      </w:r>
      <w:r w:rsidRPr="002F4A81">
        <w:rPr>
          <w:rFonts w:ascii="Arial" w:eastAsia="Arial Unicode MS" w:hAnsi="Arial" w:cs="Arial"/>
          <w:sz w:val="20"/>
          <w:szCs w:val="20"/>
        </w:rPr>
        <w:t xml:space="preserve"> years</w:t>
      </w:r>
    </w:p>
    <w:p w14:paraId="36CCEF1A" w14:textId="77777777" w:rsidR="002F55BE" w:rsidRDefault="002F55BE" w:rsidP="002F4A81">
      <w:pPr>
        <w:spacing w:after="0" w:line="240" w:lineRule="auto"/>
        <w:ind w:left="567"/>
        <w:jc w:val="thaiDistribute"/>
        <w:rPr>
          <w:rFonts w:ascii="Arial" w:eastAsia="Arial Unicode MS" w:hAnsi="Arial" w:cs="Arial"/>
          <w:sz w:val="20"/>
          <w:szCs w:val="20"/>
          <w:lang w:bidi="th-TH"/>
        </w:rPr>
      </w:pPr>
    </w:p>
    <w:p w14:paraId="6EFD8817" w14:textId="77777777" w:rsidR="002F4A81" w:rsidRPr="002F4A81" w:rsidRDefault="002F4A81" w:rsidP="002F4A81">
      <w:pPr>
        <w:spacing w:after="0" w:line="240" w:lineRule="auto"/>
        <w:ind w:left="567"/>
        <w:jc w:val="thaiDistribute"/>
        <w:rPr>
          <w:rFonts w:ascii="Arial" w:eastAsia="Arial Unicode MS" w:hAnsi="Arial" w:cs="Arial"/>
          <w:sz w:val="20"/>
          <w:szCs w:val="20"/>
          <w:lang w:bidi="th-TH"/>
        </w:rPr>
      </w:pPr>
      <w:r w:rsidRPr="002F4A81">
        <w:rPr>
          <w:rFonts w:ascii="Arial" w:eastAsia="Arial Unicode MS" w:hAnsi="Arial" w:cs="Arial"/>
          <w:sz w:val="20"/>
          <w:szCs w:val="20"/>
          <w:lang w:bidi="th-TH"/>
        </w:rPr>
        <w:t>The assets’ residual values and useful lives are reviewed, and adjusted if appropriate, at the end of each reporting period.</w:t>
      </w:r>
    </w:p>
    <w:p w14:paraId="0F5ADDC8" w14:textId="77777777" w:rsidR="002F4A81" w:rsidRPr="002F4A81" w:rsidRDefault="002F4A81" w:rsidP="002F4A81">
      <w:pPr>
        <w:spacing w:after="0" w:line="240" w:lineRule="auto"/>
        <w:ind w:left="567"/>
        <w:jc w:val="thaiDistribute"/>
        <w:rPr>
          <w:rFonts w:ascii="Arial" w:eastAsia="Arial Unicode MS" w:hAnsi="Arial" w:cs="Arial"/>
          <w:sz w:val="20"/>
          <w:szCs w:val="20"/>
          <w:lang w:bidi="th-TH"/>
        </w:rPr>
      </w:pPr>
    </w:p>
    <w:p w14:paraId="2BFB0C36" w14:textId="77777777" w:rsidR="002F4A81" w:rsidRPr="002F4A81" w:rsidRDefault="002F4A81" w:rsidP="002F4A81">
      <w:pPr>
        <w:spacing w:after="0" w:line="240" w:lineRule="auto"/>
        <w:ind w:left="567"/>
        <w:jc w:val="thaiDistribute"/>
        <w:rPr>
          <w:rFonts w:ascii="Arial" w:eastAsia="Arial Unicode MS" w:hAnsi="Arial" w:cs="Arial"/>
          <w:sz w:val="20"/>
          <w:szCs w:val="20"/>
          <w:lang w:bidi="th-TH"/>
        </w:rPr>
      </w:pPr>
      <w:r w:rsidRPr="002F4A81">
        <w:rPr>
          <w:rFonts w:ascii="Arial" w:eastAsia="Arial Unicode MS" w:hAnsi="Arial" w:cs="Arial"/>
          <w:sz w:val="20"/>
          <w:szCs w:val="20"/>
          <w:lang w:bidi="th-TH"/>
        </w:rPr>
        <w:t xml:space="preserve">Gains or losses on disposals are determined by comparing the proceeds with the carrying amount and are </w:t>
      </w:r>
      <w:proofErr w:type="spellStart"/>
      <w:r w:rsidRPr="002F4A81">
        <w:rPr>
          <w:rFonts w:ascii="Arial" w:eastAsia="Arial Unicode MS" w:hAnsi="Arial" w:cs="Arial"/>
          <w:sz w:val="20"/>
          <w:szCs w:val="20"/>
          <w:lang w:bidi="th-TH"/>
        </w:rPr>
        <w:t>recognised</w:t>
      </w:r>
      <w:proofErr w:type="spellEnd"/>
      <w:r w:rsidRPr="002F4A81">
        <w:rPr>
          <w:rFonts w:ascii="Arial" w:eastAsia="Arial Unicode MS" w:hAnsi="Arial" w:cs="Arial"/>
          <w:sz w:val="20"/>
          <w:szCs w:val="20"/>
          <w:lang w:bidi="th-TH"/>
        </w:rPr>
        <w:t xml:space="preserve"> in profit or loss.</w:t>
      </w:r>
    </w:p>
    <w:p w14:paraId="59104331" w14:textId="77777777" w:rsidR="002F4A81" w:rsidRDefault="002F4A81" w:rsidP="002F4A81">
      <w:pPr>
        <w:spacing w:after="0" w:line="240" w:lineRule="auto"/>
        <w:ind w:left="567"/>
        <w:jc w:val="thaiDistribute"/>
        <w:rPr>
          <w:rFonts w:ascii="Arial" w:eastAsia="Arial Unicode MS" w:hAnsi="Arial" w:cs="Arial"/>
          <w:sz w:val="20"/>
          <w:szCs w:val="20"/>
          <w:lang w:bidi="th-TH"/>
        </w:rPr>
      </w:pPr>
    </w:p>
    <w:p w14:paraId="5C6D13B7" w14:textId="6846DE68" w:rsidR="002F55BE" w:rsidRPr="00DE3BCE" w:rsidRDefault="00EE0153" w:rsidP="00E97294">
      <w:pPr>
        <w:pStyle w:val="ListParagraph"/>
        <w:spacing w:after="0" w:line="240" w:lineRule="auto"/>
        <w:ind w:left="567" w:hanging="567"/>
        <w:jc w:val="thaiDistribute"/>
        <w:outlineLvl w:val="1"/>
        <w:rPr>
          <w:rFonts w:ascii="Arial" w:eastAsia="Arial Unicode MS" w:hAnsi="Arial" w:cs="Arial"/>
          <w:b/>
          <w:bCs/>
          <w:color w:val="CF4A02"/>
          <w:sz w:val="20"/>
          <w:szCs w:val="20"/>
          <w:cs/>
          <w:lang w:val="en-GB"/>
        </w:rPr>
      </w:pPr>
      <w:r w:rsidRPr="00EE0153">
        <w:rPr>
          <w:rFonts w:ascii="Arial" w:eastAsia="Arial Unicode MS" w:hAnsi="Arial" w:cs="Arial"/>
          <w:b/>
          <w:bCs/>
          <w:color w:val="CF4A02"/>
          <w:sz w:val="20"/>
          <w:szCs w:val="20"/>
          <w:lang w:val="en-GB"/>
        </w:rPr>
        <w:t>2</w:t>
      </w:r>
      <w:r w:rsidR="002F55BE"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13</w:t>
      </w:r>
      <w:r w:rsidR="002F55BE" w:rsidRPr="00DE3BCE">
        <w:rPr>
          <w:rFonts w:ascii="Arial" w:eastAsia="Arial Unicode MS" w:hAnsi="Arial" w:cs="Arial"/>
          <w:b/>
          <w:bCs/>
          <w:color w:val="CF4A02"/>
          <w:sz w:val="20"/>
          <w:szCs w:val="20"/>
          <w:cs/>
          <w:lang w:val="en-GB"/>
        </w:rPr>
        <w:tab/>
      </w:r>
      <w:r w:rsidR="00795272">
        <w:rPr>
          <w:rFonts w:ascii="Arial" w:eastAsia="Arial Unicode MS" w:hAnsi="Arial" w:cs="Arial"/>
          <w:b/>
          <w:bCs/>
          <w:color w:val="CF4A02"/>
          <w:sz w:val="20"/>
          <w:szCs w:val="20"/>
          <w:lang w:val="en-GB"/>
        </w:rPr>
        <w:t>Leasehold rights</w:t>
      </w:r>
    </w:p>
    <w:p w14:paraId="5F9A3B1B" w14:textId="77777777" w:rsidR="002F55BE" w:rsidRPr="00DE3BCE" w:rsidRDefault="002F55BE" w:rsidP="002F55BE">
      <w:pPr>
        <w:spacing w:after="0" w:line="240" w:lineRule="auto"/>
        <w:ind w:left="567"/>
        <w:jc w:val="thaiDistribute"/>
        <w:rPr>
          <w:rFonts w:ascii="Arial" w:eastAsia="Arial Unicode MS" w:hAnsi="Arial" w:cs="Arial"/>
          <w:sz w:val="20"/>
          <w:szCs w:val="20"/>
          <w:lang w:bidi="th-TH"/>
        </w:rPr>
      </w:pPr>
    </w:p>
    <w:p w14:paraId="3ADA5CAA" w14:textId="03ECDEDD" w:rsidR="00795272" w:rsidRPr="00795272" w:rsidRDefault="00795272" w:rsidP="00795272">
      <w:pPr>
        <w:spacing w:after="0" w:line="240" w:lineRule="auto"/>
        <w:ind w:left="567"/>
        <w:jc w:val="thaiDistribute"/>
        <w:rPr>
          <w:rFonts w:ascii="Arial" w:eastAsia="Arial Unicode MS" w:hAnsi="Arial" w:cs="Arial"/>
          <w:sz w:val="20"/>
          <w:szCs w:val="20"/>
          <w:lang w:bidi="th-TH"/>
        </w:rPr>
      </w:pPr>
      <w:r w:rsidRPr="00795272">
        <w:rPr>
          <w:rFonts w:ascii="Arial" w:eastAsia="Arial Unicode MS" w:hAnsi="Arial" w:cs="Arial"/>
          <w:sz w:val="20"/>
          <w:szCs w:val="20"/>
          <w:lang w:bidi="th-TH"/>
        </w:rPr>
        <w:t xml:space="preserve">Expenditure on acquired leasehold right is </w:t>
      </w:r>
      <w:proofErr w:type="spellStart"/>
      <w:r w:rsidRPr="00795272">
        <w:rPr>
          <w:rFonts w:ascii="Arial" w:eastAsia="Arial Unicode MS" w:hAnsi="Arial" w:cs="Arial"/>
          <w:sz w:val="20"/>
          <w:szCs w:val="20"/>
          <w:lang w:bidi="th-TH"/>
        </w:rPr>
        <w:t>capitalised</w:t>
      </w:r>
      <w:proofErr w:type="spellEnd"/>
      <w:r w:rsidRPr="00795272">
        <w:rPr>
          <w:rFonts w:ascii="Arial" w:eastAsia="Arial Unicode MS" w:hAnsi="Arial" w:cs="Arial"/>
          <w:sz w:val="20"/>
          <w:szCs w:val="20"/>
          <w:lang w:bidi="th-TH"/>
        </w:rPr>
        <w:t xml:space="preserve"> and </w:t>
      </w:r>
      <w:proofErr w:type="spellStart"/>
      <w:r w:rsidRPr="00795272">
        <w:rPr>
          <w:rFonts w:ascii="Arial" w:eastAsia="Arial Unicode MS" w:hAnsi="Arial" w:cs="Arial"/>
          <w:sz w:val="20"/>
          <w:szCs w:val="20"/>
          <w:lang w:bidi="th-TH"/>
        </w:rPr>
        <w:t>amortised</w:t>
      </w:r>
      <w:proofErr w:type="spellEnd"/>
      <w:r w:rsidRPr="00795272">
        <w:rPr>
          <w:rFonts w:ascii="Arial" w:eastAsia="Arial Unicode MS" w:hAnsi="Arial" w:cs="Arial"/>
          <w:sz w:val="20"/>
          <w:szCs w:val="20"/>
          <w:lang w:bidi="th-TH"/>
        </w:rPr>
        <w:t xml:space="preserve"> using the </w:t>
      </w:r>
      <w:proofErr w:type="gramStart"/>
      <w:r w:rsidRPr="00795272">
        <w:rPr>
          <w:rFonts w:ascii="Arial" w:eastAsia="Arial Unicode MS" w:hAnsi="Arial" w:cs="Arial"/>
          <w:sz w:val="20"/>
          <w:szCs w:val="20"/>
          <w:lang w:bidi="th-TH"/>
        </w:rPr>
        <w:t>straight line</w:t>
      </w:r>
      <w:proofErr w:type="gramEnd"/>
      <w:r w:rsidRPr="00795272">
        <w:rPr>
          <w:rFonts w:ascii="Arial" w:eastAsia="Arial Unicode MS" w:hAnsi="Arial" w:cs="Arial"/>
          <w:sz w:val="20"/>
          <w:szCs w:val="20"/>
          <w:lang w:bidi="th-TH"/>
        </w:rPr>
        <w:t xml:space="preserve"> method over the lease period, generally over </w:t>
      </w:r>
      <w:r w:rsidR="00EE0153" w:rsidRPr="00EE0153">
        <w:rPr>
          <w:rFonts w:ascii="Arial" w:eastAsia="Arial Unicode MS" w:hAnsi="Arial" w:cs="Arial"/>
          <w:sz w:val="20"/>
          <w:szCs w:val="20"/>
          <w:lang w:val="en-GB" w:bidi="th-TH"/>
        </w:rPr>
        <w:t>10</w:t>
      </w:r>
      <w:r w:rsidRPr="00795272">
        <w:rPr>
          <w:rFonts w:ascii="Arial" w:eastAsia="Arial Unicode MS" w:hAnsi="Arial" w:cs="Arial"/>
          <w:sz w:val="20"/>
          <w:szCs w:val="20"/>
          <w:lang w:bidi="th-TH"/>
        </w:rPr>
        <w:t xml:space="preserve"> - </w:t>
      </w:r>
      <w:r w:rsidR="00EE0153" w:rsidRPr="00EE0153">
        <w:rPr>
          <w:rFonts w:ascii="Arial" w:eastAsia="Arial Unicode MS" w:hAnsi="Arial" w:cs="Arial"/>
          <w:sz w:val="20"/>
          <w:szCs w:val="20"/>
          <w:lang w:val="en-GB" w:bidi="th-TH"/>
        </w:rPr>
        <w:t>30</w:t>
      </w:r>
      <w:r w:rsidRPr="00795272">
        <w:rPr>
          <w:rFonts w:ascii="Arial" w:eastAsia="Arial Unicode MS" w:hAnsi="Arial" w:cs="Arial"/>
          <w:sz w:val="20"/>
          <w:szCs w:val="20"/>
          <w:lang w:bidi="th-TH"/>
        </w:rPr>
        <w:t xml:space="preserve"> years.</w:t>
      </w:r>
    </w:p>
    <w:p w14:paraId="6621C823" w14:textId="77777777" w:rsidR="00795272" w:rsidRPr="00795272" w:rsidRDefault="00795272" w:rsidP="002F55BE">
      <w:pPr>
        <w:spacing w:after="0" w:line="240" w:lineRule="auto"/>
        <w:ind w:left="567"/>
        <w:jc w:val="thaiDistribute"/>
        <w:rPr>
          <w:rFonts w:ascii="Arial" w:eastAsia="Arial Unicode MS" w:hAnsi="Arial" w:cs="Arial"/>
          <w:sz w:val="20"/>
          <w:szCs w:val="20"/>
          <w:lang w:bidi="th-TH"/>
        </w:rPr>
      </w:pPr>
    </w:p>
    <w:p w14:paraId="7C4A1889" w14:textId="160800C1" w:rsidR="002F55BE" w:rsidRDefault="00EE0153" w:rsidP="00795272">
      <w:pPr>
        <w:pStyle w:val="ListParagraph"/>
        <w:spacing w:after="0" w:line="240" w:lineRule="auto"/>
        <w:ind w:left="567" w:hanging="567"/>
        <w:jc w:val="thaiDistribute"/>
        <w:outlineLvl w:val="1"/>
        <w:rPr>
          <w:rFonts w:ascii="Arial" w:eastAsia="Arial Unicode MS" w:hAnsi="Arial" w:cs="Arial"/>
          <w:sz w:val="20"/>
          <w:szCs w:val="20"/>
          <w:lang w:bidi="th-TH"/>
        </w:rPr>
      </w:pPr>
      <w:r w:rsidRPr="00EE0153">
        <w:rPr>
          <w:rFonts w:ascii="Arial" w:eastAsia="Arial Unicode MS" w:hAnsi="Arial" w:cs="Arial"/>
          <w:b/>
          <w:bCs/>
          <w:color w:val="CF4A02"/>
          <w:sz w:val="20"/>
          <w:szCs w:val="20"/>
          <w:lang w:val="en-GB"/>
        </w:rPr>
        <w:t>2</w:t>
      </w:r>
      <w:r w:rsidR="002F55BE"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14</w:t>
      </w:r>
      <w:r w:rsidR="002F55BE" w:rsidRPr="00DE3BCE">
        <w:rPr>
          <w:rFonts w:ascii="Arial" w:eastAsia="Arial Unicode MS" w:hAnsi="Arial" w:cs="Arial"/>
          <w:b/>
          <w:bCs/>
          <w:color w:val="CF4A02"/>
          <w:sz w:val="20"/>
          <w:szCs w:val="20"/>
          <w:cs/>
          <w:lang w:val="en-GB"/>
        </w:rPr>
        <w:tab/>
      </w:r>
      <w:r w:rsidR="00795272">
        <w:rPr>
          <w:rFonts w:ascii="Arial" w:eastAsia="Arial Unicode MS" w:hAnsi="Arial" w:cs="Arial"/>
          <w:b/>
          <w:bCs/>
          <w:color w:val="CF4A02"/>
          <w:sz w:val="20"/>
          <w:szCs w:val="20"/>
          <w:lang w:val="en-GB"/>
        </w:rPr>
        <w:t>Intangible assets</w:t>
      </w:r>
    </w:p>
    <w:p w14:paraId="419C38B4" w14:textId="77777777" w:rsidR="00795272" w:rsidRDefault="00795272" w:rsidP="00795272">
      <w:pPr>
        <w:spacing w:after="0" w:line="240" w:lineRule="auto"/>
        <w:ind w:left="567"/>
        <w:jc w:val="thaiDistribute"/>
        <w:rPr>
          <w:rFonts w:ascii="Arial" w:eastAsia="Arial Unicode MS" w:hAnsi="Arial" w:cs="Arial"/>
          <w:sz w:val="20"/>
          <w:szCs w:val="20"/>
          <w:lang w:bidi="th-TH"/>
        </w:rPr>
      </w:pPr>
    </w:p>
    <w:p w14:paraId="213831D3" w14:textId="77777777" w:rsidR="00795272" w:rsidRPr="00795272" w:rsidRDefault="00795272" w:rsidP="00795272">
      <w:pPr>
        <w:spacing w:after="0" w:line="240" w:lineRule="auto"/>
        <w:ind w:left="567"/>
        <w:jc w:val="thaiDistribute"/>
        <w:rPr>
          <w:rFonts w:ascii="Arial" w:eastAsia="Arial Unicode MS" w:hAnsi="Arial" w:cs="Arial"/>
          <w:sz w:val="20"/>
          <w:szCs w:val="20"/>
          <w:lang w:bidi="th-TH"/>
        </w:rPr>
      </w:pPr>
      <w:r w:rsidRPr="00795272">
        <w:rPr>
          <w:rFonts w:ascii="Arial" w:eastAsia="Arial Unicode MS" w:hAnsi="Arial" w:cs="Arial"/>
          <w:sz w:val="20"/>
          <w:szCs w:val="20"/>
          <w:lang w:bidi="th-TH"/>
        </w:rPr>
        <w:t xml:space="preserve">Exclusive right, which has an indefinite useful life will be no reassessment on the asset value. </w:t>
      </w:r>
      <w:proofErr w:type="spellStart"/>
      <w:r w:rsidRPr="00795272">
        <w:rPr>
          <w:rFonts w:ascii="Arial" w:eastAsia="Arial Unicode MS" w:hAnsi="Arial" w:cs="Arial"/>
          <w:sz w:val="20"/>
          <w:szCs w:val="20"/>
          <w:lang w:bidi="th-TH"/>
        </w:rPr>
        <w:t>Amortisation</w:t>
      </w:r>
      <w:proofErr w:type="spellEnd"/>
      <w:r w:rsidRPr="00795272">
        <w:rPr>
          <w:rFonts w:ascii="Arial" w:eastAsia="Arial Unicode MS" w:hAnsi="Arial" w:cs="Arial"/>
          <w:sz w:val="20"/>
          <w:szCs w:val="20"/>
          <w:lang w:bidi="th-TH"/>
        </w:rPr>
        <w:t xml:space="preserve"> is reassessment on an annual basis, adjusted for impairment, if any.</w:t>
      </w:r>
    </w:p>
    <w:p w14:paraId="03DC3CBB" w14:textId="77777777" w:rsidR="00795272" w:rsidRPr="00795272" w:rsidRDefault="00795272" w:rsidP="00795272">
      <w:pPr>
        <w:spacing w:after="0" w:line="240" w:lineRule="auto"/>
        <w:ind w:left="567"/>
        <w:jc w:val="thaiDistribute"/>
        <w:rPr>
          <w:rFonts w:ascii="Arial" w:eastAsia="Arial Unicode MS" w:hAnsi="Arial" w:cs="Arial"/>
          <w:sz w:val="20"/>
          <w:szCs w:val="20"/>
          <w:lang w:bidi="th-TH"/>
        </w:rPr>
      </w:pPr>
    </w:p>
    <w:p w14:paraId="65E8BD98" w14:textId="08D70FC1" w:rsidR="00F86B95" w:rsidRPr="00DE3BCE" w:rsidRDefault="00EE0153"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15</w:t>
      </w:r>
      <w:r w:rsidR="00F86B95" w:rsidRPr="00DE3BCE">
        <w:rPr>
          <w:rFonts w:ascii="Arial" w:eastAsia="Arial Unicode MS" w:hAnsi="Arial" w:cs="Arial"/>
          <w:b/>
          <w:bCs/>
          <w:color w:val="CF4A02"/>
          <w:sz w:val="20"/>
          <w:szCs w:val="20"/>
          <w:lang w:val="en-GB"/>
        </w:rPr>
        <w:tab/>
      </w:r>
      <w:r w:rsidR="00795272">
        <w:rPr>
          <w:rFonts w:ascii="Arial" w:eastAsia="Arial Unicode MS" w:hAnsi="Arial" w:cs="Arial"/>
          <w:b/>
          <w:bCs/>
          <w:color w:val="CF4A02"/>
          <w:sz w:val="20"/>
          <w:szCs w:val="20"/>
          <w:lang w:val="en-GB"/>
        </w:rPr>
        <w:t>Goodwill</w:t>
      </w:r>
    </w:p>
    <w:p w14:paraId="2CBE5F57" w14:textId="77777777" w:rsidR="00795272" w:rsidRDefault="00795272" w:rsidP="002F55BE">
      <w:pPr>
        <w:spacing w:after="0" w:line="240" w:lineRule="auto"/>
        <w:ind w:left="567"/>
        <w:jc w:val="thaiDistribute"/>
        <w:rPr>
          <w:rFonts w:ascii="Arial" w:eastAsia="Arial Unicode MS" w:hAnsi="Arial" w:cs="Arial"/>
          <w:sz w:val="20"/>
          <w:szCs w:val="20"/>
          <w:lang w:bidi="th-TH"/>
        </w:rPr>
      </w:pPr>
    </w:p>
    <w:p w14:paraId="1E5C4E65" w14:textId="77777777" w:rsidR="00795272" w:rsidRDefault="00795272" w:rsidP="00795272">
      <w:pPr>
        <w:spacing w:after="0" w:line="240" w:lineRule="auto"/>
        <w:ind w:left="567"/>
        <w:jc w:val="thaiDistribute"/>
        <w:rPr>
          <w:rFonts w:ascii="Arial" w:eastAsia="Arial Unicode MS" w:hAnsi="Arial" w:cs="Arial"/>
          <w:sz w:val="20"/>
          <w:szCs w:val="20"/>
          <w:lang w:bidi="th-TH"/>
        </w:rPr>
      </w:pPr>
      <w:r w:rsidRPr="00795272">
        <w:rPr>
          <w:rFonts w:ascii="Arial" w:eastAsia="Arial Unicode MS" w:hAnsi="Arial" w:cs="Arial"/>
          <w:sz w:val="20"/>
          <w:szCs w:val="20"/>
          <w:lang w:bidi="th-TH"/>
        </w:rPr>
        <w:t xml:space="preserve">Goodwill is tested for impairment annually, or more frequently if events or changes in circumstances indicate that it might be </w:t>
      </w:r>
      <w:proofErr w:type="gramStart"/>
      <w:r w:rsidRPr="00795272">
        <w:rPr>
          <w:rFonts w:ascii="Arial" w:eastAsia="Arial Unicode MS" w:hAnsi="Arial" w:cs="Arial"/>
          <w:sz w:val="20"/>
          <w:szCs w:val="20"/>
          <w:lang w:bidi="th-TH"/>
        </w:rPr>
        <w:t>impaired, and</w:t>
      </w:r>
      <w:proofErr w:type="gramEnd"/>
      <w:r w:rsidRPr="00795272">
        <w:rPr>
          <w:rFonts w:ascii="Arial" w:eastAsia="Arial Unicode MS" w:hAnsi="Arial" w:cs="Arial"/>
          <w:sz w:val="20"/>
          <w:szCs w:val="20"/>
          <w:lang w:bidi="th-TH"/>
        </w:rPr>
        <w:t xml:space="preserve"> is carried at cost less accumulated impairment losses.</w:t>
      </w:r>
    </w:p>
    <w:p w14:paraId="56383E99" w14:textId="77777777" w:rsidR="00795272" w:rsidRPr="00795272" w:rsidRDefault="00795272" w:rsidP="00795272">
      <w:pPr>
        <w:spacing w:after="0" w:line="240" w:lineRule="auto"/>
        <w:ind w:left="567"/>
        <w:jc w:val="thaiDistribute"/>
        <w:rPr>
          <w:rFonts w:ascii="Arial" w:eastAsia="Arial Unicode MS" w:hAnsi="Arial" w:cs="Arial"/>
          <w:sz w:val="20"/>
          <w:szCs w:val="20"/>
          <w:lang w:bidi="th-TH"/>
        </w:rPr>
      </w:pPr>
    </w:p>
    <w:p w14:paraId="46C65F7B" w14:textId="77777777" w:rsidR="00795272" w:rsidRPr="00795272" w:rsidRDefault="00795272" w:rsidP="00795272">
      <w:pPr>
        <w:spacing w:after="0" w:line="240" w:lineRule="auto"/>
        <w:ind w:left="567"/>
        <w:jc w:val="thaiDistribute"/>
        <w:rPr>
          <w:rFonts w:ascii="Arial" w:eastAsia="Arial Unicode MS" w:hAnsi="Arial" w:cs="Arial"/>
          <w:sz w:val="20"/>
          <w:szCs w:val="20"/>
          <w:lang w:bidi="th-TH"/>
        </w:rPr>
      </w:pPr>
      <w:r w:rsidRPr="00795272">
        <w:rPr>
          <w:rFonts w:ascii="Arial" w:eastAsia="Arial Unicode MS" w:hAnsi="Arial" w:cs="Arial"/>
          <w:sz w:val="20"/>
          <w:szCs w:val="20"/>
          <w:lang w:bidi="th-TH"/>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D42B62">
        <w:rPr>
          <w:rFonts w:ascii="Arial" w:eastAsia="Arial Unicode MS" w:hAnsi="Arial" w:cs="Arial"/>
          <w:sz w:val="20"/>
          <w:szCs w:val="20"/>
          <w:lang w:bidi="th-TH"/>
        </w:rPr>
        <w:t>.</w:t>
      </w:r>
    </w:p>
    <w:p w14:paraId="4349BABD" w14:textId="77777777" w:rsidR="00795272" w:rsidRPr="00DE3BCE" w:rsidRDefault="00795272" w:rsidP="002F55BE">
      <w:pPr>
        <w:spacing w:after="0" w:line="240" w:lineRule="auto"/>
        <w:ind w:left="567"/>
        <w:jc w:val="thaiDistribute"/>
        <w:rPr>
          <w:rFonts w:ascii="Arial" w:eastAsia="Arial Unicode MS" w:hAnsi="Arial" w:cs="Arial"/>
          <w:sz w:val="20"/>
          <w:szCs w:val="20"/>
          <w:lang w:bidi="th-TH"/>
        </w:rPr>
      </w:pPr>
    </w:p>
    <w:p w14:paraId="1F649F94" w14:textId="2DB9BBE2" w:rsidR="00F86B95" w:rsidRPr="00DE3BCE" w:rsidRDefault="00EE0153" w:rsidP="00F86B95">
      <w:pPr>
        <w:pStyle w:val="ListParagraph"/>
        <w:spacing w:after="0" w:line="240" w:lineRule="auto"/>
        <w:ind w:left="567" w:hanging="567"/>
        <w:jc w:val="thaiDistribute"/>
        <w:outlineLvl w:val="1"/>
        <w:rPr>
          <w:rFonts w:ascii="Arial" w:eastAsia="Arial Unicode MS" w:hAnsi="Arial" w:cs="Arial"/>
          <w:b/>
          <w:bCs/>
          <w:color w:val="DC6900" w:themeColor="accent1"/>
          <w:sz w:val="20"/>
          <w:szCs w:val="20"/>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rPr>
        <w:t>.</w:t>
      </w:r>
      <w:r w:rsidRPr="00EE0153">
        <w:rPr>
          <w:rFonts w:ascii="Arial" w:eastAsia="Arial Unicode MS" w:hAnsi="Arial" w:cs="Arial"/>
          <w:b/>
          <w:bCs/>
          <w:color w:val="CF4A02"/>
          <w:sz w:val="20"/>
          <w:szCs w:val="20"/>
          <w:lang w:val="en-GB"/>
        </w:rPr>
        <w:t>1</w:t>
      </w:r>
      <w:r w:rsidRPr="00EE0153">
        <w:rPr>
          <w:rFonts w:ascii="Arial" w:eastAsia="Arial Unicode MS" w:hAnsi="Arial" w:cs="Arial"/>
          <w:b/>
          <w:bCs/>
          <w:color w:val="CF4A02"/>
          <w:sz w:val="20"/>
          <w:szCs w:val="20"/>
          <w:lang w:val="en-GB" w:bidi="th-TH"/>
        </w:rPr>
        <w:t>6</w:t>
      </w:r>
      <w:r w:rsidR="00F86B95" w:rsidRPr="00DE3BCE">
        <w:rPr>
          <w:rFonts w:ascii="Arial" w:eastAsia="Arial Unicode MS" w:hAnsi="Arial" w:cs="Arial"/>
          <w:b/>
          <w:bCs/>
          <w:color w:val="CF4A02"/>
          <w:sz w:val="20"/>
          <w:szCs w:val="20"/>
        </w:rPr>
        <w:tab/>
      </w:r>
      <w:r w:rsidR="000C0D19">
        <w:rPr>
          <w:rFonts w:ascii="Arial" w:eastAsia="Arial Unicode MS" w:hAnsi="Arial" w:cs="Arial"/>
          <w:b/>
          <w:bCs/>
          <w:color w:val="CF4A02"/>
          <w:sz w:val="20"/>
          <w:szCs w:val="20"/>
        </w:rPr>
        <w:t>Impairment of assets</w:t>
      </w:r>
    </w:p>
    <w:p w14:paraId="724AB7DF" w14:textId="77777777" w:rsidR="00F86B95" w:rsidRDefault="00F86B95" w:rsidP="00D51705">
      <w:pPr>
        <w:spacing w:after="0" w:line="240" w:lineRule="auto"/>
        <w:ind w:left="567"/>
        <w:jc w:val="thaiDistribute"/>
        <w:rPr>
          <w:rFonts w:ascii="Arial" w:eastAsia="Arial Unicode MS" w:hAnsi="Arial" w:cs="Arial"/>
          <w:sz w:val="20"/>
          <w:szCs w:val="20"/>
        </w:rPr>
      </w:pPr>
    </w:p>
    <w:p w14:paraId="377CCE50" w14:textId="77777777" w:rsidR="000C0D19" w:rsidRDefault="000C0D19" w:rsidP="00D51705">
      <w:pPr>
        <w:spacing w:after="0" w:line="240" w:lineRule="auto"/>
        <w:ind w:left="567"/>
        <w:jc w:val="thaiDistribute"/>
        <w:rPr>
          <w:rFonts w:ascii="Arial" w:eastAsia="Arial Unicode MS" w:hAnsi="Arial" w:cs="Arial"/>
          <w:sz w:val="20"/>
          <w:szCs w:val="20"/>
        </w:rPr>
      </w:pPr>
      <w:r>
        <w:rPr>
          <w:rFonts w:ascii="Arial" w:hAnsi="Arial" w:cs="Arial"/>
          <w:color w:val="000000" w:themeColor="text1"/>
          <w:spacing w:val="-2"/>
          <w:sz w:val="20"/>
          <w:szCs w:val="20"/>
        </w:rPr>
        <w:t xml:space="preserve">Assets are reviewed for impairment whenever there is an indication of impairment. An impairment loss is </w:t>
      </w:r>
      <w:proofErr w:type="spellStart"/>
      <w:r>
        <w:rPr>
          <w:rFonts w:ascii="Arial" w:hAnsi="Arial" w:cs="Arial"/>
          <w:color w:val="000000" w:themeColor="text1"/>
          <w:spacing w:val="-2"/>
          <w:sz w:val="20"/>
          <w:szCs w:val="20"/>
        </w:rPr>
        <w:t>recognised</w:t>
      </w:r>
      <w:proofErr w:type="spellEnd"/>
      <w:r>
        <w:rPr>
          <w:rFonts w:ascii="Arial" w:hAnsi="Arial" w:cs="Arial"/>
          <w:color w:val="000000" w:themeColor="text1"/>
          <w:spacing w:val="-2"/>
          <w:sz w:val="20"/>
          <w:szCs w:val="20"/>
        </w:rPr>
        <w:t xml:space="preserve"> for the amount by which the carrying amount of the assets exceeds its recoverable amount. The recoverable amount is the higher of an asset’s fair value less costs of disposal and value in use.</w:t>
      </w:r>
    </w:p>
    <w:p w14:paraId="4A03A6E8" w14:textId="77777777" w:rsidR="000C0D19" w:rsidRPr="00DE3BCE" w:rsidRDefault="000C0D19" w:rsidP="00D51705">
      <w:pPr>
        <w:spacing w:after="0" w:line="240" w:lineRule="auto"/>
        <w:ind w:left="567"/>
        <w:jc w:val="thaiDistribute"/>
        <w:rPr>
          <w:rFonts w:ascii="Arial" w:eastAsia="Arial Unicode MS" w:hAnsi="Arial" w:cs="Arial"/>
          <w:sz w:val="20"/>
          <w:szCs w:val="20"/>
        </w:rPr>
      </w:pPr>
    </w:p>
    <w:p w14:paraId="4136E8DA" w14:textId="77777777" w:rsidR="00BE6D22" w:rsidRDefault="00BE6D22">
      <w:pPr>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br w:type="page"/>
      </w:r>
    </w:p>
    <w:p w14:paraId="36B5C1FE" w14:textId="728FC816" w:rsidR="00F86B95" w:rsidRPr="00DE3BCE" w:rsidRDefault="00EE0153"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lastRenderedPageBreak/>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17</w:t>
      </w:r>
      <w:r w:rsidR="00F86B95" w:rsidRPr="00DE3BCE">
        <w:rPr>
          <w:rFonts w:ascii="Arial" w:eastAsia="Arial Unicode MS" w:hAnsi="Arial" w:cs="Arial"/>
          <w:b/>
          <w:bCs/>
          <w:color w:val="CF4A02"/>
          <w:sz w:val="20"/>
          <w:szCs w:val="20"/>
          <w:lang w:val="en-GB"/>
        </w:rPr>
        <w:tab/>
      </w:r>
      <w:r w:rsidR="000C0D19">
        <w:rPr>
          <w:rFonts w:ascii="Arial" w:eastAsia="Arial Unicode MS" w:hAnsi="Arial" w:cs="Arial"/>
          <w:b/>
          <w:bCs/>
          <w:color w:val="CF4A02"/>
          <w:sz w:val="20"/>
          <w:szCs w:val="20"/>
          <w:lang w:val="en-GB"/>
        </w:rPr>
        <w:t>Lease</w:t>
      </w:r>
    </w:p>
    <w:p w14:paraId="75E003E3" w14:textId="77777777" w:rsidR="004444FE" w:rsidRPr="0047768A" w:rsidRDefault="004444FE" w:rsidP="004444FE">
      <w:pPr>
        <w:spacing w:after="0" w:line="240" w:lineRule="auto"/>
        <w:ind w:left="567"/>
        <w:jc w:val="thaiDistribute"/>
        <w:rPr>
          <w:rFonts w:ascii="Arial" w:hAnsi="Arial" w:cs="Arial"/>
          <w:color w:val="000000" w:themeColor="text1"/>
          <w:spacing w:val="-2"/>
          <w:sz w:val="20"/>
          <w:szCs w:val="20"/>
        </w:rPr>
      </w:pPr>
    </w:p>
    <w:p w14:paraId="2E021AC5" w14:textId="158A46EB" w:rsidR="00F86B95" w:rsidRPr="0047768A" w:rsidRDefault="000C0D19" w:rsidP="00FC2ADE">
      <w:pPr>
        <w:spacing w:after="0" w:line="240" w:lineRule="auto"/>
        <w:ind w:left="567"/>
        <w:jc w:val="thaiDistribute"/>
        <w:rPr>
          <w:rFonts w:ascii="Arial" w:eastAsia="Arial Unicode MS" w:hAnsi="Arial" w:cs="Arial"/>
          <w:i/>
          <w:iCs/>
          <w:color w:val="CF4A02"/>
          <w:sz w:val="20"/>
          <w:szCs w:val="20"/>
          <w:lang w:val="en-GB" w:bidi="th-TH"/>
        </w:rPr>
      </w:pPr>
      <w:r w:rsidRPr="0047768A">
        <w:rPr>
          <w:rFonts w:ascii="Arial" w:eastAsia="Arial Unicode MS" w:hAnsi="Arial" w:cs="Arial"/>
          <w:i/>
          <w:iCs/>
          <w:color w:val="CF4A02"/>
          <w:sz w:val="20"/>
          <w:szCs w:val="20"/>
          <w:lang w:val="en-GB" w:bidi="th-TH"/>
        </w:rPr>
        <w:t xml:space="preserve">Leases </w:t>
      </w:r>
      <w:r w:rsidR="00F210C0">
        <w:rPr>
          <w:rFonts w:ascii="Arial" w:eastAsia="Arial Unicode MS" w:hAnsi="Arial" w:cs="Arial"/>
          <w:i/>
          <w:iCs/>
          <w:color w:val="CF4A02"/>
          <w:sz w:val="20"/>
          <w:szCs w:val="20"/>
          <w:lang w:val="en-GB" w:bidi="th-TH"/>
        </w:rPr>
        <w:t>-</w:t>
      </w:r>
      <w:r w:rsidRPr="0047768A">
        <w:rPr>
          <w:rFonts w:ascii="Arial" w:eastAsia="Arial Unicode MS" w:hAnsi="Arial" w:cs="Arial"/>
          <w:i/>
          <w:iCs/>
          <w:color w:val="CF4A02"/>
          <w:sz w:val="20"/>
          <w:szCs w:val="20"/>
          <w:lang w:val="en-GB" w:bidi="th-TH"/>
        </w:rPr>
        <w:t xml:space="preserve"> where the Group is the lessee</w:t>
      </w:r>
    </w:p>
    <w:p w14:paraId="21C9C26C" w14:textId="77777777" w:rsidR="00F86B95" w:rsidRPr="0047768A" w:rsidRDefault="00F86B95" w:rsidP="004444FE">
      <w:pPr>
        <w:spacing w:after="0" w:line="240" w:lineRule="auto"/>
        <w:ind w:left="567"/>
        <w:jc w:val="thaiDistribute"/>
        <w:rPr>
          <w:rFonts w:ascii="Arial" w:hAnsi="Arial" w:cs="Arial"/>
          <w:color w:val="000000" w:themeColor="text1"/>
          <w:spacing w:val="-2"/>
          <w:sz w:val="20"/>
          <w:szCs w:val="20"/>
        </w:rPr>
      </w:pPr>
    </w:p>
    <w:p w14:paraId="54346E51"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Payments made under operating leases (net of any incentives received from the lessor) are charged to profit or loss on a straight-line basis over the period of the lease.</w:t>
      </w:r>
    </w:p>
    <w:p w14:paraId="7A790565"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p>
    <w:p w14:paraId="0FD0EA15"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 xml:space="preserve">At the inception of finance lease, the lower of the fair value of the leased property and the present value of the minimum lease payments is </w:t>
      </w:r>
      <w:proofErr w:type="spellStart"/>
      <w:r>
        <w:rPr>
          <w:rFonts w:ascii="Arial" w:hAnsi="Arial" w:cs="Arial"/>
          <w:color w:val="000000" w:themeColor="text1"/>
          <w:spacing w:val="-2"/>
          <w:sz w:val="20"/>
          <w:szCs w:val="20"/>
        </w:rPr>
        <w:t>capitalised</w:t>
      </w:r>
      <w:proofErr w:type="spellEnd"/>
      <w:r>
        <w:rPr>
          <w:rFonts w:ascii="Arial" w:hAnsi="Arial" w:cs="Arial"/>
          <w:color w:val="000000" w:themeColor="text1"/>
          <w:spacing w:val="-2"/>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5CB0DACE"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p>
    <w:p w14:paraId="07C6ED00" w14:textId="77777777" w:rsidR="000C0D19" w:rsidRPr="0047768A" w:rsidRDefault="000C0D19" w:rsidP="0047768A">
      <w:pPr>
        <w:spacing w:after="0" w:line="240" w:lineRule="auto"/>
        <w:ind w:left="567"/>
        <w:jc w:val="thaiDistribute"/>
        <w:rPr>
          <w:rFonts w:ascii="Arial" w:eastAsia="Arial Unicode MS" w:hAnsi="Arial" w:cs="Arial"/>
          <w:i/>
          <w:iCs/>
          <w:color w:val="CF4A02"/>
          <w:sz w:val="20"/>
          <w:szCs w:val="20"/>
          <w:lang w:val="en-GB" w:bidi="th-TH"/>
        </w:rPr>
      </w:pPr>
      <w:r w:rsidRPr="0047768A">
        <w:rPr>
          <w:rFonts w:ascii="Arial" w:eastAsia="Arial Unicode MS" w:hAnsi="Arial" w:cs="Arial"/>
          <w:i/>
          <w:iCs/>
          <w:color w:val="CF4A02"/>
          <w:sz w:val="20"/>
          <w:szCs w:val="20"/>
          <w:lang w:val="en-GB" w:bidi="th-TH"/>
        </w:rPr>
        <w:t>Leases - where the Group is the lessor</w:t>
      </w:r>
    </w:p>
    <w:p w14:paraId="757EDC82"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p>
    <w:p w14:paraId="1EDE5A52"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 xml:space="preserve">When assets are leased out under a finance lease, the present value of the lease payments is </w:t>
      </w:r>
      <w:proofErr w:type="spellStart"/>
      <w:r>
        <w:rPr>
          <w:rFonts w:ascii="Arial" w:hAnsi="Arial" w:cs="Arial"/>
          <w:color w:val="000000" w:themeColor="text1"/>
          <w:spacing w:val="-2"/>
          <w:sz w:val="20"/>
          <w:szCs w:val="20"/>
        </w:rPr>
        <w:t>recognised</w:t>
      </w:r>
      <w:proofErr w:type="spellEnd"/>
      <w:r>
        <w:rPr>
          <w:rFonts w:ascii="Arial" w:hAnsi="Arial" w:cs="Arial"/>
          <w:color w:val="000000" w:themeColor="text1"/>
          <w:spacing w:val="-2"/>
          <w:sz w:val="20"/>
          <w:szCs w:val="20"/>
        </w:rPr>
        <w:t xml:space="preserve"> as a receivable. The difference between the gross receivable and the present value of the receivable is </w:t>
      </w:r>
      <w:proofErr w:type="spellStart"/>
      <w:r>
        <w:rPr>
          <w:rFonts w:ascii="Arial" w:hAnsi="Arial" w:cs="Arial"/>
          <w:color w:val="000000" w:themeColor="text1"/>
          <w:spacing w:val="-2"/>
          <w:sz w:val="20"/>
          <w:szCs w:val="20"/>
        </w:rPr>
        <w:t>recognised</w:t>
      </w:r>
      <w:proofErr w:type="spellEnd"/>
      <w:r>
        <w:rPr>
          <w:rFonts w:ascii="Arial" w:hAnsi="Arial" w:cs="Arial"/>
          <w:color w:val="000000" w:themeColor="text1"/>
          <w:spacing w:val="-2"/>
          <w:sz w:val="20"/>
          <w:szCs w:val="20"/>
        </w:rPr>
        <w:t xml:space="preserve"> as unearned finance income. Lease income is </w:t>
      </w:r>
      <w:proofErr w:type="spellStart"/>
      <w:r>
        <w:rPr>
          <w:rFonts w:ascii="Arial" w:hAnsi="Arial" w:cs="Arial"/>
          <w:color w:val="000000" w:themeColor="text1"/>
          <w:spacing w:val="-2"/>
          <w:sz w:val="20"/>
          <w:szCs w:val="20"/>
        </w:rPr>
        <w:t>recognised</w:t>
      </w:r>
      <w:proofErr w:type="spellEnd"/>
      <w:r>
        <w:rPr>
          <w:rFonts w:ascii="Arial" w:hAnsi="Arial" w:cs="Arial"/>
          <w:color w:val="000000" w:themeColor="text1"/>
          <w:spacing w:val="-2"/>
          <w:sz w:val="20"/>
          <w:szCs w:val="20"/>
        </w:rPr>
        <w:t xml:space="preserve"> over the term of the lease which reflects a constant periodic rate of return. Initial direct costs are included in initial measurement of the finance lease receivable and reduce the amount of income </w:t>
      </w:r>
      <w:proofErr w:type="spellStart"/>
      <w:r>
        <w:rPr>
          <w:rFonts w:ascii="Arial" w:hAnsi="Arial" w:cs="Arial"/>
          <w:color w:val="000000" w:themeColor="text1"/>
          <w:spacing w:val="-2"/>
          <w:sz w:val="20"/>
          <w:szCs w:val="20"/>
        </w:rPr>
        <w:t>recognised</w:t>
      </w:r>
      <w:proofErr w:type="spellEnd"/>
      <w:r>
        <w:rPr>
          <w:rFonts w:ascii="Arial" w:hAnsi="Arial" w:cs="Arial"/>
          <w:color w:val="000000" w:themeColor="text1"/>
          <w:spacing w:val="-2"/>
          <w:sz w:val="20"/>
          <w:szCs w:val="20"/>
        </w:rPr>
        <w:t xml:space="preserve"> over the lease term.</w:t>
      </w:r>
    </w:p>
    <w:p w14:paraId="533BAF44" w14:textId="77777777" w:rsidR="000C0D19" w:rsidRDefault="000C0D19" w:rsidP="0047768A">
      <w:pPr>
        <w:spacing w:after="0" w:line="240" w:lineRule="auto"/>
        <w:ind w:left="567"/>
        <w:jc w:val="thaiDistribute"/>
        <w:rPr>
          <w:rFonts w:ascii="Arial" w:hAnsi="Arial" w:cs="Arial"/>
          <w:color w:val="000000" w:themeColor="text1"/>
          <w:spacing w:val="-2"/>
          <w:sz w:val="20"/>
          <w:szCs w:val="20"/>
        </w:rPr>
      </w:pPr>
    </w:p>
    <w:p w14:paraId="33BF9560" w14:textId="77777777" w:rsidR="000C0D19" w:rsidRPr="0047768A" w:rsidRDefault="000C0D19" w:rsidP="0047768A">
      <w:pPr>
        <w:spacing w:after="0" w:line="240" w:lineRule="auto"/>
        <w:ind w:left="567"/>
        <w:jc w:val="thaiDistribute"/>
        <w:rPr>
          <w:rFonts w:ascii="Arial" w:hAnsi="Arial" w:cs="Arial"/>
          <w:color w:val="000000" w:themeColor="text1"/>
          <w:spacing w:val="-2"/>
          <w:sz w:val="20"/>
          <w:szCs w:val="20"/>
        </w:rPr>
      </w:pPr>
      <w:r>
        <w:rPr>
          <w:rFonts w:ascii="Arial" w:hAnsi="Arial" w:cs="Arial"/>
          <w:color w:val="000000" w:themeColor="text1"/>
          <w:spacing w:val="-2"/>
          <w:sz w:val="20"/>
          <w:szCs w:val="20"/>
        </w:rPr>
        <w:t xml:space="preserve">Rental income under operating leases (net of any incentives given to lessees) is </w:t>
      </w:r>
      <w:proofErr w:type="spellStart"/>
      <w:r>
        <w:rPr>
          <w:rFonts w:ascii="Arial" w:hAnsi="Arial" w:cs="Arial"/>
          <w:color w:val="000000" w:themeColor="text1"/>
          <w:spacing w:val="-2"/>
          <w:sz w:val="20"/>
          <w:szCs w:val="20"/>
        </w:rPr>
        <w:t>recognised</w:t>
      </w:r>
      <w:proofErr w:type="spellEnd"/>
      <w:r>
        <w:rPr>
          <w:rFonts w:ascii="Arial" w:hAnsi="Arial" w:cs="Arial"/>
          <w:color w:val="000000" w:themeColor="text1"/>
          <w:spacing w:val="-2"/>
          <w:sz w:val="20"/>
          <w:szCs w:val="20"/>
        </w:rPr>
        <w:t xml:space="preserve"> on a straight-line basis over the lease term.</w:t>
      </w:r>
    </w:p>
    <w:p w14:paraId="3C50C7EE" w14:textId="77777777" w:rsidR="000C0D19" w:rsidRPr="0047768A" w:rsidRDefault="000C0D19" w:rsidP="004444FE">
      <w:pPr>
        <w:spacing w:after="0" w:line="240" w:lineRule="auto"/>
        <w:ind w:left="567"/>
        <w:jc w:val="thaiDistribute"/>
        <w:rPr>
          <w:rFonts w:ascii="Arial" w:hAnsi="Arial" w:cs="Arial"/>
          <w:color w:val="000000" w:themeColor="text1"/>
          <w:spacing w:val="-2"/>
          <w:sz w:val="20"/>
          <w:szCs w:val="20"/>
        </w:rPr>
      </w:pPr>
    </w:p>
    <w:p w14:paraId="0212C138" w14:textId="464BFD94" w:rsidR="00F86B95" w:rsidRPr="00DE3BCE" w:rsidRDefault="00EE0153"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18</w:t>
      </w:r>
      <w:r w:rsidR="00F86B95" w:rsidRPr="00DE3BCE">
        <w:rPr>
          <w:rFonts w:ascii="Arial" w:eastAsia="Arial Unicode MS" w:hAnsi="Arial" w:cs="Arial"/>
          <w:b/>
          <w:bCs/>
          <w:color w:val="CF4A02"/>
          <w:sz w:val="20"/>
          <w:szCs w:val="20"/>
          <w:lang w:val="en-GB"/>
        </w:rPr>
        <w:tab/>
      </w:r>
      <w:r w:rsidR="0047768A">
        <w:rPr>
          <w:rFonts w:ascii="Arial" w:eastAsia="Arial Unicode MS" w:hAnsi="Arial" w:cs="Arial"/>
          <w:b/>
          <w:bCs/>
          <w:color w:val="CF4A02"/>
          <w:sz w:val="20"/>
          <w:szCs w:val="20"/>
          <w:lang w:val="en-GB"/>
        </w:rPr>
        <w:t>Borrowings</w:t>
      </w:r>
    </w:p>
    <w:p w14:paraId="248B26F6" w14:textId="77777777" w:rsidR="00F86B95" w:rsidRPr="0047768A" w:rsidRDefault="00F86B95" w:rsidP="004444FE">
      <w:pPr>
        <w:spacing w:after="0" w:line="240" w:lineRule="auto"/>
        <w:ind w:left="567"/>
        <w:jc w:val="thaiDistribute"/>
        <w:rPr>
          <w:rFonts w:ascii="Arial" w:hAnsi="Arial" w:cs="Arial"/>
          <w:color w:val="000000" w:themeColor="text1"/>
          <w:spacing w:val="-2"/>
          <w:sz w:val="20"/>
          <w:szCs w:val="20"/>
        </w:rPr>
      </w:pPr>
    </w:p>
    <w:p w14:paraId="096265E4"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r w:rsidRPr="0047768A">
        <w:rPr>
          <w:rFonts w:ascii="Arial" w:hAnsi="Arial" w:cs="Arial"/>
          <w:color w:val="000000" w:themeColor="text1"/>
          <w:spacing w:val="-2"/>
          <w:sz w:val="20"/>
          <w:szCs w:val="20"/>
        </w:rPr>
        <w:t xml:space="preserve">Borrowings are </w:t>
      </w:r>
      <w:proofErr w:type="spellStart"/>
      <w:r w:rsidRPr="0047768A">
        <w:rPr>
          <w:rFonts w:ascii="Arial" w:hAnsi="Arial" w:cs="Arial"/>
          <w:color w:val="000000" w:themeColor="text1"/>
          <w:spacing w:val="-2"/>
          <w:sz w:val="20"/>
          <w:szCs w:val="20"/>
        </w:rPr>
        <w:t>recognised</w:t>
      </w:r>
      <w:proofErr w:type="spellEnd"/>
      <w:r w:rsidRPr="0047768A">
        <w:rPr>
          <w:rFonts w:ascii="Arial" w:hAnsi="Arial" w:cs="Arial"/>
          <w:color w:val="000000" w:themeColor="text1"/>
          <w:spacing w:val="-2"/>
          <w:sz w:val="20"/>
          <w:szCs w:val="20"/>
        </w:rPr>
        <w:t xml:space="preserve"> initially at the fair value, net of directly attributable transaction costs incurred. Borrowings are subsequently stated at </w:t>
      </w:r>
      <w:proofErr w:type="spellStart"/>
      <w:r w:rsidRPr="0047768A">
        <w:rPr>
          <w:rFonts w:ascii="Arial" w:hAnsi="Arial" w:cs="Arial"/>
          <w:color w:val="000000" w:themeColor="text1"/>
          <w:spacing w:val="-2"/>
          <w:sz w:val="20"/>
          <w:szCs w:val="20"/>
        </w:rPr>
        <w:t>amortised</w:t>
      </w:r>
      <w:proofErr w:type="spellEnd"/>
      <w:r w:rsidRPr="0047768A">
        <w:rPr>
          <w:rFonts w:ascii="Arial" w:hAnsi="Arial" w:cs="Arial"/>
          <w:color w:val="000000" w:themeColor="text1"/>
          <w:spacing w:val="-2"/>
          <w:sz w:val="20"/>
          <w:szCs w:val="20"/>
        </w:rPr>
        <w:t xml:space="preserve"> cost.</w:t>
      </w:r>
    </w:p>
    <w:p w14:paraId="1EEBA0FD"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p>
    <w:p w14:paraId="508BD67C"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r w:rsidRPr="0047768A">
        <w:rPr>
          <w:rFonts w:ascii="Arial" w:hAnsi="Arial" w:cs="Arial"/>
          <w:color w:val="000000" w:themeColor="text1"/>
          <w:spacing w:val="-2"/>
          <w:sz w:val="20"/>
          <w:szCs w:val="20"/>
        </w:rPr>
        <w:t xml:space="preserve">Fees paid on the establishment of loan facilities are </w:t>
      </w:r>
      <w:proofErr w:type="spellStart"/>
      <w:r w:rsidRPr="0047768A">
        <w:rPr>
          <w:rFonts w:ascii="Arial" w:hAnsi="Arial" w:cs="Arial"/>
          <w:color w:val="000000" w:themeColor="text1"/>
          <w:spacing w:val="-2"/>
          <w:sz w:val="20"/>
          <w:szCs w:val="20"/>
        </w:rPr>
        <w:t>recognised</w:t>
      </w:r>
      <w:proofErr w:type="spellEnd"/>
      <w:r w:rsidRPr="0047768A">
        <w:rPr>
          <w:rFonts w:ascii="Arial" w:hAnsi="Arial" w:cs="Arial"/>
          <w:color w:val="000000" w:themeColor="text1"/>
          <w:spacing w:val="-2"/>
          <w:sz w:val="20"/>
          <w:szCs w:val="20"/>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47768A">
        <w:rPr>
          <w:rFonts w:ascii="Arial" w:hAnsi="Arial" w:cs="Arial"/>
          <w:color w:val="000000" w:themeColor="text1"/>
          <w:spacing w:val="-2"/>
          <w:sz w:val="20"/>
          <w:szCs w:val="20"/>
        </w:rPr>
        <w:t>recognised</w:t>
      </w:r>
      <w:proofErr w:type="spellEnd"/>
      <w:r w:rsidRPr="0047768A">
        <w:rPr>
          <w:rFonts w:ascii="Arial" w:hAnsi="Arial" w:cs="Arial"/>
          <w:color w:val="000000" w:themeColor="text1"/>
          <w:spacing w:val="-2"/>
          <w:sz w:val="20"/>
          <w:szCs w:val="20"/>
        </w:rPr>
        <w:t xml:space="preserve"> as a prepayment and </w:t>
      </w:r>
      <w:proofErr w:type="spellStart"/>
      <w:r w:rsidRPr="0047768A">
        <w:rPr>
          <w:rFonts w:ascii="Arial" w:hAnsi="Arial" w:cs="Arial"/>
          <w:color w:val="000000" w:themeColor="text1"/>
          <w:spacing w:val="-2"/>
          <w:sz w:val="20"/>
          <w:szCs w:val="20"/>
        </w:rPr>
        <w:t>amortised</w:t>
      </w:r>
      <w:proofErr w:type="spellEnd"/>
      <w:r w:rsidRPr="0047768A">
        <w:rPr>
          <w:rFonts w:ascii="Arial" w:hAnsi="Arial" w:cs="Arial"/>
          <w:color w:val="000000" w:themeColor="text1"/>
          <w:spacing w:val="-2"/>
          <w:sz w:val="20"/>
          <w:szCs w:val="20"/>
        </w:rPr>
        <w:t xml:space="preserve"> over the period of related facility.</w:t>
      </w:r>
    </w:p>
    <w:p w14:paraId="1FB04551"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p>
    <w:p w14:paraId="485FE7FA"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r w:rsidRPr="0047768A">
        <w:rPr>
          <w:rFonts w:ascii="Arial" w:hAnsi="Arial" w:cs="Arial"/>
          <w:color w:val="000000" w:themeColor="text1"/>
          <w:spacing w:val="-2"/>
          <w:sz w:val="20"/>
          <w:szCs w:val="20"/>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47768A">
        <w:rPr>
          <w:rFonts w:ascii="Arial" w:hAnsi="Arial" w:cs="Arial"/>
          <w:color w:val="000000" w:themeColor="text1"/>
          <w:spacing w:val="-2"/>
          <w:sz w:val="20"/>
          <w:szCs w:val="20"/>
        </w:rPr>
        <w:t>recognised</w:t>
      </w:r>
      <w:proofErr w:type="spellEnd"/>
      <w:r w:rsidRPr="0047768A">
        <w:rPr>
          <w:rFonts w:ascii="Arial" w:hAnsi="Arial" w:cs="Arial"/>
          <w:color w:val="000000" w:themeColor="text1"/>
          <w:spacing w:val="-2"/>
          <w:sz w:val="20"/>
          <w:szCs w:val="20"/>
        </w:rPr>
        <w:t xml:space="preserve"> in profit or loss as finance costs.</w:t>
      </w:r>
    </w:p>
    <w:p w14:paraId="22533A76"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p>
    <w:p w14:paraId="6DF69622" w14:textId="34A1F750"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r w:rsidRPr="0047768A">
        <w:rPr>
          <w:rFonts w:ascii="Arial" w:hAnsi="Arial" w:cs="Arial"/>
          <w:color w:val="000000" w:themeColor="text1"/>
          <w:spacing w:val="-2"/>
          <w:sz w:val="20"/>
          <w:szCs w:val="20"/>
        </w:rPr>
        <w:t xml:space="preserve">Borrowings are classified as current liabilities unless the Group has an unconditional right to defer settlement of the liability for at least </w:t>
      </w:r>
      <w:r w:rsidR="00EE0153" w:rsidRPr="00EE0153">
        <w:rPr>
          <w:rFonts w:ascii="Arial" w:hAnsi="Arial" w:cs="Arial"/>
          <w:color w:val="000000" w:themeColor="text1"/>
          <w:spacing w:val="-2"/>
          <w:sz w:val="20"/>
          <w:szCs w:val="20"/>
          <w:lang w:val="en-GB"/>
        </w:rPr>
        <w:t>12</w:t>
      </w:r>
      <w:r w:rsidRPr="0047768A">
        <w:rPr>
          <w:rFonts w:ascii="Arial" w:hAnsi="Arial" w:cs="Arial"/>
          <w:color w:val="000000" w:themeColor="text1"/>
          <w:spacing w:val="-2"/>
          <w:sz w:val="20"/>
          <w:szCs w:val="20"/>
        </w:rPr>
        <w:t xml:space="preserve"> months after the reporting date.</w:t>
      </w:r>
    </w:p>
    <w:p w14:paraId="27EA8B51" w14:textId="77777777" w:rsidR="0047768A" w:rsidRPr="0047768A" w:rsidRDefault="0047768A" w:rsidP="004444FE">
      <w:pPr>
        <w:spacing w:after="0" w:line="240" w:lineRule="auto"/>
        <w:ind w:left="567"/>
        <w:jc w:val="thaiDistribute"/>
        <w:rPr>
          <w:rFonts w:ascii="Arial" w:hAnsi="Arial" w:cs="Arial"/>
          <w:color w:val="000000" w:themeColor="text1"/>
          <w:spacing w:val="-2"/>
          <w:sz w:val="20"/>
          <w:szCs w:val="20"/>
        </w:rPr>
      </w:pPr>
    </w:p>
    <w:p w14:paraId="5ADE6CA3" w14:textId="1EA7B851" w:rsidR="00F86B95" w:rsidRPr="00DE3BCE" w:rsidRDefault="00EE0153"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19</w:t>
      </w:r>
      <w:r w:rsidR="00F86B95" w:rsidRPr="00DE3BCE">
        <w:rPr>
          <w:rFonts w:ascii="Arial" w:eastAsia="Arial Unicode MS" w:hAnsi="Arial" w:cs="Arial"/>
          <w:b/>
          <w:bCs/>
          <w:color w:val="CF4A02"/>
          <w:sz w:val="20"/>
          <w:szCs w:val="20"/>
          <w:lang w:val="en-GB"/>
        </w:rPr>
        <w:tab/>
      </w:r>
      <w:r w:rsidR="0047768A">
        <w:rPr>
          <w:rFonts w:ascii="Arial" w:eastAsia="Arial Unicode MS" w:hAnsi="Arial" w:cs="Arial"/>
          <w:b/>
          <w:bCs/>
          <w:color w:val="CF4A02"/>
          <w:sz w:val="20"/>
          <w:szCs w:val="20"/>
          <w:lang w:val="en-GB"/>
        </w:rPr>
        <w:t>Borrowing costs</w:t>
      </w:r>
    </w:p>
    <w:p w14:paraId="21FA87DA" w14:textId="77777777" w:rsidR="0047768A" w:rsidRPr="0047768A" w:rsidRDefault="0047768A" w:rsidP="004444FE">
      <w:pPr>
        <w:spacing w:after="0" w:line="240" w:lineRule="auto"/>
        <w:ind w:left="567"/>
        <w:jc w:val="thaiDistribute"/>
        <w:rPr>
          <w:rFonts w:ascii="Arial" w:hAnsi="Arial" w:cs="Arial"/>
          <w:color w:val="000000" w:themeColor="text1"/>
          <w:spacing w:val="-2"/>
          <w:sz w:val="20"/>
          <w:szCs w:val="20"/>
        </w:rPr>
      </w:pPr>
    </w:p>
    <w:p w14:paraId="233A797C"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r w:rsidRPr="0047768A">
        <w:rPr>
          <w:rFonts w:ascii="Arial" w:hAnsi="Arial" w:cs="Arial"/>
          <w:color w:val="000000" w:themeColor="text1"/>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7768A">
        <w:rPr>
          <w:rFonts w:ascii="Arial" w:hAnsi="Arial" w:cs="Arial"/>
          <w:color w:val="000000" w:themeColor="text1"/>
          <w:spacing w:val="-2"/>
          <w:sz w:val="20"/>
          <w:szCs w:val="20"/>
        </w:rPr>
        <w:t>capitalisation</w:t>
      </w:r>
      <w:proofErr w:type="spellEnd"/>
      <w:r w:rsidRPr="0047768A">
        <w:rPr>
          <w:rFonts w:ascii="Arial" w:hAnsi="Arial" w:cs="Arial"/>
          <w:color w:val="000000" w:themeColor="text1"/>
          <w:spacing w:val="-2"/>
          <w:sz w:val="20"/>
          <w:szCs w:val="20"/>
        </w:rPr>
        <w:t xml:space="preserve"> of borrowing costs is ceased when substantially all the activities necessary to prepare the qualifying asset for its intended use or sale are complete. </w:t>
      </w:r>
    </w:p>
    <w:p w14:paraId="155341DF" w14:textId="77777777" w:rsidR="0047768A" w:rsidRPr="0047768A" w:rsidRDefault="0047768A" w:rsidP="0047768A">
      <w:pPr>
        <w:spacing w:after="0" w:line="240" w:lineRule="auto"/>
        <w:ind w:left="567"/>
        <w:jc w:val="thaiDistribute"/>
        <w:rPr>
          <w:rFonts w:ascii="Arial" w:hAnsi="Arial" w:cs="Arial"/>
          <w:color w:val="000000" w:themeColor="text1"/>
          <w:spacing w:val="-2"/>
          <w:sz w:val="20"/>
          <w:szCs w:val="20"/>
        </w:rPr>
      </w:pPr>
    </w:p>
    <w:p w14:paraId="3612C7DA" w14:textId="2BABE128" w:rsidR="0047768A" w:rsidRDefault="0047768A" w:rsidP="0047768A">
      <w:pPr>
        <w:spacing w:after="0" w:line="240" w:lineRule="auto"/>
        <w:ind w:left="567"/>
        <w:jc w:val="thaiDistribute"/>
        <w:rPr>
          <w:rFonts w:ascii="Arial" w:hAnsi="Arial" w:cs="Arial"/>
          <w:color w:val="000000" w:themeColor="text1"/>
          <w:spacing w:val="-2"/>
          <w:sz w:val="20"/>
          <w:szCs w:val="20"/>
        </w:rPr>
      </w:pPr>
      <w:r w:rsidRPr="0047768A">
        <w:rPr>
          <w:rFonts w:ascii="Arial" w:hAnsi="Arial" w:cs="Arial"/>
          <w:color w:val="000000" w:themeColor="text1"/>
          <w:spacing w:val="-2"/>
          <w:sz w:val="20"/>
          <w:szCs w:val="20"/>
        </w:rPr>
        <w:t>Other borrowing costs are expensed in the period in which they are incurred.</w:t>
      </w:r>
    </w:p>
    <w:p w14:paraId="7BE99764" w14:textId="77777777" w:rsidR="00BE6D22" w:rsidRPr="0047768A" w:rsidRDefault="00BE6D22" w:rsidP="0047768A">
      <w:pPr>
        <w:spacing w:after="0" w:line="240" w:lineRule="auto"/>
        <w:ind w:left="567"/>
        <w:jc w:val="thaiDistribute"/>
        <w:rPr>
          <w:rFonts w:ascii="Arial" w:hAnsi="Arial" w:cs="Arial"/>
          <w:color w:val="000000" w:themeColor="text1"/>
          <w:spacing w:val="-2"/>
          <w:sz w:val="20"/>
          <w:szCs w:val="20"/>
        </w:rPr>
      </w:pPr>
    </w:p>
    <w:p w14:paraId="01D02297" w14:textId="77777777" w:rsidR="00BE6D22" w:rsidRDefault="00BE6D22">
      <w:pPr>
        <w:rPr>
          <w:rFonts w:ascii="Arial" w:eastAsia="Arial Unicode MS" w:hAnsi="Arial" w:cs="Arial"/>
          <w:b/>
          <w:bCs/>
          <w:color w:val="CF4A02"/>
          <w:sz w:val="20"/>
          <w:szCs w:val="20"/>
          <w:lang w:val="en-GB"/>
        </w:rPr>
      </w:pPr>
      <w:r>
        <w:rPr>
          <w:rFonts w:ascii="Arial" w:eastAsia="Arial Unicode MS" w:hAnsi="Arial" w:cs="Arial"/>
          <w:b/>
          <w:bCs/>
          <w:color w:val="CF4A02"/>
          <w:sz w:val="20"/>
          <w:szCs w:val="20"/>
          <w:lang w:val="en-GB"/>
        </w:rPr>
        <w:br w:type="page"/>
      </w:r>
    </w:p>
    <w:p w14:paraId="0989C6BF" w14:textId="4B61CBB1" w:rsidR="00FC2ADE" w:rsidRPr="00DE3BCE" w:rsidRDefault="00EE0153" w:rsidP="00FC2ADE">
      <w:pPr>
        <w:pStyle w:val="ListParagraph"/>
        <w:spacing w:after="0" w:line="240" w:lineRule="auto"/>
        <w:ind w:left="567" w:hanging="567"/>
        <w:jc w:val="thaiDistribute"/>
        <w:outlineLvl w:val="1"/>
        <w:rPr>
          <w:rFonts w:ascii="Arial" w:eastAsia="Arial Unicode MS" w:hAnsi="Arial" w:cs="Arial"/>
          <w:b/>
          <w:bCs/>
          <w:color w:val="CF4A02"/>
          <w:sz w:val="20"/>
          <w:szCs w:val="20"/>
          <w:cs/>
          <w:lang w:val="en-GB"/>
        </w:rPr>
      </w:pPr>
      <w:r w:rsidRPr="00EE0153">
        <w:rPr>
          <w:rFonts w:ascii="Arial" w:eastAsia="Arial Unicode MS" w:hAnsi="Arial" w:cs="Arial"/>
          <w:b/>
          <w:bCs/>
          <w:color w:val="CF4A02"/>
          <w:sz w:val="20"/>
          <w:szCs w:val="20"/>
          <w:lang w:val="en-GB"/>
        </w:rPr>
        <w:lastRenderedPageBreak/>
        <w:t>2</w:t>
      </w:r>
      <w:r w:rsidR="00FC2ADE"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20</w:t>
      </w:r>
      <w:r w:rsidR="00FC2ADE" w:rsidRPr="00DE3BCE">
        <w:rPr>
          <w:rFonts w:ascii="Arial" w:eastAsia="Arial Unicode MS" w:hAnsi="Arial" w:cs="Arial"/>
          <w:b/>
          <w:bCs/>
          <w:color w:val="CF4A02"/>
          <w:sz w:val="20"/>
          <w:szCs w:val="20"/>
          <w:lang w:val="en-GB"/>
        </w:rPr>
        <w:tab/>
      </w:r>
      <w:r w:rsidR="006714B2">
        <w:rPr>
          <w:rFonts w:ascii="Arial" w:eastAsia="Arial Unicode MS" w:hAnsi="Arial" w:cs="Arial"/>
          <w:b/>
          <w:bCs/>
          <w:color w:val="CF4A02"/>
          <w:sz w:val="20"/>
          <w:szCs w:val="20"/>
          <w:lang w:val="en-GB"/>
        </w:rPr>
        <w:t>Deferred revenue</w:t>
      </w:r>
    </w:p>
    <w:p w14:paraId="059A4AFB" w14:textId="77777777" w:rsidR="00FC2ADE" w:rsidRPr="006714B2" w:rsidRDefault="00FC2ADE" w:rsidP="00FC2ADE">
      <w:pPr>
        <w:spacing w:after="0" w:line="240" w:lineRule="auto"/>
        <w:ind w:left="567"/>
        <w:jc w:val="thaiDistribute"/>
        <w:rPr>
          <w:rFonts w:ascii="Arial" w:hAnsi="Arial" w:cs="Arial"/>
          <w:color w:val="000000" w:themeColor="text1"/>
          <w:spacing w:val="-2"/>
          <w:sz w:val="20"/>
          <w:szCs w:val="20"/>
        </w:rPr>
      </w:pPr>
    </w:p>
    <w:p w14:paraId="0B3B3E80" w14:textId="548E2B64"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Cash received from sales of real estate to Real Estate Investment Trust but was not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since the Group entered into agreements to guarantee the minimum rental and service income from sale of real estate with no lessees for a period of </w:t>
      </w:r>
      <w:r w:rsidR="00EE0153" w:rsidRPr="00EE0153">
        <w:rPr>
          <w:rFonts w:ascii="Arial" w:hAnsi="Arial" w:cs="Arial"/>
          <w:color w:val="000000" w:themeColor="text1"/>
          <w:spacing w:val="-2"/>
          <w:sz w:val="20"/>
          <w:szCs w:val="20"/>
          <w:lang w:val="en-GB"/>
        </w:rPr>
        <w:t>1</w:t>
      </w:r>
      <w:r w:rsidRPr="006714B2">
        <w:rPr>
          <w:rFonts w:ascii="Arial" w:hAnsi="Arial" w:cs="Arial"/>
          <w:color w:val="000000" w:themeColor="text1"/>
          <w:spacing w:val="-2"/>
          <w:sz w:val="20"/>
          <w:szCs w:val="20"/>
        </w:rPr>
        <w:t xml:space="preserve"> to </w:t>
      </w:r>
      <w:r w:rsidR="00EE0153" w:rsidRPr="00EE0153">
        <w:rPr>
          <w:rFonts w:ascii="Arial" w:hAnsi="Arial" w:cs="Arial"/>
          <w:color w:val="000000" w:themeColor="text1"/>
          <w:spacing w:val="-2"/>
          <w:sz w:val="20"/>
          <w:szCs w:val="20"/>
          <w:lang w:val="en-GB"/>
        </w:rPr>
        <w:t>25</w:t>
      </w:r>
      <w:r w:rsidRPr="006714B2">
        <w:rPr>
          <w:rFonts w:ascii="Arial" w:hAnsi="Arial" w:cs="Arial"/>
          <w:color w:val="000000" w:themeColor="text1"/>
          <w:spacing w:val="-2"/>
          <w:sz w:val="20"/>
          <w:szCs w:val="20"/>
        </w:rPr>
        <w:t xml:space="preserve"> years</w:t>
      </w:r>
      <w:r>
        <w:rPr>
          <w:rFonts w:ascii="Arial" w:hAnsi="Arial" w:cs="Arial"/>
          <w:color w:val="000000" w:themeColor="text1"/>
          <w:spacing w:val="-2"/>
          <w:sz w:val="20"/>
          <w:szCs w:val="20"/>
        </w:rPr>
        <w:t xml:space="preserve"> and guarantee the minimum </w:t>
      </w:r>
      <w:r w:rsidR="00475F1E">
        <w:rPr>
          <w:rFonts w:ascii="Arial" w:hAnsi="Arial" w:cs="Arial"/>
          <w:color w:val="000000" w:themeColor="text1"/>
          <w:spacing w:val="-2"/>
          <w:sz w:val="20"/>
          <w:szCs w:val="20"/>
        </w:rPr>
        <w:t xml:space="preserve">EBITDA </w:t>
      </w:r>
      <w:r>
        <w:rPr>
          <w:rFonts w:ascii="Arial" w:hAnsi="Arial" w:cs="Arial"/>
          <w:color w:val="000000" w:themeColor="text1"/>
          <w:spacing w:val="-2"/>
          <w:sz w:val="20"/>
          <w:szCs w:val="20"/>
        </w:rPr>
        <w:t xml:space="preserve">of the relevant projects for a period of </w:t>
      </w:r>
      <w:r w:rsidR="00EE0153" w:rsidRPr="00EE0153">
        <w:rPr>
          <w:rFonts w:ascii="Arial" w:hAnsi="Arial" w:cs="Arial"/>
          <w:color w:val="000000" w:themeColor="text1"/>
          <w:spacing w:val="-2"/>
          <w:sz w:val="20"/>
          <w:szCs w:val="20"/>
          <w:lang w:val="en-GB"/>
        </w:rPr>
        <w:t>6</w:t>
      </w:r>
      <w:r>
        <w:rPr>
          <w:rFonts w:ascii="Arial" w:hAnsi="Arial" w:cs="Arial"/>
          <w:color w:val="000000" w:themeColor="text1"/>
          <w:spacing w:val="-2"/>
          <w:sz w:val="20"/>
          <w:szCs w:val="20"/>
        </w:rPr>
        <w:t xml:space="preserve"> to </w:t>
      </w:r>
      <w:r w:rsidR="00EE0153" w:rsidRPr="00EE0153">
        <w:rPr>
          <w:rFonts w:ascii="Arial" w:hAnsi="Arial" w:cs="Arial"/>
          <w:color w:val="000000" w:themeColor="text1"/>
          <w:spacing w:val="-2"/>
          <w:sz w:val="20"/>
          <w:szCs w:val="20"/>
          <w:lang w:val="en-GB"/>
        </w:rPr>
        <w:t>9</w:t>
      </w:r>
      <w:r>
        <w:rPr>
          <w:rFonts w:ascii="Arial" w:hAnsi="Arial" w:cs="Arial"/>
          <w:color w:val="000000" w:themeColor="text1"/>
          <w:spacing w:val="-2"/>
          <w:sz w:val="20"/>
          <w:szCs w:val="20"/>
        </w:rPr>
        <w:t xml:space="preserve"> years.</w:t>
      </w:r>
      <w:r w:rsidRPr="006714B2">
        <w:rPr>
          <w:rFonts w:ascii="Arial" w:hAnsi="Arial" w:cs="Arial"/>
          <w:color w:val="000000" w:themeColor="text1"/>
          <w:spacing w:val="-2"/>
          <w:sz w:val="20"/>
          <w:szCs w:val="20"/>
        </w:rPr>
        <w:t xml:space="preserve"> Revenue will be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based on the present value of the discounted cash flows which pay to the trust.</w:t>
      </w:r>
    </w:p>
    <w:p w14:paraId="7AD97AA1"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0442734B" w14:textId="41D47885"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Cash received from land leasehold right to Real Estate Investment Trust for a lease term of </w:t>
      </w:r>
      <w:r w:rsidR="00EE0153" w:rsidRPr="00EE0153">
        <w:rPr>
          <w:rFonts w:ascii="Arial" w:hAnsi="Arial" w:cs="Arial"/>
          <w:color w:val="000000" w:themeColor="text1"/>
          <w:spacing w:val="-2"/>
          <w:sz w:val="20"/>
          <w:szCs w:val="20"/>
          <w:lang w:val="en-GB"/>
        </w:rPr>
        <w:t>30</w:t>
      </w:r>
      <w:r w:rsidRPr="006714B2">
        <w:rPr>
          <w:rFonts w:ascii="Arial" w:hAnsi="Arial" w:cs="Arial"/>
          <w:color w:val="000000" w:themeColor="text1"/>
          <w:spacing w:val="-2"/>
          <w:sz w:val="20"/>
          <w:szCs w:val="20"/>
        </w:rPr>
        <w:t xml:space="preserve"> years and renew </w:t>
      </w:r>
      <w:r w:rsidR="00EE0153" w:rsidRPr="00EE0153">
        <w:rPr>
          <w:rFonts w:ascii="Arial" w:hAnsi="Arial" w:cs="Arial"/>
          <w:color w:val="000000" w:themeColor="text1"/>
          <w:spacing w:val="-2"/>
          <w:sz w:val="20"/>
          <w:szCs w:val="20"/>
          <w:lang w:val="en-GB"/>
        </w:rPr>
        <w:t>30</w:t>
      </w:r>
      <w:r w:rsidRPr="006714B2">
        <w:rPr>
          <w:rFonts w:ascii="Arial" w:hAnsi="Arial" w:cs="Arial"/>
          <w:color w:val="000000" w:themeColor="text1"/>
          <w:spacing w:val="-2"/>
          <w:sz w:val="20"/>
          <w:szCs w:val="20"/>
        </w:rPr>
        <w:t xml:space="preserve"> years, totally </w:t>
      </w:r>
      <w:r w:rsidR="00EE0153" w:rsidRPr="00EE0153">
        <w:rPr>
          <w:rFonts w:ascii="Arial" w:hAnsi="Arial" w:cs="Arial"/>
          <w:color w:val="000000" w:themeColor="text1"/>
          <w:spacing w:val="-2"/>
          <w:sz w:val="20"/>
          <w:szCs w:val="20"/>
          <w:lang w:val="en-GB"/>
        </w:rPr>
        <w:t>60</w:t>
      </w:r>
      <w:r w:rsidRPr="006714B2">
        <w:rPr>
          <w:rFonts w:ascii="Arial" w:hAnsi="Arial" w:cs="Arial"/>
          <w:color w:val="000000" w:themeColor="text1"/>
          <w:spacing w:val="-2"/>
          <w:sz w:val="20"/>
          <w:szCs w:val="20"/>
        </w:rPr>
        <w:t xml:space="preserve"> years. Revenue will be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based on the present value of the monthly revenue installments.</w:t>
      </w:r>
    </w:p>
    <w:p w14:paraId="35F275D8" w14:textId="77777777" w:rsidR="003B2578" w:rsidRPr="00DE3BCE" w:rsidRDefault="003B2578" w:rsidP="00FC2ADE">
      <w:pPr>
        <w:spacing w:after="0" w:line="240" w:lineRule="auto"/>
        <w:ind w:left="567"/>
        <w:jc w:val="thaiDistribute"/>
        <w:rPr>
          <w:rFonts w:ascii="Arial" w:eastAsia="Arial Unicode MS" w:hAnsi="Arial" w:cs="Arial"/>
          <w:sz w:val="20"/>
          <w:szCs w:val="20"/>
          <w:lang w:bidi="th-TH"/>
        </w:rPr>
      </w:pPr>
    </w:p>
    <w:p w14:paraId="319FAC92" w14:textId="66A6A4E8" w:rsidR="00F86B95" w:rsidRPr="00DE3BCE" w:rsidRDefault="00EE0153"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21</w:t>
      </w:r>
      <w:r w:rsidR="00F86B95" w:rsidRPr="00DE3BCE">
        <w:rPr>
          <w:rFonts w:ascii="Arial" w:eastAsia="Arial Unicode MS" w:hAnsi="Arial" w:cs="Arial"/>
          <w:b/>
          <w:bCs/>
          <w:color w:val="CF4A02"/>
          <w:sz w:val="20"/>
          <w:szCs w:val="20"/>
          <w:lang w:val="en-GB"/>
        </w:rPr>
        <w:tab/>
      </w:r>
      <w:r w:rsidR="006714B2">
        <w:rPr>
          <w:rFonts w:ascii="Arial" w:eastAsia="Arial Unicode MS" w:hAnsi="Arial" w:cs="Arial"/>
          <w:b/>
          <w:bCs/>
          <w:color w:val="CF4A02"/>
          <w:sz w:val="20"/>
          <w:szCs w:val="20"/>
          <w:lang w:val="en-GB"/>
        </w:rPr>
        <w:t>Current and deferred income taxes</w:t>
      </w:r>
    </w:p>
    <w:p w14:paraId="55AC335B" w14:textId="77777777" w:rsidR="00F86B95" w:rsidRPr="006714B2" w:rsidRDefault="00F86B95" w:rsidP="00FC2ADE">
      <w:pPr>
        <w:spacing w:after="0" w:line="240" w:lineRule="auto"/>
        <w:ind w:left="567"/>
        <w:jc w:val="thaiDistribute"/>
        <w:rPr>
          <w:rFonts w:ascii="Arial" w:hAnsi="Arial" w:cs="Arial"/>
          <w:color w:val="000000" w:themeColor="text1"/>
          <w:spacing w:val="-2"/>
          <w:sz w:val="20"/>
          <w:szCs w:val="20"/>
        </w:rPr>
      </w:pPr>
    </w:p>
    <w:p w14:paraId="4A3B0D7D"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The tax expense for the period comprises current and deferred tax. Tax is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in profit or loss, except to the extent that it relates to items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in other comprehensive income or directly in equity. </w:t>
      </w:r>
    </w:p>
    <w:p w14:paraId="56814FAC"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39DA5C77" w14:textId="77777777" w:rsidR="006714B2" w:rsidRPr="006714B2" w:rsidRDefault="006714B2" w:rsidP="006714B2">
      <w:pPr>
        <w:spacing w:after="0" w:line="240" w:lineRule="auto"/>
        <w:ind w:left="567"/>
        <w:jc w:val="thaiDistribute"/>
        <w:rPr>
          <w:rFonts w:ascii="Arial" w:eastAsia="Arial Unicode MS" w:hAnsi="Arial" w:cs="Arial"/>
          <w:i/>
          <w:iCs/>
          <w:color w:val="CF4A02"/>
          <w:sz w:val="20"/>
          <w:szCs w:val="20"/>
          <w:lang w:val="en-GB" w:bidi="th-TH"/>
        </w:rPr>
      </w:pPr>
      <w:r w:rsidRPr="006714B2">
        <w:rPr>
          <w:rFonts w:ascii="Arial" w:eastAsia="Arial Unicode MS" w:hAnsi="Arial" w:cs="Arial"/>
          <w:i/>
          <w:iCs/>
          <w:color w:val="CF4A02"/>
          <w:sz w:val="20"/>
          <w:szCs w:val="20"/>
          <w:lang w:val="en-GB" w:bidi="th-TH"/>
        </w:rPr>
        <w:t>Current tax</w:t>
      </w:r>
    </w:p>
    <w:p w14:paraId="091A190D"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493FB6B4"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The current income tax is calculated </w:t>
      </w:r>
      <w:proofErr w:type="gramStart"/>
      <w:r w:rsidRPr="006714B2">
        <w:rPr>
          <w:rFonts w:ascii="Arial" w:hAnsi="Arial" w:cs="Arial"/>
          <w:color w:val="000000" w:themeColor="text1"/>
          <w:spacing w:val="-2"/>
          <w:sz w:val="20"/>
          <w:szCs w:val="20"/>
        </w:rPr>
        <w:t>on the basis of</w:t>
      </w:r>
      <w:proofErr w:type="gramEnd"/>
      <w:r w:rsidRPr="006714B2">
        <w:rPr>
          <w:rFonts w:ascii="Arial" w:hAnsi="Arial" w:cs="Arial"/>
          <w:color w:val="000000" w:themeColor="text1"/>
          <w:spacing w:val="-2"/>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6714B2">
        <w:rPr>
          <w:rFonts w:ascii="Arial" w:hAnsi="Arial" w:cs="Arial"/>
          <w:color w:val="000000" w:themeColor="text1"/>
          <w:spacing w:val="-2"/>
          <w:sz w:val="20"/>
          <w:szCs w:val="20"/>
        </w:rPr>
        <w:t>on the basis of</w:t>
      </w:r>
      <w:proofErr w:type="gramEnd"/>
      <w:r w:rsidRPr="006714B2">
        <w:rPr>
          <w:rFonts w:ascii="Arial" w:hAnsi="Arial" w:cs="Arial"/>
          <w:color w:val="000000" w:themeColor="text1"/>
          <w:spacing w:val="-2"/>
          <w:sz w:val="20"/>
          <w:szCs w:val="20"/>
        </w:rPr>
        <w:t xml:space="preserve"> amounts expected to be paid to the tax authorities.</w:t>
      </w:r>
    </w:p>
    <w:p w14:paraId="2C50ECF6"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379F5D7A" w14:textId="77777777" w:rsidR="006714B2" w:rsidRPr="006714B2" w:rsidRDefault="006714B2" w:rsidP="006714B2">
      <w:pPr>
        <w:spacing w:after="0" w:line="240" w:lineRule="auto"/>
        <w:ind w:left="567"/>
        <w:jc w:val="thaiDistribute"/>
        <w:rPr>
          <w:rFonts w:ascii="Arial" w:eastAsia="Arial Unicode MS" w:hAnsi="Arial" w:cs="Arial"/>
          <w:i/>
          <w:iCs/>
          <w:color w:val="CF4A02"/>
          <w:sz w:val="20"/>
          <w:szCs w:val="20"/>
          <w:lang w:val="en-GB" w:bidi="th-TH"/>
        </w:rPr>
      </w:pPr>
      <w:r w:rsidRPr="006714B2">
        <w:rPr>
          <w:rFonts w:ascii="Arial" w:eastAsia="Arial Unicode MS" w:hAnsi="Arial" w:cs="Arial"/>
          <w:i/>
          <w:iCs/>
          <w:color w:val="CF4A02"/>
          <w:sz w:val="20"/>
          <w:szCs w:val="20"/>
          <w:lang w:val="en-GB" w:bidi="th-TH"/>
        </w:rPr>
        <w:t>Deferred income tax</w:t>
      </w:r>
    </w:p>
    <w:p w14:paraId="77D1EF6D"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4BDB2E32"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Deferred income tax is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for temporary differences arise from:</w:t>
      </w:r>
    </w:p>
    <w:p w14:paraId="328808E9"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27CA96D5" w14:textId="77777777" w:rsidR="006714B2" w:rsidRPr="006714B2" w:rsidRDefault="006714B2" w:rsidP="006714B2">
      <w:pPr>
        <w:pStyle w:val="ListParagraph"/>
        <w:numPr>
          <w:ilvl w:val="0"/>
          <w:numId w:val="41"/>
        </w:numPr>
        <w:spacing w:after="0" w:line="240" w:lineRule="auto"/>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initial recognition of an asset or liability in a transaction other than a business combination that affects neither accounting nor taxable profit or loss is not </w:t>
      </w:r>
      <w:r>
        <w:rPr>
          <w:rFonts w:ascii="Arial" w:hAnsi="Arial" w:cs="Arial"/>
          <w:color w:val="000000" w:themeColor="text1"/>
          <w:spacing w:val="-2"/>
          <w:sz w:val="20"/>
          <w:szCs w:val="20"/>
        </w:rPr>
        <w:t>recognized</w:t>
      </w:r>
    </w:p>
    <w:p w14:paraId="22092819" w14:textId="77777777" w:rsidR="006714B2" w:rsidRPr="006714B2" w:rsidRDefault="006714B2" w:rsidP="006714B2">
      <w:pPr>
        <w:pStyle w:val="ListParagraph"/>
        <w:numPr>
          <w:ilvl w:val="0"/>
          <w:numId w:val="41"/>
        </w:numPr>
        <w:spacing w:after="0" w:line="240" w:lineRule="auto"/>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5453FBD5"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34F0EF6C"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A1DE24C"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077F2BD8"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Deferred tax assets are </w:t>
      </w:r>
      <w:proofErr w:type="spellStart"/>
      <w:r w:rsidRPr="006714B2">
        <w:rPr>
          <w:rFonts w:ascii="Arial" w:hAnsi="Arial" w:cs="Arial"/>
          <w:color w:val="000000" w:themeColor="text1"/>
          <w:spacing w:val="-2"/>
          <w:sz w:val="20"/>
          <w:szCs w:val="20"/>
        </w:rPr>
        <w:t>recognised</w:t>
      </w:r>
      <w:proofErr w:type="spellEnd"/>
      <w:r w:rsidRPr="006714B2">
        <w:rPr>
          <w:rFonts w:ascii="Arial" w:hAnsi="Arial" w:cs="Arial"/>
          <w:color w:val="000000" w:themeColor="text1"/>
          <w:spacing w:val="-2"/>
          <w:sz w:val="20"/>
          <w:szCs w:val="20"/>
        </w:rPr>
        <w:t xml:space="preserve"> only to the extent that it is probable that future taxable profit will be available against which the temporary differences can be </w:t>
      </w:r>
      <w:proofErr w:type="spellStart"/>
      <w:r w:rsidRPr="006714B2">
        <w:rPr>
          <w:rFonts w:ascii="Arial" w:hAnsi="Arial" w:cs="Arial"/>
          <w:color w:val="000000" w:themeColor="text1"/>
          <w:spacing w:val="-2"/>
          <w:sz w:val="20"/>
          <w:szCs w:val="20"/>
        </w:rPr>
        <w:t>utilised</w:t>
      </w:r>
      <w:proofErr w:type="spellEnd"/>
      <w:r w:rsidRPr="006714B2">
        <w:rPr>
          <w:rFonts w:ascii="Arial" w:hAnsi="Arial" w:cs="Arial"/>
          <w:color w:val="000000" w:themeColor="text1"/>
          <w:spacing w:val="-2"/>
          <w:sz w:val="20"/>
          <w:szCs w:val="20"/>
        </w:rPr>
        <w:t xml:space="preserve">. </w:t>
      </w:r>
    </w:p>
    <w:p w14:paraId="34C1B3B8"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p>
    <w:p w14:paraId="061860CE" w14:textId="77777777" w:rsidR="006714B2" w:rsidRPr="006714B2" w:rsidRDefault="006714B2" w:rsidP="006714B2">
      <w:pPr>
        <w:spacing w:after="0" w:line="240" w:lineRule="auto"/>
        <w:ind w:left="567"/>
        <w:jc w:val="thaiDistribute"/>
        <w:rPr>
          <w:rFonts w:ascii="Arial" w:hAnsi="Arial" w:cs="Arial"/>
          <w:color w:val="000000" w:themeColor="text1"/>
          <w:spacing w:val="-2"/>
          <w:sz w:val="20"/>
          <w:szCs w:val="20"/>
        </w:rPr>
      </w:pPr>
      <w:r w:rsidRPr="006714B2">
        <w:rPr>
          <w:rFonts w:ascii="Arial" w:hAnsi="Arial" w:cs="Arial"/>
          <w:color w:val="000000" w:themeColor="text1"/>
          <w:spacing w:val="-2"/>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6714B2">
        <w:rPr>
          <w:rFonts w:ascii="Arial" w:hAnsi="Arial" w:cs="Arial"/>
          <w:color w:val="000000" w:themeColor="text1"/>
          <w:spacing w:val="-2"/>
          <w:sz w:val="20"/>
          <w:szCs w:val="20"/>
        </w:rPr>
        <w:t>realise</w:t>
      </w:r>
      <w:proofErr w:type="spellEnd"/>
      <w:r w:rsidRPr="006714B2">
        <w:rPr>
          <w:rFonts w:ascii="Arial" w:hAnsi="Arial" w:cs="Arial"/>
          <w:color w:val="000000" w:themeColor="text1"/>
          <w:spacing w:val="-2"/>
          <w:sz w:val="20"/>
          <w:szCs w:val="20"/>
        </w:rPr>
        <w:t xml:space="preserve"> the asset and settle the liability simultaneously.</w:t>
      </w:r>
    </w:p>
    <w:p w14:paraId="704672D5" w14:textId="77777777" w:rsidR="006714B2" w:rsidRDefault="006714B2" w:rsidP="00FC2ADE">
      <w:pPr>
        <w:spacing w:after="0" w:line="240" w:lineRule="auto"/>
        <w:ind w:left="567"/>
        <w:jc w:val="thaiDistribute"/>
        <w:rPr>
          <w:rFonts w:ascii="Arial" w:hAnsi="Arial" w:cs="Arial"/>
          <w:color w:val="000000" w:themeColor="text1"/>
          <w:spacing w:val="-2"/>
          <w:sz w:val="20"/>
          <w:szCs w:val="20"/>
        </w:rPr>
      </w:pPr>
    </w:p>
    <w:p w14:paraId="5D2642FF" w14:textId="5CF34294" w:rsidR="00F86B95" w:rsidRPr="00DE3BCE" w:rsidRDefault="00EE0153"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22</w:t>
      </w:r>
      <w:r w:rsidR="00F86B95" w:rsidRPr="00DE3BCE">
        <w:rPr>
          <w:rFonts w:ascii="Arial" w:eastAsia="Arial Unicode MS" w:hAnsi="Arial" w:cs="Arial"/>
          <w:b/>
          <w:bCs/>
          <w:color w:val="CF4A02"/>
          <w:sz w:val="20"/>
          <w:szCs w:val="20"/>
          <w:lang w:val="en-GB"/>
        </w:rPr>
        <w:tab/>
      </w:r>
      <w:r w:rsidR="006714B2">
        <w:rPr>
          <w:rFonts w:ascii="Arial" w:eastAsia="Arial Unicode MS" w:hAnsi="Arial" w:cs="Arial"/>
          <w:b/>
          <w:bCs/>
          <w:color w:val="CF4A02"/>
          <w:sz w:val="20"/>
          <w:szCs w:val="20"/>
          <w:lang w:val="en-GB"/>
        </w:rPr>
        <w:t>Employee benefits</w:t>
      </w:r>
    </w:p>
    <w:p w14:paraId="1FE50874" w14:textId="77777777" w:rsidR="00F86B95" w:rsidRPr="006219B1" w:rsidRDefault="00F86B95" w:rsidP="00FC2ADE">
      <w:pPr>
        <w:spacing w:after="0" w:line="240" w:lineRule="auto"/>
        <w:ind w:left="567"/>
        <w:jc w:val="thaiDistribute"/>
        <w:rPr>
          <w:rFonts w:ascii="Arial" w:hAnsi="Arial" w:cs="Arial"/>
          <w:color w:val="000000" w:themeColor="text1"/>
          <w:spacing w:val="-2"/>
          <w:sz w:val="20"/>
          <w:szCs w:val="20"/>
        </w:rPr>
      </w:pPr>
    </w:p>
    <w:p w14:paraId="30821F7C" w14:textId="77777777" w:rsidR="00F86B95" w:rsidRPr="006219B1" w:rsidRDefault="006219B1" w:rsidP="00FC2ADE">
      <w:pPr>
        <w:spacing w:after="0" w:line="240" w:lineRule="auto"/>
        <w:ind w:left="567"/>
        <w:jc w:val="thaiDistribute"/>
        <w:rPr>
          <w:rFonts w:ascii="Arial" w:eastAsia="Arial Unicode MS" w:hAnsi="Arial" w:cs="Arial"/>
          <w:i/>
          <w:iCs/>
          <w:color w:val="CF4A02"/>
          <w:sz w:val="20"/>
          <w:szCs w:val="20"/>
          <w:lang w:val="en-GB" w:bidi="th-TH"/>
        </w:rPr>
      </w:pPr>
      <w:r w:rsidRPr="006219B1">
        <w:rPr>
          <w:rFonts w:ascii="Arial" w:eastAsia="Arial Unicode MS" w:hAnsi="Arial" w:cs="Arial"/>
          <w:i/>
          <w:iCs/>
          <w:color w:val="CF4A02"/>
          <w:sz w:val="20"/>
          <w:szCs w:val="20"/>
          <w:lang w:val="en-GB" w:bidi="th-TH"/>
        </w:rPr>
        <w:t>Short-term employee benefits</w:t>
      </w:r>
    </w:p>
    <w:p w14:paraId="0AFEAD9E" w14:textId="77777777" w:rsidR="00F86B95" w:rsidRPr="006219B1" w:rsidRDefault="00F86B95" w:rsidP="00E97294">
      <w:pPr>
        <w:spacing w:after="0" w:line="240" w:lineRule="auto"/>
        <w:ind w:left="567"/>
        <w:jc w:val="thaiDistribute"/>
        <w:rPr>
          <w:rFonts w:ascii="Arial" w:hAnsi="Arial" w:cs="Arial"/>
          <w:color w:val="000000" w:themeColor="text1"/>
          <w:spacing w:val="-2"/>
          <w:sz w:val="20"/>
          <w:szCs w:val="20"/>
        </w:rPr>
      </w:pPr>
    </w:p>
    <w:p w14:paraId="67574A82" w14:textId="7F0CF606" w:rsid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 xml:space="preserve">Liabilities for short-term employee benefits are expected to be settled wholly within </w:t>
      </w:r>
      <w:r w:rsidR="00EE0153" w:rsidRPr="00EE0153">
        <w:rPr>
          <w:rFonts w:ascii="Arial" w:hAnsi="Arial" w:cs="Arial"/>
          <w:color w:val="000000" w:themeColor="text1"/>
          <w:spacing w:val="-2"/>
          <w:sz w:val="20"/>
          <w:szCs w:val="20"/>
          <w:lang w:val="en-GB"/>
        </w:rPr>
        <w:t>12</w:t>
      </w:r>
      <w:r w:rsidRPr="006219B1">
        <w:rPr>
          <w:rFonts w:ascii="Arial" w:hAnsi="Arial" w:cs="Arial"/>
          <w:color w:val="000000" w:themeColor="text1"/>
          <w:spacing w:val="-2"/>
          <w:sz w:val="20"/>
          <w:szCs w:val="20"/>
        </w:rPr>
        <w:t xml:space="preserve"> months after the end of the period are </w:t>
      </w:r>
      <w:proofErr w:type="spellStart"/>
      <w:r w:rsidRPr="006219B1">
        <w:rPr>
          <w:rFonts w:ascii="Arial" w:hAnsi="Arial" w:cs="Arial"/>
          <w:color w:val="000000" w:themeColor="text1"/>
          <w:spacing w:val="-2"/>
          <w:sz w:val="20"/>
          <w:szCs w:val="20"/>
        </w:rPr>
        <w:t>recognised</w:t>
      </w:r>
      <w:proofErr w:type="spellEnd"/>
      <w:r w:rsidRPr="006219B1">
        <w:rPr>
          <w:rFonts w:ascii="Arial" w:hAnsi="Arial" w:cs="Arial"/>
          <w:color w:val="000000" w:themeColor="text1"/>
          <w:spacing w:val="-2"/>
          <w:sz w:val="20"/>
          <w:szCs w:val="20"/>
        </w:rPr>
        <w:t xml:space="preserve"> in respect of employees’ service up to the end of the reporting period. They are measured at the amount expected to be paid.</w:t>
      </w:r>
    </w:p>
    <w:p w14:paraId="1AD23B57"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0E3B317B" w14:textId="77777777" w:rsidR="006219B1" w:rsidRDefault="006219B1">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0FE5E9FE" w14:textId="77777777" w:rsidR="006219B1" w:rsidRPr="006219B1" w:rsidRDefault="006219B1" w:rsidP="006219B1">
      <w:pPr>
        <w:spacing w:after="0" w:line="240" w:lineRule="auto"/>
        <w:ind w:left="567"/>
        <w:jc w:val="thaiDistribute"/>
        <w:rPr>
          <w:rFonts w:ascii="Arial" w:eastAsia="Arial Unicode MS" w:hAnsi="Arial" w:cs="Arial"/>
          <w:i/>
          <w:iCs/>
          <w:color w:val="CF4A02"/>
          <w:sz w:val="20"/>
          <w:szCs w:val="20"/>
          <w:lang w:val="en-GB" w:bidi="th-TH"/>
        </w:rPr>
      </w:pPr>
      <w:r w:rsidRPr="006219B1">
        <w:rPr>
          <w:rFonts w:ascii="Arial" w:eastAsia="Arial Unicode MS" w:hAnsi="Arial" w:cs="Arial"/>
          <w:i/>
          <w:iCs/>
          <w:color w:val="CF4A02"/>
          <w:sz w:val="20"/>
          <w:szCs w:val="20"/>
          <w:lang w:val="en-GB" w:bidi="th-TH"/>
        </w:rPr>
        <w:lastRenderedPageBreak/>
        <w:t>Defined contribution plan</w:t>
      </w:r>
    </w:p>
    <w:p w14:paraId="024E727E"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168B0E9D"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 xml:space="preserve">The Group pays contributions to a separate fund. The Group has no further payment obligations once the contributions have been paid. The contributions are </w:t>
      </w:r>
      <w:proofErr w:type="spellStart"/>
      <w:r w:rsidRPr="006219B1">
        <w:rPr>
          <w:rFonts w:ascii="Arial" w:hAnsi="Arial" w:cs="Arial"/>
          <w:color w:val="000000" w:themeColor="text1"/>
          <w:spacing w:val="-2"/>
          <w:sz w:val="20"/>
          <w:szCs w:val="20"/>
        </w:rPr>
        <w:t>recognised</w:t>
      </w:r>
      <w:proofErr w:type="spellEnd"/>
      <w:r w:rsidRPr="006219B1">
        <w:rPr>
          <w:rFonts w:ascii="Arial" w:hAnsi="Arial" w:cs="Arial"/>
          <w:color w:val="000000" w:themeColor="text1"/>
          <w:spacing w:val="-2"/>
          <w:sz w:val="20"/>
          <w:szCs w:val="20"/>
        </w:rPr>
        <w:t xml:space="preserve"> as employee benefit expense when they are due.</w:t>
      </w:r>
    </w:p>
    <w:p w14:paraId="6FBC5169"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268C18B7" w14:textId="77777777" w:rsidR="006219B1" w:rsidRPr="006219B1" w:rsidRDefault="006219B1" w:rsidP="006219B1">
      <w:pPr>
        <w:spacing w:after="0" w:line="240" w:lineRule="auto"/>
        <w:ind w:left="567"/>
        <w:jc w:val="thaiDistribute"/>
        <w:rPr>
          <w:rFonts w:ascii="Arial" w:eastAsia="Arial Unicode MS" w:hAnsi="Arial" w:cs="Arial"/>
          <w:i/>
          <w:iCs/>
          <w:color w:val="CF4A02"/>
          <w:sz w:val="20"/>
          <w:szCs w:val="20"/>
          <w:lang w:val="en-GB" w:bidi="th-TH"/>
        </w:rPr>
      </w:pPr>
      <w:r w:rsidRPr="006219B1">
        <w:rPr>
          <w:rFonts w:ascii="Arial" w:eastAsia="Arial Unicode MS" w:hAnsi="Arial" w:cs="Arial"/>
          <w:i/>
          <w:iCs/>
          <w:color w:val="CF4A02"/>
          <w:sz w:val="20"/>
          <w:szCs w:val="20"/>
          <w:lang w:val="en-GB" w:bidi="th-TH"/>
        </w:rPr>
        <w:t>Defined benefit plans</w:t>
      </w:r>
    </w:p>
    <w:p w14:paraId="679CE9C9"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09C1C4E6"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Amount of retirement benefits is defined by the agreed benefits the employees will receive after the completion of employment. It usually depends on factors such as age, years of service and an employee’s latest compensation at retirement.</w:t>
      </w:r>
    </w:p>
    <w:p w14:paraId="69AB6F36"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70D66BA4"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CEC6A89"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44C002A1"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 xml:space="preserve">Remeasurement gains and losses are </w:t>
      </w:r>
      <w:proofErr w:type="spellStart"/>
      <w:r w:rsidRPr="006219B1">
        <w:rPr>
          <w:rFonts w:ascii="Arial" w:hAnsi="Arial" w:cs="Arial"/>
          <w:color w:val="000000" w:themeColor="text1"/>
          <w:spacing w:val="-2"/>
          <w:sz w:val="20"/>
          <w:szCs w:val="20"/>
        </w:rPr>
        <w:t>recognised</w:t>
      </w:r>
      <w:proofErr w:type="spellEnd"/>
      <w:r w:rsidRPr="006219B1">
        <w:rPr>
          <w:rFonts w:ascii="Arial" w:hAnsi="Arial" w:cs="Arial"/>
          <w:color w:val="000000" w:themeColor="text1"/>
          <w:spacing w:val="-2"/>
          <w:sz w:val="20"/>
          <w:szCs w:val="20"/>
        </w:rPr>
        <w:t xml:space="preserve"> directly to other comprehensive income in the period in which they arise. They are presented as a separate item in statements of changes in equity.</w:t>
      </w:r>
    </w:p>
    <w:p w14:paraId="1531B3E1"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2ECE8CF7"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 xml:space="preserve">Past-service costs are </w:t>
      </w:r>
      <w:proofErr w:type="spellStart"/>
      <w:r w:rsidRPr="006219B1">
        <w:rPr>
          <w:rFonts w:ascii="Arial" w:hAnsi="Arial" w:cs="Arial"/>
          <w:color w:val="000000" w:themeColor="text1"/>
          <w:spacing w:val="-2"/>
          <w:sz w:val="20"/>
          <w:szCs w:val="20"/>
        </w:rPr>
        <w:t>recognised</w:t>
      </w:r>
      <w:proofErr w:type="spellEnd"/>
      <w:r w:rsidRPr="006219B1">
        <w:rPr>
          <w:rFonts w:ascii="Arial" w:hAnsi="Arial" w:cs="Arial"/>
          <w:color w:val="000000" w:themeColor="text1"/>
          <w:spacing w:val="-2"/>
          <w:sz w:val="20"/>
          <w:szCs w:val="20"/>
        </w:rPr>
        <w:t xml:space="preserve"> immediately in profit or loss.</w:t>
      </w:r>
    </w:p>
    <w:p w14:paraId="4502AB7C" w14:textId="77777777" w:rsidR="006219B1" w:rsidRPr="006219B1" w:rsidRDefault="006219B1" w:rsidP="00E97294">
      <w:pPr>
        <w:spacing w:after="0" w:line="240" w:lineRule="auto"/>
        <w:ind w:left="567"/>
        <w:jc w:val="thaiDistribute"/>
        <w:rPr>
          <w:rFonts w:ascii="Arial" w:hAnsi="Arial" w:cs="Arial"/>
          <w:color w:val="000000" w:themeColor="text1"/>
          <w:spacing w:val="-2"/>
          <w:sz w:val="20"/>
          <w:szCs w:val="20"/>
        </w:rPr>
      </w:pPr>
    </w:p>
    <w:p w14:paraId="5A314710" w14:textId="0070A141" w:rsidR="00F86B95" w:rsidRPr="00DE3BCE" w:rsidRDefault="00EE0153" w:rsidP="00F86B95">
      <w:pPr>
        <w:pStyle w:val="ListParagraph"/>
        <w:spacing w:after="0" w:line="240" w:lineRule="auto"/>
        <w:ind w:left="567" w:hanging="567"/>
        <w:jc w:val="both"/>
        <w:outlineLvl w:val="1"/>
        <w:rPr>
          <w:rFonts w:ascii="Arial" w:eastAsia="Arial Unicode MS" w:hAnsi="Arial" w:cs="Arial"/>
          <w:b/>
          <w:bCs/>
          <w:color w:val="CF4A02"/>
          <w:sz w:val="20"/>
          <w:szCs w:val="20"/>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rPr>
        <w:t>.</w:t>
      </w:r>
      <w:r w:rsidRPr="00EE0153">
        <w:rPr>
          <w:rFonts w:ascii="Arial" w:eastAsia="Arial Unicode MS" w:hAnsi="Arial" w:cs="Arial"/>
          <w:b/>
          <w:bCs/>
          <w:color w:val="CF4A02"/>
          <w:sz w:val="20"/>
          <w:szCs w:val="20"/>
          <w:lang w:val="en-GB"/>
        </w:rPr>
        <w:t>23</w:t>
      </w:r>
      <w:r w:rsidR="00F86B95" w:rsidRPr="00DE3BCE">
        <w:rPr>
          <w:rFonts w:ascii="Arial" w:eastAsia="Arial Unicode MS" w:hAnsi="Arial" w:cs="Arial"/>
          <w:b/>
          <w:bCs/>
          <w:color w:val="CF4A02"/>
          <w:sz w:val="20"/>
          <w:szCs w:val="20"/>
        </w:rPr>
        <w:tab/>
      </w:r>
      <w:r w:rsidR="006219B1">
        <w:rPr>
          <w:rFonts w:ascii="Arial" w:eastAsia="Arial Unicode MS" w:hAnsi="Arial" w:cs="Arial"/>
          <w:b/>
          <w:bCs/>
          <w:color w:val="CF4A02"/>
          <w:sz w:val="20"/>
          <w:szCs w:val="20"/>
        </w:rPr>
        <w:t>Provisions</w:t>
      </w:r>
    </w:p>
    <w:p w14:paraId="2F800555" w14:textId="77777777" w:rsidR="00F86B95" w:rsidRPr="006219B1" w:rsidRDefault="00F86B95" w:rsidP="00E97294">
      <w:pPr>
        <w:spacing w:after="0" w:line="240" w:lineRule="auto"/>
        <w:ind w:left="567"/>
        <w:jc w:val="thaiDistribute"/>
        <w:rPr>
          <w:rFonts w:ascii="Arial" w:hAnsi="Arial" w:cs="Arial"/>
          <w:color w:val="000000" w:themeColor="text1"/>
          <w:spacing w:val="-2"/>
          <w:sz w:val="20"/>
          <w:szCs w:val="20"/>
        </w:rPr>
      </w:pPr>
    </w:p>
    <w:p w14:paraId="5D596385"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 xml:space="preserve">Provisions are </w:t>
      </w:r>
      <w:proofErr w:type="spellStart"/>
      <w:r w:rsidRPr="006219B1">
        <w:rPr>
          <w:rFonts w:ascii="Arial" w:hAnsi="Arial" w:cs="Arial"/>
          <w:color w:val="000000" w:themeColor="text1"/>
          <w:spacing w:val="-2"/>
          <w:sz w:val="20"/>
          <w:szCs w:val="20"/>
        </w:rPr>
        <w:t>recognised</w:t>
      </w:r>
      <w:proofErr w:type="spellEnd"/>
      <w:r w:rsidRPr="006219B1">
        <w:rPr>
          <w:rFonts w:ascii="Arial" w:hAnsi="Arial" w:cs="Arial"/>
          <w:color w:val="000000" w:themeColor="text1"/>
          <w:spacing w:val="-2"/>
          <w:sz w:val="20"/>
          <w:szCs w:val="20"/>
        </w:rPr>
        <w:t xml:space="preserve"> when the Group has a present legal or constructive obligation as a result of past events; it is probable that an outflow of resources will be required to settle the obligation; and the amount has been reliably estimated. </w:t>
      </w:r>
    </w:p>
    <w:p w14:paraId="494BD6C2"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p>
    <w:p w14:paraId="7D7AAA76" w14:textId="77777777" w:rsidR="006219B1" w:rsidRPr="006219B1" w:rsidRDefault="006219B1" w:rsidP="006219B1">
      <w:pPr>
        <w:spacing w:after="0" w:line="240" w:lineRule="auto"/>
        <w:ind w:left="567"/>
        <w:jc w:val="thaiDistribute"/>
        <w:rPr>
          <w:rFonts w:ascii="Arial" w:hAnsi="Arial" w:cs="Arial"/>
          <w:color w:val="000000" w:themeColor="text1"/>
          <w:spacing w:val="-2"/>
          <w:sz w:val="20"/>
          <w:szCs w:val="20"/>
        </w:rPr>
      </w:pPr>
      <w:r w:rsidRPr="006219B1">
        <w:rPr>
          <w:rFonts w:ascii="Arial" w:hAnsi="Arial" w:cs="Arial"/>
          <w:color w:val="000000" w:themeColor="text1"/>
          <w:spacing w:val="-2"/>
          <w:sz w:val="20"/>
          <w:szCs w:val="20"/>
        </w:rPr>
        <w:t xml:space="preserve">Provisions are measured at the present value of the expenditures expected to be required to settle the obligation. The increase in the provision due to passage of time is </w:t>
      </w:r>
      <w:proofErr w:type="spellStart"/>
      <w:r w:rsidRPr="006219B1">
        <w:rPr>
          <w:rFonts w:ascii="Arial" w:hAnsi="Arial" w:cs="Arial"/>
          <w:color w:val="000000" w:themeColor="text1"/>
          <w:spacing w:val="-2"/>
          <w:sz w:val="20"/>
          <w:szCs w:val="20"/>
        </w:rPr>
        <w:t>recognised</w:t>
      </w:r>
      <w:proofErr w:type="spellEnd"/>
      <w:r w:rsidRPr="006219B1">
        <w:rPr>
          <w:rFonts w:ascii="Arial" w:hAnsi="Arial" w:cs="Arial"/>
          <w:color w:val="000000" w:themeColor="text1"/>
          <w:spacing w:val="-2"/>
          <w:sz w:val="20"/>
          <w:szCs w:val="20"/>
        </w:rPr>
        <w:t xml:space="preserve"> as interest expense.</w:t>
      </w:r>
    </w:p>
    <w:p w14:paraId="65EA76D6" w14:textId="77777777" w:rsidR="006219B1" w:rsidRPr="006219B1" w:rsidRDefault="006219B1" w:rsidP="00E97294">
      <w:pPr>
        <w:spacing w:after="0" w:line="240" w:lineRule="auto"/>
        <w:ind w:left="567"/>
        <w:jc w:val="thaiDistribute"/>
        <w:rPr>
          <w:rFonts w:ascii="Arial" w:hAnsi="Arial" w:cs="Arial"/>
          <w:color w:val="000000" w:themeColor="text1"/>
          <w:spacing w:val="-2"/>
          <w:sz w:val="20"/>
          <w:szCs w:val="20"/>
        </w:rPr>
      </w:pPr>
    </w:p>
    <w:p w14:paraId="51FD7796" w14:textId="5A4F7F19" w:rsidR="00F86B95" w:rsidRPr="00DE3BCE" w:rsidRDefault="00EE0153" w:rsidP="00F86B95">
      <w:pPr>
        <w:pStyle w:val="ListParagraph"/>
        <w:spacing w:after="0" w:line="240" w:lineRule="auto"/>
        <w:ind w:left="567" w:hanging="567"/>
        <w:jc w:val="both"/>
        <w:outlineLvl w:val="1"/>
        <w:rPr>
          <w:rFonts w:ascii="Arial" w:eastAsia="Arial Unicode MS" w:hAnsi="Arial" w:cs="Arial"/>
          <w:b/>
          <w:bCs/>
          <w:color w:val="CF4A02"/>
          <w:sz w:val="20"/>
          <w:szCs w:val="20"/>
        </w:rPr>
      </w:pPr>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rPr>
        <w:t>.</w:t>
      </w:r>
      <w:r w:rsidRPr="00EE0153">
        <w:rPr>
          <w:rFonts w:ascii="Arial" w:eastAsia="Arial Unicode MS" w:hAnsi="Arial" w:cs="Arial"/>
          <w:b/>
          <w:bCs/>
          <w:color w:val="CF4A02"/>
          <w:sz w:val="20"/>
          <w:szCs w:val="20"/>
          <w:lang w:val="en-GB"/>
        </w:rPr>
        <w:t>24</w:t>
      </w:r>
      <w:r w:rsidR="00F86B95" w:rsidRPr="00DE3BCE">
        <w:rPr>
          <w:rFonts w:ascii="Arial" w:eastAsia="Arial Unicode MS" w:hAnsi="Arial" w:cs="Arial"/>
          <w:b/>
          <w:bCs/>
          <w:color w:val="CF4A02"/>
          <w:sz w:val="20"/>
          <w:szCs w:val="20"/>
        </w:rPr>
        <w:tab/>
      </w:r>
      <w:r w:rsidR="004964FE">
        <w:rPr>
          <w:rFonts w:ascii="Arial" w:eastAsia="Arial Unicode MS" w:hAnsi="Arial" w:cs="Arial"/>
          <w:b/>
          <w:bCs/>
          <w:color w:val="CF4A02"/>
          <w:sz w:val="20"/>
          <w:szCs w:val="20"/>
        </w:rPr>
        <w:t>Share capital</w:t>
      </w:r>
    </w:p>
    <w:p w14:paraId="03E1A0B8" w14:textId="77777777" w:rsidR="00F86B95" w:rsidRPr="004964FE" w:rsidRDefault="00F86B95" w:rsidP="00E97294">
      <w:pPr>
        <w:spacing w:after="0" w:line="240" w:lineRule="auto"/>
        <w:ind w:left="567"/>
        <w:jc w:val="thaiDistribute"/>
        <w:rPr>
          <w:rFonts w:ascii="Arial" w:hAnsi="Arial" w:cs="Arial"/>
          <w:color w:val="000000" w:themeColor="text1"/>
          <w:spacing w:val="-2"/>
          <w:sz w:val="20"/>
          <w:szCs w:val="20"/>
        </w:rPr>
      </w:pPr>
    </w:p>
    <w:p w14:paraId="01DF638D"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r w:rsidRPr="004964FE">
        <w:rPr>
          <w:rFonts w:ascii="Arial" w:hAnsi="Arial" w:cs="Arial"/>
          <w:color w:val="000000" w:themeColor="text1"/>
          <w:spacing w:val="-2"/>
          <w:sz w:val="20"/>
          <w:szCs w:val="20"/>
        </w:rPr>
        <w:t xml:space="preserve">Ordinary shares are classified as equity. </w:t>
      </w:r>
    </w:p>
    <w:p w14:paraId="71FACE3E"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p>
    <w:p w14:paraId="3DC71F4E"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r w:rsidRPr="004964FE">
        <w:rPr>
          <w:rFonts w:ascii="Arial" w:hAnsi="Arial" w:cs="Arial"/>
          <w:color w:val="000000" w:themeColor="text1"/>
          <w:spacing w:val="-2"/>
          <w:sz w:val="20"/>
          <w:szCs w:val="20"/>
        </w:rPr>
        <w:t>Incremental costs directly attributable to the issue of new shares (net of tax) are shown as a deduction in equity.</w:t>
      </w:r>
    </w:p>
    <w:p w14:paraId="1B08CAC8" w14:textId="77777777" w:rsidR="004964FE" w:rsidRPr="004964FE" w:rsidRDefault="004964FE" w:rsidP="00E97294">
      <w:pPr>
        <w:spacing w:after="0" w:line="240" w:lineRule="auto"/>
        <w:ind w:left="567"/>
        <w:jc w:val="thaiDistribute"/>
        <w:rPr>
          <w:rFonts w:ascii="Arial" w:hAnsi="Arial" w:cs="Arial"/>
          <w:color w:val="000000" w:themeColor="text1"/>
          <w:spacing w:val="-2"/>
          <w:sz w:val="20"/>
          <w:szCs w:val="20"/>
        </w:rPr>
      </w:pPr>
    </w:p>
    <w:p w14:paraId="3BFDA1B5" w14:textId="7AA056FB" w:rsidR="00F86B95" w:rsidRPr="00DE3BCE" w:rsidRDefault="00EE0153"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bookmarkStart w:id="11" w:name="_Toc494360339"/>
      <w:r w:rsidRPr="00EE0153">
        <w:rPr>
          <w:rFonts w:ascii="Arial" w:eastAsia="Arial Unicode MS" w:hAnsi="Arial" w:cs="Arial"/>
          <w:b/>
          <w:bCs/>
          <w:color w:val="CF4A02"/>
          <w:sz w:val="20"/>
          <w:szCs w:val="20"/>
          <w:lang w:val="en-GB"/>
        </w:rPr>
        <w:t>2</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25</w:t>
      </w:r>
      <w:r w:rsidR="00F86B95" w:rsidRPr="00DE3BCE">
        <w:rPr>
          <w:rFonts w:ascii="Arial" w:eastAsia="Arial Unicode MS" w:hAnsi="Arial" w:cs="Arial"/>
          <w:b/>
          <w:bCs/>
          <w:color w:val="CF4A02"/>
          <w:sz w:val="20"/>
          <w:szCs w:val="20"/>
          <w:lang w:val="en-GB"/>
        </w:rPr>
        <w:tab/>
      </w:r>
      <w:bookmarkEnd w:id="11"/>
      <w:r w:rsidR="004964FE">
        <w:rPr>
          <w:rFonts w:ascii="Arial" w:eastAsia="Arial Unicode MS" w:hAnsi="Arial" w:cs="Arial"/>
          <w:b/>
          <w:bCs/>
          <w:color w:val="CF4A02"/>
          <w:sz w:val="20"/>
          <w:szCs w:val="20"/>
          <w:lang w:val="en-GB"/>
        </w:rPr>
        <w:t>Revenue recognition</w:t>
      </w:r>
    </w:p>
    <w:p w14:paraId="0C315EFE" w14:textId="77777777" w:rsidR="00E97294" w:rsidRPr="004964FE" w:rsidRDefault="00E97294" w:rsidP="00E97294">
      <w:pPr>
        <w:spacing w:after="0" w:line="240" w:lineRule="auto"/>
        <w:ind w:left="567"/>
        <w:jc w:val="thaiDistribute"/>
        <w:rPr>
          <w:rFonts w:ascii="Arial" w:hAnsi="Arial" w:cs="Arial"/>
          <w:color w:val="000000" w:themeColor="text1"/>
          <w:spacing w:val="-2"/>
          <w:sz w:val="20"/>
          <w:szCs w:val="20"/>
        </w:rPr>
      </w:pPr>
    </w:p>
    <w:p w14:paraId="5D15FFA0"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r w:rsidRPr="004964FE">
        <w:rPr>
          <w:rFonts w:ascii="Arial" w:hAnsi="Arial" w:cs="Arial"/>
          <w:color w:val="000000" w:themeColor="text1"/>
          <w:spacing w:val="-2"/>
          <w:sz w:val="20"/>
          <w:szCs w:val="20"/>
        </w:rPr>
        <w:t>Revenue include all revenues from ordinary business activities. All ancillary income in connection with the delivery of goods and rendering of services in the course of the Group’s ordinary activities is also presented as revenue.</w:t>
      </w:r>
    </w:p>
    <w:p w14:paraId="2FFC96A9"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p>
    <w:p w14:paraId="082C9CB4"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r w:rsidRPr="004964FE">
        <w:rPr>
          <w:rFonts w:ascii="Arial" w:hAnsi="Arial" w:cs="Arial"/>
          <w:color w:val="000000" w:themeColor="text1"/>
          <w:spacing w:val="-2"/>
          <w:sz w:val="20"/>
          <w:szCs w:val="20"/>
        </w:rPr>
        <w:t xml:space="preserve">Revenue are recorded net of value added tax. They are </w:t>
      </w:r>
      <w:proofErr w:type="spellStart"/>
      <w:r w:rsidRPr="004964FE">
        <w:rPr>
          <w:rFonts w:ascii="Arial" w:hAnsi="Arial" w:cs="Arial"/>
          <w:color w:val="000000" w:themeColor="text1"/>
          <w:spacing w:val="-2"/>
          <w:sz w:val="20"/>
          <w:szCs w:val="20"/>
        </w:rPr>
        <w:t>recognised</w:t>
      </w:r>
      <w:proofErr w:type="spellEnd"/>
      <w:r w:rsidRPr="004964FE">
        <w:rPr>
          <w:rFonts w:ascii="Arial" w:hAnsi="Arial" w:cs="Arial"/>
          <w:color w:val="000000" w:themeColor="text1"/>
          <w:spacing w:val="-2"/>
          <w:sz w:val="20"/>
          <w:szCs w:val="20"/>
        </w:rPr>
        <w:t xml:space="preserve"> in accordance with the provision of goods or services, provided that </w:t>
      </w:r>
      <w:proofErr w:type="spellStart"/>
      <w:r w:rsidRPr="004964FE">
        <w:rPr>
          <w:rFonts w:ascii="Arial" w:hAnsi="Arial" w:cs="Arial"/>
          <w:color w:val="000000" w:themeColor="text1"/>
          <w:spacing w:val="-2"/>
          <w:sz w:val="20"/>
          <w:szCs w:val="20"/>
        </w:rPr>
        <w:t>collectibility</w:t>
      </w:r>
      <w:proofErr w:type="spellEnd"/>
      <w:r w:rsidRPr="004964FE">
        <w:rPr>
          <w:rFonts w:ascii="Arial" w:hAnsi="Arial" w:cs="Arial"/>
          <w:color w:val="000000" w:themeColor="text1"/>
          <w:spacing w:val="-2"/>
          <w:sz w:val="20"/>
          <w:szCs w:val="20"/>
        </w:rPr>
        <w:t xml:space="preserve"> of the consideration is probable.</w:t>
      </w:r>
    </w:p>
    <w:p w14:paraId="3284478F" w14:textId="77777777" w:rsidR="004964FE" w:rsidRPr="004964FE" w:rsidRDefault="004964FE" w:rsidP="004964FE">
      <w:pPr>
        <w:spacing w:after="0" w:line="240" w:lineRule="auto"/>
        <w:ind w:left="567"/>
        <w:jc w:val="thaiDistribute"/>
        <w:rPr>
          <w:rFonts w:ascii="Arial" w:hAnsi="Arial" w:cs="Arial"/>
          <w:color w:val="000000" w:themeColor="text1"/>
          <w:spacing w:val="-2"/>
          <w:sz w:val="20"/>
          <w:szCs w:val="20"/>
        </w:rPr>
      </w:pPr>
    </w:p>
    <w:p w14:paraId="17BA0C33" w14:textId="77777777" w:rsidR="004964FE" w:rsidRDefault="004964FE" w:rsidP="004964FE">
      <w:pPr>
        <w:spacing w:after="0" w:line="240" w:lineRule="auto"/>
        <w:ind w:left="567"/>
        <w:jc w:val="thaiDistribute"/>
        <w:rPr>
          <w:rFonts w:ascii="Arial" w:hAnsi="Arial" w:cs="Arial"/>
          <w:color w:val="000000" w:themeColor="text1"/>
          <w:spacing w:val="-2"/>
          <w:sz w:val="20"/>
          <w:szCs w:val="20"/>
        </w:rPr>
      </w:pPr>
      <w:r w:rsidRPr="004964FE">
        <w:rPr>
          <w:rFonts w:ascii="Arial" w:hAnsi="Arial" w:cs="Arial"/>
          <w:color w:val="000000" w:themeColor="text1"/>
          <w:spacing w:val="-2"/>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4964FE">
        <w:rPr>
          <w:rFonts w:ascii="Arial" w:hAnsi="Arial" w:cs="Arial"/>
          <w:color w:val="000000" w:themeColor="text1"/>
          <w:spacing w:val="-2"/>
          <w:sz w:val="20"/>
          <w:szCs w:val="20"/>
        </w:rPr>
        <w:t>recognised</w:t>
      </w:r>
      <w:proofErr w:type="spellEnd"/>
      <w:r w:rsidRPr="004964FE">
        <w:rPr>
          <w:rFonts w:ascii="Arial" w:hAnsi="Arial" w:cs="Arial"/>
          <w:color w:val="000000" w:themeColor="text1"/>
          <w:spacing w:val="-2"/>
          <w:sz w:val="20"/>
          <w:szCs w:val="20"/>
        </w:rPr>
        <w:t xml:space="preserve"> as revenue on fulfillment of the obligation to the customer.</w:t>
      </w:r>
    </w:p>
    <w:p w14:paraId="5772AC6F" w14:textId="77777777" w:rsidR="003B2403" w:rsidRDefault="003B2403" w:rsidP="004964FE">
      <w:pPr>
        <w:spacing w:after="0" w:line="240" w:lineRule="auto"/>
        <w:ind w:left="567"/>
        <w:jc w:val="thaiDistribute"/>
        <w:rPr>
          <w:rFonts w:ascii="Arial" w:hAnsi="Arial" w:cs="Arial"/>
          <w:color w:val="000000" w:themeColor="text1"/>
          <w:spacing w:val="-2"/>
          <w:sz w:val="20"/>
          <w:szCs w:val="20"/>
        </w:rPr>
      </w:pPr>
    </w:p>
    <w:p w14:paraId="7DBFD7B3" w14:textId="77777777" w:rsidR="009441E4" w:rsidRPr="003B2403" w:rsidRDefault="009441E4" w:rsidP="009441E4">
      <w:pPr>
        <w:spacing w:after="0" w:line="240" w:lineRule="auto"/>
        <w:ind w:left="567"/>
        <w:jc w:val="thaiDistribute"/>
        <w:rPr>
          <w:rFonts w:ascii="Arial" w:eastAsia="Arial Unicode MS" w:hAnsi="Arial" w:cs="Arial"/>
          <w:i/>
          <w:iCs/>
          <w:color w:val="CF4A02"/>
          <w:sz w:val="20"/>
          <w:szCs w:val="20"/>
          <w:lang w:val="en-GB" w:bidi="th-TH"/>
        </w:rPr>
      </w:pPr>
      <w:r w:rsidRPr="003B2403">
        <w:rPr>
          <w:rFonts w:ascii="Arial" w:eastAsia="Arial Unicode MS" w:hAnsi="Arial" w:cs="Arial"/>
          <w:i/>
          <w:iCs/>
          <w:color w:val="CF4A02"/>
          <w:sz w:val="20"/>
          <w:szCs w:val="20"/>
          <w:lang w:val="en-GB" w:bidi="th-TH"/>
        </w:rPr>
        <w:t>Leases and services</w:t>
      </w:r>
    </w:p>
    <w:p w14:paraId="43C2E324"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2690B253"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The Group </w:t>
      </w:r>
      <w:r>
        <w:rPr>
          <w:rFonts w:ascii="Arial" w:hAnsi="Arial" w:cs="Arial"/>
          <w:color w:val="000000" w:themeColor="text1"/>
          <w:spacing w:val="-2"/>
          <w:sz w:val="20"/>
          <w:szCs w:val="20"/>
        </w:rPr>
        <w:t>recognized revenues from</w:t>
      </w:r>
      <w:r w:rsidRPr="009441E4">
        <w:rPr>
          <w:rFonts w:ascii="Arial" w:hAnsi="Arial" w:cs="Arial"/>
          <w:color w:val="000000" w:themeColor="text1"/>
          <w:spacing w:val="-2"/>
          <w:sz w:val="20"/>
          <w:szCs w:val="20"/>
        </w:rPr>
        <w:t xml:space="preserve"> </w:t>
      </w:r>
      <w:r>
        <w:rPr>
          <w:rFonts w:ascii="Arial" w:hAnsi="Arial" w:cs="Arial"/>
          <w:color w:val="000000" w:themeColor="text1"/>
          <w:spacing w:val="-2"/>
          <w:sz w:val="20"/>
          <w:szCs w:val="20"/>
        </w:rPr>
        <w:t xml:space="preserve">leases and </w:t>
      </w:r>
      <w:r w:rsidRPr="009441E4">
        <w:rPr>
          <w:rFonts w:ascii="Arial" w:hAnsi="Arial" w:cs="Arial"/>
          <w:color w:val="000000" w:themeColor="text1"/>
          <w:spacing w:val="-2"/>
          <w:sz w:val="20"/>
          <w:szCs w:val="20"/>
        </w:rPr>
        <w:t>service</w:t>
      </w:r>
      <w:r>
        <w:rPr>
          <w:rFonts w:ascii="Arial" w:hAnsi="Arial" w:cs="Arial"/>
          <w:color w:val="000000" w:themeColor="text1"/>
          <w:spacing w:val="-2"/>
          <w:sz w:val="20"/>
          <w:szCs w:val="20"/>
        </w:rPr>
        <w:t>s</w:t>
      </w:r>
      <w:r w:rsidRPr="009441E4">
        <w:rPr>
          <w:rFonts w:ascii="Arial" w:hAnsi="Arial" w:cs="Arial"/>
          <w:color w:val="000000" w:themeColor="text1"/>
          <w:spacing w:val="-2"/>
          <w:sz w:val="20"/>
          <w:szCs w:val="20"/>
        </w:rPr>
        <w:t xml:space="preserve"> contracts with a continuous service provision as revenue on a </w:t>
      </w:r>
      <w:proofErr w:type="gramStart"/>
      <w:r w:rsidRPr="009441E4">
        <w:rPr>
          <w:rFonts w:ascii="Arial" w:hAnsi="Arial" w:cs="Arial"/>
          <w:color w:val="000000" w:themeColor="text1"/>
          <w:spacing w:val="-2"/>
          <w:sz w:val="20"/>
          <w:szCs w:val="20"/>
        </w:rPr>
        <w:t>straight line</w:t>
      </w:r>
      <w:proofErr w:type="gramEnd"/>
      <w:r w:rsidRPr="009441E4">
        <w:rPr>
          <w:rFonts w:ascii="Arial" w:hAnsi="Arial" w:cs="Arial"/>
          <w:color w:val="000000" w:themeColor="text1"/>
          <w:spacing w:val="-2"/>
          <w:sz w:val="20"/>
          <w:szCs w:val="20"/>
        </w:rPr>
        <w:t xml:space="preserve"> basis over the contract term, regardless of the payment pattern.</w:t>
      </w:r>
    </w:p>
    <w:p w14:paraId="29BD9B1D" w14:textId="77777777" w:rsidR="00BE6D22" w:rsidRDefault="00BE6D22">
      <w:pPr>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br w:type="page"/>
      </w:r>
    </w:p>
    <w:p w14:paraId="1815D041" w14:textId="28CBB3CD" w:rsidR="009441E4" w:rsidRPr="003B2403" w:rsidRDefault="009441E4" w:rsidP="009441E4">
      <w:pPr>
        <w:spacing w:after="0" w:line="240" w:lineRule="auto"/>
        <w:ind w:left="567"/>
        <w:jc w:val="thaiDistribute"/>
        <w:rPr>
          <w:rFonts w:ascii="Arial" w:eastAsia="Arial Unicode MS" w:hAnsi="Arial" w:cs="Arial"/>
          <w:i/>
          <w:iCs/>
          <w:color w:val="CF4A02"/>
          <w:sz w:val="20"/>
          <w:szCs w:val="20"/>
          <w:lang w:val="en-GB" w:bidi="th-TH"/>
        </w:rPr>
      </w:pPr>
      <w:r w:rsidRPr="003B2403">
        <w:rPr>
          <w:rFonts w:ascii="Arial" w:eastAsia="Arial Unicode MS" w:hAnsi="Arial" w:cs="Arial"/>
          <w:i/>
          <w:iCs/>
          <w:color w:val="CF4A02"/>
          <w:sz w:val="20"/>
          <w:szCs w:val="20"/>
          <w:lang w:val="en-GB" w:bidi="th-TH"/>
        </w:rPr>
        <w:lastRenderedPageBreak/>
        <w:t>Sales of real estate</w:t>
      </w:r>
    </w:p>
    <w:p w14:paraId="17E306A3"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7B825774"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The Group </w:t>
      </w:r>
      <w:proofErr w:type="spellStart"/>
      <w:r w:rsidRPr="009441E4">
        <w:rPr>
          <w:rFonts w:ascii="Arial" w:hAnsi="Arial" w:cs="Arial"/>
          <w:color w:val="000000" w:themeColor="text1"/>
          <w:spacing w:val="-2"/>
          <w:sz w:val="20"/>
          <w:szCs w:val="20"/>
        </w:rPr>
        <w:t>recognises</w:t>
      </w:r>
      <w:proofErr w:type="spellEnd"/>
      <w:r w:rsidRPr="009441E4">
        <w:rPr>
          <w:rFonts w:ascii="Arial" w:hAnsi="Arial" w:cs="Arial"/>
          <w:color w:val="000000" w:themeColor="text1"/>
          <w:spacing w:val="-2"/>
          <w:sz w:val="20"/>
          <w:szCs w:val="20"/>
        </w:rPr>
        <w:t xml:space="preserve"> revenues from sales of real estate when control over the property has been transferred to the customer. The properties have generally no alternative use for the Group due to contractual restrictions. However, an enforceable right to payment does not arise until legal title has passed to the customer. Therefore, revenue is </w:t>
      </w:r>
      <w:proofErr w:type="spellStart"/>
      <w:r w:rsidRPr="009441E4">
        <w:rPr>
          <w:rFonts w:ascii="Arial" w:hAnsi="Arial" w:cs="Arial"/>
          <w:color w:val="000000" w:themeColor="text1"/>
          <w:spacing w:val="-2"/>
          <w:sz w:val="20"/>
          <w:szCs w:val="20"/>
        </w:rPr>
        <w:t>recognised</w:t>
      </w:r>
      <w:proofErr w:type="spellEnd"/>
      <w:r w:rsidRPr="009441E4">
        <w:rPr>
          <w:rFonts w:ascii="Arial" w:hAnsi="Arial" w:cs="Arial"/>
          <w:color w:val="000000" w:themeColor="text1"/>
          <w:spacing w:val="-2"/>
          <w:sz w:val="20"/>
          <w:szCs w:val="20"/>
        </w:rPr>
        <w:t xml:space="preserve"> at a point in time when the legal title has passed to the customer.</w:t>
      </w:r>
    </w:p>
    <w:p w14:paraId="5261FED7"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147A6822" w14:textId="024FB25A"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The revenue is measured at the transaction price agreed under the contract. In most cases, the consideration is due when legal title has been transferred. While deferred payment terms may be agreed in rare circumstances, the deferral never exceeds </w:t>
      </w:r>
      <w:r w:rsidR="00EE0153" w:rsidRPr="00EE0153">
        <w:rPr>
          <w:rFonts w:ascii="Arial" w:hAnsi="Arial" w:cs="Arial"/>
          <w:color w:val="000000" w:themeColor="text1"/>
          <w:spacing w:val="-2"/>
          <w:sz w:val="20"/>
          <w:szCs w:val="20"/>
          <w:lang w:val="en-GB"/>
        </w:rPr>
        <w:t>12</w:t>
      </w:r>
      <w:r w:rsidRPr="009441E4">
        <w:rPr>
          <w:rFonts w:ascii="Arial" w:hAnsi="Arial" w:cs="Arial"/>
          <w:color w:val="000000" w:themeColor="text1"/>
          <w:spacing w:val="-2"/>
          <w:sz w:val="20"/>
          <w:szCs w:val="20"/>
        </w:rPr>
        <w:t xml:space="preserve"> months. The transaction price is therefore not adjusted for the effects of a significant financing component.</w:t>
      </w:r>
    </w:p>
    <w:p w14:paraId="36F994A7"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1FC89C44" w14:textId="77777777" w:rsidR="009441E4" w:rsidRPr="003B2403" w:rsidRDefault="009441E4" w:rsidP="009441E4">
      <w:pPr>
        <w:spacing w:after="0" w:line="240" w:lineRule="auto"/>
        <w:ind w:left="567"/>
        <w:jc w:val="thaiDistribute"/>
        <w:rPr>
          <w:rFonts w:ascii="Arial" w:eastAsia="Arial Unicode MS" w:hAnsi="Arial" w:cs="Arial"/>
          <w:i/>
          <w:iCs/>
          <w:color w:val="CF4A02"/>
          <w:sz w:val="20"/>
          <w:szCs w:val="20"/>
          <w:lang w:val="en-GB" w:bidi="th-TH"/>
        </w:rPr>
      </w:pPr>
      <w:r w:rsidRPr="003B2403">
        <w:rPr>
          <w:rFonts w:ascii="Arial" w:eastAsia="Arial Unicode MS" w:hAnsi="Arial" w:cs="Arial"/>
          <w:i/>
          <w:iCs/>
          <w:color w:val="CF4A02"/>
          <w:sz w:val="20"/>
          <w:szCs w:val="20"/>
          <w:lang w:val="en-GB" w:bidi="th-TH"/>
        </w:rPr>
        <w:t>Sales of goods</w:t>
      </w:r>
    </w:p>
    <w:p w14:paraId="6E1FAF1F"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508E30F8"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The Group </w:t>
      </w:r>
      <w:proofErr w:type="spellStart"/>
      <w:r w:rsidRPr="009441E4">
        <w:rPr>
          <w:rFonts w:ascii="Arial" w:hAnsi="Arial" w:cs="Arial"/>
          <w:color w:val="000000" w:themeColor="text1"/>
          <w:spacing w:val="-2"/>
          <w:sz w:val="20"/>
          <w:szCs w:val="20"/>
        </w:rPr>
        <w:t>recognises</w:t>
      </w:r>
      <w:proofErr w:type="spellEnd"/>
      <w:r w:rsidRPr="009441E4">
        <w:rPr>
          <w:rFonts w:ascii="Arial" w:hAnsi="Arial" w:cs="Arial"/>
          <w:color w:val="000000" w:themeColor="text1"/>
          <w:spacing w:val="-2"/>
          <w:sz w:val="20"/>
          <w:szCs w:val="20"/>
        </w:rPr>
        <w:t xml:space="preserve"> revenues from sales of goods when the Group sells a product to the customer.</w:t>
      </w:r>
    </w:p>
    <w:p w14:paraId="79F98BE8"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7579401C" w14:textId="77777777" w:rsidR="009441E4" w:rsidRPr="003B2403" w:rsidRDefault="009441E4" w:rsidP="009441E4">
      <w:pPr>
        <w:spacing w:after="0" w:line="240" w:lineRule="auto"/>
        <w:ind w:left="567"/>
        <w:jc w:val="thaiDistribute"/>
        <w:rPr>
          <w:rFonts w:ascii="Arial" w:eastAsia="Arial Unicode MS" w:hAnsi="Arial" w:cs="Arial"/>
          <w:i/>
          <w:iCs/>
          <w:color w:val="CF4A02"/>
          <w:sz w:val="20"/>
          <w:szCs w:val="20"/>
          <w:lang w:val="en-GB" w:bidi="th-TH"/>
        </w:rPr>
      </w:pPr>
      <w:r w:rsidRPr="003B2403">
        <w:rPr>
          <w:rFonts w:ascii="Arial" w:eastAsia="Arial Unicode MS" w:hAnsi="Arial" w:cs="Arial"/>
          <w:i/>
          <w:iCs/>
          <w:color w:val="CF4A02"/>
          <w:sz w:val="20"/>
          <w:szCs w:val="20"/>
          <w:lang w:val="en-GB" w:bidi="th-TH"/>
        </w:rPr>
        <w:t>Contract assets and contract liabilities</w:t>
      </w:r>
    </w:p>
    <w:p w14:paraId="479D63B0"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7C0637F7"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A contract asset is </w:t>
      </w:r>
      <w:proofErr w:type="spellStart"/>
      <w:r w:rsidRPr="009441E4">
        <w:rPr>
          <w:rFonts w:ascii="Arial" w:hAnsi="Arial" w:cs="Arial"/>
          <w:color w:val="000000" w:themeColor="text1"/>
          <w:spacing w:val="-2"/>
          <w:sz w:val="20"/>
          <w:szCs w:val="20"/>
        </w:rPr>
        <w:t>recognised</w:t>
      </w:r>
      <w:proofErr w:type="spellEnd"/>
      <w:r w:rsidRPr="009441E4">
        <w:rPr>
          <w:rFonts w:ascii="Arial" w:hAnsi="Arial" w:cs="Arial"/>
          <w:color w:val="000000" w:themeColor="text1"/>
          <w:spacing w:val="-2"/>
          <w:sz w:val="20"/>
          <w:szCs w:val="20"/>
        </w:rPr>
        <w:t xml:space="preserve"> where the Group recorded revenue for fulfillment of a contractual performance obligation before the customer paid consideration or before the requirements for billing.</w:t>
      </w:r>
    </w:p>
    <w:p w14:paraId="159E078D"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6A9479C5"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A contract liability is </w:t>
      </w:r>
      <w:proofErr w:type="spellStart"/>
      <w:r w:rsidRPr="009441E4">
        <w:rPr>
          <w:rFonts w:ascii="Arial" w:hAnsi="Arial" w:cs="Arial"/>
          <w:color w:val="000000" w:themeColor="text1"/>
          <w:spacing w:val="-2"/>
          <w:sz w:val="20"/>
          <w:szCs w:val="20"/>
        </w:rPr>
        <w:t>recognised</w:t>
      </w:r>
      <w:proofErr w:type="spellEnd"/>
      <w:r w:rsidRPr="009441E4">
        <w:rPr>
          <w:rFonts w:ascii="Arial" w:hAnsi="Arial" w:cs="Arial"/>
          <w:color w:val="000000" w:themeColor="text1"/>
          <w:spacing w:val="-2"/>
          <w:sz w:val="20"/>
          <w:szCs w:val="20"/>
        </w:rPr>
        <w:t xml:space="preserve"> when the customer paid consideration or a receivable from the customer that is due before the Group fulfilled a contractual performance obligation.</w:t>
      </w:r>
    </w:p>
    <w:p w14:paraId="5D107AB1"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5C3FC95E"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For each customer contract, contract liabilities </w:t>
      </w:r>
      <w:proofErr w:type="gramStart"/>
      <w:r w:rsidRPr="009441E4">
        <w:rPr>
          <w:rFonts w:ascii="Arial" w:hAnsi="Arial" w:cs="Arial"/>
          <w:color w:val="000000" w:themeColor="text1"/>
          <w:spacing w:val="-2"/>
          <w:sz w:val="20"/>
          <w:szCs w:val="20"/>
        </w:rPr>
        <w:t>is</w:t>
      </w:r>
      <w:proofErr w:type="gramEnd"/>
      <w:r w:rsidRPr="009441E4">
        <w:rPr>
          <w:rFonts w:ascii="Arial" w:hAnsi="Arial" w:cs="Arial"/>
          <w:color w:val="000000" w:themeColor="text1"/>
          <w:spacing w:val="-2"/>
          <w:sz w:val="20"/>
          <w:szCs w:val="20"/>
        </w:rPr>
        <w:t xml:space="preserve"> set off against contract assets.</w:t>
      </w:r>
    </w:p>
    <w:p w14:paraId="161CF8A9" w14:textId="77777777" w:rsidR="009441E4" w:rsidRDefault="009441E4" w:rsidP="004964FE">
      <w:pPr>
        <w:spacing w:after="0" w:line="240" w:lineRule="auto"/>
        <w:ind w:left="567"/>
        <w:jc w:val="thaiDistribute"/>
        <w:rPr>
          <w:rFonts w:ascii="Arial" w:hAnsi="Arial" w:cs="Arial"/>
          <w:color w:val="000000" w:themeColor="text1"/>
          <w:spacing w:val="-2"/>
          <w:sz w:val="20"/>
          <w:szCs w:val="20"/>
        </w:rPr>
      </w:pPr>
    </w:p>
    <w:p w14:paraId="707C393E" w14:textId="77777777" w:rsidR="009441E4" w:rsidRPr="003B2403" w:rsidRDefault="009441E4" w:rsidP="009441E4">
      <w:pPr>
        <w:spacing w:after="0" w:line="240" w:lineRule="auto"/>
        <w:ind w:left="567"/>
        <w:jc w:val="thaiDistribute"/>
        <w:rPr>
          <w:rFonts w:ascii="Arial" w:eastAsia="Arial Unicode MS" w:hAnsi="Arial" w:cs="Arial"/>
          <w:i/>
          <w:iCs/>
          <w:color w:val="CF4A02"/>
          <w:sz w:val="20"/>
          <w:szCs w:val="20"/>
          <w:lang w:val="en-GB" w:bidi="th-TH"/>
        </w:rPr>
      </w:pPr>
      <w:r w:rsidRPr="003B2403">
        <w:rPr>
          <w:rFonts w:ascii="Arial" w:eastAsia="Arial Unicode MS" w:hAnsi="Arial" w:cs="Arial"/>
          <w:i/>
          <w:iCs/>
          <w:color w:val="CF4A02"/>
          <w:sz w:val="20"/>
          <w:szCs w:val="20"/>
          <w:lang w:val="en-GB" w:bidi="th-TH"/>
        </w:rPr>
        <w:t>Payments to customers</w:t>
      </w:r>
    </w:p>
    <w:p w14:paraId="68ACF529"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4E4606A0"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Payments to customers or on behalf of customers to other parties, including credited or subsequent discounts, are </w:t>
      </w:r>
      <w:proofErr w:type="spellStart"/>
      <w:r w:rsidRPr="009441E4">
        <w:rPr>
          <w:rFonts w:ascii="Arial" w:hAnsi="Arial" w:cs="Arial"/>
          <w:color w:val="000000" w:themeColor="text1"/>
          <w:spacing w:val="-2"/>
          <w:sz w:val="20"/>
          <w:szCs w:val="20"/>
        </w:rPr>
        <w:t>recognised</w:t>
      </w:r>
      <w:proofErr w:type="spellEnd"/>
      <w:r w:rsidRPr="009441E4">
        <w:rPr>
          <w:rFonts w:ascii="Arial" w:hAnsi="Arial" w:cs="Arial"/>
          <w:color w:val="000000" w:themeColor="text1"/>
          <w:spacing w:val="-2"/>
          <w:sz w:val="20"/>
          <w:szCs w:val="20"/>
        </w:rPr>
        <w:t xml:space="preserve"> as a reduction in revenue unless the payment constitutes consideration of a distinct goods or service from the customer.</w:t>
      </w:r>
    </w:p>
    <w:p w14:paraId="6F791511" w14:textId="77777777" w:rsidR="009441E4" w:rsidRDefault="009441E4" w:rsidP="004964FE">
      <w:pPr>
        <w:spacing w:after="0" w:line="240" w:lineRule="auto"/>
        <w:ind w:left="567"/>
        <w:jc w:val="thaiDistribute"/>
        <w:rPr>
          <w:rFonts w:ascii="Arial" w:hAnsi="Arial" w:cs="Arial"/>
          <w:color w:val="000000" w:themeColor="text1"/>
          <w:spacing w:val="-2"/>
          <w:sz w:val="20"/>
          <w:szCs w:val="20"/>
        </w:rPr>
      </w:pPr>
    </w:p>
    <w:p w14:paraId="132A316D" w14:textId="77777777" w:rsidR="009441E4" w:rsidRPr="003B2403" w:rsidRDefault="009441E4" w:rsidP="009441E4">
      <w:pPr>
        <w:spacing w:after="0" w:line="240" w:lineRule="auto"/>
        <w:ind w:left="567"/>
        <w:jc w:val="thaiDistribute"/>
        <w:rPr>
          <w:rFonts w:ascii="Arial" w:eastAsia="Arial Unicode MS" w:hAnsi="Arial" w:cs="Arial"/>
          <w:i/>
          <w:iCs/>
          <w:color w:val="CF4A02"/>
          <w:sz w:val="20"/>
          <w:szCs w:val="20"/>
          <w:lang w:val="en-GB" w:bidi="th-TH"/>
        </w:rPr>
      </w:pPr>
      <w:r w:rsidRPr="003B2403">
        <w:rPr>
          <w:rFonts w:ascii="Arial" w:eastAsia="Arial Unicode MS" w:hAnsi="Arial" w:cs="Arial"/>
          <w:i/>
          <w:iCs/>
          <w:color w:val="CF4A02"/>
          <w:sz w:val="20"/>
          <w:szCs w:val="20"/>
          <w:lang w:val="en-GB" w:bidi="th-TH"/>
        </w:rPr>
        <w:t>Financing components</w:t>
      </w:r>
    </w:p>
    <w:p w14:paraId="54B6ED00"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p>
    <w:p w14:paraId="08AF0101" w14:textId="77777777" w:rsidR="009441E4" w:rsidRPr="009441E4" w:rsidRDefault="009441E4" w:rsidP="009441E4">
      <w:pPr>
        <w:spacing w:after="0" w:line="240" w:lineRule="auto"/>
        <w:ind w:left="567"/>
        <w:jc w:val="thaiDistribute"/>
        <w:rPr>
          <w:rFonts w:ascii="Arial" w:hAnsi="Arial" w:cs="Arial"/>
          <w:color w:val="000000" w:themeColor="text1"/>
          <w:spacing w:val="-2"/>
          <w:sz w:val="20"/>
          <w:szCs w:val="20"/>
        </w:rPr>
      </w:pPr>
      <w:r w:rsidRPr="009441E4">
        <w:rPr>
          <w:rFonts w:ascii="Arial" w:hAnsi="Arial" w:cs="Arial"/>
          <w:color w:val="000000" w:themeColor="text1"/>
          <w:spacing w:val="-2"/>
          <w:sz w:val="20"/>
          <w:szCs w:val="20"/>
        </w:rPr>
        <w:t xml:space="preserve">The Group does not expect to have any contracts where the period between the transfer of the promised goods or services to the customer and payment by the customer exceeds one year. </w:t>
      </w:r>
      <w:proofErr w:type="gramStart"/>
      <w:r w:rsidRPr="009441E4">
        <w:rPr>
          <w:rFonts w:ascii="Arial" w:hAnsi="Arial" w:cs="Arial"/>
          <w:color w:val="000000" w:themeColor="text1"/>
          <w:spacing w:val="-2"/>
          <w:sz w:val="20"/>
          <w:szCs w:val="20"/>
        </w:rPr>
        <w:t>As a consequence</w:t>
      </w:r>
      <w:proofErr w:type="gramEnd"/>
      <w:r w:rsidRPr="009441E4">
        <w:rPr>
          <w:rFonts w:ascii="Arial" w:hAnsi="Arial" w:cs="Arial"/>
          <w:color w:val="000000" w:themeColor="text1"/>
          <w:spacing w:val="-2"/>
          <w:sz w:val="20"/>
          <w:szCs w:val="20"/>
        </w:rPr>
        <w:t>, the Group does not adjust any of the transaction prices for the time value of money.</w:t>
      </w:r>
    </w:p>
    <w:p w14:paraId="1BDF2005" w14:textId="77777777" w:rsidR="005754D9" w:rsidRPr="00DE3BCE" w:rsidRDefault="005754D9" w:rsidP="00C063CD">
      <w:pPr>
        <w:spacing w:after="0" w:line="240" w:lineRule="auto"/>
        <w:ind w:left="567"/>
        <w:jc w:val="thaiDistribute"/>
        <w:rPr>
          <w:rFonts w:ascii="Arial" w:eastAsia="Arial Unicode MS" w:hAnsi="Arial" w:cs="Arial"/>
          <w:sz w:val="20"/>
          <w:szCs w:val="20"/>
          <w:lang w:bidi="th-TH"/>
        </w:rPr>
      </w:pPr>
    </w:p>
    <w:p w14:paraId="59DC281F" w14:textId="68748BEF" w:rsidR="00F86B95" w:rsidRPr="00DE3BCE" w:rsidRDefault="00EE0153" w:rsidP="00F86B95">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EE0153">
        <w:rPr>
          <w:rFonts w:ascii="Arial" w:eastAsia="Arial Unicode MS" w:hAnsi="Arial" w:cs="Arial"/>
          <w:b/>
          <w:bCs/>
          <w:color w:val="CF4A02"/>
          <w:sz w:val="20"/>
          <w:szCs w:val="20"/>
          <w:lang w:val="en-GB" w:bidi="th-TH"/>
        </w:rPr>
        <w:t>2</w:t>
      </w:r>
      <w:r w:rsidR="00F86B95" w:rsidRPr="00DE3BCE">
        <w:rPr>
          <w:rFonts w:ascii="Arial" w:eastAsia="Arial Unicode MS" w:hAnsi="Arial" w:cs="Arial"/>
          <w:b/>
          <w:bCs/>
          <w:color w:val="CF4A02"/>
          <w:sz w:val="20"/>
          <w:szCs w:val="20"/>
          <w:lang w:bidi="th-TH"/>
        </w:rPr>
        <w:t>.</w:t>
      </w:r>
      <w:r w:rsidRPr="00EE0153">
        <w:rPr>
          <w:rFonts w:ascii="Arial" w:eastAsia="Arial Unicode MS" w:hAnsi="Arial" w:cs="Arial"/>
          <w:b/>
          <w:bCs/>
          <w:color w:val="CF4A02"/>
          <w:sz w:val="20"/>
          <w:szCs w:val="20"/>
          <w:lang w:val="en-GB" w:bidi="th-TH"/>
        </w:rPr>
        <w:t>26</w:t>
      </w:r>
      <w:r w:rsidR="00F86B95" w:rsidRPr="00DE3BCE">
        <w:rPr>
          <w:rFonts w:ascii="Arial" w:eastAsia="Arial Unicode MS" w:hAnsi="Arial" w:cs="Arial"/>
          <w:b/>
          <w:bCs/>
          <w:color w:val="CF4A02"/>
          <w:sz w:val="20"/>
          <w:szCs w:val="20"/>
          <w:lang w:bidi="th-TH"/>
        </w:rPr>
        <w:tab/>
      </w:r>
      <w:r w:rsidR="003B2403">
        <w:rPr>
          <w:rFonts w:ascii="Arial" w:eastAsia="Arial Unicode MS" w:hAnsi="Arial" w:cs="Arial"/>
          <w:b/>
          <w:bCs/>
          <w:color w:val="CF4A02"/>
          <w:sz w:val="20"/>
          <w:szCs w:val="20"/>
          <w:lang w:bidi="th-TH"/>
        </w:rPr>
        <w:t>Dividend distribution</w:t>
      </w:r>
    </w:p>
    <w:p w14:paraId="6DFC11F6" w14:textId="77777777" w:rsidR="00F86B95" w:rsidRPr="003B2403" w:rsidRDefault="00F86B95" w:rsidP="00C063CD">
      <w:pPr>
        <w:spacing w:after="0" w:line="240" w:lineRule="auto"/>
        <w:ind w:left="567"/>
        <w:jc w:val="thaiDistribute"/>
        <w:rPr>
          <w:rFonts w:ascii="Arial" w:hAnsi="Arial" w:cs="Arial"/>
          <w:color w:val="000000" w:themeColor="text1"/>
          <w:spacing w:val="-2"/>
          <w:sz w:val="20"/>
          <w:szCs w:val="20"/>
        </w:rPr>
      </w:pPr>
    </w:p>
    <w:p w14:paraId="7A4A0F5D" w14:textId="77777777" w:rsidR="003B2403" w:rsidRPr="003B2403" w:rsidRDefault="003B2403" w:rsidP="003B2403">
      <w:pPr>
        <w:spacing w:after="0" w:line="240" w:lineRule="auto"/>
        <w:ind w:left="567"/>
        <w:jc w:val="thaiDistribute"/>
        <w:rPr>
          <w:rFonts w:ascii="Arial" w:hAnsi="Arial" w:cs="Arial"/>
          <w:color w:val="000000" w:themeColor="text1"/>
          <w:spacing w:val="-2"/>
          <w:sz w:val="20"/>
          <w:szCs w:val="20"/>
        </w:rPr>
      </w:pPr>
      <w:r w:rsidRPr="003B2403">
        <w:rPr>
          <w:rFonts w:ascii="Arial" w:hAnsi="Arial" w:cs="Arial"/>
          <w:color w:val="000000" w:themeColor="text1"/>
          <w:spacing w:val="-2"/>
          <w:sz w:val="20"/>
          <w:szCs w:val="20"/>
        </w:rPr>
        <w:t xml:space="preserve">Dividend distributed to the Company’s shareholders is </w:t>
      </w:r>
      <w:proofErr w:type="spellStart"/>
      <w:r w:rsidRPr="003B2403">
        <w:rPr>
          <w:rFonts w:ascii="Arial" w:hAnsi="Arial" w:cs="Arial"/>
          <w:color w:val="000000" w:themeColor="text1"/>
          <w:spacing w:val="-2"/>
          <w:sz w:val="20"/>
          <w:szCs w:val="20"/>
        </w:rPr>
        <w:t>recognised</w:t>
      </w:r>
      <w:proofErr w:type="spellEnd"/>
      <w:r w:rsidRPr="003B2403">
        <w:rPr>
          <w:rFonts w:ascii="Arial" w:hAnsi="Arial" w:cs="Arial"/>
          <w:color w:val="000000" w:themeColor="text1"/>
          <w:spacing w:val="-2"/>
          <w:sz w:val="20"/>
          <w:szCs w:val="20"/>
        </w:rPr>
        <w:t xml:space="preserve"> as a liability when interim dividends are approved by the Board of Directors, and when the annual dividends are approved by the shareholders.</w:t>
      </w:r>
    </w:p>
    <w:p w14:paraId="063C4C83" w14:textId="77777777" w:rsidR="003B2403" w:rsidRPr="003B2403" w:rsidRDefault="003B2403" w:rsidP="00C063CD">
      <w:pPr>
        <w:spacing w:after="0" w:line="240" w:lineRule="auto"/>
        <w:ind w:left="567"/>
        <w:jc w:val="thaiDistribute"/>
        <w:rPr>
          <w:rFonts w:ascii="Arial" w:hAnsi="Arial" w:cs="Arial"/>
          <w:color w:val="000000" w:themeColor="text1"/>
          <w:spacing w:val="-2"/>
          <w:sz w:val="20"/>
          <w:szCs w:val="20"/>
        </w:rPr>
      </w:pPr>
    </w:p>
    <w:p w14:paraId="524FFC74" w14:textId="77777777" w:rsidR="00C063CD" w:rsidRPr="00DE3BCE" w:rsidRDefault="00C063CD" w:rsidP="00C063CD">
      <w:pPr>
        <w:spacing w:after="0" w:line="240" w:lineRule="auto"/>
        <w:ind w:left="567"/>
        <w:jc w:val="thaiDistribute"/>
        <w:rPr>
          <w:rFonts w:ascii="Arial" w:eastAsia="Arial Unicode MS" w:hAnsi="Arial" w:cs="Arial"/>
          <w:sz w:val="20"/>
          <w:szCs w:val="20"/>
          <w:lang w:bidi="th-TH"/>
        </w:rPr>
      </w:pPr>
    </w:p>
    <w:p w14:paraId="6194D730" w14:textId="77777777" w:rsidR="001D4319" w:rsidRPr="00DE3BCE" w:rsidRDefault="001D4319" w:rsidP="00C063CD">
      <w:pPr>
        <w:spacing w:after="0" w:line="240" w:lineRule="auto"/>
        <w:ind w:left="567"/>
        <w:jc w:val="thaiDistribute"/>
        <w:rPr>
          <w:rFonts w:ascii="Arial" w:eastAsia="Arial Unicode MS" w:hAnsi="Arial" w:cs="Arial"/>
          <w:sz w:val="20"/>
          <w:szCs w:val="20"/>
          <w:cs/>
          <w:lang w:bidi="th-TH"/>
        </w:rPr>
      </w:pPr>
      <w:r w:rsidRPr="00DE3BCE">
        <w:rPr>
          <w:rFonts w:ascii="Arial" w:eastAsia="Arial Unicode MS" w:hAnsi="Arial" w:cs="Arial"/>
          <w:sz w:val="20"/>
          <w:szCs w:val="20"/>
          <w:cs/>
          <w:lang w:bidi="th-TH"/>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B2403" w:rsidRPr="00DE3BCE" w14:paraId="5864D7C0" w14:textId="77777777" w:rsidTr="00795AA6">
        <w:trPr>
          <w:trHeight w:val="386"/>
        </w:trPr>
        <w:tc>
          <w:tcPr>
            <w:tcW w:w="9459" w:type="dxa"/>
            <w:shd w:val="clear" w:color="auto" w:fill="FFA543"/>
            <w:vAlign w:val="center"/>
          </w:tcPr>
          <w:p w14:paraId="26103F9B" w14:textId="64BEC03C" w:rsidR="003B2403" w:rsidRPr="00DE3BCE" w:rsidRDefault="00EE0153" w:rsidP="00795AA6">
            <w:pPr>
              <w:tabs>
                <w:tab w:val="left" w:pos="427"/>
              </w:tabs>
              <w:outlineLvl w:val="0"/>
              <w:rPr>
                <w:rFonts w:ascii="Arial" w:eastAsia="Arial Unicode MS" w:hAnsi="Arial" w:cs="Arial"/>
                <w:b/>
                <w:bCs/>
                <w:color w:val="FFFFFF" w:themeColor="background1"/>
                <w:sz w:val="20"/>
                <w:szCs w:val="20"/>
                <w:lang w:val="en-GB" w:bidi="th-TH"/>
              </w:rPr>
            </w:pPr>
            <w:bookmarkStart w:id="12" w:name="_Hlk19113133"/>
            <w:r w:rsidRPr="00EE0153">
              <w:rPr>
                <w:rFonts w:ascii="Arial" w:eastAsia="Arial Unicode MS" w:hAnsi="Arial" w:cs="Arial"/>
                <w:b/>
                <w:bCs/>
                <w:color w:val="FFFFFF" w:themeColor="background1"/>
                <w:sz w:val="20"/>
                <w:szCs w:val="20"/>
                <w:lang w:val="en-GB" w:bidi="th-TH"/>
              </w:rPr>
              <w:lastRenderedPageBreak/>
              <w:t>3</w:t>
            </w:r>
            <w:r w:rsidR="003B2403" w:rsidRPr="00DE3BCE">
              <w:rPr>
                <w:rFonts w:ascii="Arial" w:eastAsia="Arial Unicode MS" w:hAnsi="Arial" w:cs="Arial"/>
                <w:b/>
                <w:bCs/>
                <w:color w:val="FFFFFF" w:themeColor="background1"/>
                <w:sz w:val="20"/>
                <w:szCs w:val="20"/>
                <w:cs/>
                <w:lang w:val="en-GB" w:bidi="th-TH"/>
              </w:rPr>
              <w:tab/>
            </w:r>
            <w:r w:rsidR="003B2403">
              <w:rPr>
                <w:rFonts w:ascii="Arial" w:eastAsia="Arial Unicode MS" w:hAnsi="Arial" w:cs="Arial"/>
                <w:b/>
                <w:bCs/>
                <w:color w:val="FFFFFF" w:themeColor="background1"/>
                <w:sz w:val="20"/>
                <w:szCs w:val="20"/>
                <w:lang w:val="en-GB" w:bidi="th-TH"/>
              </w:rPr>
              <w:t>Financial risk management</w:t>
            </w:r>
          </w:p>
        </w:tc>
      </w:tr>
    </w:tbl>
    <w:p w14:paraId="2FB5D4AA" w14:textId="77777777" w:rsidR="003B2403" w:rsidRPr="00DE3BCE" w:rsidRDefault="003B2403" w:rsidP="003B2403">
      <w:pPr>
        <w:spacing w:after="0" w:line="240" w:lineRule="auto"/>
        <w:jc w:val="thaiDistribute"/>
        <w:rPr>
          <w:rFonts w:ascii="Arial" w:eastAsia="Arial Unicode MS" w:hAnsi="Arial" w:cs="Arial"/>
          <w:sz w:val="20"/>
          <w:szCs w:val="20"/>
        </w:rPr>
      </w:pPr>
    </w:p>
    <w:p w14:paraId="6DAC5785" w14:textId="60127C66" w:rsidR="00F86B95" w:rsidRPr="00DE3BCE" w:rsidRDefault="00EE0153" w:rsidP="003B2403">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EE0153">
        <w:rPr>
          <w:rFonts w:ascii="Arial" w:eastAsia="Arial Unicode MS" w:hAnsi="Arial" w:cs="Arial"/>
          <w:b/>
          <w:bCs/>
          <w:color w:val="CF4A02"/>
          <w:sz w:val="20"/>
          <w:szCs w:val="20"/>
          <w:lang w:val="en-GB" w:bidi="th-TH"/>
        </w:rPr>
        <w:t>3</w:t>
      </w:r>
      <w:r w:rsidR="00F86B95" w:rsidRPr="00DE3BCE">
        <w:rPr>
          <w:rFonts w:ascii="Arial" w:eastAsia="Arial Unicode MS" w:hAnsi="Arial" w:cs="Arial"/>
          <w:b/>
          <w:bCs/>
          <w:color w:val="CF4A02"/>
          <w:sz w:val="20"/>
          <w:szCs w:val="20"/>
          <w:lang w:val="en-GB" w:bidi="th-TH"/>
        </w:rPr>
        <w:t>.</w:t>
      </w:r>
      <w:r w:rsidRPr="00EE0153">
        <w:rPr>
          <w:rFonts w:ascii="Arial" w:eastAsia="Arial Unicode MS" w:hAnsi="Arial" w:cs="Arial"/>
          <w:b/>
          <w:bCs/>
          <w:color w:val="CF4A02"/>
          <w:sz w:val="20"/>
          <w:szCs w:val="20"/>
          <w:lang w:val="en-GB" w:bidi="th-TH"/>
        </w:rPr>
        <w:t>1</w:t>
      </w:r>
      <w:r w:rsidR="00F86B95" w:rsidRPr="00DE3BCE">
        <w:rPr>
          <w:rFonts w:ascii="Arial" w:eastAsia="Arial Unicode MS" w:hAnsi="Arial" w:cs="Arial"/>
          <w:b/>
          <w:bCs/>
          <w:color w:val="CF4A02"/>
          <w:sz w:val="20"/>
          <w:szCs w:val="20"/>
          <w:lang w:val="en-GB" w:bidi="th-TH"/>
        </w:rPr>
        <w:tab/>
      </w:r>
      <w:r w:rsidR="003B2403">
        <w:rPr>
          <w:rFonts w:ascii="Arial" w:eastAsia="Arial Unicode MS" w:hAnsi="Arial" w:cs="Arial"/>
          <w:b/>
          <w:bCs/>
          <w:color w:val="CF4A02"/>
          <w:sz w:val="20"/>
          <w:szCs w:val="20"/>
          <w:lang w:val="en-GB" w:bidi="th-TH"/>
        </w:rPr>
        <w:t>Financial risk factors</w:t>
      </w:r>
    </w:p>
    <w:p w14:paraId="07A67A63" w14:textId="77777777" w:rsidR="003B2403" w:rsidRPr="003B2403" w:rsidRDefault="003B2403" w:rsidP="00566AB1">
      <w:pPr>
        <w:spacing w:after="0" w:line="240" w:lineRule="auto"/>
        <w:ind w:left="567"/>
        <w:jc w:val="thaiDistribute"/>
        <w:rPr>
          <w:rFonts w:ascii="Arial" w:hAnsi="Arial" w:cs="Arial"/>
          <w:color w:val="000000" w:themeColor="text1"/>
          <w:spacing w:val="-2"/>
          <w:sz w:val="20"/>
          <w:szCs w:val="20"/>
        </w:rPr>
      </w:pPr>
    </w:p>
    <w:p w14:paraId="18B1DF31" w14:textId="77777777" w:rsidR="003B2403" w:rsidRPr="003B2403" w:rsidRDefault="003B2403" w:rsidP="003B2403">
      <w:pPr>
        <w:spacing w:after="0" w:line="240" w:lineRule="auto"/>
        <w:ind w:left="567"/>
        <w:jc w:val="thaiDistribute"/>
        <w:rPr>
          <w:rFonts w:ascii="Arial" w:hAnsi="Arial" w:cs="Arial"/>
          <w:color w:val="000000" w:themeColor="text1"/>
          <w:spacing w:val="-2"/>
          <w:sz w:val="20"/>
          <w:szCs w:val="20"/>
        </w:rPr>
      </w:pPr>
      <w:r w:rsidRPr="003B2403">
        <w:rPr>
          <w:rFonts w:ascii="Arial" w:hAnsi="Arial" w:cs="Arial"/>
          <w:color w:val="000000" w:themeColor="text1"/>
          <w:spacing w:val="-2"/>
          <w:sz w:val="20"/>
          <w:szCs w:val="20"/>
        </w:rPr>
        <w:t xml:space="preserve">The Group exposes to a variety of financial risks: market risk (currency risk, fair value risk and price risk), credit risk and liquidity risk. The Group’s overall risk management </w:t>
      </w:r>
      <w:proofErr w:type="spellStart"/>
      <w:r w:rsidRPr="003B2403">
        <w:rPr>
          <w:rFonts w:ascii="Arial" w:hAnsi="Arial" w:cs="Arial"/>
          <w:color w:val="000000" w:themeColor="text1"/>
          <w:spacing w:val="-2"/>
          <w:sz w:val="20"/>
          <w:szCs w:val="20"/>
        </w:rPr>
        <w:t>programme</w:t>
      </w:r>
      <w:proofErr w:type="spellEnd"/>
      <w:r w:rsidRPr="003B2403">
        <w:rPr>
          <w:rFonts w:ascii="Arial" w:hAnsi="Arial" w:cs="Arial"/>
          <w:color w:val="000000" w:themeColor="text1"/>
          <w:spacing w:val="-2"/>
          <w:sz w:val="20"/>
          <w:szCs w:val="20"/>
        </w:rPr>
        <w:t xml:space="preserve"> focuses on the unpredictability of financial markets and seeks to </w:t>
      </w:r>
      <w:proofErr w:type="spellStart"/>
      <w:r w:rsidRPr="003B2403">
        <w:rPr>
          <w:rFonts w:ascii="Arial" w:hAnsi="Arial" w:cs="Arial"/>
          <w:color w:val="000000" w:themeColor="text1"/>
          <w:spacing w:val="-2"/>
          <w:sz w:val="20"/>
          <w:szCs w:val="20"/>
        </w:rPr>
        <w:t>minimise</w:t>
      </w:r>
      <w:proofErr w:type="spellEnd"/>
      <w:r w:rsidRPr="003B2403">
        <w:rPr>
          <w:rFonts w:ascii="Arial" w:hAnsi="Arial" w:cs="Arial"/>
          <w:color w:val="000000" w:themeColor="text1"/>
          <w:spacing w:val="-2"/>
          <w:sz w:val="20"/>
          <w:szCs w:val="20"/>
        </w:rPr>
        <w:t xml:space="preserv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7ACC0941" w14:textId="77777777" w:rsidR="003B2403" w:rsidRPr="003B2403" w:rsidRDefault="003B2403" w:rsidP="00566AB1">
      <w:pPr>
        <w:spacing w:after="0" w:line="240" w:lineRule="auto"/>
        <w:ind w:left="567"/>
        <w:jc w:val="thaiDistribute"/>
        <w:rPr>
          <w:rFonts w:ascii="Arial" w:hAnsi="Arial" w:cs="Arial"/>
          <w:color w:val="000000" w:themeColor="text1"/>
          <w:spacing w:val="-2"/>
          <w:sz w:val="20"/>
          <w:szCs w:val="20"/>
        </w:rPr>
      </w:pPr>
    </w:p>
    <w:p w14:paraId="008BF422" w14:textId="77777777" w:rsidR="003B2403" w:rsidRPr="00366CEE" w:rsidRDefault="003B2403" w:rsidP="00366CEE">
      <w:pPr>
        <w:spacing w:after="0" w:line="240" w:lineRule="auto"/>
        <w:ind w:left="567"/>
        <w:jc w:val="thaiDistribute"/>
        <w:rPr>
          <w:rFonts w:ascii="Arial" w:eastAsia="Arial Unicode MS" w:hAnsi="Arial" w:cs="Arial"/>
          <w:i/>
          <w:iCs/>
          <w:color w:val="CF4A02"/>
          <w:sz w:val="20"/>
          <w:szCs w:val="20"/>
          <w:lang w:val="en-GB" w:bidi="th-TH"/>
        </w:rPr>
      </w:pPr>
      <w:r w:rsidRPr="00366CEE">
        <w:rPr>
          <w:rFonts w:ascii="Arial" w:eastAsia="Arial Unicode MS" w:hAnsi="Arial" w:cs="Arial"/>
          <w:i/>
          <w:iCs/>
          <w:color w:val="CF4A02"/>
          <w:sz w:val="20"/>
          <w:szCs w:val="20"/>
          <w:lang w:val="en-GB" w:bidi="th-TH"/>
        </w:rPr>
        <w:t>Foreign exchange risk</w:t>
      </w:r>
    </w:p>
    <w:p w14:paraId="14217706" w14:textId="77777777" w:rsidR="003B2403" w:rsidRPr="00366CEE" w:rsidRDefault="003B2403" w:rsidP="00366CEE">
      <w:pPr>
        <w:spacing w:after="0" w:line="240" w:lineRule="auto"/>
        <w:ind w:left="567"/>
        <w:jc w:val="thaiDistribute"/>
        <w:rPr>
          <w:rFonts w:ascii="Arial" w:hAnsi="Arial" w:cs="Arial"/>
          <w:color w:val="000000" w:themeColor="text1"/>
          <w:spacing w:val="-2"/>
          <w:sz w:val="20"/>
          <w:szCs w:val="20"/>
        </w:rPr>
      </w:pPr>
    </w:p>
    <w:p w14:paraId="62DFDD46" w14:textId="77777777" w:rsidR="003B2403" w:rsidRPr="00366CEE" w:rsidRDefault="003B2403"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The Group has no significant exposure to foreign currency risk relates due to its accounts receivable and accounts payable are mainly made in Thai Baht. The Company does not use any derivative financial instruments to hedge foreign currency exposure.</w:t>
      </w:r>
    </w:p>
    <w:p w14:paraId="41389F55" w14:textId="77777777" w:rsidR="003B2403" w:rsidRPr="00366CEE" w:rsidRDefault="003B2403" w:rsidP="008114B0">
      <w:pPr>
        <w:spacing w:after="0" w:line="240" w:lineRule="auto"/>
        <w:ind w:left="567"/>
        <w:jc w:val="thaiDistribute"/>
        <w:rPr>
          <w:rFonts w:ascii="Arial" w:hAnsi="Arial" w:cs="Arial"/>
          <w:color w:val="000000" w:themeColor="text1"/>
          <w:spacing w:val="-2"/>
          <w:sz w:val="20"/>
          <w:szCs w:val="20"/>
        </w:rPr>
      </w:pPr>
    </w:p>
    <w:p w14:paraId="34455A65" w14:textId="77777777" w:rsidR="003B2403" w:rsidRPr="00366CEE" w:rsidRDefault="003B2403" w:rsidP="00366CEE">
      <w:pPr>
        <w:spacing w:after="0" w:line="240" w:lineRule="auto"/>
        <w:ind w:left="567"/>
        <w:jc w:val="thaiDistribute"/>
        <w:rPr>
          <w:rFonts w:ascii="Arial" w:eastAsia="Arial Unicode MS" w:hAnsi="Arial" w:cs="Arial"/>
          <w:i/>
          <w:iCs/>
          <w:color w:val="CF4A02"/>
          <w:sz w:val="20"/>
          <w:szCs w:val="20"/>
          <w:lang w:val="en-GB" w:bidi="th-TH"/>
        </w:rPr>
      </w:pPr>
      <w:r w:rsidRPr="00366CEE">
        <w:rPr>
          <w:rFonts w:ascii="Arial" w:eastAsia="Arial Unicode MS" w:hAnsi="Arial" w:cs="Arial"/>
          <w:i/>
          <w:iCs/>
          <w:color w:val="CF4A02"/>
          <w:sz w:val="20"/>
          <w:szCs w:val="20"/>
          <w:lang w:val="en-GB" w:bidi="th-TH"/>
        </w:rPr>
        <w:t>Interest rate risk</w:t>
      </w:r>
    </w:p>
    <w:p w14:paraId="63A9985A" w14:textId="77777777" w:rsidR="003B2403" w:rsidRPr="00366CEE" w:rsidRDefault="003B2403" w:rsidP="00366CEE">
      <w:pPr>
        <w:spacing w:after="0" w:line="240" w:lineRule="auto"/>
        <w:ind w:left="567"/>
        <w:jc w:val="thaiDistribute"/>
        <w:rPr>
          <w:rFonts w:ascii="Arial" w:hAnsi="Arial" w:cs="Arial"/>
          <w:color w:val="000000" w:themeColor="text1"/>
          <w:spacing w:val="-2"/>
          <w:sz w:val="20"/>
          <w:szCs w:val="20"/>
        </w:rPr>
      </w:pPr>
    </w:p>
    <w:p w14:paraId="7C468F5B" w14:textId="77777777" w:rsidR="003B2403" w:rsidRPr="00366CEE" w:rsidRDefault="003B2403"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The Group has interest rate risk from borrowings and debentures at fixed and floating interest rates. The Group has no significant interest-bearing assets.</w:t>
      </w:r>
    </w:p>
    <w:p w14:paraId="39F68E05" w14:textId="77777777" w:rsidR="003B2403" w:rsidRPr="00366CEE" w:rsidRDefault="003B2403" w:rsidP="00366CEE">
      <w:pPr>
        <w:spacing w:after="0" w:line="240" w:lineRule="auto"/>
        <w:ind w:left="567"/>
        <w:jc w:val="thaiDistribute"/>
        <w:rPr>
          <w:rFonts w:ascii="Arial" w:hAnsi="Arial" w:cs="Arial"/>
          <w:color w:val="000000" w:themeColor="text1"/>
          <w:spacing w:val="-2"/>
          <w:sz w:val="20"/>
          <w:szCs w:val="20"/>
        </w:rPr>
      </w:pPr>
    </w:p>
    <w:p w14:paraId="42B32850" w14:textId="77777777" w:rsidR="003B2403" w:rsidRPr="00366CEE" w:rsidRDefault="003B2403"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All interest rate derivative transactions are subject to approval by the finance director before execution. The Group uses interest rate swaps as cash flow hedges of future variable borrowings’ interest payments. The Group agrees with the other parties to exchange, quarterly, the difference between fixed contract rates and floating rate interest amounts calculated by reference to the agreed notional principal amounts.</w:t>
      </w:r>
    </w:p>
    <w:p w14:paraId="6E1E5E60" w14:textId="77777777" w:rsidR="008114B0" w:rsidRPr="00366CEE" w:rsidRDefault="008114B0" w:rsidP="00566AB1">
      <w:pPr>
        <w:spacing w:after="0" w:line="240" w:lineRule="auto"/>
        <w:ind w:left="567"/>
        <w:jc w:val="thaiDistribute"/>
        <w:rPr>
          <w:rFonts w:ascii="Arial" w:hAnsi="Arial" w:cs="Arial"/>
          <w:color w:val="000000" w:themeColor="text1"/>
          <w:spacing w:val="-2"/>
          <w:sz w:val="20"/>
          <w:szCs w:val="20"/>
        </w:rPr>
      </w:pPr>
    </w:p>
    <w:p w14:paraId="1E17767F" w14:textId="77777777" w:rsidR="00366CEE" w:rsidRPr="00366CEE" w:rsidRDefault="00366CEE" w:rsidP="00366CEE">
      <w:pPr>
        <w:spacing w:after="0" w:line="240" w:lineRule="auto"/>
        <w:ind w:left="567"/>
        <w:jc w:val="thaiDistribute"/>
        <w:rPr>
          <w:rFonts w:ascii="Arial" w:eastAsia="Arial Unicode MS" w:hAnsi="Arial" w:cs="Arial"/>
          <w:i/>
          <w:iCs/>
          <w:color w:val="CF4A02"/>
          <w:sz w:val="20"/>
          <w:szCs w:val="20"/>
          <w:lang w:val="en-GB" w:bidi="th-TH"/>
        </w:rPr>
      </w:pPr>
      <w:r w:rsidRPr="00366CEE">
        <w:rPr>
          <w:rFonts w:ascii="Arial" w:eastAsia="Arial Unicode MS" w:hAnsi="Arial" w:cs="Arial"/>
          <w:i/>
          <w:iCs/>
          <w:color w:val="CF4A02"/>
          <w:sz w:val="20"/>
          <w:szCs w:val="20"/>
          <w:lang w:val="en-GB" w:bidi="th-TH"/>
        </w:rPr>
        <w:t>Credit risk</w:t>
      </w:r>
    </w:p>
    <w:p w14:paraId="0529B617"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2C3B3C91"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The Group has no significant concentrations of credit risk. The Group has policies in place to ensure that contracts are made with customers who have an appropriate credit history, limiting customers’ credit limit as well as obtaining appropriate guarantees from customers. Derivative counterparties and deposits are limited to high credit quality financial institutions. The Group has policies that limit the amount of credit exposure to any one financial institution.</w:t>
      </w:r>
    </w:p>
    <w:p w14:paraId="778F4098"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4DADF0B8" w14:textId="77777777" w:rsidR="00366CEE" w:rsidRPr="00366CEE" w:rsidRDefault="00366CEE" w:rsidP="00366CEE">
      <w:pPr>
        <w:spacing w:after="0" w:line="240" w:lineRule="auto"/>
        <w:ind w:left="567"/>
        <w:jc w:val="thaiDistribute"/>
        <w:rPr>
          <w:rFonts w:ascii="Arial" w:eastAsia="Arial Unicode MS" w:hAnsi="Arial" w:cs="Arial"/>
          <w:i/>
          <w:iCs/>
          <w:color w:val="CF4A02"/>
          <w:sz w:val="20"/>
          <w:szCs w:val="20"/>
          <w:lang w:val="en-GB" w:bidi="th-TH"/>
        </w:rPr>
      </w:pPr>
      <w:r w:rsidRPr="00366CEE">
        <w:rPr>
          <w:rFonts w:ascii="Arial" w:eastAsia="Arial Unicode MS" w:hAnsi="Arial" w:cs="Arial"/>
          <w:i/>
          <w:iCs/>
          <w:color w:val="CF4A02"/>
          <w:sz w:val="20"/>
          <w:szCs w:val="20"/>
          <w:lang w:val="en-GB" w:bidi="th-TH"/>
        </w:rPr>
        <w:t>Liquidity risk</w:t>
      </w:r>
    </w:p>
    <w:p w14:paraId="24F89318"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6F2FC7CC"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 xml:space="preserve">The Group manages </w:t>
      </w:r>
      <w:proofErr w:type="gramStart"/>
      <w:r w:rsidRPr="00366CEE">
        <w:rPr>
          <w:rFonts w:ascii="Arial" w:hAnsi="Arial" w:cs="Arial"/>
          <w:color w:val="000000" w:themeColor="text1"/>
          <w:spacing w:val="-2"/>
          <w:sz w:val="20"/>
          <w:szCs w:val="20"/>
        </w:rPr>
        <w:t>sufficient</w:t>
      </w:r>
      <w:proofErr w:type="gramEnd"/>
      <w:r w:rsidRPr="00366CEE">
        <w:rPr>
          <w:rFonts w:ascii="Arial" w:hAnsi="Arial" w:cs="Arial"/>
          <w:color w:val="000000" w:themeColor="text1"/>
          <w:spacing w:val="-2"/>
          <w:sz w:val="20"/>
          <w:szCs w:val="20"/>
        </w:rPr>
        <w:t xml:space="preserve"> cash and marketable securities, the availability of funding through an adequate amount of committed credit facilities, and the ability to close out market positions.</w:t>
      </w:r>
    </w:p>
    <w:p w14:paraId="1710D346" w14:textId="77777777" w:rsidR="00366CEE" w:rsidRDefault="00366CEE" w:rsidP="00566AB1">
      <w:pPr>
        <w:spacing w:after="0" w:line="240" w:lineRule="auto"/>
        <w:ind w:left="567"/>
        <w:jc w:val="thaiDistribute"/>
        <w:rPr>
          <w:rFonts w:ascii="Arial" w:hAnsi="Arial" w:cs="Arial"/>
          <w:color w:val="000000" w:themeColor="text1"/>
          <w:spacing w:val="-2"/>
          <w:sz w:val="20"/>
          <w:szCs w:val="20"/>
        </w:rPr>
      </w:pPr>
    </w:p>
    <w:p w14:paraId="5B4DD335" w14:textId="3C5CF804" w:rsidR="00F86B95" w:rsidRPr="00DE3BCE" w:rsidRDefault="00EE0153" w:rsidP="00366CEE">
      <w:pPr>
        <w:pStyle w:val="ListParagraph"/>
        <w:spacing w:after="0" w:line="240" w:lineRule="auto"/>
        <w:ind w:left="540" w:hanging="540"/>
        <w:jc w:val="thaiDistribute"/>
        <w:outlineLvl w:val="1"/>
        <w:rPr>
          <w:rFonts w:ascii="Arial" w:eastAsia="Arial Unicode MS" w:hAnsi="Arial" w:cs="Arial"/>
          <w:b/>
          <w:bCs/>
          <w:color w:val="CF4A02"/>
          <w:sz w:val="20"/>
          <w:szCs w:val="20"/>
          <w:lang w:val="en-GB" w:bidi="th-TH"/>
        </w:rPr>
      </w:pPr>
      <w:r w:rsidRPr="00EE0153">
        <w:rPr>
          <w:rFonts w:ascii="Arial" w:eastAsia="Arial Unicode MS" w:hAnsi="Arial" w:cs="Arial"/>
          <w:b/>
          <w:bCs/>
          <w:color w:val="CF4A02"/>
          <w:sz w:val="20"/>
          <w:szCs w:val="20"/>
          <w:lang w:val="en-GB" w:bidi="th-TH"/>
        </w:rPr>
        <w:t>3</w:t>
      </w:r>
      <w:r w:rsidR="00F86B95" w:rsidRPr="00DE3BCE">
        <w:rPr>
          <w:rFonts w:ascii="Arial" w:eastAsia="Arial Unicode MS" w:hAnsi="Arial" w:cs="Arial"/>
          <w:b/>
          <w:bCs/>
          <w:color w:val="CF4A02"/>
          <w:sz w:val="20"/>
          <w:szCs w:val="20"/>
          <w:lang w:val="en-GB" w:bidi="th-TH"/>
        </w:rPr>
        <w:t>.</w:t>
      </w:r>
      <w:r w:rsidRPr="00EE0153">
        <w:rPr>
          <w:rFonts w:ascii="Arial" w:eastAsia="Arial Unicode MS" w:hAnsi="Arial" w:cs="Arial"/>
          <w:b/>
          <w:bCs/>
          <w:color w:val="CF4A02"/>
          <w:sz w:val="20"/>
          <w:szCs w:val="20"/>
          <w:lang w:val="en-GB" w:bidi="th-TH"/>
        </w:rPr>
        <w:t>2</w:t>
      </w:r>
      <w:r w:rsidR="00F86B95" w:rsidRPr="00DE3BCE">
        <w:rPr>
          <w:rFonts w:ascii="Arial" w:eastAsia="Arial Unicode MS" w:hAnsi="Arial" w:cs="Arial"/>
          <w:b/>
          <w:bCs/>
          <w:color w:val="CF4A02"/>
          <w:sz w:val="20"/>
          <w:szCs w:val="20"/>
          <w:lang w:val="en-GB" w:bidi="th-TH"/>
        </w:rPr>
        <w:tab/>
      </w:r>
      <w:r w:rsidR="00366CEE" w:rsidRPr="00BA4617">
        <w:rPr>
          <w:rFonts w:ascii="Arial" w:eastAsia="Arial Unicode MS" w:hAnsi="Arial" w:cs="Arial"/>
          <w:b/>
          <w:bCs/>
          <w:color w:val="CF4A02"/>
          <w:sz w:val="20"/>
          <w:szCs w:val="20"/>
          <w:lang w:val="en-GB" w:bidi="th-TH"/>
        </w:rPr>
        <w:t>Accounting for derivative financial instruments and hedging activities</w:t>
      </w:r>
    </w:p>
    <w:p w14:paraId="53AC7CE2" w14:textId="77777777" w:rsidR="00F86B95" w:rsidRPr="00366CEE" w:rsidRDefault="00F86B95" w:rsidP="00F81D62">
      <w:pPr>
        <w:spacing w:after="0" w:line="240" w:lineRule="auto"/>
        <w:ind w:left="567"/>
        <w:jc w:val="thaiDistribute"/>
        <w:rPr>
          <w:rFonts w:ascii="Arial" w:hAnsi="Arial" w:cs="Arial"/>
          <w:color w:val="000000" w:themeColor="text1"/>
          <w:spacing w:val="-2"/>
          <w:sz w:val="20"/>
          <w:szCs w:val="20"/>
        </w:rPr>
      </w:pPr>
    </w:p>
    <w:p w14:paraId="1B3FC1C5" w14:textId="77777777" w:rsidR="00366CEE" w:rsidRPr="00366CEE" w:rsidRDefault="00366CEE" w:rsidP="00F81D62">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 xml:space="preserve">The Group is a party to derivative financial instruments, which comprise interest rate swap agreements. Such instruments are not </w:t>
      </w:r>
      <w:proofErr w:type="spellStart"/>
      <w:r w:rsidRPr="00366CEE">
        <w:rPr>
          <w:rFonts w:ascii="Arial" w:hAnsi="Arial" w:cs="Arial"/>
          <w:color w:val="000000" w:themeColor="text1"/>
          <w:spacing w:val="-2"/>
          <w:sz w:val="20"/>
          <w:szCs w:val="20"/>
        </w:rPr>
        <w:t>recognised</w:t>
      </w:r>
      <w:proofErr w:type="spellEnd"/>
      <w:r w:rsidRPr="00366CEE">
        <w:rPr>
          <w:rFonts w:ascii="Arial" w:hAnsi="Arial" w:cs="Arial"/>
          <w:color w:val="000000" w:themeColor="text1"/>
          <w:spacing w:val="-2"/>
          <w:sz w:val="20"/>
          <w:szCs w:val="20"/>
        </w:rPr>
        <w:t xml:space="preserve"> in the financial statements on inception.</w:t>
      </w:r>
    </w:p>
    <w:p w14:paraId="77F969F8" w14:textId="77777777" w:rsidR="00366CEE" w:rsidRPr="00366CEE" w:rsidRDefault="00366CEE" w:rsidP="00F81D62">
      <w:pPr>
        <w:spacing w:after="0" w:line="240" w:lineRule="auto"/>
        <w:ind w:left="567"/>
        <w:jc w:val="thaiDistribute"/>
        <w:rPr>
          <w:rFonts w:ascii="Arial" w:hAnsi="Arial" w:cs="Arial"/>
          <w:color w:val="000000" w:themeColor="text1"/>
          <w:spacing w:val="-2"/>
          <w:sz w:val="20"/>
          <w:szCs w:val="20"/>
        </w:rPr>
      </w:pPr>
    </w:p>
    <w:p w14:paraId="36635345"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 xml:space="preserve">Any differential to be paid or received on an interest rate swap agreement is </w:t>
      </w:r>
      <w:proofErr w:type="spellStart"/>
      <w:r w:rsidRPr="00366CEE">
        <w:rPr>
          <w:rFonts w:ascii="Arial" w:hAnsi="Arial" w:cs="Arial"/>
          <w:color w:val="000000" w:themeColor="text1"/>
          <w:spacing w:val="-2"/>
          <w:sz w:val="20"/>
          <w:szCs w:val="20"/>
        </w:rPr>
        <w:t>recognised</w:t>
      </w:r>
      <w:proofErr w:type="spellEnd"/>
      <w:r w:rsidRPr="00366CEE">
        <w:rPr>
          <w:rFonts w:ascii="Arial" w:hAnsi="Arial" w:cs="Arial"/>
          <w:color w:val="000000" w:themeColor="text1"/>
          <w:spacing w:val="-2"/>
          <w:sz w:val="20"/>
          <w:szCs w:val="20"/>
        </w:rPr>
        <w:t xml:space="preserve"> as a component of interest revenue or expense when due. Gains and losses on early termination of interest rate swaps or on repayment of the borrowing are </w:t>
      </w:r>
      <w:proofErr w:type="spellStart"/>
      <w:r w:rsidRPr="00366CEE">
        <w:rPr>
          <w:rFonts w:ascii="Arial" w:hAnsi="Arial" w:cs="Arial"/>
          <w:color w:val="000000" w:themeColor="text1"/>
          <w:spacing w:val="-2"/>
          <w:sz w:val="20"/>
          <w:szCs w:val="20"/>
        </w:rPr>
        <w:t>recognised</w:t>
      </w:r>
      <w:proofErr w:type="spellEnd"/>
      <w:r w:rsidRPr="00366CEE">
        <w:rPr>
          <w:rFonts w:ascii="Arial" w:hAnsi="Arial" w:cs="Arial"/>
          <w:color w:val="000000" w:themeColor="text1"/>
          <w:spacing w:val="-2"/>
          <w:sz w:val="20"/>
          <w:szCs w:val="20"/>
        </w:rPr>
        <w:t xml:space="preserve"> in profit or loss. </w:t>
      </w:r>
    </w:p>
    <w:p w14:paraId="1B7E416E"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55A0D7C0" w14:textId="7C6EA192"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The Group</w:t>
      </w:r>
      <w:r w:rsidR="00E351F1">
        <w:rPr>
          <w:rFonts w:ascii="Arial" w:hAnsi="Arial" w:cs="Arial"/>
          <w:color w:val="000000" w:themeColor="text1"/>
          <w:spacing w:val="-2"/>
          <w:sz w:val="20"/>
          <w:szCs w:val="20"/>
        </w:rPr>
        <w:t xml:space="preserve"> and Company</w:t>
      </w:r>
      <w:r w:rsidRPr="00366CEE">
        <w:rPr>
          <w:rFonts w:ascii="Arial" w:hAnsi="Arial" w:cs="Arial"/>
          <w:color w:val="000000" w:themeColor="text1"/>
          <w:spacing w:val="-2"/>
          <w:sz w:val="20"/>
          <w:szCs w:val="20"/>
        </w:rPr>
        <w:t xml:space="preserve">’s derivative financial instruments are disclosed in note </w:t>
      </w:r>
      <w:r w:rsidR="00EE0153" w:rsidRPr="00EE0153">
        <w:rPr>
          <w:rFonts w:ascii="Arial" w:hAnsi="Arial" w:cs="Arial"/>
          <w:color w:val="000000" w:themeColor="text1"/>
          <w:spacing w:val="-2"/>
          <w:sz w:val="20"/>
          <w:szCs w:val="20"/>
          <w:lang w:val="en-GB"/>
        </w:rPr>
        <w:t>32</w:t>
      </w:r>
      <w:r w:rsidRPr="00366CEE">
        <w:rPr>
          <w:rFonts w:ascii="Arial" w:hAnsi="Arial" w:cs="Arial"/>
          <w:color w:val="000000" w:themeColor="text1"/>
          <w:spacing w:val="-2"/>
          <w:sz w:val="20"/>
          <w:szCs w:val="20"/>
        </w:rPr>
        <w:t>.</w:t>
      </w:r>
    </w:p>
    <w:p w14:paraId="1681C2D6"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0B1C364E" w14:textId="77777777" w:rsidR="00366CEE" w:rsidRDefault="00366CEE">
      <w:pPr>
        <w:rPr>
          <w:rFonts w:ascii="Arial" w:hAnsi="Arial" w:cs="Arial"/>
          <w:color w:val="000000" w:themeColor="text1"/>
          <w:spacing w:val="-2"/>
          <w:sz w:val="20"/>
          <w:szCs w:val="20"/>
        </w:rPr>
      </w:pPr>
      <w:r>
        <w:rPr>
          <w:rFonts w:ascii="Arial" w:hAnsi="Arial" w:cs="Arial"/>
          <w:color w:val="000000" w:themeColor="text1"/>
          <w:spacing w:val="-2"/>
          <w:sz w:val="20"/>
          <w:szCs w:val="20"/>
        </w:rPr>
        <w:br w:type="page"/>
      </w:r>
    </w:p>
    <w:p w14:paraId="545C0868" w14:textId="6997AD8C" w:rsidR="00F86B95" w:rsidRPr="00DE3BCE" w:rsidRDefault="00EE0153" w:rsidP="009317AD">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EE0153">
        <w:rPr>
          <w:rFonts w:ascii="Arial" w:eastAsia="Arial Unicode MS" w:hAnsi="Arial" w:cs="Arial"/>
          <w:b/>
          <w:bCs/>
          <w:color w:val="CF4A02"/>
          <w:sz w:val="20"/>
          <w:szCs w:val="20"/>
          <w:lang w:val="en-GB"/>
        </w:rPr>
        <w:lastRenderedPageBreak/>
        <w:t>3</w:t>
      </w:r>
      <w:r w:rsidR="00F86B95" w:rsidRPr="00DE3BCE">
        <w:rPr>
          <w:rFonts w:ascii="Arial" w:eastAsia="Arial Unicode MS" w:hAnsi="Arial" w:cs="Arial"/>
          <w:b/>
          <w:bCs/>
          <w:color w:val="CF4A02"/>
          <w:sz w:val="20"/>
          <w:szCs w:val="20"/>
          <w:lang w:val="en-GB"/>
        </w:rPr>
        <w:t>.</w:t>
      </w:r>
      <w:r w:rsidRPr="00EE0153">
        <w:rPr>
          <w:rFonts w:ascii="Arial" w:eastAsia="Arial Unicode MS" w:hAnsi="Arial" w:cs="Arial"/>
          <w:b/>
          <w:bCs/>
          <w:color w:val="CF4A02"/>
          <w:sz w:val="20"/>
          <w:szCs w:val="20"/>
          <w:lang w:val="en-GB"/>
        </w:rPr>
        <w:t>3</w:t>
      </w:r>
      <w:r w:rsidR="00F86B95" w:rsidRPr="00DE3BCE">
        <w:rPr>
          <w:rFonts w:ascii="Arial" w:eastAsia="Arial Unicode MS" w:hAnsi="Arial" w:cs="Arial"/>
          <w:b/>
          <w:bCs/>
          <w:color w:val="CF4A02"/>
          <w:sz w:val="20"/>
          <w:szCs w:val="20"/>
          <w:lang w:val="en-GB"/>
        </w:rPr>
        <w:tab/>
      </w:r>
      <w:r w:rsidR="00366CEE">
        <w:rPr>
          <w:rFonts w:ascii="Arial" w:eastAsia="Arial Unicode MS" w:hAnsi="Arial" w:cs="Arial"/>
          <w:b/>
          <w:bCs/>
          <w:color w:val="CF4A02"/>
          <w:sz w:val="20"/>
          <w:szCs w:val="20"/>
          <w:lang w:val="en-GB"/>
        </w:rPr>
        <w:t>Fair value</w:t>
      </w:r>
    </w:p>
    <w:p w14:paraId="69BB4EDA"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51CCEF90"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The fair values of the financial assets and liabilities are disclosed in relevant notes.</w:t>
      </w:r>
    </w:p>
    <w:p w14:paraId="3E0F5682"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6D7681FB"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r w:rsidRPr="00366CEE">
        <w:rPr>
          <w:rFonts w:ascii="Arial" w:hAnsi="Arial" w:cs="Arial"/>
          <w:color w:val="000000" w:themeColor="text1"/>
          <w:spacing w:val="-2"/>
          <w:sz w:val="20"/>
          <w:szCs w:val="20"/>
        </w:rPr>
        <w:t xml:space="preserve">Fair values are </w:t>
      </w:r>
      <w:proofErr w:type="spellStart"/>
      <w:r w:rsidRPr="00366CEE">
        <w:rPr>
          <w:rFonts w:ascii="Arial" w:hAnsi="Arial" w:cs="Arial"/>
          <w:color w:val="000000" w:themeColor="text1"/>
          <w:spacing w:val="-2"/>
          <w:sz w:val="20"/>
          <w:szCs w:val="20"/>
        </w:rPr>
        <w:t>categorised</w:t>
      </w:r>
      <w:proofErr w:type="spellEnd"/>
      <w:r w:rsidRPr="00366CEE">
        <w:rPr>
          <w:rFonts w:ascii="Arial" w:hAnsi="Arial" w:cs="Arial"/>
          <w:color w:val="000000" w:themeColor="text1"/>
          <w:spacing w:val="-2"/>
          <w:sz w:val="20"/>
          <w:szCs w:val="20"/>
        </w:rPr>
        <w:t xml:space="preserve"> into hierarchy based on inputs used as follows:</w:t>
      </w:r>
    </w:p>
    <w:p w14:paraId="76656255" w14:textId="77777777" w:rsidR="00366CEE" w:rsidRPr="00366CEE" w:rsidRDefault="00366CEE" w:rsidP="00366CEE">
      <w:pPr>
        <w:spacing w:after="0" w:line="240" w:lineRule="auto"/>
        <w:ind w:left="567"/>
        <w:jc w:val="thaiDistribute"/>
        <w:rPr>
          <w:rFonts w:ascii="Arial" w:hAnsi="Arial" w:cs="Arial"/>
          <w:color w:val="000000" w:themeColor="text1"/>
          <w:spacing w:val="-2"/>
          <w:sz w:val="20"/>
          <w:szCs w:val="20"/>
        </w:rPr>
      </w:pPr>
    </w:p>
    <w:p w14:paraId="2A7A434D" w14:textId="2B7A70B8" w:rsidR="00366CEE" w:rsidRPr="0008368F" w:rsidRDefault="00366CEE" w:rsidP="00366CEE">
      <w:pPr>
        <w:spacing w:after="0" w:line="240" w:lineRule="auto"/>
        <w:ind w:left="1560" w:hanging="993"/>
        <w:jc w:val="both"/>
        <w:rPr>
          <w:rFonts w:ascii="Arial" w:hAnsi="Arial" w:cs="Arial"/>
          <w:sz w:val="20"/>
          <w:szCs w:val="20"/>
        </w:rPr>
      </w:pPr>
      <w:r w:rsidRPr="0008368F">
        <w:rPr>
          <w:rFonts w:ascii="Arial" w:hAnsi="Arial" w:cs="Arial"/>
          <w:sz w:val="20"/>
          <w:szCs w:val="20"/>
        </w:rPr>
        <w:t xml:space="preserve">Level </w:t>
      </w:r>
      <w:r w:rsidR="00EE0153" w:rsidRPr="00EE0153">
        <w:rPr>
          <w:rFonts w:ascii="Arial" w:hAnsi="Arial" w:cs="Arial"/>
          <w:sz w:val="20"/>
          <w:szCs w:val="20"/>
          <w:lang w:val="en-GB"/>
        </w:rPr>
        <w:t>1</w:t>
      </w:r>
      <w:r w:rsidRPr="0008368F">
        <w:rPr>
          <w:rFonts w:ascii="Arial" w:hAnsi="Arial" w:cs="Arial"/>
          <w:sz w:val="20"/>
          <w:szCs w:val="20"/>
        </w:rPr>
        <w:t>:</w:t>
      </w:r>
      <w:r>
        <w:rPr>
          <w:rFonts w:ascii="Arial" w:hAnsi="Arial" w:cs="Arial"/>
          <w:sz w:val="20"/>
          <w:szCs w:val="20"/>
          <w:cs/>
        </w:rPr>
        <w:tab/>
      </w:r>
      <w:r w:rsidRPr="0008368F">
        <w:rPr>
          <w:rFonts w:ascii="Arial" w:hAnsi="Arial" w:cs="Arial"/>
          <w:sz w:val="20"/>
          <w:szCs w:val="20"/>
        </w:rPr>
        <w:t>The fair value of financial instruments is based on the current bid price / closing price by active markets such as the Stock Exchange of Thailand / the Thai Bond Dealing Centre.</w:t>
      </w:r>
    </w:p>
    <w:p w14:paraId="2F74B485" w14:textId="14BC9E90" w:rsidR="00366CEE" w:rsidRPr="0008368F" w:rsidRDefault="00366CEE" w:rsidP="00366CEE">
      <w:pPr>
        <w:spacing w:after="0" w:line="240" w:lineRule="auto"/>
        <w:ind w:left="1560" w:hanging="993"/>
        <w:jc w:val="both"/>
        <w:rPr>
          <w:rFonts w:ascii="Arial" w:hAnsi="Arial" w:cs="Arial"/>
          <w:sz w:val="20"/>
          <w:szCs w:val="20"/>
        </w:rPr>
      </w:pPr>
      <w:r w:rsidRPr="0008368F">
        <w:rPr>
          <w:rFonts w:ascii="Arial" w:hAnsi="Arial" w:cs="Arial"/>
          <w:sz w:val="20"/>
          <w:szCs w:val="20"/>
        </w:rPr>
        <w:t xml:space="preserve">Level </w:t>
      </w:r>
      <w:r w:rsidR="00EE0153" w:rsidRPr="00EE0153">
        <w:rPr>
          <w:rFonts w:ascii="Arial" w:hAnsi="Arial" w:cs="Arial"/>
          <w:sz w:val="20"/>
          <w:szCs w:val="20"/>
          <w:lang w:val="en-GB"/>
        </w:rPr>
        <w:t>2</w:t>
      </w:r>
      <w:r w:rsidRPr="0008368F">
        <w:rPr>
          <w:rFonts w:ascii="Arial" w:hAnsi="Arial" w:cs="Arial"/>
          <w:sz w:val="20"/>
          <w:szCs w:val="20"/>
        </w:rPr>
        <w:t>:</w:t>
      </w:r>
      <w:r>
        <w:rPr>
          <w:rFonts w:ascii="Arial" w:hAnsi="Arial" w:cs="Arial"/>
          <w:sz w:val="20"/>
          <w:szCs w:val="20"/>
          <w:cs/>
        </w:rPr>
        <w:tab/>
      </w:r>
      <w:r w:rsidRPr="0008368F">
        <w:rPr>
          <w:rFonts w:ascii="Arial" w:hAnsi="Arial" w:cs="Arial"/>
          <w:sz w:val="20"/>
          <w:szCs w:val="20"/>
        </w:rPr>
        <w:t xml:space="preserve">The fair value of financial instruments is determined using significant observable inputs and, as little as possible, entity-specific estimates. </w:t>
      </w:r>
    </w:p>
    <w:p w14:paraId="2B3E1A19" w14:textId="762BCA7C" w:rsidR="00366CEE" w:rsidRPr="0008368F" w:rsidRDefault="00366CEE" w:rsidP="00366CEE">
      <w:pPr>
        <w:spacing w:after="0" w:line="240" w:lineRule="auto"/>
        <w:ind w:left="1560" w:hanging="993"/>
        <w:jc w:val="both"/>
        <w:rPr>
          <w:rFonts w:ascii="Arial" w:hAnsi="Arial" w:cs="Arial"/>
          <w:sz w:val="20"/>
          <w:szCs w:val="20"/>
        </w:rPr>
      </w:pPr>
      <w:r w:rsidRPr="0008368F">
        <w:rPr>
          <w:rFonts w:ascii="Arial" w:hAnsi="Arial" w:cs="Arial"/>
          <w:sz w:val="20"/>
          <w:szCs w:val="20"/>
        </w:rPr>
        <w:t xml:space="preserve">Level </w:t>
      </w:r>
      <w:r w:rsidR="00EE0153" w:rsidRPr="00EE0153">
        <w:rPr>
          <w:rFonts w:ascii="Arial" w:hAnsi="Arial" w:cs="Arial"/>
          <w:sz w:val="20"/>
          <w:szCs w:val="20"/>
          <w:lang w:val="en-GB"/>
        </w:rPr>
        <w:t>3</w:t>
      </w:r>
      <w:r w:rsidRPr="0008368F">
        <w:rPr>
          <w:rFonts w:ascii="Arial" w:hAnsi="Arial" w:cs="Arial"/>
          <w:sz w:val="20"/>
          <w:szCs w:val="20"/>
        </w:rPr>
        <w:t>:</w:t>
      </w:r>
      <w:r>
        <w:rPr>
          <w:rFonts w:ascii="Arial" w:hAnsi="Arial" w:cs="Arial"/>
          <w:sz w:val="20"/>
          <w:szCs w:val="20"/>
          <w:cs/>
        </w:rPr>
        <w:tab/>
      </w:r>
      <w:r w:rsidRPr="0008368F">
        <w:rPr>
          <w:rFonts w:ascii="Arial" w:hAnsi="Arial" w:cs="Arial"/>
          <w:sz w:val="20"/>
          <w:szCs w:val="20"/>
        </w:rPr>
        <w:t>The fair value of financial instruments is not based on observable market data.</w:t>
      </w:r>
    </w:p>
    <w:p w14:paraId="087C0B60" w14:textId="77777777" w:rsidR="00366CEE" w:rsidRDefault="00366CEE" w:rsidP="00F86B95">
      <w:pPr>
        <w:spacing w:after="0" w:line="240" w:lineRule="auto"/>
        <w:ind w:left="567"/>
        <w:jc w:val="thaiDistribute"/>
        <w:rPr>
          <w:rFonts w:ascii="Arial" w:eastAsia="Arial Unicode MS" w:hAnsi="Arial" w:cs="Arial"/>
          <w:sz w:val="20"/>
          <w:szCs w:val="20"/>
          <w:lang w:bidi="th-TH"/>
        </w:rPr>
      </w:pPr>
    </w:p>
    <w:p w14:paraId="19CD10A2" w14:textId="77777777" w:rsidR="00366CEE" w:rsidRDefault="00366CEE" w:rsidP="00F86B95">
      <w:pPr>
        <w:spacing w:after="0" w:line="240" w:lineRule="auto"/>
        <w:ind w:left="567"/>
        <w:jc w:val="thaiDistribute"/>
        <w:rPr>
          <w:rFonts w:ascii="Arial" w:eastAsia="Arial Unicode MS" w:hAnsi="Arial" w:cs="Arial"/>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366CEE" w:rsidRPr="00DE3BCE" w14:paraId="0D6FB36E" w14:textId="77777777" w:rsidTr="00795AA6">
        <w:trPr>
          <w:trHeight w:val="386"/>
        </w:trPr>
        <w:tc>
          <w:tcPr>
            <w:tcW w:w="9459" w:type="dxa"/>
            <w:shd w:val="clear" w:color="auto" w:fill="FFA543"/>
            <w:vAlign w:val="center"/>
          </w:tcPr>
          <w:p w14:paraId="6B03D783" w14:textId="4099228C" w:rsidR="00366CEE" w:rsidRPr="00DE3BCE" w:rsidRDefault="00EE0153" w:rsidP="00795AA6">
            <w:pPr>
              <w:tabs>
                <w:tab w:val="left" w:pos="427"/>
              </w:tabs>
              <w:outlineLvl w:val="0"/>
              <w:rPr>
                <w:rFonts w:ascii="Arial" w:eastAsia="Arial Unicode MS" w:hAnsi="Arial" w:cs="Arial"/>
                <w:b/>
                <w:bCs/>
                <w:color w:val="FFFFFF" w:themeColor="background1"/>
                <w:sz w:val="20"/>
                <w:szCs w:val="20"/>
                <w:lang w:val="en-GB" w:bidi="th-TH"/>
              </w:rPr>
            </w:pPr>
            <w:r w:rsidRPr="00EE0153">
              <w:rPr>
                <w:rFonts w:ascii="Arial" w:eastAsia="Arial Unicode MS" w:hAnsi="Arial" w:cs="Arial"/>
                <w:b/>
                <w:bCs/>
                <w:color w:val="FFFFFF" w:themeColor="background1"/>
                <w:sz w:val="20"/>
                <w:szCs w:val="20"/>
                <w:lang w:val="en-GB" w:bidi="th-TH"/>
              </w:rPr>
              <w:t>4</w:t>
            </w:r>
            <w:r w:rsidR="00366CEE" w:rsidRPr="00DE3BCE">
              <w:rPr>
                <w:rFonts w:ascii="Arial" w:eastAsia="Arial Unicode MS" w:hAnsi="Arial" w:cs="Arial"/>
                <w:b/>
                <w:bCs/>
                <w:color w:val="FFFFFF" w:themeColor="background1"/>
                <w:sz w:val="20"/>
                <w:szCs w:val="20"/>
                <w:cs/>
                <w:lang w:val="en-GB" w:bidi="th-TH"/>
              </w:rPr>
              <w:tab/>
            </w:r>
            <w:r w:rsidR="00366CEE">
              <w:rPr>
                <w:rFonts w:ascii="Arial" w:eastAsia="Arial Unicode MS" w:hAnsi="Arial" w:cs="Arial"/>
                <w:b/>
                <w:bCs/>
                <w:color w:val="FFFFFF" w:themeColor="background1"/>
                <w:sz w:val="20"/>
                <w:szCs w:val="20"/>
                <w:lang w:val="en-GB" w:bidi="th-TH"/>
              </w:rPr>
              <w:t>Critical estimates and judgements</w:t>
            </w:r>
          </w:p>
        </w:tc>
      </w:tr>
      <w:bookmarkEnd w:id="12"/>
    </w:tbl>
    <w:p w14:paraId="114339BD" w14:textId="77777777" w:rsidR="00F86B95" w:rsidRDefault="00F86B95" w:rsidP="007A1B1C">
      <w:pPr>
        <w:spacing w:after="0" w:line="240" w:lineRule="auto"/>
        <w:jc w:val="thaiDistribute"/>
        <w:rPr>
          <w:rFonts w:ascii="Arial" w:eastAsia="Arial Unicode MS" w:hAnsi="Arial" w:cs="Arial"/>
          <w:sz w:val="20"/>
          <w:szCs w:val="20"/>
          <w:lang w:bidi="th-TH"/>
        </w:rPr>
      </w:pPr>
    </w:p>
    <w:p w14:paraId="5B0AB2AB" w14:textId="77777777" w:rsidR="00366CEE" w:rsidRPr="0008368F" w:rsidRDefault="00366CEE" w:rsidP="00366CEE">
      <w:pPr>
        <w:spacing w:after="0" w:line="240" w:lineRule="auto"/>
        <w:jc w:val="thaiDistribute"/>
        <w:rPr>
          <w:rFonts w:ascii="Arial" w:eastAsia="Arial Unicode MS" w:hAnsi="Arial" w:cs="Arial"/>
          <w:sz w:val="20"/>
          <w:szCs w:val="20"/>
          <w:lang w:bidi="th-TH"/>
        </w:rPr>
      </w:pPr>
      <w:r w:rsidRPr="0008368F">
        <w:rPr>
          <w:rFonts w:ascii="Arial" w:eastAsia="Arial Unicode MS" w:hAnsi="Arial" w:cs="Arial"/>
          <w:sz w:val="20"/>
          <w:szCs w:val="20"/>
          <w:lang w:bidi="th-TH"/>
        </w:rPr>
        <w:t>Estimates and judgements are continually evaluated and are based on historical experience and other factors, including expectations of future events that are believed to be reasonable under the circumstances.</w:t>
      </w:r>
    </w:p>
    <w:p w14:paraId="44752E00" w14:textId="77777777" w:rsidR="00366CEE" w:rsidRDefault="00366CEE" w:rsidP="00366CEE">
      <w:pPr>
        <w:spacing w:after="0" w:line="240" w:lineRule="auto"/>
        <w:jc w:val="thaiDistribute"/>
        <w:rPr>
          <w:rFonts w:ascii="Arial" w:eastAsia="Arial Unicode MS" w:hAnsi="Arial" w:cs="Arial"/>
          <w:sz w:val="20"/>
          <w:szCs w:val="20"/>
          <w:lang w:bidi="th-TH"/>
        </w:rPr>
      </w:pPr>
    </w:p>
    <w:p w14:paraId="5E7294B5" w14:textId="77777777" w:rsidR="00366CEE" w:rsidRPr="00366CEE" w:rsidRDefault="00366CEE" w:rsidP="00366CEE">
      <w:pPr>
        <w:spacing w:after="0" w:line="240" w:lineRule="auto"/>
        <w:jc w:val="thaiDistribute"/>
        <w:rPr>
          <w:rFonts w:ascii="Arial" w:eastAsia="Arial Unicode MS" w:hAnsi="Arial" w:cs="Arial"/>
          <w:i/>
          <w:iCs/>
          <w:color w:val="CF4A02"/>
          <w:sz w:val="20"/>
          <w:szCs w:val="20"/>
          <w:lang w:val="en-GB" w:bidi="th-TH"/>
        </w:rPr>
      </w:pPr>
      <w:r w:rsidRPr="00366CEE">
        <w:rPr>
          <w:rFonts w:ascii="Arial" w:eastAsia="Arial Unicode MS" w:hAnsi="Arial" w:cs="Arial"/>
          <w:i/>
          <w:iCs/>
          <w:color w:val="CF4A02"/>
          <w:sz w:val="20"/>
          <w:szCs w:val="20"/>
          <w:lang w:val="en-GB" w:bidi="th-TH"/>
        </w:rPr>
        <w:t>Goodwill impairment</w:t>
      </w:r>
    </w:p>
    <w:p w14:paraId="6CBFD45E" w14:textId="77777777" w:rsidR="00366CEE" w:rsidRPr="00366CEE" w:rsidRDefault="00366CEE" w:rsidP="00366CEE">
      <w:pPr>
        <w:spacing w:after="0" w:line="240" w:lineRule="auto"/>
        <w:jc w:val="thaiDistribute"/>
        <w:rPr>
          <w:rFonts w:ascii="Arial" w:eastAsia="Arial Unicode MS" w:hAnsi="Arial" w:cs="Arial"/>
          <w:sz w:val="20"/>
          <w:szCs w:val="20"/>
          <w:lang w:bidi="th-TH"/>
        </w:rPr>
      </w:pPr>
    </w:p>
    <w:p w14:paraId="16431A94" w14:textId="77777777" w:rsidR="00366CEE" w:rsidRPr="00366CEE" w:rsidRDefault="00366CEE" w:rsidP="00366CEE">
      <w:pPr>
        <w:spacing w:after="0" w:line="240" w:lineRule="auto"/>
        <w:jc w:val="thaiDistribute"/>
        <w:rPr>
          <w:rFonts w:ascii="Arial" w:eastAsia="Arial Unicode MS" w:hAnsi="Arial" w:cs="Arial"/>
          <w:sz w:val="20"/>
          <w:szCs w:val="20"/>
          <w:lang w:bidi="th-TH"/>
        </w:rPr>
      </w:pPr>
      <w:r w:rsidRPr="00366CEE">
        <w:rPr>
          <w:rFonts w:ascii="Arial" w:eastAsia="Arial Unicode MS" w:hAnsi="Arial" w:cs="Arial"/>
          <w:sz w:val="20"/>
          <w:szCs w:val="20"/>
          <w:lang w:bidi="th-TH"/>
        </w:rPr>
        <w:t>The recoverable amounts of cash-generating units have been determined based on value-in-use calculations. The calculations use cash flow projections based on financial budget approved by management covering a five-year period.</w:t>
      </w:r>
    </w:p>
    <w:p w14:paraId="275F6022" w14:textId="77777777" w:rsidR="00366CEE" w:rsidRPr="00366CEE" w:rsidRDefault="00366CEE" w:rsidP="00366CEE">
      <w:pPr>
        <w:spacing w:after="0" w:line="240" w:lineRule="auto"/>
        <w:jc w:val="thaiDistribute"/>
        <w:rPr>
          <w:rFonts w:ascii="Arial" w:eastAsia="Arial Unicode MS" w:hAnsi="Arial" w:cs="Arial"/>
          <w:sz w:val="20"/>
          <w:szCs w:val="20"/>
          <w:lang w:bidi="th-TH"/>
        </w:rPr>
      </w:pPr>
    </w:p>
    <w:p w14:paraId="10F7ACF4" w14:textId="40C16240" w:rsidR="00366CEE" w:rsidRPr="00366CEE" w:rsidRDefault="00366CEE" w:rsidP="00366CEE">
      <w:pPr>
        <w:spacing w:after="0" w:line="240" w:lineRule="auto"/>
        <w:jc w:val="thaiDistribute"/>
        <w:rPr>
          <w:rFonts w:ascii="Arial" w:eastAsia="Arial Unicode MS" w:hAnsi="Arial" w:cs="Arial"/>
          <w:sz w:val="20"/>
          <w:szCs w:val="20"/>
          <w:lang w:bidi="th-TH"/>
        </w:rPr>
      </w:pPr>
      <w:r w:rsidRPr="00366CEE">
        <w:rPr>
          <w:rFonts w:ascii="Arial" w:eastAsia="Arial Unicode MS" w:hAnsi="Arial" w:cs="Arial"/>
          <w:sz w:val="20"/>
          <w:szCs w:val="20"/>
          <w:lang w:bidi="th-TH"/>
        </w:rPr>
        <w:t xml:space="preserve">Cash flows beyond the five-year period are extrapolated using the estimated growth rates stated in note </w:t>
      </w:r>
      <w:r w:rsidR="00EE0153" w:rsidRPr="00EE0153">
        <w:rPr>
          <w:rFonts w:ascii="Arial" w:eastAsia="Arial Unicode MS" w:hAnsi="Arial" w:cs="Arial"/>
          <w:sz w:val="20"/>
          <w:szCs w:val="20"/>
          <w:lang w:val="en-GB" w:bidi="th-TH"/>
        </w:rPr>
        <w:t>17</w:t>
      </w:r>
      <w:r w:rsidRPr="00366CEE">
        <w:rPr>
          <w:rFonts w:ascii="Arial" w:eastAsia="Arial Unicode MS" w:hAnsi="Arial" w:cs="Arial"/>
          <w:sz w:val="20"/>
          <w:szCs w:val="20"/>
          <w:lang w:bidi="th-TH"/>
        </w:rPr>
        <w:t>. These growth rates are consistent with forecasts included in industry reports specific to the industry in which each CGU operates.</w:t>
      </w:r>
    </w:p>
    <w:p w14:paraId="08B2D3C0" w14:textId="77777777" w:rsidR="00366CEE" w:rsidRPr="00366CEE" w:rsidRDefault="00366CEE" w:rsidP="00366CEE">
      <w:pPr>
        <w:spacing w:after="0" w:line="240" w:lineRule="auto"/>
        <w:jc w:val="thaiDistribute"/>
        <w:rPr>
          <w:rFonts w:ascii="Arial" w:eastAsia="Arial Unicode MS" w:hAnsi="Arial" w:cs="Arial"/>
          <w:sz w:val="20"/>
          <w:szCs w:val="20"/>
          <w:lang w:bidi="th-TH"/>
        </w:rPr>
      </w:pPr>
    </w:p>
    <w:p w14:paraId="4F722EB0" w14:textId="77777777" w:rsidR="00366CEE" w:rsidRPr="00366CEE" w:rsidRDefault="00366CEE" w:rsidP="00366CEE">
      <w:pPr>
        <w:spacing w:after="0" w:line="240" w:lineRule="auto"/>
        <w:jc w:val="thaiDistribute"/>
        <w:rPr>
          <w:rFonts w:ascii="Arial" w:eastAsia="Arial Unicode MS" w:hAnsi="Arial" w:cs="Arial"/>
          <w:i/>
          <w:iCs/>
          <w:color w:val="CF4A02"/>
          <w:sz w:val="20"/>
          <w:szCs w:val="20"/>
          <w:lang w:val="en-GB" w:bidi="th-TH"/>
        </w:rPr>
      </w:pPr>
      <w:r w:rsidRPr="00366CEE">
        <w:rPr>
          <w:rFonts w:ascii="Arial" w:eastAsia="Arial Unicode MS" w:hAnsi="Arial" w:cs="Arial"/>
          <w:i/>
          <w:iCs/>
          <w:color w:val="CF4A02"/>
          <w:sz w:val="20"/>
          <w:szCs w:val="20"/>
          <w:lang w:val="en-GB" w:bidi="th-TH"/>
        </w:rPr>
        <w:t>Defined retirement benefit obligations</w:t>
      </w:r>
    </w:p>
    <w:p w14:paraId="6A75E9C8" w14:textId="77777777" w:rsidR="00366CEE" w:rsidRPr="0008368F" w:rsidRDefault="00366CEE" w:rsidP="00366CEE">
      <w:pPr>
        <w:spacing w:after="0" w:line="240" w:lineRule="auto"/>
        <w:jc w:val="thaiDistribute"/>
        <w:rPr>
          <w:rFonts w:ascii="Arial" w:eastAsia="Arial Unicode MS" w:hAnsi="Arial" w:cs="Arial"/>
          <w:sz w:val="20"/>
          <w:szCs w:val="20"/>
          <w:lang w:bidi="th-TH"/>
        </w:rPr>
      </w:pPr>
    </w:p>
    <w:p w14:paraId="48968150" w14:textId="60726AA5" w:rsidR="00366CEE" w:rsidRPr="0008368F" w:rsidRDefault="00366CEE" w:rsidP="00366CEE">
      <w:pPr>
        <w:spacing w:after="0" w:line="240" w:lineRule="auto"/>
        <w:jc w:val="thaiDistribute"/>
        <w:rPr>
          <w:rFonts w:ascii="Arial" w:eastAsia="Arial Unicode MS" w:hAnsi="Arial" w:cs="Arial"/>
          <w:sz w:val="20"/>
          <w:szCs w:val="20"/>
          <w:lang w:bidi="th-TH"/>
        </w:rPr>
      </w:pPr>
      <w:r w:rsidRPr="0008368F">
        <w:rPr>
          <w:rFonts w:ascii="Arial" w:eastAsia="Arial Unicode MS" w:hAnsi="Arial" w:cs="Arial"/>
          <w:sz w:val="20"/>
          <w:szCs w:val="20"/>
          <w:lang w:bidi="th-TH"/>
        </w:rPr>
        <w:t xml:space="preserve">The present value of the retirement benefit obligations depends on </w:t>
      </w:r>
      <w:proofErr w:type="gramStart"/>
      <w:r w:rsidRPr="0008368F">
        <w:rPr>
          <w:rFonts w:ascii="Arial" w:eastAsia="Arial Unicode MS" w:hAnsi="Arial" w:cs="Arial"/>
          <w:sz w:val="20"/>
          <w:szCs w:val="20"/>
          <w:lang w:bidi="th-TH"/>
        </w:rPr>
        <w:t>a number of</w:t>
      </w:r>
      <w:proofErr w:type="gramEnd"/>
      <w:r w:rsidRPr="0008368F">
        <w:rPr>
          <w:rFonts w:ascii="Arial" w:eastAsia="Arial Unicode MS" w:hAnsi="Arial" w:cs="Arial"/>
          <w:sz w:val="20"/>
          <w:szCs w:val="20"/>
          <w:lang w:bidi="th-TH"/>
        </w:rPr>
        <w:t xml:space="preserve"> assumptions. Key assumptions used and impacts from possible changes in key assumptions are disclosed in note</w:t>
      </w:r>
      <w:r>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23</w:t>
      </w:r>
      <w:r w:rsidRPr="0008368F">
        <w:rPr>
          <w:rFonts w:ascii="Arial" w:eastAsia="Arial Unicode MS" w:hAnsi="Arial" w:cs="Arial"/>
          <w:sz w:val="20"/>
          <w:szCs w:val="20"/>
          <w:lang w:bidi="th-TH"/>
        </w:rPr>
        <w:t>.</w:t>
      </w:r>
    </w:p>
    <w:p w14:paraId="50EBA3DE" w14:textId="77777777" w:rsidR="00366CEE" w:rsidRDefault="00366CEE" w:rsidP="00366CEE">
      <w:pPr>
        <w:spacing w:after="0" w:line="240" w:lineRule="auto"/>
        <w:jc w:val="thaiDistribute"/>
        <w:rPr>
          <w:rFonts w:ascii="Arial" w:eastAsia="Arial Unicode MS" w:hAnsi="Arial" w:cs="Arial"/>
          <w:sz w:val="20"/>
          <w:szCs w:val="20"/>
          <w:lang w:bidi="th-TH"/>
        </w:rPr>
      </w:pPr>
    </w:p>
    <w:p w14:paraId="7AFA5243" w14:textId="77777777" w:rsidR="00366CEE" w:rsidRDefault="00366CEE" w:rsidP="007A1B1C">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DE3BCE" w14:paraId="68EE2BCB" w14:textId="77777777" w:rsidTr="009E17E7">
        <w:trPr>
          <w:trHeight w:val="386"/>
        </w:trPr>
        <w:tc>
          <w:tcPr>
            <w:tcW w:w="9461" w:type="dxa"/>
            <w:shd w:val="clear" w:color="auto" w:fill="FFA543"/>
            <w:vAlign w:val="center"/>
          </w:tcPr>
          <w:p w14:paraId="7032D3A4" w14:textId="58ED51E3" w:rsidR="009E17E7" w:rsidRPr="00DE3BCE" w:rsidRDefault="00EE0153" w:rsidP="009E17E7">
            <w:pPr>
              <w:ind w:left="432" w:hanging="432"/>
              <w:jc w:val="thaiDistribute"/>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5</w:t>
            </w:r>
            <w:r w:rsidR="009E17E7" w:rsidRPr="00DE3BCE">
              <w:rPr>
                <w:rFonts w:ascii="Arial" w:eastAsia="Arial Unicode MS" w:hAnsi="Arial" w:cs="Arial"/>
                <w:b/>
                <w:bCs/>
                <w:color w:val="FFFFFF" w:themeColor="background1"/>
                <w:sz w:val="20"/>
                <w:szCs w:val="20"/>
                <w:lang w:val="en-GB" w:bidi="th-TH"/>
              </w:rPr>
              <w:tab/>
            </w:r>
            <w:r w:rsidR="00366CEE">
              <w:rPr>
                <w:rFonts w:ascii="Arial" w:eastAsia="Arial Unicode MS" w:hAnsi="Arial" w:cs="Arial"/>
                <w:b/>
                <w:bCs/>
                <w:color w:val="FFFFFF" w:themeColor="background1"/>
                <w:sz w:val="20"/>
                <w:szCs w:val="20"/>
                <w:lang w:val="en-GB" w:bidi="th-TH"/>
              </w:rPr>
              <w:t>Capital management</w:t>
            </w:r>
          </w:p>
        </w:tc>
      </w:tr>
    </w:tbl>
    <w:p w14:paraId="1412F645" w14:textId="77777777" w:rsidR="009E17E7" w:rsidRDefault="009E17E7" w:rsidP="00CB0A25">
      <w:pPr>
        <w:spacing w:after="0" w:line="240" w:lineRule="auto"/>
        <w:jc w:val="thaiDistribute"/>
        <w:rPr>
          <w:rFonts w:ascii="Arial" w:eastAsia="Arial Unicode MS" w:hAnsi="Arial" w:cs="Arial"/>
          <w:sz w:val="20"/>
          <w:szCs w:val="20"/>
          <w:lang w:bidi="th-TH"/>
        </w:rPr>
      </w:pPr>
    </w:p>
    <w:p w14:paraId="367E81A5" w14:textId="77777777" w:rsidR="008D4E19" w:rsidRPr="008D4E19" w:rsidRDefault="008D4E19" w:rsidP="008D4E19">
      <w:pPr>
        <w:spacing w:after="0" w:line="240" w:lineRule="auto"/>
        <w:jc w:val="thaiDistribute"/>
        <w:rPr>
          <w:rFonts w:ascii="Arial" w:eastAsia="Arial Unicode MS" w:hAnsi="Arial" w:cs="Arial"/>
          <w:sz w:val="20"/>
          <w:szCs w:val="20"/>
          <w:lang w:bidi="th-TH"/>
        </w:rPr>
      </w:pPr>
      <w:r w:rsidRPr="008D4E19">
        <w:rPr>
          <w:rFonts w:ascii="Arial" w:eastAsia="Arial Unicode MS" w:hAnsi="Arial" w:cs="Arial"/>
          <w:sz w:val="20"/>
          <w:szCs w:val="20"/>
          <w:lang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2E4062D8" w14:textId="77777777" w:rsidR="008D4E19" w:rsidRPr="008D4E19" w:rsidRDefault="008D4E19" w:rsidP="008D4E19">
      <w:pPr>
        <w:spacing w:after="0" w:line="240" w:lineRule="auto"/>
        <w:jc w:val="thaiDistribute"/>
        <w:rPr>
          <w:rFonts w:ascii="Arial" w:eastAsia="Arial Unicode MS" w:hAnsi="Arial" w:cs="Arial"/>
          <w:sz w:val="20"/>
          <w:szCs w:val="20"/>
          <w:lang w:bidi="th-TH"/>
        </w:rPr>
      </w:pPr>
    </w:p>
    <w:p w14:paraId="771CD261" w14:textId="77777777" w:rsidR="008D4E19" w:rsidRPr="008D4E19" w:rsidRDefault="008D4E19" w:rsidP="008D4E19">
      <w:pPr>
        <w:spacing w:after="0" w:line="240" w:lineRule="auto"/>
        <w:jc w:val="thaiDistribute"/>
        <w:rPr>
          <w:rFonts w:ascii="Arial" w:eastAsia="Arial Unicode MS" w:hAnsi="Arial" w:cs="Arial"/>
          <w:sz w:val="20"/>
          <w:szCs w:val="20"/>
          <w:lang w:bidi="th-TH"/>
        </w:rPr>
      </w:pPr>
      <w:r w:rsidRPr="008D4E19">
        <w:rPr>
          <w:rFonts w:ascii="Arial" w:eastAsia="Arial Unicode MS" w:hAnsi="Arial" w:cs="Arial"/>
          <w:sz w:val="20"/>
          <w:szCs w:val="20"/>
          <w:lang w:bidi="th-TH"/>
        </w:rPr>
        <w:t>In order to maintain or adjust the capital structure, the Group may adjust the amounts of dividends paid to shareholders, return capital to shareholders, issue new shares, or sell assets to reduce debt.</w:t>
      </w:r>
    </w:p>
    <w:p w14:paraId="27BFD23E" w14:textId="77777777" w:rsidR="008D4E19" w:rsidRDefault="008D4E19" w:rsidP="00CB0A25">
      <w:pPr>
        <w:spacing w:after="0" w:line="240" w:lineRule="auto"/>
        <w:jc w:val="thaiDistribute"/>
        <w:rPr>
          <w:rFonts w:ascii="Arial" w:eastAsia="Arial Unicode MS" w:hAnsi="Arial" w:cs="Arial"/>
          <w:sz w:val="20"/>
          <w:szCs w:val="20"/>
          <w:lang w:bidi="th-TH"/>
        </w:rPr>
      </w:pPr>
    </w:p>
    <w:p w14:paraId="04F169DF" w14:textId="77777777" w:rsidR="008D4E19" w:rsidRPr="008D4E19" w:rsidRDefault="008D4E19" w:rsidP="00CB0A25">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A407FB" w:rsidRPr="00DE3BCE" w14:paraId="45C10B74" w14:textId="77777777" w:rsidTr="0054247F">
        <w:trPr>
          <w:trHeight w:val="386"/>
        </w:trPr>
        <w:tc>
          <w:tcPr>
            <w:tcW w:w="9461" w:type="dxa"/>
            <w:shd w:val="clear" w:color="auto" w:fill="FFA543"/>
            <w:vAlign w:val="center"/>
          </w:tcPr>
          <w:p w14:paraId="3C773F38" w14:textId="7ABCB312" w:rsidR="00A407FB" w:rsidRPr="00DE3BCE" w:rsidRDefault="00EE0153" w:rsidP="0054247F">
            <w:pPr>
              <w:ind w:left="432" w:hanging="432"/>
              <w:jc w:val="thaiDistribute"/>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6</w:t>
            </w:r>
            <w:r w:rsidR="00A407FB" w:rsidRPr="00DE3BCE">
              <w:rPr>
                <w:rFonts w:ascii="Arial" w:eastAsia="Arial Unicode MS" w:hAnsi="Arial" w:cs="Arial"/>
                <w:b/>
                <w:bCs/>
                <w:color w:val="FFFFFF" w:themeColor="background1"/>
                <w:sz w:val="20"/>
                <w:szCs w:val="20"/>
                <w:lang w:val="en-GB" w:bidi="th-TH"/>
              </w:rPr>
              <w:tab/>
            </w:r>
            <w:r w:rsidR="00366CEE">
              <w:rPr>
                <w:rFonts w:ascii="Arial" w:eastAsia="Arial Unicode MS" w:hAnsi="Arial" w:cs="Arial"/>
                <w:b/>
                <w:bCs/>
                <w:color w:val="FFFFFF" w:themeColor="background1"/>
                <w:sz w:val="20"/>
                <w:szCs w:val="20"/>
                <w:lang w:val="en-GB" w:bidi="th-TH"/>
              </w:rPr>
              <w:t>Segment information</w:t>
            </w:r>
          </w:p>
        </w:tc>
      </w:tr>
    </w:tbl>
    <w:p w14:paraId="19E13F41" w14:textId="77777777" w:rsidR="00A407FB" w:rsidRDefault="00A407FB" w:rsidP="00A407FB">
      <w:pPr>
        <w:spacing w:after="0" w:line="240" w:lineRule="auto"/>
        <w:jc w:val="thaiDistribute"/>
        <w:rPr>
          <w:rFonts w:ascii="Arial" w:eastAsia="Arial Unicode MS" w:hAnsi="Arial" w:cs="Arial"/>
          <w:sz w:val="20"/>
          <w:szCs w:val="20"/>
          <w:lang w:bidi="th-TH"/>
        </w:rPr>
      </w:pPr>
    </w:p>
    <w:p w14:paraId="7144597B" w14:textId="041E8CA8" w:rsidR="008D4E19" w:rsidRPr="008D4E19" w:rsidRDefault="008D4E19" w:rsidP="008D4E19">
      <w:pPr>
        <w:spacing w:after="0" w:line="240" w:lineRule="auto"/>
        <w:jc w:val="thaiDistribute"/>
        <w:rPr>
          <w:rFonts w:ascii="Arial" w:eastAsia="Arial Unicode MS" w:hAnsi="Arial" w:cs="Arial"/>
          <w:sz w:val="20"/>
          <w:szCs w:val="20"/>
          <w:lang w:bidi="th-TH"/>
        </w:rPr>
      </w:pPr>
      <w:r>
        <w:rPr>
          <w:rFonts w:ascii="Arial" w:eastAsia="Arial Unicode MS" w:hAnsi="Arial" w:cs="Arial"/>
          <w:sz w:val="20"/>
          <w:szCs w:val="20"/>
          <w:lang w:bidi="th-TH"/>
        </w:rPr>
        <w:t xml:space="preserve">The Group’s strategic steering committee, consisting of Board of Directors, examines the Group’s performance both from a product and geographic perspective and has identified </w:t>
      </w:r>
      <w:r w:rsidR="00EE0153" w:rsidRPr="00EE0153">
        <w:rPr>
          <w:rFonts w:ascii="Arial" w:eastAsia="Arial Unicode MS" w:hAnsi="Arial" w:cs="Arial"/>
          <w:sz w:val="20"/>
          <w:szCs w:val="20"/>
          <w:lang w:val="en-GB" w:bidi="th-TH"/>
        </w:rPr>
        <w:t>7</w:t>
      </w:r>
      <w:r w:rsidRPr="008D4E19">
        <w:rPr>
          <w:rFonts w:ascii="Arial" w:eastAsia="Arial Unicode MS" w:hAnsi="Arial" w:cs="Arial"/>
          <w:sz w:val="20"/>
          <w:szCs w:val="20"/>
          <w:lang w:bidi="th-TH"/>
        </w:rPr>
        <w:t xml:space="preserve"> </w:t>
      </w:r>
      <w:r>
        <w:rPr>
          <w:rFonts w:ascii="Arial" w:eastAsia="Arial Unicode MS" w:hAnsi="Arial" w:cs="Arial"/>
          <w:sz w:val="20"/>
          <w:szCs w:val="20"/>
          <w:lang w:bidi="th-TH"/>
        </w:rPr>
        <w:t>reportable segments.</w:t>
      </w:r>
    </w:p>
    <w:p w14:paraId="6629BEB7" w14:textId="77777777" w:rsidR="008D4E19" w:rsidRPr="00DE3BCE" w:rsidRDefault="008D4E19" w:rsidP="00A407FB">
      <w:pPr>
        <w:spacing w:after="0" w:line="240" w:lineRule="auto"/>
        <w:jc w:val="thaiDistribute"/>
        <w:rPr>
          <w:rFonts w:ascii="Arial" w:eastAsia="Arial Unicode MS" w:hAnsi="Arial" w:cs="Arial"/>
          <w:sz w:val="20"/>
          <w:szCs w:val="20"/>
          <w:lang w:bidi="th-TH"/>
        </w:rPr>
      </w:pPr>
    </w:p>
    <w:p w14:paraId="6A865635" w14:textId="77777777" w:rsidR="008D4E19" w:rsidRPr="008D4E19" w:rsidRDefault="008D4E19" w:rsidP="008D4E19">
      <w:pPr>
        <w:spacing w:after="0" w:line="240" w:lineRule="auto"/>
        <w:jc w:val="thaiDistribute"/>
        <w:rPr>
          <w:rFonts w:ascii="Arial" w:eastAsia="Arial Unicode MS" w:hAnsi="Arial" w:cs="Arial"/>
          <w:sz w:val="20"/>
          <w:szCs w:val="20"/>
          <w:lang w:bidi="th-TH"/>
        </w:rPr>
      </w:pPr>
      <w:r>
        <w:rPr>
          <w:rFonts w:ascii="Arial" w:eastAsia="Arial Unicode MS" w:hAnsi="Arial" w:cs="Arial"/>
          <w:sz w:val="20"/>
          <w:szCs w:val="20"/>
          <w:lang w:bidi="th-TH"/>
        </w:rPr>
        <w:t xml:space="preserve">The steering committee primarily uses a measure of segments’ </w:t>
      </w:r>
      <w:r w:rsidRPr="008D4E19">
        <w:rPr>
          <w:rFonts w:ascii="Arial" w:eastAsia="Arial Unicode MS" w:hAnsi="Arial" w:cs="Arial"/>
          <w:sz w:val="20"/>
          <w:szCs w:val="20"/>
          <w:lang w:bidi="th-TH"/>
        </w:rPr>
        <w:t>revenue</w:t>
      </w:r>
      <w:r w:rsidRPr="008D4E19">
        <w:rPr>
          <w:rFonts w:ascii="Arial" w:eastAsia="Arial Unicode MS" w:hAnsi="Arial" w:cs="Arial" w:hint="cs"/>
          <w:sz w:val="20"/>
          <w:szCs w:val="20"/>
          <w:cs/>
          <w:lang w:bidi="th-TH"/>
        </w:rPr>
        <w:t xml:space="preserve"> </w:t>
      </w:r>
      <w:r w:rsidRPr="008D4E19">
        <w:rPr>
          <w:rFonts w:ascii="Arial" w:eastAsia="Arial Unicode MS" w:hAnsi="Arial" w:cs="Arial"/>
          <w:sz w:val="20"/>
          <w:szCs w:val="20"/>
          <w:lang w:bidi="th-TH"/>
        </w:rPr>
        <w:t xml:space="preserve">and gross margin </w:t>
      </w:r>
      <w:r>
        <w:rPr>
          <w:rFonts w:ascii="Arial" w:eastAsia="Arial Unicode MS" w:hAnsi="Arial" w:cs="Arial"/>
          <w:sz w:val="20"/>
          <w:szCs w:val="20"/>
          <w:lang w:bidi="th-TH"/>
        </w:rPr>
        <w:t xml:space="preserve">to assess the performance of the operating segments. </w:t>
      </w:r>
      <w:r w:rsidRPr="008D4E19">
        <w:rPr>
          <w:rFonts w:ascii="Arial" w:eastAsia="Arial Unicode MS" w:hAnsi="Arial" w:cs="Arial"/>
          <w:sz w:val="20"/>
          <w:szCs w:val="20"/>
          <w:lang w:bidi="th-TH"/>
        </w:rPr>
        <w:t>However, some assets and liabilities are not allocated to segment because the Group manages centrally.</w:t>
      </w:r>
    </w:p>
    <w:p w14:paraId="3EA62664" w14:textId="77777777" w:rsidR="00194DAD" w:rsidRPr="00DE3BCE" w:rsidRDefault="00194DAD" w:rsidP="00A407FB">
      <w:pPr>
        <w:spacing w:after="0" w:line="240" w:lineRule="auto"/>
        <w:jc w:val="thaiDistribute"/>
        <w:rPr>
          <w:rFonts w:ascii="Arial" w:eastAsia="Arial Unicode MS" w:hAnsi="Arial" w:cs="Arial"/>
          <w:sz w:val="20"/>
          <w:szCs w:val="20"/>
          <w:lang w:bidi="th-TH"/>
        </w:rPr>
      </w:pPr>
    </w:p>
    <w:p w14:paraId="071B9CD4" w14:textId="2938D40B" w:rsidR="008D4E19" w:rsidRPr="008D4E19" w:rsidRDefault="008D4E19" w:rsidP="008D4E19">
      <w:pPr>
        <w:spacing w:after="0" w:line="240" w:lineRule="auto"/>
        <w:jc w:val="thaiDistribute"/>
        <w:rPr>
          <w:rFonts w:ascii="Arial" w:eastAsia="Arial Unicode MS" w:hAnsi="Arial" w:cs="Arial"/>
          <w:sz w:val="20"/>
          <w:szCs w:val="20"/>
          <w:lang w:bidi="th-TH"/>
        </w:rPr>
      </w:pPr>
      <w:r w:rsidRPr="008D4E19">
        <w:rPr>
          <w:rFonts w:ascii="Arial" w:eastAsia="Arial Unicode MS" w:hAnsi="Arial" w:cs="Arial"/>
          <w:sz w:val="20"/>
          <w:szCs w:val="20"/>
          <w:lang w:bidi="th-TH"/>
        </w:rPr>
        <w:t xml:space="preserve">Revenues from </w:t>
      </w:r>
      <w:r w:rsidR="00EE0153" w:rsidRPr="00EE0153">
        <w:rPr>
          <w:rFonts w:ascii="Arial" w:eastAsia="Arial Unicode MS" w:hAnsi="Arial"/>
          <w:sz w:val="20"/>
          <w:szCs w:val="20"/>
          <w:lang w:val="en-GB" w:bidi="th-TH"/>
        </w:rPr>
        <w:t>2</w:t>
      </w:r>
      <w:r w:rsidRPr="008D4E19">
        <w:rPr>
          <w:rFonts w:ascii="Arial" w:eastAsia="Arial Unicode MS" w:hAnsi="Arial" w:cs="Arial"/>
          <w:sz w:val="20"/>
          <w:szCs w:val="20"/>
          <w:lang w:bidi="th-TH"/>
        </w:rPr>
        <w:t xml:space="preserve"> customer</w:t>
      </w:r>
      <w:r w:rsidR="006C612C">
        <w:rPr>
          <w:rFonts w:ascii="Arial" w:eastAsia="Arial Unicode MS" w:hAnsi="Arial" w:cs="Arial"/>
          <w:sz w:val="20"/>
          <w:szCs w:val="20"/>
          <w:lang w:bidi="th-TH"/>
        </w:rPr>
        <w:t>s</w:t>
      </w:r>
      <w:r w:rsidRPr="008D4E19">
        <w:rPr>
          <w:rFonts w:ascii="Arial" w:eastAsia="Arial Unicode MS" w:hAnsi="Arial" w:cs="Arial"/>
          <w:sz w:val="20"/>
          <w:szCs w:val="20"/>
          <w:lang w:bidi="th-TH"/>
        </w:rPr>
        <w:t xml:space="preserve"> </w:t>
      </w:r>
      <w:r w:rsidR="00B24ACE" w:rsidRPr="008D4E19">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2018</w:t>
      </w:r>
      <w:r w:rsidR="00B24ACE" w:rsidRPr="008D4E19">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2</w:t>
      </w:r>
      <w:r w:rsidR="00B24ACE">
        <w:rPr>
          <w:rFonts w:ascii="Arial" w:eastAsia="Arial Unicode MS" w:hAnsi="Arial" w:cs="Arial"/>
          <w:sz w:val="20"/>
          <w:szCs w:val="20"/>
          <w:lang w:bidi="th-TH"/>
        </w:rPr>
        <w:t xml:space="preserve"> customers) </w:t>
      </w:r>
      <w:r w:rsidRPr="008D4E19">
        <w:rPr>
          <w:rFonts w:ascii="Arial" w:eastAsia="Arial Unicode MS" w:hAnsi="Arial" w:cs="Arial"/>
          <w:sz w:val="20"/>
          <w:szCs w:val="20"/>
          <w:lang w:bidi="th-TH"/>
        </w:rPr>
        <w:t xml:space="preserve">of the domestic real estate business segment are amounting to Baht </w:t>
      </w:r>
      <w:r w:rsidR="00EE0153" w:rsidRPr="00EE0153">
        <w:rPr>
          <w:rFonts w:ascii="Arial" w:eastAsia="Arial Unicode MS" w:hAnsi="Arial" w:cs="Arial"/>
          <w:sz w:val="20"/>
          <w:szCs w:val="20"/>
          <w:lang w:val="en-GB" w:bidi="th-TH"/>
        </w:rPr>
        <w:t>2</w:t>
      </w:r>
      <w:r w:rsidR="00A529B3">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102</w:t>
      </w:r>
      <w:r w:rsidR="00A529B3">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61</w:t>
      </w:r>
      <w:r w:rsidRPr="008D4E19">
        <w:rPr>
          <w:rFonts w:ascii="Arial" w:eastAsia="Arial Unicode MS" w:hAnsi="Arial" w:cs="Arial" w:hint="cs"/>
          <w:sz w:val="20"/>
          <w:szCs w:val="20"/>
          <w:cs/>
        </w:rPr>
        <w:t xml:space="preserve"> </w:t>
      </w:r>
      <w:r w:rsidRPr="008D4E19">
        <w:rPr>
          <w:rFonts w:ascii="Arial" w:eastAsia="Arial Unicode MS" w:hAnsi="Arial" w:cs="Arial"/>
          <w:sz w:val="20"/>
          <w:szCs w:val="20"/>
          <w:lang w:bidi="th-TH"/>
        </w:rPr>
        <w:t>million</w:t>
      </w:r>
      <w:r w:rsidR="006C612C">
        <w:rPr>
          <w:rFonts w:ascii="Arial" w:eastAsia="Arial Unicode MS" w:hAnsi="Arial" w:cs="Arial"/>
          <w:sz w:val="20"/>
          <w:szCs w:val="20"/>
          <w:lang w:bidi="th-TH"/>
        </w:rPr>
        <w:t xml:space="preserve"> and Baht </w:t>
      </w:r>
      <w:r w:rsidR="00EE0153" w:rsidRPr="00EE0153">
        <w:rPr>
          <w:rFonts w:ascii="Arial" w:eastAsia="Arial Unicode MS" w:hAnsi="Arial" w:cs="Arial"/>
          <w:sz w:val="20"/>
          <w:szCs w:val="20"/>
          <w:lang w:val="en-GB" w:bidi="th-TH"/>
        </w:rPr>
        <w:t>1</w:t>
      </w:r>
      <w:r w:rsidR="006C612C" w:rsidRPr="006C612C">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617</w:t>
      </w:r>
      <w:r w:rsidR="006C612C" w:rsidRPr="006C612C">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45</w:t>
      </w:r>
      <w:r w:rsidR="006C612C">
        <w:rPr>
          <w:rFonts w:ascii="Arial" w:eastAsia="Arial Unicode MS" w:hAnsi="Arial" w:cs="Arial"/>
          <w:sz w:val="20"/>
          <w:szCs w:val="20"/>
          <w:lang w:bidi="th-TH"/>
        </w:rPr>
        <w:t xml:space="preserve"> million, respectively</w:t>
      </w:r>
      <w:r w:rsidRPr="008D4E19">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2018</w:t>
      </w:r>
      <w:r w:rsidRPr="008D4E19">
        <w:rPr>
          <w:rFonts w:ascii="Arial" w:eastAsia="Arial Unicode MS" w:hAnsi="Arial" w:cs="Arial"/>
          <w:sz w:val="20"/>
          <w:szCs w:val="20"/>
          <w:lang w:bidi="th-TH"/>
        </w:rPr>
        <w:t xml:space="preserve">: Baht </w:t>
      </w:r>
      <w:r w:rsidR="00EE0153" w:rsidRPr="00EE0153">
        <w:rPr>
          <w:rFonts w:ascii="Arial" w:eastAsia="Arial Unicode MS" w:hAnsi="Arial" w:cs="Arial"/>
          <w:sz w:val="20"/>
          <w:szCs w:val="20"/>
          <w:lang w:val="en-GB" w:bidi="th-TH"/>
        </w:rPr>
        <w:t>1</w:t>
      </w:r>
      <w:r w:rsidRPr="008D4E19">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688</w:t>
      </w:r>
      <w:r w:rsidRPr="008D4E19">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62</w:t>
      </w:r>
      <w:r w:rsidRPr="008D4E19">
        <w:rPr>
          <w:rFonts w:ascii="Arial" w:eastAsia="Arial Unicode MS" w:hAnsi="Arial" w:cs="Arial"/>
          <w:sz w:val="20"/>
          <w:szCs w:val="20"/>
          <w:lang w:bidi="th-TH"/>
        </w:rPr>
        <w:t xml:space="preserve"> million and Baht </w:t>
      </w:r>
      <w:r w:rsidR="00EE0153" w:rsidRPr="00EE0153">
        <w:rPr>
          <w:rFonts w:ascii="Arial" w:eastAsia="Arial Unicode MS" w:hAnsi="Arial" w:cs="Arial"/>
          <w:sz w:val="20"/>
          <w:szCs w:val="20"/>
          <w:lang w:val="en-GB" w:bidi="th-TH"/>
        </w:rPr>
        <w:t>1</w:t>
      </w:r>
      <w:r w:rsidRPr="008D4E19">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175</w:t>
      </w:r>
      <w:r w:rsidRPr="008D4E19">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30</w:t>
      </w:r>
      <w:r w:rsidRPr="008D4E19">
        <w:rPr>
          <w:rFonts w:ascii="Arial" w:eastAsia="Arial Unicode MS" w:hAnsi="Arial" w:cs="Arial"/>
          <w:sz w:val="20"/>
          <w:szCs w:val="20"/>
          <w:lang w:bidi="th-TH"/>
        </w:rPr>
        <w:t xml:space="preserve"> million</w:t>
      </w:r>
      <w:r w:rsidR="00B24ACE" w:rsidRPr="008D4E19">
        <w:rPr>
          <w:rFonts w:ascii="Arial" w:eastAsia="Arial Unicode MS" w:hAnsi="Arial" w:cs="Arial"/>
          <w:sz w:val="20"/>
          <w:szCs w:val="20"/>
          <w:lang w:bidi="th-TH"/>
        </w:rPr>
        <w:t>, respectively</w:t>
      </w:r>
      <w:r w:rsidRPr="008D4E19">
        <w:rPr>
          <w:rFonts w:ascii="Arial" w:eastAsia="Arial Unicode MS" w:hAnsi="Arial" w:cs="Arial"/>
          <w:sz w:val="20"/>
          <w:szCs w:val="20"/>
          <w:lang w:bidi="th-TH"/>
        </w:rPr>
        <w:t>).</w:t>
      </w:r>
    </w:p>
    <w:p w14:paraId="495C23F7" w14:textId="77777777" w:rsidR="00194DAD" w:rsidRPr="00DE3BCE" w:rsidRDefault="00194DAD" w:rsidP="00194DAD">
      <w:pPr>
        <w:spacing w:after="0" w:line="240" w:lineRule="auto"/>
        <w:jc w:val="thaiDistribute"/>
        <w:rPr>
          <w:rFonts w:ascii="Arial" w:eastAsia="Arial Unicode MS" w:hAnsi="Arial" w:cs="Arial"/>
          <w:sz w:val="20"/>
          <w:szCs w:val="20"/>
          <w:lang w:bidi="th-TH"/>
        </w:rPr>
      </w:pPr>
    </w:p>
    <w:p w14:paraId="6EDCA859" w14:textId="77777777" w:rsidR="008D4E19" w:rsidRDefault="008D4E19" w:rsidP="009E17E7">
      <w:pPr>
        <w:pStyle w:val="ListParagraph"/>
        <w:spacing w:after="0" w:line="240" w:lineRule="auto"/>
        <w:ind w:left="0"/>
        <w:jc w:val="thaiDistribute"/>
        <w:rPr>
          <w:rFonts w:ascii="Arial" w:eastAsia="Arial Unicode MS" w:hAnsi="Arial" w:cs="Angsana New"/>
          <w:sz w:val="20"/>
          <w:szCs w:val="20"/>
          <w:lang w:val="en-GB" w:bidi="th-TH"/>
        </w:rPr>
      </w:pPr>
    </w:p>
    <w:p w14:paraId="22335492" w14:textId="77777777" w:rsidR="008D4E19" w:rsidRPr="00DE3BCE" w:rsidRDefault="008D4E19" w:rsidP="009E17E7">
      <w:pPr>
        <w:pStyle w:val="ListParagraph"/>
        <w:spacing w:after="0" w:line="240" w:lineRule="auto"/>
        <w:ind w:left="0"/>
        <w:jc w:val="thaiDistribute"/>
        <w:rPr>
          <w:rFonts w:ascii="Arial" w:eastAsia="Arial Unicode MS" w:hAnsi="Arial" w:cs="Angsana New"/>
          <w:sz w:val="20"/>
          <w:szCs w:val="20"/>
          <w:cs/>
          <w:lang w:val="en-GB" w:bidi="th-TH"/>
        </w:rPr>
        <w:sectPr w:rsidR="008D4E19" w:rsidRPr="00DE3BCE" w:rsidSect="006B3F60">
          <w:headerReference w:type="default" r:id="rId8"/>
          <w:footerReference w:type="default" r:id="rId9"/>
          <w:pgSz w:w="11907" w:h="16840" w:code="9"/>
          <w:pgMar w:top="1440" w:right="720" w:bottom="851" w:left="1728" w:header="706" w:footer="706" w:gutter="0"/>
          <w:pgNumType w:start="16"/>
          <w:cols w:space="720"/>
          <w:docGrid w:linePitch="360"/>
        </w:sectPr>
      </w:pPr>
    </w:p>
    <w:p w14:paraId="264030CB" w14:textId="77777777" w:rsidR="004C63D9" w:rsidRPr="004C63D9" w:rsidRDefault="004C63D9" w:rsidP="00194DAD">
      <w:pPr>
        <w:spacing w:after="0" w:line="240" w:lineRule="auto"/>
        <w:jc w:val="thaiDistribute"/>
        <w:rPr>
          <w:rFonts w:ascii="Arial" w:eastAsia="Arial Unicode MS" w:hAnsi="Arial" w:cs="Arial"/>
          <w:sz w:val="20"/>
          <w:szCs w:val="20"/>
          <w:lang w:bidi="th-TH"/>
        </w:rPr>
      </w:pPr>
      <w:r w:rsidRPr="004C63D9">
        <w:rPr>
          <w:rFonts w:ascii="Arial" w:eastAsia="Arial Unicode MS" w:hAnsi="Arial" w:cs="Arial"/>
          <w:sz w:val="20"/>
          <w:szCs w:val="20"/>
          <w:lang w:bidi="th-TH"/>
        </w:rPr>
        <w:lastRenderedPageBreak/>
        <w:t>Incomes and profits information by business segment are as follows:</w:t>
      </w:r>
    </w:p>
    <w:p w14:paraId="079CA7BA" w14:textId="774F22EA" w:rsidR="004C63D9" w:rsidRDefault="004C63D9" w:rsidP="00194DAD">
      <w:pPr>
        <w:spacing w:after="0" w:line="240" w:lineRule="auto"/>
        <w:jc w:val="thaiDistribute"/>
        <w:rPr>
          <w:rFonts w:ascii="Arial" w:eastAsia="Arial Unicode MS" w:hAnsi="Arial" w:cs="Arial"/>
          <w:sz w:val="20"/>
          <w:szCs w:val="20"/>
          <w:lang w:bidi="th-TH"/>
        </w:rPr>
      </w:pPr>
    </w:p>
    <w:tbl>
      <w:tblPr>
        <w:tblW w:w="5000" w:type="pct"/>
        <w:tblLook w:val="04A0" w:firstRow="1" w:lastRow="0" w:firstColumn="1" w:lastColumn="0" w:noHBand="0" w:noVBand="1"/>
      </w:tblPr>
      <w:tblGrid>
        <w:gridCol w:w="4012"/>
        <w:gridCol w:w="1496"/>
        <w:gridCol w:w="1496"/>
        <w:gridCol w:w="1496"/>
        <w:gridCol w:w="1351"/>
        <w:gridCol w:w="1239"/>
        <w:gridCol w:w="1351"/>
        <w:gridCol w:w="1352"/>
        <w:gridCol w:w="19"/>
        <w:gridCol w:w="1588"/>
      </w:tblGrid>
      <w:tr w:rsidR="00342D31" w:rsidRPr="00DE3BCE" w14:paraId="3E8FAC38" w14:textId="77777777" w:rsidTr="00342D31">
        <w:tc>
          <w:tcPr>
            <w:tcW w:w="1303" w:type="pct"/>
            <w:vAlign w:val="bottom"/>
          </w:tcPr>
          <w:p w14:paraId="120E1935" w14:textId="77777777" w:rsidR="00342D31" w:rsidRPr="00DE3BCE" w:rsidRDefault="00342D31" w:rsidP="00342D31">
            <w:pPr>
              <w:pStyle w:val="BodyText2"/>
              <w:ind w:left="-105" w:right="5"/>
              <w:jc w:val="left"/>
              <w:rPr>
                <w:rFonts w:ascii="Arial" w:eastAsia="Arial Unicode MS" w:hAnsi="Arial" w:cs="Arial"/>
                <w:sz w:val="20"/>
                <w:szCs w:val="20"/>
              </w:rPr>
            </w:pPr>
          </w:p>
        </w:tc>
        <w:tc>
          <w:tcPr>
            <w:tcW w:w="3697" w:type="pct"/>
            <w:gridSpan w:val="9"/>
            <w:tcBorders>
              <w:top w:val="single" w:sz="4" w:space="0" w:color="auto"/>
              <w:bottom w:val="single" w:sz="4" w:space="0" w:color="auto"/>
            </w:tcBorders>
          </w:tcPr>
          <w:p w14:paraId="41E9B9F4" w14:textId="77777777" w:rsidR="00342D31" w:rsidRPr="00342D31" w:rsidRDefault="00342D31" w:rsidP="00342D31">
            <w:pPr>
              <w:spacing w:after="0" w:line="240" w:lineRule="auto"/>
              <w:ind w:right="-72"/>
              <w:jc w:val="center"/>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r>
      <w:tr w:rsidR="00342D31" w:rsidRPr="00DE3BCE" w14:paraId="75F35BF8" w14:textId="77777777" w:rsidTr="00EE2F4F">
        <w:trPr>
          <w:trHeight w:val="107"/>
        </w:trPr>
        <w:tc>
          <w:tcPr>
            <w:tcW w:w="1303" w:type="pct"/>
            <w:vAlign w:val="bottom"/>
          </w:tcPr>
          <w:p w14:paraId="28CEAD5F" w14:textId="77777777" w:rsidR="00342D31" w:rsidRPr="00DE3BCE" w:rsidRDefault="00342D31" w:rsidP="00342D31">
            <w:pPr>
              <w:pStyle w:val="BodyText2"/>
              <w:ind w:left="-105" w:right="5"/>
              <w:jc w:val="left"/>
              <w:rPr>
                <w:rFonts w:ascii="Arial" w:eastAsia="Arial Unicode MS" w:hAnsi="Arial" w:cs="Arial"/>
                <w:sz w:val="20"/>
                <w:szCs w:val="20"/>
              </w:rPr>
            </w:pPr>
          </w:p>
        </w:tc>
        <w:tc>
          <w:tcPr>
            <w:tcW w:w="1896" w:type="pct"/>
            <w:gridSpan w:val="4"/>
            <w:tcBorders>
              <w:top w:val="single" w:sz="4" w:space="0" w:color="auto"/>
            </w:tcBorders>
            <w:vAlign w:val="bottom"/>
          </w:tcPr>
          <w:p w14:paraId="1BDDE4DD" w14:textId="77777777" w:rsidR="00342D31" w:rsidRPr="00795AA6" w:rsidRDefault="00342D31" w:rsidP="00EE2F4F">
            <w:pPr>
              <w:pBdr>
                <w:bottom w:val="single" w:sz="4" w:space="0" w:color="auto"/>
              </w:pBdr>
              <w:spacing w:after="0" w:line="240" w:lineRule="auto"/>
              <w:ind w:right="-72"/>
              <w:jc w:val="center"/>
              <w:rPr>
                <w:rFonts w:ascii="Arial" w:eastAsia="Arial Unicode MS" w:hAnsi="Arial" w:cs="Arial"/>
                <w:b/>
                <w:bCs/>
                <w:sz w:val="20"/>
                <w:szCs w:val="20"/>
              </w:rPr>
            </w:pPr>
            <w:r w:rsidRPr="00795AA6">
              <w:rPr>
                <w:rFonts w:ascii="Arial" w:eastAsia="Arial Unicode MS" w:hAnsi="Arial" w:cs="Arial"/>
                <w:b/>
                <w:bCs/>
                <w:sz w:val="20"/>
                <w:szCs w:val="20"/>
                <w:lang w:bidi="th-TH"/>
              </w:rPr>
              <w:t>Domestic</w:t>
            </w:r>
          </w:p>
        </w:tc>
        <w:tc>
          <w:tcPr>
            <w:tcW w:w="1286" w:type="pct"/>
            <w:gridSpan w:val="4"/>
            <w:tcBorders>
              <w:top w:val="single" w:sz="4" w:space="0" w:color="auto"/>
            </w:tcBorders>
          </w:tcPr>
          <w:p w14:paraId="2AA1B379" w14:textId="77777777" w:rsidR="00342D31" w:rsidRPr="00795AA6" w:rsidRDefault="00342D31" w:rsidP="00EE2F4F">
            <w:pPr>
              <w:pBdr>
                <w:bottom w:val="single" w:sz="4" w:space="0" w:color="auto"/>
              </w:pBdr>
              <w:spacing w:after="0" w:line="240" w:lineRule="auto"/>
              <w:ind w:right="-72"/>
              <w:jc w:val="center"/>
              <w:rPr>
                <w:rFonts w:ascii="Arial" w:eastAsia="Arial Unicode MS" w:hAnsi="Arial" w:cs="Arial"/>
                <w:b/>
                <w:bCs/>
                <w:sz w:val="20"/>
                <w:szCs w:val="20"/>
                <w:lang w:bidi="th-TH"/>
              </w:rPr>
            </w:pPr>
            <w:r w:rsidRPr="00795AA6">
              <w:rPr>
                <w:rFonts w:ascii="Arial" w:eastAsia="Arial Unicode MS" w:hAnsi="Arial" w:cs="Arial"/>
                <w:b/>
                <w:bCs/>
                <w:sz w:val="20"/>
                <w:szCs w:val="20"/>
                <w:lang w:bidi="th-TH"/>
              </w:rPr>
              <w:t>Overseas</w:t>
            </w:r>
          </w:p>
        </w:tc>
        <w:tc>
          <w:tcPr>
            <w:tcW w:w="516" w:type="pct"/>
            <w:tcBorders>
              <w:top w:val="single" w:sz="4" w:space="0" w:color="auto"/>
            </w:tcBorders>
          </w:tcPr>
          <w:p w14:paraId="186F03D9" w14:textId="77777777" w:rsidR="00342D31" w:rsidRPr="00795AA6" w:rsidRDefault="00342D31" w:rsidP="00342D31">
            <w:pPr>
              <w:spacing w:after="0" w:line="240" w:lineRule="auto"/>
              <w:ind w:right="-72"/>
              <w:jc w:val="center"/>
              <w:rPr>
                <w:rFonts w:ascii="Arial" w:eastAsia="Arial Unicode MS" w:hAnsi="Arial" w:cs="Arial"/>
                <w:b/>
                <w:bCs/>
                <w:sz w:val="20"/>
                <w:szCs w:val="20"/>
                <w:lang w:bidi="th-TH"/>
              </w:rPr>
            </w:pPr>
          </w:p>
        </w:tc>
      </w:tr>
      <w:tr w:rsidR="00342D31" w:rsidRPr="00DE3BCE" w14:paraId="0347B9FC" w14:textId="77777777" w:rsidTr="00342D31">
        <w:tc>
          <w:tcPr>
            <w:tcW w:w="1303" w:type="pct"/>
            <w:vAlign w:val="bottom"/>
          </w:tcPr>
          <w:p w14:paraId="141C2585" w14:textId="77777777" w:rsidR="00342D31" w:rsidRPr="00DE3BCE" w:rsidRDefault="00342D31" w:rsidP="00342D31">
            <w:pPr>
              <w:pStyle w:val="BodyText2"/>
              <w:ind w:left="-105" w:right="5"/>
              <w:jc w:val="left"/>
              <w:rPr>
                <w:rFonts w:ascii="Arial" w:eastAsia="Arial Unicode MS" w:hAnsi="Arial" w:cs="Arial"/>
                <w:sz w:val="20"/>
                <w:szCs w:val="20"/>
              </w:rPr>
            </w:pPr>
          </w:p>
        </w:tc>
        <w:tc>
          <w:tcPr>
            <w:tcW w:w="486" w:type="pct"/>
            <w:vAlign w:val="bottom"/>
          </w:tcPr>
          <w:p w14:paraId="16D80C80"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486" w:type="pct"/>
            <w:vAlign w:val="bottom"/>
          </w:tcPr>
          <w:p w14:paraId="79645247"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Power</w:t>
            </w:r>
          </w:p>
        </w:tc>
        <w:tc>
          <w:tcPr>
            <w:tcW w:w="486" w:type="pct"/>
            <w:vAlign w:val="bottom"/>
          </w:tcPr>
          <w:p w14:paraId="18B56E73"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9" w:type="pct"/>
            <w:vAlign w:val="bottom"/>
          </w:tcPr>
          <w:p w14:paraId="035AE09D"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402" w:type="pct"/>
            <w:vAlign w:val="bottom"/>
          </w:tcPr>
          <w:p w14:paraId="5067884D"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439" w:type="pct"/>
          </w:tcPr>
          <w:p w14:paraId="2EE4E4B0"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9" w:type="pct"/>
            <w:vAlign w:val="bottom"/>
          </w:tcPr>
          <w:p w14:paraId="1E26114D"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522" w:type="pct"/>
            <w:gridSpan w:val="2"/>
            <w:vAlign w:val="bottom"/>
          </w:tcPr>
          <w:p w14:paraId="357276E3" w14:textId="77777777" w:rsidR="00342D31" w:rsidRPr="00795AA6" w:rsidRDefault="00342D31" w:rsidP="00342D31">
            <w:pPr>
              <w:spacing w:after="0" w:line="240" w:lineRule="auto"/>
              <w:ind w:right="-72"/>
              <w:jc w:val="right"/>
              <w:rPr>
                <w:rFonts w:ascii="Arial" w:eastAsia="Arial Unicode MS" w:hAnsi="Arial" w:cs="Arial"/>
                <w:b/>
                <w:bCs/>
                <w:sz w:val="20"/>
                <w:szCs w:val="20"/>
              </w:rPr>
            </w:pPr>
          </w:p>
        </w:tc>
      </w:tr>
      <w:tr w:rsidR="00342D31" w:rsidRPr="00DE3BCE" w14:paraId="6CC1D5F4" w14:textId="77777777" w:rsidTr="00342D31">
        <w:tc>
          <w:tcPr>
            <w:tcW w:w="1303" w:type="pct"/>
            <w:vAlign w:val="bottom"/>
          </w:tcPr>
          <w:p w14:paraId="71B6B204" w14:textId="77777777" w:rsidR="00342D31" w:rsidRPr="00DE3BCE" w:rsidRDefault="00342D31" w:rsidP="00342D31">
            <w:pPr>
              <w:pStyle w:val="BodyText2"/>
              <w:ind w:left="-105" w:right="5"/>
              <w:jc w:val="left"/>
              <w:rPr>
                <w:rFonts w:ascii="Arial" w:eastAsia="Arial Unicode MS" w:hAnsi="Arial" w:cs="Arial"/>
                <w:sz w:val="20"/>
                <w:szCs w:val="20"/>
              </w:rPr>
            </w:pPr>
          </w:p>
        </w:tc>
        <w:tc>
          <w:tcPr>
            <w:tcW w:w="486" w:type="pct"/>
            <w:vAlign w:val="bottom"/>
          </w:tcPr>
          <w:p w14:paraId="08D82983"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business</w:t>
            </w:r>
          </w:p>
        </w:tc>
        <w:tc>
          <w:tcPr>
            <w:tcW w:w="486" w:type="pct"/>
          </w:tcPr>
          <w:p w14:paraId="67BD39EA"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86" w:type="pct"/>
          </w:tcPr>
          <w:p w14:paraId="6163B01B"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9" w:type="pct"/>
          </w:tcPr>
          <w:p w14:paraId="4867DD71"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02" w:type="pct"/>
          </w:tcPr>
          <w:p w14:paraId="53A70587"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9" w:type="pct"/>
          </w:tcPr>
          <w:p w14:paraId="498BDED7"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9" w:type="pct"/>
          </w:tcPr>
          <w:p w14:paraId="15F0ACEF" w14:textId="77777777" w:rsidR="00342D31" w:rsidRPr="00795AA6" w:rsidRDefault="00342D31" w:rsidP="00342D31">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522" w:type="pct"/>
            <w:gridSpan w:val="2"/>
            <w:vAlign w:val="bottom"/>
          </w:tcPr>
          <w:p w14:paraId="4D270399" w14:textId="77777777" w:rsidR="00342D31" w:rsidRPr="00795AA6" w:rsidRDefault="00342D31" w:rsidP="00342D31">
            <w:pPr>
              <w:spacing w:after="0" w:line="240" w:lineRule="auto"/>
              <w:ind w:right="-72"/>
              <w:jc w:val="right"/>
              <w:rPr>
                <w:rFonts w:ascii="Arial" w:eastAsia="Arial Unicode MS" w:hAnsi="Arial" w:cs="Arial"/>
                <w:b/>
                <w:bCs/>
                <w:sz w:val="20"/>
                <w:szCs w:val="20"/>
                <w:rtl/>
                <w:cs/>
              </w:rPr>
            </w:pPr>
            <w:r w:rsidRPr="00795AA6">
              <w:rPr>
                <w:rFonts w:ascii="Arial" w:eastAsia="Arial Unicode MS" w:hAnsi="Arial" w:cs="Arial"/>
                <w:b/>
                <w:bCs/>
                <w:sz w:val="20"/>
                <w:szCs w:val="20"/>
              </w:rPr>
              <w:t>Total</w:t>
            </w:r>
          </w:p>
        </w:tc>
      </w:tr>
      <w:tr w:rsidR="00342D31" w:rsidRPr="00DE3BCE" w14:paraId="0D1AA53E" w14:textId="77777777" w:rsidTr="00342D31">
        <w:tc>
          <w:tcPr>
            <w:tcW w:w="1303" w:type="pct"/>
            <w:vAlign w:val="bottom"/>
          </w:tcPr>
          <w:p w14:paraId="6339D585" w14:textId="77777777" w:rsidR="00342D31" w:rsidRPr="00DE3BCE" w:rsidRDefault="00342D31" w:rsidP="00342D31">
            <w:pPr>
              <w:pStyle w:val="BodyText2"/>
              <w:ind w:left="-105" w:right="5"/>
              <w:jc w:val="left"/>
              <w:rPr>
                <w:rFonts w:ascii="Arial" w:eastAsia="Arial Unicode MS" w:hAnsi="Arial" w:cs="Arial"/>
                <w:sz w:val="20"/>
                <w:szCs w:val="20"/>
              </w:rPr>
            </w:pPr>
          </w:p>
        </w:tc>
        <w:tc>
          <w:tcPr>
            <w:tcW w:w="486" w:type="pct"/>
            <w:tcBorders>
              <w:bottom w:val="single" w:sz="4" w:space="0" w:color="auto"/>
            </w:tcBorders>
            <w:vAlign w:val="bottom"/>
          </w:tcPr>
          <w:p w14:paraId="3CC12E1A"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5A126CAB"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0FDFB211"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13BEF6C4"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02" w:type="pct"/>
            <w:tcBorders>
              <w:bottom w:val="single" w:sz="4" w:space="0" w:color="auto"/>
            </w:tcBorders>
            <w:vAlign w:val="bottom"/>
          </w:tcPr>
          <w:p w14:paraId="200D86B6"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41F5AEDC"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0942175A"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22" w:type="pct"/>
            <w:gridSpan w:val="2"/>
            <w:tcBorders>
              <w:bottom w:val="single" w:sz="4" w:space="0" w:color="auto"/>
            </w:tcBorders>
            <w:vAlign w:val="bottom"/>
          </w:tcPr>
          <w:p w14:paraId="47867A9D" w14:textId="77777777" w:rsidR="00342D31" w:rsidRPr="00795AA6" w:rsidRDefault="00342D31" w:rsidP="00342D31">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r>
      <w:tr w:rsidR="00342D31" w:rsidRPr="00DE3BCE" w14:paraId="0AE00199" w14:textId="77777777" w:rsidTr="00342D31">
        <w:trPr>
          <w:trHeight w:val="74"/>
        </w:trPr>
        <w:tc>
          <w:tcPr>
            <w:tcW w:w="1303" w:type="pct"/>
            <w:vAlign w:val="bottom"/>
          </w:tcPr>
          <w:p w14:paraId="5241E495" w14:textId="77777777" w:rsidR="00342D31" w:rsidRPr="00DE3BCE" w:rsidRDefault="00342D31" w:rsidP="00342D31">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44EB16A6" w14:textId="77777777" w:rsidR="00342D31" w:rsidRPr="00DE3BCE" w:rsidRDefault="00342D31" w:rsidP="00342D31">
            <w:pPr>
              <w:spacing w:after="0" w:line="240" w:lineRule="auto"/>
              <w:ind w:right="-72"/>
              <w:jc w:val="right"/>
              <w:rPr>
                <w:rFonts w:ascii="Arial" w:eastAsia="Arial Unicode MS" w:hAnsi="Arial" w:cs="Arial"/>
                <w:sz w:val="20"/>
                <w:szCs w:val="20"/>
                <w:lang w:bidi="th-TH"/>
              </w:rPr>
            </w:pPr>
          </w:p>
        </w:tc>
        <w:tc>
          <w:tcPr>
            <w:tcW w:w="486" w:type="pct"/>
            <w:tcBorders>
              <w:top w:val="single" w:sz="4" w:space="0" w:color="auto"/>
            </w:tcBorders>
            <w:shd w:val="clear" w:color="auto" w:fill="FAFAFA"/>
            <w:vAlign w:val="bottom"/>
          </w:tcPr>
          <w:p w14:paraId="09D0B513" w14:textId="77777777" w:rsidR="00342D31" w:rsidRPr="00DE3BCE"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vAlign w:val="bottom"/>
          </w:tcPr>
          <w:p w14:paraId="26BF5A6B"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15FC7D69" w14:textId="77777777" w:rsidR="00342D31" w:rsidRPr="00DE3BCE" w:rsidRDefault="00342D31" w:rsidP="00342D31">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vAlign w:val="bottom"/>
          </w:tcPr>
          <w:p w14:paraId="1263E403" w14:textId="77777777" w:rsidR="00342D31" w:rsidRPr="00DE3BCE"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1D2F09C7" w14:textId="77777777" w:rsidR="00342D31" w:rsidRPr="00DE3BCE" w:rsidRDefault="00342D31" w:rsidP="00342D31">
            <w:pPr>
              <w:spacing w:after="0" w:line="240" w:lineRule="auto"/>
              <w:ind w:right="-72"/>
              <w:jc w:val="right"/>
              <w:rPr>
                <w:rFonts w:ascii="Arial" w:eastAsia="Arial Unicode MS" w:hAnsi="Arial" w:cs="Arial"/>
                <w:sz w:val="20"/>
                <w:szCs w:val="20"/>
                <w:cs/>
                <w:lang w:val="en-GB" w:bidi="th-TH"/>
              </w:rPr>
            </w:pPr>
          </w:p>
        </w:tc>
        <w:tc>
          <w:tcPr>
            <w:tcW w:w="439" w:type="pct"/>
            <w:tcBorders>
              <w:top w:val="single" w:sz="4" w:space="0" w:color="auto"/>
            </w:tcBorders>
            <w:shd w:val="clear" w:color="auto" w:fill="FAFAFA"/>
            <w:vAlign w:val="bottom"/>
          </w:tcPr>
          <w:p w14:paraId="3096E419" w14:textId="77777777" w:rsidR="00342D31" w:rsidRPr="00DE3BCE" w:rsidRDefault="00342D31" w:rsidP="00342D31">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vAlign w:val="bottom"/>
          </w:tcPr>
          <w:p w14:paraId="27B94D87" w14:textId="77777777" w:rsidR="00342D31" w:rsidRPr="00DE3BCE" w:rsidRDefault="00342D31" w:rsidP="00342D31">
            <w:pPr>
              <w:spacing w:after="0" w:line="240" w:lineRule="auto"/>
              <w:ind w:right="-72"/>
              <w:jc w:val="right"/>
              <w:rPr>
                <w:rFonts w:ascii="Arial" w:eastAsia="Arial Unicode MS" w:hAnsi="Arial" w:cs="Arial"/>
                <w:sz w:val="20"/>
                <w:szCs w:val="20"/>
                <w:lang w:val="en-GB"/>
              </w:rPr>
            </w:pPr>
          </w:p>
        </w:tc>
      </w:tr>
      <w:tr w:rsidR="00DF0603" w:rsidRPr="00DE3BCE" w14:paraId="2F045D66" w14:textId="77777777" w:rsidTr="00DF0603">
        <w:trPr>
          <w:trHeight w:val="74"/>
        </w:trPr>
        <w:tc>
          <w:tcPr>
            <w:tcW w:w="1303" w:type="pct"/>
            <w:vAlign w:val="bottom"/>
          </w:tcPr>
          <w:p w14:paraId="4EA9FDFB"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Revenues from leases and services</w:t>
            </w:r>
          </w:p>
        </w:tc>
        <w:tc>
          <w:tcPr>
            <w:tcW w:w="486" w:type="pct"/>
            <w:shd w:val="clear" w:color="auto" w:fill="FAFAFA"/>
            <w:vAlign w:val="bottom"/>
          </w:tcPr>
          <w:p w14:paraId="6A817740" w14:textId="13727005"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1,089,545,534 </w:t>
            </w:r>
          </w:p>
        </w:tc>
        <w:tc>
          <w:tcPr>
            <w:tcW w:w="486" w:type="pct"/>
            <w:shd w:val="clear" w:color="auto" w:fill="FAFAFA"/>
            <w:vAlign w:val="bottom"/>
          </w:tcPr>
          <w:p w14:paraId="03C8AFC4" w14:textId="2840320E"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7,137,207 </w:t>
            </w:r>
          </w:p>
        </w:tc>
        <w:tc>
          <w:tcPr>
            <w:tcW w:w="486" w:type="pct"/>
            <w:shd w:val="clear" w:color="auto" w:fill="FAFAFA"/>
            <w:vAlign w:val="bottom"/>
          </w:tcPr>
          <w:p w14:paraId="450B99B1" w14:textId="41CD0C71"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203,055,182 </w:t>
            </w:r>
          </w:p>
        </w:tc>
        <w:tc>
          <w:tcPr>
            <w:tcW w:w="439" w:type="pct"/>
            <w:shd w:val="clear" w:color="auto" w:fill="FAFAFA"/>
            <w:vAlign w:val="bottom"/>
          </w:tcPr>
          <w:p w14:paraId="6913EA93" w14:textId="72631E38"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317,261,300 </w:t>
            </w:r>
          </w:p>
        </w:tc>
        <w:tc>
          <w:tcPr>
            <w:tcW w:w="402" w:type="pct"/>
            <w:shd w:val="clear" w:color="auto" w:fill="FAFAFA"/>
            <w:vAlign w:val="bottom"/>
          </w:tcPr>
          <w:p w14:paraId="3C1AE9FC" w14:textId="5F8B3C02"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41,270,910 </w:t>
            </w:r>
          </w:p>
        </w:tc>
        <w:tc>
          <w:tcPr>
            <w:tcW w:w="439" w:type="pct"/>
            <w:shd w:val="clear" w:color="auto" w:fill="FAFAFA"/>
            <w:vAlign w:val="bottom"/>
          </w:tcPr>
          <w:p w14:paraId="6F8F478E" w14:textId="7B8A07B1"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39" w:type="pct"/>
            <w:shd w:val="clear" w:color="auto" w:fill="FAFAFA"/>
            <w:vAlign w:val="bottom"/>
          </w:tcPr>
          <w:p w14:paraId="66B8F8B6" w14:textId="795611E0"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522" w:type="pct"/>
            <w:gridSpan w:val="2"/>
            <w:shd w:val="clear" w:color="auto" w:fill="FAFAFA"/>
            <w:vAlign w:val="bottom"/>
          </w:tcPr>
          <w:p w14:paraId="612A4E22" w14:textId="75F8B2E3"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1,658,270,133 </w:t>
            </w:r>
          </w:p>
        </w:tc>
      </w:tr>
      <w:tr w:rsidR="00DF0603" w:rsidRPr="00DE3BCE" w14:paraId="6FCC8E69" w14:textId="77777777" w:rsidTr="00DF0603">
        <w:trPr>
          <w:trHeight w:val="74"/>
        </w:trPr>
        <w:tc>
          <w:tcPr>
            <w:tcW w:w="1303" w:type="pct"/>
            <w:vAlign w:val="bottom"/>
          </w:tcPr>
          <w:p w14:paraId="557FCCDF"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Revenues from sales of real estate</w:t>
            </w:r>
          </w:p>
        </w:tc>
        <w:tc>
          <w:tcPr>
            <w:tcW w:w="486" w:type="pct"/>
            <w:shd w:val="clear" w:color="auto" w:fill="FAFAFA"/>
            <w:vAlign w:val="bottom"/>
          </w:tcPr>
          <w:p w14:paraId="22E37768" w14:textId="1F87E72B"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7,156,371,696 </w:t>
            </w:r>
          </w:p>
        </w:tc>
        <w:tc>
          <w:tcPr>
            <w:tcW w:w="486" w:type="pct"/>
            <w:shd w:val="clear" w:color="auto" w:fill="FAFAFA"/>
            <w:vAlign w:val="bottom"/>
          </w:tcPr>
          <w:p w14:paraId="0B6895F2" w14:textId="48D335EE"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86" w:type="pct"/>
            <w:shd w:val="clear" w:color="auto" w:fill="FAFAFA"/>
            <w:vAlign w:val="bottom"/>
          </w:tcPr>
          <w:p w14:paraId="464D0B21" w14:textId="6924EE34"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39" w:type="pct"/>
            <w:shd w:val="clear" w:color="auto" w:fill="FAFAFA"/>
            <w:vAlign w:val="bottom"/>
          </w:tcPr>
          <w:p w14:paraId="14B0BCE5" w14:textId="68B0FE9E"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02" w:type="pct"/>
            <w:shd w:val="clear" w:color="auto" w:fill="FAFAFA"/>
            <w:vAlign w:val="bottom"/>
          </w:tcPr>
          <w:p w14:paraId="5B4B50BE" w14:textId="7C5BCC13"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39" w:type="pct"/>
            <w:shd w:val="clear" w:color="auto" w:fill="FAFAFA"/>
            <w:vAlign w:val="bottom"/>
          </w:tcPr>
          <w:p w14:paraId="736561A9" w14:textId="383B46D5"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39" w:type="pct"/>
            <w:shd w:val="clear" w:color="auto" w:fill="FAFAFA"/>
            <w:vAlign w:val="bottom"/>
          </w:tcPr>
          <w:p w14:paraId="13608C07" w14:textId="3BBC0C93"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522" w:type="pct"/>
            <w:gridSpan w:val="2"/>
            <w:shd w:val="clear" w:color="auto" w:fill="FAFAFA"/>
            <w:vAlign w:val="bottom"/>
          </w:tcPr>
          <w:p w14:paraId="79E8B74A" w14:textId="60F399B0"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7,156,371,696 </w:t>
            </w:r>
          </w:p>
        </w:tc>
      </w:tr>
      <w:tr w:rsidR="00DF0603" w:rsidRPr="00DE3BCE" w14:paraId="259253FA" w14:textId="77777777" w:rsidTr="00DF0603">
        <w:trPr>
          <w:trHeight w:val="74"/>
        </w:trPr>
        <w:tc>
          <w:tcPr>
            <w:tcW w:w="1303" w:type="pct"/>
            <w:vAlign w:val="bottom"/>
          </w:tcPr>
          <w:p w14:paraId="15804E27"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Revenues from sales</w:t>
            </w:r>
          </w:p>
        </w:tc>
        <w:tc>
          <w:tcPr>
            <w:tcW w:w="486" w:type="pct"/>
            <w:tcBorders>
              <w:bottom w:val="single" w:sz="4" w:space="0" w:color="auto"/>
            </w:tcBorders>
            <w:shd w:val="clear" w:color="auto" w:fill="FAFAFA"/>
            <w:vAlign w:val="bottom"/>
          </w:tcPr>
          <w:p w14:paraId="7642F951" w14:textId="09BEB2B2"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1,348,738 </w:t>
            </w:r>
          </w:p>
        </w:tc>
        <w:tc>
          <w:tcPr>
            <w:tcW w:w="486" w:type="pct"/>
            <w:tcBorders>
              <w:bottom w:val="single" w:sz="4" w:space="0" w:color="auto"/>
            </w:tcBorders>
            <w:shd w:val="clear" w:color="auto" w:fill="FAFAFA"/>
            <w:vAlign w:val="bottom"/>
          </w:tcPr>
          <w:p w14:paraId="02639FC0" w14:textId="41FC5E69"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86" w:type="pct"/>
            <w:tcBorders>
              <w:bottom w:val="single" w:sz="4" w:space="0" w:color="auto"/>
            </w:tcBorders>
            <w:shd w:val="clear" w:color="auto" w:fill="FAFAFA"/>
            <w:vAlign w:val="bottom"/>
          </w:tcPr>
          <w:p w14:paraId="42F43E06" w14:textId="5388CBB9"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1,639,534,981 </w:t>
            </w:r>
          </w:p>
        </w:tc>
        <w:tc>
          <w:tcPr>
            <w:tcW w:w="439" w:type="pct"/>
            <w:tcBorders>
              <w:bottom w:val="single" w:sz="4" w:space="0" w:color="auto"/>
            </w:tcBorders>
            <w:shd w:val="clear" w:color="auto" w:fill="FAFAFA"/>
            <w:vAlign w:val="bottom"/>
          </w:tcPr>
          <w:p w14:paraId="2EFC4BA4" w14:textId="0EF47713"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7,423,808 </w:t>
            </w:r>
          </w:p>
        </w:tc>
        <w:tc>
          <w:tcPr>
            <w:tcW w:w="402" w:type="pct"/>
            <w:tcBorders>
              <w:bottom w:val="single" w:sz="4" w:space="0" w:color="auto"/>
            </w:tcBorders>
            <w:shd w:val="clear" w:color="auto" w:fill="FAFAFA"/>
            <w:vAlign w:val="bottom"/>
          </w:tcPr>
          <w:p w14:paraId="1FEEACCB" w14:textId="73DA1441"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439" w:type="pct"/>
            <w:tcBorders>
              <w:bottom w:val="single" w:sz="4" w:space="0" w:color="auto"/>
            </w:tcBorders>
            <w:shd w:val="clear" w:color="auto" w:fill="FAFAFA"/>
            <w:vAlign w:val="bottom"/>
          </w:tcPr>
          <w:p w14:paraId="2267B5E6" w14:textId="3F6FF7C4"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55,482 </w:t>
            </w:r>
          </w:p>
        </w:tc>
        <w:tc>
          <w:tcPr>
            <w:tcW w:w="439" w:type="pct"/>
            <w:tcBorders>
              <w:bottom w:val="single" w:sz="4" w:space="0" w:color="auto"/>
            </w:tcBorders>
            <w:shd w:val="clear" w:color="auto" w:fill="FAFAFA"/>
            <w:vAlign w:val="bottom"/>
          </w:tcPr>
          <w:p w14:paraId="7FB9FD56" w14:textId="43055A8F"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w:t>
            </w:r>
          </w:p>
        </w:tc>
        <w:tc>
          <w:tcPr>
            <w:tcW w:w="522" w:type="pct"/>
            <w:gridSpan w:val="2"/>
            <w:tcBorders>
              <w:bottom w:val="single" w:sz="4" w:space="0" w:color="auto"/>
            </w:tcBorders>
            <w:shd w:val="clear" w:color="auto" w:fill="FAFAFA"/>
            <w:vAlign w:val="bottom"/>
          </w:tcPr>
          <w:p w14:paraId="1D38C2B5" w14:textId="551934A4"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1,648,363,009 </w:t>
            </w:r>
          </w:p>
        </w:tc>
      </w:tr>
      <w:tr w:rsidR="00342D31" w:rsidRPr="00DE3BCE" w14:paraId="5783D678" w14:textId="77777777" w:rsidTr="00342D31">
        <w:trPr>
          <w:trHeight w:val="74"/>
        </w:trPr>
        <w:tc>
          <w:tcPr>
            <w:tcW w:w="1303" w:type="pct"/>
            <w:vAlign w:val="bottom"/>
          </w:tcPr>
          <w:p w14:paraId="79AC5677" w14:textId="77777777" w:rsidR="00342D31" w:rsidRPr="00795AA6" w:rsidRDefault="00342D31" w:rsidP="00342D31">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637DF95B"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72D40813"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B46AFF2"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71D8B83E"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tcPr>
          <w:p w14:paraId="222120DB"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6BF62E9F"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5E678B63"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tcPr>
          <w:p w14:paraId="455B3818"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r>
      <w:tr w:rsidR="00DF0603" w:rsidRPr="00DE3BCE" w14:paraId="2009D9DC" w14:textId="77777777" w:rsidTr="00DF0603">
        <w:trPr>
          <w:trHeight w:val="74"/>
        </w:trPr>
        <w:tc>
          <w:tcPr>
            <w:tcW w:w="1303" w:type="pct"/>
            <w:vAlign w:val="bottom"/>
          </w:tcPr>
          <w:p w14:paraId="77C7AD0E"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Total revenues from sales and services</w:t>
            </w:r>
          </w:p>
        </w:tc>
        <w:tc>
          <w:tcPr>
            <w:tcW w:w="486" w:type="pct"/>
            <w:tcBorders>
              <w:bottom w:val="single" w:sz="4" w:space="0" w:color="auto"/>
            </w:tcBorders>
            <w:shd w:val="clear" w:color="auto" w:fill="FAFAFA"/>
            <w:vAlign w:val="bottom"/>
          </w:tcPr>
          <w:p w14:paraId="4246EEC4" w14:textId="069BF0CC"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8,247,265,968 </w:t>
            </w:r>
          </w:p>
        </w:tc>
        <w:tc>
          <w:tcPr>
            <w:tcW w:w="486" w:type="pct"/>
            <w:tcBorders>
              <w:bottom w:val="single" w:sz="4" w:space="0" w:color="auto"/>
            </w:tcBorders>
            <w:shd w:val="clear" w:color="auto" w:fill="FAFAFA"/>
            <w:vAlign w:val="bottom"/>
          </w:tcPr>
          <w:p w14:paraId="3642B8A2" w14:textId="4573FBC7"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7,137,207 </w:t>
            </w:r>
          </w:p>
        </w:tc>
        <w:tc>
          <w:tcPr>
            <w:tcW w:w="486" w:type="pct"/>
            <w:tcBorders>
              <w:bottom w:val="single" w:sz="4" w:space="0" w:color="auto"/>
            </w:tcBorders>
            <w:shd w:val="clear" w:color="auto" w:fill="FAFAFA"/>
            <w:vAlign w:val="bottom"/>
          </w:tcPr>
          <w:p w14:paraId="38B1FA1D" w14:textId="3D34509E"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1,842,590,163 </w:t>
            </w:r>
          </w:p>
        </w:tc>
        <w:tc>
          <w:tcPr>
            <w:tcW w:w="439" w:type="pct"/>
            <w:tcBorders>
              <w:bottom w:val="single" w:sz="4" w:space="0" w:color="auto"/>
            </w:tcBorders>
            <w:shd w:val="clear" w:color="auto" w:fill="FAFAFA"/>
            <w:vAlign w:val="bottom"/>
          </w:tcPr>
          <w:p w14:paraId="1ED50D85" w14:textId="40907072"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324,685,108 </w:t>
            </w:r>
          </w:p>
        </w:tc>
        <w:tc>
          <w:tcPr>
            <w:tcW w:w="402" w:type="pct"/>
            <w:tcBorders>
              <w:bottom w:val="single" w:sz="4" w:space="0" w:color="auto"/>
            </w:tcBorders>
            <w:shd w:val="clear" w:color="auto" w:fill="FAFAFA"/>
            <w:vAlign w:val="bottom"/>
          </w:tcPr>
          <w:p w14:paraId="6E7458C4" w14:textId="489CC866"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41,270,910 </w:t>
            </w:r>
          </w:p>
        </w:tc>
        <w:tc>
          <w:tcPr>
            <w:tcW w:w="439" w:type="pct"/>
            <w:tcBorders>
              <w:bottom w:val="single" w:sz="4" w:space="0" w:color="auto"/>
            </w:tcBorders>
            <w:shd w:val="clear" w:color="auto" w:fill="FAFAFA"/>
            <w:vAlign w:val="bottom"/>
          </w:tcPr>
          <w:p w14:paraId="007E52EA" w14:textId="1E429B96"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55,482 </w:t>
            </w:r>
          </w:p>
        </w:tc>
        <w:tc>
          <w:tcPr>
            <w:tcW w:w="439" w:type="pct"/>
            <w:tcBorders>
              <w:bottom w:val="single" w:sz="4" w:space="0" w:color="auto"/>
            </w:tcBorders>
            <w:shd w:val="clear" w:color="auto" w:fill="FAFAFA"/>
            <w:vAlign w:val="bottom"/>
          </w:tcPr>
          <w:p w14:paraId="093F8A4B" w14:textId="448FDA30"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522" w:type="pct"/>
            <w:gridSpan w:val="2"/>
            <w:tcBorders>
              <w:bottom w:val="single" w:sz="4" w:space="0" w:color="auto"/>
            </w:tcBorders>
            <w:shd w:val="clear" w:color="auto" w:fill="FAFAFA"/>
            <w:vAlign w:val="bottom"/>
          </w:tcPr>
          <w:p w14:paraId="65A903F6" w14:textId="183C319C"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10,463,004,838 </w:t>
            </w:r>
          </w:p>
        </w:tc>
      </w:tr>
      <w:tr w:rsidR="00342D31" w:rsidRPr="00DE3BCE" w14:paraId="437BA445" w14:textId="77777777" w:rsidTr="00342D31">
        <w:trPr>
          <w:trHeight w:val="74"/>
        </w:trPr>
        <w:tc>
          <w:tcPr>
            <w:tcW w:w="1303" w:type="pct"/>
            <w:vAlign w:val="bottom"/>
          </w:tcPr>
          <w:p w14:paraId="34F794DB" w14:textId="77777777" w:rsidR="00342D31" w:rsidRPr="00795AA6" w:rsidRDefault="00342D31" w:rsidP="00342D31">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1916576C"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0924971D"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5BC5F4F2"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5452D7B5"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tcPr>
          <w:p w14:paraId="092A14E5"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2E705C60"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279497C8"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tcPr>
          <w:p w14:paraId="0A8FA362"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r>
      <w:tr w:rsidR="00DF0603" w:rsidRPr="00DE3BCE" w14:paraId="08EB6B7D" w14:textId="77777777" w:rsidTr="00342D31">
        <w:trPr>
          <w:trHeight w:val="74"/>
        </w:trPr>
        <w:tc>
          <w:tcPr>
            <w:tcW w:w="1303" w:type="pct"/>
            <w:vAlign w:val="bottom"/>
          </w:tcPr>
          <w:p w14:paraId="7959B159"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(loss) from operations</w:t>
            </w:r>
          </w:p>
        </w:tc>
        <w:tc>
          <w:tcPr>
            <w:tcW w:w="486" w:type="pct"/>
            <w:shd w:val="clear" w:color="auto" w:fill="FAFAFA"/>
          </w:tcPr>
          <w:p w14:paraId="00F58BB6" w14:textId="13F33B71"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1,565,906,999 </w:t>
            </w:r>
          </w:p>
        </w:tc>
        <w:tc>
          <w:tcPr>
            <w:tcW w:w="486" w:type="pct"/>
            <w:shd w:val="clear" w:color="auto" w:fill="FAFAFA"/>
          </w:tcPr>
          <w:p w14:paraId="66FD79A4" w14:textId="1D92ED0B"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1,475,142 </w:t>
            </w:r>
          </w:p>
        </w:tc>
        <w:tc>
          <w:tcPr>
            <w:tcW w:w="486" w:type="pct"/>
            <w:shd w:val="clear" w:color="auto" w:fill="FAFAFA"/>
          </w:tcPr>
          <w:p w14:paraId="25306F15" w14:textId="1786BF1C"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665,997,692 </w:t>
            </w:r>
          </w:p>
        </w:tc>
        <w:tc>
          <w:tcPr>
            <w:tcW w:w="439" w:type="pct"/>
            <w:shd w:val="clear" w:color="auto" w:fill="FAFAFA"/>
          </w:tcPr>
          <w:p w14:paraId="4E224A26" w14:textId="6ABEEFD0"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124,508,975 </w:t>
            </w:r>
          </w:p>
        </w:tc>
        <w:tc>
          <w:tcPr>
            <w:tcW w:w="402" w:type="pct"/>
            <w:shd w:val="clear" w:color="auto" w:fill="FAFAFA"/>
          </w:tcPr>
          <w:p w14:paraId="148385A0" w14:textId="1FC678F2"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9,946,890 </w:t>
            </w:r>
          </w:p>
        </w:tc>
        <w:tc>
          <w:tcPr>
            <w:tcW w:w="439" w:type="pct"/>
            <w:shd w:val="clear" w:color="auto" w:fill="FAFAFA"/>
          </w:tcPr>
          <w:p w14:paraId="14A9FB3B" w14:textId="460C522F"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(1,362,545)</w:t>
            </w:r>
          </w:p>
        </w:tc>
        <w:tc>
          <w:tcPr>
            <w:tcW w:w="439" w:type="pct"/>
            <w:shd w:val="clear" w:color="auto" w:fill="FAFAFA"/>
          </w:tcPr>
          <w:p w14:paraId="5817D170" w14:textId="2C0D91F5"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(35,117,555)</w:t>
            </w:r>
          </w:p>
        </w:tc>
        <w:tc>
          <w:tcPr>
            <w:tcW w:w="522" w:type="pct"/>
            <w:gridSpan w:val="2"/>
            <w:shd w:val="clear" w:color="auto" w:fill="FAFAFA"/>
          </w:tcPr>
          <w:p w14:paraId="24CA88B6" w14:textId="1DD2C0B7"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2,331,355,598 </w:t>
            </w:r>
          </w:p>
        </w:tc>
      </w:tr>
      <w:tr w:rsidR="00DF0603" w:rsidRPr="00DE3BCE" w14:paraId="438B7EFE" w14:textId="77777777" w:rsidTr="00342D31">
        <w:trPr>
          <w:trHeight w:val="74"/>
        </w:trPr>
        <w:tc>
          <w:tcPr>
            <w:tcW w:w="1303" w:type="pct"/>
            <w:vAlign w:val="bottom"/>
          </w:tcPr>
          <w:p w14:paraId="4A8744D2"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Other income</w:t>
            </w:r>
          </w:p>
        </w:tc>
        <w:tc>
          <w:tcPr>
            <w:tcW w:w="486" w:type="pct"/>
            <w:shd w:val="clear" w:color="auto" w:fill="FAFAFA"/>
          </w:tcPr>
          <w:p w14:paraId="4267FEC9" w14:textId="348852C6"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829,293,352 </w:t>
            </w:r>
          </w:p>
        </w:tc>
        <w:tc>
          <w:tcPr>
            <w:tcW w:w="486" w:type="pct"/>
            <w:shd w:val="clear" w:color="auto" w:fill="FAFAFA"/>
          </w:tcPr>
          <w:p w14:paraId="2AA63E56" w14:textId="5954DC9A"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142,511,722 </w:t>
            </w:r>
          </w:p>
        </w:tc>
        <w:tc>
          <w:tcPr>
            <w:tcW w:w="486" w:type="pct"/>
            <w:shd w:val="clear" w:color="auto" w:fill="FAFAFA"/>
          </w:tcPr>
          <w:p w14:paraId="46B23080" w14:textId="3BD735A8"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3,105,795 </w:t>
            </w:r>
          </w:p>
        </w:tc>
        <w:tc>
          <w:tcPr>
            <w:tcW w:w="439" w:type="pct"/>
            <w:shd w:val="clear" w:color="auto" w:fill="FAFAFA"/>
          </w:tcPr>
          <w:p w14:paraId="3CFB6E60" w14:textId="04135DAC"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1,523,394 </w:t>
            </w:r>
          </w:p>
        </w:tc>
        <w:tc>
          <w:tcPr>
            <w:tcW w:w="402" w:type="pct"/>
            <w:shd w:val="clear" w:color="auto" w:fill="FAFAFA"/>
          </w:tcPr>
          <w:p w14:paraId="14C6247B" w14:textId="116E987D"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523,614 </w:t>
            </w:r>
          </w:p>
        </w:tc>
        <w:tc>
          <w:tcPr>
            <w:tcW w:w="439" w:type="pct"/>
            <w:shd w:val="clear" w:color="auto" w:fill="FAFAFA"/>
          </w:tcPr>
          <w:p w14:paraId="107240BA" w14:textId="5F5F9419"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731 </w:t>
            </w:r>
          </w:p>
        </w:tc>
        <w:tc>
          <w:tcPr>
            <w:tcW w:w="439" w:type="pct"/>
            <w:shd w:val="clear" w:color="auto" w:fill="FAFAFA"/>
          </w:tcPr>
          <w:p w14:paraId="0A29E256" w14:textId="48EDAF2D"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151,735 </w:t>
            </w:r>
          </w:p>
        </w:tc>
        <w:tc>
          <w:tcPr>
            <w:tcW w:w="522" w:type="pct"/>
            <w:gridSpan w:val="2"/>
            <w:shd w:val="clear" w:color="auto" w:fill="FAFAFA"/>
          </w:tcPr>
          <w:p w14:paraId="03DCAAA7" w14:textId="2903918F"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977,110,343 </w:t>
            </w:r>
          </w:p>
        </w:tc>
      </w:tr>
      <w:tr w:rsidR="00DF0603" w:rsidRPr="00DE3BCE" w14:paraId="72478B3E" w14:textId="77777777" w:rsidTr="00342D31">
        <w:trPr>
          <w:trHeight w:val="74"/>
        </w:trPr>
        <w:tc>
          <w:tcPr>
            <w:tcW w:w="1303" w:type="pct"/>
            <w:vAlign w:val="bottom"/>
          </w:tcPr>
          <w:p w14:paraId="5993A433"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Finance costs</w:t>
            </w:r>
          </w:p>
        </w:tc>
        <w:tc>
          <w:tcPr>
            <w:tcW w:w="486" w:type="pct"/>
            <w:shd w:val="clear" w:color="auto" w:fill="FAFAFA"/>
          </w:tcPr>
          <w:p w14:paraId="100F0EC6" w14:textId="0DA1AD7F"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(666,977,319)</w:t>
            </w:r>
          </w:p>
        </w:tc>
        <w:tc>
          <w:tcPr>
            <w:tcW w:w="486" w:type="pct"/>
            <w:shd w:val="clear" w:color="auto" w:fill="FAFAFA"/>
          </w:tcPr>
          <w:p w14:paraId="2CB67808" w14:textId="4E6AA477"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(268,676,968)</w:t>
            </w:r>
          </w:p>
        </w:tc>
        <w:tc>
          <w:tcPr>
            <w:tcW w:w="486" w:type="pct"/>
            <w:shd w:val="clear" w:color="auto" w:fill="FAFAFA"/>
          </w:tcPr>
          <w:p w14:paraId="6F2783ED" w14:textId="2E7BFE81"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(40,316,911)</w:t>
            </w:r>
          </w:p>
        </w:tc>
        <w:tc>
          <w:tcPr>
            <w:tcW w:w="439" w:type="pct"/>
            <w:shd w:val="clear" w:color="auto" w:fill="FAFAFA"/>
          </w:tcPr>
          <w:p w14:paraId="59FCFDB4" w14:textId="439C27F7"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(9,905,708)</w:t>
            </w:r>
          </w:p>
        </w:tc>
        <w:tc>
          <w:tcPr>
            <w:tcW w:w="402" w:type="pct"/>
            <w:shd w:val="clear" w:color="auto" w:fill="FAFAFA"/>
          </w:tcPr>
          <w:p w14:paraId="599DBDBA" w14:textId="5BE949E6"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439" w:type="pct"/>
            <w:shd w:val="clear" w:color="auto" w:fill="FAFAFA"/>
          </w:tcPr>
          <w:p w14:paraId="13847286" w14:textId="5D8430CF"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(506,465)</w:t>
            </w:r>
          </w:p>
        </w:tc>
        <w:tc>
          <w:tcPr>
            <w:tcW w:w="439" w:type="pct"/>
            <w:shd w:val="clear" w:color="auto" w:fill="FAFAFA"/>
          </w:tcPr>
          <w:p w14:paraId="5B2A2C03" w14:textId="55571601"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522" w:type="pct"/>
            <w:gridSpan w:val="2"/>
            <w:shd w:val="clear" w:color="auto" w:fill="FAFAFA"/>
          </w:tcPr>
          <w:p w14:paraId="7BE744CE" w14:textId="1679BF64"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(986,383,371)</w:t>
            </w:r>
          </w:p>
        </w:tc>
      </w:tr>
      <w:tr w:rsidR="00DF0603" w:rsidRPr="00DE3BCE" w14:paraId="33F325EA" w14:textId="77777777" w:rsidTr="00DF0603">
        <w:trPr>
          <w:trHeight w:val="74"/>
        </w:trPr>
        <w:tc>
          <w:tcPr>
            <w:tcW w:w="1303" w:type="pct"/>
            <w:vAlign w:val="bottom"/>
          </w:tcPr>
          <w:p w14:paraId="3DB5C5D4" w14:textId="77777777" w:rsidR="00DF0603"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 xml:space="preserve">Share of profit (loss) </w:t>
            </w:r>
            <w:r>
              <w:rPr>
                <w:rFonts w:ascii="Arial" w:eastAsia="Arial Unicode MS" w:hAnsi="Arial" w:cs="Arial"/>
                <w:sz w:val="20"/>
                <w:szCs w:val="20"/>
              </w:rPr>
              <w:t>from</w:t>
            </w:r>
            <w:r w:rsidRPr="00795AA6">
              <w:rPr>
                <w:rFonts w:ascii="Arial" w:eastAsia="Arial Unicode MS" w:hAnsi="Arial" w:cs="Arial"/>
                <w:sz w:val="20"/>
                <w:szCs w:val="20"/>
              </w:rPr>
              <w:t xml:space="preserve"> associates </w:t>
            </w:r>
          </w:p>
          <w:p w14:paraId="01733D0C"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and joint ventures</w:t>
            </w:r>
          </w:p>
        </w:tc>
        <w:tc>
          <w:tcPr>
            <w:tcW w:w="486" w:type="pct"/>
            <w:shd w:val="clear" w:color="auto" w:fill="FAFAFA"/>
            <w:vAlign w:val="bottom"/>
          </w:tcPr>
          <w:p w14:paraId="3CF99F78" w14:textId="177B09C5"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182,856,145 </w:t>
            </w:r>
          </w:p>
        </w:tc>
        <w:tc>
          <w:tcPr>
            <w:tcW w:w="486" w:type="pct"/>
            <w:shd w:val="clear" w:color="auto" w:fill="FAFAFA"/>
            <w:vAlign w:val="bottom"/>
          </w:tcPr>
          <w:p w14:paraId="4F679B95" w14:textId="3DEB91B3"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1,785,087,281 </w:t>
            </w:r>
          </w:p>
        </w:tc>
        <w:tc>
          <w:tcPr>
            <w:tcW w:w="486" w:type="pct"/>
            <w:shd w:val="clear" w:color="auto" w:fill="FAFAFA"/>
            <w:vAlign w:val="bottom"/>
          </w:tcPr>
          <w:p w14:paraId="54C87207" w14:textId="100DCEC2"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439" w:type="pct"/>
            <w:shd w:val="clear" w:color="auto" w:fill="FAFAFA"/>
            <w:vAlign w:val="bottom"/>
          </w:tcPr>
          <w:p w14:paraId="28CB5AA6" w14:textId="2CF59561"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(8,779,686)</w:t>
            </w:r>
          </w:p>
        </w:tc>
        <w:tc>
          <w:tcPr>
            <w:tcW w:w="402" w:type="pct"/>
            <w:shd w:val="clear" w:color="auto" w:fill="FAFAFA"/>
            <w:vAlign w:val="bottom"/>
          </w:tcPr>
          <w:p w14:paraId="1C615F8F" w14:textId="4A5152E8"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439" w:type="pct"/>
            <w:shd w:val="clear" w:color="auto" w:fill="FAFAFA"/>
            <w:vAlign w:val="bottom"/>
          </w:tcPr>
          <w:p w14:paraId="5E9BAED7" w14:textId="1BD99A18"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(13,470,679)</w:t>
            </w:r>
          </w:p>
        </w:tc>
        <w:tc>
          <w:tcPr>
            <w:tcW w:w="439" w:type="pct"/>
            <w:shd w:val="clear" w:color="auto" w:fill="FAFAFA"/>
            <w:vAlign w:val="bottom"/>
          </w:tcPr>
          <w:p w14:paraId="158F494C" w14:textId="48F8B1A0"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522" w:type="pct"/>
            <w:gridSpan w:val="2"/>
            <w:shd w:val="clear" w:color="auto" w:fill="FAFAFA"/>
            <w:vAlign w:val="bottom"/>
          </w:tcPr>
          <w:p w14:paraId="34FB9E42" w14:textId="63503B59"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1,945,693,061 </w:t>
            </w:r>
          </w:p>
        </w:tc>
      </w:tr>
      <w:tr w:rsidR="00DF0603" w:rsidRPr="00DE3BCE" w14:paraId="33785DA4" w14:textId="77777777" w:rsidTr="00342D31">
        <w:trPr>
          <w:trHeight w:val="74"/>
        </w:trPr>
        <w:tc>
          <w:tcPr>
            <w:tcW w:w="1303" w:type="pct"/>
            <w:vAlign w:val="bottom"/>
          </w:tcPr>
          <w:p w14:paraId="120256FB"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Income tax</w:t>
            </w:r>
          </w:p>
        </w:tc>
        <w:tc>
          <w:tcPr>
            <w:tcW w:w="486" w:type="pct"/>
            <w:tcBorders>
              <w:bottom w:val="single" w:sz="4" w:space="0" w:color="auto"/>
            </w:tcBorders>
            <w:shd w:val="clear" w:color="auto" w:fill="FAFAFA"/>
          </w:tcPr>
          <w:p w14:paraId="7ECF8DE8" w14:textId="169C6F1A"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(218,192,528)</w:t>
            </w:r>
          </w:p>
        </w:tc>
        <w:tc>
          <w:tcPr>
            <w:tcW w:w="486" w:type="pct"/>
            <w:tcBorders>
              <w:bottom w:val="single" w:sz="4" w:space="0" w:color="auto"/>
            </w:tcBorders>
            <w:shd w:val="clear" w:color="auto" w:fill="FAFAFA"/>
          </w:tcPr>
          <w:p w14:paraId="7B83FC5B" w14:textId="75B8D7F9"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(9,243,363)</w:t>
            </w:r>
          </w:p>
        </w:tc>
        <w:tc>
          <w:tcPr>
            <w:tcW w:w="486" w:type="pct"/>
            <w:tcBorders>
              <w:bottom w:val="single" w:sz="4" w:space="0" w:color="auto"/>
            </w:tcBorders>
            <w:shd w:val="clear" w:color="auto" w:fill="FAFAFA"/>
          </w:tcPr>
          <w:p w14:paraId="117531A9" w14:textId="41CD0848"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(32,593,773)</w:t>
            </w:r>
          </w:p>
        </w:tc>
        <w:tc>
          <w:tcPr>
            <w:tcW w:w="439" w:type="pct"/>
            <w:tcBorders>
              <w:bottom w:val="single" w:sz="4" w:space="0" w:color="auto"/>
            </w:tcBorders>
            <w:shd w:val="clear" w:color="auto" w:fill="FAFAFA"/>
          </w:tcPr>
          <w:p w14:paraId="57FEEAF2" w14:textId="739CC14D"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(41,280,005)</w:t>
            </w:r>
          </w:p>
        </w:tc>
        <w:tc>
          <w:tcPr>
            <w:tcW w:w="402" w:type="pct"/>
            <w:tcBorders>
              <w:bottom w:val="single" w:sz="4" w:space="0" w:color="auto"/>
            </w:tcBorders>
            <w:shd w:val="clear" w:color="auto" w:fill="FAFAFA"/>
          </w:tcPr>
          <w:p w14:paraId="69883BD9" w14:textId="14A316C6" w:rsidR="00DF0603" w:rsidRPr="00DE3BCE" w:rsidRDefault="00DF0603" w:rsidP="00DF0603">
            <w:pPr>
              <w:spacing w:after="0" w:line="240" w:lineRule="auto"/>
              <w:ind w:right="-72"/>
              <w:jc w:val="right"/>
              <w:rPr>
                <w:rFonts w:ascii="Arial" w:eastAsia="Arial Unicode MS" w:hAnsi="Arial" w:cs="Arial"/>
                <w:sz w:val="20"/>
                <w:szCs w:val="20"/>
                <w:cs/>
                <w:lang w:val="en-GB" w:bidi="th-TH"/>
              </w:rPr>
            </w:pPr>
            <w:r w:rsidRPr="00DF0603">
              <w:rPr>
                <w:rFonts w:ascii="Arial" w:eastAsia="Arial Unicode MS" w:hAnsi="Arial" w:cs="Arial"/>
                <w:sz w:val="20"/>
                <w:szCs w:val="20"/>
                <w:lang w:val="en-GB"/>
              </w:rPr>
              <w:t xml:space="preserve"> (3,752,729)</w:t>
            </w:r>
          </w:p>
        </w:tc>
        <w:tc>
          <w:tcPr>
            <w:tcW w:w="439" w:type="pct"/>
            <w:tcBorders>
              <w:bottom w:val="single" w:sz="4" w:space="0" w:color="auto"/>
            </w:tcBorders>
            <w:shd w:val="clear" w:color="auto" w:fill="FAFAFA"/>
          </w:tcPr>
          <w:p w14:paraId="2A6CF04A" w14:textId="49CE05FA"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439" w:type="pct"/>
            <w:tcBorders>
              <w:bottom w:val="single" w:sz="4" w:space="0" w:color="auto"/>
            </w:tcBorders>
            <w:shd w:val="clear" w:color="auto" w:fill="FAFAFA"/>
          </w:tcPr>
          <w:p w14:paraId="304B1569" w14:textId="3D66AF0E"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   </w:t>
            </w:r>
          </w:p>
        </w:tc>
        <w:tc>
          <w:tcPr>
            <w:tcW w:w="522" w:type="pct"/>
            <w:gridSpan w:val="2"/>
            <w:tcBorders>
              <w:bottom w:val="single" w:sz="4" w:space="0" w:color="auto"/>
            </w:tcBorders>
            <w:shd w:val="clear" w:color="auto" w:fill="FAFAFA"/>
          </w:tcPr>
          <w:p w14:paraId="4B811E68" w14:textId="3E81D994"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(305,062,398)</w:t>
            </w:r>
          </w:p>
        </w:tc>
      </w:tr>
      <w:tr w:rsidR="00342D31" w:rsidRPr="00DE3BCE" w14:paraId="142289B6" w14:textId="77777777" w:rsidTr="00342D31">
        <w:trPr>
          <w:trHeight w:val="74"/>
        </w:trPr>
        <w:tc>
          <w:tcPr>
            <w:tcW w:w="1303" w:type="pct"/>
            <w:vAlign w:val="bottom"/>
          </w:tcPr>
          <w:p w14:paraId="2BAD1899" w14:textId="77777777" w:rsidR="00342D31" w:rsidRPr="00795AA6" w:rsidRDefault="00342D31" w:rsidP="00342D31">
            <w:pPr>
              <w:pStyle w:val="BodyText2"/>
              <w:ind w:left="-105" w:right="5"/>
              <w:jc w:val="left"/>
              <w:rPr>
                <w:rFonts w:ascii="Arial" w:eastAsia="Arial Unicode MS" w:hAnsi="Arial" w:cs="Arial"/>
                <w:sz w:val="20"/>
                <w:szCs w:val="20"/>
              </w:rPr>
            </w:pPr>
          </w:p>
        </w:tc>
        <w:tc>
          <w:tcPr>
            <w:tcW w:w="486" w:type="pct"/>
            <w:tcBorders>
              <w:top w:val="single" w:sz="4" w:space="0" w:color="auto"/>
            </w:tcBorders>
            <w:shd w:val="clear" w:color="auto" w:fill="FAFAFA"/>
          </w:tcPr>
          <w:p w14:paraId="2A956C04"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15DA567"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86" w:type="pct"/>
            <w:tcBorders>
              <w:top w:val="single" w:sz="4" w:space="0" w:color="auto"/>
            </w:tcBorders>
            <w:shd w:val="clear" w:color="auto" w:fill="FAFAFA"/>
          </w:tcPr>
          <w:p w14:paraId="409F32FD"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3673F432"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02" w:type="pct"/>
            <w:tcBorders>
              <w:top w:val="single" w:sz="4" w:space="0" w:color="auto"/>
            </w:tcBorders>
            <w:shd w:val="clear" w:color="auto" w:fill="FAFAFA"/>
          </w:tcPr>
          <w:p w14:paraId="196BE54D"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5B488B38"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439" w:type="pct"/>
            <w:tcBorders>
              <w:top w:val="single" w:sz="4" w:space="0" w:color="auto"/>
            </w:tcBorders>
            <w:shd w:val="clear" w:color="auto" w:fill="FAFAFA"/>
          </w:tcPr>
          <w:p w14:paraId="0911D1CB"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c>
          <w:tcPr>
            <w:tcW w:w="522" w:type="pct"/>
            <w:gridSpan w:val="2"/>
            <w:tcBorders>
              <w:top w:val="single" w:sz="4" w:space="0" w:color="auto"/>
            </w:tcBorders>
            <w:shd w:val="clear" w:color="auto" w:fill="FAFAFA"/>
          </w:tcPr>
          <w:p w14:paraId="0BAA022F"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p>
        </w:tc>
      </w:tr>
      <w:tr w:rsidR="00DF0603" w:rsidRPr="00DE3BCE" w14:paraId="41EFF23B" w14:textId="77777777" w:rsidTr="00DF0603">
        <w:trPr>
          <w:trHeight w:val="74"/>
        </w:trPr>
        <w:tc>
          <w:tcPr>
            <w:tcW w:w="1303" w:type="pct"/>
            <w:vAlign w:val="bottom"/>
          </w:tcPr>
          <w:p w14:paraId="0C09CD48" w14:textId="77777777" w:rsidR="00DF0603" w:rsidRPr="00795AA6" w:rsidRDefault="00DF0603" w:rsidP="00DF0603">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(loss) for the year</w:t>
            </w:r>
          </w:p>
        </w:tc>
        <w:tc>
          <w:tcPr>
            <w:tcW w:w="486" w:type="pct"/>
            <w:tcBorders>
              <w:bottom w:val="single" w:sz="4" w:space="0" w:color="auto"/>
            </w:tcBorders>
            <w:shd w:val="clear" w:color="auto" w:fill="FAFAFA"/>
            <w:vAlign w:val="bottom"/>
          </w:tcPr>
          <w:p w14:paraId="6F15058A" w14:textId="52E09806"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1,692,886,649 </w:t>
            </w:r>
          </w:p>
        </w:tc>
        <w:tc>
          <w:tcPr>
            <w:tcW w:w="486" w:type="pct"/>
            <w:tcBorders>
              <w:bottom w:val="single" w:sz="4" w:space="0" w:color="auto"/>
            </w:tcBorders>
            <w:shd w:val="clear" w:color="auto" w:fill="FAFAFA"/>
            <w:vAlign w:val="bottom"/>
          </w:tcPr>
          <w:p w14:paraId="14827CCA" w14:textId="14747607"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1,651,153,814 </w:t>
            </w:r>
          </w:p>
        </w:tc>
        <w:tc>
          <w:tcPr>
            <w:tcW w:w="486" w:type="pct"/>
            <w:tcBorders>
              <w:bottom w:val="single" w:sz="4" w:space="0" w:color="auto"/>
            </w:tcBorders>
            <w:shd w:val="clear" w:color="auto" w:fill="FAFAFA"/>
            <w:vAlign w:val="bottom"/>
          </w:tcPr>
          <w:p w14:paraId="6CFA1C62" w14:textId="7CE2661E"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596,192,803 </w:t>
            </w:r>
          </w:p>
        </w:tc>
        <w:tc>
          <w:tcPr>
            <w:tcW w:w="439" w:type="pct"/>
            <w:tcBorders>
              <w:bottom w:val="single" w:sz="4" w:space="0" w:color="auto"/>
            </w:tcBorders>
            <w:shd w:val="clear" w:color="auto" w:fill="FAFAFA"/>
            <w:vAlign w:val="bottom"/>
          </w:tcPr>
          <w:p w14:paraId="521FD4FC" w14:textId="6E188132"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66,066,970 </w:t>
            </w:r>
          </w:p>
        </w:tc>
        <w:tc>
          <w:tcPr>
            <w:tcW w:w="402" w:type="pct"/>
            <w:tcBorders>
              <w:bottom w:val="single" w:sz="4" w:space="0" w:color="auto"/>
            </w:tcBorders>
            <w:shd w:val="clear" w:color="auto" w:fill="FAFAFA"/>
            <w:vAlign w:val="bottom"/>
          </w:tcPr>
          <w:p w14:paraId="2A3AAB47" w14:textId="3D215BAB"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6,717,775 </w:t>
            </w:r>
          </w:p>
        </w:tc>
        <w:tc>
          <w:tcPr>
            <w:tcW w:w="439" w:type="pct"/>
            <w:tcBorders>
              <w:bottom w:val="single" w:sz="4" w:space="0" w:color="auto"/>
            </w:tcBorders>
            <w:shd w:val="clear" w:color="auto" w:fill="FAFAFA"/>
            <w:vAlign w:val="bottom"/>
          </w:tcPr>
          <w:p w14:paraId="27C99391" w14:textId="43C67661" w:rsidR="00DF0603" w:rsidRPr="005D5F71"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(15,338,958)</w:t>
            </w:r>
          </w:p>
        </w:tc>
        <w:tc>
          <w:tcPr>
            <w:tcW w:w="439" w:type="pct"/>
            <w:tcBorders>
              <w:bottom w:val="single" w:sz="4" w:space="0" w:color="auto"/>
            </w:tcBorders>
            <w:shd w:val="clear" w:color="auto" w:fill="FAFAFA"/>
            <w:vAlign w:val="bottom"/>
          </w:tcPr>
          <w:p w14:paraId="7B2EF42B" w14:textId="2FB8371D"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 (34,965,820)</w:t>
            </w:r>
          </w:p>
        </w:tc>
        <w:tc>
          <w:tcPr>
            <w:tcW w:w="522" w:type="pct"/>
            <w:gridSpan w:val="2"/>
            <w:tcBorders>
              <w:bottom w:val="single" w:sz="4" w:space="0" w:color="auto"/>
            </w:tcBorders>
            <w:shd w:val="clear" w:color="auto" w:fill="FAFAFA"/>
            <w:vAlign w:val="bottom"/>
          </w:tcPr>
          <w:p w14:paraId="535A154C" w14:textId="49271F23" w:rsidR="00DF0603" w:rsidRPr="00DE3BCE" w:rsidRDefault="00DF0603" w:rsidP="00DF0603">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 xml:space="preserve">3,962,713,233 </w:t>
            </w:r>
          </w:p>
        </w:tc>
      </w:tr>
      <w:tr w:rsidR="00342D31" w:rsidRPr="00DE3BCE" w14:paraId="4E687AA0" w14:textId="77777777" w:rsidTr="00342D31">
        <w:trPr>
          <w:trHeight w:val="74"/>
        </w:trPr>
        <w:tc>
          <w:tcPr>
            <w:tcW w:w="1303" w:type="pct"/>
            <w:vAlign w:val="bottom"/>
          </w:tcPr>
          <w:p w14:paraId="2D2C914F" w14:textId="77777777" w:rsidR="00342D31" w:rsidRPr="00DE3BCE" w:rsidRDefault="00342D31" w:rsidP="00342D31">
            <w:pPr>
              <w:pStyle w:val="BodyText2"/>
              <w:ind w:left="-105" w:right="5"/>
              <w:jc w:val="left"/>
              <w:rPr>
                <w:rFonts w:ascii="Arial" w:eastAsia="Arial Unicode MS" w:hAnsi="Arial" w:cs="Arial"/>
                <w:sz w:val="20"/>
                <w:szCs w:val="20"/>
                <w:cs/>
              </w:rPr>
            </w:pPr>
          </w:p>
        </w:tc>
        <w:tc>
          <w:tcPr>
            <w:tcW w:w="486" w:type="pct"/>
            <w:tcBorders>
              <w:top w:val="single" w:sz="4" w:space="0" w:color="auto"/>
            </w:tcBorders>
            <w:shd w:val="clear" w:color="auto" w:fill="FAFAFA"/>
            <w:vAlign w:val="bottom"/>
          </w:tcPr>
          <w:p w14:paraId="21CF4F4E"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29222161"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tcBorders>
              <w:top w:val="single" w:sz="4" w:space="0" w:color="auto"/>
            </w:tcBorders>
            <w:shd w:val="clear" w:color="auto" w:fill="FAFAFA"/>
            <w:vAlign w:val="bottom"/>
          </w:tcPr>
          <w:p w14:paraId="1D674900"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1E6858C6"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02" w:type="pct"/>
            <w:tcBorders>
              <w:top w:val="single" w:sz="4" w:space="0" w:color="auto"/>
            </w:tcBorders>
            <w:shd w:val="clear" w:color="auto" w:fill="FAFAFA"/>
            <w:vAlign w:val="bottom"/>
          </w:tcPr>
          <w:p w14:paraId="24225A41"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tcPr>
          <w:p w14:paraId="54ED3D8A"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2C5EAD60"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522" w:type="pct"/>
            <w:gridSpan w:val="2"/>
            <w:tcBorders>
              <w:top w:val="single" w:sz="4" w:space="0" w:color="auto"/>
            </w:tcBorders>
            <w:shd w:val="clear" w:color="auto" w:fill="FAFAFA"/>
            <w:vAlign w:val="bottom"/>
          </w:tcPr>
          <w:p w14:paraId="472E1856" w14:textId="77777777" w:rsidR="00342D31" w:rsidRPr="00DE3BCE" w:rsidRDefault="00342D31" w:rsidP="00342D31">
            <w:pPr>
              <w:spacing w:after="0" w:line="240" w:lineRule="auto"/>
              <w:ind w:right="-72"/>
              <w:jc w:val="right"/>
              <w:rPr>
                <w:rFonts w:ascii="Arial" w:eastAsia="Arial Unicode MS" w:hAnsi="Arial" w:cs="Arial"/>
                <w:sz w:val="20"/>
                <w:szCs w:val="20"/>
              </w:rPr>
            </w:pPr>
          </w:p>
        </w:tc>
      </w:tr>
      <w:tr w:rsidR="00342D31" w:rsidRPr="00DE3BCE" w14:paraId="7ABD56B3" w14:textId="77777777" w:rsidTr="00342D31">
        <w:trPr>
          <w:trHeight w:val="74"/>
        </w:trPr>
        <w:tc>
          <w:tcPr>
            <w:tcW w:w="1303" w:type="pct"/>
            <w:vAlign w:val="bottom"/>
          </w:tcPr>
          <w:p w14:paraId="19352EBC" w14:textId="77777777" w:rsidR="00342D31" w:rsidRDefault="00342D31" w:rsidP="00342D31">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 xml:space="preserve">Profit attributable to non-controlling </w:t>
            </w:r>
          </w:p>
          <w:p w14:paraId="284E9746" w14:textId="77777777" w:rsidR="00342D31" w:rsidRPr="00795AA6" w:rsidRDefault="00342D31" w:rsidP="00342D31">
            <w:pPr>
              <w:pStyle w:val="BodyText2"/>
              <w:ind w:left="-105" w:right="5"/>
              <w:jc w:val="left"/>
              <w:rPr>
                <w:rFonts w:ascii="Arial" w:eastAsia="Arial Unicode MS" w:hAnsi="Arial" w:cs="Arial"/>
                <w:sz w:val="20"/>
                <w:szCs w:val="20"/>
              </w:rPr>
            </w:pPr>
            <w:r>
              <w:rPr>
                <w:rFonts w:ascii="Arial" w:eastAsia="Arial Unicode MS" w:hAnsi="Arial" w:cs="Arial"/>
                <w:sz w:val="20"/>
                <w:szCs w:val="20"/>
              </w:rPr>
              <w:t xml:space="preserve">   </w:t>
            </w:r>
            <w:r w:rsidRPr="00795AA6">
              <w:rPr>
                <w:rFonts w:ascii="Arial" w:eastAsia="Arial Unicode MS" w:hAnsi="Arial" w:cs="Arial"/>
                <w:sz w:val="20"/>
                <w:szCs w:val="20"/>
              </w:rPr>
              <w:t>interests</w:t>
            </w:r>
          </w:p>
        </w:tc>
        <w:tc>
          <w:tcPr>
            <w:tcW w:w="486" w:type="pct"/>
            <w:shd w:val="clear" w:color="auto" w:fill="FAFAFA"/>
            <w:vAlign w:val="bottom"/>
          </w:tcPr>
          <w:p w14:paraId="6A0E1C03"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A559926"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00E11C87"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71012BA"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02" w:type="pct"/>
            <w:shd w:val="clear" w:color="auto" w:fill="FAFAFA"/>
            <w:vAlign w:val="bottom"/>
          </w:tcPr>
          <w:p w14:paraId="1EAB3F71"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tcPr>
          <w:p w14:paraId="2AAD9723" w14:textId="77777777" w:rsidR="00342D31" w:rsidRDefault="00342D31" w:rsidP="00342D31">
            <w:pPr>
              <w:spacing w:after="0" w:line="240" w:lineRule="auto"/>
              <w:ind w:right="-72"/>
              <w:jc w:val="right"/>
              <w:rPr>
                <w:rFonts w:ascii="Arial" w:eastAsia="Arial Unicode MS" w:hAnsi="Arial" w:cs="Arial"/>
                <w:sz w:val="20"/>
                <w:szCs w:val="20"/>
              </w:rPr>
            </w:pPr>
          </w:p>
          <w:p w14:paraId="608BDF52"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7103432C"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522" w:type="pct"/>
            <w:gridSpan w:val="2"/>
            <w:shd w:val="clear" w:color="auto" w:fill="FAFAFA"/>
            <w:vAlign w:val="bottom"/>
          </w:tcPr>
          <w:p w14:paraId="2534EEE4" w14:textId="1514E1C0" w:rsidR="00342D31" w:rsidRPr="005D5F71" w:rsidRDefault="00DF0603" w:rsidP="00342D31">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(733,459,576)</w:t>
            </w:r>
          </w:p>
        </w:tc>
      </w:tr>
      <w:tr w:rsidR="00342D31" w:rsidRPr="00DE3BCE" w14:paraId="52C8B47E" w14:textId="77777777" w:rsidTr="00342D31">
        <w:trPr>
          <w:trHeight w:val="74"/>
        </w:trPr>
        <w:tc>
          <w:tcPr>
            <w:tcW w:w="1303" w:type="pct"/>
            <w:vAlign w:val="bottom"/>
          </w:tcPr>
          <w:p w14:paraId="4CB401DE" w14:textId="77777777" w:rsidR="00342D31" w:rsidRPr="00795AA6" w:rsidRDefault="00342D31" w:rsidP="00342D31">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attributable to owners of the parent</w:t>
            </w:r>
          </w:p>
        </w:tc>
        <w:tc>
          <w:tcPr>
            <w:tcW w:w="486" w:type="pct"/>
            <w:shd w:val="clear" w:color="auto" w:fill="FAFAFA"/>
            <w:vAlign w:val="bottom"/>
          </w:tcPr>
          <w:p w14:paraId="30B890C5"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396975B"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333943F8"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36F146A1"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02" w:type="pct"/>
            <w:shd w:val="clear" w:color="auto" w:fill="FAFAFA"/>
            <w:vAlign w:val="bottom"/>
          </w:tcPr>
          <w:p w14:paraId="612F578B"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tcPr>
          <w:p w14:paraId="703E4D27"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2122D352"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522" w:type="pct"/>
            <w:gridSpan w:val="2"/>
            <w:tcBorders>
              <w:bottom w:val="single" w:sz="4" w:space="0" w:color="auto"/>
            </w:tcBorders>
            <w:shd w:val="clear" w:color="auto" w:fill="FAFAFA"/>
            <w:vAlign w:val="bottom"/>
          </w:tcPr>
          <w:p w14:paraId="5011B7E5" w14:textId="0C38EFA9" w:rsidR="00342D31" w:rsidRPr="005D5F71" w:rsidRDefault="00DF0603" w:rsidP="00342D31">
            <w:pPr>
              <w:spacing w:after="0" w:line="240" w:lineRule="auto"/>
              <w:ind w:right="-72"/>
              <w:jc w:val="right"/>
              <w:rPr>
                <w:rFonts w:ascii="Arial" w:eastAsia="Arial Unicode MS" w:hAnsi="Arial" w:cs="Arial"/>
                <w:sz w:val="20"/>
                <w:szCs w:val="20"/>
                <w:lang w:val="en-GB"/>
              </w:rPr>
            </w:pPr>
            <w:r w:rsidRPr="00DF0603">
              <w:rPr>
                <w:rFonts w:ascii="Arial" w:eastAsia="Arial Unicode MS" w:hAnsi="Arial" w:cs="Arial"/>
                <w:sz w:val="20"/>
                <w:szCs w:val="20"/>
                <w:lang w:val="en-GB"/>
              </w:rPr>
              <w:t>3,229,253,657</w:t>
            </w:r>
          </w:p>
        </w:tc>
      </w:tr>
      <w:tr w:rsidR="00342D31" w:rsidRPr="00DE3BCE" w14:paraId="4E8BCD55" w14:textId="77777777" w:rsidTr="00342D31">
        <w:trPr>
          <w:trHeight w:val="74"/>
        </w:trPr>
        <w:tc>
          <w:tcPr>
            <w:tcW w:w="1303" w:type="pct"/>
            <w:vAlign w:val="bottom"/>
          </w:tcPr>
          <w:p w14:paraId="78C1199D" w14:textId="77777777" w:rsidR="00342D31" w:rsidRPr="00DE3BCE" w:rsidRDefault="00342D31" w:rsidP="00342D31">
            <w:pPr>
              <w:pStyle w:val="BodyText2"/>
              <w:ind w:left="-105" w:right="5"/>
              <w:jc w:val="left"/>
              <w:rPr>
                <w:rFonts w:ascii="Arial" w:eastAsia="Arial Unicode MS" w:hAnsi="Arial" w:cs="Arial"/>
                <w:sz w:val="20"/>
                <w:szCs w:val="20"/>
                <w:cs/>
              </w:rPr>
            </w:pPr>
          </w:p>
        </w:tc>
        <w:tc>
          <w:tcPr>
            <w:tcW w:w="486" w:type="pct"/>
            <w:shd w:val="clear" w:color="auto" w:fill="FAFAFA"/>
            <w:vAlign w:val="bottom"/>
          </w:tcPr>
          <w:p w14:paraId="2300A60E"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6AEF310A"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86" w:type="pct"/>
            <w:shd w:val="clear" w:color="auto" w:fill="FAFAFA"/>
            <w:vAlign w:val="bottom"/>
          </w:tcPr>
          <w:p w14:paraId="7539312F"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2E20CF49"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02" w:type="pct"/>
            <w:shd w:val="clear" w:color="auto" w:fill="FAFAFA"/>
            <w:vAlign w:val="bottom"/>
          </w:tcPr>
          <w:p w14:paraId="3BBCFD0F"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tcPr>
          <w:p w14:paraId="5C45049C"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ECEBE8B" w14:textId="77777777" w:rsidR="00342D31" w:rsidRPr="00DE3BCE" w:rsidRDefault="00342D31" w:rsidP="00342D31">
            <w:pPr>
              <w:spacing w:after="0" w:line="240" w:lineRule="auto"/>
              <w:ind w:right="-72"/>
              <w:jc w:val="right"/>
              <w:rPr>
                <w:rFonts w:ascii="Arial" w:eastAsia="Arial Unicode MS" w:hAnsi="Arial" w:cs="Arial"/>
                <w:sz w:val="20"/>
                <w:szCs w:val="20"/>
              </w:rPr>
            </w:pPr>
          </w:p>
        </w:tc>
        <w:tc>
          <w:tcPr>
            <w:tcW w:w="522" w:type="pct"/>
            <w:gridSpan w:val="2"/>
            <w:tcBorders>
              <w:top w:val="single" w:sz="4" w:space="0" w:color="auto"/>
            </w:tcBorders>
            <w:shd w:val="clear" w:color="auto" w:fill="FAFAFA"/>
            <w:vAlign w:val="bottom"/>
          </w:tcPr>
          <w:p w14:paraId="3C70CD96" w14:textId="77777777" w:rsidR="00342D31" w:rsidRPr="00DE3BCE" w:rsidRDefault="00342D31" w:rsidP="00342D31">
            <w:pPr>
              <w:spacing w:after="0" w:line="240" w:lineRule="auto"/>
              <w:ind w:right="-72"/>
              <w:jc w:val="right"/>
              <w:rPr>
                <w:rFonts w:ascii="Arial" w:eastAsia="Arial Unicode MS" w:hAnsi="Arial" w:cs="Arial"/>
                <w:sz w:val="20"/>
                <w:szCs w:val="20"/>
              </w:rPr>
            </w:pPr>
          </w:p>
        </w:tc>
      </w:tr>
      <w:tr w:rsidR="00342D31" w:rsidRPr="00DE3BCE" w14:paraId="755A31D9" w14:textId="77777777" w:rsidTr="00342D31">
        <w:trPr>
          <w:trHeight w:val="74"/>
        </w:trPr>
        <w:tc>
          <w:tcPr>
            <w:tcW w:w="1303" w:type="pct"/>
          </w:tcPr>
          <w:p w14:paraId="6451078D" w14:textId="77777777" w:rsidR="00342D31" w:rsidRPr="00795AA6" w:rsidRDefault="00342D31" w:rsidP="00342D31">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 xml:space="preserve">Segment depreciation and </w:t>
            </w:r>
            <w:proofErr w:type="spellStart"/>
            <w:r w:rsidRPr="00795AA6">
              <w:rPr>
                <w:rFonts w:ascii="Arial" w:eastAsia="Arial Unicode MS" w:hAnsi="Arial" w:cs="Arial"/>
                <w:sz w:val="20"/>
                <w:szCs w:val="20"/>
              </w:rPr>
              <w:t>amortisation</w:t>
            </w:r>
            <w:proofErr w:type="spellEnd"/>
          </w:p>
        </w:tc>
        <w:tc>
          <w:tcPr>
            <w:tcW w:w="486" w:type="pct"/>
            <w:shd w:val="clear" w:color="auto" w:fill="FAFAFA"/>
          </w:tcPr>
          <w:p w14:paraId="139B859D" w14:textId="1D27F219"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238</w:t>
            </w:r>
            <w:r w:rsidRPr="00A77C9F">
              <w:rPr>
                <w:rFonts w:ascii="Arial" w:eastAsia="Arial Unicode MS" w:hAnsi="Arial" w:cs="Arial"/>
                <w:sz w:val="20"/>
                <w:szCs w:val="20"/>
                <w:lang w:val="en-GB"/>
              </w:rPr>
              <w:t>,</w:t>
            </w:r>
            <w:r w:rsidRPr="00EE0153">
              <w:rPr>
                <w:rFonts w:ascii="Arial" w:eastAsia="Arial Unicode MS" w:hAnsi="Arial" w:cs="Arial"/>
                <w:sz w:val="20"/>
                <w:szCs w:val="20"/>
                <w:lang w:val="en-GB"/>
              </w:rPr>
              <w:t>551</w:t>
            </w:r>
            <w:r w:rsidRPr="00A77C9F">
              <w:rPr>
                <w:rFonts w:ascii="Arial" w:eastAsia="Arial Unicode MS" w:hAnsi="Arial" w:cs="Arial"/>
                <w:sz w:val="20"/>
                <w:szCs w:val="20"/>
                <w:lang w:val="en-GB"/>
              </w:rPr>
              <w:t>,</w:t>
            </w:r>
            <w:r w:rsidRPr="00EE0153">
              <w:rPr>
                <w:rFonts w:ascii="Arial" w:eastAsia="Arial Unicode MS" w:hAnsi="Arial" w:cs="Arial"/>
                <w:sz w:val="20"/>
                <w:szCs w:val="20"/>
                <w:lang w:val="en-GB"/>
              </w:rPr>
              <w:t>50</w:t>
            </w:r>
            <w:r w:rsidR="00F86D3A">
              <w:rPr>
                <w:rFonts w:ascii="Arial" w:eastAsia="Arial Unicode MS" w:hAnsi="Arial" w:cs="Arial"/>
                <w:sz w:val="20"/>
                <w:szCs w:val="20"/>
                <w:lang w:val="en-GB"/>
              </w:rPr>
              <w:t>4</w:t>
            </w:r>
          </w:p>
        </w:tc>
        <w:tc>
          <w:tcPr>
            <w:tcW w:w="486" w:type="pct"/>
            <w:shd w:val="clear" w:color="auto" w:fill="FAFAFA"/>
          </w:tcPr>
          <w:p w14:paraId="5061A642"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6</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147</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747</w:t>
            </w:r>
          </w:p>
        </w:tc>
        <w:tc>
          <w:tcPr>
            <w:tcW w:w="486" w:type="pct"/>
            <w:shd w:val="clear" w:color="auto" w:fill="FAFAFA"/>
          </w:tcPr>
          <w:p w14:paraId="4D342418" w14:textId="51060C02"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145</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977</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27</w:t>
            </w:r>
            <w:r w:rsidR="00F86D3A">
              <w:rPr>
                <w:rFonts w:ascii="Arial" w:eastAsia="Arial Unicode MS" w:hAnsi="Arial" w:cs="Arial"/>
                <w:sz w:val="20"/>
                <w:szCs w:val="20"/>
                <w:lang w:val="en-GB"/>
              </w:rPr>
              <w:t>4</w:t>
            </w:r>
          </w:p>
        </w:tc>
        <w:tc>
          <w:tcPr>
            <w:tcW w:w="439" w:type="pct"/>
            <w:shd w:val="clear" w:color="auto" w:fill="FAFAFA"/>
          </w:tcPr>
          <w:p w14:paraId="645978B2"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56</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972</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143</w:t>
            </w:r>
          </w:p>
        </w:tc>
        <w:tc>
          <w:tcPr>
            <w:tcW w:w="402" w:type="pct"/>
            <w:shd w:val="clear" w:color="auto" w:fill="FAFAFA"/>
          </w:tcPr>
          <w:p w14:paraId="5778258C"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11</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865</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723</w:t>
            </w:r>
          </w:p>
        </w:tc>
        <w:tc>
          <w:tcPr>
            <w:tcW w:w="439" w:type="pct"/>
            <w:shd w:val="clear" w:color="auto" w:fill="FAFAFA"/>
          </w:tcPr>
          <w:p w14:paraId="37454061"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r w:rsidRPr="005D5F71">
              <w:rPr>
                <w:rFonts w:ascii="Arial" w:eastAsia="Arial Unicode MS" w:hAnsi="Arial" w:cs="Arial"/>
                <w:sz w:val="20"/>
                <w:szCs w:val="20"/>
                <w:lang w:val="en-GB"/>
              </w:rPr>
              <w:t>-</w:t>
            </w:r>
          </w:p>
        </w:tc>
        <w:tc>
          <w:tcPr>
            <w:tcW w:w="439" w:type="pct"/>
            <w:shd w:val="clear" w:color="auto" w:fill="FAFAFA"/>
          </w:tcPr>
          <w:p w14:paraId="76C39EE1" w14:textId="77777777"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193</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631</w:t>
            </w:r>
          </w:p>
        </w:tc>
        <w:tc>
          <w:tcPr>
            <w:tcW w:w="522" w:type="pct"/>
            <w:gridSpan w:val="2"/>
            <w:shd w:val="clear" w:color="auto" w:fill="FAFAFA"/>
          </w:tcPr>
          <w:p w14:paraId="49B30F2E" w14:textId="6CF1D1C8" w:rsidR="00342D31" w:rsidRPr="005D5F71" w:rsidRDefault="00342D31" w:rsidP="00342D31">
            <w:pPr>
              <w:spacing w:after="0" w:line="240" w:lineRule="auto"/>
              <w:ind w:right="-72"/>
              <w:jc w:val="right"/>
              <w:rPr>
                <w:rFonts w:ascii="Arial" w:eastAsia="Arial Unicode MS" w:hAnsi="Arial" w:cs="Arial"/>
                <w:sz w:val="20"/>
                <w:szCs w:val="20"/>
                <w:lang w:val="en-GB"/>
              </w:rPr>
            </w:pPr>
            <w:r w:rsidRPr="00EE0153">
              <w:rPr>
                <w:rFonts w:ascii="Arial" w:eastAsia="Arial Unicode MS" w:hAnsi="Arial" w:cs="Arial"/>
                <w:sz w:val="20"/>
                <w:szCs w:val="20"/>
                <w:lang w:val="en-GB"/>
              </w:rPr>
              <w:t>459</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708</w:t>
            </w:r>
            <w:r w:rsidRPr="005D5F71">
              <w:rPr>
                <w:rFonts w:ascii="Arial" w:eastAsia="Arial Unicode MS" w:hAnsi="Arial" w:cs="Arial"/>
                <w:sz w:val="20"/>
                <w:szCs w:val="20"/>
                <w:lang w:val="en-GB"/>
              </w:rPr>
              <w:t>,</w:t>
            </w:r>
            <w:r w:rsidRPr="00EE0153">
              <w:rPr>
                <w:rFonts w:ascii="Arial" w:eastAsia="Arial Unicode MS" w:hAnsi="Arial" w:cs="Arial"/>
                <w:sz w:val="20"/>
                <w:szCs w:val="20"/>
                <w:lang w:val="en-GB"/>
              </w:rPr>
              <w:t>02</w:t>
            </w:r>
            <w:r w:rsidR="00F86D3A">
              <w:rPr>
                <w:rFonts w:ascii="Arial" w:eastAsia="Arial Unicode MS" w:hAnsi="Arial" w:cs="Arial"/>
                <w:sz w:val="20"/>
                <w:szCs w:val="20"/>
                <w:lang w:val="en-GB"/>
              </w:rPr>
              <w:t>2</w:t>
            </w:r>
          </w:p>
        </w:tc>
      </w:tr>
    </w:tbl>
    <w:p w14:paraId="2D4F9FC1" w14:textId="77777777" w:rsidR="005912B4" w:rsidRDefault="005912B4"/>
    <w:p w14:paraId="0135C563" w14:textId="77777777" w:rsidR="009E5C85" w:rsidRPr="00DE3BCE" w:rsidRDefault="009E5C85" w:rsidP="00194DAD">
      <w:pPr>
        <w:spacing w:after="0" w:line="240" w:lineRule="auto"/>
        <w:jc w:val="thaiDistribute"/>
        <w:rPr>
          <w:rFonts w:ascii="Arial" w:eastAsia="Arial Unicode MS" w:hAnsi="Arial" w:cs="Arial"/>
          <w:sz w:val="20"/>
          <w:szCs w:val="20"/>
          <w:lang w:bidi="th-TH"/>
        </w:rPr>
      </w:pPr>
    </w:p>
    <w:p w14:paraId="06E2052A" w14:textId="77777777" w:rsidR="009E5C85" w:rsidRPr="00DE3BCE" w:rsidRDefault="009E5C85">
      <w:pPr>
        <w:rPr>
          <w:rFonts w:ascii="Arial" w:eastAsia="Arial Unicode MS" w:hAnsi="Arial" w:cs="Arial"/>
          <w:sz w:val="20"/>
          <w:szCs w:val="20"/>
          <w:cs/>
        </w:rPr>
      </w:pPr>
      <w:r w:rsidRPr="00DE3BCE">
        <w:rPr>
          <w:rFonts w:ascii="Arial" w:eastAsia="Arial Unicode MS" w:hAnsi="Arial" w:cs="Arial"/>
          <w:sz w:val="20"/>
          <w:szCs w:val="20"/>
        </w:rPr>
        <w:br w:type="page"/>
      </w:r>
    </w:p>
    <w:tbl>
      <w:tblPr>
        <w:tblW w:w="5000" w:type="pct"/>
        <w:tblLook w:val="04A0" w:firstRow="1" w:lastRow="0" w:firstColumn="1" w:lastColumn="0" w:noHBand="0" w:noVBand="1"/>
      </w:tblPr>
      <w:tblGrid>
        <w:gridCol w:w="4194"/>
        <w:gridCol w:w="1496"/>
        <w:gridCol w:w="1496"/>
        <w:gridCol w:w="1496"/>
        <w:gridCol w:w="1351"/>
        <w:gridCol w:w="1304"/>
        <w:gridCol w:w="1083"/>
        <w:gridCol w:w="1351"/>
        <w:gridCol w:w="1629"/>
      </w:tblGrid>
      <w:tr w:rsidR="00F8741C" w:rsidRPr="00DE3BCE" w14:paraId="0D734A60" w14:textId="77777777" w:rsidTr="008B79C5">
        <w:tc>
          <w:tcPr>
            <w:tcW w:w="1363" w:type="pct"/>
            <w:vAlign w:val="bottom"/>
          </w:tcPr>
          <w:p w14:paraId="27ECD774" w14:textId="77777777" w:rsidR="00F8741C" w:rsidRPr="00DE3BCE" w:rsidRDefault="00F8741C" w:rsidP="00077795">
            <w:pPr>
              <w:pStyle w:val="BodyText2"/>
              <w:ind w:left="-105" w:right="5"/>
              <w:jc w:val="left"/>
              <w:rPr>
                <w:rFonts w:ascii="Arial" w:eastAsia="Arial Unicode MS" w:hAnsi="Arial" w:cs="Arial"/>
                <w:sz w:val="20"/>
                <w:szCs w:val="20"/>
              </w:rPr>
            </w:pPr>
          </w:p>
        </w:tc>
        <w:tc>
          <w:tcPr>
            <w:tcW w:w="3637" w:type="pct"/>
            <w:gridSpan w:val="8"/>
            <w:tcBorders>
              <w:top w:val="single" w:sz="4" w:space="0" w:color="auto"/>
              <w:bottom w:val="single" w:sz="4" w:space="0" w:color="auto"/>
            </w:tcBorders>
          </w:tcPr>
          <w:p w14:paraId="44124F26" w14:textId="7D268F9E" w:rsidR="00F8741C" w:rsidRPr="00DE3BCE" w:rsidRDefault="00EE0153" w:rsidP="00F8741C">
            <w:pPr>
              <w:spacing w:after="0" w:line="240" w:lineRule="auto"/>
              <w:ind w:right="-72"/>
              <w:jc w:val="center"/>
              <w:rPr>
                <w:rFonts w:ascii="Arial" w:eastAsia="Arial Unicode MS" w:hAnsi="Arial" w:cs="Arial"/>
                <w:b/>
                <w:bCs/>
                <w:sz w:val="20"/>
                <w:szCs w:val="20"/>
                <w:lang w:bidi="th-TH"/>
              </w:rPr>
            </w:pPr>
            <w:r w:rsidRPr="00EE0153">
              <w:rPr>
                <w:rFonts w:ascii="Arial" w:eastAsia="Arial Unicode MS" w:hAnsi="Arial" w:cs="Arial"/>
                <w:b/>
                <w:bCs/>
                <w:sz w:val="20"/>
                <w:szCs w:val="20"/>
                <w:lang w:val="en-GB" w:bidi="th-TH"/>
              </w:rPr>
              <w:t>2018</w:t>
            </w:r>
          </w:p>
        </w:tc>
      </w:tr>
      <w:tr w:rsidR="00795AA6" w:rsidRPr="00DE3BCE" w14:paraId="2B679AEF" w14:textId="77777777" w:rsidTr="00EE2F4F">
        <w:trPr>
          <w:trHeight w:val="107"/>
        </w:trPr>
        <w:tc>
          <w:tcPr>
            <w:tcW w:w="1363" w:type="pct"/>
            <w:vAlign w:val="bottom"/>
          </w:tcPr>
          <w:p w14:paraId="1AF8ED57" w14:textId="77777777" w:rsidR="00795AA6" w:rsidRPr="00DE3BCE" w:rsidRDefault="00795AA6" w:rsidP="00795AA6">
            <w:pPr>
              <w:pStyle w:val="BodyText2"/>
              <w:ind w:left="-105" w:right="5"/>
              <w:jc w:val="left"/>
              <w:rPr>
                <w:rFonts w:ascii="Arial" w:eastAsia="Arial Unicode MS" w:hAnsi="Arial" w:cs="Arial"/>
                <w:sz w:val="20"/>
                <w:szCs w:val="20"/>
              </w:rPr>
            </w:pPr>
          </w:p>
        </w:tc>
        <w:tc>
          <w:tcPr>
            <w:tcW w:w="1894" w:type="pct"/>
            <w:gridSpan w:val="4"/>
            <w:tcBorders>
              <w:top w:val="single" w:sz="4" w:space="0" w:color="auto"/>
            </w:tcBorders>
            <w:vAlign w:val="bottom"/>
          </w:tcPr>
          <w:p w14:paraId="5AB5D960" w14:textId="77777777" w:rsidR="00795AA6" w:rsidRPr="00795AA6" w:rsidRDefault="00795AA6" w:rsidP="00EE2F4F">
            <w:pPr>
              <w:pBdr>
                <w:bottom w:val="single" w:sz="4" w:space="1" w:color="auto"/>
              </w:pBdr>
              <w:spacing w:after="0" w:line="240" w:lineRule="auto"/>
              <w:ind w:right="-72"/>
              <w:jc w:val="center"/>
              <w:rPr>
                <w:rFonts w:ascii="Arial" w:eastAsia="Arial Unicode MS" w:hAnsi="Arial" w:cs="Arial"/>
                <w:b/>
                <w:bCs/>
                <w:sz w:val="20"/>
                <w:szCs w:val="20"/>
              </w:rPr>
            </w:pPr>
            <w:r w:rsidRPr="00795AA6">
              <w:rPr>
                <w:rFonts w:ascii="Arial" w:eastAsia="Arial Unicode MS" w:hAnsi="Arial" w:cs="Arial"/>
                <w:b/>
                <w:bCs/>
                <w:sz w:val="20"/>
                <w:szCs w:val="20"/>
                <w:lang w:bidi="th-TH"/>
              </w:rPr>
              <w:t>Domestic</w:t>
            </w:r>
          </w:p>
        </w:tc>
        <w:tc>
          <w:tcPr>
            <w:tcW w:w="1215" w:type="pct"/>
            <w:gridSpan w:val="3"/>
            <w:tcBorders>
              <w:top w:val="single" w:sz="4" w:space="0" w:color="auto"/>
            </w:tcBorders>
          </w:tcPr>
          <w:p w14:paraId="0D612F9D" w14:textId="77777777" w:rsidR="00795AA6" w:rsidRPr="00795AA6" w:rsidRDefault="00795AA6" w:rsidP="00EE2F4F">
            <w:pPr>
              <w:pBdr>
                <w:bottom w:val="single" w:sz="4" w:space="1" w:color="auto"/>
              </w:pBdr>
              <w:spacing w:after="0" w:line="240" w:lineRule="auto"/>
              <w:ind w:right="-72"/>
              <w:jc w:val="center"/>
              <w:rPr>
                <w:rFonts w:ascii="Arial" w:eastAsia="Arial Unicode MS" w:hAnsi="Arial" w:cs="Arial"/>
                <w:b/>
                <w:bCs/>
                <w:sz w:val="20"/>
                <w:szCs w:val="20"/>
                <w:lang w:bidi="th-TH"/>
              </w:rPr>
            </w:pPr>
            <w:r w:rsidRPr="00795AA6">
              <w:rPr>
                <w:rFonts w:ascii="Arial" w:eastAsia="Arial Unicode MS" w:hAnsi="Arial" w:cs="Arial"/>
                <w:b/>
                <w:bCs/>
                <w:sz w:val="20"/>
                <w:szCs w:val="20"/>
                <w:lang w:bidi="th-TH"/>
              </w:rPr>
              <w:t>Overseas</w:t>
            </w:r>
          </w:p>
        </w:tc>
        <w:tc>
          <w:tcPr>
            <w:tcW w:w="528" w:type="pct"/>
            <w:tcBorders>
              <w:top w:val="single" w:sz="4" w:space="0" w:color="auto"/>
            </w:tcBorders>
          </w:tcPr>
          <w:p w14:paraId="646C578D" w14:textId="77777777" w:rsidR="00795AA6" w:rsidRPr="00795AA6" w:rsidRDefault="00795AA6" w:rsidP="00795AA6">
            <w:pPr>
              <w:spacing w:after="0" w:line="240" w:lineRule="auto"/>
              <w:ind w:right="-72"/>
              <w:jc w:val="center"/>
              <w:rPr>
                <w:rFonts w:ascii="Arial" w:eastAsia="Arial Unicode MS" w:hAnsi="Arial" w:cs="Arial"/>
                <w:b/>
                <w:bCs/>
                <w:sz w:val="20"/>
                <w:szCs w:val="20"/>
                <w:lang w:bidi="th-TH"/>
              </w:rPr>
            </w:pPr>
          </w:p>
        </w:tc>
      </w:tr>
      <w:tr w:rsidR="00795AA6" w:rsidRPr="00DE3BCE" w14:paraId="7B1AA0DF" w14:textId="77777777" w:rsidTr="00EE2F4F">
        <w:tc>
          <w:tcPr>
            <w:tcW w:w="1363" w:type="pct"/>
            <w:vAlign w:val="bottom"/>
          </w:tcPr>
          <w:p w14:paraId="40AF8D14" w14:textId="77777777" w:rsidR="00795AA6" w:rsidRPr="00DE3BCE" w:rsidRDefault="00795AA6" w:rsidP="00795AA6">
            <w:pPr>
              <w:pStyle w:val="BodyText2"/>
              <w:ind w:left="-105" w:right="5"/>
              <w:jc w:val="left"/>
              <w:rPr>
                <w:rFonts w:ascii="Arial" w:eastAsia="Arial Unicode MS" w:hAnsi="Arial" w:cs="Arial"/>
                <w:sz w:val="20"/>
                <w:szCs w:val="20"/>
              </w:rPr>
            </w:pPr>
          </w:p>
        </w:tc>
        <w:tc>
          <w:tcPr>
            <w:tcW w:w="485" w:type="pct"/>
            <w:vAlign w:val="bottom"/>
          </w:tcPr>
          <w:p w14:paraId="29C41255"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485" w:type="pct"/>
            <w:vAlign w:val="bottom"/>
          </w:tcPr>
          <w:p w14:paraId="62000717"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Power</w:t>
            </w:r>
          </w:p>
        </w:tc>
        <w:tc>
          <w:tcPr>
            <w:tcW w:w="485" w:type="pct"/>
            <w:vAlign w:val="bottom"/>
          </w:tcPr>
          <w:p w14:paraId="361CF0BF"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9" w:type="pct"/>
            <w:vAlign w:val="bottom"/>
          </w:tcPr>
          <w:p w14:paraId="0F4C9EBD"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425" w:type="pct"/>
            <w:vAlign w:val="bottom"/>
          </w:tcPr>
          <w:p w14:paraId="097279DA"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351" w:type="pct"/>
          </w:tcPr>
          <w:p w14:paraId="07B954B9"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8" w:type="pct"/>
            <w:vAlign w:val="bottom"/>
          </w:tcPr>
          <w:p w14:paraId="6BF3FD58"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528" w:type="pct"/>
            <w:vAlign w:val="bottom"/>
          </w:tcPr>
          <w:p w14:paraId="0A4B0565" w14:textId="77777777" w:rsidR="00795AA6" w:rsidRPr="00795AA6" w:rsidRDefault="00795AA6" w:rsidP="00795AA6">
            <w:pPr>
              <w:spacing w:after="0" w:line="240" w:lineRule="auto"/>
              <w:ind w:right="-72"/>
              <w:jc w:val="right"/>
              <w:rPr>
                <w:rFonts w:ascii="Arial" w:eastAsia="Arial Unicode MS" w:hAnsi="Arial" w:cs="Arial"/>
                <w:b/>
                <w:bCs/>
                <w:sz w:val="20"/>
                <w:szCs w:val="20"/>
              </w:rPr>
            </w:pPr>
          </w:p>
        </w:tc>
      </w:tr>
      <w:tr w:rsidR="00795AA6" w:rsidRPr="00DE3BCE" w14:paraId="79A8438D" w14:textId="77777777" w:rsidTr="008B79C5">
        <w:tc>
          <w:tcPr>
            <w:tcW w:w="1363" w:type="pct"/>
            <w:vAlign w:val="bottom"/>
          </w:tcPr>
          <w:p w14:paraId="479A7928" w14:textId="77777777" w:rsidR="00795AA6" w:rsidRPr="00DE3BCE" w:rsidRDefault="00795AA6" w:rsidP="00795AA6">
            <w:pPr>
              <w:pStyle w:val="BodyText2"/>
              <w:ind w:left="-105" w:right="5"/>
              <w:jc w:val="left"/>
              <w:rPr>
                <w:rFonts w:ascii="Arial" w:eastAsia="Arial Unicode MS" w:hAnsi="Arial" w:cs="Arial"/>
                <w:sz w:val="20"/>
                <w:szCs w:val="20"/>
              </w:rPr>
            </w:pPr>
          </w:p>
        </w:tc>
        <w:tc>
          <w:tcPr>
            <w:tcW w:w="485" w:type="pct"/>
            <w:vAlign w:val="bottom"/>
          </w:tcPr>
          <w:p w14:paraId="0C26CDF9"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business</w:t>
            </w:r>
          </w:p>
        </w:tc>
        <w:tc>
          <w:tcPr>
            <w:tcW w:w="485" w:type="pct"/>
          </w:tcPr>
          <w:p w14:paraId="47B88626"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85" w:type="pct"/>
          </w:tcPr>
          <w:p w14:paraId="0CFF3E98"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9" w:type="pct"/>
          </w:tcPr>
          <w:p w14:paraId="3710F814"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25" w:type="pct"/>
          </w:tcPr>
          <w:p w14:paraId="2109ED36"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351" w:type="pct"/>
          </w:tcPr>
          <w:p w14:paraId="14DDF135"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8" w:type="pct"/>
          </w:tcPr>
          <w:p w14:paraId="217B47C3" w14:textId="77777777" w:rsidR="00795AA6" w:rsidRPr="00795AA6" w:rsidRDefault="00795AA6" w:rsidP="00795AA6">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528" w:type="pct"/>
            <w:vAlign w:val="bottom"/>
          </w:tcPr>
          <w:p w14:paraId="117CBE96" w14:textId="77777777" w:rsidR="00795AA6" w:rsidRPr="00795AA6" w:rsidRDefault="00795AA6" w:rsidP="00795AA6">
            <w:pPr>
              <w:spacing w:after="0" w:line="240" w:lineRule="auto"/>
              <w:ind w:right="-72"/>
              <w:jc w:val="right"/>
              <w:rPr>
                <w:rFonts w:ascii="Arial" w:eastAsia="Arial Unicode MS" w:hAnsi="Arial" w:cs="Arial"/>
                <w:b/>
                <w:bCs/>
                <w:sz w:val="20"/>
                <w:szCs w:val="20"/>
                <w:rtl/>
                <w:cs/>
              </w:rPr>
            </w:pPr>
            <w:r w:rsidRPr="00795AA6">
              <w:rPr>
                <w:rFonts w:ascii="Arial" w:eastAsia="Arial Unicode MS" w:hAnsi="Arial" w:cs="Arial"/>
                <w:b/>
                <w:bCs/>
                <w:sz w:val="20"/>
                <w:szCs w:val="20"/>
              </w:rPr>
              <w:t>Total</w:t>
            </w:r>
          </w:p>
        </w:tc>
      </w:tr>
      <w:tr w:rsidR="00795AA6" w:rsidRPr="00DE3BCE" w14:paraId="19AA004D" w14:textId="77777777" w:rsidTr="008B79C5">
        <w:tc>
          <w:tcPr>
            <w:tcW w:w="1363" w:type="pct"/>
            <w:vAlign w:val="bottom"/>
          </w:tcPr>
          <w:p w14:paraId="473467DE" w14:textId="77777777" w:rsidR="00795AA6" w:rsidRPr="00DE3BCE" w:rsidRDefault="00795AA6" w:rsidP="00795AA6">
            <w:pPr>
              <w:pStyle w:val="BodyText2"/>
              <w:ind w:left="-105" w:right="5"/>
              <w:jc w:val="left"/>
              <w:rPr>
                <w:rFonts w:ascii="Arial" w:eastAsia="Arial Unicode MS" w:hAnsi="Arial" w:cs="Arial"/>
                <w:sz w:val="20"/>
                <w:szCs w:val="20"/>
              </w:rPr>
            </w:pPr>
          </w:p>
        </w:tc>
        <w:tc>
          <w:tcPr>
            <w:tcW w:w="485" w:type="pct"/>
            <w:tcBorders>
              <w:bottom w:val="single" w:sz="4" w:space="0" w:color="auto"/>
            </w:tcBorders>
            <w:vAlign w:val="bottom"/>
          </w:tcPr>
          <w:p w14:paraId="40817C00"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5" w:type="pct"/>
            <w:tcBorders>
              <w:bottom w:val="single" w:sz="4" w:space="0" w:color="auto"/>
            </w:tcBorders>
            <w:vAlign w:val="bottom"/>
          </w:tcPr>
          <w:p w14:paraId="427EE95C"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5" w:type="pct"/>
            <w:tcBorders>
              <w:bottom w:val="single" w:sz="4" w:space="0" w:color="auto"/>
            </w:tcBorders>
            <w:vAlign w:val="bottom"/>
          </w:tcPr>
          <w:p w14:paraId="19CB54B4"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9" w:type="pct"/>
            <w:tcBorders>
              <w:bottom w:val="single" w:sz="4" w:space="0" w:color="auto"/>
            </w:tcBorders>
            <w:vAlign w:val="bottom"/>
          </w:tcPr>
          <w:p w14:paraId="287D2E8C"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25" w:type="pct"/>
            <w:tcBorders>
              <w:bottom w:val="single" w:sz="4" w:space="0" w:color="auto"/>
            </w:tcBorders>
            <w:vAlign w:val="bottom"/>
          </w:tcPr>
          <w:p w14:paraId="656F6A54"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351" w:type="pct"/>
            <w:tcBorders>
              <w:bottom w:val="single" w:sz="4" w:space="0" w:color="auto"/>
            </w:tcBorders>
            <w:vAlign w:val="bottom"/>
          </w:tcPr>
          <w:p w14:paraId="7E4EFE91"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8" w:type="pct"/>
            <w:tcBorders>
              <w:bottom w:val="single" w:sz="4" w:space="0" w:color="auto"/>
            </w:tcBorders>
            <w:vAlign w:val="bottom"/>
          </w:tcPr>
          <w:p w14:paraId="3788E9A7"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28" w:type="pct"/>
            <w:tcBorders>
              <w:bottom w:val="single" w:sz="4" w:space="0" w:color="auto"/>
            </w:tcBorders>
            <w:vAlign w:val="bottom"/>
          </w:tcPr>
          <w:p w14:paraId="1A787194" w14:textId="77777777" w:rsidR="00795AA6" w:rsidRPr="00795AA6" w:rsidRDefault="00795AA6" w:rsidP="00795AA6">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r>
      <w:tr w:rsidR="00795AA6" w:rsidRPr="00DE3BCE" w14:paraId="5EA1A6BF" w14:textId="77777777" w:rsidTr="008B79C5">
        <w:trPr>
          <w:trHeight w:val="74"/>
        </w:trPr>
        <w:tc>
          <w:tcPr>
            <w:tcW w:w="1363" w:type="pct"/>
            <w:vAlign w:val="bottom"/>
          </w:tcPr>
          <w:p w14:paraId="29DA5308" w14:textId="77777777" w:rsidR="00795AA6" w:rsidRPr="00DE3BCE" w:rsidRDefault="00795AA6" w:rsidP="00795AA6">
            <w:pPr>
              <w:pStyle w:val="BodyText2"/>
              <w:ind w:left="-105" w:right="5"/>
              <w:jc w:val="left"/>
              <w:rPr>
                <w:rFonts w:ascii="Arial" w:eastAsia="Arial Unicode MS" w:hAnsi="Arial" w:cs="Arial"/>
                <w:sz w:val="20"/>
                <w:szCs w:val="20"/>
                <w:cs/>
              </w:rPr>
            </w:pPr>
          </w:p>
        </w:tc>
        <w:tc>
          <w:tcPr>
            <w:tcW w:w="485" w:type="pct"/>
            <w:tcBorders>
              <w:top w:val="single" w:sz="4" w:space="0" w:color="auto"/>
            </w:tcBorders>
            <w:shd w:val="clear" w:color="auto" w:fill="FAFAFA"/>
            <w:vAlign w:val="bottom"/>
          </w:tcPr>
          <w:p w14:paraId="37B01134" w14:textId="77777777" w:rsidR="00795AA6" w:rsidRPr="00DE3BCE" w:rsidRDefault="00795AA6" w:rsidP="00795AA6">
            <w:pPr>
              <w:spacing w:after="0" w:line="240" w:lineRule="auto"/>
              <w:ind w:right="-72"/>
              <w:jc w:val="right"/>
              <w:rPr>
                <w:rFonts w:ascii="Arial" w:eastAsia="Arial Unicode MS" w:hAnsi="Arial" w:cs="Arial"/>
                <w:sz w:val="20"/>
                <w:szCs w:val="20"/>
                <w:lang w:bidi="th-TH"/>
              </w:rPr>
            </w:pPr>
          </w:p>
        </w:tc>
        <w:tc>
          <w:tcPr>
            <w:tcW w:w="485" w:type="pct"/>
            <w:tcBorders>
              <w:top w:val="single" w:sz="4" w:space="0" w:color="auto"/>
            </w:tcBorders>
            <w:shd w:val="clear" w:color="auto" w:fill="FAFAFA"/>
            <w:vAlign w:val="bottom"/>
          </w:tcPr>
          <w:p w14:paraId="7890D3AD" w14:textId="77777777" w:rsidR="00795AA6" w:rsidRPr="00DE3BCE" w:rsidRDefault="00795AA6" w:rsidP="00795AA6">
            <w:pPr>
              <w:spacing w:after="0" w:line="240" w:lineRule="auto"/>
              <w:ind w:right="-72"/>
              <w:jc w:val="right"/>
              <w:rPr>
                <w:rFonts w:ascii="Arial" w:eastAsia="Arial Unicode MS" w:hAnsi="Arial" w:cs="Arial"/>
                <w:sz w:val="20"/>
                <w:szCs w:val="20"/>
                <w:lang w:val="en-GB"/>
              </w:rPr>
            </w:pPr>
          </w:p>
        </w:tc>
        <w:tc>
          <w:tcPr>
            <w:tcW w:w="485" w:type="pct"/>
            <w:tcBorders>
              <w:top w:val="single" w:sz="4" w:space="0" w:color="auto"/>
            </w:tcBorders>
            <w:shd w:val="clear" w:color="auto" w:fill="FAFAFA"/>
            <w:vAlign w:val="bottom"/>
          </w:tcPr>
          <w:p w14:paraId="6715813E"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3F0C08DB" w14:textId="77777777" w:rsidR="00795AA6" w:rsidRPr="00DE3BCE" w:rsidRDefault="00795AA6" w:rsidP="00795AA6">
            <w:pPr>
              <w:spacing w:after="0" w:line="240" w:lineRule="auto"/>
              <w:ind w:right="-72"/>
              <w:jc w:val="right"/>
              <w:rPr>
                <w:rFonts w:ascii="Arial" w:eastAsia="Arial Unicode MS" w:hAnsi="Arial" w:cs="Arial"/>
                <w:sz w:val="20"/>
                <w:szCs w:val="20"/>
                <w:lang w:val="en-GB"/>
              </w:rPr>
            </w:pPr>
          </w:p>
        </w:tc>
        <w:tc>
          <w:tcPr>
            <w:tcW w:w="425" w:type="pct"/>
            <w:tcBorders>
              <w:top w:val="single" w:sz="4" w:space="0" w:color="auto"/>
            </w:tcBorders>
            <w:shd w:val="clear" w:color="auto" w:fill="FAFAFA"/>
            <w:vAlign w:val="bottom"/>
          </w:tcPr>
          <w:p w14:paraId="4BBC9186" w14:textId="77777777" w:rsidR="00795AA6" w:rsidRPr="00DE3BCE" w:rsidRDefault="00795AA6" w:rsidP="00795AA6">
            <w:pPr>
              <w:spacing w:after="0" w:line="240" w:lineRule="auto"/>
              <w:ind w:right="-72"/>
              <w:jc w:val="right"/>
              <w:rPr>
                <w:rFonts w:ascii="Arial" w:eastAsia="Arial Unicode MS" w:hAnsi="Arial" w:cs="Arial"/>
                <w:sz w:val="20"/>
                <w:szCs w:val="20"/>
                <w:lang w:val="en-GB"/>
              </w:rPr>
            </w:pPr>
          </w:p>
        </w:tc>
        <w:tc>
          <w:tcPr>
            <w:tcW w:w="351" w:type="pct"/>
            <w:tcBorders>
              <w:top w:val="single" w:sz="4" w:space="0" w:color="auto"/>
            </w:tcBorders>
            <w:shd w:val="clear" w:color="auto" w:fill="FAFAFA"/>
          </w:tcPr>
          <w:p w14:paraId="1C27A4F6" w14:textId="77777777" w:rsidR="00795AA6" w:rsidRPr="00DE3BCE" w:rsidRDefault="00795AA6" w:rsidP="00795AA6">
            <w:pPr>
              <w:spacing w:after="0" w:line="240" w:lineRule="auto"/>
              <w:ind w:right="-72"/>
              <w:jc w:val="right"/>
              <w:rPr>
                <w:rFonts w:ascii="Arial" w:eastAsia="Arial Unicode MS" w:hAnsi="Arial" w:cs="Arial"/>
                <w:sz w:val="20"/>
                <w:szCs w:val="20"/>
                <w:cs/>
                <w:lang w:val="en-GB" w:bidi="th-TH"/>
              </w:rPr>
            </w:pPr>
          </w:p>
        </w:tc>
        <w:tc>
          <w:tcPr>
            <w:tcW w:w="438" w:type="pct"/>
            <w:tcBorders>
              <w:top w:val="single" w:sz="4" w:space="0" w:color="auto"/>
            </w:tcBorders>
            <w:shd w:val="clear" w:color="auto" w:fill="FAFAFA"/>
            <w:vAlign w:val="bottom"/>
          </w:tcPr>
          <w:p w14:paraId="37F03EB2" w14:textId="77777777" w:rsidR="00795AA6" w:rsidRPr="00DE3BCE" w:rsidRDefault="00795AA6" w:rsidP="00795AA6">
            <w:pPr>
              <w:spacing w:after="0" w:line="240" w:lineRule="auto"/>
              <w:ind w:right="-72"/>
              <w:jc w:val="right"/>
              <w:rPr>
                <w:rFonts w:ascii="Arial" w:eastAsia="Arial Unicode MS" w:hAnsi="Arial" w:cs="Arial"/>
                <w:sz w:val="20"/>
                <w:szCs w:val="20"/>
                <w:lang w:val="en-GB"/>
              </w:rPr>
            </w:pPr>
          </w:p>
        </w:tc>
        <w:tc>
          <w:tcPr>
            <w:tcW w:w="528" w:type="pct"/>
            <w:tcBorders>
              <w:top w:val="single" w:sz="4" w:space="0" w:color="auto"/>
            </w:tcBorders>
            <w:shd w:val="clear" w:color="auto" w:fill="FAFAFA"/>
            <w:vAlign w:val="bottom"/>
          </w:tcPr>
          <w:p w14:paraId="16A1F787" w14:textId="77777777" w:rsidR="00795AA6" w:rsidRPr="00DE3BCE" w:rsidRDefault="00795AA6" w:rsidP="00795AA6">
            <w:pPr>
              <w:spacing w:after="0" w:line="240" w:lineRule="auto"/>
              <w:ind w:right="-72"/>
              <w:jc w:val="right"/>
              <w:rPr>
                <w:rFonts w:ascii="Arial" w:eastAsia="Arial Unicode MS" w:hAnsi="Arial" w:cs="Arial"/>
                <w:sz w:val="20"/>
                <w:szCs w:val="20"/>
                <w:lang w:val="en-GB"/>
              </w:rPr>
            </w:pPr>
          </w:p>
        </w:tc>
      </w:tr>
      <w:tr w:rsidR="00795AA6" w:rsidRPr="00DE3BCE" w14:paraId="4133B9F9" w14:textId="77777777" w:rsidTr="008B79C5">
        <w:trPr>
          <w:trHeight w:val="74"/>
        </w:trPr>
        <w:tc>
          <w:tcPr>
            <w:tcW w:w="1363" w:type="pct"/>
            <w:vAlign w:val="bottom"/>
          </w:tcPr>
          <w:p w14:paraId="7A86C9C5"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Revenues from leases and services</w:t>
            </w:r>
          </w:p>
        </w:tc>
        <w:tc>
          <w:tcPr>
            <w:tcW w:w="485" w:type="pct"/>
            <w:shd w:val="clear" w:color="auto" w:fill="FAFAFA"/>
            <w:vAlign w:val="bottom"/>
          </w:tcPr>
          <w:p w14:paraId="1FF78959" w14:textId="7FB9D7F3" w:rsidR="00795AA6" w:rsidRPr="00EB0860" w:rsidRDefault="00EE0153" w:rsidP="00795AA6">
            <w:pPr>
              <w:spacing w:after="0" w:line="240" w:lineRule="auto"/>
              <w:ind w:right="-72"/>
              <w:jc w:val="right"/>
              <w:rPr>
                <w:rFonts w:ascii="Arial" w:hAnsi="Arial"/>
                <w:sz w:val="20"/>
                <w:szCs w:val="25"/>
                <w:lang w:bidi="th-TH"/>
              </w:rPr>
            </w:pPr>
            <w:r w:rsidRPr="00EE0153">
              <w:rPr>
                <w:rFonts w:ascii="Arial" w:hAnsi="Arial"/>
                <w:sz w:val="20"/>
                <w:szCs w:val="25"/>
                <w:lang w:val="en-GB" w:bidi="th-TH"/>
              </w:rPr>
              <w:t>1</w:t>
            </w:r>
            <w:r w:rsidR="00EB0860">
              <w:rPr>
                <w:rFonts w:ascii="Arial" w:hAnsi="Arial"/>
                <w:sz w:val="20"/>
                <w:szCs w:val="25"/>
                <w:lang w:bidi="th-TH"/>
              </w:rPr>
              <w:t>,</w:t>
            </w:r>
            <w:r w:rsidRPr="00EE0153">
              <w:rPr>
                <w:rFonts w:ascii="Arial" w:hAnsi="Arial"/>
                <w:sz w:val="20"/>
                <w:szCs w:val="25"/>
                <w:lang w:val="en-GB" w:bidi="th-TH"/>
              </w:rPr>
              <w:t>175</w:t>
            </w:r>
            <w:r w:rsidR="00EB0860">
              <w:rPr>
                <w:rFonts w:ascii="Arial" w:hAnsi="Arial"/>
                <w:sz w:val="20"/>
                <w:szCs w:val="25"/>
                <w:lang w:bidi="th-TH"/>
              </w:rPr>
              <w:t>,</w:t>
            </w:r>
            <w:r w:rsidRPr="00EE0153">
              <w:rPr>
                <w:rFonts w:ascii="Arial" w:hAnsi="Arial"/>
                <w:sz w:val="20"/>
                <w:szCs w:val="25"/>
                <w:lang w:val="en-GB" w:bidi="th-TH"/>
              </w:rPr>
              <w:t>108</w:t>
            </w:r>
            <w:r w:rsidR="00EB0860">
              <w:rPr>
                <w:rFonts w:ascii="Arial" w:hAnsi="Arial"/>
                <w:sz w:val="20"/>
                <w:szCs w:val="25"/>
                <w:lang w:bidi="th-TH"/>
              </w:rPr>
              <w:t>,</w:t>
            </w:r>
            <w:r w:rsidRPr="00EE0153">
              <w:rPr>
                <w:rFonts w:ascii="Arial" w:hAnsi="Arial"/>
                <w:sz w:val="20"/>
                <w:szCs w:val="25"/>
                <w:lang w:val="en-GB" w:bidi="th-TH"/>
              </w:rPr>
              <w:t>187</w:t>
            </w:r>
          </w:p>
        </w:tc>
        <w:tc>
          <w:tcPr>
            <w:tcW w:w="485" w:type="pct"/>
            <w:shd w:val="clear" w:color="auto" w:fill="FAFAFA"/>
            <w:vAlign w:val="bottom"/>
          </w:tcPr>
          <w:p w14:paraId="765CDBB1" w14:textId="531B789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324</w:t>
            </w:r>
            <w:r w:rsidR="00795AA6" w:rsidRPr="00DE3BCE">
              <w:rPr>
                <w:rFonts w:ascii="Arial" w:hAnsi="Arial" w:cs="Arial"/>
                <w:sz w:val="20"/>
                <w:szCs w:val="20"/>
                <w:lang w:val="en-GB"/>
              </w:rPr>
              <w:t>,</w:t>
            </w:r>
            <w:r w:rsidRPr="00EE0153">
              <w:rPr>
                <w:rFonts w:ascii="Arial" w:hAnsi="Arial" w:cs="Arial"/>
                <w:sz w:val="20"/>
                <w:szCs w:val="20"/>
                <w:lang w:val="en-GB"/>
              </w:rPr>
              <w:t>000</w:t>
            </w:r>
          </w:p>
        </w:tc>
        <w:tc>
          <w:tcPr>
            <w:tcW w:w="485" w:type="pct"/>
            <w:shd w:val="clear" w:color="auto" w:fill="FAFAFA"/>
            <w:vAlign w:val="bottom"/>
          </w:tcPr>
          <w:p w14:paraId="636516A0" w14:textId="75F4CB66" w:rsidR="00795AA6" w:rsidRPr="00DE3BCE" w:rsidRDefault="00EE0153" w:rsidP="00795AA6">
            <w:pPr>
              <w:spacing w:after="0" w:line="240" w:lineRule="auto"/>
              <w:ind w:right="-72"/>
              <w:jc w:val="right"/>
              <w:rPr>
                <w:rFonts w:ascii="Arial" w:hAnsi="Arial" w:cs="Arial"/>
                <w:sz w:val="20"/>
                <w:szCs w:val="20"/>
              </w:rPr>
            </w:pPr>
            <w:r w:rsidRPr="00EE0153">
              <w:rPr>
                <w:rFonts w:ascii="Arial" w:hAnsi="Arial" w:cs="Arial"/>
                <w:sz w:val="20"/>
                <w:szCs w:val="20"/>
                <w:lang w:val="en-GB"/>
              </w:rPr>
              <w:t>177</w:t>
            </w:r>
            <w:r w:rsidR="00795AA6" w:rsidRPr="00DE3BCE">
              <w:rPr>
                <w:rFonts w:ascii="Arial" w:hAnsi="Arial" w:cs="Arial"/>
                <w:sz w:val="20"/>
                <w:szCs w:val="20"/>
              </w:rPr>
              <w:t>,</w:t>
            </w:r>
            <w:r w:rsidRPr="00EE0153">
              <w:rPr>
                <w:rFonts w:ascii="Arial" w:hAnsi="Arial" w:cs="Arial"/>
                <w:sz w:val="20"/>
                <w:szCs w:val="20"/>
                <w:lang w:val="en-GB"/>
              </w:rPr>
              <w:t>829</w:t>
            </w:r>
            <w:r w:rsidR="00795AA6" w:rsidRPr="00DE3BCE">
              <w:rPr>
                <w:rFonts w:ascii="Arial" w:hAnsi="Arial" w:cs="Arial"/>
                <w:sz w:val="20"/>
                <w:szCs w:val="20"/>
              </w:rPr>
              <w:t>,</w:t>
            </w:r>
            <w:r w:rsidRPr="00EE0153">
              <w:rPr>
                <w:rFonts w:ascii="Arial" w:hAnsi="Arial" w:cs="Arial"/>
                <w:sz w:val="20"/>
                <w:szCs w:val="20"/>
                <w:lang w:val="en-GB"/>
              </w:rPr>
              <w:t>693</w:t>
            </w:r>
          </w:p>
        </w:tc>
        <w:tc>
          <w:tcPr>
            <w:tcW w:w="439" w:type="pct"/>
            <w:shd w:val="clear" w:color="auto" w:fill="FAFAFA"/>
            <w:vAlign w:val="bottom"/>
          </w:tcPr>
          <w:p w14:paraId="3821E5BF" w14:textId="72EF619A"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318</w:t>
            </w:r>
            <w:r w:rsidR="00795AA6" w:rsidRPr="00DE3BCE">
              <w:rPr>
                <w:rFonts w:ascii="Arial" w:hAnsi="Arial" w:cs="Arial"/>
                <w:sz w:val="20"/>
                <w:szCs w:val="20"/>
                <w:lang w:val="en-GB"/>
              </w:rPr>
              <w:t>,</w:t>
            </w:r>
            <w:r w:rsidRPr="00EE0153">
              <w:rPr>
                <w:rFonts w:ascii="Arial" w:hAnsi="Arial" w:cs="Arial"/>
                <w:sz w:val="20"/>
                <w:szCs w:val="20"/>
                <w:lang w:val="en-GB"/>
              </w:rPr>
              <w:t>795</w:t>
            </w:r>
            <w:r w:rsidR="00795AA6" w:rsidRPr="00DE3BCE">
              <w:rPr>
                <w:rFonts w:ascii="Arial" w:hAnsi="Arial" w:cs="Arial"/>
                <w:sz w:val="20"/>
                <w:szCs w:val="20"/>
                <w:lang w:val="en-GB"/>
              </w:rPr>
              <w:t>,</w:t>
            </w:r>
            <w:r w:rsidRPr="00EE0153">
              <w:rPr>
                <w:rFonts w:ascii="Arial" w:hAnsi="Arial" w:cs="Arial"/>
                <w:sz w:val="20"/>
                <w:szCs w:val="20"/>
                <w:lang w:val="en-GB"/>
              </w:rPr>
              <w:t>116</w:t>
            </w:r>
          </w:p>
        </w:tc>
        <w:tc>
          <w:tcPr>
            <w:tcW w:w="425" w:type="pct"/>
            <w:shd w:val="clear" w:color="auto" w:fill="FAFAFA"/>
            <w:vAlign w:val="bottom"/>
          </w:tcPr>
          <w:p w14:paraId="0777A044" w14:textId="34B11248"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37</w:t>
            </w:r>
            <w:r w:rsidR="00795AA6" w:rsidRPr="00DE3BCE">
              <w:rPr>
                <w:rFonts w:ascii="Arial" w:hAnsi="Arial" w:cs="Arial"/>
                <w:sz w:val="20"/>
                <w:szCs w:val="20"/>
                <w:lang w:val="en-GB"/>
              </w:rPr>
              <w:t>,</w:t>
            </w:r>
            <w:r w:rsidRPr="00EE0153">
              <w:rPr>
                <w:rFonts w:ascii="Arial" w:hAnsi="Arial" w:cs="Arial"/>
                <w:sz w:val="20"/>
                <w:szCs w:val="20"/>
                <w:lang w:val="en-GB"/>
              </w:rPr>
              <w:t>291</w:t>
            </w:r>
            <w:r w:rsidR="00795AA6" w:rsidRPr="00DE3BCE">
              <w:rPr>
                <w:rFonts w:ascii="Arial" w:hAnsi="Arial" w:cs="Arial"/>
                <w:sz w:val="20"/>
                <w:szCs w:val="20"/>
                <w:lang w:val="en-GB"/>
              </w:rPr>
              <w:t>,</w:t>
            </w:r>
            <w:r w:rsidRPr="00EE0153">
              <w:rPr>
                <w:rFonts w:ascii="Arial" w:hAnsi="Arial" w:cs="Arial"/>
                <w:sz w:val="20"/>
                <w:szCs w:val="20"/>
                <w:lang w:val="en-GB"/>
              </w:rPr>
              <w:t>791</w:t>
            </w:r>
          </w:p>
        </w:tc>
        <w:tc>
          <w:tcPr>
            <w:tcW w:w="351" w:type="pct"/>
            <w:shd w:val="clear" w:color="auto" w:fill="FAFAFA"/>
            <w:vAlign w:val="bottom"/>
          </w:tcPr>
          <w:p w14:paraId="134BF5F2"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642702F4"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shd w:val="clear" w:color="auto" w:fill="FAFAFA"/>
            <w:vAlign w:val="bottom"/>
          </w:tcPr>
          <w:p w14:paraId="47A933C4" w14:textId="7D57B547"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EB0860">
              <w:rPr>
                <w:rFonts w:ascii="Arial" w:hAnsi="Arial" w:cs="Arial"/>
                <w:sz w:val="20"/>
                <w:szCs w:val="20"/>
                <w:lang w:val="en-GB"/>
              </w:rPr>
              <w:t>,</w:t>
            </w:r>
            <w:r w:rsidRPr="00EE0153">
              <w:rPr>
                <w:rFonts w:ascii="Arial" w:hAnsi="Arial" w:cs="Arial"/>
                <w:sz w:val="20"/>
                <w:szCs w:val="20"/>
                <w:lang w:val="en-GB"/>
              </w:rPr>
              <w:t>709</w:t>
            </w:r>
            <w:r w:rsidR="00EB0860">
              <w:rPr>
                <w:rFonts w:ascii="Arial" w:hAnsi="Arial" w:cs="Arial"/>
                <w:sz w:val="20"/>
                <w:szCs w:val="20"/>
                <w:lang w:val="en-GB"/>
              </w:rPr>
              <w:t>,</w:t>
            </w:r>
            <w:r w:rsidRPr="00EE0153">
              <w:rPr>
                <w:rFonts w:ascii="Arial" w:hAnsi="Arial" w:cs="Arial"/>
                <w:sz w:val="20"/>
                <w:szCs w:val="20"/>
                <w:lang w:val="en-GB"/>
              </w:rPr>
              <w:t>348</w:t>
            </w:r>
            <w:r w:rsidR="00EB0860">
              <w:rPr>
                <w:rFonts w:ascii="Arial" w:hAnsi="Arial" w:cs="Arial"/>
                <w:sz w:val="20"/>
                <w:szCs w:val="20"/>
                <w:lang w:val="en-GB"/>
              </w:rPr>
              <w:t>,</w:t>
            </w:r>
            <w:r w:rsidRPr="00EE0153">
              <w:rPr>
                <w:rFonts w:ascii="Arial" w:hAnsi="Arial" w:cs="Arial"/>
                <w:sz w:val="20"/>
                <w:szCs w:val="20"/>
                <w:lang w:val="en-GB"/>
              </w:rPr>
              <w:t>787</w:t>
            </w:r>
          </w:p>
        </w:tc>
      </w:tr>
      <w:tr w:rsidR="00795AA6" w:rsidRPr="00DE3BCE" w14:paraId="367056ED" w14:textId="77777777" w:rsidTr="008B79C5">
        <w:trPr>
          <w:trHeight w:val="74"/>
        </w:trPr>
        <w:tc>
          <w:tcPr>
            <w:tcW w:w="1363" w:type="pct"/>
            <w:vAlign w:val="bottom"/>
          </w:tcPr>
          <w:p w14:paraId="78726224"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Revenues from sales of real estate</w:t>
            </w:r>
          </w:p>
        </w:tc>
        <w:tc>
          <w:tcPr>
            <w:tcW w:w="485" w:type="pct"/>
            <w:shd w:val="clear" w:color="auto" w:fill="FAFAFA"/>
            <w:vAlign w:val="bottom"/>
          </w:tcPr>
          <w:p w14:paraId="572BF35E" w14:textId="2070EA58"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5</w:t>
            </w:r>
            <w:r w:rsidR="00795AA6" w:rsidRPr="00DE3BCE">
              <w:rPr>
                <w:rFonts w:ascii="Arial" w:hAnsi="Arial" w:cs="Arial"/>
                <w:sz w:val="20"/>
                <w:szCs w:val="20"/>
                <w:lang w:val="en-GB"/>
              </w:rPr>
              <w:t>,</w:t>
            </w:r>
            <w:r w:rsidRPr="00EE0153">
              <w:rPr>
                <w:rFonts w:ascii="Arial" w:hAnsi="Arial" w:cs="Arial"/>
                <w:sz w:val="20"/>
                <w:szCs w:val="20"/>
                <w:lang w:val="en-GB"/>
              </w:rPr>
              <w:t>130</w:t>
            </w:r>
            <w:r w:rsidR="00795AA6" w:rsidRPr="00DE3BCE">
              <w:rPr>
                <w:rFonts w:ascii="Arial" w:hAnsi="Arial" w:cs="Arial"/>
                <w:sz w:val="20"/>
                <w:szCs w:val="20"/>
                <w:lang w:val="en-GB"/>
              </w:rPr>
              <w:t>,</w:t>
            </w:r>
            <w:r w:rsidRPr="00EE0153">
              <w:rPr>
                <w:rFonts w:ascii="Arial" w:hAnsi="Arial" w:cs="Arial"/>
                <w:sz w:val="20"/>
                <w:szCs w:val="20"/>
                <w:lang w:val="en-GB"/>
              </w:rPr>
              <w:t>456</w:t>
            </w:r>
            <w:r w:rsidR="00795AA6" w:rsidRPr="00DE3BCE">
              <w:rPr>
                <w:rFonts w:ascii="Arial" w:hAnsi="Arial" w:cs="Arial"/>
                <w:sz w:val="20"/>
                <w:szCs w:val="20"/>
                <w:lang w:val="en-GB"/>
              </w:rPr>
              <w:t>,</w:t>
            </w:r>
            <w:r w:rsidRPr="00EE0153">
              <w:rPr>
                <w:rFonts w:ascii="Arial" w:hAnsi="Arial" w:cs="Arial"/>
                <w:sz w:val="20"/>
                <w:szCs w:val="20"/>
                <w:lang w:val="en-GB"/>
              </w:rPr>
              <w:t>377</w:t>
            </w:r>
          </w:p>
        </w:tc>
        <w:tc>
          <w:tcPr>
            <w:tcW w:w="485" w:type="pct"/>
            <w:shd w:val="clear" w:color="auto" w:fill="FAFAFA"/>
            <w:vAlign w:val="bottom"/>
          </w:tcPr>
          <w:p w14:paraId="4C243364"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85" w:type="pct"/>
            <w:shd w:val="clear" w:color="auto" w:fill="FAFAFA"/>
            <w:vAlign w:val="bottom"/>
          </w:tcPr>
          <w:p w14:paraId="23D45FCB" w14:textId="77777777" w:rsidR="00795AA6" w:rsidRPr="00DE3BCE" w:rsidRDefault="00795AA6" w:rsidP="00795AA6">
            <w:pPr>
              <w:spacing w:after="0" w:line="240" w:lineRule="auto"/>
              <w:ind w:right="-72"/>
              <w:jc w:val="right"/>
              <w:rPr>
                <w:rFonts w:ascii="Arial" w:hAnsi="Arial" w:cs="Arial"/>
                <w:sz w:val="20"/>
                <w:szCs w:val="20"/>
              </w:rPr>
            </w:pPr>
            <w:r w:rsidRPr="00DE3BCE">
              <w:rPr>
                <w:rFonts w:ascii="Arial" w:hAnsi="Arial" w:cs="Arial"/>
                <w:sz w:val="20"/>
                <w:szCs w:val="20"/>
              </w:rPr>
              <w:t>-</w:t>
            </w:r>
          </w:p>
        </w:tc>
        <w:tc>
          <w:tcPr>
            <w:tcW w:w="439" w:type="pct"/>
            <w:shd w:val="clear" w:color="auto" w:fill="FAFAFA"/>
            <w:vAlign w:val="bottom"/>
          </w:tcPr>
          <w:p w14:paraId="256BA7C5"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25" w:type="pct"/>
            <w:shd w:val="clear" w:color="auto" w:fill="FAFAFA"/>
            <w:vAlign w:val="bottom"/>
          </w:tcPr>
          <w:p w14:paraId="2E0FECCF"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351" w:type="pct"/>
            <w:shd w:val="clear" w:color="auto" w:fill="FAFAFA"/>
            <w:vAlign w:val="bottom"/>
          </w:tcPr>
          <w:p w14:paraId="33FC9C8A"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7D0E1DB7"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shd w:val="clear" w:color="auto" w:fill="FAFAFA"/>
            <w:vAlign w:val="bottom"/>
          </w:tcPr>
          <w:p w14:paraId="2196EF8A" w14:textId="1EC60621"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5</w:t>
            </w:r>
            <w:r w:rsidR="00795AA6" w:rsidRPr="00DE3BCE">
              <w:rPr>
                <w:rFonts w:ascii="Arial" w:hAnsi="Arial" w:cs="Arial"/>
                <w:sz w:val="20"/>
                <w:szCs w:val="20"/>
                <w:lang w:val="en-GB"/>
              </w:rPr>
              <w:t>,</w:t>
            </w:r>
            <w:r w:rsidRPr="00EE0153">
              <w:rPr>
                <w:rFonts w:ascii="Arial" w:hAnsi="Arial" w:cs="Arial"/>
                <w:sz w:val="20"/>
                <w:szCs w:val="20"/>
                <w:lang w:val="en-GB"/>
              </w:rPr>
              <w:t>130</w:t>
            </w:r>
            <w:r w:rsidR="00795AA6" w:rsidRPr="00DE3BCE">
              <w:rPr>
                <w:rFonts w:ascii="Arial" w:hAnsi="Arial" w:cs="Arial"/>
                <w:sz w:val="20"/>
                <w:szCs w:val="20"/>
                <w:lang w:val="en-GB"/>
              </w:rPr>
              <w:t>,</w:t>
            </w:r>
            <w:r w:rsidRPr="00EE0153">
              <w:rPr>
                <w:rFonts w:ascii="Arial" w:hAnsi="Arial" w:cs="Arial"/>
                <w:sz w:val="20"/>
                <w:szCs w:val="20"/>
                <w:lang w:val="en-GB"/>
              </w:rPr>
              <w:t>456</w:t>
            </w:r>
            <w:r w:rsidR="00795AA6" w:rsidRPr="00DE3BCE">
              <w:rPr>
                <w:rFonts w:ascii="Arial" w:hAnsi="Arial" w:cs="Arial"/>
                <w:sz w:val="20"/>
                <w:szCs w:val="20"/>
                <w:lang w:val="en-GB"/>
              </w:rPr>
              <w:t>,</w:t>
            </w:r>
            <w:r w:rsidRPr="00EE0153">
              <w:rPr>
                <w:rFonts w:ascii="Arial" w:hAnsi="Arial" w:cs="Arial"/>
                <w:sz w:val="20"/>
                <w:szCs w:val="20"/>
                <w:lang w:val="en-GB"/>
              </w:rPr>
              <w:t>377</w:t>
            </w:r>
          </w:p>
        </w:tc>
      </w:tr>
      <w:tr w:rsidR="00795AA6" w:rsidRPr="00DE3BCE" w14:paraId="002089ED" w14:textId="77777777" w:rsidTr="008B79C5">
        <w:trPr>
          <w:trHeight w:val="74"/>
        </w:trPr>
        <w:tc>
          <w:tcPr>
            <w:tcW w:w="1363" w:type="pct"/>
            <w:vAlign w:val="bottom"/>
          </w:tcPr>
          <w:p w14:paraId="0EC39B1E"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Revenues from sales</w:t>
            </w:r>
          </w:p>
        </w:tc>
        <w:tc>
          <w:tcPr>
            <w:tcW w:w="485" w:type="pct"/>
            <w:tcBorders>
              <w:bottom w:val="single" w:sz="4" w:space="0" w:color="auto"/>
            </w:tcBorders>
            <w:shd w:val="clear" w:color="auto" w:fill="FAFAFA"/>
            <w:vAlign w:val="bottom"/>
          </w:tcPr>
          <w:p w14:paraId="01227949" w14:textId="6D19B826"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385</w:t>
            </w:r>
            <w:r w:rsidR="00795AA6" w:rsidRPr="00DE3BCE">
              <w:rPr>
                <w:rFonts w:ascii="Arial" w:hAnsi="Arial" w:cs="Arial"/>
                <w:sz w:val="20"/>
                <w:szCs w:val="20"/>
                <w:lang w:val="en-GB"/>
              </w:rPr>
              <w:t>,</w:t>
            </w:r>
            <w:r w:rsidRPr="00EE0153">
              <w:rPr>
                <w:rFonts w:ascii="Arial" w:hAnsi="Arial" w:cs="Arial"/>
                <w:sz w:val="20"/>
                <w:szCs w:val="20"/>
                <w:lang w:val="en-GB"/>
              </w:rPr>
              <w:t>687</w:t>
            </w:r>
          </w:p>
        </w:tc>
        <w:tc>
          <w:tcPr>
            <w:tcW w:w="485" w:type="pct"/>
            <w:tcBorders>
              <w:bottom w:val="single" w:sz="4" w:space="0" w:color="auto"/>
            </w:tcBorders>
            <w:shd w:val="clear" w:color="auto" w:fill="FAFAFA"/>
            <w:vAlign w:val="bottom"/>
          </w:tcPr>
          <w:p w14:paraId="22939F84"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85" w:type="pct"/>
            <w:tcBorders>
              <w:bottom w:val="single" w:sz="4" w:space="0" w:color="auto"/>
            </w:tcBorders>
            <w:shd w:val="clear" w:color="auto" w:fill="FAFAFA"/>
            <w:vAlign w:val="bottom"/>
          </w:tcPr>
          <w:p w14:paraId="145B5510" w14:textId="0C9DF02A"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522</w:t>
            </w:r>
            <w:r w:rsidR="00795AA6" w:rsidRPr="00DE3BCE">
              <w:rPr>
                <w:rFonts w:ascii="Arial" w:hAnsi="Arial" w:cs="Arial"/>
                <w:sz w:val="20"/>
                <w:szCs w:val="20"/>
                <w:lang w:val="en-GB"/>
              </w:rPr>
              <w:t>,</w:t>
            </w:r>
            <w:r w:rsidRPr="00EE0153">
              <w:rPr>
                <w:rFonts w:ascii="Arial" w:hAnsi="Arial" w:cs="Arial"/>
                <w:sz w:val="20"/>
                <w:szCs w:val="20"/>
                <w:lang w:val="en-GB"/>
              </w:rPr>
              <w:t>902</w:t>
            </w:r>
            <w:r w:rsidR="00795AA6" w:rsidRPr="00DE3BCE">
              <w:rPr>
                <w:rFonts w:ascii="Arial" w:hAnsi="Arial" w:cs="Arial"/>
                <w:sz w:val="20"/>
                <w:szCs w:val="20"/>
                <w:lang w:val="en-GB"/>
              </w:rPr>
              <w:t>,</w:t>
            </w:r>
            <w:r w:rsidRPr="00EE0153">
              <w:rPr>
                <w:rFonts w:ascii="Arial" w:hAnsi="Arial" w:cs="Arial"/>
                <w:sz w:val="20"/>
                <w:szCs w:val="20"/>
                <w:lang w:val="en-GB"/>
              </w:rPr>
              <w:t>495</w:t>
            </w:r>
          </w:p>
        </w:tc>
        <w:tc>
          <w:tcPr>
            <w:tcW w:w="439" w:type="pct"/>
            <w:tcBorders>
              <w:bottom w:val="single" w:sz="4" w:space="0" w:color="auto"/>
            </w:tcBorders>
            <w:shd w:val="clear" w:color="auto" w:fill="FAFAFA"/>
            <w:vAlign w:val="bottom"/>
          </w:tcPr>
          <w:p w14:paraId="0EDAF815" w14:textId="234AB78D"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45</w:t>
            </w:r>
            <w:r w:rsidR="00795AA6" w:rsidRPr="00DE3BCE">
              <w:rPr>
                <w:rFonts w:ascii="Arial" w:hAnsi="Arial" w:cs="Arial"/>
                <w:sz w:val="20"/>
                <w:szCs w:val="20"/>
                <w:lang w:val="en-GB"/>
              </w:rPr>
              <w:t>,</w:t>
            </w:r>
            <w:r w:rsidRPr="00EE0153">
              <w:rPr>
                <w:rFonts w:ascii="Arial" w:hAnsi="Arial" w:cs="Arial"/>
                <w:sz w:val="20"/>
                <w:szCs w:val="20"/>
                <w:lang w:val="en-GB"/>
              </w:rPr>
              <w:t>658</w:t>
            </w:r>
            <w:r w:rsidR="00795AA6" w:rsidRPr="00DE3BCE">
              <w:rPr>
                <w:rFonts w:ascii="Arial" w:hAnsi="Arial" w:cs="Arial"/>
                <w:sz w:val="20"/>
                <w:szCs w:val="20"/>
                <w:lang w:val="en-GB"/>
              </w:rPr>
              <w:t>,</w:t>
            </w:r>
            <w:r w:rsidRPr="00EE0153">
              <w:rPr>
                <w:rFonts w:ascii="Arial" w:hAnsi="Arial" w:cs="Arial"/>
                <w:sz w:val="20"/>
                <w:szCs w:val="20"/>
                <w:lang w:val="en-GB"/>
              </w:rPr>
              <w:t>070</w:t>
            </w:r>
          </w:p>
        </w:tc>
        <w:tc>
          <w:tcPr>
            <w:tcW w:w="425" w:type="pct"/>
            <w:tcBorders>
              <w:bottom w:val="single" w:sz="4" w:space="0" w:color="auto"/>
            </w:tcBorders>
            <w:shd w:val="clear" w:color="auto" w:fill="FAFAFA"/>
            <w:vAlign w:val="bottom"/>
          </w:tcPr>
          <w:p w14:paraId="016BEE60"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351" w:type="pct"/>
            <w:tcBorders>
              <w:bottom w:val="single" w:sz="4" w:space="0" w:color="auto"/>
            </w:tcBorders>
            <w:shd w:val="clear" w:color="auto" w:fill="FAFAFA"/>
            <w:vAlign w:val="bottom"/>
          </w:tcPr>
          <w:p w14:paraId="24A47F34"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tcBorders>
              <w:bottom w:val="single" w:sz="4" w:space="0" w:color="auto"/>
            </w:tcBorders>
            <w:shd w:val="clear" w:color="auto" w:fill="FAFAFA"/>
            <w:vAlign w:val="bottom"/>
          </w:tcPr>
          <w:p w14:paraId="55B0B110"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tcBorders>
              <w:bottom w:val="single" w:sz="4" w:space="0" w:color="auto"/>
            </w:tcBorders>
            <w:shd w:val="clear" w:color="auto" w:fill="FAFAFA"/>
            <w:vAlign w:val="bottom"/>
          </w:tcPr>
          <w:p w14:paraId="7685A53A" w14:textId="21F6FAB6"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569</w:t>
            </w:r>
            <w:r w:rsidR="00795AA6" w:rsidRPr="00DE3BCE">
              <w:rPr>
                <w:rFonts w:ascii="Arial" w:hAnsi="Arial" w:cs="Arial"/>
                <w:sz w:val="20"/>
                <w:szCs w:val="20"/>
                <w:lang w:val="en-GB"/>
              </w:rPr>
              <w:t>,</w:t>
            </w:r>
            <w:r w:rsidRPr="00EE0153">
              <w:rPr>
                <w:rFonts w:ascii="Arial" w:hAnsi="Arial" w:cs="Arial"/>
                <w:sz w:val="20"/>
                <w:szCs w:val="20"/>
                <w:lang w:val="en-GB"/>
              </w:rPr>
              <w:t>946</w:t>
            </w:r>
            <w:r w:rsidR="00795AA6" w:rsidRPr="00DE3BCE">
              <w:rPr>
                <w:rFonts w:ascii="Arial" w:hAnsi="Arial" w:cs="Arial"/>
                <w:sz w:val="20"/>
                <w:szCs w:val="20"/>
                <w:lang w:val="en-GB"/>
              </w:rPr>
              <w:t>,</w:t>
            </w:r>
            <w:r w:rsidRPr="00EE0153">
              <w:rPr>
                <w:rFonts w:ascii="Arial" w:hAnsi="Arial" w:cs="Arial"/>
                <w:sz w:val="20"/>
                <w:szCs w:val="20"/>
                <w:lang w:val="en-GB"/>
              </w:rPr>
              <w:t>252</w:t>
            </w:r>
          </w:p>
        </w:tc>
      </w:tr>
      <w:tr w:rsidR="008B79C5" w:rsidRPr="00DE3BCE" w14:paraId="3B44FDCB" w14:textId="77777777" w:rsidTr="008B79C5">
        <w:trPr>
          <w:trHeight w:val="74"/>
        </w:trPr>
        <w:tc>
          <w:tcPr>
            <w:tcW w:w="1363" w:type="pct"/>
            <w:vAlign w:val="bottom"/>
          </w:tcPr>
          <w:p w14:paraId="1A9535A2" w14:textId="77777777" w:rsidR="008B79C5" w:rsidRPr="00795AA6" w:rsidRDefault="008B79C5" w:rsidP="00795AA6">
            <w:pPr>
              <w:pStyle w:val="BodyText2"/>
              <w:ind w:left="-105" w:right="5"/>
              <w:jc w:val="left"/>
              <w:rPr>
                <w:rFonts w:ascii="Arial" w:eastAsia="Arial Unicode MS" w:hAnsi="Arial" w:cs="Arial"/>
                <w:sz w:val="20"/>
                <w:szCs w:val="20"/>
              </w:rPr>
            </w:pPr>
          </w:p>
        </w:tc>
        <w:tc>
          <w:tcPr>
            <w:tcW w:w="485" w:type="pct"/>
            <w:tcBorders>
              <w:top w:val="single" w:sz="4" w:space="0" w:color="auto"/>
            </w:tcBorders>
            <w:shd w:val="clear" w:color="auto" w:fill="FAFAFA"/>
            <w:vAlign w:val="bottom"/>
          </w:tcPr>
          <w:p w14:paraId="6937448B"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85" w:type="pct"/>
            <w:tcBorders>
              <w:top w:val="single" w:sz="4" w:space="0" w:color="auto"/>
            </w:tcBorders>
            <w:shd w:val="clear" w:color="auto" w:fill="FAFAFA"/>
            <w:vAlign w:val="bottom"/>
          </w:tcPr>
          <w:p w14:paraId="084D6749"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85" w:type="pct"/>
            <w:tcBorders>
              <w:top w:val="single" w:sz="4" w:space="0" w:color="auto"/>
            </w:tcBorders>
            <w:shd w:val="clear" w:color="auto" w:fill="FAFAFA"/>
            <w:vAlign w:val="bottom"/>
          </w:tcPr>
          <w:p w14:paraId="1C800662"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39" w:type="pct"/>
            <w:tcBorders>
              <w:top w:val="single" w:sz="4" w:space="0" w:color="auto"/>
            </w:tcBorders>
            <w:shd w:val="clear" w:color="auto" w:fill="FAFAFA"/>
            <w:vAlign w:val="bottom"/>
          </w:tcPr>
          <w:p w14:paraId="76818D2E"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25" w:type="pct"/>
            <w:tcBorders>
              <w:top w:val="single" w:sz="4" w:space="0" w:color="auto"/>
            </w:tcBorders>
            <w:shd w:val="clear" w:color="auto" w:fill="FAFAFA"/>
            <w:vAlign w:val="bottom"/>
          </w:tcPr>
          <w:p w14:paraId="631204A9"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351" w:type="pct"/>
            <w:tcBorders>
              <w:top w:val="single" w:sz="4" w:space="0" w:color="auto"/>
            </w:tcBorders>
            <w:shd w:val="clear" w:color="auto" w:fill="FAFAFA"/>
            <w:vAlign w:val="bottom"/>
          </w:tcPr>
          <w:p w14:paraId="4549B76A"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38" w:type="pct"/>
            <w:tcBorders>
              <w:top w:val="single" w:sz="4" w:space="0" w:color="auto"/>
            </w:tcBorders>
            <w:shd w:val="clear" w:color="auto" w:fill="FAFAFA"/>
            <w:vAlign w:val="bottom"/>
          </w:tcPr>
          <w:p w14:paraId="380E2630"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528" w:type="pct"/>
            <w:tcBorders>
              <w:top w:val="single" w:sz="4" w:space="0" w:color="auto"/>
            </w:tcBorders>
            <w:shd w:val="clear" w:color="auto" w:fill="FAFAFA"/>
            <w:vAlign w:val="bottom"/>
          </w:tcPr>
          <w:p w14:paraId="11DBE09F" w14:textId="77777777" w:rsidR="008B79C5" w:rsidRPr="00EE0153" w:rsidRDefault="008B79C5" w:rsidP="00795AA6">
            <w:pPr>
              <w:spacing w:after="0" w:line="240" w:lineRule="auto"/>
              <w:ind w:right="-72"/>
              <w:jc w:val="right"/>
              <w:rPr>
                <w:rFonts w:ascii="Arial" w:hAnsi="Arial" w:cs="Arial"/>
                <w:sz w:val="20"/>
                <w:szCs w:val="20"/>
                <w:lang w:val="en-GB"/>
              </w:rPr>
            </w:pPr>
          </w:p>
        </w:tc>
      </w:tr>
      <w:tr w:rsidR="00795AA6" w:rsidRPr="00DE3BCE" w14:paraId="14271E03" w14:textId="77777777" w:rsidTr="008B79C5">
        <w:trPr>
          <w:trHeight w:val="74"/>
        </w:trPr>
        <w:tc>
          <w:tcPr>
            <w:tcW w:w="1363" w:type="pct"/>
            <w:vAlign w:val="bottom"/>
          </w:tcPr>
          <w:p w14:paraId="7B57F347"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Total revenues from sales and services</w:t>
            </w:r>
          </w:p>
        </w:tc>
        <w:tc>
          <w:tcPr>
            <w:tcW w:w="485" w:type="pct"/>
            <w:tcBorders>
              <w:bottom w:val="single" w:sz="4" w:space="0" w:color="auto"/>
            </w:tcBorders>
            <w:shd w:val="clear" w:color="auto" w:fill="FAFAFA"/>
            <w:vAlign w:val="bottom"/>
          </w:tcPr>
          <w:p w14:paraId="781CF51C" w14:textId="72E40C4E"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6</w:t>
            </w:r>
            <w:r w:rsidR="00EB0860">
              <w:rPr>
                <w:rFonts w:ascii="Arial" w:hAnsi="Arial" w:cs="Arial"/>
                <w:sz w:val="20"/>
                <w:szCs w:val="20"/>
                <w:lang w:val="en-GB"/>
              </w:rPr>
              <w:t>,</w:t>
            </w:r>
            <w:r w:rsidRPr="00EE0153">
              <w:rPr>
                <w:rFonts w:ascii="Arial" w:hAnsi="Arial" w:cs="Arial"/>
                <w:sz w:val="20"/>
                <w:szCs w:val="20"/>
                <w:lang w:val="en-GB"/>
              </w:rPr>
              <w:t>306</w:t>
            </w:r>
            <w:r w:rsidR="00EB0860">
              <w:rPr>
                <w:rFonts w:ascii="Arial" w:hAnsi="Arial" w:cs="Arial"/>
                <w:sz w:val="20"/>
                <w:szCs w:val="20"/>
                <w:lang w:val="en-GB"/>
              </w:rPr>
              <w:t>,</w:t>
            </w:r>
            <w:r w:rsidRPr="00EE0153">
              <w:rPr>
                <w:rFonts w:ascii="Arial" w:hAnsi="Arial" w:cs="Arial"/>
                <w:sz w:val="20"/>
                <w:szCs w:val="20"/>
                <w:lang w:val="en-GB"/>
              </w:rPr>
              <w:t>950</w:t>
            </w:r>
            <w:r w:rsidR="00EB0860">
              <w:rPr>
                <w:rFonts w:ascii="Arial" w:hAnsi="Arial" w:cs="Arial"/>
                <w:sz w:val="20"/>
                <w:szCs w:val="20"/>
                <w:lang w:val="en-GB"/>
              </w:rPr>
              <w:t>,</w:t>
            </w:r>
            <w:r w:rsidRPr="00EE0153">
              <w:rPr>
                <w:rFonts w:ascii="Arial" w:hAnsi="Arial" w:cs="Arial"/>
                <w:sz w:val="20"/>
                <w:szCs w:val="20"/>
                <w:lang w:val="en-GB"/>
              </w:rPr>
              <w:t>251</w:t>
            </w:r>
          </w:p>
        </w:tc>
        <w:tc>
          <w:tcPr>
            <w:tcW w:w="485" w:type="pct"/>
            <w:tcBorders>
              <w:bottom w:val="single" w:sz="4" w:space="0" w:color="auto"/>
            </w:tcBorders>
            <w:shd w:val="clear" w:color="auto" w:fill="FAFAFA"/>
            <w:vAlign w:val="bottom"/>
          </w:tcPr>
          <w:p w14:paraId="09F4273D" w14:textId="601F1D1A"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324</w:t>
            </w:r>
            <w:r w:rsidR="00795AA6" w:rsidRPr="00DE3BCE">
              <w:rPr>
                <w:rFonts w:ascii="Arial" w:hAnsi="Arial" w:cs="Arial"/>
                <w:sz w:val="20"/>
                <w:szCs w:val="20"/>
                <w:lang w:val="en-GB"/>
              </w:rPr>
              <w:t>,</w:t>
            </w:r>
            <w:r w:rsidRPr="00EE0153">
              <w:rPr>
                <w:rFonts w:ascii="Arial" w:hAnsi="Arial" w:cs="Arial"/>
                <w:sz w:val="20"/>
                <w:szCs w:val="20"/>
                <w:lang w:val="en-GB"/>
              </w:rPr>
              <w:t>000</w:t>
            </w:r>
          </w:p>
        </w:tc>
        <w:tc>
          <w:tcPr>
            <w:tcW w:w="485" w:type="pct"/>
            <w:tcBorders>
              <w:bottom w:val="single" w:sz="4" w:space="0" w:color="auto"/>
            </w:tcBorders>
            <w:shd w:val="clear" w:color="auto" w:fill="FAFAFA"/>
            <w:vAlign w:val="bottom"/>
          </w:tcPr>
          <w:p w14:paraId="76921092" w14:textId="2D42689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700</w:t>
            </w:r>
            <w:r w:rsidR="00795AA6" w:rsidRPr="00DE3BCE">
              <w:rPr>
                <w:rFonts w:ascii="Arial" w:hAnsi="Arial" w:cs="Arial"/>
                <w:sz w:val="20"/>
                <w:szCs w:val="20"/>
                <w:lang w:val="en-GB"/>
              </w:rPr>
              <w:t>,</w:t>
            </w:r>
            <w:r w:rsidRPr="00EE0153">
              <w:rPr>
                <w:rFonts w:ascii="Arial" w:hAnsi="Arial" w:cs="Arial"/>
                <w:sz w:val="20"/>
                <w:szCs w:val="20"/>
                <w:lang w:val="en-GB"/>
              </w:rPr>
              <w:t>732</w:t>
            </w:r>
            <w:r w:rsidR="00795AA6" w:rsidRPr="00DE3BCE">
              <w:rPr>
                <w:rFonts w:ascii="Arial" w:hAnsi="Arial" w:cs="Arial"/>
                <w:sz w:val="20"/>
                <w:szCs w:val="20"/>
                <w:lang w:val="en-GB"/>
              </w:rPr>
              <w:t>,</w:t>
            </w:r>
            <w:r w:rsidRPr="00EE0153">
              <w:rPr>
                <w:rFonts w:ascii="Arial" w:hAnsi="Arial" w:cs="Arial"/>
                <w:sz w:val="20"/>
                <w:szCs w:val="20"/>
                <w:lang w:val="en-GB"/>
              </w:rPr>
              <w:t>188</w:t>
            </w:r>
          </w:p>
        </w:tc>
        <w:tc>
          <w:tcPr>
            <w:tcW w:w="439" w:type="pct"/>
            <w:tcBorders>
              <w:bottom w:val="single" w:sz="4" w:space="0" w:color="auto"/>
            </w:tcBorders>
            <w:shd w:val="clear" w:color="auto" w:fill="FAFAFA"/>
            <w:vAlign w:val="bottom"/>
          </w:tcPr>
          <w:p w14:paraId="5C92A0D5" w14:textId="76DE4B56"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364</w:t>
            </w:r>
            <w:r w:rsidR="00795AA6" w:rsidRPr="00DE3BCE">
              <w:rPr>
                <w:rFonts w:ascii="Arial" w:hAnsi="Arial" w:cs="Arial"/>
                <w:sz w:val="20"/>
                <w:szCs w:val="20"/>
                <w:lang w:val="en-GB"/>
              </w:rPr>
              <w:t>,</w:t>
            </w:r>
            <w:r w:rsidRPr="00EE0153">
              <w:rPr>
                <w:rFonts w:ascii="Arial" w:hAnsi="Arial" w:cs="Arial"/>
                <w:sz w:val="20"/>
                <w:szCs w:val="20"/>
                <w:lang w:val="en-GB"/>
              </w:rPr>
              <w:t>453</w:t>
            </w:r>
            <w:r w:rsidR="00795AA6" w:rsidRPr="00DE3BCE">
              <w:rPr>
                <w:rFonts w:ascii="Arial" w:hAnsi="Arial" w:cs="Arial"/>
                <w:sz w:val="20"/>
                <w:szCs w:val="20"/>
                <w:lang w:val="en-GB"/>
              </w:rPr>
              <w:t>,</w:t>
            </w:r>
            <w:r w:rsidRPr="00EE0153">
              <w:rPr>
                <w:rFonts w:ascii="Arial" w:hAnsi="Arial" w:cs="Arial"/>
                <w:sz w:val="20"/>
                <w:szCs w:val="20"/>
                <w:lang w:val="en-GB"/>
              </w:rPr>
              <w:t>186</w:t>
            </w:r>
          </w:p>
        </w:tc>
        <w:tc>
          <w:tcPr>
            <w:tcW w:w="425" w:type="pct"/>
            <w:tcBorders>
              <w:bottom w:val="single" w:sz="4" w:space="0" w:color="auto"/>
            </w:tcBorders>
            <w:shd w:val="clear" w:color="auto" w:fill="FAFAFA"/>
            <w:vAlign w:val="bottom"/>
          </w:tcPr>
          <w:p w14:paraId="0030E586" w14:textId="2362F7FA"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37</w:t>
            </w:r>
            <w:r w:rsidR="00795AA6" w:rsidRPr="00DE3BCE">
              <w:rPr>
                <w:rFonts w:ascii="Arial" w:hAnsi="Arial" w:cs="Arial"/>
                <w:sz w:val="20"/>
                <w:szCs w:val="20"/>
                <w:lang w:val="en-GB"/>
              </w:rPr>
              <w:t>,</w:t>
            </w:r>
            <w:r w:rsidRPr="00EE0153">
              <w:rPr>
                <w:rFonts w:ascii="Arial" w:hAnsi="Arial" w:cs="Arial"/>
                <w:sz w:val="20"/>
                <w:szCs w:val="20"/>
                <w:lang w:val="en-GB"/>
              </w:rPr>
              <w:t>291</w:t>
            </w:r>
            <w:r w:rsidR="00795AA6" w:rsidRPr="00DE3BCE">
              <w:rPr>
                <w:rFonts w:ascii="Arial" w:hAnsi="Arial" w:cs="Arial"/>
                <w:sz w:val="20"/>
                <w:szCs w:val="20"/>
                <w:lang w:val="en-GB"/>
              </w:rPr>
              <w:t>,</w:t>
            </w:r>
            <w:r w:rsidRPr="00EE0153">
              <w:rPr>
                <w:rFonts w:ascii="Arial" w:hAnsi="Arial" w:cs="Arial"/>
                <w:sz w:val="20"/>
                <w:szCs w:val="20"/>
                <w:lang w:val="en-GB"/>
              </w:rPr>
              <w:t>791</w:t>
            </w:r>
          </w:p>
        </w:tc>
        <w:tc>
          <w:tcPr>
            <w:tcW w:w="351" w:type="pct"/>
            <w:tcBorders>
              <w:bottom w:val="single" w:sz="4" w:space="0" w:color="auto"/>
            </w:tcBorders>
            <w:shd w:val="clear" w:color="auto" w:fill="FAFAFA"/>
            <w:vAlign w:val="bottom"/>
          </w:tcPr>
          <w:p w14:paraId="6EE1E67F"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tcBorders>
              <w:bottom w:val="single" w:sz="4" w:space="0" w:color="auto"/>
            </w:tcBorders>
            <w:shd w:val="clear" w:color="auto" w:fill="FAFAFA"/>
            <w:vAlign w:val="bottom"/>
          </w:tcPr>
          <w:p w14:paraId="6B548568"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tcBorders>
              <w:bottom w:val="single" w:sz="4" w:space="0" w:color="auto"/>
            </w:tcBorders>
            <w:shd w:val="clear" w:color="auto" w:fill="FAFAFA"/>
            <w:vAlign w:val="bottom"/>
          </w:tcPr>
          <w:p w14:paraId="248EC4F8" w14:textId="14651AB4"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8</w:t>
            </w:r>
            <w:r w:rsidR="00EB0860">
              <w:rPr>
                <w:rFonts w:ascii="Arial" w:hAnsi="Arial" w:cs="Arial"/>
                <w:sz w:val="20"/>
                <w:szCs w:val="20"/>
                <w:lang w:val="en-GB"/>
              </w:rPr>
              <w:t>,</w:t>
            </w:r>
            <w:r w:rsidRPr="00EE0153">
              <w:rPr>
                <w:rFonts w:ascii="Arial" w:hAnsi="Arial" w:cs="Arial"/>
                <w:sz w:val="20"/>
                <w:szCs w:val="20"/>
                <w:lang w:val="en-GB"/>
              </w:rPr>
              <w:t>409</w:t>
            </w:r>
            <w:r w:rsidR="00EB0860">
              <w:rPr>
                <w:rFonts w:ascii="Arial" w:hAnsi="Arial" w:cs="Arial"/>
                <w:sz w:val="20"/>
                <w:szCs w:val="20"/>
                <w:lang w:val="en-GB"/>
              </w:rPr>
              <w:t>,</w:t>
            </w:r>
            <w:r w:rsidRPr="00EE0153">
              <w:rPr>
                <w:rFonts w:ascii="Arial" w:hAnsi="Arial" w:cs="Arial"/>
                <w:sz w:val="20"/>
                <w:szCs w:val="20"/>
                <w:lang w:val="en-GB"/>
              </w:rPr>
              <w:t>751</w:t>
            </w:r>
            <w:r w:rsidR="00EB0860">
              <w:rPr>
                <w:rFonts w:ascii="Arial" w:hAnsi="Arial" w:cs="Arial"/>
                <w:sz w:val="20"/>
                <w:szCs w:val="20"/>
                <w:lang w:val="en-GB"/>
              </w:rPr>
              <w:t>,</w:t>
            </w:r>
            <w:r w:rsidRPr="00EE0153">
              <w:rPr>
                <w:rFonts w:ascii="Arial" w:hAnsi="Arial" w:cs="Arial"/>
                <w:sz w:val="20"/>
                <w:szCs w:val="20"/>
                <w:lang w:val="en-GB"/>
              </w:rPr>
              <w:t>416</w:t>
            </w:r>
          </w:p>
        </w:tc>
      </w:tr>
      <w:tr w:rsidR="008B79C5" w:rsidRPr="00DE3BCE" w14:paraId="2C763F09" w14:textId="77777777" w:rsidTr="008B79C5">
        <w:trPr>
          <w:trHeight w:val="74"/>
        </w:trPr>
        <w:tc>
          <w:tcPr>
            <w:tcW w:w="1363" w:type="pct"/>
            <w:vAlign w:val="bottom"/>
          </w:tcPr>
          <w:p w14:paraId="11FCB0B5" w14:textId="77777777" w:rsidR="008B79C5" w:rsidRPr="00795AA6" w:rsidRDefault="008B79C5" w:rsidP="00795AA6">
            <w:pPr>
              <w:pStyle w:val="BodyText2"/>
              <w:ind w:left="-105" w:right="5"/>
              <w:jc w:val="left"/>
              <w:rPr>
                <w:rFonts w:ascii="Arial" w:eastAsia="Arial Unicode MS" w:hAnsi="Arial" w:cs="Arial"/>
                <w:sz w:val="20"/>
                <w:szCs w:val="20"/>
              </w:rPr>
            </w:pPr>
          </w:p>
        </w:tc>
        <w:tc>
          <w:tcPr>
            <w:tcW w:w="485" w:type="pct"/>
            <w:tcBorders>
              <w:top w:val="single" w:sz="4" w:space="0" w:color="auto"/>
            </w:tcBorders>
            <w:shd w:val="clear" w:color="auto" w:fill="FAFAFA"/>
            <w:vAlign w:val="bottom"/>
          </w:tcPr>
          <w:p w14:paraId="2613D2AB"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85" w:type="pct"/>
            <w:tcBorders>
              <w:top w:val="single" w:sz="4" w:space="0" w:color="auto"/>
            </w:tcBorders>
            <w:shd w:val="clear" w:color="auto" w:fill="FAFAFA"/>
            <w:vAlign w:val="bottom"/>
          </w:tcPr>
          <w:p w14:paraId="6185A576"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85" w:type="pct"/>
            <w:tcBorders>
              <w:top w:val="single" w:sz="4" w:space="0" w:color="auto"/>
            </w:tcBorders>
            <w:shd w:val="clear" w:color="auto" w:fill="FAFAFA"/>
            <w:vAlign w:val="bottom"/>
          </w:tcPr>
          <w:p w14:paraId="5F299AAC"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39" w:type="pct"/>
            <w:tcBorders>
              <w:top w:val="single" w:sz="4" w:space="0" w:color="auto"/>
            </w:tcBorders>
            <w:shd w:val="clear" w:color="auto" w:fill="FAFAFA"/>
            <w:vAlign w:val="bottom"/>
          </w:tcPr>
          <w:p w14:paraId="5A1FAD85"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425" w:type="pct"/>
            <w:tcBorders>
              <w:top w:val="single" w:sz="4" w:space="0" w:color="auto"/>
            </w:tcBorders>
            <w:shd w:val="clear" w:color="auto" w:fill="FAFAFA"/>
            <w:vAlign w:val="bottom"/>
          </w:tcPr>
          <w:p w14:paraId="0C50BCE2" w14:textId="77777777" w:rsidR="008B79C5" w:rsidRPr="00EE0153" w:rsidRDefault="008B79C5" w:rsidP="00795AA6">
            <w:pPr>
              <w:spacing w:after="0" w:line="240" w:lineRule="auto"/>
              <w:ind w:right="-72"/>
              <w:jc w:val="right"/>
              <w:rPr>
                <w:rFonts w:ascii="Arial" w:hAnsi="Arial" w:cs="Arial"/>
                <w:sz w:val="20"/>
                <w:szCs w:val="20"/>
                <w:lang w:val="en-GB"/>
              </w:rPr>
            </w:pPr>
          </w:p>
        </w:tc>
        <w:tc>
          <w:tcPr>
            <w:tcW w:w="351" w:type="pct"/>
            <w:tcBorders>
              <w:top w:val="single" w:sz="4" w:space="0" w:color="auto"/>
            </w:tcBorders>
            <w:shd w:val="clear" w:color="auto" w:fill="FAFAFA"/>
            <w:vAlign w:val="bottom"/>
          </w:tcPr>
          <w:p w14:paraId="106ADD5B"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38" w:type="pct"/>
            <w:tcBorders>
              <w:top w:val="single" w:sz="4" w:space="0" w:color="auto"/>
            </w:tcBorders>
            <w:shd w:val="clear" w:color="auto" w:fill="FAFAFA"/>
            <w:vAlign w:val="bottom"/>
          </w:tcPr>
          <w:p w14:paraId="6EBAA8D3"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528" w:type="pct"/>
            <w:tcBorders>
              <w:top w:val="single" w:sz="4" w:space="0" w:color="auto"/>
            </w:tcBorders>
            <w:shd w:val="clear" w:color="auto" w:fill="FAFAFA"/>
            <w:vAlign w:val="bottom"/>
          </w:tcPr>
          <w:p w14:paraId="09EB8C69" w14:textId="77777777" w:rsidR="008B79C5" w:rsidRPr="00EE0153" w:rsidRDefault="008B79C5" w:rsidP="00795AA6">
            <w:pPr>
              <w:spacing w:after="0" w:line="240" w:lineRule="auto"/>
              <w:ind w:right="-72"/>
              <w:jc w:val="right"/>
              <w:rPr>
                <w:rFonts w:ascii="Arial" w:hAnsi="Arial" w:cs="Arial"/>
                <w:sz w:val="20"/>
                <w:szCs w:val="20"/>
                <w:lang w:val="en-GB"/>
              </w:rPr>
            </w:pPr>
          </w:p>
        </w:tc>
      </w:tr>
      <w:tr w:rsidR="00795AA6" w:rsidRPr="00DE3BCE" w14:paraId="647F2CEB" w14:textId="77777777" w:rsidTr="008B79C5">
        <w:trPr>
          <w:trHeight w:val="74"/>
        </w:trPr>
        <w:tc>
          <w:tcPr>
            <w:tcW w:w="1363" w:type="pct"/>
            <w:vAlign w:val="bottom"/>
          </w:tcPr>
          <w:p w14:paraId="3BB70A3E"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(loss) from operations</w:t>
            </w:r>
          </w:p>
        </w:tc>
        <w:tc>
          <w:tcPr>
            <w:tcW w:w="485" w:type="pct"/>
            <w:shd w:val="clear" w:color="auto" w:fill="FAFAFA"/>
            <w:vAlign w:val="bottom"/>
          </w:tcPr>
          <w:p w14:paraId="7810CC5B" w14:textId="6879AA6A" w:rsidR="00795AA6" w:rsidRPr="00DE3BCE" w:rsidRDefault="00EE0153" w:rsidP="00795AA6">
            <w:pPr>
              <w:spacing w:after="0" w:line="240" w:lineRule="auto"/>
              <w:ind w:right="-72"/>
              <w:jc w:val="right"/>
              <w:rPr>
                <w:rFonts w:ascii="Arial" w:hAnsi="Arial" w:cs="Arial"/>
                <w:sz w:val="20"/>
                <w:szCs w:val="20"/>
              </w:rPr>
            </w:pPr>
            <w:r w:rsidRPr="00EE0153">
              <w:rPr>
                <w:rFonts w:ascii="Arial" w:hAnsi="Arial" w:cs="Arial"/>
                <w:sz w:val="20"/>
                <w:szCs w:val="20"/>
                <w:lang w:val="en-GB"/>
              </w:rPr>
              <w:t>1</w:t>
            </w:r>
            <w:r w:rsidR="00EB0860">
              <w:rPr>
                <w:rFonts w:ascii="Arial" w:hAnsi="Arial" w:cs="Arial"/>
                <w:sz w:val="20"/>
                <w:szCs w:val="20"/>
                <w:lang w:val="en-GB"/>
              </w:rPr>
              <w:t>,</w:t>
            </w:r>
            <w:r w:rsidRPr="00EE0153">
              <w:rPr>
                <w:rFonts w:ascii="Arial" w:hAnsi="Arial" w:cs="Arial"/>
                <w:sz w:val="20"/>
                <w:szCs w:val="20"/>
                <w:lang w:val="en-GB"/>
              </w:rPr>
              <w:t>430</w:t>
            </w:r>
            <w:r w:rsidR="00EB0860">
              <w:rPr>
                <w:rFonts w:ascii="Arial" w:hAnsi="Arial" w:cs="Arial"/>
                <w:sz w:val="20"/>
                <w:szCs w:val="20"/>
                <w:lang w:val="en-GB"/>
              </w:rPr>
              <w:t>,</w:t>
            </w:r>
            <w:r w:rsidRPr="00EE0153">
              <w:rPr>
                <w:rFonts w:ascii="Arial" w:hAnsi="Arial" w:cs="Arial"/>
                <w:sz w:val="20"/>
                <w:szCs w:val="20"/>
                <w:lang w:val="en-GB"/>
              </w:rPr>
              <w:t>157</w:t>
            </w:r>
            <w:r w:rsidR="00EB0860">
              <w:rPr>
                <w:rFonts w:ascii="Arial" w:hAnsi="Arial" w:cs="Arial"/>
                <w:sz w:val="20"/>
                <w:szCs w:val="20"/>
                <w:lang w:val="en-GB"/>
              </w:rPr>
              <w:t>,</w:t>
            </w:r>
            <w:r w:rsidRPr="00EE0153">
              <w:rPr>
                <w:rFonts w:ascii="Arial" w:hAnsi="Arial" w:cs="Arial"/>
                <w:sz w:val="20"/>
                <w:szCs w:val="20"/>
                <w:lang w:val="en-GB"/>
              </w:rPr>
              <w:t>983</w:t>
            </w:r>
          </w:p>
        </w:tc>
        <w:tc>
          <w:tcPr>
            <w:tcW w:w="485" w:type="pct"/>
            <w:shd w:val="clear" w:color="auto" w:fill="FAFAFA"/>
            <w:vAlign w:val="bottom"/>
          </w:tcPr>
          <w:p w14:paraId="377CA51D" w14:textId="46424228"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16</w:t>
            </w:r>
            <w:r w:rsidRPr="00DE3BCE">
              <w:rPr>
                <w:rFonts w:ascii="Arial" w:hAnsi="Arial" w:cs="Arial"/>
                <w:sz w:val="20"/>
                <w:szCs w:val="20"/>
                <w:lang w:val="en-GB"/>
              </w:rPr>
              <w:t>,</w:t>
            </w:r>
            <w:r w:rsidR="00EE0153" w:rsidRPr="00EE0153">
              <w:rPr>
                <w:rFonts w:ascii="Arial" w:hAnsi="Arial" w:cs="Arial"/>
                <w:sz w:val="20"/>
                <w:szCs w:val="20"/>
                <w:lang w:val="en-GB"/>
              </w:rPr>
              <w:t>560</w:t>
            </w:r>
            <w:r w:rsidRPr="00DE3BCE">
              <w:rPr>
                <w:rFonts w:ascii="Arial" w:hAnsi="Arial" w:cs="Arial"/>
                <w:sz w:val="20"/>
                <w:szCs w:val="20"/>
                <w:lang w:val="en-GB"/>
              </w:rPr>
              <w:t>,</w:t>
            </w:r>
            <w:r w:rsidR="00EE0153" w:rsidRPr="00EE0153">
              <w:rPr>
                <w:rFonts w:ascii="Arial" w:hAnsi="Arial" w:cs="Arial"/>
                <w:sz w:val="20"/>
                <w:szCs w:val="20"/>
                <w:lang w:val="en-GB"/>
              </w:rPr>
              <w:t>150</w:t>
            </w:r>
            <w:r w:rsidRPr="00DE3BCE">
              <w:rPr>
                <w:rFonts w:ascii="Arial" w:hAnsi="Arial" w:cs="Arial"/>
                <w:sz w:val="20"/>
                <w:szCs w:val="20"/>
                <w:lang w:val="en-GB"/>
              </w:rPr>
              <w:t>)</w:t>
            </w:r>
          </w:p>
        </w:tc>
        <w:tc>
          <w:tcPr>
            <w:tcW w:w="485" w:type="pct"/>
            <w:shd w:val="clear" w:color="auto" w:fill="FAFAFA"/>
            <w:vAlign w:val="bottom"/>
          </w:tcPr>
          <w:p w14:paraId="43D70C4C" w14:textId="39C14F88"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650</w:t>
            </w:r>
            <w:r w:rsidR="00795AA6" w:rsidRPr="00DE3BCE">
              <w:rPr>
                <w:rFonts w:ascii="Arial" w:hAnsi="Arial" w:cs="Arial"/>
                <w:sz w:val="20"/>
                <w:szCs w:val="20"/>
                <w:lang w:val="en-GB"/>
              </w:rPr>
              <w:t>,</w:t>
            </w:r>
            <w:r w:rsidRPr="00EE0153">
              <w:rPr>
                <w:rFonts w:ascii="Arial" w:hAnsi="Arial" w:cs="Arial"/>
                <w:sz w:val="20"/>
                <w:szCs w:val="20"/>
                <w:lang w:val="en-GB"/>
              </w:rPr>
              <w:t>504</w:t>
            </w:r>
            <w:r w:rsidR="00795AA6" w:rsidRPr="00DE3BCE">
              <w:rPr>
                <w:rFonts w:ascii="Arial" w:hAnsi="Arial" w:cs="Arial"/>
                <w:sz w:val="20"/>
                <w:szCs w:val="20"/>
                <w:lang w:val="en-GB"/>
              </w:rPr>
              <w:t>,</w:t>
            </w:r>
            <w:r w:rsidRPr="00EE0153">
              <w:rPr>
                <w:rFonts w:ascii="Arial" w:hAnsi="Arial" w:cs="Arial"/>
                <w:sz w:val="20"/>
                <w:szCs w:val="20"/>
                <w:lang w:val="en-GB"/>
              </w:rPr>
              <w:t>704</w:t>
            </w:r>
          </w:p>
        </w:tc>
        <w:tc>
          <w:tcPr>
            <w:tcW w:w="439" w:type="pct"/>
            <w:shd w:val="clear" w:color="auto" w:fill="FAFAFA"/>
            <w:vAlign w:val="bottom"/>
          </w:tcPr>
          <w:p w14:paraId="2BFF9361" w14:textId="6C7D1FD5"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111</w:t>
            </w:r>
            <w:r w:rsidR="00795AA6" w:rsidRPr="00DE3BCE">
              <w:rPr>
                <w:rFonts w:ascii="Arial" w:hAnsi="Arial" w:cs="Arial"/>
                <w:sz w:val="20"/>
                <w:szCs w:val="20"/>
                <w:lang w:val="en-GB"/>
              </w:rPr>
              <w:t>,</w:t>
            </w:r>
            <w:r w:rsidRPr="00EE0153">
              <w:rPr>
                <w:rFonts w:ascii="Arial" w:hAnsi="Arial" w:cs="Arial"/>
                <w:sz w:val="20"/>
                <w:szCs w:val="20"/>
                <w:lang w:val="en-GB"/>
              </w:rPr>
              <w:t>490</w:t>
            </w:r>
            <w:r w:rsidR="00795AA6" w:rsidRPr="00DE3BCE">
              <w:rPr>
                <w:rFonts w:ascii="Arial" w:hAnsi="Arial" w:cs="Arial"/>
                <w:sz w:val="20"/>
                <w:szCs w:val="20"/>
                <w:lang w:val="en-GB"/>
              </w:rPr>
              <w:t>,</w:t>
            </w:r>
            <w:r w:rsidRPr="00EE0153">
              <w:rPr>
                <w:rFonts w:ascii="Arial" w:hAnsi="Arial" w:cs="Arial"/>
                <w:sz w:val="20"/>
                <w:szCs w:val="20"/>
                <w:lang w:val="en-GB"/>
              </w:rPr>
              <w:t>777</w:t>
            </w:r>
          </w:p>
        </w:tc>
        <w:tc>
          <w:tcPr>
            <w:tcW w:w="425" w:type="pct"/>
            <w:shd w:val="clear" w:color="auto" w:fill="FAFAFA"/>
            <w:vAlign w:val="bottom"/>
          </w:tcPr>
          <w:p w14:paraId="06C5CCEE" w14:textId="15B0BA3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7</w:t>
            </w:r>
            <w:r w:rsidR="00795AA6" w:rsidRPr="00DE3BCE">
              <w:rPr>
                <w:rFonts w:ascii="Arial" w:hAnsi="Arial" w:cs="Arial"/>
                <w:sz w:val="20"/>
                <w:szCs w:val="20"/>
                <w:lang w:val="en-GB"/>
              </w:rPr>
              <w:t>,</w:t>
            </w:r>
            <w:r w:rsidRPr="00EE0153">
              <w:rPr>
                <w:rFonts w:ascii="Arial" w:hAnsi="Arial" w:cs="Arial"/>
                <w:sz w:val="20"/>
                <w:szCs w:val="20"/>
                <w:lang w:val="en-GB"/>
              </w:rPr>
              <w:t>118</w:t>
            </w:r>
            <w:r w:rsidR="00795AA6" w:rsidRPr="00DE3BCE">
              <w:rPr>
                <w:rFonts w:ascii="Arial" w:hAnsi="Arial" w:cs="Arial"/>
                <w:sz w:val="20"/>
                <w:szCs w:val="20"/>
                <w:lang w:val="en-GB"/>
              </w:rPr>
              <w:t>,</w:t>
            </w:r>
            <w:r w:rsidRPr="00EE0153">
              <w:rPr>
                <w:rFonts w:ascii="Arial" w:hAnsi="Arial" w:cs="Arial"/>
                <w:sz w:val="20"/>
                <w:szCs w:val="20"/>
                <w:lang w:val="en-GB"/>
              </w:rPr>
              <w:t>047</w:t>
            </w:r>
          </w:p>
        </w:tc>
        <w:tc>
          <w:tcPr>
            <w:tcW w:w="351" w:type="pct"/>
            <w:shd w:val="clear" w:color="auto" w:fill="FAFAFA"/>
            <w:vAlign w:val="bottom"/>
          </w:tcPr>
          <w:p w14:paraId="6D536E05"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34B0B26C" w14:textId="6A9313D3"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12</w:t>
            </w:r>
            <w:r w:rsidRPr="00DE3BCE">
              <w:rPr>
                <w:rFonts w:ascii="Arial" w:hAnsi="Arial" w:cs="Arial"/>
                <w:sz w:val="20"/>
                <w:szCs w:val="20"/>
                <w:lang w:val="en-GB"/>
              </w:rPr>
              <w:t>,</w:t>
            </w:r>
            <w:r w:rsidR="00EE0153" w:rsidRPr="00EE0153">
              <w:rPr>
                <w:rFonts w:ascii="Arial" w:hAnsi="Arial" w:cs="Arial"/>
                <w:sz w:val="20"/>
                <w:szCs w:val="20"/>
                <w:lang w:val="en-GB"/>
              </w:rPr>
              <w:t>501</w:t>
            </w:r>
            <w:r w:rsidRPr="00DE3BCE">
              <w:rPr>
                <w:rFonts w:ascii="Arial" w:hAnsi="Arial" w:cs="Arial"/>
                <w:sz w:val="20"/>
                <w:szCs w:val="20"/>
                <w:lang w:val="en-GB"/>
              </w:rPr>
              <w:t>,</w:t>
            </w:r>
            <w:r w:rsidR="00EE0153" w:rsidRPr="00EE0153">
              <w:rPr>
                <w:rFonts w:ascii="Arial" w:hAnsi="Arial" w:cs="Arial"/>
                <w:sz w:val="20"/>
                <w:szCs w:val="20"/>
                <w:lang w:val="en-GB"/>
              </w:rPr>
              <w:t>308</w:t>
            </w:r>
            <w:r w:rsidRPr="00DE3BCE">
              <w:rPr>
                <w:rFonts w:ascii="Arial" w:hAnsi="Arial" w:cs="Arial"/>
                <w:sz w:val="20"/>
                <w:szCs w:val="20"/>
                <w:lang w:val="en-GB"/>
              </w:rPr>
              <w:t>)</w:t>
            </w:r>
          </w:p>
        </w:tc>
        <w:tc>
          <w:tcPr>
            <w:tcW w:w="528" w:type="pct"/>
            <w:shd w:val="clear" w:color="auto" w:fill="FAFAFA"/>
            <w:vAlign w:val="bottom"/>
          </w:tcPr>
          <w:p w14:paraId="79B9B5C5" w14:textId="7E11982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2</w:t>
            </w:r>
            <w:r w:rsidR="00EB0860">
              <w:rPr>
                <w:rFonts w:ascii="Arial" w:hAnsi="Arial" w:cs="Arial"/>
                <w:sz w:val="20"/>
                <w:szCs w:val="20"/>
                <w:lang w:val="en-GB"/>
              </w:rPr>
              <w:t>,</w:t>
            </w:r>
            <w:r w:rsidRPr="00EE0153">
              <w:rPr>
                <w:rFonts w:ascii="Arial" w:hAnsi="Arial" w:cs="Arial"/>
                <w:sz w:val="20"/>
                <w:szCs w:val="20"/>
                <w:lang w:val="en-GB"/>
              </w:rPr>
              <w:t>170</w:t>
            </w:r>
            <w:r w:rsidR="00EB0860">
              <w:rPr>
                <w:rFonts w:ascii="Arial" w:hAnsi="Arial" w:cs="Arial"/>
                <w:sz w:val="20"/>
                <w:szCs w:val="20"/>
                <w:lang w:val="en-GB"/>
              </w:rPr>
              <w:t>,</w:t>
            </w:r>
            <w:r w:rsidRPr="00EE0153">
              <w:rPr>
                <w:rFonts w:ascii="Arial" w:hAnsi="Arial" w:cs="Arial"/>
                <w:sz w:val="20"/>
                <w:szCs w:val="20"/>
                <w:lang w:val="en-GB"/>
              </w:rPr>
              <w:t>210</w:t>
            </w:r>
            <w:r w:rsidR="00EB0860">
              <w:rPr>
                <w:rFonts w:ascii="Arial" w:hAnsi="Arial" w:cs="Arial"/>
                <w:sz w:val="20"/>
                <w:szCs w:val="20"/>
                <w:lang w:val="en-GB"/>
              </w:rPr>
              <w:t>,</w:t>
            </w:r>
            <w:r w:rsidRPr="00EE0153">
              <w:rPr>
                <w:rFonts w:ascii="Arial" w:hAnsi="Arial" w:cs="Arial"/>
                <w:sz w:val="20"/>
                <w:szCs w:val="20"/>
                <w:lang w:val="en-GB"/>
              </w:rPr>
              <w:t>053</w:t>
            </w:r>
          </w:p>
        </w:tc>
      </w:tr>
      <w:tr w:rsidR="00795AA6" w:rsidRPr="00DE3BCE" w14:paraId="46A05051" w14:textId="77777777" w:rsidTr="008B79C5">
        <w:trPr>
          <w:trHeight w:val="74"/>
        </w:trPr>
        <w:tc>
          <w:tcPr>
            <w:tcW w:w="1363" w:type="pct"/>
            <w:vAlign w:val="bottom"/>
          </w:tcPr>
          <w:p w14:paraId="7DEB1201"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Other income</w:t>
            </w:r>
          </w:p>
        </w:tc>
        <w:tc>
          <w:tcPr>
            <w:tcW w:w="485" w:type="pct"/>
            <w:shd w:val="clear" w:color="auto" w:fill="FAFAFA"/>
            <w:vAlign w:val="bottom"/>
          </w:tcPr>
          <w:p w14:paraId="3E1E9A03" w14:textId="61EF6AC7"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497</w:t>
            </w:r>
            <w:r w:rsidR="00EB0860">
              <w:rPr>
                <w:rFonts w:ascii="Arial" w:hAnsi="Arial" w:cs="Arial"/>
                <w:sz w:val="20"/>
                <w:szCs w:val="20"/>
                <w:lang w:val="en-GB"/>
              </w:rPr>
              <w:t>,</w:t>
            </w:r>
            <w:r w:rsidRPr="00EE0153">
              <w:rPr>
                <w:rFonts w:ascii="Arial" w:hAnsi="Arial" w:cs="Arial"/>
                <w:sz w:val="20"/>
                <w:szCs w:val="20"/>
                <w:lang w:val="en-GB"/>
              </w:rPr>
              <w:t>496</w:t>
            </w:r>
            <w:r w:rsidR="00EB0860">
              <w:rPr>
                <w:rFonts w:ascii="Arial" w:hAnsi="Arial" w:cs="Arial"/>
                <w:sz w:val="20"/>
                <w:szCs w:val="20"/>
                <w:lang w:val="en-GB"/>
              </w:rPr>
              <w:t>,</w:t>
            </w:r>
            <w:r w:rsidRPr="00EE0153">
              <w:rPr>
                <w:rFonts w:ascii="Arial" w:hAnsi="Arial" w:cs="Arial"/>
                <w:sz w:val="20"/>
                <w:szCs w:val="20"/>
                <w:lang w:val="en-GB"/>
              </w:rPr>
              <w:t>271</w:t>
            </w:r>
          </w:p>
        </w:tc>
        <w:tc>
          <w:tcPr>
            <w:tcW w:w="485" w:type="pct"/>
            <w:shd w:val="clear" w:color="auto" w:fill="FAFAFA"/>
            <w:vAlign w:val="bottom"/>
          </w:tcPr>
          <w:p w14:paraId="3707436D" w14:textId="73AED523"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155</w:t>
            </w:r>
            <w:r w:rsidR="00795AA6" w:rsidRPr="00DE3BCE">
              <w:rPr>
                <w:rFonts w:ascii="Arial" w:hAnsi="Arial" w:cs="Arial"/>
                <w:sz w:val="20"/>
                <w:szCs w:val="20"/>
                <w:lang w:val="en-GB"/>
              </w:rPr>
              <w:t>,</w:t>
            </w:r>
            <w:r w:rsidRPr="00EE0153">
              <w:rPr>
                <w:rFonts w:ascii="Arial" w:hAnsi="Arial" w:cs="Arial"/>
                <w:sz w:val="20"/>
                <w:szCs w:val="20"/>
                <w:lang w:val="en-GB"/>
              </w:rPr>
              <w:t>123</w:t>
            </w:r>
            <w:r w:rsidR="00795AA6" w:rsidRPr="00DE3BCE">
              <w:rPr>
                <w:rFonts w:ascii="Arial" w:hAnsi="Arial" w:cs="Arial"/>
                <w:sz w:val="20"/>
                <w:szCs w:val="20"/>
                <w:lang w:val="en-GB"/>
              </w:rPr>
              <w:t>,</w:t>
            </w:r>
            <w:r w:rsidRPr="00EE0153">
              <w:rPr>
                <w:rFonts w:ascii="Arial" w:hAnsi="Arial" w:cs="Arial"/>
                <w:sz w:val="20"/>
                <w:szCs w:val="20"/>
                <w:lang w:val="en-GB"/>
              </w:rPr>
              <w:t>600</w:t>
            </w:r>
          </w:p>
        </w:tc>
        <w:tc>
          <w:tcPr>
            <w:tcW w:w="485" w:type="pct"/>
            <w:shd w:val="clear" w:color="auto" w:fill="FAFAFA"/>
            <w:vAlign w:val="bottom"/>
          </w:tcPr>
          <w:p w14:paraId="2CB27A60" w14:textId="004C27B0"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7</w:t>
            </w:r>
            <w:r w:rsidR="00795AA6" w:rsidRPr="00DE3BCE">
              <w:rPr>
                <w:rFonts w:ascii="Arial" w:hAnsi="Arial" w:cs="Arial"/>
                <w:sz w:val="20"/>
                <w:szCs w:val="20"/>
                <w:lang w:val="en-GB"/>
              </w:rPr>
              <w:t>,</w:t>
            </w:r>
            <w:r w:rsidRPr="00EE0153">
              <w:rPr>
                <w:rFonts w:ascii="Arial" w:hAnsi="Arial" w:cs="Arial"/>
                <w:sz w:val="20"/>
                <w:szCs w:val="20"/>
                <w:lang w:val="en-GB"/>
              </w:rPr>
              <w:t>544</w:t>
            </w:r>
            <w:r w:rsidR="00795AA6" w:rsidRPr="00DE3BCE">
              <w:rPr>
                <w:rFonts w:ascii="Arial" w:hAnsi="Arial" w:cs="Arial"/>
                <w:sz w:val="20"/>
                <w:szCs w:val="20"/>
                <w:lang w:val="en-GB"/>
              </w:rPr>
              <w:t>,</w:t>
            </w:r>
            <w:r w:rsidRPr="00EE0153">
              <w:rPr>
                <w:rFonts w:ascii="Arial" w:hAnsi="Arial" w:cs="Arial"/>
                <w:sz w:val="20"/>
                <w:szCs w:val="20"/>
                <w:lang w:val="en-GB"/>
              </w:rPr>
              <w:t>114</w:t>
            </w:r>
          </w:p>
        </w:tc>
        <w:tc>
          <w:tcPr>
            <w:tcW w:w="439" w:type="pct"/>
            <w:shd w:val="clear" w:color="auto" w:fill="FAFAFA"/>
            <w:vAlign w:val="bottom"/>
          </w:tcPr>
          <w:p w14:paraId="560D7D2E" w14:textId="0183920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608</w:t>
            </w:r>
            <w:r w:rsidR="00795AA6" w:rsidRPr="00DE3BCE">
              <w:rPr>
                <w:rFonts w:ascii="Arial" w:hAnsi="Arial" w:cs="Arial"/>
                <w:sz w:val="20"/>
                <w:szCs w:val="20"/>
                <w:lang w:val="en-GB"/>
              </w:rPr>
              <w:t>,</w:t>
            </w:r>
            <w:r w:rsidRPr="00EE0153">
              <w:rPr>
                <w:rFonts w:ascii="Arial" w:hAnsi="Arial" w:cs="Arial"/>
                <w:sz w:val="20"/>
                <w:szCs w:val="20"/>
                <w:lang w:val="en-GB"/>
              </w:rPr>
              <w:t>800</w:t>
            </w:r>
          </w:p>
        </w:tc>
        <w:tc>
          <w:tcPr>
            <w:tcW w:w="425" w:type="pct"/>
            <w:shd w:val="clear" w:color="auto" w:fill="FAFAFA"/>
            <w:vAlign w:val="bottom"/>
          </w:tcPr>
          <w:p w14:paraId="5E88326A" w14:textId="64808429"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7</w:t>
            </w:r>
            <w:r w:rsidR="00795AA6" w:rsidRPr="00DE3BCE">
              <w:rPr>
                <w:rFonts w:ascii="Arial" w:hAnsi="Arial" w:cs="Arial"/>
                <w:sz w:val="20"/>
                <w:szCs w:val="20"/>
                <w:lang w:val="en-GB"/>
              </w:rPr>
              <w:t>,</w:t>
            </w:r>
            <w:r w:rsidRPr="00EE0153">
              <w:rPr>
                <w:rFonts w:ascii="Arial" w:hAnsi="Arial" w:cs="Arial"/>
                <w:sz w:val="20"/>
                <w:szCs w:val="20"/>
                <w:lang w:val="en-GB"/>
              </w:rPr>
              <w:t>995</w:t>
            </w:r>
            <w:r w:rsidR="00795AA6" w:rsidRPr="00DE3BCE">
              <w:rPr>
                <w:rFonts w:ascii="Arial" w:hAnsi="Arial" w:cs="Arial"/>
                <w:sz w:val="20"/>
                <w:szCs w:val="20"/>
                <w:lang w:val="en-GB"/>
              </w:rPr>
              <w:t>,</w:t>
            </w:r>
            <w:r w:rsidRPr="00EE0153">
              <w:rPr>
                <w:rFonts w:ascii="Arial" w:hAnsi="Arial" w:cs="Arial"/>
                <w:sz w:val="20"/>
                <w:szCs w:val="20"/>
                <w:lang w:val="en-GB"/>
              </w:rPr>
              <w:t>514</w:t>
            </w:r>
          </w:p>
        </w:tc>
        <w:tc>
          <w:tcPr>
            <w:tcW w:w="351" w:type="pct"/>
            <w:shd w:val="clear" w:color="auto" w:fill="FAFAFA"/>
            <w:vAlign w:val="bottom"/>
          </w:tcPr>
          <w:p w14:paraId="2A02EB25"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4D03ADBA" w14:textId="05D9A137"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64</w:t>
            </w:r>
            <w:r w:rsidR="00795AA6" w:rsidRPr="00DE3BCE">
              <w:rPr>
                <w:rFonts w:ascii="Arial" w:hAnsi="Arial" w:cs="Arial"/>
                <w:sz w:val="20"/>
                <w:szCs w:val="20"/>
                <w:lang w:val="en-GB"/>
              </w:rPr>
              <w:t>,</w:t>
            </w:r>
            <w:r w:rsidRPr="00EE0153">
              <w:rPr>
                <w:rFonts w:ascii="Arial" w:hAnsi="Arial" w:cs="Arial"/>
                <w:sz w:val="20"/>
                <w:szCs w:val="20"/>
                <w:lang w:val="en-GB"/>
              </w:rPr>
              <w:t>212</w:t>
            </w:r>
          </w:p>
        </w:tc>
        <w:tc>
          <w:tcPr>
            <w:tcW w:w="528" w:type="pct"/>
            <w:shd w:val="clear" w:color="auto" w:fill="FAFAFA"/>
            <w:vAlign w:val="bottom"/>
          </w:tcPr>
          <w:p w14:paraId="212C96C2" w14:textId="0DB69314"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669</w:t>
            </w:r>
            <w:r w:rsidR="00EB0860">
              <w:rPr>
                <w:rFonts w:ascii="Arial" w:hAnsi="Arial" w:cs="Arial"/>
                <w:sz w:val="20"/>
                <w:szCs w:val="20"/>
                <w:lang w:val="en-GB"/>
              </w:rPr>
              <w:t>,</w:t>
            </w:r>
            <w:r w:rsidRPr="00EE0153">
              <w:rPr>
                <w:rFonts w:ascii="Arial" w:hAnsi="Arial" w:cs="Arial"/>
                <w:sz w:val="20"/>
                <w:szCs w:val="20"/>
                <w:lang w:val="en-GB"/>
              </w:rPr>
              <w:t>832</w:t>
            </w:r>
            <w:r w:rsidR="00EB0860">
              <w:rPr>
                <w:rFonts w:ascii="Arial" w:hAnsi="Arial" w:cs="Arial"/>
                <w:sz w:val="20"/>
                <w:szCs w:val="20"/>
                <w:lang w:val="en-GB"/>
              </w:rPr>
              <w:t>,</w:t>
            </w:r>
            <w:r w:rsidRPr="00EE0153">
              <w:rPr>
                <w:rFonts w:ascii="Arial" w:hAnsi="Arial" w:cs="Arial"/>
                <w:sz w:val="20"/>
                <w:szCs w:val="20"/>
                <w:lang w:val="en-GB"/>
              </w:rPr>
              <w:t>511</w:t>
            </w:r>
          </w:p>
        </w:tc>
      </w:tr>
      <w:tr w:rsidR="00795AA6" w:rsidRPr="00DE3BCE" w14:paraId="7DD82400" w14:textId="77777777" w:rsidTr="008B79C5">
        <w:trPr>
          <w:trHeight w:val="74"/>
        </w:trPr>
        <w:tc>
          <w:tcPr>
            <w:tcW w:w="1363" w:type="pct"/>
            <w:vAlign w:val="bottom"/>
          </w:tcPr>
          <w:p w14:paraId="0F3603FA"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Finance costs</w:t>
            </w:r>
          </w:p>
        </w:tc>
        <w:tc>
          <w:tcPr>
            <w:tcW w:w="485" w:type="pct"/>
            <w:shd w:val="clear" w:color="auto" w:fill="FAFAFA"/>
            <w:vAlign w:val="bottom"/>
          </w:tcPr>
          <w:p w14:paraId="26434B6A" w14:textId="6D0818F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837</w:t>
            </w:r>
            <w:r w:rsidRPr="00DE3BCE">
              <w:rPr>
                <w:rFonts w:ascii="Arial" w:hAnsi="Arial" w:cs="Arial"/>
                <w:sz w:val="20"/>
                <w:szCs w:val="20"/>
                <w:lang w:val="en-GB"/>
              </w:rPr>
              <w:t>,</w:t>
            </w:r>
            <w:r w:rsidR="00EE0153" w:rsidRPr="00EE0153">
              <w:rPr>
                <w:rFonts w:ascii="Arial" w:hAnsi="Arial" w:cs="Arial"/>
                <w:sz w:val="20"/>
                <w:szCs w:val="20"/>
                <w:lang w:val="en-GB"/>
              </w:rPr>
              <w:t>308</w:t>
            </w:r>
            <w:r w:rsidRPr="00DE3BCE">
              <w:rPr>
                <w:rFonts w:ascii="Arial" w:hAnsi="Arial" w:cs="Arial"/>
                <w:sz w:val="20"/>
                <w:szCs w:val="20"/>
                <w:lang w:val="en-GB"/>
              </w:rPr>
              <w:t>,</w:t>
            </w:r>
            <w:r w:rsidR="00EE0153" w:rsidRPr="00EE0153">
              <w:rPr>
                <w:rFonts w:ascii="Arial" w:hAnsi="Arial" w:cs="Arial"/>
                <w:sz w:val="20"/>
                <w:szCs w:val="20"/>
                <w:lang w:val="en-GB"/>
              </w:rPr>
              <w:t>471</w:t>
            </w:r>
            <w:r w:rsidRPr="00DE3BCE">
              <w:rPr>
                <w:rFonts w:ascii="Arial" w:hAnsi="Arial" w:cs="Arial"/>
                <w:sz w:val="20"/>
                <w:szCs w:val="20"/>
                <w:lang w:val="en-GB"/>
              </w:rPr>
              <w:t>)</w:t>
            </w:r>
          </w:p>
        </w:tc>
        <w:tc>
          <w:tcPr>
            <w:tcW w:w="485" w:type="pct"/>
            <w:shd w:val="clear" w:color="auto" w:fill="FAFAFA"/>
            <w:vAlign w:val="bottom"/>
          </w:tcPr>
          <w:p w14:paraId="7EB0E0D2" w14:textId="661A0EFC"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287</w:t>
            </w:r>
            <w:r w:rsidRPr="00DE3BCE">
              <w:rPr>
                <w:rFonts w:ascii="Arial" w:hAnsi="Arial" w:cs="Arial"/>
                <w:sz w:val="20"/>
                <w:szCs w:val="20"/>
                <w:lang w:val="en-GB"/>
              </w:rPr>
              <w:t>,</w:t>
            </w:r>
            <w:r w:rsidR="00EE0153" w:rsidRPr="00EE0153">
              <w:rPr>
                <w:rFonts w:ascii="Arial" w:hAnsi="Arial" w:cs="Arial"/>
                <w:sz w:val="20"/>
                <w:szCs w:val="20"/>
                <w:lang w:val="en-GB"/>
              </w:rPr>
              <w:t>125</w:t>
            </w:r>
            <w:r w:rsidRPr="00DE3BCE">
              <w:rPr>
                <w:rFonts w:ascii="Arial" w:hAnsi="Arial" w:cs="Arial"/>
                <w:sz w:val="20"/>
                <w:szCs w:val="20"/>
                <w:lang w:val="en-GB"/>
              </w:rPr>
              <w:t>,</w:t>
            </w:r>
            <w:r w:rsidR="00EE0153" w:rsidRPr="00EE0153">
              <w:rPr>
                <w:rFonts w:ascii="Arial" w:hAnsi="Arial" w:cs="Arial"/>
                <w:sz w:val="20"/>
                <w:szCs w:val="20"/>
                <w:lang w:val="en-GB"/>
              </w:rPr>
              <w:t>136</w:t>
            </w:r>
            <w:r w:rsidRPr="00DE3BCE">
              <w:rPr>
                <w:rFonts w:ascii="Arial" w:hAnsi="Arial" w:cs="Arial"/>
                <w:sz w:val="20"/>
                <w:szCs w:val="20"/>
                <w:lang w:val="en-GB"/>
              </w:rPr>
              <w:t>)</w:t>
            </w:r>
          </w:p>
        </w:tc>
        <w:tc>
          <w:tcPr>
            <w:tcW w:w="485" w:type="pct"/>
            <w:shd w:val="clear" w:color="auto" w:fill="FAFAFA"/>
            <w:vAlign w:val="bottom"/>
          </w:tcPr>
          <w:p w14:paraId="62ADC4C9" w14:textId="0076FC35"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43</w:t>
            </w:r>
            <w:r w:rsidRPr="00DE3BCE">
              <w:rPr>
                <w:rFonts w:ascii="Arial" w:hAnsi="Arial" w:cs="Arial"/>
                <w:sz w:val="20"/>
                <w:szCs w:val="20"/>
                <w:lang w:val="en-GB"/>
              </w:rPr>
              <w:t>,</w:t>
            </w:r>
            <w:r w:rsidR="00EE0153" w:rsidRPr="00EE0153">
              <w:rPr>
                <w:rFonts w:ascii="Arial" w:hAnsi="Arial" w:cs="Arial"/>
                <w:sz w:val="20"/>
                <w:szCs w:val="20"/>
                <w:lang w:val="en-GB"/>
              </w:rPr>
              <w:t>898</w:t>
            </w:r>
            <w:r w:rsidRPr="00DE3BCE">
              <w:rPr>
                <w:rFonts w:ascii="Arial" w:hAnsi="Arial" w:cs="Arial"/>
                <w:sz w:val="20"/>
                <w:szCs w:val="20"/>
                <w:lang w:val="en-GB"/>
              </w:rPr>
              <w:t>,</w:t>
            </w:r>
            <w:r w:rsidR="00EE0153" w:rsidRPr="00EE0153">
              <w:rPr>
                <w:rFonts w:ascii="Arial" w:hAnsi="Arial" w:cs="Arial"/>
                <w:sz w:val="20"/>
                <w:szCs w:val="20"/>
                <w:lang w:val="en-GB"/>
              </w:rPr>
              <w:t>157</w:t>
            </w:r>
            <w:r w:rsidRPr="00DE3BCE">
              <w:rPr>
                <w:rFonts w:ascii="Arial" w:hAnsi="Arial" w:cs="Arial"/>
                <w:sz w:val="20"/>
                <w:szCs w:val="20"/>
                <w:lang w:val="en-GB"/>
              </w:rPr>
              <w:t>)</w:t>
            </w:r>
          </w:p>
        </w:tc>
        <w:tc>
          <w:tcPr>
            <w:tcW w:w="439" w:type="pct"/>
            <w:shd w:val="clear" w:color="auto" w:fill="FAFAFA"/>
            <w:vAlign w:val="bottom"/>
          </w:tcPr>
          <w:p w14:paraId="3F632D75" w14:textId="6E9B8AE1"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11</w:t>
            </w:r>
            <w:r w:rsidRPr="00DE3BCE">
              <w:rPr>
                <w:rFonts w:ascii="Arial" w:hAnsi="Arial" w:cs="Arial"/>
                <w:sz w:val="20"/>
                <w:szCs w:val="20"/>
                <w:lang w:val="en-GB"/>
              </w:rPr>
              <w:t>,</w:t>
            </w:r>
            <w:r w:rsidR="00EE0153" w:rsidRPr="00EE0153">
              <w:rPr>
                <w:rFonts w:ascii="Arial" w:hAnsi="Arial" w:cs="Arial"/>
                <w:sz w:val="20"/>
                <w:szCs w:val="20"/>
                <w:lang w:val="en-GB"/>
              </w:rPr>
              <w:t>002</w:t>
            </w:r>
            <w:r w:rsidRPr="00DE3BCE">
              <w:rPr>
                <w:rFonts w:ascii="Arial" w:hAnsi="Arial" w:cs="Arial"/>
                <w:sz w:val="20"/>
                <w:szCs w:val="20"/>
                <w:lang w:val="en-GB"/>
              </w:rPr>
              <w:t>,</w:t>
            </w:r>
            <w:r w:rsidR="00EE0153" w:rsidRPr="00EE0153">
              <w:rPr>
                <w:rFonts w:ascii="Arial" w:hAnsi="Arial" w:cs="Arial"/>
                <w:sz w:val="20"/>
                <w:szCs w:val="20"/>
                <w:lang w:val="en-GB"/>
              </w:rPr>
              <w:t>333</w:t>
            </w:r>
            <w:r w:rsidRPr="00DE3BCE">
              <w:rPr>
                <w:rFonts w:ascii="Arial" w:hAnsi="Arial" w:cs="Arial"/>
                <w:sz w:val="20"/>
                <w:szCs w:val="20"/>
                <w:lang w:val="en-GB"/>
              </w:rPr>
              <w:t>)</w:t>
            </w:r>
          </w:p>
        </w:tc>
        <w:tc>
          <w:tcPr>
            <w:tcW w:w="425" w:type="pct"/>
            <w:shd w:val="clear" w:color="auto" w:fill="FAFAFA"/>
            <w:vAlign w:val="bottom"/>
          </w:tcPr>
          <w:p w14:paraId="5AD3C48F"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351" w:type="pct"/>
            <w:shd w:val="clear" w:color="auto" w:fill="FAFAFA"/>
            <w:vAlign w:val="bottom"/>
          </w:tcPr>
          <w:p w14:paraId="092880BD"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71DF7D84"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shd w:val="clear" w:color="auto" w:fill="FAFAFA"/>
            <w:vAlign w:val="bottom"/>
          </w:tcPr>
          <w:p w14:paraId="25DF2D43" w14:textId="5F16EC54"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w:t>
            </w:r>
            <w:r w:rsidRPr="00DE3BCE">
              <w:rPr>
                <w:rFonts w:ascii="Arial" w:hAnsi="Arial" w:cs="Arial"/>
                <w:sz w:val="20"/>
                <w:szCs w:val="20"/>
                <w:lang w:val="en-GB"/>
              </w:rPr>
              <w:t>,</w:t>
            </w:r>
            <w:r w:rsidR="00EE0153" w:rsidRPr="00EE0153">
              <w:rPr>
                <w:rFonts w:ascii="Arial" w:hAnsi="Arial" w:cs="Arial"/>
                <w:sz w:val="20"/>
                <w:szCs w:val="20"/>
                <w:lang w:val="en-GB"/>
              </w:rPr>
              <w:t>179</w:t>
            </w:r>
            <w:r w:rsidRPr="00DE3BCE">
              <w:rPr>
                <w:rFonts w:ascii="Arial" w:hAnsi="Arial" w:cs="Arial"/>
                <w:sz w:val="20"/>
                <w:szCs w:val="20"/>
                <w:lang w:val="en-GB"/>
              </w:rPr>
              <w:t>,</w:t>
            </w:r>
            <w:r w:rsidR="00EE0153" w:rsidRPr="00EE0153">
              <w:rPr>
                <w:rFonts w:ascii="Arial" w:hAnsi="Arial" w:cs="Arial"/>
                <w:sz w:val="20"/>
                <w:szCs w:val="20"/>
                <w:lang w:val="en-GB"/>
              </w:rPr>
              <w:t>334</w:t>
            </w:r>
            <w:r w:rsidRPr="00DE3BCE">
              <w:rPr>
                <w:rFonts w:ascii="Arial" w:hAnsi="Arial" w:cs="Arial"/>
                <w:sz w:val="20"/>
                <w:szCs w:val="20"/>
                <w:lang w:val="en-GB"/>
              </w:rPr>
              <w:t>,</w:t>
            </w:r>
            <w:r w:rsidR="00EE0153" w:rsidRPr="00EE0153">
              <w:rPr>
                <w:rFonts w:ascii="Arial" w:hAnsi="Arial" w:cs="Arial"/>
                <w:sz w:val="20"/>
                <w:szCs w:val="20"/>
                <w:lang w:val="en-GB"/>
              </w:rPr>
              <w:t>097</w:t>
            </w:r>
            <w:r w:rsidRPr="00DE3BCE">
              <w:rPr>
                <w:rFonts w:ascii="Arial" w:hAnsi="Arial" w:cs="Arial"/>
                <w:sz w:val="20"/>
                <w:szCs w:val="20"/>
                <w:lang w:val="en-GB"/>
              </w:rPr>
              <w:t>)</w:t>
            </w:r>
          </w:p>
        </w:tc>
      </w:tr>
      <w:tr w:rsidR="00795AA6" w:rsidRPr="00DE3BCE" w14:paraId="77724924" w14:textId="77777777" w:rsidTr="00C43881">
        <w:trPr>
          <w:trHeight w:val="74"/>
        </w:trPr>
        <w:tc>
          <w:tcPr>
            <w:tcW w:w="1363" w:type="pct"/>
            <w:vAlign w:val="bottom"/>
          </w:tcPr>
          <w:p w14:paraId="02C1729A" w14:textId="77777777" w:rsidR="008B79C5"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Share of profit (loss) f</w:t>
            </w:r>
            <w:r w:rsidR="008A4993">
              <w:rPr>
                <w:rFonts w:ascii="Arial" w:eastAsia="Arial Unicode MS" w:hAnsi="Arial" w:cs="Arial"/>
                <w:sz w:val="20"/>
                <w:szCs w:val="20"/>
              </w:rPr>
              <w:t>rom</w:t>
            </w:r>
            <w:r w:rsidRPr="00795AA6">
              <w:rPr>
                <w:rFonts w:ascii="Arial" w:eastAsia="Arial Unicode MS" w:hAnsi="Arial" w:cs="Arial"/>
                <w:sz w:val="20"/>
                <w:szCs w:val="20"/>
              </w:rPr>
              <w:t xml:space="preserve"> associates </w:t>
            </w:r>
          </w:p>
          <w:p w14:paraId="67EA0AD6" w14:textId="4BD9C7AB" w:rsidR="00795AA6" w:rsidRPr="00795AA6" w:rsidRDefault="008B79C5" w:rsidP="008B79C5">
            <w:pPr>
              <w:pStyle w:val="BodyText2"/>
              <w:ind w:left="-105" w:right="5"/>
              <w:jc w:val="left"/>
              <w:rPr>
                <w:rFonts w:ascii="Arial" w:eastAsia="Arial Unicode MS" w:hAnsi="Arial" w:cs="Arial"/>
                <w:sz w:val="20"/>
                <w:szCs w:val="20"/>
              </w:rPr>
            </w:pPr>
            <w:r>
              <w:rPr>
                <w:rFonts w:ascii="Arial" w:eastAsia="Arial Unicode MS" w:hAnsi="Arial" w:cs="Arial"/>
                <w:sz w:val="20"/>
                <w:szCs w:val="20"/>
              </w:rPr>
              <w:t xml:space="preserve">   </w:t>
            </w:r>
            <w:r w:rsidR="00795AA6" w:rsidRPr="00795AA6">
              <w:rPr>
                <w:rFonts w:ascii="Arial" w:eastAsia="Arial Unicode MS" w:hAnsi="Arial" w:cs="Arial"/>
                <w:sz w:val="20"/>
                <w:szCs w:val="20"/>
              </w:rPr>
              <w:t>and joint ventures</w:t>
            </w:r>
          </w:p>
        </w:tc>
        <w:tc>
          <w:tcPr>
            <w:tcW w:w="485" w:type="pct"/>
            <w:shd w:val="clear" w:color="auto" w:fill="FAFAFA"/>
            <w:vAlign w:val="bottom"/>
          </w:tcPr>
          <w:p w14:paraId="18AE90E1" w14:textId="6818B858"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508</w:t>
            </w:r>
            <w:r w:rsidR="00795AA6" w:rsidRPr="00DE3BCE">
              <w:rPr>
                <w:rFonts w:ascii="Arial" w:hAnsi="Arial" w:cs="Arial"/>
                <w:sz w:val="20"/>
                <w:szCs w:val="20"/>
                <w:lang w:val="en-GB"/>
              </w:rPr>
              <w:t>,</w:t>
            </w:r>
            <w:r w:rsidRPr="00EE0153">
              <w:rPr>
                <w:rFonts w:ascii="Arial" w:hAnsi="Arial" w:cs="Arial"/>
                <w:sz w:val="20"/>
                <w:szCs w:val="20"/>
                <w:lang w:val="en-GB"/>
              </w:rPr>
              <w:t>321</w:t>
            </w:r>
            <w:r w:rsidR="00795AA6" w:rsidRPr="00DE3BCE">
              <w:rPr>
                <w:rFonts w:ascii="Arial" w:hAnsi="Arial" w:cs="Arial"/>
                <w:sz w:val="20"/>
                <w:szCs w:val="20"/>
                <w:lang w:val="en-GB"/>
              </w:rPr>
              <w:t>,</w:t>
            </w:r>
            <w:r w:rsidRPr="00EE0153">
              <w:rPr>
                <w:rFonts w:ascii="Arial" w:hAnsi="Arial" w:cs="Arial"/>
                <w:sz w:val="20"/>
                <w:szCs w:val="20"/>
                <w:lang w:val="en-GB"/>
              </w:rPr>
              <w:t>390</w:t>
            </w:r>
          </w:p>
        </w:tc>
        <w:tc>
          <w:tcPr>
            <w:tcW w:w="485" w:type="pct"/>
            <w:shd w:val="clear" w:color="auto" w:fill="FAFAFA"/>
            <w:vAlign w:val="bottom"/>
          </w:tcPr>
          <w:p w14:paraId="7BF8D91B" w14:textId="6E6CCC75"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2</w:t>
            </w:r>
            <w:r w:rsidR="00795AA6" w:rsidRPr="00DE3BCE">
              <w:rPr>
                <w:rFonts w:ascii="Arial" w:hAnsi="Arial" w:cs="Arial"/>
                <w:sz w:val="20"/>
                <w:szCs w:val="20"/>
                <w:lang w:val="en-GB"/>
              </w:rPr>
              <w:t>,</w:t>
            </w:r>
            <w:r w:rsidRPr="00EE0153">
              <w:rPr>
                <w:rFonts w:ascii="Arial" w:hAnsi="Arial" w:cs="Arial"/>
                <w:sz w:val="20"/>
                <w:szCs w:val="20"/>
                <w:lang w:val="en-GB"/>
              </w:rPr>
              <w:t>050</w:t>
            </w:r>
            <w:r w:rsidR="00795AA6" w:rsidRPr="00DE3BCE">
              <w:rPr>
                <w:rFonts w:ascii="Arial" w:hAnsi="Arial" w:cs="Arial"/>
                <w:sz w:val="20"/>
                <w:szCs w:val="20"/>
                <w:lang w:val="en-GB"/>
              </w:rPr>
              <w:t>,</w:t>
            </w:r>
            <w:r w:rsidRPr="00EE0153">
              <w:rPr>
                <w:rFonts w:ascii="Arial" w:hAnsi="Arial" w:cs="Arial"/>
                <w:sz w:val="20"/>
                <w:szCs w:val="20"/>
                <w:lang w:val="en-GB"/>
              </w:rPr>
              <w:t>313</w:t>
            </w:r>
            <w:r w:rsidR="00795AA6" w:rsidRPr="00DE3BCE">
              <w:rPr>
                <w:rFonts w:ascii="Arial" w:hAnsi="Arial" w:cs="Arial"/>
                <w:sz w:val="20"/>
                <w:szCs w:val="20"/>
                <w:lang w:val="en-GB"/>
              </w:rPr>
              <w:t>,</w:t>
            </w:r>
            <w:r w:rsidRPr="00EE0153">
              <w:rPr>
                <w:rFonts w:ascii="Arial" w:hAnsi="Arial" w:cs="Arial"/>
                <w:sz w:val="20"/>
                <w:szCs w:val="20"/>
                <w:lang w:val="en-GB"/>
              </w:rPr>
              <w:t>991</w:t>
            </w:r>
          </w:p>
        </w:tc>
        <w:tc>
          <w:tcPr>
            <w:tcW w:w="485" w:type="pct"/>
            <w:shd w:val="clear" w:color="auto" w:fill="FAFAFA"/>
            <w:vAlign w:val="bottom"/>
          </w:tcPr>
          <w:p w14:paraId="14ADEB0E"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9" w:type="pct"/>
            <w:shd w:val="clear" w:color="auto" w:fill="FAFAFA"/>
            <w:vAlign w:val="bottom"/>
          </w:tcPr>
          <w:p w14:paraId="6F1F3081" w14:textId="346F686B"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16</w:t>
            </w:r>
            <w:r w:rsidRPr="00DE3BCE">
              <w:rPr>
                <w:rFonts w:ascii="Arial" w:hAnsi="Arial" w:cs="Arial"/>
                <w:sz w:val="20"/>
                <w:szCs w:val="20"/>
                <w:lang w:val="en-GB"/>
              </w:rPr>
              <w:t>,</w:t>
            </w:r>
            <w:r w:rsidR="00EE0153" w:rsidRPr="00EE0153">
              <w:rPr>
                <w:rFonts w:ascii="Arial" w:hAnsi="Arial" w:cs="Arial"/>
                <w:sz w:val="20"/>
                <w:szCs w:val="20"/>
                <w:lang w:val="en-GB"/>
              </w:rPr>
              <w:t>015</w:t>
            </w:r>
            <w:r w:rsidRPr="00DE3BCE">
              <w:rPr>
                <w:rFonts w:ascii="Arial" w:hAnsi="Arial" w:cs="Arial"/>
                <w:sz w:val="20"/>
                <w:szCs w:val="20"/>
                <w:lang w:val="en-GB"/>
              </w:rPr>
              <w:t>,</w:t>
            </w:r>
            <w:r w:rsidR="00EE0153" w:rsidRPr="00EE0153">
              <w:rPr>
                <w:rFonts w:ascii="Arial" w:hAnsi="Arial" w:cs="Arial"/>
                <w:sz w:val="20"/>
                <w:szCs w:val="20"/>
                <w:lang w:val="en-GB"/>
              </w:rPr>
              <w:t>796</w:t>
            </w:r>
            <w:r w:rsidRPr="00DE3BCE">
              <w:rPr>
                <w:rFonts w:ascii="Arial" w:hAnsi="Arial" w:cs="Arial"/>
                <w:sz w:val="20"/>
                <w:szCs w:val="20"/>
                <w:lang w:val="en-GB"/>
              </w:rPr>
              <w:t>)</w:t>
            </w:r>
          </w:p>
        </w:tc>
        <w:tc>
          <w:tcPr>
            <w:tcW w:w="425" w:type="pct"/>
            <w:shd w:val="clear" w:color="auto" w:fill="FAFAFA"/>
            <w:vAlign w:val="bottom"/>
          </w:tcPr>
          <w:p w14:paraId="1A94BC74"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351" w:type="pct"/>
            <w:shd w:val="clear" w:color="auto" w:fill="FAFAFA"/>
            <w:vAlign w:val="bottom"/>
          </w:tcPr>
          <w:p w14:paraId="570E5DB8"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5D2E42CB"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shd w:val="clear" w:color="auto" w:fill="FAFAFA"/>
            <w:vAlign w:val="bottom"/>
          </w:tcPr>
          <w:p w14:paraId="52C5559D" w14:textId="4272AE47"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2</w:t>
            </w:r>
            <w:r w:rsidR="00795AA6" w:rsidRPr="00DE3BCE">
              <w:rPr>
                <w:rFonts w:ascii="Arial" w:hAnsi="Arial" w:cs="Arial"/>
                <w:sz w:val="20"/>
                <w:szCs w:val="20"/>
                <w:lang w:val="en-GB"/>
              </w:rPr>
              <w:t>,</w:t>
            </w:r>
            <w:r w:rsidRPr="00EE0153">
              <w:rPr>
                <w:rFonts w:ascii="Arial" w:hAnsi="Arial" w:cs="Arial"/>
                <w:sz w:val="20"/>
                <w:szCs w:val="20"/>
                <w:lang w:val="en-GB"/>
              </w:rPr>
              <w:t>542</w:t>
            </w:r>
            <w:r w:rsidR="00795AA6" w:rsidRPr="00DE3BCE">
              <w:rPr>
                <w:rFonts w:ascii="Arial" w:hAnsi="Arial" w:cs="Arial"/>
                <w:sz w:val="20"/>
                <w:szCs w:val="20"/>
                <w:lang w:val="en-GB"/>
              </w:rPr>
              <w:t>,</w:t>
            </w:r>
            <w:r w:rsidRPr="00EE0153">
              <w:rPr>
                <w:rFonts w:ascii="Arial" w:hAnsi="Arial" w:cs="Arial"/>
                <w:sz w:val="20"/>
                <w:szCs w:val="20"/>
                <w:lang w:val="en-GB"/>
              </w:rPr>
              <w:t>619</w:t>
            </w:r>
            <w:r w:rsidR="00795AA6" w:rsidRPr="00DE3BCE">
              <w:rPr>
                <w:rFonts w:ascii="Arial" w:hAnsi="Arial" w:cs="Arial"/>
                <w:sz w:val="20"/>
                <w:szCs w:val="20"/>
                <w:lang w:val="en-GB"/>
              </w:rPr>
              <w:t>,</w:t>
            </w:r>
            <w:r w:rsidRPr="00EE0153">
              <w:rPr>
                <w:rFonts w:ascii="Arial" w:hAnsi="Arial" w:cs="Arial"/>
                <w:sz w:val="20"/>
                <w:szCs w:val="20"/>
                <w:lang w:val="en-GB"/>
              </w:rPr>
              <w:t>585</w:t>
            </w:r>
          </w:p>
        </w:tc>
      </w:tr>
      <w:tr w:rsidR="00795AA6" w:rsidRPr="00DE3BCE" w14:paraId="5AB5C1D7" w14:textId="77777777" w:rsidTr="00C43881">
        <w:trPr>
          <w:trHeight w:val="74"/>
        </w:trPr>
        <w:tc>
          <w:tcPr>
            <w:tcW w:w="1363" w:type="pct"/>
            <w:vAlign w:val="bottom"/>
          </w:tcPr>
          <w:p w14:paraId="766CD380"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Income tax</w:t>
            </w:r>
          </w:p>
        </w:tc>
        <w:tc>
          <w:tcPr>
            <w:tcW w:w="485" w:type="pct"/>
            <w:tcBorders>
              <w:bottom w:val="single" w:sz="4" w:space="0" w:color="auto"/>
            </w:tcBorders>
            <w:shd w:val="clear" w:color="auto" w:fill="FAFAFA"/>
            <w:vAlign w:val="bottom"/>
          </w:tcPr>
          <w:p w14:paraId="47FAC538" w14:textId="4AD06C45"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232</w:t>
            </w:r>
            <w:r w:rsidRPr="00DE3BCE">
              <w:rPr>
                <w:rFonts w:ascii="Arial" w:hAnsi="Arial" w:cs="Arial"/>
                <w:sz w:val="20"/>
                <w:szCs w:val="20"/>
                <w:lang w:val="en-GB"/>
              </w:rPr>
              <w:t>,</w:t>
            </w:r>
            <w:r w:rsidR="00EE0153" w:rsidRPr="00EE0153">
              <w:rPr>
                <w:rFonts w:ascii="Arial" w:hAnsi="Arial" w:cs="Arial"/>
                <w:sz w:val="20"/>
                <w:szCs w:val="20"/>
                <w:lang w:val="en-GB"/>
              </w:rPr>
              <w:t>748</w:t>
            </w:r>
            <w:r w:rsidRPr="00DE3BCE">
              <w:rPr>
                <w:rFonts w:ascii="Arial" w:hAnsi="Arial" w:cs="Arial"/>
                <w:sz w:val="20"/>
                <w:szCs w:val="20"/>
                <w:lang w:val="en-GB"/>
              </w:rPr>
              <w:t>,</w:t>
            </w:r>
            <w:r w:rsidR="00EE0153" w:rsidRPr="00EE0153">
              <w:rPr>
                <w:rFonts w:ascii="Arial" w:hAnsi="Arial" w:cs="Arial"/>
                <w:sz w:val="20"/>
                <w:szCs w:val="20"/>
                <w:lang w:val="en-GB"/>
              </w:rPr>
              <w:t>320</w:t>
            </w:r>
            <w:r w:rsidRPr="00DE3BCE">
              <w:rPr>
                <w:rFonts w:ascii="Arial" w:hAnsi="Arial" w:cs="Arial"/>
                <w:sz w:val="20"/>
                <w:szCs w:val="20"/>
                <w:lang w:val="en-GB"/>
              </w:rPr>
              <w:t>)</w:t>
            </w:r>
          </w:p>
        </w:tc>
        <w:tc>
          <w:tcPr>
            <w:tcW w:w="485" w:type="pct"/>
            <w:tcBorders>
              <w:bottom w:val="single" w:sz="4" w:space="0" w:color="auto"/>
            </w:tcBorders>
            <w:shd w:val="clear" w:color="auto" w:fill="FAFAFA"/>
            <w:vAlign w:val="bottom"/>
          </w:tcPr>
          <w:p w14:paraId="7A6CC896" w14:textId="1A31A334"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19</w:t>
            </w:r>
            <w:r w:rsidRPr="00DE3BCE">
              <w:rPr>
                <w:rFonts w:ascii="Arial" w:hAnsi="Arial" w:cs="Arial"/>
                <w:sz w:val="20"/>
                <w:szCs w:val="20"/>
                <w:lang w:val="en-GB"/>
              </w:rPr>
              <w:t>,</w:t>
            </w:r>
            <w:r w:rsidR="00EE0153" w:rsidRPr="00EE0153">
              <w:rPr>
                <w:rFonts w:ascii="Arial" w:hAnsi="Arial" w:cs="Arial"/>
                <w:sz w:val="20"/>
                <w:szCs w:val="20"/>
                <w:lang w:val="en-GB"/>
              </w:rPr>
              <w:t>587</w:t>
            </w:r>
            <w:r w:rsidRPr="00DE3BCE">
              <w:rPr>
                <w:rFonts w:ascii="Arial" w:hAnsi="Arial" w:cs="Arial"/>
                <w:sz w:val="20"/>
                <w:szCs w:val="20"/>
                <w:lang w:val="en-GB"/>
              </w:rPr>
              <w:t>,</w:t>
            </w:r>
            <w:r w:rsidR="00EE0153" w:rsidRPr="00EE0153">
              <w:rPr>
                <w:rFonts w:ascii="Arial" w:hAnsi="Arial" w:cs="Arial"/>
                <w:sz w:val="20"/>
                <w:szCs w:val="20"/>
                <w:lang w:val="en-GB"/>
              </w:rPr>
              <w:t>102</w:t>
            </w:r>
            <w:r w:rsidRPr="00DE3BCE">
              <w:rPr>
                <w:rFonts w:ascii="Arial" w:hAnsi="Arial" w:cs="Arial"/>
                <w:sz w:val="20"/>
                <w:szCs w:val="20"/>
                <w:lang w:val="en-GB"/>
              </w:rPr>
              <w:t>)</w:t>
            </w:r>
          </w:p>
        </w:tc>
        <w:tc>
          <w:tcPr>
            <w:tcW w:w="485" w:type="pct"/>
            <w:tcBorders>
              <w:bottom w:val="single" w:sz="4" w:space="0" w:color="auto"/>
            </w:tcBorders>
            <w:shd w:val="clear" w:color="auto" w:fill="FAFAFA"/>
            <w:vAlign w:val="bottom"/>
          </w:tcPr>
          <w:p w14:paraId="3A581B21" w14:textId="388B565D"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32</w:t>
            </w:r>
            <w:r w:rsidRPr="00DE3BCE">
              <w:rPr>
                <w:rFonts w:ascii="Arial" w:hAnsi="Arial" w:cs="Arial"/>
                <w:sz w:val="20"/>
                <w:szCs w:val="20"/>
                <w:lang w:val="en-GB"/>
              </w:rPr>
              <w:t>,</w:t>
            </w:r>
            <w:r w:rsidR="00EE0153" w:rsidRPr="00EE0153">
              <w:rPr>
                <w:rFonts w:ascii="Arial" w:hAnsi="Arial" w:cs="Arial"/>
                <w:sz w:val="20"/>
                <w:szCs w:val="20"/>
                <w:lang w:val="en-GB"/>
              </w:rPr>
              <w:t>116</w:t>
            </w:r>
            <w:r w:rsidRPr="00DE3BCE">
              <w:rPr>
                <w:rFonts w:ascii="Arial" w:hAnsi="Arial" w:cs="Arial"/>
                <w:sz w:val="20"/>
                <w:szCs w:val="20"/>
                <w:lang w:val="en-GB"/>
              </w:rPr>
              <w:t>,</w:t>
            </w:r>
            <w:r w:rsidR="00EE0153" w:rsidRPr="00EE0153">
              <w:rPr>
                <w:rFonts w:ascii="Arial" w:hAnsi="Arial" w:cs="Arial"/>
                <w:sz w:val="20"/>
                <w:szCs w:val="20"/>
                <w:lang w:val="en-GB"/>
              </w:rPr>
              <w:t>499</w:t>
            </w:r>
            <w:r w:rsidRPr="00DE3BCE">
              <w:rPr>
                <w:rFonts w:ascii="Arial" w:hAnsi="Arial" w:cs="Arial"/>
                <w:sz w:val="20"/>
                <w:szCs w:val="20"/>
                <w:lang w:val="en-GB"/>
              </w:rPr>
              <w:t>)</w:t>
            </w:r>
          </w:p>
        </w:tc>
        <w:tc>
          <w:tcPr>
            <w:tcW w:w="439" w:type="pct"/>
            <w:tcBorders>
              <w:bottom w:val="single" w:sz="4" w:space="0" w:color="auto"/>
            </w:tcBorders>
            <w:shd w:val="clear" w:color="auto" w:fill="FAFAFA"/>
            <w:vAlign w:val="bottom"/>
          </w:tcPr>
          <w:p w14:paraId="6115858C" w14:textId="5A47260E"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37</w:t>
            </w:r>
            <w:r w:rsidRPr="00DE3BCE">
              <w:rPr>
                <w:rFonts w:ascii="Arial" w:hAnsi="Arial" w:cs="Arial"/>
                <w:sz w:val="20"/>
                <w:szCs w:val="20"/>
                <w:lang w:val="en-GB"/>
              </w:rPr>
              <w:t>,</w:t>
            </w:r>
            <w:r w:rsidR="00EE0153" w:rsidRPr="00EE0153">
              <w:rPr>
                <w:rFonts w:ascii="Arial" w:hAnsi="Arial" w:cs="Arial"/>
                <w:sz w:val="20"/>
                <w:szCs w:val="20"/>
                <w:lang w:val="en-GB"/>
              </w:rPr>
              <w:t>638</w:t>
            </w:r>
            <w:r w:rsidRPr="00DE3BCE">
              <w:rPr>
                <w:rFonts w:ascii="Arial" w:hAnsi="Arial" w:cs="Arial"/>
                <w:sz w:val="20"/>
                <w:szCs w:val="20"/>
                <w:lang w:val="en-GB"/>
              </w:rPr>
              <w:t>,</w:t>
            </w:r>
            <w:r w:rsidR="00EE0153" w:rsidRPr="00EE0153">
              <w:rPr>
                <w:rFonts w:ascii="Arial" w:hAnsi="Arial" w:cs="Arial"/>
                <w:sz w:val="20"/>
                <w:szCs w:val="20"/>
                <w:lang w:val="en-GB"/>
              </w:rPr>
              <w:t>972</w:t>
            </w:r>
            <w:r w:rsidRPr="00DE3BCE">
              <w:rPr>
                <w:rFonts w:ascii="Arial" w:hAnsi="Arial" w:cs="Arial"/>
                <w:sz w:val="20"/>
                <w:szCs w:val="20"/>
                <w:lang w:val="en-GB"/>
              </w:rPr>
              <w:t>)</w:t>
            </w:r>
          </w:p>
        </w:tc>
        <w:tc>
          <w:tcPr>
            <w:tcW w:w="425" w:type="pct"/>
            <w:tcBorders>
              <w:bottom w:val="single" w:sz="4" w:space="0" w:color="auto"/>
            </w:tcBorders>
            <w:shd w:val="clear" w:color="auto" w:fill="FAFAFA"/>
            <w:vAlign w:val="bottom"/>
          </w:tcPr>
          <w:p w14:paraId="11B12D6B" w14:textId="3F90FBBB"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3</w:t>
            </w:r>
            <w:r w:rsidRPr="00DE3BCE">
              <w:rPr>
                <w:rFonts w:ascii="Arial" w:hAnsi="Arial" w:cs="Arial"/>
                <w:sz w:val="20"/>
                <w:szCs w:val="20"/>
                <w:lang w:val="en-GB"/>
              </w:rPr>
              <w:t>,</w:t>
            </w:r>
            <w:r w:rsidR="00EE0153" w:rsidRPr="00EE0153">
              <w:rPr>
                <w:rFonts w:ascii="Arial" w:hAnsi="Arial" w:cs="Arial"/>
                <w:sz w:val="20"/>
                <w:szCs w:val="20"/>
                <w:lang w:val="en-GB"/>
              </w:rPr>
              <w:t>150</w:t>
            </w:r>
            <w:r w:rsidRPr="00DE3BCE">
              <w:rPr>
                <w:rFonts w:ascii="Arial" w:hAnsi="Arial" w:cs="Arial"/>
                <w:sz w:val="20"/>
                <w:szCs w:val="20"/>
                <w:lang w:val="en-GB"/>
              </w:rPr>
              <w:t>,</w:t>
            </w:r>
            <w:r w:rsidR="00EE0153" w:rsidRPr="00EE0153">
              <w:rPr>
                <w:rFonts w:ascii="Arial" w:hAnsi="Arial" w:cs="Arial"/>
                <w:sz w:val="20"/>
                <w:szCs w:val="20"/>
                <w:lang w:val="en-GB"/>
              </w:rPr>
              <w:t>041</w:t>
            </w:r>
            <w:r w:rsidRPr="00DE3BCE">
              <w:rPr>
                <w:rFonts w:ascii="Arial" w:hAnsi="Arial" w:cs="Arial"/>
                <w:sz w:val="20"/>
                <w:szCs w:val="20"/>
                <w:lang w:val="en-GB"/>
              </w:rPr>
              <w:t>)</w:t>
            </w:r>
          </w:p>
        </w:tc>
        <w:tc>
          <w:tcPr>
            <w:tcW w:w="351" w:type="pct"/>
            <w:tcBorders>
              <w:bottom w:val="single" w:sz="4" w:space="0" w:color="auto"/>
            </w:tcBorders>
            <w:shd w:val="clear" w:color="auto" w:fill="FAFAFA"/>
            <w:vAlign w:val="bottom"/>
          </w:tcPr>
          <w:p w14:paraId="55282861"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tcBorders>
              <w:bottom w:val="single" w:sz="4" w:space="0" w:color="auto"/>
            </w:tcBorders>
            <w:shd w:val="clear" w:color="auto" w:fill="FAFAFA"/>
            <w:vAlign w:val="bottom"/>
          </w:tcPr>
          <w:p w14:paraId="00A1E829"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528" w:type="pct"/>
            <w:tcBorders>
              <w:bottom w:val="single" w:sz="4" w:space="0" w:color="auto"/>
            </w:tcBorders>
            <w:shd w:val="clear" w:color="auto" w:fill="FAFAFA"/>
            <w:vAlign w:val="bottom"/>
          </w:tcPr>
          <w:p w14:paraId="5E5414FB" w14:textId="6E4669CC"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325</w:t>
            </w:r>
            <w:r w:rsidRPr="00DE3BCE">
              <w:rPr>
                <w:rFonts w:ascii="Arial" w:hAnsi="Arial" w:cs="Arial"/>
                <w:sz w:val="20"/>
                <w:szCs w:val="20"/>
                <w:lang w:val="en-GB"/>
              </w:rPr>
              <w:t>,</w:t>
            </w:r>
            <w:r w:rsidR="00EE0153" w:rsidRPr="00EE0153">
              <w:rPr>
                <w:rFonts w:ascii="Arial" w:hAnsi="Arial" w:cs="Arial"/>
                <w:sz w:val="20"/>
                <w:szCs w:val="20"/>
                <w:lang w:val="en-GB"/>
              </w:rPr>
              <w:t>240</w:t>
            </w:r>
            <w:r w:rsidRPr="00DE3BCE">
              <w:rPr>
                <w:rFonts w:ascii="Arial" w:hAnsi="Arial" w:cs="Arial"/>
                <w:sz w:val="20"/>
                <w:szCs w:val="20"/>
                <w:lang w:val="en-GB"/>
              </w:rPr>
              <w:t>,</w:t>
            </w:r>
            <w:r w:rsidR="00EE0153" w:rsidRPr="00EE0153">
              <w:rPr>
                <w:rFonts w:ascii="Arial" w:hAnsi="Arial" w:cs="Arial"/>
                <w:sz w:val="20"/>
                <w:szCs w:val="20"/>
                <w:lang w:val="en-GB"/>
              </w:rPr>
              <w:t>934</w:t>
            </w:r>
            <w:r w:rsidRPr="00DE3BCE">
              <w:rPr>
                <w:rFonts w:ascii="Arial" w:hAnsi="Arial" w:cs="Arial"/>
                <w:sz w:val="20"/>
                <w:szCs w:val="20"/>
                <w:lang w:val="en-GB"/>
              </w:rPr>
              <w:t>)</w:t>
            </w:r>
          </w:p>
        </w:tc>
      </w:tr>
      <w:tr w:rsidR="008B79C5" w:rsidRPr="00DE3BCE" w14:paraId="335FE112" w14:textId="77777777" w:rsidTr="00C43881">
        <w:trPr>
          <w:trHeight w:val="74"/>
        </w:trPr>
        <w:tc>
          <w:tcPr>
            <w:tcW w:w="1363" w:type="pct"/>
            <w:vAlign w:val="bottom"/>
          </w:tcPr>
          <w:p w14:paraId="38A5D305" w14:textId="77777777" w:rsidR="008B79C5" w:rsidRPr="00795AA6" w:rsidRDefault="008B79C5" w:rsidP="00795AA6">
            <w:pPr>
              <w:pStyle w:val="BodyText2"/>
              <w:ind w:left="-105" w:right="5"/>
              <w:jc w:val="left"/>
              <w:rPr>
                <w:rFonts w:ascii="Arial" w:eastAsia="Arial Unicode MS" w:hAnsi="Arial" w:cs="Arial"/>
                <w:sz w:val="20"/>
                <w:szCs w:val="20"/>
              </w:rPr>
            </w:pPr>
          </w:p>
        </w:tc>
        <w:tc>
          <w:tcPr>
            <w:tcW w:w="485" w:type="pct"/>
            <w:tcBorders>
              <w:top w:val="single" w:sz="4" w:space="0" w:color="auto"/>
            </w:tcBorders>
            <w:shd w:val="clear" w:color="auto" w:fill="FAFAFA"/>
            <w:vAlign w:val="bottom"/>
          </w:tcPr>
          <w:p w14:paraId="4C9D411B"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85" w:type="pct"/>
            <w:tcBorders>
              <w:top w:val="single" w:sz="4" w:space="0" w:color="auto"/>
            </w:tcBorders>
            <w:shd w:val="clear" w:color="auto" w:fill="FAFAFA"/>
            <w:vAlign w:val="bottom"/>
          </w:tcPr>
          <w:p w14:paraId="47D77DED"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85" w:type="pct"/>
            <w:tcBorders>
              <w:top w:val="single" w:sz="4" w:space="0" w:color="auto"/>
            </w:tcBorders>
            <w:shd w:val="clear" w:color="auto" w:fill="FAFAFA"/>
            <w:vAlign w:val="bottom"/>
          </w:tcPr>
          <w:p w14:paraId="3106D420"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39" w:type="pct"/>
            <w:tcBorders>
              <w:top w:val="single" w:sz="4" w:space="0" w:color="auto"/>
            </w:tcBorders>
            <w:shd w:val="clear" w:color="auto" w:fill="FAFAFA"/>
            <w:vAlign w:val="bottom"/>
          </w:tcPr>
          <w:p w14:paraId="6E04A018"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25" w:type="pct"/>
            <w:tcBorders>
              <w:top w:val="single" w:sz="4" w:space="0" w:color="auto"/>
            </w:tcBorders>
            <w:shd w:val="clear" w:color="auto" w:fill="FAFAFA"/>
            <w:vAlign w:val="bottom"/>
          </w:tcPr>
          <w:p w14:paraId="427EBC11"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351" w:type="pct"/>
            <w:tcBorders>
              <w:top w:val="single" w:sz="4" w:space="0" w:color="auto"/>
            </w:tcBorders>
            <w:shd w:val="clear" w:color="auto" w:fill="FAFAFA"/>
            <w:vAlign w:val="bottom"/>
          </w:tcPr>
          <w:p w14:paraId="1301C20D"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438" w:type="pct"/>
            <w:tcBorders>
              <w:top w:val="single" w:sz="4" w:space="0" w:color="auto"/>
            </w:tcBorders>
            <w:shd w:val="clear" w:color="auto" w:fill="FAFAFA"/>
            <w:vAlign w:val="bottom"/>
          </w:tcPr>
          <w:p w14:paraId="457E3973" w14:textId="77777777" w:rsidR="008B79C5" w:rsidRPr="00DE3BCE" w:rsidRDefault="008B79C5" w:rsidP="00795AA6">
            <w:pPr>
              <w:spacing w:after="0" w:line="240" w:lineRule="auto"/>
              <w:ind w:right="-72"/>
              <w:jc w:val="right"/>
              <w:rPr>
                <w:rFonts w:ascii="Arial" w:hAnsi="Arial" w:cs="Arial"/>
                <w:sz w:val="20"/>
                <w:szCs w:val="20"/>
                <w:lang w:val="en-GB"/>
              </w:rPr>
            </w:pPr>
          </w:p>
        </w:tc>
        <w:tc>
          <w:tcPr>
            <w:tcW w:w="528" w:type="pct"/>
            <w:tcBorders>
              <w:top w:val="single" w:sz="4" w:space="0" w:color="auto"/>
            </w:tcBorders>
            <w:shd w:val="clear" w:color="auto" w:fill="FAFAFA"/>
            <w:vAlign w:val="bottom"/>
          </w:tcPr>
          <w:p w14:paraId="166ECA9F" w14:textId="77777777" w:rsidR="008B79C5" w:rsidRPr="00DE3BCE" w:rsidRDefault="008B79C5" w:rsidP="00795AA6">
            <w:pPr>
              <w:spacing w:after="0" w:line="240" w:lineRule="auto"/>
              <w:ind w:right="-72"/>
              <w:jc w:val="right"/>
              <w:rPr>
                <w:rFonts w:ascii="Arial" w:hAnsi="Arial" w:cs="Arial"/>
                <w:sz w:val="20"/>
                <w:szCs w:val="20"/>
                <w:lang w:val="en-GB"/>
              </w:rPr>
            </w:pPr>
          </w:p>
        </w:tc>
      </w:tr>
      <w:tr w:rsidR="00795AA6" w:rsidRPr="00DE3BCE" w14:paraId="44E18A98" w14:textId="77777777" w:rsidTr="00C43881">
        <w:trPr>
          <w:trHeight w:val="74"/>
        </w:trPr>
        <w:tc>
          <w:tcPr>
            <w:tcW w:w="1363" w:type="pct"/>
            <w:vAlign w:val="bottom"/>
          </w:tcPr>
          <w:p w14:paraId="09DA468D"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(loss) for the year</w:t>
            </w:r>
          </w:p>
        </w:tc>
        <w:tc>
          <w:tcPr>
            <w:tcW w:w="485" w:type="pct"/>
            <w:tcBorders>
              <w:bottom w:val="single" w:sz="4" w:space="0" w:color="auto"/>
            </w:tcBorders>
            <w:shd w:val="clear" w:color="auto" w:fill="FAFAFA"/>
            <w:vAlign w:val="bottom"/>
          </w:tcPr>
          <w:p w14:paraId="15D142DA" w14:textId="56586CFC"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365</w:t>
            </w:r>
            <w:r w:rsidR="00795AA6" w:rsidRPr="00DE3BCE">
              <w:rPr>
                <w:rFonts w:ascii="Arial" w:hAnsi="Arial" w:cs="Arial"/>
                <w:sz w:val="20"/>
                <w:szCs w:val="20"/>
                <w:lang w:val="en-GB"/>
              </w:rPr>
              <w:t>,</w:t>
            </w:r>
            <w:r w:rsidRPr="00EE0153">
              <w:rPr>
                <w:rFonts w:ascii="Arial" w:hAnsi="Arial" w:cs="Arial"/>
                <w:sz w:val="20"/>
                <w:szCs w:val="20"/>
                <w:lang w:val="en-GB"/>
              </w:rPr>
              <w:t>918</w:t>
            </w:r>
            <w:r w:rsidR="00795AA6" w:rsidRPr="00DE3BCE">
              <w:rPr>
                <w:rFonts w:ascii="Arial" w:hAnsi="Arial" w:cs="Arial"/>
                <w:sz w:val="20"/>
                <w:szCs w:val="20"/>
                <w:lang w:val="en-GB"/>
              </w:rPr>
              <w:t>,</w:t>
            </w:r>
            <w:r w:rsidRPr="00EE0153">
              <w:rPr>
                <w:rFonts w:ascii="Arial" w:hAnsi="Arial" w:cs="Arial"/>
                <w:sz w:val="20"/>
                <w:szCs w:val="20"/>
                <w:lang w:val="en-GB"/>
              </w:rPr>
              <w:t>853</w:t>
            </w:r>
          </w:p>
        </w:tc>
        <w:tc>
          <w:tcPr>
            <w:tcW w:w="485" w:type="pct"/>
            <w:tcBorders>
              <w:bottom w:val="single" w:sz="4" w:space="0" w:color="auto"/>
            </w:tcBorders>
            <w:shd w:val="clear" w:color="auto" w:fill="FAFAFA"/>
            <w:vAlign w:val="bottom"/>
          </w:tcPr>
          <w:p w14:paraId="17FE5E71" w14:textId="5AF8D273"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882</w:t>
            </w:r>
            <w:r w:rsidR="00795AA6" w:rsidRPr="00DE3BCE">
              <w:rPr>
                <w:rFonts w:ascii="Arial" w:hAnsi="Arial" w:cs="Arial"/>
                <w:sz w:val="20"/>
                <w:szCs w:val="20"/>
                <w:lang w:val="en-GB"/>
              </w:rPr>
              <w:t>,</w:t>
            </w:r>
            <w:r w:rsidRPr="00EE0153">
              <w:rPr>
                <w:rFonts w:ascii="Arial" w:hAnsi="Arial" w:cs="Arial"/>
                <w:sz w:val="20"/>
                <w:szCs w:val="20"/>
                <w:lang w:val="en-GB"/>
              </w:rPr>
              <w:t>165</w:t>
            </w:r>
            <w:r w:rsidR="00795AA6" w:rsidRPr="00DE3BCE">
              <w:rPr>
                <w:rFonts w:ascii="Arial" w:hAnsi="Arial" w:cs="Arial"/>
                <w:sz w:val="20"/>
                <w:szCs w:val="20"/>
                <w:lang w:val="en-GB"/>
              </w:rPr>
              <w:t>,</w:t>
            </w:r>
            <w:r w:rsidRPr="00EE0153">
              <w:rPr>
                <w:rFonts w:ascii="Arial" w:hAnsi="Arial" w:cs="Arial"/>
                <w:sz w:val="20"/>
                <w:szCs w:val="20"/>
                <w:lang w:val="en-GB"/>
              </w:rPr>
              <w:t>203</w:t>
            </w:r>
          </w:p>
        </w:tc>
        <w:tc>
          <w:tcPr>
            <w:tcW w:w="485" w:type="pct"/>
            <w:tcBorders>
              <w:bottom w:val="single" w:sz="4" w:space="0" w:color="auto"/>
            </w:tcBorders>
            <w:shd w:val="clear" w:color="auto" w:fill="FAFAFA"/>
            <w:vAlign w:val="bottom"/>
          </w:tcPr>
          <w:p w14:paraId="1479E633" w14:textId="3DCFFCF4"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582</w:t>
            </w:r>
            <w:r w:rsidR="00795AA6" w:rsidRPr="00DE3BCE">
              <w:rPr>
                <w:rFonts w:ascii="Arial" w:hAnsi="Arial" w:cs="Arial"/>
                <w:sz w:val="20"/>
                <w:szCs w:val="20"/>
                <w:lang w:val="en-GB"/>
              </w:rPr>
              <w:t>,</w:t>
            </w:r>
            <w:r w:rsidRPr="00EE0153">
              <w:rPr>
                <w:rFonts w:ascii="Arial" w:hAnsi="Arial" w:cs="Arial"/>
                <w:sz w:val="20"/>
                <w:szCs w:val="20"/>
                <w:lang w:val="en-GB"/>
              </w:rPr>
              <w:t>034</w:t>
            </w:r>
            <w:r w:rsidR="00795AA6" w:rsidRPr="00DE3BCE">
              <w:rPr>
                <w:rFonts w:ascii="Arial" w:hAnsi="Arial" w:cs="Arial"/>
                <w:sz w:val="20"/>
                <w:szCs w:val="20"/>
                <w:lang w:val="en-GB"/>
              </w:rPr>
              <w:t>,</w:t>
            </w:r>
            <w:r w:rsidRPr="00EE0153">
              <w:rPr>
                <w:rFonts w:ascii="Arial" w:hAnsi="Arial" w:cs="Arial"/>
                <w:sz w:val="20"/>
                <w:szCs w:val="20"/>
                <w:lang w:val="en-GB"/>
              </w:rPr>
              <w:t>162</w:t>
            </w:r>
          </w:p>
        </w:tc>
        <w:tc>
          <w:tcPr>
            <w:tcW w:w="439" w:type="pct"/>
            <w:tcBorders>
              <w:bottom w:val="single" w:sz="4" w:space="0" w:color="auto"/>
            </w:tcBorders>
            <w:shd w:val="clear" w:color="auto" w:fill="FAFAFA"/>
            <w:vAlign w:val="bottom"/>
          </w:tcPr>
          <w:p w14:paraId="23810181" w14:textId="6C1073E1"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48</w:t>
            </w:r>
            <w:r w:rsidR="00795AA6" w:rsidRPr="00DE3BCE">
              <w:rPr>
                <w:rFonts w:ascii="Arial" w:hAnsi="Arial" w:cs="Arial"/>
                <w:sz w:val="20"/>
                <w:szCs w:val="20"/>
                <w:lang w:val="en-GB"/>
              </w:rPr>
              <w:t>,</w:t>
            </w:r>
            <w:r w:rsidRPr="00EE0153">
              <w:rPr>
                <w:rFonts w:ascii="Arial" w:hAnsi="Arial" w:cs="Arial"/>
                <w:sz w:val="20"/>
                <w:szCs w:val="20"/>
                <w:lang w:val="en-GB"/>
              </w:rPr>
              <w:t>442</w:t>
            </w:r>
            <w:r w:rsidR="00795AA6" w:rsidRPr="00DE3BCE">
              <w:rPr>
                <w:rFonts w:ascii="Arial" w:hAnsi="Arial" w:cs="Arial"/>
                <w:sz w:val="20"/>
                <w:szCs w:val="20"/>
                <w:lang w:val="en-GB"/>
              </w:rPr>
              <w:t>,</w:t>
            </w:r>
            <w:r w:rsidRPr="00EE0153">
              <w:rPr>
                <w:rFonts w:ascii="Arial" w:hAnsi="Arial" w:cs="Arial"/>
                <w:sz w:val="20"/>
                <w:szCs w:val="20"/>
                <w:lang w:val="en-GB"/>
              </w:rPr>
              <w:t>476</w:t>
            </w:r>
          </w:p>
        </w:tc>
        <w:tc>
          <w:tcPr>
            <w:tcW w:w="425" w:type="pct"/>
            <w:tcBorders>
              <w:bottom w:val="single" w:sz="4" w:space="0" w:color="auto"/>
            </w:tcBorders>
            <w:shd w:val="clear" w:color="auto" w:fill="FAFAFA"/>
            <w:vAlign w:val="bottom"/>
          </w:tcPr>
          <w:p w14:paraId="27237693" w14:textId="293182E7"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11</w:t>
            </w:r>
            <w:r w:rsidR="00795AA6" w:rsidRPr="00DE3BCE">
              <w:rPr>
                <w:rFonts w:ascii="Arial" w:hAnsi="Arial" w:cs="Arial"/>
                <w:sz w:val="20"/>
                <w:szCs w:val="20"/>
                <w:lang w:val="en-GB"/>
              </w:rPr>
              <w:t>,</w:t>
            </w:r>
            <w:r w:rsidRPr="00EE0153">
              <w:rPr>
                <w:rFonts w:ascii="Arial" w:hAnsi="Arial" w:cs="Arial"/>
                <w:sz w:val="20"/>
                <w:szCs w:val="20"/>
                <w:lang w:val="en-GB"/>
              </w:rPr>
              <w:t>963</w:t>
            </w:r>
            <w:r w:rsidR="00795AA6" w:rsidRPr="00DE3BCE">
              <w:rPr>
                <w:rFonts w:ascii="Arial" w:hAnsi="Arial" w:cs="Arial"/>
                <w:sz w:val="20"/>
                <w:szCs w:val="20"/>
                <w:lang w:val="en-GB"/>
              </w:rPr>
              <w:t>,</w:t>
            </w:r>
            <w:r w:rsidRPr="00EE0153">
              <w:rPr>
                <w:rFonts w:ascii="Arial" w:hAnsi="Arial" w:cs="Arial"/>
                <w:sz w:val="20"/>
                <w:szCs w:val="20"/>
                <w:lang w:val="en-GB"/>
              </w:rPr>
              <w:t>520</w:t>
            </w:r>
          </w:p>
        </w:tc>
        <w:tc>
          <w:tcPr>
            <w:tcW w:w="351" w:type="pct"/>
            <w:tcBorders>
              <w:bottom w:val="single" w:sz="4" w:space="0" w:color="auto"/>
            </w:tcBorders>
            <w:shd w:val="clear" w:color="auto" w:fill="FAFAFA"/>
            <w:vAlign w:val="bottom"/>
          </w:tcPr>
          <w:p w14:paraId="1688AE89"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tcBorders>
              <w:bottom w:val="single" w:sz="4" w:space="0" w:color="auto"/>
            </w:tcBorders>
            <w:shd w:val="clear" w:color="auto" w:fill="FAFAFA"/>
            <w:vAlign w:val="bottom"/>
          </w:tcPr>
          <w:p w14:paraId="149C7C0A" w14:textId="67AF2AE2"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r w:rsidR="00EE0153" w:rsidRPr="00EE0153">
              <w:rPr>
                <w:rFonts w:ascii="Arial" w:hAnsi="Arial" w:cs="Arial"/>
                <w:sz w:val="20"/>
                <w:szCs w:val="20"/>
                <w:lang w:val="en-GB"/>
              </w:rPr>
              <w:t>12</w:t>
            </w:r>
            <w:r w:rsidRPr="00DE3BCE">
              <w:rPr>
                <w:rFonts w:ascii="Arial" w:hAnsi="Arial" w:cs="Arial"/>
                <w:sz w:val="20"/>
                <w:szCs w:val="20"/>
                <w:lang w:val="en-GB"/>
              </w:rPr>
              <w:t>,</w:t>
            </w:r>
            <w:r w:rsidR="00EE0153" w:rsidRPr="00EE0153">
              <w:rPr>
                <w:rFonts w:ascii="Arial" w:hAnsi="Arial" w:cs="Arial"/>
                <w:sz w:val="20"/>
                <w:szCs w:val="20"/>
                <w:lang w:val="en-GB"/>
              </w:rPr>
              <w:t>437</w:t>
            </w:r>
            <w:r w:rsidRPr="00DE3BCE">
              <w:rPr>
                <w:rFonts w:ascii="Arial" w:hAnsi="Arial" w:cs="Arial"/>
                <w:sz w:val="20"/>
                <w:szCs w:val="20"/>
                <w:lang w:val="en-GB"/>
              </w:rPr>
              <w:t>,</w:t>
            </w:r>
            <w:r w:rsidR="00EE0153" w:rsidRPr="00EE0153">
              <w:rPr>
                <w:rFonts w:ascii="Arial" w:hAnsi="Arial" w:cs="Arial"/>
                <w:sz w:val="20"/>
                <w:szCs w:val="20"/>
                <w:lang w:val="en-GB"/>
              </w:rPr>
              <w:t>096</w:t>
            </w:r>
            <w:r w:rsidRPr="00DE3BCE">
              <w:rPr>
                <w:rFonts w:ascii="Arial" w:hAnsi="Arial" w:cs="Arial"/>
                <w:sz w:val="20"/>
                <w:szCs w:val="20"/>
                <w:lang w:val="en-GB"/>
              </w:rPr>
              <w:t>)</w:t>
            </w:r>
          </w:p>
        </w:tc>
        <w:tc>
          <w:tcPr>
            <w:tcW w:w="528" w:type="pct"/>
            <w:tcBorders>
              <w:bottom w:val="single" w:sz="4" w:space="0" w:color="auto"/>
            </w:tcBorders>
            <w:shd w:val="clear" w:color="auto" w:fill="FAFAFA"/>
            <w:vAlign w:val="center"/>
          </w:tcPr>
          <w:p w14:paraId="524F3CEF" w14:textId="2433D652"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w:t>
            </w:r>
            <w:r w:rsidR="00795AA6" w:rsidRPr="00DE3BCE">
              <w:rPr>
                <w:rFonts w:ascii="Arial" w:hAnsi="Arial" w:cs="Arial"/>
                <w:sz w:val="20"/>
                <w:szCs w:val="20"/>
                <w:lang w:val="en-GB"/>
              </w:rPr>
              <w:t>,</w:t>
            </w:r>
            <w:r w:rsidRPr="00EE0153">
              <w:rPr>
                <w:rFonts w:ascii="Arial" w:hAnsi="Arial" w:cs="Arial"/>
                <w:sz w:val="20"/>
                <w:szCs w:val="20"/>
                <w:lang w:val="en-GB"/>
              </w:rPr>
              <w:t>878</w:t>
            </w:r>
            <w:r w:rsidR="00795AA6" w:rsidRPr="00DE3BCE">
              <w:rPr>
                <w:rFonts w:ascii="Arial" w:hAnsi="Arial" w:cs="Arial"/>
                <w:sz w:val="20"/>
                <w:szCs w:val="20"/>
                <w:lang w:val="en-GB"/>
              </w:rPr>
              <w:t>,</w:t>
            </w:r>
            <w:r w:rsidRPr="00EE0153">
              <w:rPr>
                <w:rFonts w:ascii="Arial" w:hAnsi="Arial" w:cs="Arial"/>
                <w:sz w:val="20"/>
                <w:szCs w:val="20"/>
                <w:lang w:val="en-GB"/>
              </w:rPr>
              <w:t>087</w:t>
            </w:r>
            <w:r w:rsidR="00795AA6" w:rsidRPr="00DE3BCE">
              <w:rPr>
                <w:rFonts w:ascii="Arial" w:hAnsi="Arial" w:cs="Arial"/>
                <w:sz w:val="20"/>
                <w:szCs w:val="20"/>
                <w:lang w:val="en-GB"/>
              </w:rPr>
              <w:t>,</w:t>
            </w:r>
            <w:r w:rsidRPr="00EE0153">
              <w:rPr>
                <w:rFonts w:ascii="Arial" w:hAnsi="Arial" w:cs="Arial"/>
                <w:sz w:val="20"/>
                <w:szCs w:val="20"/>
                <w:lang w:val="en-GB"/>
              </w:rPr>
              <w:t>118</w:t>
            </w:r>
          </w:p>
        </w:tc>
      </w:tr>
      <w:tr w:rsidR="00795AA6" w:rsidRPr="00DE3BCE" w14:paraId="570AD032" w14:textId="77777777" w:rsidTr="00C43881">
        <w:trPr>
          <w:trHeight w:val="74"/>
        </w:trPr>
        <w:tc>
          <w:tcPr>
            <w:tcW w:w="1363" w:type="pct"/>
            <w:vAlign w:val="bottom"/>
          </w:tcPr>
          <w:p w14:paraId="1B8EC708" w14:textId="77777777" w:rsidR="00795AA6" w:rsidRPr="00DE3BCE" w:rsidRDefault="00795AA6" w:rsidP="00795AA6">
            <w:pPr>
              <w:pStyle w:val="BodyText2"/>
              <w:ind w:left="-105" w:right="5"/>
              <w:jc w:val="left"/>
              <w:rPr>
                <w:rFonts w:ascii="Arial" w:eastAsia="Arial Unicode MS" w:hAnsi="Arial" w:cs="Arial"/>
                <w:sz w:val="20"/>
                <w:szCs w:val="20"/>
                <w:cs/>
              </w:rPr>
            </w:pPr>
          </w:p>
        </w:tc>
        <w:tc>
          <w:tcPr>
            <w:tcW w:w="485" w:type="pct"/>
            <w:tcBorders>
              <w:top w:val="single" w:sz="4" w:space="0" w:color="auto"/>
            </w:tcBorders>
            <w:shd w:val="clear" w:color="auto" w:fill="FAFAFA"/>
            <w:vAlign w:val="bottom"/>
          </w:tcPr>
          <w:p w14:paraId="4F764144"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tcBorders>
              <w:top w:val="single" w:sz="4" w:space="0" w:color="auto"/>
            </w:tcBorders>
            <w:shd w:val="clear" w:color="auto" w:fill="FAFAFA"/>
            <w:vAlign w:val="bottom"/>
          </w:tcPr>
          <w:p w14:paraId="06B2B2DC"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tcBorders>
              <w:top w:val="single" w:sz="4" w:space="0" w:color="auto"/>
            </w:tcBorders>
            <w:shd w:val="clear" w:color="auto" w:fill="FAFAFA"/>
            <w:vAlign w:val="bottom"/>
          </w:tcPr>
          <w:p w14:paraId="10845DA5"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9" w:type="pct"/>
            <w:tcBorders>
              <w:top w:val="single" w:sz="4" w:space="0" w:color="auto"/>
            </w:tcBorders>
            <w:shd w:val="clear" w:color="auto" w:fill="FAFAFA"/>
            <w:vAlign w:val="bottom"/>
          </w:tcPr>
          <w:p w14:paraId="41092D80"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25" w:type="pct"/>
            <w:tcBorders>
              <w:top w:val="single" w:sz="4" w:space="0" w:color="auto"/>
            </w:tcBorders>
            <w:shd w:val="clear" w:color="auto" w:fill="FAFAFA"/>
            <w:vAlign w:val="bottom"/>
          </w:tcPr>
          <w:p w14:paraId="182367EF"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351" w:type="pct"/>
            <w:tcBorders>
              <w:top w:val="single" w:sz="4" w:space="0" w:color="auto"/>
            </w:tcBorders>
            <w:shd w:val="clear" w:color="auto" w:fill="FAFAFA"/>
          </w:tcPr>
          <w:p w14:paraId="21570CE6"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8" w:type="pct"/>
            <w:tcBorders>
              <w:top w:val="single" w:sz="4" w:space="0" w:color="auto"/>
            </w:tcBorders>
            <w:shd w:val="clear" w:color="auto" w:fill="FAFAFA"/>
            <w:vAlign w:val="bottom"/>
          </w:tcPr>
          <w:p w14:paraId="23969B90"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528" w:type="pct"/>
            <w:tcBorders>
              <w:top w:val="single" w:sz="4" w:space="0" w:color="auto"/>
            </w:tcBorders>
            <w:shd w:val="clear" w:color="auto" w:fill="FAFAFA"/>
            <w:vAlign w:val="bottom"/>
          </w:tcPr>
          <w:p w14:paraId="63DAAC24" w14:textId="77777777" w:rsidR="00795AA6" w:rsidRPr="00DE3BCE" w:rsidRDefault="00795AA6" w:rsidP="00795AA6">
            <w:pPr>
              <w:spacing w:after="0" w:line="240" w:lineRule="auto"/>
              <w:ind w:right="-72"/>
              <w:jc w:val="right"/>
              <w:rPr>
                <w:rFonts w:ascii="Arial" w:eastAsia="Arial Unicode MS" w:hAnsi="Arial" w:cs="Arial"/>
                <w:sz w:val="20"/>
                <w:szCs w:val="20"/>
              </w:rPr>
            </w:pPr>
          </w:p>
        </w:tc>
      </w:tr>
      <w:tr w:rsidR="00795AA6" w:rsidRPr="00DE3BCE" w14:paraId="34F5C3F8" w14:textId="77777777" w:rsidTr="00C43881">
        <w:trPr>
          <w:trHeight w:val="74"/>
        </w:trPr>
        <w:tc>
          <w:tcPr>
            <w:tcW w:w="1363" w:type="pct"/>
            <w:vAlign w:val="bottom"/>
          </w:tcPr>
          <w:p w14:paraId="54E1F650"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attributable to non-controlling interests</w:t>
            </w:r>
          </w:p>
        </w:tc>
        <w:tc>
          <w:tcPr>
            <w:tcW w:w="485" w:type="pct"/>
            <w:shd w:val="clear" w:color="auto" w:fill="FAFAFA"/>
            <w:vAlign w:val="bottom"/>
          </w:tcPr>
          <w:p w14:paraId="7BB34755"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shd w:val="clear" w:color="auto" w:fill="FAFAFA"/>
            <w:vAlign w:val="bottom"/>
          </w:tcPr>
          <w:p w14:paraId="27C473C7"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shd w:val="clear" w:color="auto" w:fill="FAFAFA"/>
            <w:vAlign w:val="bottom"/>
          </w:tcPr>
          <w:p w14:paraId="369A6259"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BBBCDFE"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25" w:type="pct"/>
            <w:shd w:val="clear" w:color="auto" w:fill="FAFAFA"/>
            <w:vAlign w:val="bottom"/>
          </w:tcPr>
          <w:p w14:paraId="4EDA650F"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351" w:type="pct"/>
            <w:shd w:val="clear" w:color="auto" w:fill="FAFAFA"/>
          </w:tcPr>
          <w:p w14:paraId="2B63DDD9"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8" w:type="pct"/>
            <w:shd w:val="clear" w:color="auto" w:fill="FAFAFA"/>
            <w:vAlign w:val="bottom"/>
          </w:tcPr>
          <w:p w14:paraId="314288CD"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528" w:type="pct"/>
            <w:shd w:val="clear" w:color="auto" w:fill="FAFAFA"/>
            <w:vAlign w:val="bottom"/>
          </w:tcPr>
          <w:p w14:paraId="6086F870" w14:textId="7CF9CBE8" w:rsidR="00795AA6" w:rsidRPr="00DE3BCE" w:rsidRDefault="00795AA6" w:rsidP="00795AA6">
            <w:pPr>
              <w:spacing w:after="0" w:line="240" w:lineRule="auto"/>
              <w:ind w:right="-72"/>
              <w:jc w:val="right"/>
              <w:rPr>
                <w:rFonts w:ascii="Arial" w:hAnsi="Arial" w:cs="Arial"/>
                <w:sz w:val="20"/>
                <w:szCs w:val="20"/>
              </w:rPr>
            </w:pPr>
            <w:r w:rsidRPr="00DE3BCE">
              <w:rPr>
                <w:rFonts w:ascii="Arial" w:hAnsi="Arial" w:cs="Arial"/>
                <w:sz w:val="20"/>
                <w:szCs w:val="20"/>
                <w:lang w:val="en-GB"/>
              </w:rPr>
              <w:t>(</w:t>
            </w:r>
            <w:r w:rsidR="00EE0153" w:rsidRPr="00EE0153">
              <w:rPr>
                <w:rFonts w:ascii="Arial" w:hAnsi="Arial" w:cs="Arial"/>
                <w:sz w:val="20"/>
                <w:szCs w:val="20"/>
                <w:lang w:val="en-GB"/>
              </w:rPr>
              <w:t>971</w:t>
            </w:r>
            <w:r w:rsidRPr="00DE3BCE">
              <w:rPr>
                <w:rFonts w:ascii="Arial" w:hAnsi="Arial" w:cs="Arial"/>
                <w:sz w:val="20"/>
                <w:szCs w:val="20"/>
                <w:lang w:val="en-GB"/>
              </w:rPr>
              <w:t>,</w:t>
            </w:r>
            <w:r w:rsidR="00EE0153" w:rsidRPr="00EE0153">
              <w:rPr>
                <w:rFonts w:ascii="Arial" w:hAnsi="Arial" w:cs="Arial"/>
                <w:sz w:val="20"/>
                <w:szCs w:val="20"/>
                <w:lang w:val="en-GB"/>
              </w:rPr>
              <w:t>277</w:t>
            </w:r>
            <w:r w:rsidRPr="00DE3BCE">
              <w:rPr>
                <w:rFonts w:ascii="Arial" w:hAnsi="Arial" w:cs="Arial"/>
                <w:sz w:val="20"/>
                <w:szCs w:val="20"/>
                <w:lang w:val="en-GB"/>
              </w:rPr>
              <w:t>,</w:t>
            </w:r>
            <w:r w:rsidR="00EE0153" w:rsidRPr="00EE0153">
              <w:rPr>
                <w:rFonts w:ascii="Arial" w:hAnsi="Arial" w:cs="Arial"/>
                <w:sz w:val="20"/>
                <w:szCs w:val="20"/>
                <w:lang w:val="en-GB"/>
              </w:rPr>
              <w:t>544</w:t>
            </w:r>
            <w:r w:rsidRPr="00DE3BCE">
              <w:rPr>
                <w:rFonts w:ascii="Arial" w:hAnsi="Arial" w:cs="Arial"/>
                <w:sz w:val="20"/>
                <w:szCs w:val="20"/>
                <w:lang w:val="en-GB"/>
              </w:rPr>
              <w:t>)</w:t>
            </w:r>
          </w:p>
        </w:tc>
      </w:tr>
      <w:tr w:rsidR="00795AA6" w:rsidRPr="00DE3BCE" w14:paraId="61E8BFFB" w14:textId="77777777" w:rsidTr="00C43881">
        <w:trPr>
          <w:trHeight w:val="74"/>
        </w:trPr>
        <w:tc>
          <w:tcPr>
            <w:tcW w:w="1363" w:type="pct"/>
            <w:vAlign w:val="bottom"/>
          </w:tcPr>
          <w:p w14:paraId="536BCE6B"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Profit attributable to owners of the parent</w:t>
            </w:r>
          </w:p>
        </w:tc>
        <w:tc>
          <w:tcPr>
            <w:tcW w:w="485" w:type="pct"/>
            <w:shd w:val="clear" w:color="auto" w:fill="FAFAFA"/>
            <w:vAlign w:val="bottom"/>
          </w:tcPr>
          <w:p w14:paraId="69DACA17"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shd w:val="clear" w:color="auto" w:fill="FAFAFA"/>
            <w:vAlign w:val="bottom"/>
          </w:tcPr>
          <w:p w14:paraId="0987D1CA"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shd w:val="clear" w:color="auto" w:fill="FAFAFA"/>
            <w:vAlign w:val="bottom"/>
          </w:tcPr>
          <w:p w14:paraId="3A87E868"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0AEBB633"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25" w:type="pct"/>
            <w:shd w:val="clear" w:color="auto" w:fill="FAFAFA"/>
            <w:vAlign w:val="bottom"/>
          </w:tcPr>
          <w:p w14:paraId="0FB982E5"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351" w:type="pct"/>
            <w:shd w:val="clear" w:color="auto" w:fill="FAFAFA"/>
          </w:tcPr>
          <w:p w14:paraId="5ADF3FCA"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8" w:type="pct"/>
            <w:shd w:val="clear" w:color="auto" w:fill="FAFAFA"/>
            <w:vAlign w:val="bottom"/>
          </w:tcPr>
          <w:p w14:paraId="419F15DA"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528" w:type="pct"/>
            <w:tcBorders>
              <w:bottom w:val="single" w:sz="4" w:space="0" w:color="auto"/>
            </w:tcBorders>
            <w:shd w:val="clear" w:color="auto" w:fill="FAFAFA"/>
            <w:vAlign w:val="bottom"/>
          </w:tcPr>
          <w:p w14:paraId="0F163480" w14:textId="6B19E16B" w:rsidR="00795AA6" w:rsidRPr="00DE3BCE" w:rsidRDefault="00EE0153" w:rsidP="00795AA6">
            <w:pPr>
              <w:spacing w:after="0" w:line="240" w:lineRule="auto"/>
              <w:ind w:right="-72"/>
              <w:jc w:val="right"/>
              <w:rPr>
                <w:rFonts w:ascii="Arial" w:hAnsi="Arial" w:cs="Arial"/>
                <w:sz w:val="20"/>
                <w:szCs w:val="20"/>
              </w:rPr>
            </w:pPr>
            <w:r w:rsidRPr="00EE0153">
              <w:rPr>
                <w:rFonts w:ascii="Arial" w:hAnsi="Arial" w:cs="Arial"/>
                <w:sz w:val="20"/>
                <w:szCs w:val="20"/>
                <w:lang w:val="en-GB"/>
              </w:rPr>
              <w:t>2</w:t>
            </w:r>
            <w:r w:rsidR="00795AA6" w:rsidRPr="00DE3BCE">
              <w:rPr>
                <w:rFonts w:ascii="Arial" w:hAnsi="Arial" w:cs="Arial"/>
                <w:sz w:val="20"/>
                <w:szCs w:val="20"/>
                <w:lang w:val="en-GB"/>
              </w:rPr>
              <w:t>,</w:t>
            </w:r>
            <w:r w:rsidRPr="00EE0153">
              <w:rPr>
                <w:rFonts w:ascii="Arial" w:hAnsi="Arial" w:cs="Arial"/>
                <w:sz w:val="20"/>
                <w:szCs w:val="20"/>
                <w:lang w:val="en-GB"/>
              </w:rPr>
              <w:t>906</w:t>
            </w:r>
            <w:r w:rsidR="00795AA6" w:rsidRPr="00DE3BCE">
              <w:rPr>
                <w:rFonts w:ascii="Arial" w:hAnsi="Arial" w:cs="Arial"/>
                <w:sz w:val="20"/>
                <w:szCs w:val="20"/>
                <w:lang w:val="en-GB"/>
              </w:rPr>
              <w:t>,</w:t>
            </w:r>
            <w:r w:rsidRPr="00EE0153">
              <w:rPr>
                <w:rFonts w:ascii="Arial" w:hAnsi="Arial" w:cs="Arial"/>
                <w:sz w:val="20"/>
                <w:szCs w:val="20"/>
                <w:lang w:val="en-GB"/>
              </w:rPr>
              <w:t>809</w:t>
            </w:r>
            <w:r w:rsidR="00795AA6" w:rsidRPr="00DE3BCE">
              <w:rPr>
                <w:rFonts w:ascii="Arial" w:hAnsi="Arial" w:cs="Arial"/>
                <w:sz w:val="20"/>
                <w:szCs w:val="20"/>
                <w:lang w:val="en-GB"/>
              </w:rPr>
              <w:t>,</w:t>
            </w:r>
            <w:r w:rsidRPr="00EE0153">
              <w:rPr>
                <w:rFonts w:ascii="Arial" w:hAnsi="Arial" w:cs="Arial"/>
                <w:sz w:val="20"/>
                <w:szCs w:val="20"/>
                <w:lang w:val="en-GB"/>
              </w:rPr>
              <w:t>574</w:t>
            </w:r>
          </w:p>
        </w:tc>
      </w:tr>
      <w:tr w:rsidR="00795AA6" w:rsidRPr="00DE3BCE" w14:paraId="3219A8AF" w14:textId="77777777" w:rsidTr="00C43881">
        <w:trPr>
          <w:trHeight w:val="74"/>
        </w:trPr>
        <w:tc>
          <w:tcPr>
            <w:tcW w:w="1363" w:type="pct"/>
            <w:vAlign w:val="bottom"/>
          </w:tcPr>
          <w:p w14:paraId="3919E3D7" w14:textId="77777777" w:rsidR="00795AA6" w:rsidRPr="00DE3BCE" w:rsidRDefault="00795AA6" w:rsidP="00795AA6">
            <w:pPr>
              <w:pStyle w:val="BodyText2"/>
              <w:ind w:left="-105" w:right="5"/>
              <w:jc w:val="left"/>
              <w:rPr>
                <w:rFonts w:ascii="Arial" w:eastAsia="Arial Unicode MS" w:hAnsi="Arial" w:cs="Arial"/>
                <w:sz w:val="20"/>
                <w:szCs w:val="20"/>
                <w:cs/>
              </w:rPr>
            </w:pPr>
          </w:p>
        </w:tc>
        <w:tc>
          <w:tcPr>
            <w:tcW w:w="485" w:type="pct"/>
            <w:shd w:val="clear" w:color="auto" w:fill="FAFAFA"/>
            <w:vAlign w:val="bottom"/>
          </w:tcPr>
          <w:p w14:paraId="314678E9"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shd w:val="clear" w:color="auto" w:fill="FAFAFA"/>
            <w:vAlign w:val="bottom"/>
          </w:tcPr>
          <w:p w14:paraId="77995942"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85" w:type="pct"/>
            <w:shd w:val="clear" w:color="auto" w:fill="FAFAFA"/>
            <w:vAlign w:val="bottom"/>
          </w:tcPr>
          <w:p w14:paraId="51023847"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9" w:type="pct"/>
            <w:shd w:val="clear" w:color="auto" w:fill="FAFAFA"/>
            <w:vAlign w:val="bottom"/>
          </w:tcPr>
          <w:p w14:paraId="5D35ED02"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25" w:type="pct"/>
            <w:shd w:val="clear" w:color="auto" w:fill="FAFAFA"/>
            <w:vAlign w:val="bottom"/>
          </w:tcPr>
          <w:p w14:paraId="78D2512C"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351" w:type="pct"/>
            <w:shd w:val="clear" w:color="auto" w:fill="FAFAFA"/>
          </w:tcPr>
          <w:p w14:paraId="3780F0F5"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438" w:type="pct"/>
            <w:shd w:val="clear" w:color="auto" w:fill="FAFAFA"/>
            <w:vAlign w:val="bottom"/>
          </w:tcPr>
          <w:p w14:paraId="68A8B71A" w14:textId="77777777" w:rsidR="00795AA6" w:rsidRPr="00DE3BCE" w:rsidRDefault="00795AA6" w:rsidP="00795AA6">
            <w:pPr>
              <w:spacing w:after="0" w:line="240" w:lineRule="auto"/>
              <w:ind w:right="-72"/>
              <w:jc w:val="right"/>
              <w:rPr>
                <w:rFonts w:ascii="Arial" w:eastAsia="Arial Unicode MS" w:hAnsi="Arial" w:cs="Arial"/>
                <w:sz w:val="20"/>
                <w:szCs w:val="20"/>
              </w:rPr>
            </w:pPr>
          </w:p>
        </w:tc>
        <w:tc>
          <w:tcPr>
            <w:tcW w:w="528" w:type="pct"/>
            <w:tcBorders>
              <w:top w:val="single" w:sz="4" w:space="0" w:color="auto"/>
            </w:tcBorders>
            <w:shd w:val="clear" w:color="auto" w:fill="FAFAFA"/>
            <w:vAlign w:val="bottom"/>
          </w:tcPr>
          <w:p w14:paraId="2B8540F4" w14:textId="77777777" w:rsidR="00795AA6" w:rsidRPr="00DE3BCE" w:rsidRDefault="00795AA6" w:rsidP="00795AA6">
            <w:pPr>
              <w:spacing w:after="0" w:line="240" w:lineRule="auto"/>
              <w:ind w:right="-72"/>
              <w:jc w:val="right"/>
              <w:rPr>
                <w:rFonts w:ascii="Arial" w:eastAsia="Arial Unicode MS" w:hAnsi="Arial" w:cs="Arial"/>
                <w:sz w:val="20"/>
                <w:szCs w:val="20"/>
              </w:rPr>
            </w:pPr>
          </w:p>
        </w:tc>
      </w:tr>
      <w:tr w:rsidR="00795AA6" w:rsidRPr="00DE3BCE" w14:paraId="3F34A04A" w14:textId="77777777" w:rsidTr="008B79C5">
        <w:trPr>
          <w:trHeight w:val="74"/>
        </w:trPr>
        <w:tc>
          <w:tcPr>
            <w:tcW w:w="1363" w:type="pct"/>
          </w:tcPr>
          <w:p w14:paraId="1D690576" w14:textId="77777777" w:rsidR="00795AA6" w:rsidRPr="00795AA6" w:rsidRDefault="00795AA6" w:rsidP="00795AA6">
            <w:pPr>
              <w:pStyle w:val="BodyText2"/>
              <w:ind w:left="-105" w:right="5"/>
              <w:jc w:val="left"/>
              <w:rPr>
                <w:rFonts w:ascii="Arial" w:eastAsia="Arial Unicode MS" w:hAnsi="Arial" w:cs="Arial"/>
                <w:sz w:val="20"/>
                <w:szCs w:val="20"/>
              </w:rPr>
            </w:pPr>
            <w:r w:rsidRPr="00795AA6">
              <w:rPr>
                <w:rFonts w:ascii="Arial" w:eastAsia="Arial Unicode MS" w:hAnsi="Arial" w:cs="Arial"/>
                <w:sz w:val="20"/>
                <w:szCs w:val="20"/>
              </w:rPr>
              <w:t xml:space="preserve">Segment depreciation and </w:t>
            </w:r>
            <w:proofErr w:type="spellStart"/>
            <w:r w:rsidRPr="00795AA6">
              <w:rPr>
                <w:rFonts w:ascii="Arial" w:eastAsia="Arial Unicode MS" w:hAnsi="Arial" w:cs="Arial"/>
                <w:sz w:val="20"/>
                <w:szCs w:val="20"/>
              </w:rPr>
              <w:t>amortisation</w:t>
            </w:r>
            <w:proofErr w:type="spellEnd"/>
          </w:p>
        </w:tc>
        <w:tc>
          <w:tcPr>
            <w:tcW w:w="485" w:type="pct"/>
            <w:shd w:val="clear" w:color="auto" w:fill="FAFAFA"/>
            <w:vAlign w:val="bottom"/>
          </w:tcPr>
          <w:p w14:paraId="61034912" w14:textId="550F80F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300</w:t>
            </w:r>
            <w:r w:rsidR="00795AA6" w:rsidRPr="00DE3BCE">
              <w:rPr>
                <w:rFonts w:ascii="Arial" w:hAnsi="Arial" w:cs="Arial"/>
                <w:sz w:val="20"/>
                <w:szCs w:val="20"/>
                <w:lang w:val="en-GB"/>
              </w:rPr>
              <w:t>,</w:t>
            </w:r>
            <w:r w:rsidRPr="00EE0153">
              <w:rPr>
                <w:rFonts w:ascii="Arial" w:hAnsi="Arial" w:cs="Arial"/>
                <w:sz w:val="20"/>
                <w:szCs w:val="20"/>
                <w:lang w:val="en-GB"/>
              </w:rPr>
              <w:t>011</w:t>
            </w:r>
            <w:r w:rsidR="00795AA6" w:rsidRPr="00DE3BCE">
              <w:rPr>
                <w:rFonts w:ascii="Arial" w:hAnsi="Arial" w:cs="Arial"/>
                <w:sz w:val="20"/>
                <w:szCs w:val="20"/>
                <w:lang w:val="en-GB"/>
              </w:rPr>
              <w:t>,</w:t>
            </w:r>
            <w:r w:rsidRPr="00EE0153">
              <w:rPr>
                <w:rFonts w:ascii="Arial" w:hAnsi="Arial" w:cs="Arial"/>
                <w:sz w:val="20"/>
                <w:szCs w:val="20"/>
                <w:lang w:val="en-GB"/>
              </w:rPr>
              <w:t>176</w:t>
            </w:r>
          </w:p>
        </w:tc>
        <w:tc>
          <w:tcPr>
            <w:tcW w:w="485" w:type="pct"/>
            <w:shd w:val="clear" w:color="auto" w:fill="FAFAFA"/>
            <w:vAlign w:val="bottom"/>
          </w:tcPr>
          <w:p w14:paraId="56172323" w14:textId="1F0234A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w:t>
            </w:r>
            <w:r w:rsidR="00795AA6" w:rsidRPr="00DE3BCE">
              <w:rPr>
                <w:rFonts w:ascii="Arial" w:hAnsi="Arial" w:cs="Arial"/>
                <w:sz w:val="20"/>
                <w:szCs w:val="20"/>
                <w:lang w:val="en-GB"/>
              </w:rPr>
              <w:t>,</w:t>
            </w:r>
            <w:r w:rsidRPr="00EE0153">
              <w:rPr>
                <w:rFonts w:ascii="Arial" w:hAnsi="Arial" w:cs="Arial"/>
                <w:sz w:val="20"/>
                <w:szCs w:val="20"/>
                <w:lang w:val="en-GB"/>
              </w:rPr>
              <w:t>239</w:t>
            </w:r>
            <w:r w:rsidR="00795AA6" w:rsidRPr="00DE3BCE">
              <w:rPr>
                <w:rFonts w:ascii="Arial" w:hAnsi="Arial" w:cs="Arial"/>
                <w:sz w:val="20"/>
                <w:szCs w:val="20"/>
                <w:lang w:val="en-GB"/>
              </w:rPr>
              <w:t>,</w:t>
            </w:r>
            <w:r w:rsidRPr="00EE0153">
              <w:rPr>
                <w:rFonts w:ascii="Arial" w:hAnsi="Arial" w:cs="Arial"/>
                <w:sz w:val="20"/>
                <w:szCs w:val="20"/>
                <w:lang w:val="en-GB"/>
              </w:rPr>
              <w:t>789</w:t>
            </w:r>
          </w:p>
        </w:tc>
        <w:tc>
          <w:tcPr>
            <w:tcW w:w="485" w:type="pct"/>
            <w:shd w:val="clear" w:color="auto" w:fill="FAFAFA"/>
            <w:vAlign w:val="bottom"/>
          </w:tcPr>
          <w:p w14:paraId="50ABC942" w14:textId="3EB2A4EE"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135</w:t>
            </w:r>
            <w:r w:rsidR="00795AA6" w:rsidRPr="00DE3BCE">
              <w:rPr>
                <w:rFonts w:ascii="Arial" w:hAnsi="Arial" w:cs="Arial"/>
                <w:sz w:val="20"/>
                <w:szCs w:val="20"/>
                <w:lang w:val="en-GB"/>
              </w:rPr>
              <w:t>,</w:t>
            </w:r>
            <w:r w:rsidRPr="00EE0153">
              <w:rPr>
                <w:rFonts w:ascii="Arial" w:hAnsi="Arial" w:cs="Arial"/>
                <w:sz w:val="20"/>
                <w:szCs w:val="20"/>
                <w:lang w:val="en-GB"/>
              </w:rPr>
              <w:t>342</w:t>
            </w:r>
            <w:r w:rsidR="00795AA6" w:rsidRPr="00DE3BCE">
              <w:rPr>
                <w:rFonts w:ascii="Arial" w:hAnsi="Arial" w:cs="Arial"/>
                <w:sz w:val="20"/>
                <w:szCs w:val="20"/>
                <w:lang w:val="en-GB"/>
              </w:rPr>
              <w:t>,</w:t>
            </w:r>
            <w:r w:rsidRPr="00EE0153">
              <w:rPr>
                <w:rFonts w:ascii="Arial" w:hAnsi="Arial" w:cs="Arial"/>
                <w:sz w:val="20"/>
                <w:szCs w:val="20"/>
                <w:lang w:val="en-GB"/>
              </w:rPr>
              <w:t>775</w:t>
            </w:r>
          </w:p>
        </w:tc>
        <w:tc>
          <w:tcPr>
            <w:tcW w:w="439" w:type="pct"/>
            <w:shd w:val="clear" w:color="auto" w:fill="FAFAFA"/>
            <w:vAlign w:val="bottom"/>
          </w:tcPr>
          <w:p w14:paraId="6954D71E" w14:textId="6E30125D"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48</w:t>
            </w:r>
            <w:r w:rsidR="00795AA6" w:rsidRPr="00DE3BCE">
              <w:rPr>
                <w:rFonts w:ascii="Arial" w:hAnsi="Arial" w:cs="Arial"/>
                <w:sz w:val="20"/>
                <w:szCs w:val="20"/>
                <w:lang w:val="en-GB"/>
              </w:rPr>
              <w:t>,</w:t>
            </w:r>
            <w:r w:rsidRPr="00EE0153">
              <w:rPr>
                <w:rFonts w:ascii="Arial" w:hAnsi="Arial" w:cs="Arial"/>
                <w:sz w:val="20"/>
                <w:szCs w:val="20"/>
                <w:lang w:val="en-GB"/>
              </w:rPr>
              <w:t>789</w:t>
            </w:r>
            <w:r w:rsidR="00795AA6" w:rsidRPr="00DE3BCE">
              <w:rPr>
                <w:rFonts w:ascii="Arial" w:hAnsi="Arial" w:cs="Arial"/>
                <w:sz w:val="20"/>
                <w:szCs w:val="20"/>
                <w:lang w:val="en-GB"/>
              </w:rPr>
              <w:t>,</w:t>
            </w:r>
            <w:r w:rsidRPr="00EE0153">
              <w:rPr>
                <w:rFonts w:ascii="Arial" w:hAnsi="Arial" w:cs="Arial"/>
                <w:sz w:val="20"/>
                <w:szCs w:val="20"/>
                <w:lang w:val="en-GB"/>
              </w:rPr>
              <w:t>083</w:t>
            </w:r>
          </w:p>
        </w:tc>
        <w:tc>
          <w:tcPr>
            <w:tcW w:w="425" w:type="pct"/>
            <w:shd w:val="clear" w:color="auto" w:fill="FAFAFA"/>
            <w:vAlign w:val="bottom"/>
          </w:tcPr>
          <w:p w14:paraId="76CD9A8C" w14:textId="14AFB2AF"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11</w:t>
            </w:r>
            <w:r w:rsidR="00795AA6" w:rsidRPr="00DE3BCE">
              <w:rPr>
                <w:rFonts w:ascii="Arial" w:hAnsi="Arial" w:cs="Arial"/>
                <w:sz w:val="20"/>
                <w:szCs w:val="20"/>
                <w:lang w:val="en-GB"/>
              </w:rPr>
              <w:t>,</w:t>
            </w:r>
            <w:r w:rsidRPr="00EE0153">
              <w:rPr>
                <w:rFonts w:ascii="Arial" w:hAnsi="Arial" w:cs="Arial"/>
                <w:sz w:val="20"/>
                <w:szCs w:val="20"/>
                <w:lang w:val="en-GB"/>
              </w:rPr>
              <w:t>550</w:t>
            </w:r>
            <w:r w:rsidR="00795AA6" w:rsidRPr="00DE3BCE">
              <w:rPr>
                <w:rFonts w:ascii="Arial" w:hAnsi="Arial" w:cs="Arial"/>
                <w:sz w:val="20"/>
                <w:szCs w:val="20"/>
                <w:lang w:val="en-GB"/>
              </w:rPr>
              <w:t>,</w:t>
            </w:r>
            <w:r w:rsidRPr="00EE0153">
              <w:rPr>
                <w:rFonts w:ascii="Arial" w:hAnsi="Arial" w:cs="Arial"/>
                <w:sz w:val="20"/>
                <w:szCs w:val="20"/>
                <w:lang w:val="en-GB"/>
              </w:rPr>
              <w:t>522</w:t>
            </w:r>
          </w:p>
        </w:tc>
        <w:tc>
          <w:tcPr>
            <w:tcW w:w="351" w:type="pct"/>
            <w:shd w:val="clear" w:color="auto" w:fill="FAFAFA"/>
            <w:vAlign w:val="bottom"/>
          </w:tcPr>
          <w:p w14:paraId="48AEE857" w14:textId="77777777" w:rsidR="00795AA6" w:rsidRPr="00DE3BCE" w:rsidRDefault="00795AA6" w:rsidP="00795AA6">
            <w:pPr>
              <w:spacing w:after="0" w:line="240" w:lineRule="auto"/>
              <w:ind w:right="-72"/>
              <w:jc w:val="right"/>
              <w:rPr>
                <w:rFonts w:ascii="Arial" w:hAnsi="Arial" w:cs="Arial"/>
                <w:sz w:val="20"/>
                <w:szCs w:val="20"/>
                <w:lang w:val="en-GB"/>
              </w:rPr>
            </w:pPr>
            <w:r w:rsidRPr="00DE3BCE">
              <w:rPr>
                <w:rFonts w:ascii="Arial" w:hAnsi="Arial" w:cs="Arial"/>
                <w:sz w:val="20"/>
                <w:szCs w:val="20"/>
                <w:lang w:val="en-GB"/>
              </w:rPr>
              <w:t>-</w:t>
            </w:r>
          </w:p>
        </w:tc>
        <w:tc>
          <w:tcPr>
            <w:tcW w:w="438" w:type="pct"/>
            <w:shd w:val="clear" w:color="auto" w:fill="FAFAFA"/>
            <w:vAlign w:val="bottom"/>
          </w:tcPr>
          <w:p w14:paraId="791438A1" w14:textId="3BEF55EB"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50</w:t>
            </w:r>
            <w:r w:rsidR="00795AA6" w:rsidRPr="00DE3BCE">
              <w:rPr>
                <w:rFonts w:ascii="Arial" w:hAnsi="Arial" w:cs="Arial"/>
                <w:sz w:val="20"/>
                <w:szCs w:val="20"/>
                <w:lang w:val="en-GB"/>
              </w:rPr>
              <w:t>,</w:t>
            </w:r>
            <w:r w:rsidRPr="00EE0153">
              <w:rPr>
                <w:rFonts w:ascii="Arial" w:hAnsi="Arial" w:cs="Arial"/>
                <w:sz w:val="20"/>
                <w:szCs w:val="20"/>
                <w:lang w:val="en-GB"/>
              </w:rPr>
              <w:t>566</w:t>
            </w:r>
          </w:p>
        </w:tc>
        <w:tc>
          <w:tcPr>
            <w:tcW w:w="528" w:type="pct"/>
            <w:shd w:val="clear" w:color="auto" w:fill="FAFAFA"/>
            <w:vAlign w:val="bottom"/>
          </w:tcPr>
          <w:p w14:paraId="17CD6F54" w14:textId="15A1D702" w:rsidR="00795AA6" w:rsidRPr="00DE3BCE" w:rsidRDefault="00EE0153" w:rsidP="00795AA6">
            <w:pPr>
              <w:spacing w:after="0" w:line="240" w:lineRule="auto"/>
              <w:ind w:right="-72"/>
              <w:jc w:val="right"/>
              <w:rPr>
                <w:rFonts w:ascii="Arial" w:hAnsi="Arial" w:cs="Arial"/>
                <w:sz w:val="20"/>
                <w:szCs w:val="20"/>
                <w:lang w:val="en-GB"/>
              </w:rPr>
            </w:pPr>
            <w:r w:rsidRPr="00EE0153">
              <w:rPr>
                <w:rFonts w:ascii="Arial" w:hAnsi="Arial" w:cs="Arial"/>
                <w:sz w:val="20"/>
                <w:szCs w:val="20"/>
                <w:lang w:val="en-GB"/>
              </w:rPr>
              <w:t>496</w:t>
            </w:r>
            <w:r w:rsidR="00795AA6" w:rsidRPr="00DE3BCE">
              <w:rPr>
                <w:rFonts w:ascii="Arial" w:hAnsi="Arial" w:cs="Arial"/>
                <w:sz w:val="20"/>
                <w:szCs w:val="20"/>
                <w:lang w:val="en-GB"/>
              </w:rPr>
              <w:t>,</w:t>
            </w:r>
            <w:r w:rsidRPr="00EE0153">
              <w:rPr>
                <w:rFonts w:ascii="Arial" w:hAnsi="Arial" w:cs="Arial"/>
                <w:sz w:val="20"/>
                <w:szCs w:val="20"/>
                <w:lang w:val="en-GB"/>
              </w:rPr>
              <w:t>983</w:t>
            </w:r>
            <w:r w:rsidR="00795AA6" w:rsidRPr="00DE3BCE">
              <w:rPr>
                <w:rFonts w:ascii="Arial" w:hAnsi="Arial" w:cs="Arial"/>
                <w:sz w:val="20"/>
                <w:szCs w:val="20"/>
                <w:lang w:val="en-GB"/>
              </w:rPr>
              <w:t>,</w:t>
            </w:r>
            <w:r w:rsidRPr="00EE0153">
              <w:rPr>
                <w:rFonts w:ascii="Arial" w:hAnsi="Arial" w:cs="Arial"/>
                <w:sz w:val="20"/>
                <w:szCs w:val="20"/>
                <w:lang w:val="en-GB"/>
              </w:rPr>
              <w:t>911</w:t>
            </w:r>
          </w:p>
        </w:tc>
      </w:tr>
    </w:tbl>
    <w:p w14:paraId="60F60841" w14:textId="77777777" w:rsidR="00F8741C" w:rsidRPr="00DE3BCE" w:rsidRDefault="00F8741C" w:rsidP="009E5C85">
      <w:pPr>
        <w:spacing w:after="0" w:line="240" w:lineRule="auto"/>
        <w:jc w:val="thaiDistribute"/>
        <w:rPr>
          <w:rFonts w:ascii="Arial" w:eastAsia="Arial Unicode MS" w:hAnsi="Arial" w:cs="Arial"/>
          <w:sz w:val="20"/>
          <w:szCs w:val="20"/>
        </w:rPr>
      </w:pPr>
    </w:p>
    <w:p w14:paraId="59A7897E" w14:textId="77777777" w:rsidR="00F8741C" w:rsidRPr="00DE3BCE" w:rsidRDefault="00F8741C" w:rsidP="009E5C85">
      <w:pPr>
        <w:spacing w:after="0" w:line="240" w:lineRule="auto"/>
        <w:jc w:val="thaiDistribute"/>
        <w:rPr>
          <w:rFonts w:ascii="Arial" w:eastAsia="Arial Unicode MS" w:hAnsi="Arial" w:cs="Arial"/>
          <w:sz w:val="20"/>
          <w:szCs w:val="20"/>
        </w:rPr>
      </w:pPr>
    </w:p>
    <w:p w14:paraId="0B52857D" w14:textId="77777777" w:rsidR="00795AA6" w:rsidRDefault="00795AA6">
      <w:pPr>
        <w:rPr>
          <w:rFonts w:ascii="Arial" w:eastAsia="Arial Unicode MS" w:hAnsi="Arial" w:cs="Arial"/>
          <w:sz w:val="20"/>
          <w:szCs w:val="20"/>
        </w:rPr>
      </w:pPr>
      <w:r>
        <w:rPr>
          <w:rFonts w:ascii="Arial" w:eastAsia="Arial Unicode MS" w:hAnsi="Arial" w:cs="Arial"/>
          <w:sz w:val="20"/>
          <w:szCs w:val="20"/>
        </w:rPr>
        <w:br w:type="page"/>
      </w:r>
    </w:p>
    <w:p w14:paraId="77D7B04C" w14:textId="77777777" w:rsidR="00F8741C" w:rsidRPr="00DE3BCE" w:rsidRDefault="00795AA6" w:rsidP="009E5C85">
      <w:pPr>
        <w:spacing w:after="0" w:line="240" w:lineRule="auto"/>
        <w:jc w:val="thaiDistribute"/>
        <w:rPr>
          <w:rFonts w:ascii="Arial" w:eastAsia="Arial Unicode MS" w:hAnsi="Arial" w:cs="Arial"/>
          <w:sz w:val="20"/>
          <w:szCs w:val="20"/>
        </w:rPr>
      </w:pPr>
      <w:r w:rsidRPr="00795AA6">
        <w:rPr>
          <w:rFonts w:ascii="Arial" w:eastAsia="Arial Unicode MS" w:hAnsi="Arial" w:cs="Arial"/>
          <w:sz w:val="20"/>
          <w:szCs w:val="20"/>
        </w:rPr>
        <w:lastRenderedPageBreak/>
        <w:t>Assets and liabilities information by business segment are as following:</w:t>
      </w:r>
    </w:p>
    <w:p w14:paraId="2893540A" w14:textId="77777777" w:rsidR="009E5C85" w:rsidRPr="00C43881" w:rsidRDefault="009E5C85" w:rsidP="009E5C85">
      <w:pPr>
        <w:spacing w:after="0" w:line="240" w:lineRule="auto"/>
        <w:jc w:val="thaiDistribute"/>
        <w:rPr>
          <w:rFonts w:ascii="Arial" w:eastAsia="Arial Unicode MS" w:hAnsi="Arial" w:cs="Arial"/>
          <w:sz w:val="14"/>
          <w:szCs w:val="14"/>
          <w:lang w:bidi="th-TH"/>
        </w:rPr>
      </w:pPr>
    </w:p>
    <w:tbl>
      <w:tblPr>
        <w:tblW w:w="5000" w:type="pct"/>
        <w:tblLook w:val="04A0" w:firstRow="1" w:lastRow="0" w:firstColumn="1" w:lastColumn="0" w:noHBand="0" w:noVBand="1"/>
      </w:tblPr>
      <w:tblGrid>
        <w:gridCol w:w="3402"/>
        <w:gridCol w:w="1656"/>
        <w:gridCol w:w="1608"/>
        <w:gridCol w:w="1506"/>
        <w:gridCol w:w="1331"/>
        <w:gridCol w:w="1463"/>
        <w:gridCol w:w="1497"/>
        <w:gridCol w:w="1320"/>
        <w:gridCol w:w="9"/>
        <w:gridCol w:w="1608"/>
      </w:tblGrid>
      <w:tr w:rsidR="008E4D2B" w:rsidRPr="00DE3BCE" w14:paraId="756A230D" w14:textId="77777777" w:rsidTr="009A4970">
        <w:tc>
          <w:tcPr>
            <w:tcW w:w="1105" w:type="pct"/>
          </w:tcPr>
          <w:p w14:paraId="370BC3FF" w14:textId="77777777" w:rsidR="008E4D2B" w:rsidRPr="00DE3BCE" w:rsidRDefault="008E4D2B" w:rsidP="00A44ADA">
            <w:pPr>
              <w:spacing w:after="0" w:line="240" w:lineRule="auto"/>
              <w:ind w:left="-94" w:right="-97" w:hanging="11"/>
              <w:rPr>
                <w:rFonts w:ascii="Arial" w:eastAsia="Arial Unicode MS" w:hAnsi="Arial" w:cs="Arial"/>
                <w:sz w:val="20"/>
                <w:szCs w:val="20"/>
              </w:rPr>
            </w:pPr>
          </w:p>
        </w:tc>
        <w:tc>
          <w:tcPr>
            <w:tcW w:w="3895" w:type="pct"/>
            <w:gridSpan w:val="9"/>
            <w:tcBorders>
              <w:top w:val="single" w:sz="4" w:space="0" w:color="auto"/>
              <w:bottom w:val="single" w:sz="4" w:space="0" w:color="auto"/>
            </w:tcBorders>
          </w:tcPr>
          <w:p w14:paraId="596AE899" w14:textId="3D978BB1" w:rsidR="008E4D2B" w:rsidRPr="00DE3BCE" w:rsidRDefault="00EE0153" w:rsidP="00A44ADA">
            <w:pPr>
              <w:pStyle w:val="ListParagraph"/>
              <w:spacing w:after="0" w:line="240" w:lineRule="auto"/>
              <w:ind w:right="-72"/>
              <w:contextualSpacing w:val="0"/>
              <w:jc w:val="center"/>
              <w:rPr>
                <w:rFonts w:ascii="Arial" w:eastAsia="Arial Unicode MS" w:hAnsi="Arial" w:cs="Arial"/>
                <w:b/>
                <w:bCs/>
                <w:sz w:val="20"/>
                <w:szCs w:val="20"/>
              </w:rPr>
            </w:pPr>
            <w:r w:rsidRPr="00EE0153">
              <w:rPr>
                <w:rFonts w:ascii="Arial" w:eastAsia="Arial Unicode MS" w:hAnsi="Arial" w:cs="Arial"/>
                <w:b/>
                <w:bCs/>
                <w:sz w:val="20"/>
                <w:szCs w:val="20"/>
                <w:lang w:val="en-GB" w:bidi="th-TH"/>
              </w:rPr>
              <w:t>2019</w:t>
            </w:r>
          </w:p>
        </w:tc>
      </w:tr>
      <w:tr w:rsidR="008E4D2B" w:rsidRPr="00DE3BCE" w14:paraId="73F00579" w14:textId="77777777" w:rsidTr="009A4970">
        <w:tc>
          <w:tcPr>
            <w:tcW w:w="1105" w:type="pct"/>
          </w:tcPr>
          <w:p w14:paraId="03CF9207" w14:textId="77777777" w:rsidR="008E4D2B" w:rsidRPr="00DE3BCE" w:rsidRDefault="008E4D2B" w:rsidP="00A44ADA">
            <w:pPr>
              <w:spacing w:after="0" w:line="240" w:lineRule="auto"/>
              <w:ind w:left="-94" w:right="-97" w:hanging="11"/>
              <w:rPr>
                <w:rFonts w:ascii="Arial" w:eastAsia="Arial Unicode MS" w:hAnsi="Arial" w:cs="Arial"/>
                <w:sz w:val="20"/>
                <w:szCs w:val="20"/>
              </w:rPr>
            </w:pPr>
          </w:p>
        </w:tc>
        <w:tc>
          <w:tcPr>
            <w:tcW w:w="1981" w:type="pct"/>
            <w:gridSpan w:val="4"/>
            <w:tcBorders>
              <w:top w:val="single" w:sz="4" w:space="0" w:color="auto"/>
            </w:tcBorders>
            <w:vAlign w:val="bottom"/>
          </w:tcPr>
          <w:p w14:paraId="4D21C406" w14:textId="77777777" w:rsidR="008E4D2B" w:rsidRPr="00795AA6" w:rsidRDefault="008E4D2B" w:rsidP="00EE2F4F">
            <w:pPr>
              <w:pBdr>
                <w:bottom w:val="single" w:sz="4" w:space="0" w:color="auto"/>
              </w:pBdr>
              <w:spacing w:after="0" w:line="240" w:lineRule="auto"/>
              <w:ind w:right="-72"/>
              <w:jc w:val="center"/>
              <w:rPr>
                <w:rFonts w:ascii="Arial" w:eastAsia="Arial Unicode MS" w:hAnsi="Arial" w:cs="Arial"/>
                <w:b/>
                <w:bCs/>
                <w:sz w:val="20"/>
                <w:szCs w:val="20"/>
              </w:rPr>
            </w:pPr>
            <w:r w:rsidRPr="00795AA6">
              <w:rPr>
                <w:rFonts w:ascii="Arial" w:eastAsia="Arial Unicode MS" w:hAnsi="Arial" w:cs="Arial"/>
                <w:b/>
                <w:bCs/>
                <w:sz w:val="20"/>
                <w:szCs w:val="20"/>
                <w:lang w:bidi="th-TH"/>
              </w:rPr>
              <w:t>Domestic</w:t>
            </w:r>
          </w:p>
        </w:tc>
        <w:tc>
          <w:tcPr>
            <w:tcW w:w="1389" w:type="pct"/>
            <w:gridSpan w:val="3"/>
            <w:tcBorders>
              <w:top w:val="single" w:sz="4" w:space="0" w:color="auto"/>
            </w:tcBorders>
          </w:tcPr>
          <w:p w14:paraId="2369FDD6" w14:textId="77777777" w:rsidR="008E4D2B" w:rsidRPr="00795AA6" w:rsidRDefault="008E4D2B" w:rsidP="00EE2F4F">
            <w:pPr>
              <w:pBdr>
                <w:bottom w:val="single" w:sz="4" w:space="0" w:color="auto"/>
              </w:pBdr>
              <w:spacing w:after="0" w:line="240" w:lineRule="auto"/>
              <w:ind w:right="-72"/>
              <w:jc w:val="center"/>
              <w:rPr>
                <w:rFonts w:ascii="Arial" w:eastAsia="Arial Unicode MS" w:hAnsi="Arial" w:cs="Arial"/>
                <w:b/>
                <w:bCs/>
                <w:sz w:val="20"/>
                <w:szCs w:val="20"/>
                <w:lang w:bidi="th-TH"/>
              </w:rPr>
            </w:pPr>
            <w:r w:rsidRPr="00795AA6">
              <w:rPr>
                <w:rFonts w:ascii="Arial" w:eastAsia="Arial Unicode MS" w:hAnsi="Arial" w:cs="Arial"/>
                <w:b/>
                <w:bCs/>
                <w:sz w:val="20"/>
                <w:szCs w:val="20"/>
                <w:lang w:bidi="th-TH"/>
              </w:rPr>
              <w:t>Overseas</w:t>
            </w:r>
          </w:p>
        </w:tc>
        <w:tc>
          <w:tcPr>
            <w:tcW w:w="526" w:type="pct"/>
            <w:gridSpan w:val="2"/>
            <w:tcBorders>
              <w:top w:val="single" w:sz="4" w:space="0" w:color="auto"/>
            </w:tcBorders>
          </w:tcPr>
          <w:p w14:paraId="343BC48C" w14:textId="77777777" w:rsidR="008E4D2B" w:rsidRPr="00795AA6" w:rsidRDefault="008E4D2B" w:rsidP="00A44ADA">
            <w:pPr>
              <w:spacing w:after="0" w:line="240" w:lineRule="auto"/>
              <w:ind w:right="-72"/>
              <w:jc w:val="center"/>
              <w:rPr>
                <w:rFonts w:ascii="Arial" w:eastAsia="Arial Unicode MS" w:hAnsi="Arial" w:cs="Arial"/>
                <w:b/>
                <w:bCs/>
                <w:sz w:val="20"/>
                <w:szCs w:val="20"/>
                <w:lang w:bidi="th-TH"/>
              </w:rPr>
            </w:pPr>
          </w:p>
        </w:tc>
      </w:tr>
      <w:tr w:rsidR="008E4D2B" w:rsidRPr="00DE3BCE" w14:paraId="645DB7C9" w14:textId="77777777" w:rsidTr="009A4970">
        <w:tc>
          <w:tcPr>
            <w:tcW w:w="1105" w:type="pct"/>
          </w:tcPr>
          <w:p w14:paraId="5A0EF242" w14:textId="77777777" w:rsidR="008E4D2B" w:rsidRPr="00DE3BCE" w:rsidRDefault="008E4D2B" w:rsidP="00A44ADA">
            <w:pPr>
              <w:spacing w:after="0" w:line="240" w:lineRule="auto"/>
              <w:ind w:left="-94" w:right="-97" w:hanging="11"/>
              <w:rPr>
                <w:rFonts w:ascii="Arial" w:eastAsia="Arial Unicode MS" w:hAnsi="Arial" w:cs="Arial"/>
                <w:sz w:val="20"/>
                <w:szCs w:val="20"/>
              </w:rPr>
            </w:pPr>
          </w:p>
        </w:tc>
        <w:tc>
          <w:tcPr>
            <w:tcW w:w="538" w:type="pct"/>
            <w:vAlign w:val="bottom"/>
          </w:tcPr>
          <w:p w14:paraId="0A70BF32"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522" w:type="pct"/>
            <w:vAlign w:val="bottom"/>
          </w:tcPr>
          <w:p w14:paraId="2263A640"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Power</w:t>
            </w:r>
          </w:p>
        </w:tc>
        <w:tc>
          <w:tcPr>
            <w:tcW w:w="489" w:type="pct"/>
            <w:vAlign w:val="bottom"/>
          </w:tcPr>
          <w:p w14:paraId="63EDAADB"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2" w:type="pct"/>
            <w:vAlign w:val="bottom"/>
          </w:tcPr>
          <w:p w14:paraId="2FC089F2"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475" w:type="pct"/>
            <w:vAlign w:val="bottom"/>
          </w:tcPr>
          <w:p w14:paraId="0878E275"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486" w:type="pct"/>
          </w:tcPr>
          <w:p w14:paraId="2094584E"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1" w:type="pct"/>
            <w:gridSpan w:val="2"/>
            <w:vAlign w:val="bottom"/>
          </w:tcPr>
          <w:p w14:paraId="760C6BD8"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522" w:type="pct"/>
            <w:vAlign w:val="bottom"/>
          </w:tcPr>
          <w:p w14:paraId="5592308F" w14:textId="77777777" w:rsidR="008E4D2B" w:rsidRPr="00795AA6" w:rsidRDefault="008E4D2B" w:rsidP="00A44ADA">
            <w:pPr>
              <w:spacing w:after="0" w:line="240" w:lineRule="auto"/>
              <w:ind w:right="-72"/>
              <w:jc w:val="right"/>
              <w:rPr>
                <w:rFonts w:ascii="Arial" w:eastAsia="Arial Unicode MS" w:hAnsi="Arial" w:cs="Arial"/>
                <w:b/>
                <w:bCs/>
                <w:sz w:val="20"/>
                <w:szCs w:val="20"/>
              </w:rPr>
            </w:pPr>
          </w:p>
        </w:tc>
      </w:tr>
      <w:tr w:rsidR="008E4D2B" w:rsidRPr="00DE3BCE" w14:paraId="4D88179C" w14:textId="77777777" w:rsidTr="009A4970">
        <w:tc>
          <w:tcPr>
            <w:tcW w:w="1105" w:type="pct"/>
          </w:tcPr>
          <w:p w14:paraId="7A60920D" w14:textId="77777777" w:rsidR="008E4D2B" w:rsidRPr="00DE3BCE" w:rsidRDefault="008E4D2B" w:rsidP="00A44ADA">
            <w:pPr>
              <w:spacing w:after="0" w:line="240" w:lineRule="auto"/>
              <w:ind w:left="-94" w:right="-97" w:hanging="11"/>
              <w:rPr>
                <w:rFonts w:ascii="Arial" w:eastAsia="Arial Unicode MS" w:hAnsi="Arial" w:cs="Arial"/>
                <w:sz w:val="20"/>
                <w:szCs w:val="20"/>
              </w:rPr>
            </w:pPr>
          </w:p>
        </w:tc>
        <w:tc>
          <w:tcPr>
            <w:tcW w:w="538" w:type="pct"/>
            <w:vAlign w:val="bottom"/>
          </w:tcPr>
          <w:p w14:paraId="65CFFC79"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business</w:t>
            </w:r>
          </w:p>
        </w:tc>
        <w:tc>
          <w:tcPr>
            <w:tcW w:w="522" w:type="pct"/>
          </w:tcPr>
          <w:p w14:paraId="7715A29E"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89" w:type="pct"/>
          </w:tcPr>
          <w:p w14:paraId="140C807C"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2" w:type="pct"/>
          </w:tcPr>
          <w:p w14:paraId="3EA9DCE7"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75" w:type="pct"/>
          </w:tcPr>
          <w:p w14:paraId="158C6B2E"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86" w:type="pct"/>
          </w:tcPr>
          <w:p w14:paraId="46F86E58"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1" w:type="pct"/>
            <w:gridSpan w:val="2"/>
          </w:tcPr>
          <w:p w14:paraId="43AE0D5F" w14:textId="77777777" w:rsidR="008E4D2B" w:rsidRPr="00795AA6" w:rsidRDefault="008E4D2B" w:rsidP="00A44ADA">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522" w:type="pct"/>
            <w:vAlign w:val="bottom"/>
          </w:tcPr>
          <w:p w14:paraId="0743C278" w14:textId="77777777" w:rsidR="008E4D2B" w:rsidRPr="00795AA6" w:rsidRDefault="008E4D2B" w:rsidP="00A44ADA">
            <w:pPr>
              <w:spacing w:after="0" w:line="240" w:lineRule="auto"/>
              <w:ind w:right="-72"/>
              <w:jc w:val="right"/>
              <w:rPr>
                <w:rFonts w:ascii="Arial" w:eastAsia="Arial Unicode MS" w:hAnsi="Arial" w:cs="Arial"/>
                <w:b/>
                <w:bCs/>
                <w:sz w:val="20"/>
                <w:szCs w:val="20"/>
                <w:rtl/>
                <w:cs/>
              </w:rPr>
            </w:pPr>
            <w:r w:rsidRPr="00795AA6">
              <w:rPr>
                <w:rFonts w:ascii="Arial" w:eastAsia="Arial Unicode MS" w:hAnsi="Arial" w:cs="Arial"/>
                <w:b/>
                <w:bCs/>
                <w:sz w:val="20"/>
                <w:szCs w:val="20"/>
              </w:rPr>
              <w:t>Total</w:t>
            </w:r>
          </w:p>
        </w:tc>
      </w:tr>
      <w:tr w:rsidR="008E4D2B" w:rsidRPr="00DE3BCE" w14:paraId="0C38BC9B" w14:textId="77777777" w:rsidTr="009A4970">
        <w:tc>
          <w:tcPr>
            <w:tcW w:w="1105" w:type="pct"/>
          </w:tcPr>
          <w:p w14:paraId="78FEA757" w14:textId="77777777" w:rsidR="008E4D2B" w:rsidRPr="00DE3BCE" w:rsidRDefault="008E4D2B" w:rsidP="00A44ADA">
            <w:pPr>
              <w:spacing w:after="0" w:line="240" w:lineRule="auto"/>
              <w:ind w:left="-94" w:right="-97" w:hanging="11"/>
              <w:rPr>
                <w:rFonts w:ascii="Arial" w:eastAsia="Arial Unicode MS" w:hAnsi="Arial" w:cs="Arial"/>
                <w:sz w:val="20"/>
                <w:szCs w:val="20"/>
              </w:rPr>
            </w:pPr>
          </w:p>
        </w:tc>
        <w:tc>
          <w:tcPr>
            <w:tcW w:w="538" w:type="pct"/>
            <w:tcBorders>
              <w:bottom w:val="single" w:sz="4" w:space="0" w:color="auto"/>
            </w:tcBorders>
            <w:vAlign w:val="bottom"/>
          </w:tcPr>
          <w:p w14:paraId="5C66B57B"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22" w:type="pct"/>
            <w:tcBorders>
              <w:bottom w:val="single" w:sz="4" w:space="0" w:color="auto"/>
            </w:tcBorders>
            <w:vAlign w:val="bottom"/>
          </w:tcPr>
          <w:p w14:paraId="6B4D19B4"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9" w:type="pct"/>
            <w:tcBorders>
              <w:bottom w:val="single" w:sz="4" w:space="0" w:color="auto"/>
            </w:tcBorders>
            <w:vAlign w:val="bottom"/>
          </w:tcPr>
          <w:p w14:paraId="07E00F6C"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2" w:type="pct"/>
            <w:tcBorders>
              <w:bottom w:val="single" w:sz="4" w:space="0" w:color="auto"/>
            </w:tcBorders>
            <w:vAlign w:val="bottom"/>
          </w:tcPr>
          <w:p w14:paraId="39BC4D9E"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75" w:type="pct"/>
            <w:tcBorders>
              <w:bottom w:val="single" w:sz="4" w:space="0" w:color="auto"/>
            </w:tcBorders>
            <w:vAlign w:val="bottom"/>
          </w:tcPr>
          <w:p w14:paraId="07FA86C3"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6" w:type="pct"/>
            <w:tcBorders>
              <w:bottom w:val="single" w:sz="4" w:space="0" w:color="auto"/>
            </w:tcBorders>
            <w:vAlign w:val="bottom"/>
          </w:tcPr>
          <w:p w14:paraId="31108A95"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1" w:type="pct"/>
            <w:gridSpan w:val="2"/>
            <w:tcBorders>
              <w:bottom w:val="single" w:sz="4" w:space="0" w:color="auto"/>
            </w:tcBorders>
            <w:vAlign w:val="bottom"/>
          </w:tcPr>
          <w:p w14:paraId="62A14241"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22" w:type="pct"/>
            <w:tcBorders>
              <w:bottom w:val="single" w:sz="4" w:space="0" w:color="auto"/>
            </w:tcBorders>
            <w:vAlign w:val="bottom"/>
          </w:tcPr>
          <w:p w14:paraId="5F77A66E" w14:textId="77777777" w:rsidR="008E4D2B" w:rsidRPr="00795AA6" w:rsidRDefault="008E4D2B" w:rsidP="00A44ADA">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r>
      <w:tr w:rsidR="008E4D2B" w:rsidRPr="00DE3BCE" w14:paraId="0DBC8FD8" w14:textId="77777777" w:rsidTr="009A4970">
        <w:tc>
          <w:tcPr>
            <w:tcW w:w="1105" w:type="pct"/>
            <w:vAlign w:val="bottom"/>
          </w:tcPr>
          <w:p w14:paraId="77A83656" w14:textId="77777777" w:rsidR="008E4D2B" w:rsidRPr="00795AA6" w:rsidRDefault="008E4D2B" w:rsidP="00A44ADA">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Non-current assets</w:t>
            </w:r>
          </w:p>
        </w:tc>
        <w:tc>
          <w:tcPr>
            <w:tcW w:w="538" w:type="pct"/>
            <w:tcBorders>
              <w:top w:val="single" w:sz="4" w:space="0" w:color="auto"/>
            </w:tcBorders>
            <w:shd w:val="clear" w:color="auto" w:fill="FAFAFA"/>
            <w:vAlign w:val="bottom"/>
          </w:tcPr>
          <w:p w14:paraId="0B396BA5"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522" w:type="pct"/>
            <w:tcBorders>
              <w:top w:val="single" w:sz="4" w:space="0" w:color="auto"/>
            </w:tcBorders>
            <w:shd w:val="clear" w:color="auto" w:fill="FAFAFA"/>
            <w:vAlign w:val="bottom"/>
          </w:tcPr>
          <w:p w14:paraId="34E349B9"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489" w:type="pct"/>
            <w:tcBorders>
              <w:top w:val="single" w:sz="4" w:space="0" w:color="auto"/>
            </w:tcBorders>
            <w:shd w:val="clear" w:color="auto" w:fill="FAFAFA"/>
            <w:vAlign w:val="bottom"/>
          </w:tcPr>
          <w:p w14:paraId="0E8FFB34"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432" w:type="pct"/>
            <w:tcBorders>
              <w:top w:val="single" w:sz="4" w:space="0" w:color="auto"/>
            </w:tcBorders>
            <w:shd w:val="clear" w:color="auto" w:fill="FAFAFA"/>
            <w:vAlign w:val="bottom"/>
          </w:tcPr>
          <w:p w14:paraId="44A4A7D2"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475" w:type="pct"/>
            <w:tcBorders>
              <w:top w:val="single" w:sz="4" w:space="0" w:color="auto"/>
            </w:tcBorders>
            <w:shd w:val="clear" w:color="auto" w:fill="FAFAFA"/>
            <w:vAlign w:val="bottom"/>
          </w:tcPr>
          <w:p w14:paraId="7BC70A63"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486" w:type="pct"/>
            <w:tcBorders>
              <w:top w:val="single" w:sz="4" w:space="0" w:color="auto"/>
            </w:tcBorders>
            <w:shd w:val="clear" w:color="auto" w:fill="FAFAFA"/>
          </w:tcPr>
          <w:p w14:paraId="1DE675C6"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431" w:type="pct"/>
            <w:gridSpan w:val="2"/>
            <w:tcBorders>
              <w:top w:val="single" w:sz="4" w:space="0" w:color="auto"/>
            </w:tcBorders>
            <w:shd w:val="clear" w:color="auto" w:fill="FAFAFA"/>
            <w:vAlign w:val="bottom"/>
          </w:tcPr>
          <w:p w14:paraId="2D40DF82"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c>
          <w:tcPr>
            <w:tcW w:w="522" w:type="pct"/>
            <w:tcBorders>
              <w:top w:val="single" w:sz="4" w:space="0" w:color="auto"/>
            </w:tcBorders>
            <w:shd w:val="clear" w:color="auto" w:fill="FAFAFA"/>
            <w:vAlign w:val="bottom"/>
          </w:tcPr>
          <w:p w14:paraId="2CCB4902" w14:textId="77777777" w:rsidR="008E4D2B" w:rsidRPr="00DE3BCE" w:rsidRDefault="008E4D2B" w:rsidP="00A44ADA">
            <w:pPr>
              <w:spacing w:after="0" w:line="240" w:lineRule="auto"/>
              <w:ind w:right="-72"/>
              <w:jc w:val="right"/>
              <w:rPr>
                <w:rFonts w:ascii="Arial" w:eastAsia="Arial Unicode MS" w:hAnsi="Arial" w:cs="Arial"/>
                <w:sz w:val="20"/>
                <w:szCs w:val="20"/>
                <w:u w:val="single"/>
              </w:rPr>
            </w:pPr>
          </w:p>
        </w:tc>
      </w:tr>
      <w:tr w:rsidR="009A4970" w:rsidRPr="00DE3BCE" w14:paraId="45151284" w14:textId="77777777" w:rsidTr="009A4970">
        <w:tc>
          <w:tcPr>
            <w:tcW w:w="1105" w:type="pct"/>
            <w:vAlign w:val="bottom"/>
          </w:tcPr>
          <w:p w14:paraId="15E71B33" w14:textId="586AC4DF" w:rsidR="009A4970" w:rsidRPr="00795AA6" w:rsidRDefault="009A4970" w:rsidP="009A4970">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Pr>
                <w:rFonts w:ascii="Arial" w:eastAsia="Arial Unicode MS" w:hAnsi="Arial" w:cs="Arial"/>
                <w:sz w:val="20"/>
                <w:szCs w:val="20"/>
              </w:rPr>
              <w:t xml:space="preserve"> </w:t>
            </w:r>
            <w:r w:rsidRPr="00795AA6">
              <w:rPr>
                <w:rFonts w:ascii="Arial" w:eastAsia="Arial Unicode MS" w:hAnsi="Arial" w:cs="Arial"/>
                <w:sz w:val="20"/>
                <w:szCs w:val="20"/>
              </w:rPr>
              <w:t>Segment non-current assets</w:t>
            </w:r>
          </w:p>
        </w:tc>
        <w:tc>
          <w:tcPr>
            <w:tcW w:w="538" w:type="pct"/>
            <w:shd w:val="clear" w:color="auto" w:fill="FAFAFA"/>
            <w:vAlign w:val="bottom"/>
          </w:tcPr>
          <w:p w14:paraId="5E0B432D" w14:textId="4AB28321"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  24,004,904,260 </w:t>
            </w:r>
          </w:p>
        </w:tc>
        <w:tc>
          <w:tcPr>
            <w:tcW w:w="522" w:type="pct"/>
            <w:shd w:val="clear" w:color="auto" w:fill="FAFAFA"/>
            <w:vAlign w:val="bottom"/>
          </w:tcPr>
          <w:p w14:paraId="711CF268" w14:textId="3C15E5A1"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15,507,764,354 </w:t>
            </w:r>
          </w:p>
        </w:tc>
        <w:tc>
          <w:tcPr>
            <w:tcW w:w="489" w:type="pct"/>
            <w:shd w:val="clear" w:color="auto" w:fill="FAFAFA"/>
            <w:vAlign w:val="bottom"/>
          </w:tcPr>
          <w:p w14:paraId="7E8C708B" w14:textId="2F17184C"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8,859,916,232 </w:t>
            </w:r>
          </w:p>
        </w:tc>
        <w:tc>
          <w:tcPr>
            <w:tcW w:w="432" w:type="pct"/>
            <w:shd w:val="clear" w:color="auto" w:fill="FAFAFA"/>
            <w:vAlign w:val="bottom"/>
          </w:tcPr>
          <w:p w14:paraId="6CC692EF" w14:textId="240BE80A"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910,336,316 </w:t>
            </w:r>
          </w:p>
        </w:tc>
        <w:tc>
          <w:tcPr>
            <w:tcW w:w="475" w:type="pct"/>
            <w:shd w:val="clear" w:color="auto" w:fill="FAFAFA"/>
            <w:vAlign w:val="bottom"/>
          </w:tcPr>
          <w:p w14:paraId="18FFC034" w14:textId="77D18598"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605,513,900 </w:t>
            </w:r>
          </w:p>
        </w:tc>
        <w:tc>
          <w:tcPr>
            <w:tcW w:w="486" w:type="pct"/>
            <w:shd w:val="clear" w:color="auto" w:fill="FAFAFA"/>
            <w:vAlign w:val="bottom"/>
          </w:tcPr>
          <w:p w14:paraId="267D5B97" w14:textId="3BFF20BD"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2,760,461,450 </w:t>
            </w:r>
          </w:p>
        </w:tc>
        <w:tc>
          <w:tcPr>
            <w:tcW w:w="431" w:type="pct"/>
            <w:gridSpan w:val="2"/>
            <w:shd w:val="clear" w:color="auto" w:fill="FAFAFA"/>
            <w:vAlign w:val="bottom"/>
          </w:tcPr>
          <w:p w14:paraId="322F7B62" w14:textId="4597CAB3"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1,504,463 </w:t>
            </w:r>
          </w:p>
        </w:tc>
        <w:tc>
          <w:tcPr>
            <w:tcW w:w="522" w:type="pct"/>
            <w:shd w:val="clear" w:color="auto" w:fill="FAFAFA"/>
            <w:vAlign w:val="bottom"/>
          </w:tcPr>
          <w:p w14:paraId="629D3C09" w14:textId="6B481F46"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52,650,400,975 </w:t>
            </w:r>
          </w:p>
        </w:tc>
      </w:tr>
      <w:tr w:rsidR="005D5F71" w:rsidRPr="00DE3BCE" w14:paraId="3F679592" w14:textId="77777777" w:rsidTr="009A4970">
        <w:tc>
          <w:tcPr>
            <w:tcW w:w="1105" w:type="pct"/>
            <w:vAlign w:val="bottom"/>
          </w:tcPr>
          <w:p w14:paraId="54742559" w14:textId="130F830B" w:rsidR="005D5F71" w:rsidRPr="00795AA6" w:rsidRDefault="005D5F71" w:rsidP="005D5F71">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Unallocated non-current assets</w:t>
            </w:r>
          </w:p>
        </w:tc>
        <w:tc>
          <w:tcPr>
            <w:tcW w:w="538" w:type="pct"/>
            <w:shd w:val="clear" w:color="auto" w:fill="FAFAFA"/>
            <w:vAlign w:val="bottom"/>
          </w:tcPr>
          <w:p w14:paraId="06C9A78B"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vAlign w:val="bottom"/>
          </w:tcPr>
          <w:p w14:paraId="012D3BAB"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89" w:type="pct"/>
            <w:shd w:val="clear" w:color="auto" w:fill="FAFAFA"/>
            <w:vAlign w:val="bottom"/>
          </w:tcPr>
          <w:p w14:paraId="3F56BD21"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32" w:type="pct"/>
            <w:shd w:val="clear" w:color="auto" w:fill="FAFAFA"/>
            <w:vAlign w:val="bottom"/>
          </w:tcPr>
          <w:p w14:paraId="7DA262B1"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75" w:type="pct"/>
            <w:shd w:val="clear" w:color="auto" w:fill="FAFAFA"/>
            <w:vAlign w:val="bottom"/>
          </w:tcPr>
          <w:p w14:paraId="59B12572"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vAlign w:val="bottom"/>
          </w:tcPr>
          <w:p w14:paraId="7BF67E12"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31" w:type="pct"/>
            <w:gridSpan w:val="2"/>
            <w:shd w:val="clear" w:color="auto" w:fill="FAFAFA"/>
            <w:vAlign w:val="bottom"/>
          </w:tcPr>
          <w:p w14:paraId="3A4F7BD0" w14:textId="77777777"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522" w:type="pct"/>
            <w:tcBorders>
              <w:bottom w:val="single" w:sz="4" w:space="0" w:color="auto"/>
            </w:tcBorders>
            <w:shd w:val="clear" w:color="auto" w:fill="FAFAFA"/>
            <w:vAlign w:val="bottom"/>
          </w:tcPr>
          <w:p w14:paraId="164DBD65" w14:textId="20EB793C" w:rsidR="005D5F71" w:rsidRPr="005D5F71" w:rsidRDefault="009A4970" w:rsidP="005D5F71">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4,247,035,133</w:t>
            </w:r>
          </w:p>
        </w:tc>
      </w:tr>
      <w:tr w:rsidR="00C43881" w:rsidRPr="00C43881" w14:paraId="7CC97A6E" w14:textId="77777777" w:rsidTr="009A4970">
        <w:tc>
          <w:tcPr>
            <w:tcW w:w="1105" w:type="pct"/>
            <w:vAlign w:val="bottom"/>
          </w:tcPr>
          <w:p w14:paraId="127AD2FB" w14:textId="77777777" w:rsidR="00C43881" w:rsidRPr="00C43881" w:rsidRDefault="00C43881" w:rsidP="005D5F71">
            <w:pPr>
              <w:spacing w:after="0" w:line="240" w:lineRule="auto"/>
              <w:ind w:left="-94" w:right="-97" w:hanging="11"/>
              <w:rPr>
                <w:rFonts w:ascii="Arial" w:eastAsia="Arial Unicode MS" w:hAnsi="Arial" w:cs="Arial"/>
                <w:sz w:val="8"/>
                <w:szCs w:val="8"/>
              </w:rPr>
            </w:pPr>
          </w:p>
        </w:tc>
        <w:tc>
          <w:tcPr>
            <w:tcW w:w="538" w:type="pct"/>
            <w:shd w:val="clear" w:color="auto" w:fill="FAFAFA"/>
            <w:vAlign w:val="bottom"/>
          </w:tcPr>
          <w:p w14:paraId="0CFCA3BB"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522" w:type="pct"/>
            <w:shd w:val="clear" w:color="auto" w:fill="FAFAFA"/>
            <w:vAlign w:val="bottom"/>
          </w:tcPr>
          <w:p w14:paraId="5321E76B"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489" w:type="pct"/>
            <w:shd w:val="clear" w:color="auto" w:fill="FAFAFA"/>
            <w:vAlign w:val="bottom"/>
          </w:tcPr>
          <w:p w14:paraId="56B7CD56"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432" w:type="pct"/>
            <w:shd w:val="clear" w:color="auto" w:fill="FAFAFA"/>
            <w:vAlign w:val="bottom"/>
          </w:tcPr>
          <w:p w14:paraId="644D316F"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475" w:type="pct"/>
            <w:shd w:val="clear" w:color="auto" w:fill="FAFAFA"/>
            <w:vAlign w:val="bottom"/>
          </w:tcPr>
          <w:p w14:paraId="006E5D53"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486" w:type="pct"/>
            <w:shd w:val="clear" w:color="auto" w:fill="FAFAFA"/>
            <w:vAlign w:val="bottom"/>
          </w:tcPr>
          <w:p w14:paraId="24FEDF25"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431" w:type="pct"/>
            <w:gridSpan w:val="2"/>
            <w:shd w:val="clear" w:color="auto" w:fill="FAFAFA"/>
            <w:vAlign w:val="bottom"/>
          </w:tcPr>
          <w:p w14:paraId="60C34570"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c>
          <w:tcPr>
            <w:tcW w:w="522" w:type="pct"/>
            <w:tcBorders>
              <w:top w:val="single" w:sz="4" w:space="0" w:color="auto"/>
            </w:tcBorders>
            <w:shd w:val="clear" w:color="auto" w:fill="FAFAFA"/>
            <w:vAlign w:val="bottom"/>
          </w:tcPr>
          <w:p w14:paraId="3E4BCB77" w14:textId="77777777" w:rsidR="00C43881" w:rsidRPr="00C43881" w:rsidRDefault="00C43881" w:rsidP="005D5F71">
            <w:pPr>
              <w:spacing w:after="0" w:line="240" w:lineRule="auto"/>
              <w:ind w:right="-72"/>
              <w:jc w:val="right"/>
              <w:rPr>
                <w:rFonts w:ascii="Arial" w:eastAsia="Arial Unicode MS" w:hAnsi="Arial" w:cs="Arial"/>
                <w:sz w:val="8"/>
                <w:szCs w:val="8"/>
                <w:lang w:val="en-GB" w:bidi="th-TH"/>
              </w:rPr>
            </w:pPr>
          </w:p>
        </w:tc>
      </w:tr>
      <w:tr w:rsidR="005D5F71" w:rsidRPr="00DE3BCE" w14:paraId="234D3950" w14:textId="77777777" w:rsidTr="009A4970">
        <w:tc>
          <w:tcPr>
            <w:tcW w:w="1105" w:type="pct"/>
            <w:vAlign w:val="bottom"/>
          </w:tcPr>
          <w:p w14:paraId="03E1DFA1" w14:textId="77777777" w:rsidR="005D5F71" w:rsidRPr="00795AA6" w:rsidRDefault="005D5F71" w:rsidP="005D5F71">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Other assets</w:t>
            </w:r>
          </w:p>
        </w:tc>
        <w:tc>
          <w:tcPr>
            <w:tcW w:w="538" w:type="pct"/>
            <w:shd w:val="clear" w:color="auto" w:fill="FAFAFA"/>
            <w:vAlign w:val="bottom"/>
          </w:tcPr>
          <w:p w14:paraId="0B4CD1F3" w14:textId="26D8305D"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vAlign w:val="bottom"/>
          </w:tcPr>
          <w:p w14:paraId="1D1EFC12" w14:textId="7A04D7D0"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89" w:type="pct"/>
            <w:shd w:val="clear" w:color="auto" w:fill="FAFAFA"/>
            <w:vAlign w:val="bottom"/>
          </w:tcPr>
          <w:p w14:paraId="48B8F922" w14:textId="273010E5"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32" w:type="pct"/>
            <w:shd w:val="clear" w:color="auto" w:fill="FAFAFA"/>
            <w:vAlign w:val="bottom"/>
          </w:tcPr>
          <w:p w14:paraId="7B3A68D6" w14:textId="5B640566"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75" w:type="pct"/>
            <w:shd w:val="clear" w:color="auto" w:fill="FAFAFA"/>
            <w:vAlign w:val="bottom"/>
          </w:tcPr>
          <w:p w14:paraId="0AD4D1A2" w14:textId="1AF8F1E1"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86" w:type="pct"/>
            <w:shd w:val="clear" w:color="auto" w:fill="FAFAFA"/>
            <w:vAlign w:val="bottom"/>
          </w:tcPr>
          <w:p w14:paraId="217AD8F1" w14:textId="6E4CFFA9"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431" w:type="pct"/>
            <w:gridSpan w:val="2"/>
            <w:shd w:val="clear" w:color="auto" w:fill="FAFAFA"/>
            <w:vAlign w:val="bottom"/>
          </w:tcPr>
          <w:p w14:paraId="00E16C06" w14:textId="0607A4E1" w:rsidR="005D5F71" w:rsidRPr="005D5F71" w:rsidRDefault="005D5F71" w:rsidP="005D5F71">
            <w:pPr>
              <w:spacing w:after="0" w:line="240" w:lineRule="auto"/>
              <w:ind w:right="-72"/>
              <w:jc w:val="right"/>
              <w:rPr>
                <w:rFonts w:ascii="Arial" w:eastAsia="Arial Unicode MS" w:hAnsi="Arial" w:cs="Arial"/>
                <w:sz w:val="20"/>
                <w:szCs w:val="20"/>
                <w:lang w:val="en-GB" w:bidi="th-TH"/>
              </w:rPr>
            </w:pPr>
          </w:p>
        </w:tc>
        <w:tc>
          <w:tcPr>
            <w:tcW w:w="522" w:type="pct"/>
            <w:shd w:val="clear" w:color="auto" w:fill="FAFAFA"/>
            <w:vAlign w:val="bottom"/>
          </w:tcPr>
          <w:p w14:paraId="62F9C6D1" w14:textId="0D0B4FF8" w:rsidR="005D5F71" w:rsidRPr="005D5F71" w:rsidRDefault="005D5F71" w:rsidP="005D5F71">
            <w:pPr>
              <w:spacing w:after="0" w:line="240" w:lineRule="auto"/>
              <w:ind w:right="-72"/>
              <w:jc w:val="right"/>
              <w:rPr>
                <w:rFonts w:ascii="Arial" w:eastAsia="Arial Unicode MS" w:hAnsi="Arial" w:cs="Arial"/>
                <w:sz w:val="20"/>
                <w:szCs w:val="20"/>
                <w:cs/>
                <w:lang w:val="en-GB" w:bidi="th-TH"/>
              </w:rPr>
            </w:pPr>
          </w:p>
        </w:tc>
      </w:tr>
      <w:tr w:rsidR="009A4970" w:rsidRPr="00DE3BCE" w14:paraId="5832CCC1" w14:textId="77777777" w:rsidTr="009A4970">
        <w:tc>
          <w:tcPr>
            <w:tcW w:w="1105" w:type="pct"/>
            <w:vAlign w:val="bottom"/>
          </w:tcPr>
          <w:p w14:paraId="649C7AE4" w14:textId="55230347" w:rsidR="009A4970" w:rsidRPr="00795AA6" w:rsidRDefault="009A4970" w:rsidP="009A4970">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Pr>
                <w:rFonts w:ascii="Arial" w:eastAsia="Arial Unicode MS" w:hAnsi="Arial" w:cs="Arial"/>
                <w:sz w:val="20"/>
                <w:szCs w:val="20"/>
              </w:rPr>
              <w:t xml:space="preserve"> </w:t>
            </w:r>
            <w:r w:rsidRPr="00795AA6">
              <w:rPr>
                <w:rFonts w:ascii="Arial" w:eastAsia="Arial Unicode MS" w:hAnsi="Arial" w:cs="Arial"/>
                <w:sz w:val="20"/>
                <w:szCs w:val="20"/>
              </w:rPr>
              <w:t xml:space="preserve"> Segment other assets</w:t>
            </w:r>
          </w:p>
        </w:tc>
        <w:tc>
          <w:tcPr>
            <w:tcW w:w="538" w:type="pct"/>
            <w:shd w:val="clear" w:color="auto" w:fill="FAFAFA"/>
            <w:vAlign w:val="bottom"/>
          </w:tcPr>
          <w:p w14:paraId="62236BF2" w14:textId="4FAFDB1C"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  14,337,424,418 </w:t>
            </w:r>
          </w:p>
        </w:tc>
        <w:tc>
          <w:tcPr>
            <w:tcW w:w="522" w:type="pct"/>
            <w:shd w:val="clear" w:color="auto" w:fill="FAFAFA"/>
            <w:vAlign w:val="bottom"/>
          </w:tcPr>
          <w:p w14:paraId="03F10B12" w14:textId="073BC480"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1,020,081,200 </w:t>
            </w:r>
          </w:p>
        </w:tc>
        <w:tc>
          <w:tcPr>
            <w:tcW w:w="489" w:type="pct"/>
            <w:shd w:val="clear" w:color="auto" w:fill="FAFAFA"/>
            <w:vAlign w:val="bottom"/>
          </w:tcPr>
          <w:p w14:paraId="51425115" w14:textId="559AD938"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992,769,922 </w:t>
            </w:r>
          </w:p>
        </w:tc>
        <w:tc>
          <w:tcPr>
            <w:tcW w:w="432" w:type="pct"/>
            <w:shd w:val="clear" w:color="auto" w:fill="FAFAFA"/>
            <w:vAlign w:val="bottom"/>
          </w:tcPr>
          <w:p w14:paraId="782D7E86" w14:textId="308C19DA"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61,810,163 </w:t>
            </w:r>
          </w:p>
        </w:tc>
        <w:tc>
          <w:tcPr>
            <w:tcW w:w="475" w:type="pct"/>
            <w:shd w:val="clear" w:color="auto" w:fill="FAFAFA"/>
            <w:vAlign w:val="bottom"/>
          </w:tcPr>
          <w:p w14:paraId="045BCA1A" w14:textId="09C8983D"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504,122,968 </w:t>
            </w:r>
          </w:p>
        </w:tc>
        <w:tc>
          <w:tcPr>
            <w:tcW w:w="486" w:type="pct"/>
            <w:shd w:val="clear" w:color="auto" w:fill="FAFAFA"/>
            <w:vAlign w:val="bottom"/>
          </w:tcPr>
          <w:p w14:paraId="5064FED1" w14:textId="6F85200B"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38,265,047 </w:t>
            </w:r>
          </w:p>
        </w:tc>
        <w:tc>
          <w:tcPr>
            <w:tcW w:w="431" w:type="pct"/>
            <w:gridSpan w:val="2"/>
            <w:shd w:val="clear" w:color="auto" w:fill="FAFAFA"/>
            <w:vAlign w:val="bottom"/>
          </w:tcPr>
          <w:p w14:paraId="4D907AAE" w14:textId="612B3590"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77,161,848 </w:t>
            </w:r>
          </w:p>
        </w:tc>
        <w:tc>
          <w:tcPr>
            <w:tcW w:w="522" w:type="pct"/>
            <w:shd w:val="clear" w:color="auto" w:fill="FAFAFA"/>
            <w:vAlign w:val="bottom"/>
          </w:tcPr>
          <w:p w14:paraId="3ABF4E7C" w14:textId="51B2C0FC" w:rsidR="009A4970" w:rsidRPr="009A4970"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17,031,635,566 </w:t>
            </w:r>
          </w:p>
        </w:tc>
      </w:tr>
      <w:tr w:rsidR="008E4D2B" w:rsidRPr="00DE3BCE" w14:paraId="00C9A6FF" w14:textId="77777777" w:rsidTr="009A4970">
        <w:tc>
          <w:tcPr>
            <w:tcW w:w="1105" w:type="pct"/>
            <w:vAlign w:val="bottom"/>
          </w:tcPr>
          <w:p w14:paraId="2FE5DC8F" w14:textId="3B41A32B" w:rsidR="008E4D2B" w:rsidRPr="00795AA6" w:rsidRDefault="008E4D2B" w:rsidP="00A44ADA">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Unallocated other assets</w:t>
            </w:r>
          </w:p>
        </w:tc>
        <w:tc>
          <w:tcPr>
            <w:tcW w:w="538" w:type="pct"/>
            <w:shd w:val="clear" w:color="auto" w:fill="FAFAFA"/>
            <w:vAlign w:val="bottom"/>
          </w:tcPr>
          <w:p w14:paraId="204B28A0"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E625152"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9" w:type="pct"/>
            <w:shd w:val="clear" w:color="auto" w:fill="FAFAFA"/>
            <w:vAlign w:val="bottom"/>
          </w:tcPr>
          <w:p w14:paraId="1CD6B6C5"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2" w:type="pct"/>
            <w:shd w:val="clear" w:color="auto" w:fill="FAFAFA"/>
            <w:vAlign w:val="bottom"/>
          </w:tcPr>
          <w:p w14:paraId="742E6055"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323282A2"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6" w:type="pct"/>
            <w:shd w:val="clear" w:color="auto" w:fill="FAFAFA"/>
          </w:tcPr>
          <w:p w14:paraId="56CA4E1A"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1" w:type="pct"/>
            <w:gridSpan w:val="2"/>
            <w:shd w:val="clear" w:color="auto" w:fill="FAFAFA"/>
            <w:vAlign w:val="bottom"/>
          </w:tcPr>
          <w:p w14:paraId="2A231FB3"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tcBorders>
              <w:bottom w:val="single" w:sz="4" w:space="0" w:color="auto"/>
            </w:tcBorders>
            <w:shd w:val="clear" w:color="auto" w:fill="FAFAFA"/>
          </w:tcPr>
          <w:p w14:paraId="2083F138" w14:textId="2816357B" w:rsidR="008E4D2B" w:rsidRPr="00DE3BCE" w:rsidRDefault="009A4970" w:rsidP="00A44ADA">
            <w:pPr>
              <w:spacing w:after="0" w:line="240" w:lineRule="auto"/>
              <w:ind w:right="-72"/>
              <w:jc w:val="right"/>
              <w:rPr>
                <w:rFonts w:ascii="Arial" w:eastAsia="Arial Unicode MS" w:hAnsi="Arial" w:cs="Arial"/>
                <w:sz w:val="20"/>
                <w:szCs w:val="20"/>
              </w:rPr>
            </w:pPr>
            <w:r w:rsidRPr="009A4970">
              <w:rPr>
                <w:rFonts w:ascii="Arial" w:eastAsia="Arial Unicode MS" w:hAnsi="Arial" w:cs="Arial"/>
                <w:sz w:val="20"/>
                <w:szCs w:val="20"/>
                <w:lang w:val="en-GB"/>
              </w:rPr>
              <w:t>8,334,759,182</w:t>
            </w:r>
          </w:p>
        </w:tc>
      </w:tr>
      <w:tr w:rsidR="00C43881" w:rsidRPr="00C43881" w14:paraId="0D374185" w14:textId="77777777" w:rsidTr="009A4970">
        <w:tc>
          <w:tcPr>
            <w:tcW w:w="1105" w:type="pct"/>
            <w:vAlign w:val="bottom"/>
          </w:tcPr>
          <w:p w14:paraId="0E31EB2B" w14:textId="77777777" w:rsidR="00C43881" w:rsidRPr="00C43881" w:rsidRDefault="00C43881" w:rsidP="00A44ADA">
            <w:pPr>
              <w:spacing w:after="0" w:line="240" w:lineRule="auto"/>
              <w:ind w:left="-94" w:right="-97" w:hanging="11"/>
              <w:rPr>
                <w:rFonts w:ascii="Arial" w:eastAsia="Arial Unicode MS" w:hAnsi="Arial" w:cs="Arial"/>
                <w:sz w:val="8"/>
                <w:szCs w:val="8"/>
              </w:rPr>
            </w:pPr>
          </w:p>
        </w:tc>
        <w:tc>
          <w:tcPr>
            <w:tcW w:w="538" w:type="pct"/>
            <w:shd w:val="clear" w:color="auto" w:fill="FAFAFA"/>
            <w:vAlign w:val="bottom"/>
          </w:tcPr>
          <w:p w14:paraId="2C1799D4"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20751F40"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89" w:type="pct"/>
            <w:shd w:val="clear" w:color="auto" w:fill="FAFAFA"/>
            <w:vAlign w:val="bottom"/>
          </w:tcPr>
          <w:p w14:paraId="483CADCB"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32" w:type="pct"/>
            <w:shd w:val="clear" w:color="auto" w:fill="FAFAFA"/>
            <w:vAlign w:val="bottom"/>
          </w:tcPr>
          <w:p w14:paraId="5AE432E4"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75" w:type="pct"/>
            <w:shd w:val="clear" w:color="auto" w:fill="FAFAFA"/>
            <w:vAlign w:val="bottom"/>
          </w:tcPr>
          <w:p w14:paraId="7F812F1D"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86" w:type="pct"/>
            <w:shd w:val="clear" w:color="auto" w:fill="FAFAFA"/>
          </w:tcPr>
          <w:p w14:paraId="19F96705"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31" w:type="pct"/>
            <w:gridSpan w:val="2"/>
            <w:shd w:val="clear" w:color="auto" w:fill="FAFAFA"/>
            <w:vAlign w:val="bottom"/>
          </w:tcPr>
          <w:p w14:paraId="0FF1EB7C"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522" w:type="pct"/>
            <w:tcBorders>
              <w:top w:val="single" w:sz="4" w:space="0" w:color="auto"/>
            </w:tcBorders>
            <w:shd w:val="clear" w:color="auto" w:fill="FAFAFA"/>
          </w:tcPr>
          <w:p w14:paraId="4EE39E28" w14:textId="77777777" w:rsidR="00C43881" w:rsidRPr="00C43881" w:rsidRDefault="00C43881" w:rsidP="00A44ADA">
            <w:pPr>
              <w:spacing w:after="0" w:line="240" w:lineRule="auto"/>
              <w:ind w:right="-72"/>
              <w:jc w:val="right"/>
              <w:rPr>
                <w:rFonts w:ascii="Arial" w:eastAsia="Arial Unicode MS" w:hAnsi="Arial" w:cs="Arial"/>
                <w:sz w:val="8"/>
                <w:szCs w:val="8"/>
                <w:lang w:val="en-GB"/>
              </w:rPr>
            </w:pPr>
          </w:p>
        </w:tc>
      </w:tr>
      <w:tr w:rsidR="008E4D2B" w:rsidRPr="00DE3BCE" w14:paraId="1557562F" w14:textId="77777777" w:rsidTr="009A4970">
        <w:tc>
          <w:tcPr>
            <w:tcW w:w="1105" w:type="pct"/>
            <w:vAlign w:val="bottom"/>
          </w:tcPr>
          <w:p w14:paraId="53183A36" w14:textId="77777777" w:rsidR="008E4D2B" w:rsidRPr="00DE3BCE" w:rsidRDefault="008E4D2B" w:rsidP="00A44ADA">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Total assets</w:t>
            </w:r>
          </w:p>
        </w:tc>
        <w:tc>
          <w:tcPr>
            <w:tcW w:w="538" w:type="pct"/>
            <w:shd w:val="clear" w:color="auto" w:fill="FAFAFA"/>
            <w:vAlign w:val="bottom"/>
          </w:tcPr>
          <w:p w14:paraId="637DFE96"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39CA50B"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9" w:type="pct"/>
            <w:shd w:val="clear" w:color="auto" w:fill="FAFAFA"/>
            <w:vAlign w:val="bottom"/>
          </w:tcPr>
          <w:p w14:paraId="5B748E0E"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2" w:type="pct"/>
            <w:shd w:val="clear" w:color="auto" w:fill="FAFAFA"/>
            <w:vAlign w:val="bottom"/>
          </w:tcPr>
          <w:p w14:paraId="217AA10E"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78815420"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6" w:type="pct"/>
            <w:shd w:val="clear" w:color="auto" w:fill="FAFAFA"/>
          </w:tcPr>
          <w:p w14:paraId="148538C1"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1" w:type="pct"/>
            <w:gridSpan w:val="2"/>
            <w:shd w:val="clear" w:color="auto" w:fill="FAFAFA"/>
            <w:vAlign w:val="bottom"/>
          </w:tcPr>
          <w:p w14:paraId="55DEF198"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tcBorders>
              <w:bottom w:val="single" w:sz="4" w:space="0" w:color="auto"/>
            </w:tcBorders>
            <w:shd w:val="clear" w:color="auto" w:fill="FAFAFA"/>
          </w:tcPr>
          <w:p w14:paraId="64E737DF" w14:textId="478897A8" w:rsidR="008E4D2B" w:rsidRPr="00DE3BCE" w:rsidRDefault="009A4970" w:rsidP="00A44ADA">
            <w:pPr>
              <w:spacing w:after="0" w:line="240" w:lineRule="auto"/>
              <w:ind w:right="-72"/>
              <w:jc w:val="right"/>
              <w:rPr>
                <w:rFonts w:ascii="Arial" w:eastAsia="Arial Unicode MS" w:hAnsi="Arial" w:cs="Arial"/>
                <w:sz w:val="20"/>
                <w:szCs w:val="20"/>
              </w:rPr>
            </w:pPr>
            <w:r w:rsidRPr="009A4970">
              <w:rPr>
                <w:rFonts w:ascii="Arial" w:eastAsia="Arial Unicode MS" w:hAnsi="Arial" w:cs="Arial"/>
                <w:sz w:val="20"/>
                <w:szCs w:val="20"/>
                <w:lang w:val="en-GB"/>
              </w:rPr>
              <w:t>82,263,830,856</w:t>
            </w:r>
          </w:p>
        </w:tc>
      </w:tr>
      <w:tr w:rsidR="00C43881" w:rsidRPr="00C43881" w14:paraId="3A79ECBA" w14:textId="77777777" w:rsidTr="009A4970">
        <w:tc>
          <w:tcPr>
            <w:tcW w:w="1105" w:type="pct"/>
            <w:vAlign w:val="bottom"/>
          </w:tcPr>
          <w:p w14:paraId="11F09FAB" w14:textId="77777777" w:rsidR="00C43881" w:rsidRPr="00C43881" w:rsidRDefault="00C43881" w:rsidP="00A44ADA">
            <w:pPr>
              <w:spacing w:after="0" w:line="240" w:lineRule="auto"/>
              <w:ind w:left="-94" w:right="-97" w:hanging="11"/>
              <w:rPr>
                <w:rFonts w:ascii="Arial" w:eastAsia="Arial Unicode MS" w:hAnsi="Arial" w:cs="Arial"/>
                <w:sz w:val="8"/>
                <w:szCs w:val="8"/>
              </w:rPr>
            </w:pPr>
          </w:p>
        </w:tc>
        <w:tc>
          <w:tcPr>
            <w:tcW w:w="538" w:type="pct"/>
            <w:shd w:val="clear" w:color="auto" w:fill="FAFAFA"/>
            <w:vAlign w:val="bottom"/>
          </w:tcPr>
          <w:p w14:paraId="572A21AF"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522" w:type="pct"/>
            <w:shd w:val="clear" w:color="auto" w:fill="FAFAFA"/>
            <w:vAlign w:val="bottom"/>
          </w:tcPr>
          <w:p w14:paraId="065B2A1E"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89" w:type="pct"/>
            <w:shd w:val="clear" w:color="auto" w:fill="FAFAFA"/>
            <w:vAlign w:val="bottom"/>
          </w:tcPr>
          <w:p w14:paraId="726B77D1"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32" w:type="pct"/>
            <w:shd w:val="clear" w:color="auto" w:fill="FAFAFA"/>
            <w:vAlign w:val="bottom"/>
          </w:tcPr>
          <w:p w14:paraId="1FE0929A"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75" w:type="pct"/>
            <w:shd w:val="clear" w:color="auto" w:fill="FAFAFA"/>
            <w:vAlign w:val="bottom"/>
          </w:tcPr>
          <w:p w14:paraId="0564D339"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86" w:type="pct"/>
            <w:shd w:val="clear" w:color="auto" w:fill="FAFAFA"/>
          </w:tcPr>
          <w:p w14:paraId="0807EACE"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431" w:type="pct"/>
            <w:gridSpan w:val="2"/>
            <w:shd w:val="clear" w:color="auto" w:fill="FAFAFA"/>
            <w:vAlign w:val="bottom"/>
          </w:tcPr>
          <w:p w14:paraId="32C7A40C" w14:textId="77777777" w:rsidR="00C43881" w:rsidRPr="00C43881" w:rsidRDefault="00C43881" w:rsidP="00A44ADA">
            <w:pPr>
              <w:spacing w:after="0" w:line="240" w:lineRule="auto"/>
              <w:ind w:right="-72"/>
              <w:jc w:val="right"/>
              <w:rPr>
                <w:rFonts w:ascii="Arial" w:eastAsia="Arial Unicode MS" w:hAnsi="Arial" w:cs="Arial"/>
                <w:sz w:val="8"/>
                <w:szCs w:val="8"/>
              </w:rPr>
            </w:pPr>
          </w:p>
        </w:tc>
        <w:tc>
          <w:tcPr>
            <w:tcW w:w="522" w:type="pct"/>
            <w:tcBorders>
              <w:top w:val="single" w:sz="4" w:space="0" w:color="auto"/>
            </w:tcBorders>
            <w:shd w:val="clear" w:color="auto" w:fill="FAFAFA"/>
          </w:tcPr>
          <w:p w14:paraId="2FED3794" w14:textId="77777777" w:rsidR="00C43881" w:rsidRPr="00C43881" w:rsidRDefault="00C43881" w:rsidP="00A44ADA">
            <w:pPr>
              <w:spacing w:after="0" w:line="240" w:lineRule="auto"/>
              <w:ind w:right="-72"/>
              <w:jc w:val="right"/>
              <w:rPr>
                <w:rFonts w:ascii="Arial" w:eastAsia="Arial Unicode MS" w:hAnsi="Arial" w:cs="Arial"/>
                <w:sz w:val="8"/>
                <w:szCs w:val="8"/>
                <w:lang w:val="en-GB"/>
              </w:rPr>
            </w:pPr>
          </w:p>
        </w:tc>
      </w:tr>
      <w:tr w:rsidR="009A4970" w:rsidRPr="00DE3BCE" w14:paraId="503E0515" w14:textId="77777777" w:rsidTr="00594352">
        <w:tc>
          <w:tcPr>
            <w:tcW w:w="1105" w:type="pct"/>
            <w:vAlign w:val="bottom"/>
          </w:tcPr>
          <w:p w14:paraId="5291F954" w14:textId="601D836F" w:rsidR="009A4970" w:rsidRPr="00795AA6" w:rsidRDefault="009A4970" w:rsidP="009A4970">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Pr>
                <w:rFonts w:ascii="Arial" w:eastAsia="Arial Unicode MS" w:hAnsi="Arial" w:cs="Arial"/>
                <w:sz w:val="20"/>
                <w:szCs w:val="20"/>
              </w:rPr>
              <w:t xml:space="preserve"> </w:t>
            </w:r>
            <w:r w:rsidRPr="00795AA6">
              <w:rPr>
                <w:rFonts w:ascii="Arial" w:eastAsia="Arial Unicode MS" w:hAnsi="Arial" w:cs="Arial"/>
                <w:sz w:val="20"/>
                <w:szCs w:val="20"/>
              </w:rPr>
              <w:t xml:space="preserve"> Segment liabilities</w:t>
            </w:r>
          </w:p>
        </w:tc>
        <w:tc>
          <w:tcPr>
            <w:tcW w:w="538" w:type="pct"/>
            <w:shd w:val="clear" w:color="auto" w:fill="FAFAFA"/>
            <w:vAlign w:val="bottom"/>
          </w:tcPr>
          <w:p w14:paraId="4516E475" w14:textId="117DADC5"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  11,058,077,845 </w:t>
            </w:r>
          </w:p>
        </w:tc>
        <w:tc>
          <w:tcPr>
            <w:tcW w:w="522" w:type="pct"/>
            <w:shd w:val="clear" w:color="auto" w:fill="FAFAFA"/>
            <w:vAlign w:val="bottom"/>
          </w:tcPr>
          <w:p w14:paraId="1A472749" w14:textId="0B5E8849"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234,850,253 </w:t>
            </w:r>
          </w:p>
        </w:tc>
        <w:tc>
          <w:tcPr>
            <w:tcW w:w="489" w:type="pct"/>
            <w:shd w:val="clear" w:color="auto" w:fill="FAFAFA"/>
            <w:vAlign w:val="bottom"/>
          </w:tcPr>
          <w:p w14:paraId="36BAD9A3" w14:textId="449F051A"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1,363,286,002 </w:t>
            </w:r>
          </w:p>
        </w:tc>
        <w:tc>
          <w:tcPr>
            <w:tcW w:w="432" w:type="pct"/>
            <w:shd w:val="clear" w:color="auto" w:fill="FAFAFA"/>
            <w:vAlign w:val="bottom"/>
          </w:tcPr>
          <w:p w14:paraId="393C0BF2" w14:textId="23939335"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308,507,809 </w:t>
            </w:r>
          </w:p>
        </w:tc>
        <w:tc>
          <w:tcPr>
            <w:tcW w:w="475" w:type="pct"/>
            <w:shd w:val="clear" w:color="auto" w:fill="FAFAFA"/>
            <w:vAlign w:val="bottom"/>
          </w:tcPr>
          <w:p w14:paraId="4FA31290" w14:textId="6F832D25"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114,180,722 </w:t>
            </w:r>
          </w:p>
        </w:tc>
        <w:tc>
          <w:tcPr>
            <w:tcW w:w="486" w:type="pct"/>
            <w:shd w:val="clear" w:color="auto" w:fill="FAFAFA"/>
            <w:vAlign w:val="bottom"/>
          </w:tcPr>
          <w:p w14:paraId="3E0BFB60" w14:textId="1667DCEE"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17,052,050 </w:t>
            </w:r>
          </w:p>
        </w:tc>
        <w:tc>
          <w:tcPr>
            <w:tcW w:w="431" w:type="pct"/>
            <w:gridSpan w:val="2"/>
            <w:shd w:val="clear" w:color="auto" w:fill="FAFAFA"/>
            <w:vAlign w:val="bottom"/>
          </w:tcPr>
          <w:p w14:paraId="6CB75C47" w14:textId="29934CEF"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246,532,768 </w:t>
            </w:r>
          </w:p>
        </w:tc>
        <w:tc>
          <w:tcPr>
            <w:tcW w:w="522" w:type="pct"/>
            <w:shd w:val="clear" w:color="auto" w:fill="FAFAFA"/>
            <w:vAlign w:val="bottom"/>
          </w:tcPr>
          <w:p w14:paraId="515BF7CB" w14:textId="12FB48B0" w:rsidR="009A4970" w:rsidRPr="005D5F71" w:rsidRDefault="009A4970" w:rsidP="009A4970">
            <w:pPr>
              <w:spacing w:after="0" w:line="240" w:lineRule="auto"/>
              <w:ind w:right="-72"/>
              <w:jc w:val="right"/>
              <w:rPr>
                <w:rFonts w:ascii="Arial" w:eastAsia="Arial Unicode MS" w:hAnsi="Arial" w:cs="Arial"/>
                <w:sz w:val="20"/>
                <w:szCs w:val="20"/>
                <w:lang w:val="en-GB" w:bidi="th-TH"/>
              </w:rPr>
            </w:pPr>
            <w:r w:rsidRPr="009A4970">
              <w:rPr>
                <w:rFonts w:ascii="Arial" w:eastAsia="Arial Unicode MS" w:hAnsi="Arial" w:cs="Arial"/>
                <w:sz w:val="20"/>
                <w:szCs w:val="20"/>
                <w:lang w:val="en-GB" w:bidi="th-TH"/>
              </w:rPr>
              <w:t xml:space="preserve">13,342,487,449 </w:t>
            </w:r>
          </w:p>
        </w:tc>
      </w:tr>
      <w:tr w:rsidR="008E4D2B" w:rsidRPr="00DE3BCE" w14:paraId="2EC87F28" w14:textId="77777777" w:rsidTr="009A4970">
        <w:tc>
          <w:tcPr>
            <w:tcW w:w="1105" w:type="pct"/>
            <w:vAlign w:val="bottom"/>
          </w:tcPr>
          <w:p w14:paraId="7655C467" w14:textId="674818DB" w:rsidR="008E4D2B" w:rsidRPr="00795AA6" w:rsidRDefault="008E4D2B" w:rsidP="00A44ADA">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Unallocated liabilities</w:t>
            </w:r>
          </w:p>
        </w:tc>
        <w:tc>
          <w:tcPr>
            <w:tcW w:w="538" w:type="pct"/>
            <w:shd w:val="clear" w:color="auto" w:fill="FAFAFA"/>
            <w:vAlign w:val="bottom"/>
          </w:tcPr>
          <w:p w14:paraId="535C9216"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215D3AC6"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9" w:type="pct"/>
            <w:shd w:val="clear" w:color="auto" w:fill="FAFAFA"/>
            <w:vAlign w:val="bottom"/>
          </w:tcPr>
          <w:p w14:paraId="10A47D2C"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2" w:type="pct"/>
            <w:shd w:val="clear" w:color="auto" w:fill="FAFAFA"/>
            <w:vAlign w:val="bottom"/>
          </w:tcPr>
          <w:p w14:paraId="1162C027"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1472505E"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6" w:type="pct"/>
            <w:shd w:val="clear" w:color="auto" w:fill="FAFAFA"/>
          </w:tcPr>
          <w:p w14:paraId="0081E278"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1" w:type="pct"/>
            <w:gridSpan w:val="2"/>
            <w:shd w:val="clear" w:color="auto" w:fill="FAFAFA"/>
          </w:tcPr>
          <w:p w14:paraId="11D9D18A"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tcBorders>
              <w:bottom w:val="single" w:sz="4" w:space="0" w:color="auto"/>
            </w:tcBorders>
            <w:shd w:val="clear" w:color="auto" w:fill="FAFAFA"/>
          </w:tcPr>
          <w:p w14:paraId="6C485A99" w14:textId="29DE2F5C" w:rsidR="008E4D2B" w:rsidRPr="00DE3BCE" w:rsidRDefault="009A4970" w:rsidP="00A44ADA">
            <w:pPr>
              <w:spacing w:after="0" w:line="240" w:lineRule="auto"/>
              <w:ind w:right="-72"/>
              <w:jc w:val="right"/>
              <w:rPr>
                <w:rFonts w:ascii="Arial" w:eastAsia="Arial Unicode MS" w:hAnsi="Arial" w:cs="Arial"/>
                <w:sz w:val="20"/>
                <w:szCs w:val="20"/>
              </w:rPr>
            </w:pPr>
            <w:r w:rsidRPr="009A4970">
              <w:rPr>
                <w:rFonts w:ascii="Arial" w:eastAsia="Arial Unicode MS" w:hAnsi="Arial" w:cs="Arial"/>
                <w:sz w:val="20"/>
                <w:szCs w:val="20"/>
                <w:lang w:val="en-GB"/>
              </w:rPr>
              <w:t>35,820,762,226</w:t>
            </w:r>
          </w:p>
        </w:tc>
      </w:tr>
      <w:tr w:rsidR="00C43881" w:rsidRPr="00C43881" w14:paraId="11EE9133" w14:textId="77777777" w:rsidTr="009A4970">
        <w:tc>
          <w:tcPr>
            <w:tcW w:w="1105" w:type="pct"/>
            <w:vAlign w:val="bottom"/>
          </w:tcPr>
          <w:p w14:paraId="1A201CD7" w14:textId="77777777" w:rsidR="00C43881" w:rsidRPr="00C43881" w:rsidRDefault="00C43881" w:rsidP="00A44ADA">
            <w:pPr>
              <w:spacing w:after="0" w:line="240" w:lineRule="auto"/>
              <w:ind w:left="-94" w:right="-97" w:hanging="11"/>
              <w:rPr>
                <w:rFonts w:ascii="Arial" w:eastAsia="Arial Unicode MS" w:hAnsi="Arial" w:cs="Arial"/>
                <w:sz w:val="12"/>
                <w:szCs w:val="12"/>
              </w:rPr>
            </w:pPr>
          </w:p>
        </w:tc>
        <w:tc>
          <w:tcPr>
            <w:tcW w:w="538" w:type="pct"/>
            <w:shd w:val="clear" w:color="auto" w:fill="FAFAFA"/>
            <w:vAlign w:val="bottom"/>
          </w:tcPr>
          <w:p w14:paraId="5CFF2657"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522" w:type="pct"/>
            <w:shd w:val="clear" w:color="auto" w:fill="FAFAFA"/>
            <w:vAlign w:val="bottom"/>
          </w:tcPr>
          <w:p w14:paraId="436EC753"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489" w:type="pct"/>
            <w:shd w:val="clear" w:color="auto" w:fill="FAFAFA"/>
            <w:vAlign w:val="bottom"/>
          </w:tcPr>
          <w:p w14:paraId="0BE18E54"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432" w:type="pct"/>
            <w:shd w:val="clear" w:color="auto" w:fill="FAFAFA"/>
            <w:vAlign w:val="bottom"/>
          </w:tcPr>
          <w:p w14:paraId="671DD174"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475" w:type="pct"/>
            <w:shd w:val="clear" w:color="auto" w:fill="FAFAFA"/>
            <w:vAlign w:val="bottom"/>
          </w:tcPr>
          <w:p w14:paraId="7DF93E08"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486" w:type="pct"/>
            <w:shd w:val="clear" w:color="auto" w:fill="FAFAFA"/>
          </w:tcPr>
          <w:p w14:paraId="5DCDB283"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431" w:type="pct"/>
            <w:gridSpan w:val="2"/>
            <w:shd w:val="clear" w:color="auto" w:fill="FAFAFA"/>
          </w:tcPr>
          <w:p w14:paraId="3746444D" w14:textId="77777777" w:rsidR="00C43881" w:rsidRPr="00C43881" w:rsidRDefault="00C43881" w:rsidP="00A44ADA">
            <w:pPr>
              <w:spacing w:after="0" w:line="240" w:lineRule="auto"/>
              <w:ind w:right="-72"/>
              <w:jc w:val="right"/>
              <w:rPr>
                <w:rFonts w:ascii="Arial" w:eastAsia="Arial Unicode MS" w:hAnsi="Arial" w:cs="Arial"/>
                <w:sz w:val="12"/>
                <w:szCs w:val="12"/>
              </w:rPr>
            </w:pPr>
          </w:p>
        </w:tc>
        <w:tc>
          <w:tcPr>
            <w:tcW w:w="522" w:type="pct"/>
            <w:tcBorders>
              <w:top w:val="single" w:sz="4" w:space="0" w:color="auto"/>
            </w:tcBorders>
            <w:shd w:val="clear" w:color="auto" w:fill="FAFAFA"/>
          </w:tcPr>
          <w:p w14:paraId="1DB7095A" w14:textId="77777777" w:rsidR="00C43881" w:rsidRPr="00C43881" w:rsidRDefault="00C43881" w:rsidP="00A44ADA">
            <w:pPr>
              <w:spacing w:after="0" w:line="240" w:lineRule="auto"/>
              <w:ind w:right="-72"/>
              <w:jc w:val="right"/>
              <w:rPr>
                <w:rFonts w:ascii="Arial" w:eastAsia="Arial Unicode MS" w:hAnsi="Arial" w:cs="Arial"/>
                <w:sz w:val="12"/>
                <w:szCs w:val="12"/>
                <w:lang w:val="en-GB"/>
              </w:rPr>
            </w:pPr>
          </w:p>
        </w:tc>
      </w:tr>
      <w:tr w:rsidR="008E4D2B" w:rsidRPr="00DE3BCE" w14:paraId="4469C1A2" w14:textId="77777777" w:rsidTr="009A4970">
        <w:tc>
          <w:tcPr>
            <w:tcW w:w="1105" w:type="pct"/>
            <w:vAlign w:val="bottom"/>
          </w:tcPr>
          <w:p w14:paraId="5CC2DC0C" w14:textId="77777777" w:rsidR="008E4D2B" w:rsidRPr="00DE3BCE" w:rsidRDefault="008E4D2B" w:rsidP="00A44ADA">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Total liabilities</w:t>
            </w:r>
          </w:p>
        </w:tc>
        <w:tc>
          <w:tcPr>
            <w:tcW w:w="538" w:type="pct"/>
            <w:shd w:val="clear" w:color="auto" w:fill="FAFAFA"/>
            <w:vAlign w:val="bottom"/>
          </w:tcPr>
          <w:p w14:paraId="3A80B33E"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shd w:val="clear" w:color="auto" w:fill="FAFAFA"/>
            <w:vAlign w:val="bottom"/>
          </w:tcPr>
          <w:p w14:paraId="7669272A"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9" w:type="pct"/>
            <w:shd w:val="clear" w:color="auto" w:fill="FAFAFA"/>
            <w:vAlign w:val="bottom"/>
          </w:tcPr>
          <w:p w14:paraId="3B1067B3"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2" w:type="pct"/>
            <w:shd w:val="clear" w:color="auto" w:fill="FAFAFA"/>
            <w:vAlign w:val="bottom"/>
          </w:tcPr>
          <w:p w14:paraId="7F67182A"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75" w:type="pct"/>
            <w:shd w:val="clear" w:color="auto" w:fill="FAFAFA"/>
            <w:vAlign w:val="bottom"/>
          </w:tcPr>
          <w:p w14:paraId="3116F0CE"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86" w:type="pct"/>
            <w:shd w:val="clear" w:color="auto" w:fill="FAFAFA"/>
          </w:tcPr>
          <w:p w14:paraId="5820D7E4"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431" w:type="pct"/>
            <w:gridSpan w:val="2"/>
            <w:shd w:val="clear" w:color="auto" w:fill="FAFAFA"/>
          </w:tcPr>
          <w:p w14:paraId="7F07237C" w14:textId="77777777" w:rsidR="008E4D2B" w:rsidRPr="00DE3BCE" w:rsidRDefault="008E4D2B" w:rsidP="00A44ADA">
            <w:pPr>
              <w:spacing w:after="0" w:line="240" w:lineRule="auto"/>
              <w:ind w:right="-72"/>
              <w:jc w:val="right"/>
              <w:rPr>
                <w:rFonts w:ascii="Arial" w:eastAsia="Arial Unicode MS" w:hAnsi="Arial" w:cs="Arial"/>
                <w:sz w:val="20"/>
                <w:szCs w:val="20"/>
              </w:rPr>
            </w:pPr>
          </w:p>
        </w:tc>
        <w:tc>
          <w:tcPr>
            <w:tcW w:w="522" w:type="pct"/>
            <w:tcBorders>
              <w:bottom w:val="single" w:sz="4" w:space="0" w:color="auto"/>
            </w:tcBorders>
            <w:shd w:val="clear" w:color="auto" w:fill="FAFAFA"/>
          </w:tcPr>
          <w:p w14:paraId="4FE94E32" w14:textId="354D8A66" w:rsidR="008E4D2B" w:rsidRPr="00DE3BCE" w:rsidRDefault="009A4970" w:rsidP="00A44ADA">
            <w:pPr>
              <w:spacing w:after="0" w:line="240" w:lineRule="auto"/>
              <w:ind w:right="-72"/>
              <w:jc w:val="right"/>
              <w:rPr>
                <w:rFonts w:ascii="Arial" w:eastAsia="Arial Unicode MS" w:hAnsi="Arial" w:cs="Arial"/>
                <w:sz w:val="20"/>
                <w:szCs w:val="20"/>
              </w:rPr>
            </w:pPr>
            <w:r w:rsidRPr="009A4970">
              <w:rPr>
                <w:rFonts w:ascii="Arial" w:eastAsia="Arial Unicode MS" w:hAnsi="Arial" w:cs="Arial"/>
                <w:sz w:val="20"/>
                <w:szCs w:val="20"/>
                <w:lang w:val="en-GB"/>
              </w:rPr>
              <w:t>49,163,249,675</w:t>
            </w:r>
          </w:p>
        </w:tc>
      </w:tr>
    </w:tbl>
    <w:p w14:paraId="46144803" w14:textId="77777777" w:rsidR="008E4D2B" w:rsidRPr="00C43881" w:rsidRDefault="008E4D2B" w:rsidP="00795AA6">
      <w:pPr>
        <w:spacing w:after="0" w:line="240" w:lineRule="auto"/>
        <w:jc w:val="thaiDistribute"/>
        <w:rPr>
          <w:rFonts w:ascii="Arial" w:eastAsia="Arial Unicode MS" w:hAnsi="Arial" w:cs="Arial"/>
          <w:sz w:val="14"/>
          <w:szCs w:val="14"/>
        </w:rPr>
      </w:pPr>
    </w:p>
    <w:tbl>
      <w:tblPr>
        <w:tblW w:w="5000" w:type="pct"/>
        <w:tblLook w:val="04A0" w:firstRow="1" w:lastRow="0" w:firstColumn="1" w:lastColumn="0" w:noHBand="0" w:noVBand="1"/>
      </w:tblPr>
      <w:tblGrid>
        <w:gridCol w:w="3433"/>
        <w:gridCol w:w="1687"/>
        <w:gridCol w:w="1608"/>
        <w:gridCol w:w="1562"/>
        <w:gridCol w:w="1329"/>
        <w:gridCol w:w="1503"/>
        <w:gridCol w:w="1401"/>
        <w:gridCol w:w="1199"/>
        <w:gridCol w:w="18"/>
        <w:gridCol w:w="1660"/>
      </w:tblGrid>
      <w:tr w:rsidR="0054247F" w:rsidRPr="00DE3BCE" w14:paraId="6D51416A" w14:textId="77777777" w:rsidTr="00795AA6">
        <w:tc>
          <w:tcPr>
            <w:tcW w:w="1115" w:type="pct"/>
          </w:tcPr>
          <w:p w14:paraId="131B7EBF" w14:textId="77777777" w:rsidR="0054247F" w:rsidRPr="00DE3BCE" w:rsidRDefault="0054247F" w:rsidP="006F0471">
            <w:pPr>
              <w:spacing w:after="0" w:line="240" w:lineRule="auto"/>
              <w:ind w:left="-94" w:right="-97" w:hanging="11"/>
              <w:rPr>
                <w:rFonts w:ascii="Arial" w:eastAsia="Arial Unicode MS" w:hAnsi="Arial" w:cs="Arial"/>
                <w:sz w:val="20"/>
                <w:szCs w:val="20"/>
              </w:rPr>
            </w:pPr>
          </w:p>
        </w:tc>
        <w:tc>
          <w:tcPr>
            <w:tcW w:w="3885" w:type="pct"/>
            <w:gridSpan w:val="9"/>
            <w:tcBorders>
              <w:top w:val="single" w:sz="4" w:space="0" w:color="auto"/>
              <w:bottom w:val="single" w:sz="4" w:space="0" w:color="auto"/>
            </w:tcBorders>
          </w:tcPr>
          <w:p w14:paraId="20DA2F31" w14:textId="4C01CECF" w:rsidR="0054247F" w:rsidRPr="00DE3BCE" w:rsidRDefault="00EE0153" w:rsidP="0054247F">
            <w:pPr>
              <w:pStyle w:val="ListParagraph"/>
              <w:spacing w:after="0" w:line="240" w:lineRule="auto"/>
              <w:ind w:right="-72"/>
              <w:contextualSpacing w:val="0"/>
              <w:jc w:val="center"/>
              <w:rPr>
                <w:rFonts w:ascii="Arial" w:eastAsia="Arial Unicode MS" w:hAnsi="Arial" w:cs="Arial"/>
                <w:b/>
                <w:bCs/>
                <w:sz w:val="20"/>
                <w:szCs w:val="20"/>
              </w:rPr>
            </w:pPr>
            <w:r w:rsidRPr="00EE0153">
              <w:rPr>
                <w:rFonts w:ascii="Arial" w:eastAsia="Arial Unicode MS" w:hAnsi="Arial" w:cs="Arial"/>
                <w:b/>
                <w:bCs/>
                <w:sz w:val="20"/>
                <w:szCs w:val="20"/>
                <w:lang w:val="en-GB" w:bidi="th-TH"/>
              </w:rPr>
              <w:t>2018</w:t>
            </w:r>
          </w:p>
        </w:tc>
      </w:tr>
      <w:tr w:rsidR="008E4D2B" w:rsidRPr="00DE3BCE" w14:paraId="6598040E" w14:textId="77777777" w:rsidTr="00EE2F4F">
        <w:tc>
          <w:tcPr>
            <w:tcW w:w="1115" w:type="pct"/>
          </w:tcPr>
          <w:p w14:paraId="61477ECF" w14:textId="77777777" w:rsidR="008E4D2B" w:rsidRPr="00DE3BCE" w:rsidRDefault="008E4D2B" w:rsidP="008E4D2B">
            <w:pPr>
              <w:spacing w:after="0" w:line="240" w:lineRule="auto"/>
              <w:ind w:left="-94" w:right="-97" w:hanging="11"/>
              <w:rPr>
                <w:rFonts w:ascii="Arial" w:eastAsia="Arial Unicode MS" w:hAnsi="Arial" w:cs="Arial"/>
                <w:sz w:val="20"/>
                <w:szCs w:val="20"/>
              </w:rPr>
            </w:pPr>
          </w:p>
        </w:tc>
        <w:tc>
          <w:tcPr>
            <w:tcW w:w="2008" w:type="pct"/>
            <w:gridSpan w:val="4"/>
            <w:tcBorders>
              <w:top w:val="single" w:sz="4" w:space="0" w:color="auto"/>
            </w:tcBorders>
            <w:vAlign w:val="bottom"/>
          </w:tcPr>
          <w:p w14:paraId="0ED8BC6B" w14:textId="77777777" w:rsidR="008E4D2B" w:rsidRPr="00795AA6" w:rsidRDefault="008E4D2B" w:rsidP="00EE2F4F">
            <w:pPr>
              <w:pBdr>
                <w:bottom w:val="single" w:sz="4" w:space="1" w:color="auto"/>
              </w:pBdr>
              <w:spacing w:after="0" w:line="240" w:lineRule="auto"/>
              <w:ind w:right="-72"/>
              <w:jc w:val="center"/>
              <w:rPr>
                <w:rFonts w:ascii="Arial" w:eastAsia="Arial Unicode MS" w:hAnsi="Arial" w:cs="Arial"/>
                <w:b/>
                <w:bCs/>
                <w:sz w:val="20"/>
                <w:szCs w:val="20"/>
              </w:rPr>
            </w:pPr>
            <w:r w:rsidRPr="00795AA6">
              <w:rPr>
                <w:rFonts w:ascii="Arial" w:eastAsia="Arial Unicode MS" w:hAnsi="Arial" w:cs="Arial"/>
                <w:b/>
                <w:bCs/>
                <w:sz w:val="20"/>
                <w:szCs w:val="20"/>
                <w:lang w:bidi="th-TH"/>
              </w:rPr>
              <w:t>Domestic</w:t>
            </w:r>
          </w:p>
        </w:tc>
        <w:tc>
          <w:tcPr>
            <w:tcW w:w="1332" w:type="pct"/>
            <w:gridSpan w:val="3"/>
            <w:tcBorders>
              <w:top w:val="single" w:sz="4" w:space="0" w:color="auto"/>
            </w:tcBorders>
          </w:tcPr>
          <w:p w14:paraId="2BC119F5" w14:textId="77777777" w:rsidR="008E4D2B" w:rsidRPr="00795AA6" w:rsidRDefault="008E4D2B" w:rsidP="00EE2F4F">
            <w:pPr>
              <w:pBdr>
                <w:bottom w:val="single" w:sz="4" w:space="1" w:color="auto"/>
              </w:pBdr>
              <w:spacing w:after="0" w:line="240" w:lineRule="auto"/>
              <w:ind w:right="-72"/>
              <w:jc w:val="center"/>
              <w:rPr>
                <w:rFonts w:ascii="Arial" w:eastAsia="Arial Unicode MS" w:hAnsi="Arial" w:cs="Arial"/>
                <w:b/>
                <w:bCs/>
                <w:sz w:val="20"/>
                <w:szCs w:val="20"/>
                <w:lang w:bidi="th-TH"/>
              </w:rPr>
            </w:pPr>
            <w:r w:rsidRPr="00795AA6">
              <w:rPr>
                <w:rFonts w:ascii="Arial" w:eastAsia="Arial Unicode MS" w:hAnsi="Arial" w:cs="Arial"/>
                <w:b/>
                <w:bCs/>
                <w:sz w:val="20"/>
                <w:szCs w:val="20"/>
                <w:lang w:bidi="th-TH"/>
              </w:rPr>
              <w:t>Overseas</w:t>
            </w:r>
          </w:p>
        </w:tc>
        <w:tc>
          <w:tcPr>
            <w:tcW w:w="545" w:type="pct"/>
            <w:gridSpan w:val="2"/>
            <w:tcBorders>
              <w:top w:val="single" w:sz="4" w:space="0" w:color="auto"/>
            </w:tcBorders>
          </w:tcPr>
          <w:p w14:paraId="2A0D919D" w14:textId="77777777" w:rsidR="008E4D2B" w:rsidRPr="00795AA6" w:rsidRDefault="008E4D2B" w:rsidP="008E4D2B">
            <w:pPr>
              <w:spacing w:after="0" w:line="240" w:lineRule="auto"/>
              <w:ind w:right="-72"/>
              <w:jc w:val="center"/>
              <w:rPr>
                <w:rFonts w:ascii="Arial" w:eastAsia="Arial Unicode MS" w:hAnsi="Arial" w:cs="Arial"/>
                <w:b/>
                <w:bCs/>
                <w:sz w:val="20"/>
                <w:szCs w:val="20"/>
                <w:lang w:bidi="th-TH"/>
              </w:rPr>
            </w:pPr>
          </w:p>
        </w:tc>
      </w:tr>
      <w:tr w:rsidR="008E4D2B" w:rsidRPr="00DE3BCE" w14:paraId="2AE626E9" w14:textId="77777777" w:rsidTr="008E4D2B">
        <w:tc>
          <w:tcPr>
            <w:tcW w:w="1115" w:type="pct"/>
          </w:tcPr>
          <w:p w14:paraId="13E08CFE" w14:textId="77777777" w:rsidR="008E4D2B" w:rsidRPr="00DE3BCE" w:rsidRDefault="008E4D2B" w:rsidP="008E4D2B">
            <w:pPr>
              <w:spacing w:after="0" w:line="240" w:lineRule="auto"/>
              <w:ind w:left="-94" w:right="-97" w:hanging="11"/>
              <w:rPr>
                <w:rFonts w:ascii="Arial" w:eastAsia="Arial Unicode MS" w:hAnsi="Arial" w:cs="Arial"/>
                <w:sz w:val="20"/>
                <w:szCs w:val="20"/>
              </w:rPr>
            </w:pPr>
          </w:p>
        </w:tc>
        <w:tc>
          <w:tcPr>
            <w:tcW w:w="548" w:type="pct"/>
            <w:vAlign w:val="bottom"/>
          </w:tcPr>
          <w:p w14:paraId="288DA213"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522" w:type="pct"/>
            <w:vAlign w:val="bottom"/>
          </w:tcPr>
          <w:p w14:paraId="5C8F7669"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Power</w:t>
            </w:r>
          </w:p>
        </w:tc>
        <w:tc>
          <w:tcPr>
            <w:tcW w:w="507" w:type="pct"/>
            <w:vAlign w:val="bottom"/>
          </w:tcPr>
          <w:p w14:paraId="06BE8D3D"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431" w:type="pct"/>
            <w:vAlign w:val="bottom"/>
          </w:tcPr>
          <w:p w14:paraId="573D10A3"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488" w:type="pct"/>
            <w:vAlign w:val="bottom"/>
          </w:tcPr>
          <w:p w14:paraId="5CB40EE3"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Real estate</w:t>
            </w:r>
          </w:p>
        </w:tc>
        <w:tc>
          <w:tcPr>
            <w:tcW w:w="455" w:type="pct"/>
          </w:tcPr>
          <w:p w14:paraId="02ABF3DC"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Water</w:t>
            </w:r>
          </w:p>
        </w:tc>
        <w:tc>
          <w:tcPr>
            <w:tcW w:w="395" w:type="pct"/>
            <w:gridSpan w:val="2"/>
            <w:vAlign w:val="bottom"/>
          </w:tcPr>
          <w:p w14:paraId="19B6E6C9"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Other</w:t>
            </w:r>
          </w:p>
        </w:tc>
        <w:tc>
          <w:tcPr>
            <w:tcW w:w="539" w:type="pct"/>
            <w:vAlign w:val="bottom"/>
          </w:tcPr>
          <w:p w14:paraId="18C078C7" w14:textId="77777777" w:rsidR="008E4D2B" w:rsidRPr="00795AA6" w:rsidRDefault="008E4D2B" w:rsidP="008E4D2B">
            <w:pPr>
              <w:spacing w:after="0" w:line="240" w:lineRule="auto"/>
              <w:ind w:right="-72"/>
              <w:jc w:val="right"/>
              <w:rPr>
                <w:rFonts w:ascii="Arial" w:eastAsia="Arial Unicode MS" w:hAnsi="Arial" w:cs="Arial"/>
                <w:b/>
                <w:bCs/>
                <w:sz w:val="20"/>
                <w:szCs w:val="20"/>
              </w:rPr>
            </w:pPr>
          </w:p>
        </w:tc>
      </w:tr>
      <w:tr w:rsidR="008E4D2B" w:rsidRPr="00DE3BCE" w14:paraId="6E44BE2A" w14:textId="77777777" w:rsidTr="008E4D2B">
        <w:tc>
          <w:tcPr>
            <w:tcW w:w="1115" w:type="pct"/>
          </w:tcPr>
          <w:p w14:paraId="5A6F9076" w14:textId="77777777" w:rsidR="008E4D2B" w:rsidRPr="00DE3BCE" w:rsidRDefault="008E4D2B" w:rsidP="008E4D2B">
            <w:pPr>
              <w:spacing w:after="0" w:line="240" w:lineRule="auto"/>
              <w:ind w:left="-94" w:right="-97" w:hanging="11"/>
              <w:rPr>
                <w:rFonts w:ascii="Arial" w:eastAsia="Arial Unicode MS" w:hAnsi="Arial" w:cs="Arial"/>
                <w:sz w:val="20"/>
                <w:szCs w:val="20"/>
              </w:rPr>
            </w:pPr>
          </w:p>
        </w:tc>
        <w:tc>
          <w:tcPr>
            <w:tcW w:w="548" w:type="pct"/>
            <w:vAlign w:val="bottom"/>
          </w:tcPr>
          <w:p w14:paraId="0505D437"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Pr>
                <w:rFonts w:ascii="Arial" w:eastAsia="Arial Unicode MS" w:hAnsi="Arial" w:cs="Arial"/>
                <w:b/>
                <w:bCs/>
                <w:sz w:val="20"/>
                <w:szCs w:val="20"/>
              </w:rPr>
              <w:t>business</w:t>
            </w:r>
          </w:p>
        </w:tc>
        <w:tc>
          <w:tcPr>
            <w:tcW w:w="522" w:type="pct"/>
          </w:tcPr>
          <w:p w14:paraId="4BAAF12F"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507" w:type="pct"/>
          </w:tcPr>
          <w:p w14:paraId="77F3828B"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31" w:type="pct"/>
          </w:tcPr>
          <w:p w14:paraId="53E412F8"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88" w:type="pct"/>
          </w:tcPr>
          <w:p w14:paraId="6FB89353"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455" w:type="pct"/>
          </w:tcPr>
          <w:p w14:paraId="16F8D230"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395" w:type="pct"/>
            <w:gridSpan w:val="2"/>
          </w:tcPr>
          <w:p w14:paraId="62A438CD" w14:textId="77777777" w:rsidR="008E4D2B" w:rsidRPr="00795AA6" w:rsidRDefault="008E4D2B" w:rsidP="008E4D2B">
            <w:pPr>
              <w:spacing w:after="0" w:line="240" w:lineRule="auto"/>
              <w:ind w:right="-72"/>
              <w:jc w:val="right"/>
              <w:rPr>
                <w:rFonts w:ascii="Arial" w:eastAsia="Arial Unicode MS" w:hAnsi="Arial" w:cs="Arial"/>
                <w:b/>
                <w:bCs/>
                <w:sz w:val="20"/>
                <w:szCs w:val="20"/>
              </w:rPr>
            </w:pPr>
            <w:r w:rsidRPr="00441205">
              <w:rPr>
                <w:rFonts w:ascii="Arial" w:eastAsia="Arial Unicode MS" w:hAnsi="Arial" w:cs="Arial"/>
                <w:b/>
                <w:bCs/>
                <w:sz w:val="20"/>
                <w:szCs w:val="20"/>
              </w:rPr>
              <w:t>business</w:t>
            </w:r>
          </w:p>
        </w:tc>
        <w:tc>
          <w:tcPr>
            <w:tcW w:w="539" w:type="pct"/>
            <w:vAlign w:val="bottom"/>
          </w:tcPr>
          <w:p w14:paraId="5124079C" w14:textId="77777777" w:rsidR="008E4D2B" w:rsidRPr="00795AA6" w:rsidRDefault="008E4D2B" w:rsidP="008E4D2B">
            <w:pPr>
              <w:spacing w:after="0" w:line="240" w:lineRule="auto"/>
              <w:ind w:right="-72"/>
              <w:jc w:val="right"/>
              <w:rPr>
                <w:rFonts w:ascii="Arial" w:eastAsia="Arial Unicode MS" w:hAnsi="Arial" w:cs="Arial"/>
                <w:b/>
                <w:bCs/>
                <w:sz w:val="20"/>
                <w:szCs w:val="20"/>
                <w:rtl/>
                <w:cs/>
              </w:rPr>
            </w:pPr>
            <w:r w:rsidRPr="00795AA6">
              <w:rPr>
                <w:rFonts w:ascii="Arial" w:eastAsia="Arial Unicode MS" w:hAnsi="Arial" w:cs="Arial"/>
                <w:b/>
                <w:bCs/>
                <w:sz w:val="20"/>
                <w:szCs w:val="20"/>
              </w:rPr>
              <w:t>Total</w:t>
            </w:r>
          </w:p>
        </w:tc>
      </w:tr>
      <w:tr w:rsidR="008E4D2B" w:rsidRPr="00DE3BCE" w14:paraId="3BF7C237" w14:textId="77777777" w:rsidTr="008E4D2B">
        <w:tc>
          <w:tcPr>
            <w:tcW w:w="1115" w:type="pct"/>
          </w:tcPr>
          <w:p w14:paraId="5E4050EF" w14:textId="77777777" w:rsidR="008E4D2B" w:rsidRPr="00DE3BCE" w:rsidRDefault="008E4D2B" w:rsidP="008E4D2B">
            <w:pPr>
              <w:spacing w:after="0" w:line="240" w:lineRule="auto"/>
              <w:ind w:left="-94" w:right="-97" w:hanging="11"/>
              <w:rPr>
                <w:rFonts w:ascii="Arial" w:eastAsia="Arial Unicode MS" w:hAnsi="Arial" w:cs="Arial"/>
                <w:sz w:val="20"/>
                <w:szCs w:val="20"/>
              </w:rPr>
            </w:pPr>
          </w:p>
        </w:tc>
        <w:tc>
          <w:tcPr>
            <w:tcW w:w="548" w:type="pct"/>
            <w:tcBorders>
              <w:bottom w:val="single" w:sz="4" w:space="0" w:color="auto"/>
            </w:tcBorders>
            <w:vAlign w:val="bottom"/>
          </w:tcPr>
          <w:p w14:paraId="646DCE71"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22" w:type="pct"/>
            <w:tcBorders>
              <w:bottom w:val="single" w:sz="4" w:space="0" w:color="auto"/>
            </w:tcBorders>
            <w:vAlign w:val="bottom"/>
          </w:tcPr>
          <w:p w14:paraId="6395BB49"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07" w:type="pct"/>
            <w:tcBorders>
              <w:bottom w:val="single" w:sz="4" w:space="0" w:color="auto"/>
            </w:tcBorders>
            <w:vAlign w:val="bottom"/>
          </w:tcPr>
          <w:p w14:paraId="023ED17D"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31" w:type="pct"/>
            <w:tcBorders>
              <w:bottom w:val="single" w:sz="4" w:space="0" w:color="auto"/>
            </w:tcBorders>
            <w:vAlign w:val="bottom"/>
          </w:tcPr>
          <w:p w14:paraId="3EF76674"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88" w:type="pct"/>
            <w:tcBorders>
              <w:bottom w:val="single" w:sz="4" w:space="0" w:color="auto"/>
            </w:tcBorders>
            <w:vAlign w:val="bottom"/>
          </w:tcPr>
          <w:p w14:paraId="342232E8"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455" w:type="pct"/>
            <w:tcBorders>
              <w:bottom w:val="single" w:sz="4" w:space="0" w:color="auto"/>
            </w:tcBorders>
            <w:vAlign w:val="bottom"/>
          </w:tcPr>
          <w:p w14:paraId="1F07B2B1"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395" w:type="pct"/>
            <w:gridSpan w:val="2"/>
            <w:tcBorders>
              <w:bottom w:val="single" w:sz="4" w:space="0" w:color="auto"/>
            </w:tcBorders>
            <w:vAlign w:val="bottom"/>
          </w:tcPr>
          <w:p w14:paraId="055F03ED"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c>
          <w:tcPr>
            <w:tcW w:w="539" w:type="pct"/>
            <w:tcBorders>
              <w:bottom w:val="single" w:sz="4" w:space="0" w:color="auto"/>
            </w:tcBorders>
            <w:vAlign w:val="bottom"/>
          </w:tcPr>
          <w:p w14:paraId="2926437C" w14:textId="77777777" w:rsidR="008E4D2B" w:rsidRPr="00795AA6" w:rsidRDefault="008E4D2B" w:rsidP="008E4D2B">
            <w:pPr>
              <w:spacing w:after="0" w:line="240" w:lineRule="auto"/>
              <w:ind w:right="-72"/>
              <w:jc w:val="right"/>
              <w:rPr>
                <w:rFonts w:ascii="Arial" w:eastAsia="Arial Unicode MS" w:hAnsi="Arial" w:cs="Arial"/>
                <w:b/>
                <w:bCs/>
                <w:sz w:val="20"/>
                <w:szCs w:val="20"/>
                <w:lang w:val="en-GB" w:bidi="th-TH"/>
              </w:rPr>
            </w:pPr>
            <w:r w:rsidRPr="00795AA6">
              <w:rPr>
                <w:rFonts w:ascii="Arial" w:eastAsia="Arial Unicode MS" w:hAnsi="Arial" w:cs="Arial"/>
                <w:b/>
                <w:bCs/>
                <w:sz w:val="20"/>
                <w:szCs w:val="20"/>
                <w:lang w:val="en-GB" w:bidi="th-TH"/>
              </w:rPr>
              <w:t>Baht</w:t>
            </w:r>
          </w:p>
        </w:tc>
      </w:tr>
      <w:tr w:rsidR="008E4D2B" w:rsidRPr="00DE3BCE" w14:paraId="6FAEBC02" w14:textId="77777777" w:rsidTr="00795AA6">
        <w:tc>
          <w:tcPr>
            <w:tcW w:w="1115" w:type="pct"/>
            <w:vAlign w:val="bottom"/>
          </w:tcPr>
          <w:p w14:paraId="2AE28D7A" w14:textId="77777777"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Non-current assets</w:t>
            </w:r>
          </w:p>
        </w:tc>
        <w:tc>
          <w:tcPr>
            <w:tcW w:w="548" w:type="pct"/>
            <w:tcBorders>
              <w:top w:val="single" w:sz="4" w:space="0" w:color="auto"/>
            </w:tcBorders>
            <w:shd w:val="clear" w:color="auto" w:fill="auto"/>
            <w:vAlign w:val="bottom"/>
          </w:tcPr>
          <w:p w14:paraId="505A3E76"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522" w:type="pct"/>
            <w:tcBorders>
              <w:top w:val="single" w:sz="4" w:space="0" w:color="auto"/>
            </w:tcBorders>
            <w:shd w:val="clear" w:color="auto" w:fill="auto"/>
            <w:vAlign w:val="bottom"/>
          </w:tcPr>
          <w:p w14:paraId="311B1719"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507" w:type="pct"/>
            <w:tcBorders>
              <w:top w:val="single" w:sz="4" w:space="0" w:color="auto"/>
            </w:tcBorders>
            <w:shd w:val="clear" w:color="auto" w:fill="auto"/>
            <w:vAlign w:val="bottom"/>
          </w:tcPr>
          <w:p w14:paraId="7751F8F0"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431" w:type="pct"/>
            <w:tcBorders>
              <w:top w:val="single" w:sz="4" w:space="0" w:color="auto"/>
            </w:tcBorders>
            <w:shd w:val="clear" w:color="auto" w:fill="auto"/>
            <w:vAlign w:val="bottom"/>
          </w:tcPr>
          <w:p w14:paraId="1EC80DBE"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488" w:type="pct"/>
            <w:tcBorders>
              <w:top w:val="single" w:sz="4" w:space="0" w:color="auto"/>
            </w:tcBorders>
            <w:shd w:val="clear" w:color="auto" w:fill="auto"/>
            <w:vAlign w:val="bottom"/>
          </w:tcPr>
          <w:p w14:paraId="7BC403EB"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455" w:type="pct"/>
            <w:tcBorders>
              <w:top w:val="single" w:sz="4" w:space="0" w:color="auto"/>
            </w:tcBorders>
            <w:shd w:val="clear" w:color="auto" w:fill="auto"/>
          </w:tcPr>
          <w:p w14:paraId="29D73CAB"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395" w:type="pct"/>
            <w:gridSpan w:val="2"/>
            <w:tcBorders>
              <w:top w:val="single" w:sz="4" w:space="0" w:color="auto"/>
            </w:tcBorders>
            <w:shd w:val="clear" w:color="auto" w:fill="auto"/>
            <w:vAlign w:val="bottom"/>
          </w:tcPr>
          <w:p w14:paraId="413F2DFC"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c>
          <w:tcPr>
            <w:tcW w:w="539" w:type="pct"/>
            <w:tcBorders>
              <w:top w:val="single" w:sz="4" w:space="0" w:color="auto"/>
            </w:tcBorders>
            <w:shd w:val="clear" w:color="auto" w:fill="auto"/>
            <w:vAlign w:val="bottom"/>
          </w:tcPr>
          <w:p w14:paraId="2FD3E96D" w14:textId="77777777" w:rsidR="008E4D2B" w:rsidRPr="00DE3BCE" w:rsidRDefault="008E4D2B" w:rsidP="008E4D2B">
            <w:pPr>
              <w:spacing w:after="0" w:line="240" w:lineRule="auto"/>
              <w:ind w:right="-72"/>
              <w:jc w:val="right"/>
              <w:rPr>
                <w:rFonts w:ascii="Arial" w:eastAsia="Arial Unicode MS" w:hAnsi="Arial" w:cs="Arial"/>
                <w:sz w:val="20"/>
                <w:szCs w:val="20"/>
                <w:u w:val="single"/>
              </w:rPr>
            </w:pPr>
          </w:p>
        </w:tc>
      </w:tr>
      <w:tr w:rsidR="008E4D2B" w:rsidRPr="00DE3BCE" w14:paraId="698D8118" w14:textId="77777777" w:rsidTr="00C43881">
        <w:tc>
          <w:tcPr>
            <w:tcW w:w="1115" w:type="pct"/>
            <w:vAlign w:val="bottom"/>
          </w:tcPr>
          <w:p w14:paraId="1D6F8886" w14:textId="5D95DC1B"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Segment non-current assets</w:t>
            </w:r>
          </w:p>
        </w:tc>
        <w:tc>
          <w:tcPr>
            <w:tcW w:w="548" w:type="pct"/>
            <w:shd w:val="clear" w:color="auto" w:fill="auto"/>
          </w:tcPr>
          <w:p w14:paraId="5AD53074" w14:textId="3306E484"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23</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503</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793</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389</w:t>
            </w:r>
          </w:p>
        </w:tc>
        <w:tc>
          <w:tcPr>
            <w:tcW w:w="522" w:type="pct"/>
            <w:shd w:val="clear" w:color="auto" w:fill="auto"/>
          </w:tcPr>
          <w:p w14:paraId="3FB0BFB0" w14:textId="0C30B1E5"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16</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693</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107</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000</w:t>
            </w:r>
          </w:p>
        </w:tc>
        <w:tc>
          <w:tcPr>
            <w:tcW w:w="507" w:type="pct"/>
            <w:shd w:val="clear" w:color="auto" w:fill="auto"/>
          </w:tcPr>
          <w:p w14:paraId="7AB68BD7" w14:textId="083F6FDE"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8</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471</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046</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965</w:t>
            </w:r>
          </w:p>
        </w:tc>
        <w:tc>
          <w:tcPr>
            <w:tcW w:w="431" w:type="pct"/>
            <w:shd w:val="clear" w:color="auto" w:fill="auto"/>
          </w:tcPr>
          <w:p w14:paraId="481FAD31" w14:textId="52E4E579"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842</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997</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914</w:t>
            </w:r>
          </w:p>
        </w:tc>
        <w:tc>
          <w:tcPr>
            <w:tcW w:w="488" w:type="pct"/>
            <w:shd w:val="clear" w:color="auto" w:fill="auto"/>
          </w:tcPr>
          <w:p w14:paraId="024414D6" w14:textId="2790747E"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591</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937</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741</w:t>
            </w:r>
          </w:p>
        </w:tc>
        <w:tc>
          <w:tcPr>
            <w:tcW w:w="455" w:type="pct"/>
            <w:shd w:val="clear" w:color="auto" w:fill="auto"/>
          </w:tcPr>
          <w:p w14:paraId="08DFF5AA" w14:textId="77777777" w:rsidR="008E4D2B" w:rsidRPr="00DE3BCE" w:rsidRDefault="008E4D2B" w:rsidP="008E4D2B">
            <w:pPr>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c>
          <w:tcPr>
            <w:tcW w:w="395" w:type="pct"/>
            <w:gridSpan w:val="2"/>
            <w:shd w:val="clear" w:color="auto" w:fill="auto"/>
            <w:vAlign w:val="bottom"/>
          </w:tcPr>
          <w:p w14:paraId="12E03CC6" w14:textId="6ADE99D6"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981</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408</w:t>
            </w:r>
          </w:p>
        </w:tc>
        <w:tc>
          <w:tcPr>
            <w:tcW w:w="539" w:type="pct"/>
            <w:shd w:val="clear" w:color="auto" w:fill="auto"/>
          </w:tcPr>
          <w:p w14:paraId="3F884360" w14:textId="797B961E"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50</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103</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864</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417</w:t>
            </w:r>
          </w:p>
        </w:tc>
      </w:tr>
      <w:tr w:rsidR="008E4D2B" w:rsidRPr="00DE3BCE" w14:paraId="1B4E0330" w14:textId="77777777" w:rsidTr="00C43881">
        <w:tc>
          <w:tcPr>
            <w:tcW w:w="1115" w:type="pct"/>
            <w:vAlign w:val="bottom"/>
          </w:tcPr>
          <w:p w14:paraId="749E5553" w14:textId="5929EE1F"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Unallocated non-current assets</w:t>
            </w:r>
          </w:p>
        </w:tc>
        <w:tc>
          <w:tcPr>
            <w:tcW w:w="548" w:type="pct"/>
            <w:shd w:val="clear" w:color="auto" w:fill="auto"/>
            <w:vAlign w:val="bottom"/>
          </w:tcPr>
          <w:p w14:paraId="793C48A9"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18BC70CF"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07" w:type="pct"/>
            <w:shd w:val="clear" w:color="auto" w:fill="auto"/>
            <w:vAlign w:val="bottom"/>
          </w:tcPr>
          <w:p w14:paraId="104080F4"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159FDC9F"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88" w:type="pct"/>
            <w:shd w:val="clear" w:color="auto" w:fill="auto"/>
            <w:vAlign w:val="bottom"/>
          </w:tcPr>
          <w:p w14:paraId="30DF7A48"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55" w:type="pct"/>
            <w:shd w:val="clear" w:color="auto" w:fill="auto"/>
          </w:tcPr>
          <w:p w14:paraId="0862F0AE"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395" w:type="pct"/>
            <w:gridSpan w:val="2"/>
            <w:shd w:val="clear" w:color="auto" w:fill="auto"/>
            <w:vAlign w:val="bottom"/>
          </w:tcPr>
          <w:p w14:paraId="56B7F27D"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39" w:type="pct"/>
            <w:tcBorders>
              <w:bottom w:val="single" w:sz="4" w:space="0" w:color="auto"/>
            </w:tcBorders>
            <w:shd w:val="clear" w:color="auto" w:fill="auto"/>
          </w:tcPr>
          <w:p w14:paraId="69DE96D9" w14:textId="11EE225F" w:rsidR="008E4D2B" w:rsidRPr="00DE3BCE" w:rsidRDefault="00EE0153" w:rsidP="008E4D2B">
            <w:pPr>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4</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300</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839</w:t>
            </w:r>
            <w:r w:rsidR="008E4D2B"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326</w:t>
            </w:r>
          </w:p>
        </w:tc>
      </w:tr>
      <w:tr w:rsidR="008E4D2B" w:rsidRPr="00C43881" w14:paraId="03CF9A53" w14:textId="77777777" w:rsidTr="00C43881">
        <w:tc>
          <w:tcPr>
            <w:tcW w:w="1115" w:type="pct"/>
            <w:vAlign w:val="bottom"/>
          </w:tcPr>
          <w:p w14:paraId="1ADD01AF" w14:textId="2DC06398" w:rsidR="008E4D2B" w:rsidRPr="00C43881" w:rsidRDefault="008E4D2B" w:rsidP="008E4D2B">
            <w:pPr>
              <w:spacing w:after="0" w:line="240" w:lineRule="auto"/>
              <w:ind w:left="-94" w:right="-97" w:hanging="11"/>
              <w:rPr>
                <w:rFonts w:ascii="Arial" w:eastAsia="Arial Unicode MS" w:hAnsi="Arial" w:cs="Arial"/>
                <w:sz w:val="8"/>
                <w:szCs w:val="8"/>
              </w:rPr>
            </w:pPr>
          </w:p>
        </w:tc>
        <w:tc>
          <w:tcPr>
            <w:tcW w:w="548" w:type="pct"/>
            <w:shd w:val="clear" w:color="auto" w:fill="auto"/>
            <w:vAlign w:val="bottom"/>
          </w:tcPr>
          <w:p w14:paraId="2B9667B9"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4415F32E"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507" w:type="pct"/>
            <w:shd w:val="clear" w:color="auto" w:fill="auto"/>
            <w:vAlign w:val="bottom"/>
          </w:tcPr>
          <w:p w14:paraId="191F16C9"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58B9E626"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488" w:type="pct"/>
            <w:shd w:val="clear" w:color="auto" w:fill="auto"/>
            <w:vAlign w:val="bottom"/>
          </w:tcPr>
          <w:p w14:paraId="6EBF246E"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455" w:type="pct"/>
            <w:shd w:val="clear" w:color="auto" w:fill="auto"/>
          </w:tcPr>
          <w:p w14:paraId="35E58DFE"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395" w:type="pct"/>
            <w:gridSpan w:val="2"/>
            <w:shd w:val="clear" w:color="auto" w:fill="auto"/>
            <w:vAlign w:val="bottom"/>
          </w:tcPr>
          <w:p w14:paraId="428510D5" w14:textId="77777777" w:rsidR="008E4D2B" w:rsidRPr="00C43881" w:rsidRDefault="008E4D2B" w:rsidP="008E4D2B">
            <w:pPr>
              <w:spacing w:after="0" w:line="240" w:lineRule="auto"/>
              <w:ind w:right="-72"/>
              <w:jc w:val="right"/>
              <w:rPr>
                <w:rFonts w:ascii="Arial" w:eastAsia="Arial Unicode MS" w:hAnsi="Arial" w:cs="Arial"/>
                <w:sz w:val="8"/>
                <w:szCs w:val="8"/>
              </w:rPr>
            </w:pPr>
          </w:p>
        </w:tc>
        <w:tc>
          <w:tcPr>
            <w:tcW w:w="539" w:type="pct"/>
            <w:tcBorders>
              <w:top w:val="single" w:sz="4" w:space="0" w:color="auto"/>
            </w:tcBorders>
            <w:shd w:val="clear" w:color="auto" w:fill="auto"/>
            <w:vAlign w:val="bottom"/>
          </w:tcPr>
          <w:p w14:paraId="05E380C4" w14:textId="77777777" w:rsidR="008E4D2B" w:rsidRPr="00C43881" w:rsidRDefault="008E4D2B" w:rsidP="008E4D2B">
            <w:pPr>
              <w:spacing w:after="0" w:line="240" w:lineRule="auto"/>
              <w:ind w:right="-72"/>
              <w:jc w:val="right"/>
              <w:rPr>
                <w:rFonts w:ascii="Arial" w:eastAsia="Arial Unicode MS" w:hAnsi="Arial" w:cs="Arial"/>
                <w:sz w:val="8"/>
                <w:szCs w:val="8"/>
                <w:cs/>
                <w:lang w:bidi="th-TH"/>
              </w:rPr>
            </w:pPr>
          </w:p>
        </w:tc>
      </w:tr>
      <w:tr w:rsidR="00C43881" w:rsidRPr="00DE3BCE" w14:paraId="59E8B49C" w14:textId="77777777" w:rsidTr="00C43881">
        <w:tc>
          <w:tcPr>
            <w:tcW w:w="1115" w:type="pct"/>
            <w:vAlign w:val="bottom"/>
          </w:tcPr>
          <w:p w14:paraId="6E73C129" w14:textId="48B997FC" w:rsidR="00C43881" w:rsidRPr="00795AA6" w:rsidRDefault="00C43881"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Other assets</w:t>
            </w:r>
          </w:p>
        </w:tc>
        <w:tc>
          <w:tcPr>
            <w:tcW w:w="548" w:type="pct"/>
            <w:shd w:val="clear" w:color="auto" w:fill="auto"/>
          </w:tcPr>
          <w:p w14:paraId="69C63847"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c>
          <w:tcPr>
            <w:tcW w:w="522" w:type="pct"/>
            <w:shd w:val="clear" w:color="auto" w:fill="auto"/>
          </w:tcPr>
          <w:p w14:paraId="7469FBB1"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c>
          <w:tcPr>
            <w:tcW w:w="507" w:type="pct"/>
            <w:shd w:val="clear" w:color="auto" w:fill="auto"/>
          </w:tcPr>
          <w:p w14:paraId="20E9B7D4"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c>
          <w:tcPr>
            <w:tcW w:w="431" w:type="pct"/>
            <w:shd w:val="clear" w:color="auto" w:fill="auto"/>
          </w:tcPr>
          <w:p w14:paraId="413E03AD"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c>
          <w:tcPr>
            <w:tcW w:w="488" w:type="pct"/>
            <w:shd w:val="clear" w:color="auto" w:fill="auto"/>
          </w:tcPr>
          <w:p w14:paraId="031FDE84"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c>
          <w:tcPr>
            <w:tcW w:w="455" w:type="pct"/>
            <w:shd w:val="clear" w:color="auto" w:fill="auto"/>
          </w:tcPr>
          <w:p w14:paraId="78A8192F" w14:textId="77777777" w:rsidR="00C43881" w:rsidRPr="00DE3BCE" w:rsidRDefault="00C43881" w:rsidP="008E4D2B">
            <w:pPr>
              <w:spacing w:after="0" w:line="240" w:lineRule="auto"/>
              <w:ind w:right="-72"/>
              <w:jc w:val="right"/>
              <w:rPr>
                <w:rFonts w:ascii="Arial" w:eastAsia="Arial Unicode MS" w:hAnsi="Arial" w:cs="Arial"/>
                <w:sz w:val="20"/>
                <w:szCs w:val="20"/>
              </w:rPr>
            </w:pPr>
          </w:p>
        </w:tc>
        <w:tc>
          <w:tcPr>
            <w:tcW w:w="395" w:type="pct"/>
            <w:gridSpan w:val="2"/>
            <w:shd w:val="clear" w:color="auto" w:fill="auto"/>
            <w:vAlign w:val="bottom"/>
          </w:tcPr>
          <w:p w14:paraId="63DB18DC"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c>
          <w:tcPr>
            <w:tcW w:w="539" w:type="pct"/>
            <w:shd w:val="clear" w:color="auto" w:fill="auto"/>
          </w:tcPr>
          <w:p w14:paraId="67559958" w14:textId="77777777" w:rsidR="00C43881" w:rsidRPr="00EE0153" w:rsidRDefault="00C43881" w:rsidP="008E4D2B">
            <w:pPr>
              <w:spacing w:after="0" w:line="240" w:lineRule="auto"/>
              <w:ind w:right="-72"/>
              <w:jc w:val="right"/>
              <w:rPr>
                <w:rFonts w:ascii="Arial" w:eastAsia="Arial Unicode MS" w:hAnsi="Arial" w:cs="Arial"/>
                <w:sz w:val="20"/>
                <w:szCs w:val="20"/>
                <w:lang w:val="en-GB"/>
              </w:rPr>
            </w:pPr>
          </w:p>
        </w:tc>
      </w:tr>
      <w:tr w:rsidR="008E4D2B" w:rsidRPr="00DE3BCE" w14:paraId="552D57BC" w14:textId="77777777" w:rsidTr="00C43881">
        <w:tc>
          <w:tcPr>
            <w:tcW w:w="1115" w:type="pct"/>
            <w:vAlign w:val="bottom"/>
          </w:tcPr>
          <w:p w14:paraId="4E6021B1" w14:textId="38A0EDD5"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Segment other assets</w:t>
            </w:r>
          </w:p>
        </w:tc>
        <w:tc>
          <w:tcPr>
            <w:tcW w:w="548" w:type="pct"/>
            <w:shd w:val="clear" w:color="auto" w:fill="auto"/>
          </w:tcPr>
          <w:p w14:paraId="58F95E56" w14:textId="3517FA1E"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877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922</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308</w:t>
            </w:r>
          </w:p>
        </w:tc>
        <w:tc>
          <w:tcPr>
            <w:tcW w:w="522" w:type="pct"/>
            <w:shd w:val="clear" w:color="auto" w:fill="auto"/>
          </w:tcPr>
          <w:p w14:paraId="71A4FDAE" w14:textId="6AB7FFAD"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516</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934</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171</w:t>
            </w:r>
          </w:p>
        </w:tc>
        <w:tc>
          <w:tcPr>
            <w:tcW w:w="507" w:type="pct"/>
            <w:shd w:val="clear" w:color="auto" w:fill="auto"/>
          </w:tcPr>
          <w:p w14:paraId="61A4E063" w14:textId="3E1B9262"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853</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763</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115</w:t>
            </w:r>
          </w:p>
        </w:tc>
        <w:tc>
          <w:tcPr>
            <w:tcW w:w="431" w:type="pct"/>
            <w:shd w:val="clear" w:color="auto" w:fill="auto"/>
          </w:tcPr>
          <w:p w14:paraId="0D4130A0" w14:textId="2260114B"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121</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419</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648</w:t>
            </w:r>
          </w:p>
        </w:tc>
        <w:tc>
          <w:tcPr>
            <w:tcW w:w="488" w:type="pct"/>
            <w:shd w:val="clear" w:color="auto" w:fill="auto"/>
          </w:tcPr>
          <w:p w14:paraId="18F32ADE" w14:textId="65F35CF7"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353</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742</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563</w:t>
            </w:r>
          </w:p>
        </w:tc>
        <w:tc>
          <w:tcPr>
            <w:tcW w:w="455" w:type="pct"/>
            <w:shd w:val="clear" w:color="auto" w:fill="auto"/>
          </w:tcPr>
          <w:p w14:paraId="43C037BA" w14:textId="77777777" w:rsidR="008E4D2B" w:rsidRPr="00DE3BCE" w:rsidRDefault="008E4D2B" w:rsidP="008E4D2B">
            <w:pPr>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395" w:type="pct"/>
            <w:gridSpan w:val="2"/>
            <w:shd w:val="clear" w:color="auto" w:fill="auto"/>
            <w:vAlign w:val="bottom"/>
          </w:tcPr>
          <w:p w14:paraId="4026B370" w14:textId="0E6C8C86"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336</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157</w:t>
            </w:r>
          </w:p>
        </w:tc>
        <w:tc>
          <w:tcPr>
            <w:tcW w:w="539" w:type="pct"/>
            <w:shd w:val="clear" w:color="auto" w:fill="auto"/>
          </w:tcPr>
          <w:p w14:paraId="27BE9380" w14:textId="1BD0B8B9"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781</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117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962</w:t>
            </w:r>
          </w:p>
        </w:tc>
      </w:tr>
      <w:tr w:rsidR="008E4D2B" w:rsidRPr="00DE3BCE" w14:paraId="7D6F0595" w14:textId="77777777" w:rsidTr="00C43881">
        <w:tc>
          <w:tcPr>
            <w:tcW w:w="1115" w:type="pct"/>
            <w:vAlign w:val="bottom"/>
          </w:tcPr>
          <w:p w14:paraId="478BB704" w14:textId="10D0E4AA"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Unallocated other assets</w:t>
            </w:r>
          </w:p>
        </w:tc>
        <w:tc>
          <w:tcPr>
            <w:tcW w:w="548" w:type="pct"/>
            <w:shd w:val="clear" w:color="auto" w:fill="auto"/>
            <w:vAlign w:val="bottom"/>
          </w:tcPr>
          <w:p w14:paraId="55F8E79F"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48DAB06D"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07" w:type="pct"/>
            <w:shd w:val="clear" w:color="auto" w:fill="auto"/>
            <w:vAlign w:val="bottom"/>
          </w:tcPr>
          <w:p w14:paraId="08AF347F"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447D9905"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88" w:type="pct"/>
            <w:shd w:val="clear" w:color="auto" w:fill="auto"/>
            <w:vAlign w:val="bottom"/>
          </w:tcPr>
          <w:p w14:paraId="21642717"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55" w:type="pct"/>
            <w:shd w:val="clear" w:color="auto" w:fill="auto"/>
          </w:tcPr>
          <w:p w14:paraId="1A3C61C5"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395" w:type="pct"/>
            <w:gridSpan w:val="2"/>
            <w:shd w:val="clear" w:color="auto" w:fill="auto"/>
            <w:vAlign w:val="bottom"/>
          </w:tcPr>
          <w:p w14:paraId="197F6FD3"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39" w:type="pct"/>
            <w:tcBorders>
              <w:bottom w:val="single" w:sz="4" w:space="0" w:color="auto"/>
            </w:tcBorders>
            <w:shd w:val="clear" w:color="auto" w:fill="auto"/>
          </w:tcPr>
          <w:p w14:paraId="48F1C067" w14:textId="320F22CC"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159</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126</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117</w:t>
            </w:r>
          </w:p>
        </w:tc>
      </w:tr>
      <w:tr w:rsidR="00C43881" w:rsidRPr="00C43881" w14:paraId="3B1F5089" w14:textId="77777777" w:rsidTr="00C43881">
        <w:tc>
          <w:tcPr>
            <w:tcW w:w="1115" w:type="pct"/>
            <w:vAlign w:val="bottom"/>
          </w:tcPr>
          <w:p w14:paraId="4B4AC776" w14:textId="77777777" w:rsidR="00C43881" w:rsidRPr="00C43881" w:rsidRDefault="00C43881" w:rsidP="008E4D2B">
            <w:pPr>
              <w:spacing w:after="0" w:line="240" w:lineRule="auto"/>
              <w:ind w:left="-94" w:right="-97" w:hanging="11"/>
              <w:rPr>
                <w:rFonts w:ascii="Arial" w:eastAsia="Arial Unicode MS" w:hAnsi="Arial" w:cs="Arial"/>
                <w:sz w:val="8"/>
                <w:szCs w:val="8"/>
              </w:rPr>
            </w:pPr>
          </w:p>
        </w:tc>
        <w:tc>
          <w:tcPr>
            <w:tcW w:w="548" w:type="pct"/>
            <w:shd w:val="clear" w:color="auto" w:fill="auto"/>
            <w:vAlign w:val="bottom"/>
          </w:tcPr>
          <w:p w14:paraId="0ED2D103"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48A91D15"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07" w:type="pct"/>
            <w:shd w:val="clear" w:color="auto" w:fill="auto"/>
            <w:vAlign w:val="bottom"/>
          </w:tcPr>
          <w:p w14:paraId="1ACD82ED"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59247ED6"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88" w:type="pct"/>
            <w:shd w:val="clear" w:color="auto" w:fill="auto"/>
            <w:vAlign w:val="bottom"/>
          </w:tcPr>
          <w:p w14:paraId="6822AF2E"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55" w:type="pct"/>
            <w:shd w:val="clear" w:color="auto" w:fill="auto"/>
          </w:tcPr>
          <w:p w14:paraId="15A776F1"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395" w:type="pct"/>
            <w:gridSpan w:val="2"/>
            <w:shd w:val="clear" w:color="auto" w:fill="auto"/>
            <w:vAlign w:val="bottom"/>
          </w:tcPr>
          <w:p w14:paraId="548ABF5C"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39" w:type="pct"/>
            <w:tcBorders>
              <w:top w:val="single" w:sz="4" w:space="0" w:color="auto"/>
            </w:tcBorders>
            <w:shd w:val="clear" w:color="auto" w:fill="auto"/>
          </w:tcPr>
          <w:p w14:paraId="69DC1505" w14:textId="77777777" w:rsidR="00C43881" w:rsidRPr="00C43881" w:rsidRDefault="00C43881" w:rsidP="008E4D2B">
            <w:pPr>
              <w:spacing w:after="0" w:line="240" w:lineRule="auto"/>
              <w:ind w:right="-72"/>
              <w:jc w:val="right"/>
              <w:rPr>
                <w:rFonts w:ascii="Arial" w:eastAsia="Arial Unicode MS" w:hAnsi="Arial" w:cs="Arial"/>
                <w:sz w:val="8"/>
                <w:szCs w:val="8"/>
                <w:lang w:val="en-GB"/>
              </w:rPr>
            </w:pPr>
          </w:p>
        </w:tc>
      </w:tr>
      <w:tr w:rsidR="008E4D2B" w:rsidRPr="00DE3BCE" w14:paraId="7D22B5B7" w14:textId="77777777" w:rsidTr="00C43881">
        <w:tc>
          <w:tcPr>
            <w:tcW w:w="1115" w:type="pct"/>
            <w:vAlign w:val="bottom"/>
          </w:tcPr>
          <w:p w14:paraId="273620FD" w14:textId="77777777" w:rsidR="008E4D2B" w:rsidRPr="00DE3BCE"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Total assets</w:t>
            </w:r>
          </w:p>
        </w:tc>
        <w:tc>
          <w:tcPr>
            <w:tcW w:w="548" w:type="pct"/>
            <w:shd w:val="clear" w:color="auto" w:fill="auto"/>
            <w:vAlign w:val="bottom"/>
          </w:tcPr>
          <w:p w14:paraId="629C4720"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20617FD4"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07" w:type="pct"/>
            <w:shd w:val="clear" w:color="auto" w:fill="auto"/>
            <w:vAlign w:val="bottom"/>
          </w:tcPr>
          <w:p w14:paraId="57719C64"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3C8980E5"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88" w:type="pct"/>
            <w:shd w:val="clear" w:color="auto" w:fill="auto"/>
            <w:vAlign w:val="bottom"/>
          </w:tcPr>
          <w:p w14:paraId="02229F7F"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55" w:type="pct"/>
            <w:shd w:val="clear" w:color="auto" w:fill="auto"/>
          </w:tcPr>
          <w:p w14:paraId="054D7780"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395" w:type="pct"/>
            <w:gridSpan w:val="2"/>
            <w:shd w:val="clear" w:color="auto" w:fill="auto"/>
            <w:vAlign w:val="bottom"/>
          </w:tcPr>
          <w:p w14:paraId="07EE0B00"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39" w:type="pct"/>
            <w:tcBorders>
              <w:bottom w:val="single" w:sz="4" w:space="0" w:color="auto"/>
            </w:tcBorders>
            <w:shd w:val="clear" w:color="auto" w:fill="auto"/>
          </w:tcPr>
          <w:p w14:paraId="5228AA86" w14:textId="402037A1"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78</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344</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947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822</w:t>
            </w:r>
          </w:p>
        </w:tc>
      </w:tr>
      <w:tr w:rsidR="00C43881" w:rsidRPr="00C43881" w14:paraId="0364E684" w14:textId="77777777" w:rsidTr="00C43881">
        <w:tc>
          <w:tcPr>
            <w:tcW w:w="1115" w:type="pct"/>
            <w:vAlign w:val="bottom"/>
          </w:tcPr>
          <w:p w14:paraId="70B30646" w14:textId="77777777" w:rsidR="00C43881" w:rsidRPr="00C43881" w:rsidRDefault="00C43881" w:rsidP="008E4D2B">
            <w:pPr>
              <w:spacing w:after="0" w:line="240" w:lineRule="auto"/>
              <w:ind w:left="-94" w:right="-97" w:hanging="11"/>
              <w:rPr>
                <w:rFonts w:ascii="Arial" w:eastAsia="Arial Unicode MS" w:hAnsi="Arial" w:cs="Arial"/>
                <w:sz w:val="8"/>
                <w:szCs w:val="8"/>
              </w:rPr>
            </w:pPr>
          </w:p>
        </w:tc>
        <w:tc>
          <w:tcPr>
            <w:tcW w:w="548" w:type="pct"/>
            <w:shd w:val="clear" w:color="auto" w:fill="auto"/>
            <w:vAlign w:val="bottom"/>
          </w:tcPr>
          <w:p w14:paraId="1F048C2A"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0C81EDEB"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07" w:type="pct"/>
            <w:shd w:val="clear" w:color="auto" w:fill="auto"/>
            <w:vAlign w:val="bottom"/>
          </w:tcPr>
          <w:p w14:paraId="6F910EDC"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2AF3FA7F"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88" w:type="pct"/>
            <w:shd w:val="clear" w:color="auto" w:fill="auto"/>
            <w:vAlign w:val="bottom"/>
          </w:tcPr>
          <w:p w14:paraId="6CDD9541"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55" w:type="pct"/>
            <w:shd w:val="clear" w:color="auto" w:fill="auto"/>
          </w:tcPr>
          <w:p w14:paraId="0BB3C485"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395" w:type="pct"/>
            <w:gridSpan w:val="2"/>
            <w:shd w:val="clear" w:color="auto" w:fill="auto"/>
            <w:vAlign w:val="bottom"/>
          </w:tcPr>
          <w:p w14:paraId="0A86D6FF"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39" w:type="pct"/>
            <w:tcBorders>
              <w:top w:val="single" w:sz="4" w:space="0" w:color="auto"/>
            </w:tcBorders>
            <w:shd w:val="clear" w:color="auto" w:fill="auto"/>
          </w:tcPr>
          <w:p w14:paraId="71F29C59" w14:textId="77777777" w:rsidR="00C43881" w:rsidRPr="00C43881" w:rsidRDefault="00C43881" w:rsidP="008E4D2B">
            <w:pPr>
              <w:spacing w:after="0" w:line="240" w:lineRule="auto"/>
              <w:ind w:right="-72"/>
              <w:jc w:val="right"/>
              <w:rPr>
                <w:rFonts w:ascii="Arial" w:eastAsia="Arial Unicode MS" w:hAnsi="Arial" w:cs="Arial"/>
                <w:sz w:val="8"/>
                <w:szCs w:val="8"/>
                <w:lang w:val="en-GB"/>
              </w:rPr>
            </w:pPr>
          </w:p>
        </w:tc>
      </w:tr>
      <w:tr w:rsidR="008E4D2B" w:rsidRPr="00DE3BCE" w14:paraId="6C89B73F" w14:textId="77777777" w:rsidTr="00C43881">
        <w:tc>
          <w:tcPr>
            <w:tcW w:w="1115" w:type="pct"/>
            <w:vAlign w:val="bottom"/>
          </w:tcPr>
          <w:p w14:paraId="37A21B07" w14:textId="38E110E5"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Segment liabilities</w:t>
            </w:r>
          </w:p>
        </w:tc>
        <w:tc>
          <w:tcPr>
            <w:tcW w:w="548" w:type="pct"/>
            <w:shd w:val="clear" w:color="auto" w:fill="auto"/>
          </w:tcPr>
          <w:p w14:paraId="60F3A499" w14:textId="7F476BD7"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070</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978</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239</w:t>
            </w:r>
          </w:p>
        </w:tc>
        <w:tc>
          <w:tcPr>
            <w:tcW w:w="522" w:type="pct"/>
            <w:shd w:val="clear" w:color="auto" w:fill="auto"/>
          </w:tcPr>
          <w:p w14:paraId="7DFE5F3D" w14:textId="3989F934"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198</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253</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889</w:t>
            </w:r>
          </w:p>
        </w:tc>
        <w:tc>
          <w:tcPr>
            <w:tcW w:w="507" w:type="pct"/>
            <w:shd w:val="clear" w:color="auto" w:fill="auto"/>
          </w:tcPr>
          <w:p w14:paraId="2298A950" w14:textId="186268D4"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315</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417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653</w:t>
            </w:r>
          </w:p>
        </w:tc>
        <w:tc>
          <w:tcPr>
            <w:tcW w:w="431" w:type="pct"/>
            <w:shd w:val="clear" w:color="auto" w:fill="auto"/>
          </w:tcPr>
          <w:p w14:paraId="55A4292B" w14:textId="547D1D58"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380</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395</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725</w:t>
            </w:r>
          </w:p>
        </w:tc>
        <w:tc>
          <w:tcPr>
            <w:tcW w:w="488" w:type="pct"/>
            <w:shd w:val="clear" w:color="auto" w:fill="auto"/>
            <w:vAlign w:val="bottom"/>
          </w:tcPr>
          <w:p w14:paraId="15CC3EED" w14:textId="6C1FB25D"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120</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856</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663</w:t>
            </w:r>
          </w:p>
        </w:tc>
        <w:tc>
          <w:tcPr>
            <w:tcW w:w="455" w:type="pct"/>
            <w:shd w:val="clear" w:color="auto" w:fill="auto"/>
          </w:tcPr>
          <w:p w14:paraId="5796B794" w14:textId="77777777" w:rsidR="008E4D2B" w:rsidRPr="00DE3BCE" w:rsidRDefault="008E4D2B" w:rsidP="008E4D2B">
            <w:pPr>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395" w:type="pct"/>
            <w:gridSpan w:val="2"/>
            <w:shd w:val="clear" w:color="auto" w:fill="auto"/>
          </w:tcPr>
          <w:p w14:paraId="4C0D8C6B" w14:textId="48ED62A2"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861</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832</w:t>
            </w:r>
          </w:p>
        </w:tc>
        <w:tc>
          <w:tcPr>
            <w:tcW w:w="539" w:type="pct"/>
            <w:shd w:val="clear" w:color="auto" w:fill="auto"/>
          </w:tcPr>
          <w:p w14:paraId="3ED0D50A" w14:textId="1A4B5F0E"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087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764</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001</w:t>
            </w:r>
          </w:p>
        </w:tc>
      </w:tr>
      <w:tr w:rsidR="008E4D2B" w:rsidRPr="00DE3BCE" w14:paraId="21C640ED" w14:textId="77777777" w:rsidTr="00C43881">
        <w:tc>
          <w:tcPr>
            <w:tcW w:w="1115" w:type="pct"/>
            <w:vAlign w:val="bottom"/>
          </w:tcPr>
          <w:p w14:paraId="7A47EB30" w14:textId="2D51F171" w:rsidR="008E4D2B" w:rsidRPr="00795AA6"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 xml:space="preserve"> </w:t>
            </w:r>
            <w:r w:rsidR="00C43881">
              <w:rPr>
                <w:rFonts w:ascii="Arial" w:eastAsia="Arial Unicode MS" w:hAnsi="Arial" w:cs="Arial"/>
                <w:sz w:val="20"/>
                <w:szCs w:val="20"/>
              </w:rPr>
              <w:t xml:space="preserve"> </w:t>
            </w:r>
            <w:r w:rsidRPr="00795AA6">
              <w:rPr>
                <w:rFonts w:ascii="Arial" w:eastAsia="Arial Unicode MS" w:hAnsi="Arial" w:cs="Arial"/>
                <w:sz w:val="20"/>
                <w:szCs w:val="20"/>
              </w:rPr>
              <w:t xml:space="preserve"> Unallocated liabilities</w:t>
            </w:r>
          </w:p>
        </w:tc>
        <w:tc>
          <w:tcPr>
            <w:tcW w:w="548" w:type="pct"/>
            <w:shd w:val="clear" w:color="auto" w:fill="auto"/>
            <w:vAlign w:val="bottom"/>
          </w:tcPr>
          <w:p w14:paraId="341681A8"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5E78CF30"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07" w:type="pct"/>
            <w:shd w:val="clear" w:color="auto" w:fill="auto"/>
            <w:vAlign w:val="bottom"/>
          </w:tcPr>
          <w:p w14:paraId="5BB15760"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3D71F024"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88" w:type="pct"/>
            <w:shd w:val="clear" w:color="auto" w:fill="auto"/>
            <w:vAlign w:val="bottom"/>
          </w:tcPr>
          <w:p w14:paraId="57166EFE"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55" w:type="pct"/>
            <w:shd w:val="clear" w:color="auto" w:fill="auto"/>
          </w:tcPr>
          <w:p w14:paraId="12ACDEEB"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395" w:type="pct"/>
            <w:gridSpan w:val="2"/>
            <w:shd w:val="clear" w:color="auto" w:fill="auto"/>
          </w:tcPr>
          <w:p w14:paraId="0CF08C48"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39" w:type="pct"/>
            <w:tcBorders>
              <w:bottom w:val="single" w:sz="4" w:space="0" w:color="auto"/>
            </w:tcBorders>
            <w:shd w:val="clear" w:color="auto" w:fill="auto"/>
          </w:tcPr>
          <w:p w14:paraId="03424E66" w14:textId="7F77F215"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243</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090</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971</w:t>
            </w:r>
          </w:p>
        </w:tc>
      </w:tr>
      <w:tr w:rsidR="00C43881" w:rsidRPr="00C43881" w14:paraId="6B9B50B1" w14:textId="77777777" w:rsidTr="00C43881">
        <w:tc>
          <w:tcPr>
            <w:tcW w:w="1115" w:type="pct"/>
            <w:vAlign w:val="bottom"/>
          </w:tcPr>
          <w:p w14:paraId="090E4A81" w14:textId="77777777" w:rsidR="00C43881" w:rsidRPr="00C43881" w:rsidRDefault="00C43881" w:rsidP="008E4D2B">
            <w:pPr>
              <w:spacing w:after="0" w:line="240" w:lineRule="auto"/>
              <w:ind w:left="-94" w:right="-97" w:hanging="11"/>
              <w:rPr>
                <w:rFonts w:ascii="Arial" w:eastAsia="Arial Unicode MS" w:hAnsi="Arial" w:cs="Arial"/>
                <w:sz w:val="8"/>
                <w:szCs w:val="8"/>
              </w:rPr>
            </w:pPr>
          </w:p>
        </w:tc>
        <w:tc>
          <w:tcPr>
            <w:tcW w:w="548" w:type="pct"/>
            <w:shd w:val="clear" w:color="auto" w:fill="auto"/>
            <w:vAlign w:val="bottom"/>
          </w:tcPr>
          <w:p w14:paraId="044CE77F"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22" w:type="pct"/>
            <w:shd w:val="clear" w:color="auto" w:fill="auto"/>
            <w:vAlign w:val="bottom"/>
          </w:tcPr>
          <w:p w14:paraId="1559A232"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07" w:type="pct"/>
            <w:shd w:val="clear" w:color="auto" w:fill="auto"/>
            <w:vAlign w:val="bottom"/>
          </w:tcPr>
          <w:p w14:paraId="2AB00E57"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31" w:type="pct"/>
            <w:shd w:val="clear" w:color="auto" w:fill="auto"/>
            <w:vAlign w:val="bottom"/>
          </w:tcPr>
          <w:p w14:paraId="3F22DF98"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88" w:type="pct"/>
            <w:shd w:val="clear" w:color="auto" w:fill="auto"/>
            <w:vAlign w:val="bottom"/>
          </w:tcPr>
          <w:p w14:paraId="37E8A8B4"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455" w:type="pct"/>
            <w:shd w:val="clear" w:color="auto" w:fill="auto"/>
          </w:tcPr>
          <w:p w14:paraId="739CDD1A"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395" w:type="pct"/>
            <w:gridSpan w:val="2"/>
            <w:shd w:val="clear" w:color="auto" w:fill="auto"/>
          </w:tcPr>
          <w:p w14:paraId="63DB14DF" w14:textId="77777777" w:rsidR="00C43881" w:rsidRPr="00C43881" w:rsidRDefault="00C43881" w:rsidP="008E4D2B">
            <w:pPr>
              <w:spacing w:after="0" w:line="240" w:lineRule="auto"/>
              <w:ind w:right="-72"/>
              <w:jc w:val="right"/>
              <w:rPr>
                <w:rFonts w:ascii="Arial" w:eastAsia="Arial Unicode MS" w:hAnsi="Arial" w:cs="Arial"/>
                <w:sz w:val="8"/>
                <w:szCs w:val="8"/>
              </w:rPr>
            </w:pPr>
          </w:p>
        </w:tc>
        <w:tc>
          <w:tcPr>
            <w:tcW w:w="539" w:type="pct"/>
            <w:tcBorders>
              <w:top w:val="single" w:sz="4" w:space="0" w:color="auto"/>
            </w:tcBorders>
            <w:shd w:val="clear" w:color="auto" w:fill="auto"/>
          </w:tcPr>
          <w:p w14:paraId="66BC948A" w14:textId="77777777" w:rsidR="00C43881" w:rsidRPr="00C43881" w:rsidRDefault="00C43881" w:rsidP="008E4D2B">
            <w:pPr>
              <w:spacing w:after="0" w:line="240" w:lineRule="auto"/>
              <w:ind w:right="-72"/>
              <w:jc w:val="right"/>
              <w:rPr>
                <w:rFonts w:ascii="Arial" w:eastAsia="Arial Unicode MS" w:hAnsi="Arial" w:cs="Arial"/>
                <w:sz w:val="8"/>
                <w:szCs w:val="8"/>
                <w:lang w:val="en-GB"/>
              </w:rPr>
            </w:pPr>
          </w:p>
        </w:tc>
      </w:tr>
      <w:tr w:rsidR="008E4D2B" w:rsidRPr="00DE3BCE" w14:paraId="7898CAD8" w14:textId="77777777" w:rsidTr="00C43881">
        <w:tc>
          <w:tcPr>
            <w:tcW w:w="1115" w:type="pct"/>
            <w:vAlign w:val="bottom"/>
          </w:tcPr>
          <w:p w14:paraId="4DB57B79" w14:textId="77777777" w:rsidR="008E4D2B" w:rsidRPr="00DE3BCE" w:rsidRDefault="008E4D2B" w:rsidP="008E4D2B">
            <w:pPr>
              <w:spacing w:after="0" w:line="240" w:lineRule="auto"/>
              <w:ind w:left="-94" w:right="-97" w:hanging="11"/>
              <w:rPr>
                <w:rFonts w:ascii="Arial" w:eastAsia="Arial Unicode MS" w:hAnsi="Arial" w:cs="Arial"/>
                <w:sz w:val="20"/>
                <w:szCs w:val="20"/>
              </w:rPr>
            </w:pPr>
            <w:r w:rsidRPr="00795AA6">
              <w:rPr>
                <w:rFonts w:ascii="Arial" w:eastAsia="Arial Unicode MS" w:hAnsi="Arial" w:cs="Arial"/>
                <w:sz w:val="20"/>
                <w:szCs w:val="20"/>
              </w:rPr>
              <w:t>Total liabilities</w:t>
            </w:r>
          </w:p>
        </w:tc>
        <w:tc>
          <w:tcPr>
            <w:tcW w:w="548" w:type="pct"/>
            <w:shd w:val="clear" w:color="auto" w:fill="auto"/>
            <w:vAlign w:val="bottom"/>
          </w:tcPr>
          <w:p w14:paraId="464EA45A"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22" w:type="pct"/>
            <w:shd w:val="clear" w:color="auto" w:fill="auto"/>
            <w:vAlign w:val="bottom"/>
          </w:tcPr>
          <w:p w14:paraId="5203F0E7"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07" w:type="pct"/>
            <w:shd w:val="clear" w:color="auto" w:fill="auto"/>
            <w:vAlign w:val="bottom"/>
          </w:tcPr>
          <w:p w14:paraId="7C3DB072"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31" w:type="pct"/>
            <w:shd w:val="clear" w:color="auto" w:fill="auto"/>
            <w:vAlign w:val="bottom"/>
          </w:tcPr>
          <w:p w14:paraId="65A70025"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88" w:type="pct"/>
            <w:shd w:val="clear" w:color="auto" w:fill="auto"/>
            <w:vAlign w:val="bottom"/>
          </w:tcPr>
          <w:p w14:paraId="52BD79A9"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455" w:type="pct"/>
            <w:shd w:val="clear" w:color="auto" w:fill="auto"/>
          </w:tcPr>
          <w:p w14:paraId="49F129A7"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395" w:type="pct"/>
            <w:gridSpan w:val="2"/>
            <w:shd w:val="clear" w:color="auto" w:fill="auto"/>
          </w:tcPr>
          <w:p w14:paraId="43D7BCAA" w14:textId="77777777" w:rsidR="008E4D2B" w:rsidRPr="00DE3BCE" w:rsidRDefault="008E4D2B" w:rsidP="008E4D2B">
            <w:pPr>
              <w:spacing w:after="0" w:line="240" w:lineRule="auto"/>
              <w:ind w:right="-72"/>
              <w:jc w:val="right"/>
              <w:rPr>
                <w:rFonts w:ascii="Arial" w:eastAsia="Arial Unicode MS" w:hAnsi="Arial" w:cs="Arial"/>
                <w:sz w:val="20"/>
                <w:szCs w:val="20"/>
              </w:rPr>
            </w:pPr>
          </w:p>
        </w:tc>
        <w:tc>
          <w:tcPr>
            <w:tcW w:w="539" w:type="pct"/>
            <w:tcBorders>
              <w:bottom w:val="single" w:sz="4" w:space="0" w:color="auto"/>
            </w:tcBorders>
            <w:shd w:val="clear" w:color="auto" w:fill="auto"/>
          </w:tcPr>
          <w:p w14:paraId="466DAD29" w14:textId="060EB3C0" w:rsidR="008E4D2B" w:rsidRPr="00DE3BCE" w:rsidRDefault="00EE0153" w:rsidP="008E4D2B">
            <w:pPr>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47</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330</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854</w:t>
            </w:r>
            <w:r w:rsidR="008E4D2B" w:rsidRPr="00DE3BCE">
              <w:rPr>
                <w:rFonts w:ascii="Arial" w:eastAsia="Arial Unicode MS" w:hAnsi="Arial" w:cs="Arial"/>
                <w:sz w:val="20"/>
                <w:szCs w:val="20"/>
              </w:rPr>
              <w:t>,</w:t>
            </w:r>
            <w:r w:rsidRPr="00EE0153">
              <w:rPr>
                <w:rFonts w:ascii="Arial" w:eastAsia="Arial Unicode MS" w:hAnsi="Arial" w:cs="Arial"/>
                <w:sz w:val="20"/>
                <w:szCs w:val="20"/>
                <w:lang w:val="en-GB"/>
              </w:rPr>
              <w:t>972</w:t>
            </w:r>
          </w:p>
        </w:tc>
      </w:tr>
    </w:tbl>
    <w:p w14:paraId="1C2DDBA6" w14:textId="77777777" w:rsidR="00C43881" w:rsidRDefault="00C43881" w:rsidP="0054247F">
      <w:pPr>
        <w:spacing w:after="0" w:line="240" w:lineRule="auto"/>
        <w:jc w:val="thaiDistribute"/>
        <w:rPr>
          <w:rFonts w:ascii="Arial" w:eastAsia="Arial Unicode MS" w:hAnsi="Arial" w:cs="Arial"/>
          <w:sz w:val="20"/>
          <w:szCs w:val="20"/>
        </w:rPr>
      </w:pPr>
    </w:p>
    <w:p w14:paraId="67109670" w14:textId="61EEAB48" w:rsidR="00795AA6" w:rsidRPr="00DE3BCE" w:rsidRDefault="00795AA6" w:rsidP="0054247F">
      <w:pPr>
        <w:spacing w:after="0" w:line="240" w:lineRule="auto"/>
        <w:jc w:val="thaiDistribute"/>
        <w:rPr>
          <w:rFonts w:ascii="Arial" w:eastAsia="Arial Unicode MS" w:hAnsi="Arial" w:cs="Arial"/>
          <w:sz w:val="20"/>
          <w:szCs w:val="20"/>
        </w:rPr>
      </w:pPr>
      <w:r w:rsidRPr="00795AA6">
        <w:rPr>
          <w:rFonts w:ascii="Arial" w:eastAsia="Arial Unicode MS" w:hAnsi="Arial" w:cs="Arial"/>
          <w:sz w:val="20"/>
          <w:szCs w:val="20"/>
        </w:rPr>
        <w:t>Non-current assets presented above are non-current assets other than financial instruments and deferred tax assets.</w:t>
      </w:r>
    </w:p>
    <w:p w14:paraId="00F56A8E" w14:textId="77777777" w:rsidR="0089782F" w:rsidRPr="00DE3BCE" w:rsidRDefault="0089782F" w:rsidP="00C43881">
      <w:pPr>
        <w:pStyle w:val="ListParagraph"/>
        <w:spacing w:after="0" w:line="240" w:lineRule="auto"/>
        <w:ind w:left="0"/>
        <w:jc w:val="thaiDistribute"/>
        <w:rPr>
          <w:rFonts w:ascii="Arial" w:eastAsia="Arial Unicode MS" w:hAnsi="Arial" w:cs="Arial"/>
          <w:sz w:val="20"/>
          <w:szCs w:val="20"/>
          <w:lang w:val="en-GB"/>
        </w:rPr>
        <w:sectPr w:rsidR="0089782F" w:rsidRPr="00DE3BCE" w:rsidSect="0089782F">
          <w:pgSz w:w="16840" w:h="11907" w:orient="landscape" w:code="9"/>
          <w:pgMar w:top="1728"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DE3BCE" w14:paraId="08C6930A" w14:textId="77777777" w:rsidTr="00BD74FA">
        <w:trPr>
          <w:trHeight w:val="386"/>
        </w:trPr>
        <w:tc>
          <w:tcPr>
            <w:tcW w:w="9464" w:type="dxa"/>
            <w:shd w:val="clear" w:color="auto" w:fill="FFA543"/>
            <w:vAlign w:val="center"/>
          </w:tcPr>
          <w:p w14:paraId="620584DA" w14:textId="485AC428" w:rsidR="00450231" w:rsidRPr="00DE3BCE" w:rsidRDefault="00EE0153" w:rsidP="00BD74FA">
            <w:pPr>
              <w:ind w:left="432" w:hanging="432"/>
              <w:jc w:val="both"/>
              <w:rPr>
                <w:rFonts w:ascii="Arial" w:eastAsia="Arial Unicode MS" w:hAnsi="Arial" w:cs="Arial"/>
                <w:b/>
                <w:bCs/>
                <w:color w:val="FFFFFF" w:themeColor="background1"/>
                <w:sz w:val="20"/>
                <w:szCs w:val="20"/>
                <w:lang w:val="en-GB" w:bidi="th-TH"/>
              </w:rPr>
            </w:pPr>
            <w:r w:rsidRPr="00EE0153">
              <w:rPr>
                <w:rFonts w:ascii="Arial" w:eastAsia="Arial Unicode MS" w:hAnsi="Arial" w:cs="Arial"/>
                <w:b/>
                <w:bCs/>
                <w:color w:val="FFFFFF" w:themeColor="background1"/>
                <w:sz w:val="20"/>
                <w:szCs w:val="20"/>
                <w:lang w:val="en-GB" w:bidi="th-TH"/>
              </w:rPr>
              <w:lastRenderedPageBreak/>
              <w:t>7</w:t>
            </w:r>
            <w:r w:rsidR="00450231" w:rsidRPr="00DE3BCE">
              <w:rPr>
                <w:rFonts w:ascii="Arial" w:eastAsia="Arial Unicode MS" w:hAnsi="Arial" w:cs="Arial"/>
                <w:b/>
                <w:bCs/>
                <w:color w:val="FFFFFF" w:themeColor="background1"/>
                <w:sz w:val="20"/>
                <w:szCs w:val="20"/>
                <w:cs/>
                <w:lang w:val="en-GB" w:bidi="th-TH"/>
              </w:rPr>
              <w:tab/>
            </w:r>
            <w:r w:rsidR="00A4506D">
              <w:rPr>
                <w:rFonts w:ascii="Arial" w:eastAsia="Arial Unicode MS" w:hAnsi="Arial" w:cs="Arial"/>
                <w:b/>
                <w:bCs/>
                <w:color w:val="FFFFFF" w:themeColor="background1"/>
                <w:sz w:val="20"/>
                <w:szCs w:val="20"/>
                <w:lang w:val="en-GB" w:bidi="th-TH"/>
              </w:rPr>
              <w:t>Cash and cash equivalents</w:t>
            </w:r>
          </w:p>
        </w:tc>
      </w:tr>
    </w:tbl>
    <w:p w14:paraId="45039E88" w14:textId="77777777" w:rsidR="00450231" w:rsidRPr="00DE3BCE" w:rsidRDefault="00450231" w:rsidP="006F0471">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E17E7" w:rsidRPr="00DE3BCE" w14:paraId="63D80653" w14:textId="77777777" w:rsidTr="009E17E7">
        <w:trPr>
          <w:cantSplit/>
        </w:trPr>
        <w:tc>
          <w:tcPr>
            <w:tcW w:w="3672" w:type="dxa"/>
          </w:tcPr>
          <w:p w14:paraId="36E58E37" w14:textId="77777777" w:rsidR="009E17E7" w:rsidRPr="00DE3BCE" w:rsidRDefault="009E17E7" w:rsidP="009E17E7">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78CCAC6" w14:textId="77777777" w:rsidR="00474C31" w:rsidRDefault="00DE3BCE" w:rsidP="009E17E7">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1F8DA069" w14:textId="063DAFC5" w:rsidR="009E17E7" w:rsidRPr="00DE3BCE" w:rsidRDefault="00DE3BCE" w:rsidP="009E17E7">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68CD85E" w14:textId="77777777" w:rsidR="00474C31" w:rsidRDefault="00DE3BCE" w:rsidP="009E17E7">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174F9A1D" w14:textId="3F4BB5DE" w:rsidR="009E17E7" w:rsidRPr="00DE3BCE" w:rsidRDefault="00DE3BCE" w:rsidP="009E17E7">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6F0471" w:rsidRPr="00DE3BCE" w14:paraId="23E15780" w14:textId="77777777" w:rsidTr="009E17E7">
        <w:trPr>
          <w:cantSplit/>
        </w:trPr>
        <w:tc>
          <w:tcPr>
            <w:tcW w:w="3672" w:type="dxa"/>
          </w:tcPr>
          <w:p w14:paraId="71779C67" w14:textId="77777777" w:rsidR="006F0471" w:rsidRPr="00DE3BCE" w:rsidRDefault="006F0471" w:rsidP="006F0471">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14B81E19" w14:textId="4AD396F9" w:rsidR="006F0471" w:rsidRPr="00DE3BCE" w:rsidRDefault="00EE0153" w:rsidP="006F047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667502A" w14:textId="3BBD2D1E" w:rsidR="006F0471" w:rsidRPr="00DE3BCE" w:rsidRDefault="00EE0153" w:rsidP="006F047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47B461A" w14:textId="4FA86F0E" w:rsidR="006F0471" w:rsidRPr="00DE3BCE" w:rsidRDefault="00EE0153" w:rsidP="006F047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83D548C" w14:textId="2994E255" w:rsidR="006F0471" w:rsidRPr="00DE3BCE" w:rsidRDefault="00EE0153" w:rsidP="006F047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9E17E7" w:rsidRPr="00DE3BCE" w14:paraId="4C991F41" w14:textId="77777777" w:rsidTr="009E17E7">
        <w:trPr>
          <w:cantSplit/>
        </w:trPr>
        <w:tc>
          <w:tcPr>
            <w:tcW w:w="3672" w:type="dxa"/>
          </w:tcPr>
          <w:p w14:paraId="16E69EC5" w14:textId="77777777" w:rsidR="009E17E7" w:rsidRPr="00DE3BCE" w:rsidRDefault="009E17E7" w:rsidP="009E17E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65BA2B" w14:textId="77777777" w:rsidR="009E17E7" w:rsidRPr="00DE3BCE" w:rsidRDefault="00DE3BCE" w:rsidP="009E17E7">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1A3CBDA" w14:textId="77777777" w:rsidR="009E17E7" w:rsidRPr="00DE3BCE" w:rsidRDefault="00DE3BCE" w:rsidP="009E17E7">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3D047EE" w14:textId="77777777" w:rsidR="009E17E7" w:rsidRPr="00DE3BCE" w:rsidRDefault="00DE3BCE" w:rsidP="009E17E7">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8645837" w14:textId="77777777" w:rsidR="009E17E7" w:rsidRPr="00DE3BCE" w:rsidRDefault="00DE3BCE" w:rsidP="009E17E7">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6F0471" w:rsidRPr="00DE3BCE" w14:paraId="1E6FB372" w14:textId="77777777" w:rsidTr="009E17E7">
        <w:trPr>
          <w:cantSplit/>
        </w:trPr>
        <w:tc>
          <w:tcPr>
            <w:tcW w:w="3672" w:type="dxa"/>
          </w:tcPr>
          <w:p w14:paraId="2950E252" w14:textId="77777777" w:rsidR="006F0471" w:rsidRPr="00DE3BCE" w:rsidRDefault="006F0471" w:rsidP="006F0471">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07383C"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052478"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7550528"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3A939"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r>
      <w:tr w:rsidR="00A4506D" w:rsidRPr="00DE3BCE" w14:paraId="6952095A" w14:textId="77777777" w:rsidTr="00474C31">
        <w:trPr>
          <w:cantSplit/>
          <w:trHeight w:val="143"/>
        </w:trPr>
        <w:tc>
          <w:tcPr>
            <w:tcW w:w="3672" w:type="dxa"/>
          </w:tcPr>
          <w:p w14:paraId="3E43D7AF" w14:textId="77777777" w:rsidR="00A4506D" w:rsidRPr="00A4506D" w:rsidRDefault="00A4506D" w:rsidP="00A4506D">
            <w:pPr>
              <w:autoSpaceDE w:val="0"/>
              <w:autoSpaceDN w:val="0"/>
              <w:adjustRightInd w:val="0"/>
              <w:spacing w:after="0" w:line="240" w:lineRule="auto"/>
              <w:ind w:left="-72" w:right="-72"/>
              <w:rPr>
                <w:rFonts w:ascii="Arial" w:eastAsia="Arial Unicode MS" w:hAnsi="Arial" w:cs="Arial"/>
                <w:sz w:val="20"/>
                <w:szCs w:val="20"/>
              </w:rPr>
            </w:pPr>
            <w:r w:rsidRPr="00A4506D">
              <w:rPr>
                <w:rFonts w:ascii="Arial" w:eastAsia="Arial Unicode MS" w:hAnsi="Arial" w:cs="Arial"/>
                <w:sz w:val="20"/>
                <w:szCs w:val="20"/>
              </w:rPr>
              <w:t>Cas</w:t>
            </w:r>
            <w:r>
              <w:rPr>
                <w:rFonts w:ascii="Arial" w:eastAsia="Arial Unicode MS" w:hAnsi="Arial" w:cs="Arial"/>
                <w:sz w:val="20"/>
                <w:szCs w:val="20"/>
              </w:rPr>
              <w:t xml:space="preserve">h </w:t>
            </w:r>
            <w:r w:rsidRPr="00A4506D">
              <w:rPr>
                <w:rFonts w:ascii="Arial" w:eastAsia="Arial Unicode MS" w:hAnsi="Arial" w:cs="Arial"/>
                <w:sz w:val="20"/>
                <w:szCs w:val="20"/>
              </w:rPr>
              <w:t>on hand</w:t>
            </w:r>
          </w:p>
        </w:tc>
        <w:tc>
          <w:tcPr>
            <w:tcW w:w="1440" w:type="dxa"/>
            <w:shd w:val="clear" w:color="auto" w:fill="FAFAFA"/>
          </w:tcPr>
          <w:p w14:paraId="4BB6220D" w14:textId="5EB95B63"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EB0860">
              <w:rPr>
                <w:rFonts w:ascii="Arial" w:eastAsia="Arial Unicode MS" w:hAnsi="Arial" w:cs="Arial"/>
                <w:sz w:val="20"/>
                <w:szCs w:val="20"/>
              </w:rPr>
              <w:t>,</w:t>
            </w:r>
            <w:r w:rsidRPr="00EE0153">
              <w:rPr>
                <w:rFonts w:ascii="Arial" w:eastAsia="Arial Unicode MS" w:hAnsi="Arial" w:cs="Arial"/>
                <w:sz w:val="20"/>
                <w:szCs w:val="20"/>
                <w:lang w:val="en-GB"/>
              </w:rPr>
              <w:t>761</w:t>
            </w:r>
            <w:r w:rsidR="00EB0860">
              <w:rPr>
                <w:rFonts w:ascii="Arial" w:eastAsia="Arial Unicode MS" w:hAnsi="Arial" w:cs="Arial"/>
                <w:sz w:val="20"/>
                <w:szCs w:val="20"/>
              </w:rPr>
              <w:t>,</w:t>
            </w:r>
            <w:r w:rsidRPr="00EE0153">
              <w:rPr>
                <w:rFonts w:ascii="Arial" w:eastAsia="Arial Unicode MS" w:hAnsi="Arial" w:cs="Arial"/>
                <w:sz w:val="20"/>
                <w:szCs w:val="20"/>
                <w:lang w:val="en-GB"/>
              </w:rPr>
              <w:t>469</w:t>
            </w:r>
          </w:p>
        </w:tc>
        <w:tc>
          <w:tcPr>
            <w:tcW w:w="1440" w:type="dxa"/>
            <w:shd w:val="clear" w:color="auto" w:fill="auto"/>
          </w:tcPr>
          <w:p w14:paraId="25451F85" w14:textId="306B9E33"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882</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645</w:t>
            </w:r>
          </w:p>
        </w:tc>
        <w:tc>
          <w:tcPr>
            <w:tcW w:w="1440" w:type="dxa"/>
            <w:shd w:val="clear" w:color="auto" w:fill="FAFAFA"/>
          </w:tcPr>
          <w:p w14:paraId="67D70024" w14:textId="2FFF5313"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534</w:t>
            </w:r>
            <w:r w:rsidR="00EB0860">
              <w:rPr>
                <w:rFonts w:ascii="Arial" w:eastAsia="Arial Unicode MS" w:hAnsi="Arial" w:cs="Arial"/>
                <w:sz w:val="20"/>
                <w:szCs w:val="20"/>
              </w:rPr>
              <w:t>,</w:t>
            </w:r>
            <w:r w:rsidRPr="00EE0153">
              <w:rPr>
                <w:rFonts w:ascii="Arial" w:eastAsia="Arial Unicode MS" w:hAnsi="Arial" w:cs="Arial"/>
                <w:sz w:val="20"/>
                <w:szCs w:val="20"/>
                <w:lang w:val="en-GB"/>
              </w:rPr>
              <w:t>490</w:t>
            </w:r>
          </w:p>
        </w:tc>
        <w:tc>
          <w:tcPr>
            <w:tcW w:w="1440" w:type="dxa"/>
            <w:shd w:val="clear" w:color="auto" w:fill="auto"/>
          </w:tcPr>
          <w:p w14:paraId="3E2D4237" w14:textId="350FCF53"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456</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735</w:t>
            </w:r>
          </w:p>
        </w:tc>
      </w:tr>
      <w:tr w:rsidR="00A4506D" w:rsidRPr="00DE3BCE" w14:paraId="6942944C" w14:textId="77777777" w:rsidTr="00474C31">
        <w:trPr>
          <w:cantSplit/>
        </w:trPr>
        <w:tc>
          <w:tcPr>
            <w:tcW w:w="3672" w:type="dxa"/>
          </w:tcPr>
          <w:p w14:paraId="0B3DA594" w14:textId="77777777" w:rsidR="00A4506D" w:rsidRPr="00A4506D" w:rsidRDefault="00A4506D" w:rsidP="00A4506D">
            <w:pPr>
              <w:autoSpaceDE w:val="0"/>
              <w:autoSpaceDN w:val="0"/>
              <w:adjustRightInd w:val="0"/>
              <w:spacing w:after="0" w:line="240" w:lineRule="auto"/>
              <w:ind w:left="-72" w:right="-72"/>
              <w:rPr>
                <w:rFonts w:ascii="Arial" w:eastAsia="Arial Unicode MS" w:hAnsi="Arial" w:cs="Arial"/>
                <w:sz w:val="20"/>
                <w:szCs w:val="20"/>
              </w:rPr>
            </w:pPr>
            <w:r w:rsidRPr="00A4506D">
              <w:rPr>
                <w:rFonts w:ascii="Arial" w:eastAsia="Arial Unicode MS" w:hAnsi="Arial" w:cs="Arial"/>
                <w:sz w:val="20"/>
                <w:szCs w:val="20"/>
              </w:rPr>
              <w:t>Short-term bank deposits</w:t>
            </w:r>
          </w:p>
        </w:tc>
        <w:tc>
          <w:tcPr>
            <w:tcW w:w="1440" w:type="dxa"/>
            <w:tcBorders>
              <w:bottom w:val="single" w:sz="4" w:space="0" w:color="auto"/>
            </w:tcBorders>
            <w:shd w:val="clear" w:color="auto" w:fill="FAFAFA"/>
          </w:tcPr>
          <w:p w14:paraId="5705D71C" w14:textId="35A03DD3"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EB0860">
              <w:rPr>
                <w:rFonts w:ascii="Arial" w:eastAsia="Arial Unicode MS" w:hAnsi="Arial" w:cs="Arial"/>
                <w:sz w:val="20"/>
                <w:szCs w:val="20"/>
              </w:rPr>
              <w:t>,</w:t>
            </w:r>
            <w:r w:rsidRPr="00EE0153">
              <w:rPr>
                <w:rFonts w:ascii="Arial" w:eastAsia="Arial Unicode MS" w:hAnsi="Arial" w:cs="Arial"/>
                <w:sz w:val="20"/>
                <w:szCs w:val="20"/>
                <w:lang w:val="en-GB"/>
              </w:rPr>
              <w:t>672</w:t>
            </w:r>
            <w:r w:rsidR="00EB0860">
              <w:rPr>
                <w:rFonts w:ascii="Arial" w:eastAsia="Arial Unicode MS" w:hAnsi="Arial" w:cs="Arial"/>
                <w:sz w:val="20"/>
                <w:szCs w:val="20"/>
              </w:rPr>
              <w:t>,</w:t>
            </w:r>
            <w:r w:rsidRPr="00EE0153">
              <w:rPr>
                <w:rFonts w:ascii="Arial" w:eastAsia="Arial Unicode MS" w:hAnsi="Arial" w:cs="Arial"/>
                <w:sz w:val="20"/>
                <w:szCs w:val="20"/>
                <w:lang w:val="en-GB"/>
              </w:rPr>
              <w:t>998</w:t>
            </w:r>
            <w:r w:rsidR="00EB0860">
              <w:rPr>
                <w:rFonts w:ascii="Arial" w:eastAsia="Arial Unicode MS" w:hAnsi="Arial" w:cs="Arial"/>
                <w:sz w:val="20"/>
                <w:szCs w:val="20"/>
              </w:rPr>
              <w:t>,</w:t>
            </w:r>
            <w:r w:rsidRPr="00EE0153">
              <w:rPr>
                <w:rFonts w:ascii="Arial" w:eastAsia="Arial Unicode MS" w:hAnsi="Arial" w:cs="Arial"/>
                <w:sz w:val="20"/>
                <w:szCs w:val="20"/>
                <w:lang w:val="en-GB"/>
              </w:rPr>
              <w:t>388</w:t>
            </w:r>
          </w:p>
        </w:tc>
        <w:tc>
          <w:tcPr>
            <w:tcW w:w="1440" w:type="dxa"/>
            <w:tcBorders>
              <w:bottom w:val="single" w:sz="4" w:space="0" w:color="auto"/>
            </w:tcBorders>
            <w:shd w:val="clear" w:color="auto" w:fill="auto"/>
            <w:vAlign w:val="bottom"/>
          </w:tcPr>
          <w:p w14:paraId="161A3DCB" w14:textId="7B301BA3"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169</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338</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166</w:t>
            </w:r>
          </w:p>
        </w:tc>
        <w:tc>
          <w:tcPr>
            <w:tcW w:w="1440" w:type="dxa"/>
            <w:tcBorders>
              <w:bottom w:val="single" w:sz="4" w:space="0" w:color="auto"/>
            </w:tcBorders>
            <w:shd w:val="clear" w:color="auto" w:fill="FAFAFA"/>
            <w:vAlign w:val="bottom"/>
          </w:tcPr>
          <w:p w14:paraId="07C14873" w14:textId="21B38194" w:rsidR="00A4506D" w:rsidRPr="00DE3BCE" w:rsidRDefault="00EE0153" w:rsidP="00A4506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867</w:t>
            </w:r>
            <w:r w:rsidR="00EB0860">
              <w:rPr>
                <w:rFonts w:ascii="Arial" w:eastAsia="Arial Unicode MS" w:hAnsi="Arial" w:cs="Arial"/>
                <w:sz w:val="20"/>
                <w:szCs w:val="20"/>
              </w:rPr>
              <w:t>,</w:t>
            </w:r>
            <w:r w:rsidRPr="00EE0153">
              <w:rPr>
                <w:rFonts w:ascii="Arial" w:eastAsia="Arial Unicode MS" w:hAnsi="Arial" w:cs="Arial"/>
                <w:sz w:val="20"/>
                <w:szCs w:val="20"/>
                <w:lang w:val="en-GB"/>
              </w:rPr>
              <w:t>005</w:t>
            </w:r>
            <w:r w:rsidR="00EB0860">
              <w:rPr>
                <w:rFonts w:ascii="Arial" w:eastAsia="Arial Unicode MS" w:hAnsi="Arial" w:cs="Arial"/>
                <w:sz w:val="20"/>
                <w:szCs w:val="20"/>
              </w:rPr>
              <w:t>,</w:t>
            </w:r>
            <w:r w:rsidRPr="00EE0153">
              <w:rPr>
                <w:rFonts w:ascii="Arial" w:eastAsia="Arial Unicode MS" w:hAnsi="Arial" w:cs="Arial"/>
                <w:sz w:val="20"/>
                <w:szCs w:val="20"/>
                <w:lang w:val="en-GB"/>
              </w:rPr>
              <w:t>444</w:t>
            </w:r>
          </w:p>
        </w:tc>
        <w:tc>
          <w:tcPr>
            <w:tcW w:w="1440" w:type="dxa"/>
            <w:tcBorders>
              <w:bottom w:val="single" w:sz="4" w:space="0" w:color="auto"/>
            </w:tcBorders>
            <w:shd w:val="clear" w:color="auto" w:fill="auto"/>
            <w:vAlign w:val="bottom"/>
          </w:tcPr>
          <w:p w14:paraId="1D0523FE" w14:textId="620CC2E6" w:rsidR="00A4506D" w:rsidRPr="00DE3BCE" w:rsidRDefault="00EE0153" w:rsidP="00A4506D">
            <w:pPr>
              <w:tabs>
                <w:tab w:val="left" w:pos="755"/>
              </w:tabs>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285</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720</w:t>
            </w:r>
            <w:r w:rsidR="00A4506D" w:rsidRPr="00DE3BCE">
              <w:rPr>
                <w:rFonts w:ascii="Arial" w:eastAsia="Arial Unicode MS" w:hAnsi="Arial" w:cs="Arial"/>
                <w:sz w:val="20"/>
                <w:szCs w:val="20"/>
              </w:rPr>
              <w:t>,</w:t>
            </w:r>
            <w:r w:rsidRPr="00EE0153">
              <w:rPr>
                <w:rFonts w:ascii="Arial" w:eastAsia="Arial Unicode MS" w:hAnsi="Arial" w:cs="Arial"/>
                <w:sz w:val="20"/>
                <w:szCs w:val="20"/>
                <w:lang w:val="en-GB"/>
              </w:rPr>
              <w:t>406</w:t>
            </w:r>
          </w:p>
        </w:tc>
      </w:tr>
      <w:tr w:rsidR="00474C31" w:rsidRPr="00DE3BCE" w14:paraId="3CD56A2B" w14:textId="77777777" w:rsidTr="00474C31">
        <w:trPr>
          <w:cantSplit/>
        </w:trPr>
        <w:tc>
          <w:tcPr>
            <w:tcW w:w="3672" w:type="dxa"/>
          </w:tcPr>
          <w:p w14:paraId="537A3D4D" w14:textId="77777777" w:rsidR="00474C31" w:rsidRPr="00A4506D" w:rsidRDefault="00474C31" w:rsidP="00A4506D">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138E894B" w14:textId="77777777" w:rsidR="00474C31" w:rsidRPr="00EE0153" w:rsidRDefault="00474C31" w:rsidP="00A4506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E35BF50" w14:textId="77777777" w:rsidR="00474C31" w:rsidRPr="00EE0153" w:rsidRDefault="00474C31" w:rsidP="00A4506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EF93B53" w14:textId="77777777" w:rsidR="00474C31" w:rsidRPr="00EE0153" w:rsidRDefault="00474C31" w:rsidP="00A4506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A65C222" w14:textId="77777777" w:rsidR="00474C31" w:rsidRPr="00EE0153" w:rsidRDefault="00474C31" w:rsidP="00A4506D">
            <w:pPr>
              <w:tabs>
                <w:tab w:val="left" w:pos="755"/>
              </w:tabs>
              <w:autoSpaceDE w:val="0"/>
              <w:autoSpaceDN w:val="0"/>
              <w:adjustRightInd w:val="0"/>
              <w:spacing w:after="0" w:line="240" w:lineRule="auto"/>
              <w:ind w:right="-72"/>
              <w:jc w:val="right"/>
              <w:rPr>
                <w:rFonts w:ascii="Arial" w:eastAsia="Arial Unicode MS" w:hAnsi="Arial" w:cs="Arial"/>
                <w:sz w:val="20"/>
                <w:szCs w:val="20"/>
                <w:lang w:val="en-GB"/>
              </w:rPr>
            </w:pPr>
          </w:p>
        </w:tc>
      </w:tr>
      <w:tr w:rsidR="006F0471" w:rsidRPr="00DE3BCE" w14:paraId="2F70F9AB" w14:textId="77777777" w:rsidTr="00474C31">
        <w:trPr>
          <w:cantSplit/>
        </w:trPr>
        <w:tc>
          <w:tcPr>
            <w:tcW w:w="3672" w:type="dxa"/>
          </w:tcPr>
          <w:p w14:paraId="3A401D53" w14:textId="77777777" w:rsidR="006F0471" w:rsidRPr="00A4506D" w:rsidRDefault="00A4506D" w:rsidP="00A4506D">
            <w:pPr>
              <w:autoSpaceDE w:val="0"/>
              <w:autoSpaceDN w:val="0"/>
              <w:adjustRightInd w:val="0"/>
              <w:spacing w:after="0" w:line="240" w:lineRule="auto"/>
              <w:ind w:left="-72" w:right="-72"/>
              <w:rPr>
                <w:rFonts w:ascii="Arial" w:eastAsia="Arial Unicode MS" w:hAnsi="Arial" w:cs="Arial"/>
                <w:b/>
                <w:bCs/>
                <w:sz w:val="20"/>
                <w:szCs w:val="20"/>
                <w:rtl/>
                <w:cs/>
                <w:lang w:bidi="th-TH"/>
              </w:rPr>
            </w:pPr>
            <w:r w:rsidRPr="00A4506D">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8B1BA57" w14:textId="66D42F69" w:rsidR="006F0471" w:rsidRPr="00DE3BCE" w:rsidRDefault="00EE0153" w:rsidP="006F047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EB0860">
              <w:rPr>
                <w:rFonts w:ascii="Arial" w:eastAsia="Arial Unicode MS" w:hAnsi="Arial" w:cs="Arial"/>
                <w:sz w:val="20"/>
                <w:szCs w:val="20"/>
              </w:rPr>
              <w:t>,</w:t>
            </w:r>
            <w:r w:rsidRPr="00EE0153">
              <w:rPr>
                <w:rFonts w:ascii="Arial" w:eastAsia="Arial Unicode MS" w:hAnsi="Arial" w:cs="Arial"/>
                <w:sz w:val="20"/>
                <w:szCs w:val="20"/>
                <w:lang w:val="en-GB"/>
              </w:rPr>
              <w:t>680</w:t>
            </w:r>
            <w:r w:rsidR="00EB0860">
              <w:rPr>
                <w:rFonts w:ascii="Arial" w:eastAsia="Arial Unicode MS" w:hAnsi="Arial" w:cs="Arial"/>
                <w:sz w:val="20"/>
                <w:szCs w:val="20"/>
              </w:rPr>
              <w:t>,</w:t>
            </w:r>
            <w:r w:rsidRPr="00EE0153">
              <w:rPr>
                <w:rFonts w:ascii="Arial" w:eastAsia="Arial Unicode MS" w:hAnsi="Arial" w:cs="Arial"/>
                <w:sz w:val="20"/>
                <w:szCs w:val="20"/>
                <w:lang w:val="en-GB"/>
              </w:rPr>
              <w:t>759</w:t>
            </w:r>
            <w:r w:rsidR="00EB0860">
              <w:rPr>
                <w:rFonts w:ascii="Arial" w:eastAsia="Arial Unicode MS" w:hAnsi="Arial" w:cs="Arial"/>
                <w:sz w:val="20"/>
                <w:szCs w:val="20"/>
              </w:rPr>
              <w:t>,</w:t>
            </w:r>
            <w:r w:rsidRPr="00EE0153">
              <w:rPr>
                <w:rFonts w:ascii="Arial" w:eastAsia="Arial Unicode MS" w:hAnsi="Arial" w:cs="Arial"/>
                <w:sz w:val="20"/>
                <w:szCs w:val="20"/>
                <w:lang w:val="en-GB"/>
              </w:rPr>
              <w:t>857</w:t>
            </w:r>
          </w:p>
        </w:tc>
        <w:tc>
          <w:tcPr>
            <w:tcW w:w="1440" w:type="dxa"/>
            <w:tcBorders>
              <w:bottom w:val="single" w:sz="4" w:space="0" w:color="auto"/>
            </w:tcBorders>
            <w:shd w:val="clear" w:color="auto" w:fill="auto"/>
          </w:tcPr>
          <w:p w14:paraId="6546767E" w14:textId="58DC61E2"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3</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172</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220</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811</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tcPr>
          <w:p w14:paraId="5B3CA646" w14:textId="788299BC" w:rsidR="006F0471" w:rsidRPr="00DE3BCE" w:rsidRDefault="00EE0153" w:rsidP="006F047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867</w:t>
            </w:r>
            <w:r w:rsidR="00EB0860">
              <w:rPr>
                <w:rFonts w:ascii="Arial" w:eastAsia="Arial Unicode MS" w:hAnsi="Arial" w:cs="Arial"/>
                <w:sz w:val="20"/>
                <w:szCs w:val="20"/>
              </w:rPr>
              <w:t>,</w:t>
            </w:r>
            <w:r w:rsidRPr="00EE0153">
              <w:rPr>
                <w:rFonts w:ascii="Arial" w:eastAsia="Arial Unicode MS" w:hAnsi="Arial" w:cs="Arial"/>
                <w:sz w:val="20"/>
                <w:szCs w:val="20"/>
                <w:lang w:val="en-GB"/>
              </w:rPr>
              <w:t>539</w:t>
            </w:r>
            <w:r w:rsidR="00EB0860">
              <w:rPr>
                <w:rFonts w:ascii="Arial" w:eastAsia="Arial Unicode MS" w:hAnsi="Arial" w:cs="Arial"/>
                <w:sz w:val="20"/>
                <w:szCs w:val="20"/>
              </w:rPr>
              <w:t>,</w:t>
            </w:r>
            <w:r w:rsidRPr="00EE0153">
              <w:rPr>
                <w:rFonts w:ascii="Arial" w:eastAsia="Arial Unicode MS" w:hAnsi="Arial" w:cs="Arial"/>
                <w:sz w:val="20"/>
                <w:szCs w:val="20"/>
                <w:lang w:val="en-GB"/>
              </w:rPr>
              <w:t>934</w:t>
            </w:r>
          </w:p>
        </w:tc>
        <w:tc>
          <w:tcPr>
            <w:tcW w:w="1440" w:type="dxa"/>
            <w:tcBorders>
              <w:bottom w:val="single" w:sz="4" w:space="0" w:color="auto"/>
            </w:tcBorders>
            <w:shd w:val="clear" w:color="auto" w:fill="auto"/>
          </w:tcPr>
          <w:p w14:paraId="40C3B7DA" w14:textId="08966B18"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286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177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141</w:t>
            </w:r>
            <w:r w:rsidRPr="00DE3BCE">
              <w:rPr>
                <w:rFonts w:ascii="Arial" w:eastAsia="Arial Unicode MS" w:hAnsi="Arial" w:cs="Arial"/>
                <w:sz w:val="20"/>
                <w:szCs w:val="20"/>
              </w:rPr>
              <w:fldChar w:fldCharType="end"/>
            </w:r>
          </w:p>
        </w:tc>
      </w:tr>
    </w:tbl>
    <w:p w14:paraId="1C26D5F0" w14:textId="77777777" w:rsidR="009E17E7" w:rsidRDefault="009E17E7" w:rsidP="006F0471">
      <w:pPr>
        <w:spacing w:after="0" w:line="240" w:lineRule="auto"/>
        <w:jc w:val="thaiDistribute"/>
        <w:rPr>
          <w:rFonts w:ascii="Arial" w:eastAsia="Arial Unicode MS" w:hAnsi="Arial" w:cs="Arial"/>
          <w:sz w:val="20"/>
          <w:szCs w:val="20"/>
          <w:lang w:bidi="th-TH"/>
        </w:rPr>
      </w:pPr>
    </w:p>
    <w:p w14:paraId="18EA103D" w14:textId="77777777" w:rsidR="00A4506D" w:rsidRPr="00A4506D" w:rsidRDefault="00A4506D" w:rsidP="00A4506D">
      <w:pPr>
        <w:spacing w:after="0" w:line="240" w:lineRule="auto"/>
        <w:jc w:val="thaiDistribute"/>
        <w:rPr>
          <w:rFonts w:ascii="Arial" w:eastAsia="Arial Unicode MS" w:hAnsi="Arial" w:cs="Arial"/>
          <w:sz w:val="20"/>
          <w:szCs w:val="20"/>
          <w:lang w:bidi="th-TH"/>
        </w:rPr>
      </w:pPr>
      <w:r w:rsidRPr="00A4506D">
        <w:rPr>
          <w:rFonts w:ascii="Arial" w:eastAsia="Arial Unicode MS" w:hAnsi="Arial" w:cs="Arial"/>
          <w:sz w:val="20"/>
          <w:szCs w:val="20"/>
          <w:lang w:bidi="th-TH"/>
        </w:rPr>
        <w:t>The interest rates on deposits are as follows:</w:t>
      </w:r>
    </w:p>
    <w:p w14:paraId="667DA28A" w14:textId="77777777" w:rsidR="006F0471" w:rsidRPr="00DE3BCE" w:rsidRDefault="006F0471" w:rsidP="006F0471">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6F0471" w:rsidRPr="00DE3BCE" w14:paraId="26866A8E" w14:textId="77777777" w:rsidTr="00BD74FA">
        <w:trPr>
          <w:cantSplit/>
        </w:trPr>
        <w:tc>
          <w:tcPr>
            <w:tcW w:w="3672" w:type="dxa"/>
          </w:tcPr>
          <w:p w14:paraId="7CD172AD" w14:textId="77777777" w:rsidR="006F0471" w:rsidRPr="00DE3BCE" w:rsidRDefault="006F0471" w:rsidP="00BD74FA">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E910369" w14:textId="77777777" w:rsidR="00474C3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0A29624B" w14:textId="74557C5D" w:rsidR="006F0471"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7B7E26F" w14:textId="77777777" w:rsidR="00474C3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0AC8C11" w14:textId="6C3C7DED" w:rsidR="006F0471"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6F0471" w:rsidRPr="00DE3BCE" w14:paraId="1B80CE33" w14:textId="77777777" w:rsidTr="00BD74FA">
        <w:trPr>
          <w:cantSplit/>
        </w:trPr>
        <w:tc>
          <w:tcPr>
            <w:tcW w:w="3672" w:type="dxa"/>
          </w:tcPr>
          <w:p w14:paraId="0DB27F2A" w14:textId="77777777" w:rsidR="006F0471" w:rsidRPr="00DE3BCE" w:rsidRDefault="006F0471" w:rsidP="00BD74FA">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13C51CDE" w14:textId="4638DBF4" w:rsidR="006F047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BF12361" w14:textId="7C6F22AD" w:rsidR="006F047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3CE6F297" w14:textId="53AE8F05" w:rsidR="006F047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2F56719" w14:textId="5C1B96B6" w:rsidR="006F047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A4506D" w:rsidRPr="00DE3BCE" w14:paraId="01FC41D5" w14:textId="77777777" w:rsidTr="00BD74FA">
        <w:trPr>
          <w:cantSplit/>
        </w:trPr>
        <w:tc>
          <w:tcPr>
            <w:tcW w:w="3672" w:type="dxa"/>
          </w:tcPr>
          <w:p w14:paraId="37734323" w14:textId="77777777" w:rsidR="00A4506D" w:rsidRPr="00DE3BCE" w:rsidRDefault="00A4506D" w:rsidP="00A4506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BE36091" w14:textId="77777777" w:rsidR="00A4506D" w:rsidRPr="00DE3BCE" w:rsidRDefault="00A4506D" w:rsidP="00A4506D">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440" w:type="dxa"/>
            <w:tcBorders>
              <w:bottom w:val="single" w:sz="4" w:space="0" w:color="auto"/>
            </w:tcBorders>
          </w:tcPr>
          <w:p w14:paraId="3CFC8620" w14:textId="77777777" w:rsidR="00A4506D" w:rsidRPr="00A4506D" w:rsidRDefault="00A4506D" w:rsidP="00A4506D">
            <w:pPr>
              <w:autoSpaceDE w:val="0"/>
              <w:autoSpaceDN w:val="0"/>
              <w:adjustRightInd w:val="0"/>
              <w:spacing w:after="0" w:line="240" w:lineRule="auto"/>
              <w:ind w:right="-72"/>
              <w:jc w:val="right"/>
              <w:rPr>
                <w:rFonts w:ascii="Arial" w:eastAsia="Arial Unicode MS" w:hAnsi="Arial" w:cs="Arial"/>
                <w:b/>
                <w:bCs/>
                <w:sz w:val="20"/>
                <w:szCs w:val="20"/>
                <w:lang w:bidi="th-TH"/>
              </w:rPr>
            </w:pPr>
            <w:r w:rsidRPr="008C6367">
              <w:rPr>
                <w:rFonts w:ascii="Arial" w:eastAsia="Arial Unicode MS" w:hAnsi="Arial" w:cs="Arial"/>
                <w:b/>
                <w:bCs/>
                <w:sz w:val="20"/>
                <w:szCs w:val="20"/>
                <w:lang w:bidi="th-TH"/>
              </w:rPr>
              <w:t>Percentage</w:t>
            </w:r>
          </w:p>
        </w:tc>
        <w:tc>
          <w:tcPr>
            <w:tcW w:w="1440" w:type="dxa"/>
            <w:tcBorders>
              <w:bottom w:val="single" w:sz="4" w:space="0" w:color="auto"/>
            </w:tcBorders>
          </w:tcPr>
          <w:p w14:paraId="3EB23F3C" w14:textId="77777777" w:rsidR="00A4506D" w:rsidRPr="00A4506D" w:rsidRDefault="00A4506D" w:rsidP="00A4506D">
            <w:pPr>
              <w:autoSpaceDE w:val="0"/>
              <w:autoSpaceDN w:val="0"/>
              <w:adjustRightInd w:val="0"/>
              <w:spacing w:after="0" w:line="240" w:lineRule="auto"/>
              <w:ind w:right="-72"/>
              <w:jc w:val="right"/>
              <w:rPr>
                <w:rFonts w:ascii="Arial" w:eastAsia="Arial Unicode MS" w:hAnsi="Arial" w:cs="Arial"/>
                <w:b/>
                <w:bCs/>
                <w:sz w:val="20"/>
                <w:szCs w:val="20"/>
                <w:lang w:bidi="th-TH"/>
              </w:rPr>
            </w:pPr>
            <w:r w:rsidRPr="008C6367">
              <w:rPr>
                <w:rFonts w:ascii="Arial" w:eastAsia="Arial Unicode MS" w:hAnsi="Arial" w:cs="Arial"/>
                <w:b/>
                <w:bCs/>
                <w:sz w:val="20"/>
                <w:szCs w:val="20"/>
                <w:lang w:bidi="th-TH"/>
              </w:rPr>
              <w:t>Percentage</w:t>
            </w:r>
          </w:p>
        </w:tc>
        <w:tc>
          <w:tcPr>
            <w:tcW w:w="1440" w:type="dxa"/>
            <w:tcBorders>
              <w:bottom w:val="single" w:sz="4" w:space="0" w:color="auto"/>
            </w:tcBorders>
          </w:tcPr>
          <w:p w14:paraId="5730B0D2" w14:textId="77777777" w:rsidR="00A4506D" w:rsidRPr="00A4506D" w:rsidRDefault="00A4506D" w:rsidP="00A4506D">
            <w:pPr>
              <w:autoSpaceDE w:val="0"/>
              <w:autoSpaceDN w:val="0"/>
              <w:adjustRightInd w:val="0"/>
              <w:spacing w:after="0" w:line="240" w:lineRule="auto"/>
              <w:ind w:right="-72"/>
              <w:jc w:val="right"/>
              <w:rPr>
                <w:rFonts w:ascii="Arial" w:eastAsia="Arial Unicode MS" w:hAnsi="Arial" w:cs="Arial"/>
                <w:b/>
                <w:bCs/>
                <w:sz w:val="20"/>
                <w:szCs w:val="20"/>
                <w:lang w:bidi="th-TH"/>
              </w:rPr>
            </w:pPr>
            <w:r w:rsidRPr="008C6367">
              <w:rPr>
                <w:rFonts w:ascii="Arial" w:eastAsia="Arial Unicode MS" w:hAnsi="Arial" w:cs="Arial"/>
                <w:b/>
                <w:bCs/>
                <w:sz w:val="20"/>
                <w:szCs w:val="20"/>
                <w:lang w:bidi="th-TH"/>
              </w:rPr>
              <w:t>Percentage</w:t>
            </w:r>
          </w:p>
        </w:tc>
      </w:tr>
      <w:tr w:rsidR="006F0471" w:rsidRPr="00DE3BCE" w14:paraId="028C3AD8" w14:textId="77777777" w:rsidTr="00BD74FA">
        <w:trPr>
          <w:cantSplit/>
        </w:trPr>
        <w:tc>
          <w:tcPr>
            <w:tcW w:w="3672" w:type="dxa"/>
          </w:tcPr>
          <w:p w14:paraId="45763E2D" w14:textId="77777777" w:rsidR="006F0471" w:rsidRPr="00DE3BCE" w:rsidRDefault="006F0471" w:rsidP="006F0471">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3C2E39"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3C6246F"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370AD77"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4BB5A83" w14:textId="77777777" w:rsidR="006F0471" w:rsidRPr="00DE3BCE" w:rsidRDefault="006F0471" w:rsidP="006F0471">
            <w:pPr>
              <w:autoSpaceDE w:val="0"/>
              <w:autoSpaceDN w:val="0"/>
              <w:adjustRightInd w:val="0"/>
              <w:spacing w:after="0" w:line="240" w:lineRule="auto"/>
              <w:ind w:right="-72"/>
              <w:jc w:val="right"/>
              <w:rPr>
                <w:rFonts w:ascii="Arial" w:eastAsia="Arial Unicode MS" w:hAnsi="Arial" w:cs="Arial"/>
                <w:sz w:val="20"/>
                <w:szCs w:val="20"/>
              </w:rPr>
            </w:pPr>
          </w:p>
        </w:tc>
      </w:tr>
      <w:tr w:rsidR="006F0471" w:rsidRPr="00DE3BCE" w14:paraId="732635D0" w14:textId="77777777" w:rsidTr="00BD74FA">
        <w:trPr>
          <w:cantSplit/>
          <w:trHeight w:val="143"/>
        </w:trPr>
        <w:tc>
          <w:tcPr>
            <w:tcW w:w="3672" w:type="dxa"/>
          </w:tcPr>
          <w:p w14:paraId="58BA2F7B" w14:textId="77777777" w:rsidR="006F0471" w:rsidRPr="00DE3BCE" w:rsidRDefault="00A4506D" w:rsidP="006F0471">
            <w:pPr>
              <w:autoSpaceDE w:val="0"/>
              <w:autoSpaceDN w:val="0"/>
              <w:adjustRightInd w:val="0"/>
              <w:spacing w:after="0" w:line="240" w:lineRule="auto"/>
              <w:ind w:left="-72" w:right="-72"/>
              <w:rPr>
                <w:rFonts w:ascii="Arial" w:eastAsia="Arial Unicode MS" w:hAnsi="Arial" w:cs="Arial"/>
                <w:sz w:val="20"/>
                <w:szCs w:val="20"/>
              </w:rPr>
            </w:pPr>
            <w:r w:rsidRPr="00A4506D">
              <w:rPr>
                <w:rFonts w:ascii="Arial" w:eastAsia="Arial Unicode MS" w:hAnsi="Arial" w:cs="Arial"/>
                <w:sz w:val="20"/>
                <w:szCs w:val="20"/>
              </w:rPr>
              <w:t>Short-term bank deposits</w:t>
            </w:r>
          </w:p>
        </w:tc>
        <w:tc>
          <w:tcPr>
            <w:tcW w:w="1440" w:type="dxa"/>
            <w:shd w:val="clear" w:color="auto" w:fill="FAFAFA"/>
          </w:tcPr>
          <w:p w14:paraId="79BC78AB" w14:textId="1B0E1768" w:rsidR="006F0471" w:rsidRPr="00DE3BCE" w:rsidRDefault="00EE0153" w:rsidP="006F0471">
            <w:pPr>
              <w:autoSpaceDE w:val="0"/>
              <w:autoSpaceDN w:val="0"/>
              <w:adjustRightInd w:val="0"/>
              <w:spacing w:after="0" w:line="240" w:lineRule="auto"/>
              <w:ind w:right="-74"/>
              <w:jc w:val="right"/>
              <w:rPr>
                <w:rFonts w:ascii="Arial" w:eastAsia="Arial Unicode MS" w:hAnsi="Arial" w:cs="Arial"/>
                <w:sz w:val="20"/>
                <w:szCs w:val="20"/>
              </w:rPr>
            </w:pPr>
            <w:r w:rsidRPr="00EE0153">
              <w:rPr>
                <w:rFonts w:ascii="Arial" w:eastAsia="Arial Unicode MS" w:hAnsi="Arial" w:cs="Arial"/>
                <w:sz w:val="20"/>
                <w:szCs w:val="20"/>
                <w:lang w:val="en-GB"/>
              </w:rPr>
              <w:t>0</w:t>
            </w:r>
            <w:r w:rsidR="00EB0860">
              <w:rPr>
                <w:rFonts w:ascii="Arial" w:eastAsia="Arial Unicode MS" w:hAnsi="Arial" w:cs="Arial"/>
                <w:sz w:val="20"/>
                <w:szCs w:val="20"/>
              </w:rPr>
              <w:t>.</w:t>
            </w:r>
            <w:r w:rsidRPr="00EE0153">
              <w:rPr>
                <w:rFonts w:ascii="Arial" w:eastAsia="Arial Unicode MS" w:hAnsi="Arial" w:cs="Arial"/>
                <w:sz w:val="20"/>
                <w:szCs w:val="20"/>
                <w:lang w:val="en-GB"/>
              </w:rPr>
              <w:t>10</w:t>
            </w:r>
            <w:r w:rsidR="00EB0860">
              <w:rPr>
                <w:rFonts w:ascii="Arial" w:eastAsia="Arial Unicode MS" w:hAnsi="Arial" w:cs="Arial"/>
                <w:sz w:val="20"/>
                <w:szCs w:val="20"/>
              </w:rPr>
              <w:t xml:space="preserve"> </w:t>
            </w:r>
            <w:r w:rsidR="00023323">
              <w:rPr>
                <w:rFonts w:ascii="Arial" w:eastAsia="Arial Unicode MS" w:hAnsi="Arial" w:cs="Arial"/>
                <w:sz w:val="20"/>
                <w:szCs w:val="20"/>
              </w:rPr>
              <w:t>-</w:t>
            </w:r>
            <w:r w:rsidR="00EB0860">
              <w:rPr>
                <w:rFonts w:ascii="Arial" w:eastAsia="Arial Unicode MS" w:hAnsi="Arial" w:cs="Arial"/>
                <w:sz w:val="20"/>
                <w:szCs w:val="20"/>
              </w:rPr>
              <w:t xml:space="preserve"> </w:t>
            </w:r>
            <w:r w:rsidRPr="00EE0153">
              <w:rPr>
                <w:rFonts w:ascii="Arial" w:eastAsia="Arial Unicode MS" w:hAnsi="Arial" w:cs="Arial"/>
                <w:sz w:val="20"/>
                <w:szCs w:val="20"/>
                <w:lang w:val="en-GB"/>
              </w:rPr>
              <w:t>1</w:t>
            </w:r>
            <w:r w:rsidR="00EB0860">
              <w:rPr>
                <w:rFonts w:ascii="Arial" w:eastAsia="Arial Unicode MS" w:hAnsi="Arial" w:cs="Arial"/>
                <w:sz w:val="20"/>
                <w:szCs w:val="20"/>
              </w:rPr>
              <w:t>.</w:t>
            </w:r>
            <w:r w:rsidRPr="00EE0153">
              <w:rPr>
                <w:rFonts w:ascii="Arial" w:eastAsia="Arial Unicode MS" w:hAnsi="Arial" w:cs="Arial"/>
                <w:sz w:val="20"/>
                <w:szCs w:val="20"/>
                <w:lang w:val="en-GB"/>
              </w:rPr>
              <w:t>25</w:t>
            </w:r>
          </w:p>
        </w:tc>
        <w:tc>
          <w:tcPr>
            <w:tcW w:w="1440" w:type="dxa"/>
            <w:shd w:val="clear" w:color="auto" w:fill="auto"/>
            <w:vAlign w:val="bottom"/>
          </w:tcPr>
          <w:p w14:paraId="4E6E3A0C" w14:textId="790D2826" w:rsidR="006F0471" w:rsidRPr="00DE3BCE" w:rsidRDefault="00EE0153" w:rsidP="006F0471">
            <w:pPr>
              <w:spacing w:after="0" w:line="240" w:lineRule="auto"/>
              <w:ind w:right="-74"/>
              <w:jc w:val="right"/>
              <w:rPr>
                <w:rFonts w:ascii="Arial" w:eastAsia="Arial Unicode MS" w:hAnsi="Arial" w:cs="Arial"/>
                <w:sz w:val="20"/>
                <w:szCs w:val="20"/>
                <w:cs/>
              </w:rPr>
            </w:pPr>
            <w:r w:rsidRPr="00EE0153">
              <w:rPr>
                <w:rFonts w:ascii="Arial" w:eastAsia="Arial Unicode MS" w:hAnsi="Arial" w:cs="Arial"/>
                <w:sz w:val="20"/>
                <w:szCs w:val="20"/>
                <w:lang w:val="en-GB"/>
              </w:rPr>
              <w:t>0</w:t>
            </w:r>
            <w:r w:rsidR="006F0471" w:rsidRPr="00DE3BCE">
              <w:rPr>
                <w:rFonts w:ascii="Arial" w:eastAsia="Arial Unicode MS" w:hAnsi="Arial" w:cs="Arial"/>
                <w:sz w:val="20"/>
                <w:szCs w:val="20"/>
              </w:rPr>
              <w:t>.</w:t>
            </w:r>
            <w:r w:rsidRPr="00EE0153">
              <w:rPr>
                <w:rFonts w:ascii="Arial" w:eastAsia="Arial Unicode MS" w:hAnsi="Arial" w:cs="Arial"/>
                <w:sz w:val="20"/>
                <w:szCs w:val="20"/>
                <w:lang w:val="en-GB"/>
              </w:rPr>
              <w:t>10</w:t>
            </w:r>
            <w:r w:rsidR="006F0471" w:rsidRPr="00DE3BCE">
              <w:rPr>
                <w:rFonts w:ascii="Arial" w:eastAsia="Arial Unicode MS" w:hAnsi="Arial" w:cs="Arial"/>
                <w:sz w:val="20"/>
                <w:szCs w:val="20"/>
              </w:rPr>
              <w:t xml:space="preserve"> </w:t>
            </w:r>
            <w:r w:rsidR="006F0471" w:rsidRPr="00DE3BCE">
              <w:rPr>
                <w:rFonts w:ascii="Arial" w:eastAsia="Arial Unicode MS" w:hAnsi="Arial" w:cs="Arial"/>
                <w:sz w:val="20"/>
                <w:szCs w:val="20"/>
                <w:lang w:bidi="th-TH"/>
              </w:rPr>
              <w:t>-</w:t>
            </w:r>
            <w:r w:rsidR="006F0471" w:rsidRPr="00DE3BCE">
              <w:rPr>
                <w:rFonts w:ascii="Arial" w:eastAsia="Arial Unicode MS" w:hAnsi="Arial" w:cs="Arial"/>
                <w:sz w:val="20"/>
                <w:szCs w:val="20"/>
              </w:rPr>
              <w:t xml:space="preserve"> </w:t>
            </w:r>
            <w:r w:rsidRPr="00EE0153">
              <w:rPr>
                <w:rFonts w:ascii="Arial" w:eastAsia="Arial Unicode MS" w:hAnsi="Arial" w:cs="Arial"/>
                <w:sz w:val="20"/>
                <w:szCs w:val="20"/>
                <w:lang w:val="en-GB"/>
              </w:rPr>
              <w:t>0</w:t>
            </w:r>
            <w:r w:rsidR="006F0471" w:rsidRPr="00DE3BCE">
              <w:rPr>
                <w:rFonts w:ascii="Arial" w:eastAsia="Arial Unicode MS" w:hAnsi="Arial" w:cs="Arial"/>
                <w:sz w:val="20"/>
                <w:szCs w:val="20"/>
              </w:rPr>
              <w:t>.</w:t>
            </w:r>
            <w:r w:rsidRPr="00EE0153">
              <w:rPr>
                <w:rFonts w:ascii="Arial" w:eastAsia="Arial Unicode MS" w:hAnsi="Arial" w:cs="Arial"/>
                <w:sz w:val="20"/>
                <w:szCs w:val="20"/>
                <w:lang w:val="en-GB"/>
              </w:rPr>
              <w:t>63</w:t>
            </w:r>
          </w:p>
        </w:tc>
        <w:tc>
          <w:tcPr>
            <w:tcW w:w="1440" w:type="dxa"/>
            <w:shd w:val="clear" w:color="auto" w:fill="FAFAFA"/>
            <w:vAlign w:val="bottom"/>
          </w:tcPr>
          <w:p w14:paraId="75B5B6FF" w14:textId="4F8DC294" w:rsidR="006F0471" w:rsidRPr="00DE3BCE" w:rsidRDefault="00EE0153" w:rsidP="006F0471">
            <w:pPr>
              <w:spacing w:after="0" w:line="240" w:lineRule="auto"/>
              <w:ind w:right="-74"/>
              <w:jc w:val="right"/>
              <w:rPr>
                <w:rFonts w:ascii="Arial" w:eastAsia="Arial Unicode MS" w:hAnsi="Arial" w:cs="Arial"/>
                <w:sz w:val="20"/>
                <w:szCs w:val="20"/>
                <w:cs/>
              </w:rPr>
            </w:pPr>
            <w:r w:rsidRPr="00EE0153">
              <w:rPr>
                <w:rFonts w:ascii="Arial" w:eastAsia="Arial Unicode MS" w:hAnsi="Arial" w:cs="Arial"/>
                <w:sz w:val="20"/>
                <w:szCs w:val="20"/>
                <w:lang w:val="en-GB"/>
              </w:rPr>
              <w:t>0</w:t>
            </w:r>
            <w:r w:rsidR="00EB0860">
              <w:rPr>
                <w:rFonts w:ascii="Arial" w:eastAsia="Arial Unicode MS" w:hAnsi="Arial" w:cs="Arial"/>
                <w:sz w:val="20"/>
                <w:szCs w:val="20"/>
              </w:rPr>
              <w:t>.</w:t>
            </w:r>
            <w:r w:rsidRPr="00EE0153">
              <w:rPr>
                <w:rFonts w:ascii="Arial" w:eastAsia="Arial Unicode MS" w:hAnsi="Arial" w:cs="Arial"/>
                <w:sz w:val="20"/>
                <w:szCs w:val="20"/>
                <w:lang w:val="en-GB"/>
              </w:rPr>
              <w:t>10</w:t>
            </w:r>
            <w:r w:rsidR="00EB0860">
              <w:rPr>
                <w:rFonts w:ascii="Arial" w:eastAsia="Arial Unicode MS" w:hAnsi="Arial" w:cs="Arial"/>
                <w:sz w:val="20"/>
                <w:szCs w:val="20"/>
              </w:rPr>
              <w:t xml:space="preserve"> </w:t>
            </w:r>
            <w:r w:rsidR="00023323">
              <w:rPr>
                <w:rFonts w:ascii="Arial" w:eastAsia="Arial Unicode MS" w:hAnsi="Arial" w:cs="Arial"/>
                <w:sz w:val="20"/>
                <w:szCs w:val="20"/>
              </w:rPr>
              <w:t>-</w:t>
            </w:r>
            <w:r w:rsidR="00EB0860">
              <w:rPr>
                <w:rFonts w:ascii="Arial" w:eastAsia="Arial Unicode MS" w:hAnsi="Arial" w:cs="Arial"/>
                <w:sz w:val="20"/>
                <w:szCs w:val="20"/>
              </w:rPr>
              <w:t xml:space="preserve"> </w:t>
            </w:r>
            <w:r w:rsidRPr="00EE0153">
              <w:rPr>
                <w:rFonts w:ascii="Arial" w:eastAsia="Arial Unicode MS" w:hAnsi="Arial" w:cs="Arial"/>
                <w:sz w:val="20"/>
                <w:szCs w:val="20"/>
                <w:lang w:val="en-GB"/>
              </w:rPr>
              <w:t>0</w:t>
            </w:r>
            <w:r w:rsidR="00EB0860">
              <w:rPr>
                <w:rFonts w:ascii="Arial" w:eastAsia="Arial Unicode MS" w:hAnsi="Arial" w:cs="Arial"/>
                <w:sz w:val="20"/>
                <w:szCs w:val="20"/>
              </w:rPr>
              <w:t>.</w:t>
            </w:r>
            <w:r w:rsidRPr="00EE0153">
              <w:rPr>
                <w:rFonts w:ascii="Arial" w:eastAsia="Arial Unicode MS" w:hAnsi="Arial" w:cs="Arial"/>
                <w:sz w:val="20"/>
                <w:szCs w:val="20"/>
                <w:lang w:val="en-GB"/>
              </w:rPr>
              <w:t>60</w:t>
            </w:r>
          </w:p>
        </w:tc>
        <w:tc>
          <w:tcPr>
            <w:tcW w:w="1440" w:type="dxa"/>
            <w:shd w:val="clear" w:color="auto" w:fill="auto"/>
            <w:vAlign w:val="bottom"/>
          </w:tcPr>
          <w:p w14:paraId="573A5044" w14:textId="69766A3D" w:rsidR="006F0471" w:rsidRPr="00DE3BCE" w:rsidRDefault="00EE0153" w:rsidP="006F0471">
            <w:pPr>
              <w:spacing w:after="0" w:line="240" w:lineRule="auto"/>
              <w:ind w:right="-74"/>
              <w:jc w:val="right"/>
              <w:rPr>
                <w:rFonts w:ascii="Arial" w:eastAsia="Arial Unicode MS" w:hAnsi="Arial" w:cs="Arial"/>
                <w:sz w:val="20"/>
                <w:szCs w:val="20"/>
                <w:cs/>
              </w:rPr>
            </w:pPr>
            <w:r w:rsidRPr="00EE0153">
              <w:rPr>
                <w:rFonts w:ascii="Arial" w:eastAsia="Arial Unicode MS" w:hAnsi="Arial" w:cs="Arial"/>
                <w:sz w:val="20"/>
                <w:szCs w:val="20"/>
                <w:lang w:val="en-GB"/>
              </w:rPr>
              <w:t>0</w:t>
            </w:r>
            <w:r w:rsidR="006F0471" w:rsidRPr="00DE3BCE">
              <w:rPr>
                <w:rFonts w:ascii="Arial" w:eastAsia="Arial Unicode MS" w:hAnsi="Arial" w:cs="Arial"/>
                <w:sz w:val="20"/>
                <w:szCs w:val="20"/>
                <w:cs/>
              </w:rPr>
              <w:t>.</w:t>
            </w:r>
            <w:r w:rsidRPr="00EE0153">
              <w:rPr>
                <w:rFonts w:ascii="Arial" w:eastAsia="Arial Unicode MS" w:hAnsi="Arial" w:cs="Arial"/>
                <w:sz w:val="20"/>
                <w:szCs w:val="20"/>
                <w:lang w:val="en-GB"/>
              </w:rPr>
              <w:t>10</w:t>
            </w:r>
            <w:r w:rsidR="006F0471" w:rsidRPr="00DE3BCE">
              <w:rPr>
                <w:rFonts w:ascii="Arial" w:eastAsia="Arial Unicode MS" w:hAnsi="Arial" w:cs="Arial"/>
                <w:sz w:val="20"/>
                <w:szCs w:val="20"/>
                <w:cs/>
              </w:rPr>
              <w:t xml:space="preserve"> </w:t>
            </w:r>
            <w:r w:rsidR="006F0471" w:rsidRPr="00DE3BCE">
              <w:rPr>
                <w:rFonts w:ascii="Arial" w:eastAsia="Arial Unicode MS" w:hAnsi="Arial" w:cs="Arial"/>
                <w:sz w:val="20"/>
                <w:szCs w:val="20"/>
              </w:rPr>
              <w:t>-</w:t>
            </w:r>
            <w:r w:rsidR="006F0471" w:rsidRPr="00DE3BCE">
              <w:rPr>
                <w:rFonts w:ascii="Arial" w:eastAsia="Arial Unicode MS" w:hAnsi="Arial" w:cs="Arial"/>
                <w:sz w:val="20"/>
                <w:szCs w:val="20"/>
                <w:cs/>
              </w:rPr>
              <w:t xml:space="preserve"> </w:t>
            </w:r>
            <w:r w:rsidRPr="00EE0153">
              <w:rPr>
                <w:rFonts w:ascii="Arial" w:eastAsia="Arial Unicode MS" w:hAnsi="Arial" w:cs="Arial"/>
                <w:sz w:val="20"/>
                <w:szCs w:val="20"/>
                <w:lang w:val="en-GB"/>
              </w:rPr>
              <w:t>0</w:t>
            </w:r>
            <w:r w:rsidR="006F0471" w:rsidRPr="00DE3BCE">
              <w:rPr>
                <w:rFonts w:ascii="Arial" w:eastAsia="Arial Unicode MS" w:hAnsi="Arial" w:cs="Arial"/>
                <w:sz w:val="20"/>
                <w:szCs w:val="20"/>
                <w:cs/>
              </w:rPr>
              <w:t>.</w:t>
            </w:r>
            <w:r w:rsidRPr="00EE0153">
              <w:rPr>
                <w:rFonts w:ascii="Arial" w:eastAsia="Arial Unicode MS" w:hAnsi="Arial" w:cs="Arial"/>
                <w:sz w:val="20"/>
                <w:szCs w:val="20"/>
                <w:lang w:val="en-GB"/>
              </w:rPr>
              <w:t>40</w:t>
            </w:r>
          </w:p>
        </w:tc>
      </w:tr>
    </w:tbl>
    <w:p w14:paraId="1BEB6919" w14:textId="77777777" w:rsidR="006F0471" w:rsidRDefault="006F0471" w:rsidP="006F0471">
      <w:pPr>
        <w:spacing w:after="0" w:line="240" w:lineRule="auto"/>
        <w:jc w:val="thaiDistribute"/>
        <w:rPr>
          <w:rFonts w:ascii="Arial" w:eastAsia="Arial Unicode MS" w:hAnsi="Arial" w:cs="Arial"/>
          <w:sz w:val="20"/>
          <w:szCs w:val="20"/>
          <w:lang w:bidi="th-TH"/>
        </w:rPr>
      </w:pPr>
    </w:p>
    <w:p w14:paraId="312B935D" w14:textId="77777777" w:rsidR="00A4506D" w:rsidRPr="00DE3BCE" w:rsidRDefault="00A4506D" w:rsidP="006F0471">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5F3CF546" w14:textId="77777777" w:rsidTr="009E17E7">
        <w:trPr>
          <w:trHeight w:val="386"/>
        </w:trPr>
        <w:tc>
          <w:tcPr>
            <w:tcW w:w="9464" w:type="dxa"/>
            <w:shd w:val="clear" w:color="auto" w:fill="FFA543"/>
            <w:vAlign w:val="center"/>
          </w:tcPr>
          <w:p w14:paraId="6FC121DC" w14:textId="07D6A565"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8</w:t>
            </w:r>
            <w:r w:rsidR="009E17E7" w:rsidRPr="00DE3BCE">
              <w:rPr>
                <w:rFonts w:ascii="Arial" w:eastAsia="Arial Unicode MS" w:hAnsi="Arial" w:cs="Arial"/>
                <w:b/>
                <w:bCs/>
                <w:color w:val="FFFFFF" w:themeColor="background1"/>
                <w:sz w:val="20"/>
                <w:szCs w:val="20"/>
                <w:cs/>
                <w:lang w:val="en-GB" w:bidi="th-TH"/>
              </w:rPr>
              <w:tab/>
            </w:r>
            <w:r w:rsidR="00556329">
              <w:rPr>
                <w:rFonts w:ascii="Arial" w:eastAsia="Arial Unicode MS" w:hAnsi="Arial" w:cs="Arial"/>
                <w:b/>
                <w:bCs/>
                <w:color w:val="FFFFFF" w:themeColor="background1"/>
                <w:sz w:val="20"/>
                <w:szCs w:val="20"/>
                <w:lang w:val="en-GB" w:bidi="th-TH"/>
              </w:rPr>
              <w:t>Short-term investments</w:t>
            </w:r>
          </w:p>
        </w:tc>
      </w:tr>
    </w:tbl>
    <w:p w14:paraId="409A5E1D" w14:textId="77777777" w:rsidR="009E17E7" w:rsidRPr="00DE3BCE" w:rsidRDefault="009E17E7" w:rsidP="009E17E7">
      <w:pPr>
        <w:autoSpaceDE w:val="0"/>
        <w:autoSpaceDN w:val="0"/>
        <w:adjustRightInd w:val="0"/>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316"/>
        <w:gridCol w:w="1620"/>
        <w:gridCol w:w="1440"/>
        <w:gridCol w:w="1616"/>
        <w:gridCol w:w="1440"/>
      </w:tblGrid>
      <w:tr w:rsidR="00E42E2E" w:rsidRPr="00DE3BCE" w14:paraId="1FFEA0AF" w14:textId="77777777" w:rsidTr="00EB0860">
        <w:trPr>
          <w:cantSplit/>
        </w:trPr>
        <w:tc>
          <w:tcPr>
            <w:tcW w:w="3316" w:type="dxa"/>
          </w:tcPr>
          <w:p w14:paraId="7D1956A6"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rPr>
            </w:pPr>
          </w:p>
        </w:tc>
        <w:tc>
          <w:tcPr>
            <w:tcW w:w="3060" w:type="dxa"/>
            <w:gridSpan w:val="2"/>
            <w:tcBorders>
              <w:top w:val="single" w:sz="4" w:space="0" w:color="auto"/>
              <w:bottom w:val="single" w:sz="4" w:space="0" w:color="auto"/>
            </w:tcBorders>
            <w:shd w:val="clear" w:color="auto" w:fill="auto"/>
          </w:tcPr>
          <w:p w14:paraId="27067CEE" w14:textId="77777777" w:rsidR="00474C3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501E0F85" w14:textId="1476A78D" w:rsidR="00E42E2E"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3056" w:type="dxa"/>
            <w:gridSpan w:val="2"/>
            <w:tcBorders>
              <w:top w:val="single" w:sz="4" w:space="0" w:color="auto"/>
              <w:bottom w:val="single" w:sz="4" w:space="0" w:color="auto"/>
            </w:tcBorders>
            <w:shd w:val="clear" w:color="auto" w:fill="auto"/>
          </w:tcPr>
          <w:p w14:paraId="1B95A977" w14:textId="77777777" w:rsidR="00474C3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C464CD7" w14:textId="1571ABD5" w:rsidR="00E42E2E"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E42E2E" w:rsidRPr="00DE3BCE" w14:paraId="5667C98A" w14:textId="77777777" w:rsidTr="00EB0860">
        <w:trPr>
          <w:cantSplit/>
        </w:trPr>
        <w:tc>
          <w:tcPr>
            <w:tcW w:w="3316" w:type="dxa"/>
          </w:tcPr>
          <w:p w14:paraId="0667257B"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rPr>
            </w:pPr>
          </w:p>
        </w:tc>
        <w:tc>
          <w:tcPr>
            <w:tcW w:w="1620" w:type="dxa"/>
          </w:tcPr>
          <w:p w14:paraId="3E15933C" w14:textId="36D88CF0"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CBE3D70" w14:textId="4F0D7CA6"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616" w:type="dxa"/>
          </w:tcPr>
          <w:p w14:paraId="0947C6F6" w14:textId="1EF80E4B"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1A8739B" w14:textId="1B03F0EF"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E42E2E" w:rsidRPr="00DE3BCE" w14:paraId="24B7EAA9" w14:textId="77777777" w:rsidTr="00EB0860">
        <w:trPr>
          <w:cantSplit/>
        </w:trPr>
        <w:tc>
          <w:tcPr>
            <w:tcW w:w="3316" w:type="dxa"/>
          </w:tcPr>
          <w:p w14:paraId="66AB90DE"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lang w:bidi="th-TH"/>
              </w:rPr>
            </w:pPr>
          </w:p>
        </w:tc>
        <w:tc>
          <w:tcPr>
            <w:tcW w:w="1620" w:type="dxa"/>
            <w:tcBorders>
              <w:bottom w:val="single" w:sz="4" w:space="0" w:color="auto"/>
            </w:tcBorders>
          </w:tcPr>
          <w:p w14:paraId="5EE17767"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AAE93B2"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616" w:type="dxa"/>
            <w:tcBorders>
              <w:bottom w:val="single" w:sz="4" w:space="0" w:color="auto"/>
            </w:tcBorders>
          </w:tcPr>
          <w:p w14:paraId="6664CF01"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466542C"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E42E2E" w:rsidRPr="00DE3BCE" w14:paraId="7110A2D6" w14:textId="77777777" w:rsidTr="00EB0860">
        <w:trPr>
          <w:cantSplit/>
        </w:trPr>
        <w:tc>
          <w:tcPr>
            <w:tcW w:w="3316" w:type="dxa"/>
          </w:tcPr>
          <w:p w14:paraId="3EB22498"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rtl/>
                <w:cs/>
              </w:rPr>
            </w:pPr>
          </w:p>
        </w:tc>
        <w:tc>
          <w:tcPr>
            <w:tcW w:w="1620" w:type="dxa"/>
            <w:tcBorders>
              <w:top w:val="single" w:sz="4" w:space="0" w:color="auto"/>
            </w:tcBorders>
            <w:shd w:val="clear" w:color="auto" w:fill="FAFAFA"/>
          </w:tcPr>
          <w:p w14:paraId="5332B4D5"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B503282"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616" w:type="dxa"/>
            <w:tcBorders>
              <w:top w:val="single" w:sz="4" w:space="0" w:color="auto"/>
            </w:tcBorders>
            <w:shd w:val="clear" w:color="auto" w:fill="FAFAFA"/>
          </w:tcPr>
          <w:p w14:paraId="2EAE8AFB"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9168C48"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r>
      <w:tr w:rsidR="00A5178C" w:rsidRPr="00DE3BCE" w14:paraId="693B9756" w14:textId="77777777" w:rsidTr="00EB0860">
        <w:trPr>
          <w:cantSplit/>
          <w:trHeight w:val="143"/>
        </w:trPr>
        <w:tc>
          <w:tcPr>
            <w:tcW w:w="3316" w:type="dxa"/>
            <w:vAlign w:val="bottom"/>
          </w:tcPr>
          <w:p w14:paraId="2643CF2D" w14:textId="77777777" w:rsidR="00A5178C" w:rsidRPr="00556329" w:rsidRDefault="00A5178C" w:rsidP="00A5178C">
            <w:pPr>
              <w:autoSpaceDE w:val="0"/>
              <w:autoSpaceDN w:val="0"/>
              <w:adjustRightInd w:val="0"/>
              <w:spacing w:after="0" w:line="240" w:lineRule="auto"/>
              <w:ind w:left="-72" w:right="-72"/>
              <w:rPr>
                <w:rFonts w:ascii="Arial" w:eastAsia="Arial Unicode MS" w:hAnsi="Arial" w:cs="Arial"/>
                <w:sz w:val="20"/>
                <w:szCs w:val="20"/>
                <w:cs/>
              </w:rPr>
            </w:pPr>
            <w:r w:rsidRPr="00556329">
              <w:rPr>
                <w:rFonts w:ascii="Arial" w:eastAsia="Arial Unicode MS" w:hAnsi="Arial" w:cs="Arial"/>
                <w:sz w:val="20"/>
                <w:szCs w:val="20"/>
              </w:rPr>
              <w:t>Opening balance</w:t>
            </w:r>
          </w:p>
        </w:tc>
        <w:tc>
          <w:tcPr>
            <w:tcW w:w="1620" w:type="dxa"/>
            <w:shd w:val="clear" w:color="auto" w:fill="FAFAFA"/>
          </w:tcPr>
          <w:p w14:paraId="126FA653" w14:textId="68E3B2BA"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806</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395</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471</w:t>
            </w:r>
          </w:p>
        </w:tc>
        <w:tc>
          <w:tcPr>
            <w:tcW w:w="1440" w:type="dxa"/>
            <w:shd w:val="clear" w:color="auto" w:fill="auto"/>
          </w:tcPr>
          <w:p w14:paraId="604C81BC" w14:textId="49465107"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568</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747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679</w:t>
            </w:r>
          </w:p>
        </w:tc>
        <w:tc>
          <w:tcPr>
            <w:tcW w:w="1616" w:type="dxa"/>
            <w:shd w:val="clear" w:color="auto" w:fill="FAFAFA"/>
          </w:tcPr>
          <w:p w14:paraId="721A035A" w14:textId="637C3AAD"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758</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644</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409</w:t>
            </w:r>
          </w:p>
        </w:tc>
        <w:tc>
          <w:tcPr>
            <w:tcW w:w="1440" w:type="dxa"/>
            <w:shd w:val="clear" w:color="auto" w:fill="auto"/>
          </w:tcPr>
          <w:p w14:paraId="6AFF8FC6" w14:textId="72455233"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546</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774</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454</w:t>
            </w:r>
          </w:p>
        </w:tc>
      </w:tr>
      <w:tr w:rsidR="00A5178C" w:rsidRPr="00DE3BCE" w14:paraId="7093657B" w14:textId="77777777" w:rsidTr="00EB0860">
        <w:trPr>
          <w:cantSplit/>
          <w:trHeight w:val="143"/>
        </w:trPr>
        <w:tc>
          <w:tcPr>
            <w:tcW w:w="3316" w:type="dxa"/>
            <w:vAlign w:val="bottom"/>
          </w:tcPr>
          <w:p w14:paraId="2E29BA8D" w14:textId="77777777" w:rsidR="00A5178C" w:rsidRPr="00556329" w:rsidRDefault="00A5178C" w:rsidP="00A5178C">
            <w:pPr>
              <w:autoSpaceDE w:val="0"/>
              <w:autoSpaceDN w:val="0"/>
              <w:adjustRightInd w:val="0"/>
              <w:spacing w:after="0" w:line="240" w:lineRule="auto"/>
              <w:ind w:left="-72" w:right="-72"/>
              <w:rPr>
                <w:rFonts w:ascii="Arial" w:eastAsia="Arial Unicode MS" w:hAnsi="Arial" w:cs="Arial"/>
                <w:sz w:val="20"/>
                <w:szCs w:val="20"/>
                <w:cs/>
              </w:rPr>
            </w:pPr>
            <w:r w:rsidRPr="00556329">
              <w:rPr>
                <w:rFonts w:ascii="Arial" w:eastAsia="Arial Unicode MS" w:hAnsi="Arial" w:cs="Arial"/>
                <w:sz w:val="20"/>
                <w:szCs w:val="20"/>
              </w:rPr>
              <w:t>Purchase of securities</w:t>
            </w:r>
          </w:p>
        </w:tc>
        <w:tc>
          <w:tcPr>
            <w:tcW w:w="1620" w:type="dxa"/>
            <w:shd w:val="clear" w:color="auto" w:fill="FAFAFA"/>
          </w:tcPr>
          <w:p w14:paraId="11E673D0" w14:textId="00B033AB"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540</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010</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232</w:t>
            </w:r>
          </w:p>
        </w:tc>
        <w:tc>
          <w:tcPr>
            <w:tcW w:w="1440" w:type="dxa"/>
            <w:shd w:val="clear" w:color="auto" w:fill="auto"/>
          </w:tcPr>
          <w:p w14:paraId="50F5BC11" w14:textId="3742BCF8"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000</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647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175</w:t>
            </w:r>
          </w:p>
        </w:tc>
        <w:tc>
          <w:tcPr>
            <w:tcW w:w="1616" w:type="dxa"/>
            <w:shd w:val="clear" w:color="auto" w:fill="FAFAFA"/>
          </w:tcPr>
          <w:p w14:paraId="7E3CB948" w14:textId="55021254"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890</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000</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auto"/>
          </w:tcPr>
          <w:p w14:paraId="7A9CE894" w14:textId="0BFF8CAF"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305</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000</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000</w:t>
            </w:r>
          </w:p>
        </w:tc>
      </w:tr>
      <w:tr w:rsidR="00A5178C" w:rsidRPr="00DE3BCE" w14:paraId="6D1D05C2" w14:textId="77777777" w:rsidTr="00474C31">
        <w:trPr>
          <w:cantSplit/>
          <w:trHeight w:val="143"/>
        </w:trPr>
        <w:tc>
          <w:tcPr>
            <w:tcW w:w="3316" w:type="dxa"/>
            <w:vAlign w:val="bottom"/>
          </w:tcPr>
          <w:p w14:paraId="61A9194A" w14:textId="77777777" w:rsidR="00A5178C" w:rsidRPr="00556329" w:rsidRDefault="00A5178C" w:rsidP="00A5178C">
            <w:pPr>
              <w:autoSpaceDE w:val="0"/>
              <w:autoSpaceDN w:val="0"/>
              <w:adjustRightInd w:val="0"/>
              <w:spacing w:after="0" w:line="240" w:lineRule="auto"/>
              <w:ind w:left="-72" w:right="-72"/>
              <w:rPr>
                <w:rFonts w:ascii="Arial" w:eastAsia="Arial Unicode MS" w:hAnsi="Arial" w:cs="Arial"/>
                <w:sz w:val="20"/>
                <w:szCs w:val="20"/>
              </w:rPr>
            </w:pPr>
            <w:r w:rsidRPr="00556329">
              <w:rPr>
                <w:rFonts w:ascii="Arial" w:eastAsia="Arial Unicode MS" w:hAnsi="Arial" w:cs="Arial"/>
                <w:sz w:val="20"/>
                <w:szCs w:val="20"/>
              </w:rPr>
              <w:t>Disposal of securities</w:t>
            </w:r>
          </w:p>
        </w:tc>
        <w:tc>
          <w:tcPr>
            <w:tcW w:w="1620" w:type="dxa"/>
            <w:shd w:val="clear" w:color="auto" w:fill="FAFAFA"/>
          </w:tcPr>
          <w:p w14:paraId="2F3C2498" w14:textId="54CE23C3"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7</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099</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197</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438</w:t>
            </w:r>
            <w:r w:rsidRPr="00A5178C">
              <w:rPr>
                <w:rFonts w:ascii="Arial" w:eastAsia="Arial Unicode MS" w:hAnsi="Arial" w:cs="Arial"/>
                <w:sz w:val="20"/>
                <w:szCs w:val="20"/>
              </w:rPr>
              <w:t>)</w:t>
            </w:r>
          </w:p>
        </w:tc>
        <w:tc>
          <w:tcPr>
            <w:tcW w:w="1440" w:type="dxa"/>
            <w:shd w:val="clear" w:color="auto" w:fill="auto"/>
          </w:tcPr>
          <w:p w14:paraId="3154A699" w14:textId="4E4B351E" w:rsidR="00A5178C" w:rsidRPr="00DE3BCE" w:rsidRDefault="00A5178C" w:rsidP="00A5178C">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763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272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668</w:t>
            </w:r>
            <w:r w:rsidRPr="00DE3BCE">
              <w:rPr>
                <w:rFonts w:ascii="Arial" w:eastAsia="Arial Unicode MS" w:hAnsi="Arial" w:cs="Arial"/>
                <w:sz w:val="20"/>
                <w:szCs w:val="20"/>
              </w:rPr>
              <w:t>)</w:t>
            </w:r>
          </w:p>
        </w:tc>
        <w:tc>
          <w:tcPr>
            <w:tcW w:w="1616" w:type="dxa"/>
            <w:shd w:val="clear" w:color="auto" w:fill="FAFAFA"/>
          </w:tcPr>
          <w:p w14:paraId="17880B15" w14:textId="1D108FC3"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6</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436</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153</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809</w:t>
            </w:r>
            <w:r w:rsidRPr="00A5178C">
              <w:rPr>
                <w:rFonts w:ascii="Arial" w:eastAsia="Arial Unicode MS" w:hAnsi="Arial" w:cs="Arial"/>
                <w:sz w:val="20"/>
                <w:szCs w:val="20"/>
              </w:rPr>
              <w:t>)</w:t>
            </w:r>
          </w:p>
        </w:tc>
        <w:tc>
          <w:tcPr>
            <w:tcW w:w="1440" w:type="dxa"/>
            <w:shd w:val="clear" w:color="auto" w:fill="auto"/>
          </w:tcPr>
          <w:p w14:paraId="591DF3C1" w14:textId="70987BF5" w:rsidR="00A5178C" w:rsidRPr="00DE3BCE" w:rsidRDefault="00A5178C" w:rsidP="00A5178C">
            <w:pPr>
              <w:autoSpaceDE w:val="0"/>
              <w:autoSpaceDN w:val="0"/>
              <w:adjustRightInd w:val="0"/>
              <w:spacing w:after="0" w:line="240" w:lineRule="auto"/>
              <w:ind w:left="-177"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093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382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086</w:t>
            </w:r>
            <w:r w:rsidRPr="00DE3BCE">
              <w:rPr>
                <w:rFonts w:ascii="Arial" w:eastAsia="Arial Unicode MS" w:hAnsi="Arial" w:cs="Arial"/>
                <w:sz w:val="20"/>
                <w:szCs w:val="20"/>
              </w:rPr>
              <w:t>)</w:t>
            </w:r>
          </w:p>
        </w:tc>
      </w:tr>
      <w:tr w:rsidR="00A5178C" w:rsidRPr="00DE3BCE" w14:paraId="7E6D2BFB" w14:textId="77777777" w:rsidTr="00474C31">
        <w:trPr>
          <w:cantSplit/>
        </w:trPr>
        <w:tc>
          <w:tcPr>
            <w:tcW w:w="3316" w:type="dxa"/>
            <w:vAlign w:val="bottom"/>
          </w:tcPr>
          <w:p w14:paraId="0D72CABB" w14:textId="77777777" w:rsidR="00A5178C" w:rsidRPr="00556329" w:rsidRDefault="00A5178C" w:rsidP="00A5178C">
            <w:pPr>
              <w:autoSpaceDE w:val="0"/>
              <w:autoSpaceDN w:val="0"/>
              <w:adjustRightInd w:val="0"/>
              <w:spacing w:after="0" w:line="240" w:lineRule="auto"/>
              <w:ind w:left="-72" w:right="-72"/>
              <w:rPr>
                <w:rFonts w:ascii="Arial" w:eastAsia="Arial Unicode MS" w:hAnsi="Arial" w:cs="Arial"/>
                <w:sz w:val="20"/>
                <w:szCs w:val="20"/>
              </w:rPr>
            </w:pPr>
            <w:r w:rsidRPr="00556329">
              <w:rPr>
                <w:rFonts w:ascii="Arial" w:eastAsia="Arial Unicode MS" w:hAnsi="Arial" w:cs="Arial"/>
                <w:sz w:val="20"/>
                <w:szCs w:val="20"/>
              </w:rPr>
              <w:t>Change in revaluation</w:t>
            </w:r>
          </w:p>
        </w:tc>
        <w:tc>
          <w:tcPr>
            <w:tcW w:w="1620" w:type="dxa"/>
            <w:tcBorders>
              <w:bottom w:val="single" w:sz="4" w:space="0" w:color="auto"/>
            </w:tcBorders>
            <w:shd w:val="clear" w:color="auto" w:fill="FAFAFA"/>
          </w:tcPr>
          <w:p w14:paraId="07D8271A" w14:textId="24F29D67"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68</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624</w:t>
            </w:r>
            <w:r w:rsidRPr="00A5178C">
              <w:rPr>
                <w:rFonts w:ascii="Arial" w:eastAsia="Arial Unicode MS" w:hAnsi="Arial" w:cs="Arial"/>
                <w:sz w:val="20"/>
                <w:szCs w:val="20"/>
              </w:rPr>
              <w:t>)</w:t>
            </w:r>
          </w:p>
        </w:tc>
        <w:tc>
          <w:tcPr>
            <w:tcW w:w="1440" w:type="dxa"/>
            <w:tcBorders>
              <w:bottom w:val="single" w:sz="4" w:space="0" w:color="auto"/>
            </w:tcBorders>
            <w:shd w:val="clear" w:color="auto" w:fill="auto"/>
          </w:tcPr>
          <w:p w14:paraId="0A60C8A5" w14:textId="652FFDFB"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273</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285</w:t>
            </w:r>
          </w:p>
        </w:tc>
        <w:tc>
          <w:tcPr>
            <w:tcW w:w="1616" w:type="dxa"/>
            <w:tcBorders>
              <w:bottom w:val="single" w:sz="4" w:space="0" w:color="auto"/>
            </w:tcBorders>
            <w:shd w:val="clear" w:color="auto" w:fill="FAFAFA"/>
          </w:tcPr>
          <w:p w14:paraId="3DFE1E42" w14:textId="0228323A"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433</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200</w:t>
            </w:r>
            <w:r w:rsidRPr="00A5178C">
              <w:rPr>
                <w:rFonts w:ascii="Arial" w:eastAsia="Arial Unicode MS" w:hAnsi="Arial" w:cs="Arial"/>
                <w:sz w:val="20"/>
                <w:szCs w:val="20"/>
              </w:rPr>
              <w:t>)</w:t>
            </w:r>
          </w:p>
        </w:tc>
        <w:tc>
          <w:tcPr>
            <w:tcW w:w="1440" w:type="dxa"/>
            <w:tcBorders>
              <w:bottom w:val="single" w:sz="4" w:space="0" w:color="auto"/>
            </w:tcBorders>
            <w:shd w:val="clear" w:color="auto" w:fill="auto"/>
          </w:tcPr>
          <w:p w14:paraId="58DBAC48" w14:textId="3A1CC5E3"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252</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041</w:t>
            </w:r>
          </w:p>
        </w:tc>
      </w:tr>
      <w:tr w:rsidR="00474C31" w:rsidRPr="00DE3BCE" w14:paraId="15903442" w14:textId="77777777" w:rsidTr="00474C31">
        <w:trPr>
          <w:cantSplit/>
        </w:trPr>
        <w:tc>
          <w:tcPr>
            <w:tcW w:w="3316" w:type="dxa"/>
            <w:vAlign w:val="bottom"/>
          </w:tcPr>
          <w:p w14:paraId="01ADE58F" w14:textId="77777777" w:rsidR="00474C31" w:rsidRPr="00556329" w:rsidRDefault="00474C31" w:rsidP="00A5178C">
            <w:pPr>
              <w:autoSpaceDE w:val="0"/>
              <w:autoSpaceDN w:val="0"/>
              <w:adjustRightInd w:val="0"/>
              <w:spacing w:after="0" w:line="240" w:lineRule="auto"/>
              <w:ind w:left="-72" w:right="-72"/>
              <w:rPr>
                <w:rFonts w:ascii="Arial" w:eastAsia="Arial Unicode MS" w:hAnsi="Arial" w:cs="Arial"/>
                <w:sz w:val="20"/>
                <w:szCs w:val="20"/>
              </w:rPr>
            </w:pPr>
          </w:p>
        </w:tc>
        <w:tc>
          <w:tcPr>
            <w:tcW w:w="1620" w:type="dxa"/>
            <w:tcBorders>
              <w:top w:val="single" w:sz="4" w:space="0" w:color="auto"/>
            </w:tcBorders>
            <w:shd w:val="clear" w:color="auto" w:fill="FAFAFA"/>
          </w:tcPr>
          <w:p w14:paraId="074C495D" w14:textId="77777777" w:rsidR="00474C31" w:rsidRPr="00A5178C"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4A720EC"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616" w:type="dxa"/>
            <w:tcBorders>
              <w:top w:val="single" w:sz="4" w:space="0" w:color="auto"/>
            </w:tcBorders>
            <w:shd w:val="clear" w:color="auto" w:fill="FAFAFA"/>
          </w:tcPr>
          <w:p w14:paraId="6AA6C7AD" w14:textId="77777777" w:rsidR="00474C31" w:rsidRPr="00A5178C"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473385"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r>
      <w:tr w:rsidR="00A5178C" w:rsidRPr="00DE3BCE" w14:paraId="58BED340" w14:textId="77777777" w:rsidTr="00474C31">
        <w:trPr>
          <w:cantSplit/>
        </w:trPr>
        <w:tc>
          <w:tcPr>
            <w:tcW w:w="3316" w:type="dxa"/>
            <w:vAlign w:val="bottom"/>
          </w:tcPr>
          <w:p w14:paraId="3D3D369E" w14:textId="77777777" w:rsidR="00A5178C" w:rsidRPr="00DE3BCE" w:rsidRDefault="00A5178C" w:rsidP="00A5178C">
            <w:pPr>
              <w:autoSpaceDE w:val="0"/>
              <w:autoSpaceDN w:val="0"/>
              <w:adjustRightInd w:val="0"/>
              <w:spacing w:after="0" w:line="240" w:lineRule="auto"/>
              <w:ind w:left="-72" w:right="-72"/>
              <w:rPr>
                <w:rFonts w:ascii="Arial" w:eastAsia="Arial Unicode MS" w:hAnsi="Arial" w:cs="Arial"/>
                <w:sz w:val="20"/>
                <w:szCs w:val="20"/>
                <w:cs/>
              </w:rPr>
            </w:pPr>
            <w:r w:rsidRPr="00556329">
              <w:rPr>
                <w:rFonts w:ascii="Arial" w:eastAsia="Arial Unicode MS" w:hAnsi="Arial" w:cs="Arial"/>
                <w:sz w:val="20"/>
                <w:szCs w:val="20"/>
              </w:rPr>
              <w:t>Closing balance</w:t>
            </w:r>
          </w:p>
        </w:tc>
        <w:tc>
          <w:tcPr>
            <w:tcW w:w="1620" w:type="dxa"/>
            <w:tcBorders>
              <w:bottom w:val="single" w:sz="4" w:space="0" w:color="auto"/>
            </w:tcBorders>
            <w:shd w:val="clear" w:color="auto" w:fill="FAFAFA"/>
          </w:tcPr>
          <w:p w14:paraId="70651DBE" w14:textId="1BFE3AA1"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247</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139</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641</w:t>
            </w:r>
          </w:p>
        </w:tc>
        <w:tc>
          <w:tcPr>
            <w:tcW w:w="1440" w:type="dxa"/>
            <w:tcBorders>
              <w:bottom w:val="single" w:sz="4" w:space="0" w:color="auto"/>
            </w:tcBorders>
            <w:shd w:val="clear" w:color="auto" w:fill="auto"/>
          </w:tcPr>
          <w:p w14:paraId="7232F3C3" w14:textId="6094236D"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806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395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471</w:t>
            </w:r>
            <w:r w:rsidRPr="00DE3BCE">
              <w:rPr>
                <w:rFonts w:ascii="Arial" w:eastAsia="Arial Unicode MS" w:hAnsi="Arial" w:cs="Arial"/>
                <w:sz w:val="20"/>
                <w:szCs w:val="20"/>
              </w:rPr>
              <w:fldChar w:fldCharType="end"/>
            </w:r>
          </w:p>
        </w:tc>
        <w:tc>
          <w:tcPr>
            <w:tcW w:w="1616" w:type="dxa"/>
            <w:tcBorders>
              <w:bottom w:val="single" w:sz="4" w:space="0" w:color="auto"/>
            </w:tcBorders>
            <w:shd w:val="clear" w:color="auto" w:fill="FAFAFA"/>
          </w:tcPr>
          <w:p w14:paraId="27BE75DB" w14:textId="49681BD5"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212</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057</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400</w:t>
            </w:r>
          </w:p>
        </w:tc>
        <w:tc>
          <w:tcPr>
            <w:tcW w:w="1440" w:type="dxa"/>
            <w:tcBorders>
              <w:bottom w:val="single" w:sz="4" w:space="0" w:color="auto"/>
            </w:tcBorders>
            <w:shd w:val="clear" w:color="auto" w:fill="auto"/>
          </w:tcPr>
          <w:p w14:paraId="50BC0955" w14:textId="1BD1FD18"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758</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644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409</w:t>
            </w:r>
            <w:r w:rsidRPr="00DE3BCE">
              <w:rPr>
                <w:rFonts w:ascii="Arial" w:eastAsia="Arial Unicode MS" w:hAnsi="Arial" w:cs="Arial"/>
                <w:sz w:val="20"/>
                <w:szCs w:val="20"/>
              </w:rPr>
              <w:fldChar w:fldCharType="end"/>
            </w:r>
          </w:p>
        </w:tc>
      </w:tr>
    </w:tbl>
    <w:p w14:paraId="2BBB2222" w14:textId="77777777" w:rsidR="00E42E2E" w:rsidRDefault="00E42E2E" w:rsidP="00556329">
      <w:pPr>
        <w:spacing w:after="0" w:line="240" w:lineRule="auto"/>
        <w:jc w:val="thaiDistribute"/>
        <w:rPr>
          <w:rFonts w:ascii="Arial" w:eastAsia="Arial Unicode MS" w:hAnsi="Arial" w:cs="Arial"/>
          <w:sz w:val="20"/>
          <w:szCs w:val="20"/>
          <w:lang w:bidi="th-TH"/>
        </w:rPr>
      </w:pPr>
    </w:p>
    <w:p w14:paraId="45192AB3" w14:textId="77777777" w:rsidR="00556329" w:rsidRPr="00556329" w:rsidRDefault="00556329" w:rsidP="00556329">
      <w:pPr>
        <w:spacing w:after="0" w:line="240" w:lineRule="auto"/>
        <w:jc w:val="thaiDistribute"/>
        <w:rPr>
          <w:rFonts w:ascii="Arial" w:eastAsia="Arial Unicode MS" w:hAnsi="Arial" w:cs="Arial"/>
          <w:sz w:val="20"/>
          <w:szCs w:val="20"/>
          <w:lang w:bidi="th-TH"/>
        </w:rPr>
      </w:pPr>
      <w:r w:rsidRPr="00556329">
        <w:rPr>
          <w:rFonts w:ascii="Arial" w:eastAsia="Arial Unicode MS" w:hAnsi="Arial" w:cs="Arial"/>
          <w:sz w:val="20"/>
          <w:szCs w:val="20"/>
          <w:lang w:bidi="th-TH"/>
        </w:rPr>
        <w:t>The fair values of the short-term investments are as follows:</w:t>
      </w:r>
    </w:p>
    <w:p w14:paraId="7187DF47" w14:textId="77777777" w:rsidR="00556329" w:rsidRPr="00DE3BCE" w:rsidRDefault="00556329" w:rsidP="00556329">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E42E2E" w:rsidRPr="00DE3BCE" w14:paraId="16077AF9" w14:textId="77777777" w:rsidTr="00BD74FA">
        <w:trPr>
          <w:cantSplit/>
        </w:trPr>
        <w:tc>
          <w:tcPr>
            <w:tcW w:w="3672" w:type="dxa"/>
          </w:tcPr>
          <w:p w14:paraId="048DA739"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A7F92AC" w14:textId="77777777" w:rsidR="00474C3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4954F612" w14:textId="44D56B3B" w:rsidR="00E42E2E"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C87BE56" w14:textId="77777777" w:rsidR="00474C3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5B70EB80" w14:textId="1B2A9AF7" w:rsidR="00E42E2E"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E42E2E" w:rsidRPr="00DE3BCE" w14:paraId="51F27835" w14:textId="77777777" w:rsidTr="00BD74FA">
        <w:trPr>
          <w:cantSplit/>
        </w:trPr>
        <w:tc>
          <w:tcPr>
            <w:tcW w:w="3672" w:type="dxa"/>
          </w:tcPr>
          <w:p w14:paraId="38056465"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41E94A89" w14:textId="7F943DF3"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DDD4D6D" w14:textId="39FF564A"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1DF01868" w14:textId="72FC1341"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1EE4FE0A" w14:textId="37423791" w:rsidR="00E42E2E"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E42E2E" w:rsidRPr="00DE3BCE" w14:paraId="257A9A21" w14:textId="77777777" w:rsidTr="00BD74FA">
        <w:trPr>
          <w:cantSplit/>
        </w:trPr>
        <w:tc>
          <w:tcPr>
            <w:tcW w:w="3672" w:type="dxa"/>
          </w:tcPr>
          <w:p w14:paraId="5DFA7A65"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D36592B"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907B6B6"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7F95A22"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403810C" w14:textId="77777777" w:rsidR="00E42E2E"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E42E2E" w:rsidRPr="00DE3BCE" w14:paraId="4EFC47B1" w14:textId="77777777" w:rsidTr="00BD74FA">
        <w:trPr>
          <w:cantSplit/>
        </w:trPr>
        <w:tc>
          <w:tcPr>
            <w:tcW w:w="3672" w:type="dxa"/>
          </w:tcPr>
          <w:p w14:paraId="6B77A5A0" w14:textId="77777777" w:rsidR="00E42E2E" w:rsidRPr="00DE3BCE" w:rsidRDefault="00E42E2E" w:rsidP="00BD74FA">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819C975"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5281B8"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8473F1E"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04D427C" w14:textId="77777777" w:rsidR="00E42E2E" w:rsidRPr="00DE3BCE" w:rsidRDefault="00E42E2E" w:rsidP="00BD74FA">
            <w:pPr>
              <w:autoSpaceDE w:val="0"/>
              <w:autoSpaceDN w:val="0"/>
              <w:adjustRightInd w:val="0"/>
              <w:spacing w:after="0" w:line="240" w:lineRule="auto"/>
              <w:ind w:right="-72"/>
              <w:jc w:val="right"/>
              <w:rPr>
                <w:rFonts w:ascii="Arial" w:eastAsia="Arial Unicode MS" w:hAnsi="Arial" w:cs="Arial"/>
                <w:sz w:val="20"/>
                <w:szCs w:val="20"/>
              </w:rPr>
            </w:pPr>
          </w:p>
        </w:tc>
      </w:tr>
      <w:tr w:rsidR="00A5178C" w:rsidRPr="00DE3BCE" w14:paraId="5CB831FD" w14:textId="77777777" w:rsidTr="00474C31">
        <w:trPr>
          <w:cantSplit/>
          <w:trHeight w:val="143"/>
        </w:trPr>
        <w:tc>
          <w:tcPr>
            <w:tcW w:w="3672" w:type="dxa"/>
            <w:vAlign w:val="bottom"/>
          </w:tcPr>
          <w:p w14:paraId="3F57376E" w14:textId="77777777" w:rsidR="00A5178C" w:rsidRPr="00556329" w:rsidRDefault="00A5178C" w:rsidP="00A5178C">
            <w:pPr>
              <w:autoSpaceDE w:val="0"/>
              <w:autoSpaceDN w:val="0"/>
              <w:adjustRightInd w:val="0"/>
              <w:spacing w:after="0" w:line="240" w:lineRule="auto"/>
              <w:ind w:left="-72" w:right="-72"/>
              <w:rPr>
                <w:rFonts w:ascii="Arial" w:eastAsia="Arial Unicode MS" w:hAnsi="Arial" w:cs="Arial"/>
                <w:sz w:val="20"/>
                <w:szCs w:val="20"/>
                <w:cs/>
              </w:rPr>
            </w:pPr>
            <w:r w:rsidRPr="00556329">
              <w:rPr>
                <w:rFonts w:ascii="Arial" w:eastAsia="Arial Unicode MS" w:hAnsi="Arial" w:cs="Arial"/>
                <w:sz w:val="20"/>
                <w:szCs w:val="20"/>
                <w:lang w:bidi="th-TH"/>
              </w:rPr>
              <w:t>Cost</w:t>
            </w:r>
          </w:p>
        </w:tc>
        <w:tc>
          <w:tcPr>
            <w:tcW w:w="1440" w:type="dxa"/>
            <w:shd w:val="clear" w:color="auto" w:fill="FAFAFA"/>
            <w:vAlign w:val="bottom"/>
          </w:tcPr>
          <w:p w14:paraId="0FF6408B" w14:textId="5E105E78"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245</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491</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025</w:t>
            </w:r>
          </w:p>
        </w:tc>
        <w:tc>
          <w:tcPr>
            <w:tcW w:w="1440" w:type="dxa"/>
            <w:shd w:val="clear" w:color="auto" w:fill="auto"/>
            <w:vAlign w:val="bottom"/>
          </w:tcPr>
          <w:p w14:paraId="7516D635" w14:textId="489DFA8A"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804</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678</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231</w:t>
            </w:r>
          </w:p>
        </w:tc>
        <w:tc>
          <w:tcPr>
            <w:tcW w:w="1440" w:type="dxa"/>
            <w:shd w:val="clear" w:color="auto" w:fill="FAFAFA"/>
            <w:vAlign w:val="bottom"/>
          </w:tcPr>
          <w:p w14:paraId="08249490" w14:textId="1E055DA1"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211</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482</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885</w:t>
            </w:r>
          </w:p>
        </w:tc>
        <w:tc>
          <w:tcPr>
            <w:tcW w:w="1440" w:type="dxa"/>
            <w:shd w:val="clear" w:color="auto" w:fill="auto"/>
            <w:vAlign w:val="bottom"/>
          </w:tcPr>
          <w:p w14:paraId="7E63FB9A" w14:textId="1D7628BF"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757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636</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694</w:t>
            </w:r>
          </w:p>
        </w:tc>
      </w:tr>
      <w:tr w:rsidR="00A5178C" w:rsidRPr="00DE3BCE" w14:paraId="125B1967" w14:textId="77777777" w:rsidTr="00474C31">
        <w:trPr>
          <w:cantSplit/>
        </w:trPr>
        <w:tc>
          <w:tcPr>
            <w:tcW w:w="3672" w:type="dxa"/>
            <w:vAlign w:val="bottom"/>
          </w:tcPr>
          <w:p w14:paraId="2162983F" w14:textId="68B2814F" w:rsidR="00A5178C" w:rsidRPr="00556329" w:rsidRDefault="00A5178C" w:rsidP="00A5178C">
            <w:pPr>
              <w:autoSpaceDE w:val="0"/>
              <w:autoSpaceDN w:val="0"/>
              <w:adjustRightInd w:val="0"/>
              <w:spacing w:after="0" w:line="240" w:lineRule="auto"/>
              <w:ind w:left="-72" w:right="-72"/>
              <w:rPr>
                <w:rFonts w:ascii="Arial" w:eastAsia="Arial Unicode MS" w:hAnsi="Arial" w:cs="Arial"/>
                <w:sz w:val="20"/>
                <w:szCs w:val="20"/>
                <w:lang w:bidi="th-TH"/>
              </w:rPr>
            </w:pPr>
            <w:proofErr w:type="spellStart"/>
            <w:r w:rsidRPr="00556329">
              <w:rPr>
                <w:rFonts w:ascii="Arial" w:eastAsia="Arial Unicode MS" w:hAnsi="Arial" w:cs="Arial"/>
                <w:sz w:val="20"/>
                <w:szCs w:val="20"/>
                <w:lang w:bidi="th-TH"/>
              </w:rPr>
              <w:t>Unrealised</w:t>
            </w:r>
            <w:proofErr w:type="spellEnd"/>
            <w:r w:rsidRPr="00556329">
              <w:rPr>
                <w:rFonts w:ascii="Arial" w:eastAsia="Arial Unicode MS" w:hAnsi="Arial" w:cs="Arial"/>
                <w:sz w:val="20"/>
                <w:szCs w:val="20"/>
                <w:lang w:bidi="th-TH"/>
              </w:rPr>
              <w:t xml:space="preserve"> gain</w:t>
            </w:r>
          </w:p>
        </w:tc>
        <w:tc>
          <w:tcPr>
            <w:tcW w:w="1440" w:type="dxa"/>
            <w:tcBorders>
              <w:bottom w:val="single" w:sz="4" w:space="0" w:color="auto"/>
            </w:tcBorders>
            <w:shd w:val="clear" w:color="auto" w:fill="FAFAFA"/>
            <w:vAlign w:val="bottom"/>
          </w:tcPr>
          <w:p w14:paraId="5E775A7D" w14:textId="5EA02967"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648</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616</w:t>
            </w:r>
          </w:p>
        </w:tc>
        <w:tc>
          <w:tcPr>
            <w:tcW w:w="1440" w:type="dxa"/>
            <w:tcBorders>
              <w:bottom w:val="single" w:sz="4" w:space="0" w:color="auto"/>
            </w:tcBorders>
            <w:shd w:val="clear" w:color="auto" w:fill="auto"/>
            <w:vAlign w:val="bottom"/>
          </w:tcPr>
          <w:p w14:paraId="23D750B1" w14:textId="246E54C3"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717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240</w:t>
            </w:r>
          </w:p>
        </w:tc>
        <w:tc>
          <w:tcPr>
            <w:tcW w:w="1440" w:type="dxa"/>
            <w:tcBorders>
              <w:bottom w:val="single" w:sz="4" w:space="0" w:color="auto"/>
            </w:tcBorders>
            <w:shd w:val="clear" w:color="auto" w:fill="FAFAFA"/>
            <w:vAlign w:val="bottom"/>
          </w:tcPr>
          <w:p w14:paraId="163F63A1" w14:textId="70AE7AAD"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574</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515</w:t>
            </w:r>
          </w:p>
        </w:tc>
        <w:tc>
          <w:tcPr>
            <w:tcW w:w="1440" w:type="dxa"/>
            <w:tcBorders>
              <w:bottom w:val="single" w:sz="4" w:space="0" w:color="auto"/>
            </w:tcBorders>
            <w:shd w:val="clear" w:color="auto" w:fill="auto"/>
            <w:vAlign w:val="bottom"/>
          </w:tcPr>
          <w:p w14:paraId="18DDDC5A" w14:textId="051A6F12"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007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715</w:t>
            </w:r>
          </w:p>
        </w:tc>
      </w:tr>
      <w:tr w:rsidR="00474C31" w:rsidRPr="00DE3BCE" w14:paraId="36FDFA7B" w14:textId="77777777" w:rsidTr="00474C31">
        <w:trPr>
          <w:cantSplit/>
        </w:trPr>
        <w:tc>
          <w:tcPr>
            <w:tcW w:w="3672" w:type="dxa"/>
            <w:vAlign w:val="bottom"/>
          </w:tcPr>
          <w:p w14:paraId="17F249FB" w14:textId="77777777" w:rsidR="00474C31" w:rsidRPr="00556329" w:rsidRDefault="00474C31" w:rsidP="00A5178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50CE612"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AE309BF"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2F9A9A0"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EED0C4F"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r>
      <w:tr w:rsidR="00A5178C" w:rsidRPr="00DE3BCE" w14:paraId="54BF2CB8" w14:textId="77777777" w:rsidTr="00474C31">
        <w:trPr>
          <w:cantSplit/>
        </w:trPr>
        <w:tc>
          <w:tcPr>
            <w:tcW w:w="3672" w:type="dxa"/>
            <w:vAlign w:val="bottom"/>
          </w:tcPr>
          <w:p w14:paraId="4BEA3A71" w14:textId="77777777" w:rsidR="00A5178C" w:rsidRPr="00DE3BCE" w:rsidRDefault="00A5178C" w:rsidP="00A5178C">
            <w:pPr>
              <w:autoSpaceDE w:val="0"/>
              <w:autoSpaceDN w:val="0"/>
              <w:adjustRightInd w:val="0"/>
              <w:spacing w:after="0" w:line="240" w:lineRule="auto"/>
              <w:ind w:left="-72" w:right="-72"/>
              <w:rPr>
                <w:rFonts w:ascii="Arial" w:eastAsia="Arial Unicode MS" w:hAnsi="Arial" w:cs="Arial"/>
                <w:sz w:val="20"/>
                <w:szCs w:val="20"/>
                <w:cs/>
              </w:rPr>
            </w:pPr>
            <w:r w:rsidRPr="00EA35F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3D0D977" w14:textId="51B575EE"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247</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139</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641</w:t>
            </w:r>
          </w:p>
        </w:tc>
        <w:tc>
          <w:tcPr>
            <w:tcW w:w="1440" w:type="dxa"/>
            <w:tcBorders>
              <w:bottom w:val="single" w:sz="4" w:space="0" w:color="auto"/>
            </w:tcBorders>
            <w:shd w:val="clear" w:color="auto" w:fill="auto"/>
          </w:tcPr>
          <w:p w14:paraId="2E3390F5" w14:textId="19274CC7"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806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395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471</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0B4CE20C" w14:textId="6DCAC4D8"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212</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057</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400</w:t>
            </w:r>
          </w:p>
        </w:tc>
        <w:tc>
          <w:tcPr>
            <w:tcW w:w="1440" w:type="dxa"/>
            <w:tcBorders>
              <w:bottom w:val="single" w:sz="4" w:space="0" w:color="auto"/>
            </w:tcBorders>
            <w:shd w:val="clear" w:color="auto" w:fill="auto"/>
          </w:tcPr>
          <w:p w14:paraId="1F888E13" w14:textId="40DE2DE7"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758</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644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409</w:t>
            </w:r>
            <w:r w:rsidRPr="00DE3BCE">
              <w:rPr>
                <w:rFonts w:ascii="Arial" w:eastAsia="Arial Unicode MS" w:hAnsi="Arial" w:cs="Arial"/>
                <w:sz w:val="20"/>
                <w:szCs w:val="20"/>
              </w:rPr>
              <w:fldChar w:fldCharType="end"/>
            </w:r>
          </w:p>
        </w:tc>
      </w:tr>
    </w:tbl>
    <w:p w14:paraId="45236310" w14:textId="77777777" w:rsidR="00E42E2E" w:rsidRDefault="00E42E2E" w:rsidP="00556329">
      <w:pPr>
        <w:spacing w:after="0" w:line="240" w:lineRule="auto"/>
        <w:jc w:val="thaiDistribute"/>
        <w:rPr>
          <w:rFonts w:ascii="Arial" w:eastAsia="Arial Unicode MS" w:hAnsi="Arial" w:cs="Arial"/>
          <w:sz w:val="20"/>
          <w:szCs w:val="20"/>
          <w:lang w:bidi="th-TH"/>
        </w:rPr>
      </w:pPr>
    </w:p>
    <w:p w14:paraId="799C3CF1" w14:textId="7AEE9140" w:rsidR="00556329" w:rsidRPr="00556329" w:rsidRDefault="00556329" w:rsidP="00556329">
      <w:pPr>
        <w:spacing w:after="0" w:line="240" w:lineRule="auto"/>
        <w:jc w:val="thaiDistribute"/>
        <w:rPr>
          <w:rFonts w:ascii="Arial" w:eastAsia="Arial Unicode MS" w:hAnsi="Arial" w:cs="Arial"/>
          <w:sz w:val="20"/>
          <w:szCs w:val="20"/>
          <w:lang w:bidi="th-TH"/>
        </w:rPr>
      </w:pPr>
      <w:r w:rsidRPr="00556329">
        <w:rPr>
          <w:rFonts w:ascii="Arial" w:eastAsia="Arial Unicode MS" w:hAnsi="Arial" w:cs="Arial"/>
          <w:sz w:val="20"/>
          <w:szCs w:val="20"/>
          <w:lang w:bidi="th-TH"/>
        </w:rPr>
        <w:t xml:space="preserve">The fair values of short-term investments are based on Net Asset Value (NAV) announced by the Asset Management Company. The fair values are within level </w:t>
      </w:r>
      <w:r w:rsidR="00EE0153" w:rsidRPr="00EE0153">
        <w:rPr>
          <w:rFonts w:ascii="Arial" w:eastAsia="Arial Unicode MS" w:hAnsi="Arial" w:cs="Arial"/>
          <w:sz w:val="20"/>
          <w:szCs w:val="20"/>
          <w:lang w:val="en-GB" w:bidi="th-TH"/>
        </w:rPr>
        <w:t>1</w:t>
      </w:r>
      <w:r w:rsidRPr="00556329">
        <w:rPr>
          <w:rFonts w:ascii="Arial" w:eastAsia="Arial Unicode MS" w:hAnsi="Arial" w:cs="Arial"/>
          <w:sz w:val="20"/>
          <w:szCs w:val="20"/>
          <w:lang w:bidi="th-TH"/>
        </w:rPr>
        <w:t xml:space="preserve"> of the fair value hierarchy.</w:t>
      </w:r>
    </w:p>
    <w:p w14:paraId="79DAEB79" w14:textId="77777777" w:rsidR="00556329" w:rsidRPr="00DE3BCE" w:rsidRDefault="00556329" w:rsidP="00556329">
      <w:pPr>
        <w:spacing w:after="0" w:line="240" w:lineRule="auto"/>
        <w:jc w:val="thaiDistribute"/>
        <w:rPr>
          <w:rFonts w:ascii="Arial" w:eastAsia="Arial Unicode MS" w:hAnsi="Arial" w:cs="Arial"/>
          <w:sz w:val="20"/>
          <w:szCs w:val="20"/>
          <w:lang w:bidi="th-TH"/>
        </w:rPr>
      </w:pPr>
    </w:p>
    <w:p w14:paraId="5E887FF5" w14:textId="77777777" w:rsidR="00A53A1B" w:rsidRDefault="00A53A1B">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DE3BCE" w14:paraId="1C907CB0" w14:textId="77777777" w:rsidTr="00474C31">
        <w:trPr>
          <w:trHeight w:val="386"/>
        </w:trPr>
        <w:tc>
          <w:tcPr>
            <w:tcW w:w="9475" w:type="dxa"/>
            <w:shd w:val="clear" w:color="auto" w:fill="FFA543"/>
            <w:vAlign w:val="center"/>
          </w:tcPr>
          <w:p w14:paraId="35A1D5B6" w14:textId="0E272663"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9</w:t>
            </w:r>
            <w:r w:rsidR="009E17E7" w:rsidRPr="00DE3BCE">
              <w:rPr>
                <w:rFonts w:ascii="Arial" w:eastAsia="Arial Unicode MS" w:hAnsi="Arial" w:cs="Arial"/>
                <w:b/>
                <w:bCs/>
                <w:color w:val="FFFFFF" w:themeColor="background1"/>
                <w:sz w:val="20"/>
                <w:szCs w:val="20"/>
                <w:cs/>
                <w:lang w:val="en-GB" w:bidi="th-TH"/>
              </w:rPr>
              <w:tab/>
            </w:r>
            <w:r w:rsidR="00EA35F5">
              <w:rPr>
                <w:rFonts w:ascii="Arial" w:eastAsia="Arial Unicode MS" w:hAnsi="Arial" w:cs="Arial"/>
                <w:b/>
                <w:bCs/>
                <w:color w:val="FFFFFF" w:themeColor="background1"/>
                <w:sz w:val="20"/>
                <w:szCs w:val="20"/>
                <w:lang w:val="en-GB" w:bidi="th-TH"/>
              </w:rPr>
              <w:t>Trade and other receivables</w:t>
            </w:r>
          </w:p>
        </w:tc>
      </w:tr>
    </w:tbl>
    <w:p w14:paraId="6E0C300B" w14:textId="77777777" w:rsidR="009E17E7" w:rsidRPr="00DE3BCE" w:rsidRDefault="009E17E7" w:rsidP="009E17E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50231" w:rsidRPr="00DE3BCE" w14:paraId="2A985E28" w14:textId="77777777" w:rsidTr="00474C31">
        <w:trPr>
          <w:cantSplit/>
        </w:trPr>
        <w:tc>
          <w:tcPr>
            <w:tcW w:w="3686" w:type="dxa"/>
          </w:tcPr>
          <w:p w14:paraId="649C1A78" w14:textId="77777777" w:rsidR="00450231" w:rsidRPr="00DE3BCE" w:rsidRDefault="00450231" w:rsidP="00474C31">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CE7B0E3" w14:textId="77777777" w:rsidR="0005158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53B04CD4" w14:textId="034A1A82" w:rsidR="00450231"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F0C0D97" w14:textId="77777777" w:rsidR="0005158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D8035B0" w14:textId="6F79CF21" w:rsidR="00450231"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450231" w:rsidRPr="00DE3BCE" w14:paraId="6CE4FAAD" w14:textId="77777777" w:rsidTr="00474C31">
        <w:trPr>
          <w:cantSplit/>
        </w:trPr>
        <w:tc>
          <w:tcPr>
            <w:tcW w:w="3686" w:type="dxa"/>
          </w:tcPr>
          <w:p w14:paraId="3260E75E" w14:textId="77777777" w:rsidR="00450231" w:rsidRPr="00DE3BCE" w:rsidRDefault="00450231" w:rsidP="00474C31">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A98DBE3" w14:textId="6905B2CC" w:rsidR="0045023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5386C07" w14:textId="2E39C25F" w:rsidR="0045023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0953D35" w14:textId="670BD6CC" w:rsidR="0045023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859ECFA" w14:textId="27135B02" w:rsidR="00450231"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450231" w:rsidRPr="00DE3BCE" w14:paraId="52151E6B" w14:textId="77777777" w:rsidTr="00474C31">
        <w:trPr>
          <w:cantSplit/>
        </w:trPr>
        <w:tc>
          <w:tcPr>
            <w:tcW w:w="3686" w:type="dxa"/>
          </w:tcPr>
          <w:p w14:paraId="2771A01B" w14:textId="1603A756" w:rsidR="00450231" w:rsidRPr="00DE3BCE" w:rsidRDefault="00A14565" w:rsidP="00474C31">
            <w:pPr>
              <w:autoSpaceDE w:val="0"/>
              <w:autoSpaceDN w:val="0"/>
              <w:adjustRightInd w:val="0"/>
              <w:spacing w:after="0" w:line="240" w:lineRule="auto"/>
              <w:ind w:left="-120" w:right="-72"/>
              <w:rPr>
                <w:rFonts w:ascii="Arial" w:eastAsia="Arial Unicode MS" w:hAnsi="Arial" w:cs="Arial"/>
                <w:sz w:val="20"/>
                <w:szCs w:val="20"/>
                <w:lang w:bidi="th-TH"/>
              </w:rPr>
            </w:pPr>
            <w:r>
              <w:rPr>
                <w:rFonts w:ascii="Arial" w:eastAsia="Arial Unicode MS" w:hAnsi="Arial" w:cs="Arial"/>
                <w:sz w:val="20"/>
                <w:szCs w:val="20"/>
                <w:lang w:bidi="th-TH"/>
              </w:rPr>
              <w:t xml:space="preserve"> </w:t>
            </w:r>
          </w:p>
        </w:tc>
        <w:tc>
          <w:tcPr>
            <w:tcW w:w="1440" w:type="dxa"/>
            <w:tcBorders>
              <w:bottom w:val="single" w:sz="4" w:space="0" w:color="auto"/>
            </w:tcBorders>
          </w:tcPr>
          <w:p w14:paraId="4D17FCF5" w14:textId="77777777" w:rsidR="00450231"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C5011FB" w14:textId="77777777" w:rsidR="00450231"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6CE8EE5" w14:textId="77777777" w:rsidR="00450231"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D4CB053" w14:textId="77777777" w:rsidR="00450231"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450231" w:rsidRPr="00DE3BCE" w14:paraId="0A28B916" w14:textId="77777777" w:rsidTr="00474C31">
        <w:trPr>
          <w:cantSplit/>
        </w:trPr>
        <w:tc>
          <w:tcPr>
            <w:tcW w:w="3686" w:type="dxa"/>
          </w:tcPr>
          <w:p w14:paraId="0F3CC68A" w14:textId="77777777" w:rsidR="00450231" w:rsidRPr="00DE3BCE" w:rsidRDefault="00450231" w:rsidP="00474C31">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99638B" w14:textId="77777777" w:rsidR="00450231" w:rsidRPr="00DE3BCE" w:rsidRDefault="00450231"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8C82F1" w14:textId="77777777" w:rsidR="00450231" w:rsidRPr="00DE3BCE" w:rsidRDefault="00450231"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5884147" w14:textId="77777777" w:rsidR="00450231" w:rsidRPr="00DE3BCE" w:rsidRDefault="00450231"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73CFFA8" w14:textId="77777777" w:rsidR="00450231" w:rsidRPr="00DE3BCE" w:rsidRDefault="00450231" w:rsidP="00BD74FA">
            <w:pPr>
              <w:autoSpaceDE w:val="0"/>
              <w:autoSpaceDN w:val="0"/>
              <w:adjustRightInd w:val="0"/>
              <w:spacing w:after="0" w:line="240" w:lineRule="auto"/>
              <w:ind w:right="-72"/>
              <w:jc w:val="right"/>
              <w:rPr>
                <w:rFonts w:ascii="Arial" w:eastAsia="Arial Unicode MS" w:hAnsi="Arial" w:cs="Arial"/>
                <w:sz w:val="20"/>
                <w:szCs w:val="20"/>
              </w:rPr>
            </w:pPr>
          </w:p>
        </w:tc>
      </w:tr>
      <w:tr w:rsidR="00A5178C" w:rsidRPr="00DE3BCE" w14:paraId="42202E61" w14:textId="77777777" w:rsidTr="00474C31">
        <w:trPr>
          <w:cantSplit/>
          <w:trHeight w:val="143"/>
        </w:trPr>
        <w:tc>
          <w:tcPr>
            <w:tcW w:w="3686" w:type="dxa"/>
            <w:vAlign w:val="bottom"/>
          </w:tcPr>
          <w:p w14:paraId="5751276E" w14:textId="77777777" w:rsidR="00A5178C" w:rsidRPr="00EA35F5" w:rsidRDefault="00A5178C" w:rsidP="00474C31">
            <w:pPr>
              <w:autoSpaceDE w:val="0"/>
              <w:autoSpaceDN w:val="0"/>
              <w:adjustRightInd w:val="0"/>
              <w:spacing w:after="0" w:line="240" w:lineRule="auto"/>
              <w:ind w:left="-120" w:right="-72"/>
              <w:rPr>
                <w:rFonts w:ascii="Arial" w:eastAsia="Arial Unicode MS" w:hAnsi="Arial" w:cs="Arial"/>
                <w:sz w:val="20"/>
                <w:szCs w:val="20"/>
              </w:rPr>
            </w:pPr>
            <w:r w:rsidRPr="00EA35F5">
              <w:rPr>
                <w:rFonts w:ascii="Arial" w:eastAsia="Arial Unicode MS" w:hAnsi="Arial" w:cs="Arial"/>
                <w:sz w:val="20"/>
                <w:szCs w:val="20"/>
              </w:rPr>
              <w:t>Trade receivables</w:t>
            </w:r>
          </w:p>
        </w:tc>
        <w:tc>
          <w:tcPr>
            <w:tcW w:w="1440" w:type="dxa"/>
            <w:shd w:val="clear" w:color="auto" w:fill="FAFAFA"/>
            <w:vAlign w:val="bottom"/>
          </w:tcPr>
          <w:p w14:paraId="5F6287C4" w14:textId="3CD9ED2A"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232</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129</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204</w:t>
            </w:r>
          </w:p>
        </w:tc>
        <w:tc>
          <w:tcPr>
            <w:tcW w:w="1440" w:type="dxa"/>
            <w:shd w:val="clear" w:color="auto" w:fill="auto"/>
            <w:vAlign w:val="bottom"/>
          </w:tcPr>
          <w:p w14:paraId="61FF5E1E" w14:textId="3B4E82A1"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271</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328</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207</w:t>
            </w:r>
          </w:p>
        </w:tc>
        <w:tc>
          <w:tcPr>
            <w:tcW w:w="1440" w:type="dxa"/>
            <w:shd w:val="clear" w:color="auto" w:fill="FAFAFA"/>
            <w:vAlign w:val="bottom"/>
          </w:tcPr>
          <w:p w14:paraId="1CCA7EAA" w14:textId="65A95ADD"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518</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850</w:t>
            </w:r>
          </w:p>
        </w:tc>
        <w:tc>
          <w:tcPr>
            <w:tcW w:w="1440" w:type="dxa"/>
            <w:shd w:val="clear" w:color="auto" w:fill="auto"/>
            <w:vAlign w:val="bottom"/>
          </w:tcPr>
          <w:p w14:paraId="1F6A0A77" w14:textId="4FA057FA"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807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283</w:t>
            </w:r>
          </w:p>
        </w:tc>
      </w:tr>
      <w:tr w:rsidR="00A5178C" w:rsidRPr="00DE3BCE" w14:paraId="421E83F0" w14:textId="77777777" w:rsidTr="00474C31">
        <w:trPr>
          <w:cantSplit/>
          <w:trHeight w:val="143"/>
        </w:trPr>
        <w:tc>
          <w:tcPr>
            <w:tcW w:w="3686" w:type="dxa"/>
            <w:vAlign w:val="bottom"/>
          </w:tcPr>
          <w:p w14:paraId="67A00D16" w14:textId="77777777" w:rsidR="00A5178C" w:rsidRPr="00EA35F5" w:rsidRDefault="00A5178C" w:rsidP="00474C31">
            <w:pPr>
              <w:autoSpaceDE w:val="0"/>
              <w:autoSpaceDN w:val="0"/>
              <w:adjustRightInd w:val="0"/>
              <w:spacing w:after="0" w:line="240" w:lineRule="auto"/>
              <w:ind w:left="-120" w:right="-72"/>
              <w:rPr>
                <w:rFonts w:ascii="Arial" w:eastAsia="Arial Unicode MS" w:hAnsi="Arial" w:cs="Arial"/>
                <w:sz w:val="20"/>
                <w:szCs w:val="20"/>
              </w:rPr>
            </w:pPr>
            <w:r w:rsidRPr="00EA35F5">
              <w:rPr>
                <w:rFonts w:ascii="Arial" w:eastAsia="Arial Unicode MS" w:hAnsi="Arial" w:cs="Arial"/>
                <w:sz w:val="20"/>
                <w:szCs w:val="20"/>
                <w:u w:val="single"/>
              </w:rPr>
              <w:t>Less</w:t>
            </w:r>
            <w:r w:rsidRPr="00EA35F5">
              <w:rPr>
                <w:rFonts w:ascii="Arial" w:eastAsia="Arial Unicode MS" w:hAnsi="Arial" w:cs="Arial"/>
                <w:sz w:val="20"/>
                <w:szCs w:val="20"/>
              </w:rPr>
              <w:t xml:space="preserve">  Allowance for doubtful debt</w:t>
            </w:r>
          </w:p>
        </w:tc>
        <w:tc>
          <w:tcPr>
            <w:tcW w:w="1440" w:type="dxa"/>
            <w:tcBorders>
              <w:bottom w:val="single" w:sz="4" w:space="0" w:color="auto"/>
            </w:tcBorders>
            <w:shd w:val="clear" w:color="auto" w:fill="FAFAFA"/>
            <w:vAlign w:val="bottom"/>
          </w:tcPr>
          <w:p w14:paraId="0222FAA2" w14:textId="4404D45F"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27</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197</w:t>
            </w:r>
            <w:r w:rsidRPr="00A5178C">
              <w:rPr>
                <w:rFonts w:ascii="Arial" w:eastAsia="Arial Unicode MS" w:hAnsi="Arial" w:cs="Arial"/>
                <w:sz w:val="20"/>
                <w:szCs w:val="20"/>
              </w:rPr>
              <w:t>,</w:t>
            </w:r>
            <w:r w:rsidR="00EE0153" w:rsidRPr="00EE0153">
              <w:rPr>
                <w:rFonts w:ascii="Arial" w:eastAsia="Arial Unicode MS" w:hAnsi="Arial" w:cs="Arial"/>
                <w:sz w:val="20"/>
                <w:szCs w:val="20"/>
                <w:lang w:val="en-GB"/>
              </w:rPr>
              <w:t>442</w:t>
            </w:r>
            <w:r w:rsidRPr="00A5178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2F5D313" w14:textId="424725BF"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305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831</w:t>
            </w:r>
            <w:r w:rsidRPr="00DE3BC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BAF388C" w14:textId="298D952F"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C194FFE" w14:textId="77777777"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p>
        </w:tc>
      </w:tr>
      <w:tr w:rsidR="00474C31" w:rsidRPr="00DE3BCE" w14:paraId="47451A42" w14:textId="77777777" w:rsidTr="00474C31">
        <w:trPr>
          <w:cantSplit/>
          <w:trHeight w:val="143"/>
        </w:trPr>
        <w:tc>
          <w:tcPr>
            <w:tcW w:w="3686" w:type="dxa"/>
            <w:vAlign w:val="bottom"/>
          </w:tcPr>
          <w:p w14:paraId="08E568EB" w14:textId="77777777" w:rsidR="00474C31" w:rsidRPr="00EA35F5" w:rsidRDefault="00474C31" w:rsidP="00474C31">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63F6A92E" w14:textId="77777777" w:rsidR="00474C31" w:rsidRPr="00A5178C"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8C53131" w14:textId="77777777" w:rsidR="00474C31" w:rsidRPr="00DE3BCE"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FFCD25C" w14:textId="77777777" w:rsidR="00474C31" w:rsidRPr="00500727"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11ED7AE" w14:textId="77777777" w:rsidR="00474C31" w:rsidRPr="00DE3BCE"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r>
      <w:tr w:rsidR="00A5178C" w:rsidRPr="00DE3BCE" w14:paraId="314CBC2E" w14:textId="77777777" w:rsidTr="00474C31">
        <w:trPr>
          <w:cantSplit/>
          <w:trHeight w:val="143"/>
        </w:trPr>
        <w:tc>
          <w:tcPr>
            <w:tcW w:w="3686" w:type="dxa"/>
          </w:tcPr>
          <w:p w14:paraId="27B85EAA" w14:textId="0036C6FA" w:rsidR="00A5178C" w:rsidRPr="00EA35F5" w:rsidRDefault="00A5178C" w:rsidP="00474C31">
            <w:pPr>
              <w:autoSpaceDE w:val="0"/>
              <w:autoSpaceDN w:val="0"/>
              <w:adjustRightInd w:val="0"/>
              <w:spacing w:after="0" w:line="240" w:lineRule="auto"/>
              <w:ind w:left="-120" w:right="-72"/>
              <w:rPr>
                <w:rFonts w:ascii="Arial" w:eastAsia="Arial Unicode MS" w:hAnsi="Arial" w:cs="Arial"/>
                <w:sz w:val="20"/>
                <w:szCs w:val="20"/>
              </w:rPr>
            </w:pPr>
            <w:r w:rsidRPr="00EA35F5">
              <w:rPr>
                <w:rFonts w:ascii="Arial" w:eastAsia="Arial Unicode MS" w:hAnsi="Arial" w:cs="Arial"/>
                <w:sz w:val="20"/>
                <w:szCs w:val="20"/>
              </w:rPr>
              <w:t>Trade receivables</w:t>
            </w:r>
            <w:r>
              <w:rPr>
                <w:rFonts w:ascii="Arial" w:eastAsia="Arial Unicode MS" w:hAnsi="Arial" w:cs="Arial"/>
                <w:sz w:val="20"/>
                <w:szCs w:val="20"/>
              </w:rPr>
              <w:t>,</w:t>
            </w:r>
            <w:r w:rsidRPr="00EA35F5">
              <w:rPr>
                <w:rFonts w:ascii="Arial" w:eastAsia="Arial Unicode MS" w:hAnsi="Arial" w:cs="Arial"/>
                <w:sz w:val="20"/>
                <w:szCs w:val="20"/>
              </w:rPr>
              <w:t xml:space="preserve"> net</w:t>
            </w:r>
          </w:p>
        </w:tc>
        <w:tc>
          <w:tcPr>
            <w:tcW w:w="1440" w:type="dxa"/>
            <w:tcBorders>
              <w:bottom w:val="single" w:sz="4" w:space="0" w:color="auto"/>
            </w:tcBorders>
            <w:shd w:val="clear" w:color="auto" w:fill="FAFAFA"/>
            <w:vAlign w:val="bottom"/>
          </w:tcPr>
          <w:p w14:paraId="67145661" w14:textId="1B253BA8"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204</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931</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762</w:t>
            </w:r>
          </w:p>
        </w:tc>
        <w:tc>
          <w:tcPr>
            <w:tcW w:w="1440" w:type="dxa"/>
            <w:tcBorders>
              <w:bottom w:val="single" w:sz="4" w:space="0" w:color="auto"/>
            </w:tcBorders>
            <w:shd w:val="clear" w:color="auto" w:fill="auto"/>
            <w:vAlign w:val="bottom"/>
          </w:tcPr>
          <w:p w14:paraId="1242B10A" w14:textId="4E7FCB44"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248</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022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376</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238E9265" w14:textId="4DE7E145"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518</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850</w:t>
            </w:r>
          </w:p>
        </w:tc>
        <w:tc>
          <w:tcPr>
            <w:tcW w:w="1440" w:type="dxa"/>
            <w:tcBorders>
              <w:bottom w:val="single" w:sz="4" w:space="0" w:color="auto"/>
            </w:tcBorders>
            <w:shd w:val="clear" w:color="auto" w:fill="auto"/>
            <w:vAlign w:val="bottom"/>
          </w:tcPr>
          <w:p w14:paraId="2F92E44A" w14:textId="63C87CA6"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17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807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283</w:t>
            </w:r>
            <w:r w:rsidRPr="00DE3BCE">
              <w:rPr>
                <w:rFonts w:ascii="Arial" w:eastAsia="Arial Unicode MS" w:hAnsi="Arial" w:cs="Arial"/>
                <w:sz w:val="20"/>
                <w:szCs w:val="20"/>
              </w:rPr>
              <w:fldChar w:fldCharType="end"/>
            </w:r>
          </w:p>
        </w:tc>
      </w:tr>
      <w:tr w:rsidR="00474C31" w:rsidRPr="00DE3BCE" w14:paraId="27F13AD0" w14:textId="77777777" w:rsidTr="00474C31">
        <w:trPr>
          <w:cantSplit/>
          <w:trHeight w:val="143"/>
        </w:trPr>
        <w:tc>
          <w:tcPr>
            <w:tcW w:w="3686" w:type="dxa"/>
          </w:tcPr>
          <w:p w14:paraId="084BB478" w14:textId="77777777" w:rsidR="00474C31" w:rsidRPr="00EA35F5" w:rsidRDefault="00474C31" w:rsidP="00474C31">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B57128B"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66F4C1E" w14:textId="77777777" w:rsidR="00474C31" w:rsidRPr="00DE3BCE"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6C7EAC5"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E867989" w14:textId="77777777" w:rsidR="00474C31" w:rsidRPr="00DE3BCE" w:rsidRDefault="00474C31" w:rsidP="00A5178C">
            <w:pPr>
              <w:autoSpaceDE w:val="0"/>
              <w:autoSpaceDN w:val="0"/>
              <w:adjustRightInd w:val="0"/>
              <w:spacing w:after="0" w:line="240" w:lineRule="auto"/>
              <w:ind w:right="-72"/>
              <w:jc w:val="right"/>
              <w:rPr>
                <w:rFonts w:ascii="Arial" w:eastAsia="Arial Unicode MS" w:hAnsi="Arial" w:cs="Arial"/>
                <w:sz w:val="20"/>
                <w:szCs w:val="20"/>
              </w:rPr>
            </w:pPr>
          </w:p>
        </w:tc>
      </w:tr>
      <w:tr w:rsidR="00A5178C" w:rsidRPr="00DE3BCE" w14:paraId="2E8745C0" w14:textId="77777777" w:rsidTr="00474C31">
        <w:trPr>
          <w:cantSplit/>
          <w:trHeight w:val="143"/>
        </w:trPr>
        <w:tc>
          <w:tcPr>
            <w:tcW w:w="3686" w:type="dxa"/>
          </w:tcPr>
          <w:p w14:paraId="2035B724" w14:textId="323448FC" w:rsidR="00A5178C" w:rsidRPr="00DE3BCE" w:rsidRDefault="00A5178C" w:rsidP="00474C31">
            <w:pPr>
              <w:autoSpaceDE w:val="0"/>
              <w:autoSpaceDN w:val="0"/>
              <w:adjustRightInd w:val="0"/>
              <w:spacing w:after="0" w:line="240" w:lineRule="auto"/>
              <w:ind w:left="-120" w:right="-72"/>
              <w:rPr>
                <w:rFonts w:ascii="Arial" w:eastAsia="Arial Unicode MS" w:hAnsi="Arial" w:cs="Arial"/>
                <w:sz w:val="20"/>
                <w:szCs w:val="20"/>
                <w:cs/>
                <w:lang w:bidi="th-TH"/>
              </w:rPr>
            </w:pPr>
            <w:r w:rsidRPr="00EA35F5">
              <w:rPr>
                <w:rFonts w:ascii="Arial" w:eastAsia="Arial Unicode MS" w:hAnsi="Arial" w:cs="Arial"/>
                <w:sz w:val="20"/>
                <w:szCs w:val="20"/>
              </w:rPr>
              <w:t>Amounts due from related parties</w:t>
            </w:r>
            <w:r w:rsidRPr="00EA35F5">
              <w:rPr>
                <w:rFonts w:ascii="Arial" w:eastAsia="Arial Unicode MS" w:hAnsi="Arial" w:cs="Arial" w:hint="cs"/>
                <w:sz w:val="20"/>
                <w:szCs w:val="20"/>
                <w:cs/>
                <w:lang w:bidi="th-TH"/>
              </w:rPr>
              <w:t xml:space="preserve"> </w:t>
            </w:r>
            <w:r>
              <w:rPr>
                <w:rFonts w:ascii="Arial" w:eastAsia="Arial Unicode MS" w:hAnsi="Arial" w:cs="Arial"/>
                <w:sz w:val="20"/>
                <w:szCs w:val="20"/>
                <w:lang w:bidi="th-TH"/>
              </w:rPr>
              <w:br/>
            </w:r>
            <w:r w:rsidR="00500727">
              <w:rPr>
                <w:rFonts w:ascii="Arial" w:eastAsia="Arial Unicode MS" w:hAnsi="Arial" w:cs="Arial"/>
                <w:sz w:val="20"/>
                <w:szCs w:val="20"/>
              </w:rPr>
              <w:t xml:space="preserve">   </w:t>
            </w:r>
            <w:r w:rsidRPr="00DE3BCE">
              <w:rPr>
                <w:rFonts w:ascii="Arial" w:eastAsia="Arial Unicode MS" w:hAnsi="Arial" w:cs="Arial"/>
                <w:sz w:val="20"/>
                <w:szCs w:val="20"/>
                <w:cs/>
              </w:rPr>
              <w:t>(</w:t>
            </w:r>
            <w:r>
              <w:rPr>
                <w:rFonts w:ascii="Arial" w:eastAsia="Arial Unicode MS" w:hAnsi="Arial" w:cs="Arial"/>
                <w:sz w:val="20"/>
                <w:szCs w:val="20"/>
              </w:rPr>
              <w:t>Note</w:t>
            </w:r>
            <w:r w:rsidRPr="00DE3BCE">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33</w:t>
            </w:r>
            <w:r w:rsidRPr="00DE3BCE">
              <w:rPr>
                <w:rFonts w:ascii="Arial" w:eastAsia="Arial Unicode MS" w:hAnsi="Arial" w:cs="Arial"/>
                <w:sz w:val="20"/>
                <w:szCs w:val="20"/>
                <w:cs/>
              </w:rPr>
              <w:t>)</w:t>
            </w:r>
          </w:p>
        </w:tc>
        <w:tc>
          <w:tcPr>
            <w:tcW w:w="1440" w:type="dxa"/>
            <w:shd w:val="clear" w:color="auto" w:fill="FAFAFA"/>
            <w:vAlign w:val="bottom"/>
          </w:tcPr>
          <w:p w14:paraId="47BF9D4B" w14:textId="6CAFF492"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595</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546</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386</w:t>
            </w:r>
          </w:p>
        </w:tc>
        <w:tc>
          <w:tcPr>
            <w:tcW w:w="1440" w:type="dxa"/>
            <w:shd w:val="clear" w:color="auto" w:fill="auto"/>
            <w:vAlign w:val="bottom"/>
          </w:tcPr>
          <w:p w14:paraId="1D022F73" w14:textId="5FB0DB54"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352</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503</w:t>
            </w:r>
          </w:p>
        </w:tc>
        <w:tc>
          <w:tcPr>
            <w:tcW w:w="1440" w:type="dxa"/>
            <w:shd w:val="clear" w:color="auto" w:fill="FAFAFA"/>
            <w:vAlign w:val="bottom"/>
          </w:tcPr>
          <w:p w14:paraId="77E30326" w14:textId="176C1035"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214</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845</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301</w:t>
            </w:r>
          </w:p>
        </w:tc>
        <w:tc>
          <w:tcPr>
            <w:tcW w:w="1440" w:type="dxa"/>
            <w:shd w:val="clear" w:color="auto" w:fill="auto"/>
            <w:vAlign w:val="bottom"/>
          </w:tcPr>
          <w:p w14:paraId="5AFCC7BB" w14:textId="443E16F5"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057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676</w:t>
            </w:r>
          </w:p>
        </w:tc>
      </w:tr>
      <w:tr w:rsidR="00A5178C" w:rsidRPr="00DE3BCE" w14:paraId="23456983" w14:textId="77777777" w:rsidTr="00474C31">
        <w:trPr>
          <w:cantSplit/>
          <w:trHeight w:val="143"/>
        </w:trPr>
        <w:tc>
          <w:tcPr>
            <w:tcW w:w="3686" w:type="dxa"/>
          </w:tcPr>
          <w:p w14:paraId="168B910C" w14:textId="77777777" w:rsidR="00A5178C" w:rsidRPr="00DE3BCE" w:rsidRDefault="00A5178C" w:rsidP="00474C31">
            <w:pPr>
              <w:autoSpaceDE w:val="0"/>
              <w:autoSpaceDN w:val="0"/>
              <w:adjustRightInd w:val="0"/>
              <w:spacing w:after="0" w:line="240" w:lineRule="auto"/>
              <w:ind w:left="-120" w:right="-72"/>
              <w:rPr>
                <w:rFonts w:ascii="Arial" w:eastAsia="Arial Unicode MS" w:hAnsi="Arial" w:cs="Arial"/>
                <w:sz w:val="20"/>
                <w:szCs w:val="20"/>
                <w:cs/>
                <w:lang w:bidi="th-TH"/>
              </w:rPr>
            </w:pPr>
            <w:r w:rsidRPr="00EA35F5">
              <w:rPr>
                <w:rFonts w:ascii="Arial" w:eastAsia="Arial Unicode MS" w:hAnsi="Arial" w:cs="Arial"/>
                <w:sz w:val="20"/>
                <w:szCs w:val="20"/>
              </w:rPr>
              <w:t>Prepaid expenses</w:t>
            </w:r>
          </w:p>
        </w:tc>
        <w:tc>
          <w:tcPr>
            <w:tcW w:w="1440" w:type="dxa"/>
            <w:shd w:val="clear" w:color="auto" w:fill="FAFAFA"/>
            <w:vAlign w:val="bottom"/>
          </w:tcPr>
          <w:p w14:paraId="034838FA" w14:textId="2F0FA92C"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31</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262</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376</w:t>
            </w:r>
          </w:p>
        </w:tc>
        <w:tc>
          <w:tcPr>
            <w:tcW w:w="1440" w:type="dxa"/>
            <w:shd w:val="clear" w:color="auto" w:fill="auto"/>
            <w:vAlign w:val="bottom"/>
          </w:tcPr>
          <w:p w14:paraId="04BE8A78" w14:textId="6D782D02"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984</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431</w:t>
            </w:r>
          </w:p>
        </w:tc>
        <w:tc>
          <w:tcPr>
            <w:tcW w:w="1440" w:type="dxa"/>
            <w:shd w:val="clear" w:color="auto" w:fill="FAFAFA"/>
            <w:vAlign w:val="bottom"/>
          </w:tcPr>
          <w:p w14:paraId="1CD2C131" w14:textId="7F0998D6"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607</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580</w:t>
            </w:r>
          </w:p>
        </w:tc>
        <w:tc>
          <w:tcPr>
            <w:tcW w:w="1440" w:type="dxa"/>
            <w:shd w:val="clear" w:color="auto" w:fill="auto"/>
            <w:vAlign w:val="bottom"/>
          </w:tcPr>
          <w:p w14:paraId="5C4A239F" w14:textId="279F501C"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867</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898</w:t>
            </w:r>
          </w:p>
        </w:tc>
      </w:tr>
      <w:tr w:rsidR="00A5178C" w:rsidRPr="00DE3BCE" w14:paraId="1D5B46DB" w14:textId="77777777" w:rsidTr="00474C31">
        <w:trPr>
          <w:cantSplit/>
          <w:trHeight w:val="143"/>
        </w:trPr>
        <w:tc>
          <w:tcPr>
            <w:tcW w:w="3686" w:type="dxa"/>
            <w:vAlign w:val="bottom"/>
          </w:tcPr>
          <w:p w14:paraId="38ED812F" w14:textId="77777777" w:rsidR="00A5178C" w:rsidRPr="00EA35F5" w:rsidRDefault="00A5178C" w:rsidP="00474C31">
            <w:pPr>
              <w:autoSpaceDE w:val="0"/>
              <w:autoSpaceDN w:val="0"/>
              <w:adjustRightInd w:val="0"/>
              <w:spacing w:after="0" w:line="240" w:lineRule="auto"/>
              <w:ind w:left="-120" w:right="-72"/>
              <w:rPr>
                <w:rFonts w:ascii="Arial" w:eastAsia="Arial Unicode MS" w:hAnsi="Arial" w:cs="Arial"/>
                <w:sz w:val="20"/>
                <w:szCs w:val="20"/>
              </w:rPr>
            </w:pPr>
            <w:r w:rsidRPr="00EA35F5">
              <w:rPr>
                <w:rFonts w:ascii="Arial" w:eastAsia="Arial Unicode MS" w:hAnsi="Arial" w:cs="Arial"/>
                <w:sz w:val="20"/>
                <w:szCs w:val="20"/>
              </w:rPr>
              <w:t>Accrued income</w:t>
            </w:r>
          </w:p>
        </w:tc>
        <w:tc>
          <w:tcPr>
            <w:tcW w:w="1440" w:type="dxa"/>
            <w:shd w:val="clear" w:color="auto" w:fill="FAFAFA"/>
            <w:vAlign w:val="bottom"/>
          </w:tcPr>
          <w:p w14:paraId="0A81C391" w14:textId="744D45CA"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066</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231</w:t>
            </w:r>
          </w:p>
        </w:tc>
        <w:tc>
          <w:tcPr>
            <w:tcW w:w="1440" w:type="dxa"/>
            <w:shd w:val="clear" w:color="auto" w:fill="auto"/>
            <w:vAlign w:val="bottom"/>
          </w:tcPr>
          <w:p w14:paraId="2F383CD6" w14:textId="4C61A1E3"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62</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031</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772</w:t>
            </w:r>
          </w:p>
        </w:tc>
        <w:tc>
          <w:tcPr>
            <w:tcW w:w="1440" w:type="dxa"/>
            <w:shd w:val="clear" w:color="auto" w:fill="FAFAFA"/>
            <w:vAlign w:val="bottom"/>
          </w:tcPr>
          <w:p w14:paraId="1B82A933" w14:textId="50674BD0"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852</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662</w:t>
            </w:r>
          </w:p>
        </w:tc>
        <w:tc>
          <w:tcPr>
            <w:tcW w:w="1440" w:type="dxa"/>
            <w:shd w:val="clear" w:color="auto" w:fill="auto"/>
            <w:vAlign w:val="bottom"/>
          </w:tcPr>
          <w:p w14:paraId="7EA1B9A1" w14:textId="7BDB992C"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43</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777</w:t>
            </w:r>
          </w:p>
        </w:tc>
      </w:tr>
      <w:tr w:rsidR="00A5178C" w:rsidRPr="00DE3BCE" w14:paraId="66ACDADA" w14:textId="77777777" w:rsidTr="00474C31">
        <w:trPr>
          <w:cantSplit/>
        </w:trPr>
        <w:tc>
          <w:tcPr>
            <w:tcW w:w="3686" w:type="dxa"/>
            <w:vAlign w:val="bottom"/>
          </w:tcPr>
          <w:p w14:paraId="51BA12A7" w14:textId="77777777" w:rsidR="00A5178C" w:rsidRPr="00EA35F5" w:rsidRDefault="00A5178C" w:rsidP="00474C31">
            <w:pPr>
              <w:autoSpaceDE w:val="0"/>
              <w:autoSpaceDN w:val="0"/>
              <w:adjustRightInd w:val="0"/>
              <w:spacing w:after="0" w:line="240" w:lineRule="auto"/>
              <w:ind w:left="-120" w:right="-72"/>
              <w:rPr>
                <w:rFonts w:ascii="Arial" w:eastAsia="Arial Unicode MS" w:hAnsi="Arial" w:cs="Arial"/>
                <w:sz w:val="20"/>
                <w:szCs w:val="20"/>
              </w:rPr>
            </w:pPr>
            <w:r w:rsidRPr="00EA35F5">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6A6A7B5D" w14:textId="61D468BB"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22</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037</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553</w:t>
            </w:r>
          </w:p>
        </w:tc>
        <w:tc>
          <w:tcPr>
            <w:tcW w:w="1440" w:type="dxa"/>
            <w:tcBorders>
              <w:bottom w:val="single" w:sz="4" w:space="0" w:color="auto"/>
            </w:tcBorders>
            <w:shd w:val="clear" w:color="auto" w:fill="auto"/>
            <w:vAlign w:val="bottom"/>
          </w:tcPr>
          <w:p w14:paraId="120B91CE" w14:textId="5E6491A7"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274</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511</w:t>
            </w:r>
          </w:p>
        </w:tc>
        <w:tc>
          <w:tcPr>
            <w:tcW w:w="1440" w:type="dxa"/>
            <w:tcBorders>
              <w:bottom w:val="single" w:sz="4" w:space="0" w:color="auto"/>
            </w:tcBorders>
            <w:shd w:val="clear" w:color="auto" w:fill="FAFAFA"/>
            <w:vAlign w:val="bottom"/>
          </w:tcPr>
          <w:p w14:paraId="60E53857" w14:textId="021E320C"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510</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737</w:t>
            </w:r>
          </w:p>
        </w:tc>
        <w:tc>
          <w:tcPr>
            <w:tcW w:w="1440" w:type="dxa"/>
            <w:tcBorders>
              <w:bottom w:val="single" w:sz="4" w:space="0" w:color="auto"/>
            </w:tcBorders>
            <w:shd w:val="clear" w:color="auto" w:fill="auto"/>
            <w:vAlign w:val="bottom"/>
          </w:tcPr>
          <w:p w14:paraId="54AF5DC3" w14:textId="2555E12C"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274</w:t>
            </w:r>
            <w:r w:rsidR="00A5178C" w:rsidRPr="00DE3BCE">
              <w:rPr>
                <w:rFonts w:ascii="Arial" w:eastAsia="Arial Unicode MS" w:hAnsi="Arial" w:cs="Arial"/>
                <w:sz w:val="20"/>
                <w:szCs w:val="20"/>
              </w:rPr>
              <w:t>,</w:t>
            </w:r>
            <w:r w:rsidRPr="00EE0153">
              <w:rPr>
                <w:rFonts w:ascii="Arial" w:eastAsia="Arial Unicode MS" w:hAnsi="Arial" w:cs="Arial"/>
                <w:sz w:val="20"/>
                <w:szCs w:val="20"/>
                <w:lang w:val="en-GB"/>
              </w:rPr>
              <w:t>807</w:t>
            </w:r>
          </w:p>
        </w:tc>
      </w:tr>
      <w:tr w:rsidR="00474C31" w:rsidRPr="00DE3BCE" w14:paraId="574EC67D" w14:textId="77777777" w:rsidTr="00474C31">
        <w:trPr>
          <w:cantSplit/>
        </w:trPr>
        <w:tc>
          <w:tcPr>
            <w:tcW w:w="3686" w:type="dxa"/>
            <w:vAlign w:val="bottom"/>
          </w:tcPr>
          <w:p w14:paraId="285B4CDD" w14:textId="77777777" w:rsidR="00474C31" w:rsidRPr="00EA35F5" w:rsidRDefault="00474C31" w:rsidP="00474C31">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1A07E18"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124752"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7946DE24"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EC5049D" w14:textId="77777777" w:rsidR="00474C31" w:rsidRPr="00EE0153" w:rsidRDefault="00474C31" w:rsidP="00A5178C">
            <w:pPr>
              <w:autoSpaceDE w:val="0"/>
              <w:autoSpaceDN w:val="0"/>
              <w:adjustRightInd w:val="0"/>
              <w:spacing w:after="0" w:line="240" w:lineRule="auto"/>
              <w:ind w:right="-72"/>
              <w:jc w:val="right"/>
              <w:rPr>
                <w:rFonts w:ascii="Arial" w:eastAsia="Arial Unicode MS" w:hAnsi="Arial" w:cs="Arial"/>
                <w:sz w:val="20"/>
                <w:szCs w:val="20"/>
                <w:lang w:val="en-GB"/>
              </w:rPr>
            </w:pPr>
          </w:p>
        </w:tc>
      </w:tr>
      <w:tr w:rsidR="00A5178C" w:rsidRPr="00DE3BCE" w14:paraId="24B39A8A" w14:textId="77777777" w:rsidTr="00474C31">
        <w:trPr>
          <w:cantSplit/>
        </w:trPr>
        <w:tc>
          <w:tcPr>
            <w:tcW w:w="3686" w:type="dxa"/>
            <w:vAlign w:val="bottom"/>
          </w:tcPr>
          <w:p w14:paraId="1054D54F" w14:textId="77777777" w:rsidR="00A5178C" w:rsidRPr="00DE3BCE" w:rsidRDefault="00A5178C" w:rsidP="00474C31">
            <w:pPr>
              <w:autoSpaceDE w:val="0"/>
              <w:autoSpaceDN w:val="0"/>
              <w:adjustRightInd w:val="0"/>
              <w:spacing w:after="0" w:line="240" w:lineRule="auto"/>
              <w:ind w:left="-120" w:right="-72"/>
              <w:rPr>
                <w:rFonts w:ascii="Arial" w:eastAsia="Arial Unicode MS" w:hAnsi="Arial" w:cs="Arial"/>
                <w:sz w:val="20"/>
                <w:szCs w:val="20"/>
                <w:cs/>
              </w:rPr>
            </w:pPr>
            <w:r w:rsidRPr="00EA35F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187F1B2" w14:textId="5F103495"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920</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844</w:t>
            </w:r>
            <w:r w:rsidR="00A5178C" w:rsidRPr="00A5178C">
              <w:rPr>
                <w:rFonts w:ascii="Arial" w:eastAsia="Arial Unicode MS" w:hAnsi="Arial" w:cs="Arial"/>
                <w:sz w:val="20"/>
                <w:szCs w:val="20"/>
              </w:rPr>
              <w:t>,</w:t>
            </w:r>
            <w:r w:rsidRPr="00EE0153">
              <w:rPr>
                <w:rFonts w:ascii="Arial" w:eastAsia="Arial Unicode MS" w:hAnsi="Arial" w:cs="Arial"/>
                <w:sz w:val="20"/>
                <w:szCs w:val="20"/>
                <w:lang w:val="en-GB"/>
              </w:rPr>
              <w:t>308</w:t>
            </w:r>
          </w:p>
        </w:tc>
        <w:tc>
          <w:tcPr>
            <w:tcW w:w="1440" w:type="dxa"/>
            <w:tcBorders>
              <w:bottom w:val="single" w:sz="4" w:space="0" w:color="auto"/>
            </w:tcBorders>
            <w:shd w:val="clear" w:color="auto" w:fill="auto"/>
          </w:tcPr>
          <w:p w14:paraId="775003C4" w14:textId="1A0B577F"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408</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665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593</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53AD68B1" w14:textId="0DC1A9DD" w:rsidR="00A5178C" w:rsidRPr="00DE3BCE" w:rsidRDefault="00EE0153" w:rsidP="00A517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237</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335</w:t>
            </w:r>
            <w:r w:rsidR="00A5178C" w:rsidRPr="00500727">
              <w:rPr>
                <w:rFonts w:ascii="Arial" w:eastAsia="Arial Unicode MS" w:hAnsi="Arial" w:cs="Arial"/>
                <w:sz w:val="20"/>
                <w:szCs w:val="20"/>
              </w:rPr>
              <w:t>,</w:t>
            </w:r>
            <w:r w:rsidRPr="00EE0153">
              <w:rPr>
                <w:rFonts w:ascii="Arial" w:eastAsia="Arial Unicode MS" w:hAnsi="Arial" w:cs="Arial"/>
                <w:sz w:val="20"/>
                <w:szCs w:val="20"/>
                <w:lang w:val="en-GB"/>
              </w:rPr>
              <w:t>130</w:t>
            </w:r>
          </w:p>
        </w:tc>
        <w:tc>
          <w:tcPr>
            <w:tcW w:w="1440" w:type="dxa"/>
            <w:tcBorders>
              <w:bottom w:val="single" w:sz="4" w:space="0" w:color="auto"/>
            </w:tcBorders>
            <w:shd w:val="clear" w:color="auto" w:fill="auto"/>
          </w:tcPr>
          <w:p w14:paraId="3E963D1F" w14:textId="271D57B3" w:rsidR="00A5178C" w:rsidRPr="00DE3BCE" w:rsidRDefault="00A5178C" w:rsidP="00A517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57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051</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441</w:t>
            </w:r>
            <w:r w:rsidRPr="00DE3BCE">
              <w:rPr>
                <w:rFonts w:ascii="Arial" w:eastAsia="Arial Unicode MS" w:hAnsi="Arial" w:cs="Arial"/>
                <w:sz w:val="20"/>
                <w:szCs w:val="20"/>
              </w:rPr>
              <w:fldChar w:fldCharType="end"/>
            </w:r>
          </w:p>
        </w:tc>
      </w:tr>
    </w:tbl>
    <w:p w14:paraId="193C7687" w14:textId="77777777" w:rsidR="00450231" w:rsidRPr="00474C31" w:rsidRDefault="00450231" w:rsidP="009E17E7">
      <w:pPr>
        <w:spacing w:after="0" w:line="240" w:lineRule="auto"/>
        <w:jc w:val="both"/>
        <w:rPr>
          <w:rFonts w:ascii="Arial" w:hAnsi="Arial" w:cs="Arial"/>
          <w:sz w:val="20"/>
          <w:szCs w:val="20"/>
          <w:shd w:val="clear" w:color="auto" w:fill="FFFFFF"/>
        </w:rPr>
      </w:pPr>
    </w:p>
    <w:p w14:paraId="3F9BDD14" w14:textId="77777777" w:rsidR="00107E12" w:rsidRPr="00474C31" w:rsidRDefault="00EA35F5" w:rsidP="00A44ADA">
      <w:pPr>
        <w:spacing w:after="0" w:line="240" w:lineRule="auto"/>
        <w:jc w:val="both"/>
        <w:rPr>
          <w:rFonts w:ascii="Arial" w:hAnsi="Arial" w:cs="Arial"/>
          <w:sz w:val="20"/>
          <w:szCs w:val="20"/>
          <w:shd w:val="clear" w:color="auto" w:fill="FFFFFF"/>
        </w:rPr>
      </w:pPr>
      <w:r w:rsidRPr="00474C31">
        <w:rPr>
          <w:rFonts w:ascii="Arial" w:hAnsi="Arial" w:cs="Arial"/>
          <w:sz w:val="20"/>
          <w:szCs w:val="20"/>
          <w:shd w:val="clear" w:color="auto" w:fill="FFFFFF"/>
        </w:rPr>
        <w:t xml:space="preserve">Outstanding trade receivables can be </w:t>
      </w:r>
      <w:proofErr w:type="spellStart"/>
      <w:r w:rsidRPr="00474C31">
        <w:rPr>
          <w:rFonts w:ascii="Arial" w:hAnsi="Arial" w:cs="Arial"/>
          <w:sz w:val="20"/>
          <w:szCs w:val="20"/>
          <w:shd w:val="clear" w:color="auto" w:fill="FFFFFF"/>
        </w:rPr>
        <w:t>analysed</w:t>
      </w:r>
      <w:proofErr w:type="spellEnd"/>
      <w:r w:rsidRPr="00474C31">
        <w:rPr>
          <w:rFonts w:ascii="Arial" w:hAnsi="Arial" w:cs="Arial"/>
          <w:sz w:val="20"/>
          <w:szCs w:val="20"/>
          <w:shd w:val="clear" w:color="auto" w:fill="FFFFFF"/>
        </w:rPr>
        <w:t xml:space="preserve"> as follows:</w:t>
      </w:r>
    </w:p>
    <w:p w14:paraId="597D1F68" w14:textId="77777777" w:rsidR="00107E12" w:rsidRPr="00474C31" w:rsidRDefault="00107E12" w:rsidP="009E17E7">
      <w:pPr>
        <w:spacing w:after="0" w:line="240" w:lineRule="auto"/>
        <w:jc w:val="both"/>
        <w:rPr>
          <w:rFonts w:ascii="Arial" w:hAnsi="Arial" w:cs="Arial"/>
          <w:sz w:val="20"/>
          <w:szCs w:val="20"/>
          <w:shd w:val="clear" w:color="auto" w:fill="FFFFFF"/>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DE3BCE" w14:paraId="7277BA74" w14:textId="77777777" w:rsidTr="00051581">
        <w:trPr>
          <w:cantSplit/>
        </w:trPr>
        <w:tc>
          <w:tcPr>
            <w:tcW w:w="3686" w:type="dxa"/>
          </w:tcPr>
          <w:p w14:paraId="302ABC23"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1BDA1CA" w14:textId="77777777" w:rsidR="0005158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72805F02" w14:textId="7C722335" w:rsidR="00107E12"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AF22136" w14:textId="77777777" w:rsidR="0005158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41C9B6D4" w14:textId="22F48DD6" w:rsidR="00107E12"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107E12" w:rsidRPr="00DE3BCE" w14:paraId="7625DBED" w14:textId="77777777" w:rsidTr="00051581">
        <w:trPr>
          <w:cantSplit/>
        </w:trPr>
        <w:tc>
          <w:tcPr>
            <w:tcW w:w="3686" w:type="dxa"/>
          </w:tcPr>
          <w:p w14:paraId="7638F35E"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1DD477A" w14:textId="66E8B2B2"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10BBD35" w14:textId="60FFDE0F"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5A666256" w14:textId="40464AF4"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4D7640C" w14:textId="608DDA9C"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107E12" w:rsidRPr="00DE3BCE" w14:paraId="01D35791" w14:textId="77777777" w:rsidTr="00051581">
        <w:trPr>
          <w:cantSplit/>
        </w:trPr>
        <w:tc>
          <w:tcPr>
            <w:tcW w:w="3686" w:type="dxa"/>
          </w:tcPr>
          <w:p w14:paraId="2572FC73"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74B8A3D"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803246C"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B990A0A"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923146C"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107E12" w:rsidRPr="00DE3BCE" w14:paraId="6917ACDD" w14:textId="77777777" w:rsidTr="00051581">
        <w:trPr>
          <w:cantSplit/>
        </w:trPr>
        <w:tc>
          <w:tcPr>
            <w:tcW w:w="3686" w:type="dxa"/>
          </w:tcPr>
          <w:p w14:paraId="23D31178"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52007C"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BE9885D"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921203E"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6DEB6CD"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r>
      <w:tr w:rsidR="00800CCA" w:rsidRPr="00DE3BCE" w14:paraId="6A39B8F3" w14:textId="77777777" w:rsidTr="00051581">
        <w:trPr>
          <w:cantSplit/>
          <w:trHeight w:val="143"/>
        </w:trPr>
        <w:tc>
          <w:tcPr>
            <w:tcW w:w="3686" w:type="dxa"/>
            <w:vAlign w:val="bottom"/>
          </w:tcPr>
          <w:p w14:paraId="4C4F84AF" w14:textId="77777777" w:rsidR="00800CCA" w:rsidRPr="00EA35F5" w:rsidRDefault="00800CCA" w:rsidP="00800CCA">
            <w:pPr>
              <w:autoSpaceDE w:val="0"/>
              <w:autoSpaceDN w:val="0"/>
              <w:adjustRightInd w:val="0"/>
              <w:spacing w:after="0" w:line="240" w:lineRule="auto"/>
              <w:ind w:left="-72" w:right="-72"/>
              <w:rPr>
                <w:rFonts w:ascii="Arial" w:eastAsia="Arial Unicode MS" w:hAnsi="Arial" w:cs="Arial"/>
                <w:sz w:val="20"/>
                <w:szCs w:val="20"/>
                <w:cs/>
              </w:rPr>
            </w:pPr>
            <w:r w:rsidRPr="00EA35F5">
              <w:rPr>
                <w:rFonts w:ascii="Arial" w:eastAsia="Arial Unicode MS" w:hAnsi="Arial" w:cs="Arial"/>
                <w:sz w:val="20"/>
                <w:szCs w:val="20"/>
              </w:rPr>
              <w:t>Within due</w:t>
            </w:r>
          </w:p>
        </w:tc>
        <w:tc>
          <w:tcPr>
            <w:tcW w:w="1440" w:type="dxa"/>
            <w:shd w:val="clear" w:color="auto" w:fill="FAFAFA"/>
          </w:tcPr>
          <w:p w14:paraId="21A204B8" w14:textId="62678A73"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163</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593</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316</w:t>
            </w:r>
          </w:p>
        </w:tc>
        <w:tc>
          <w:tcPr>
            <w:tcW w:w="1440" w:type="dxa"/>
            <w:shd w:val="clear" w:color="auto" w:fill="auto"/>
            <w:vAlign w:val="bottom"/>
          </w:tcPr>
          <w:p w14:paraId="5F9BC3D5" w14:textId="1A5FABE7"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185</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691</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637</w:t>
            </w:r>
          </w:p>
        </w:tc>
        <w:tc>
          <w:tcPr>
            <w:tcW w:w="1440" w:type="dxa"/>
            <w:shd w:val="clear" w:color="auto" w:fill="FAFAFA"/>
            <w:vAlign w:val="bottom"/>
          </w:tcPr>
          <w:p w14:paraId="75B4BD09" w14:textId="3CE99AC7"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800CCA" w:rsidRPr="00500727">
              <w:rPr>
                <w:rFonts w:ascii="Arial" w:eastAsia="Arial Unicode MS" w:hAnsi="Arial" w:cs="Arial"/>
                <w:sz w:val="20"/>
                <w:szCs w:val="20"/>
              </w:rPr>
              <w:t>,</w:t>
            </w:r>
            <w:r w:rsidRPr="00EE0153">
              <w:rPr>
                <w:rFonts w:ascii="Arial" w:eastAsia="Arial Unicode MS" w:hAnsi="Arial" w:cs="Arial"/>
                <w:sz w:val="20"/>
                <w:szCs w:val="20"/>
                <w:lang w:val="en-GB"/>
              </w:rPr>
              <w:t>382</w:t>
            </w:r>
            <w:r w:rsidR="00800CCA" w:rsidRPr="00500727">
              <w:rPr>
                <w:rFonts w:ascii="Arial" w:eastAsia="Arial Unicode MS" w:hAnsi="Arial" w:cs="Arial"/>
                <w:sz w:val="20"/>
                <w:szCs w:val="20"/>
              </w:rPr>
              <w:t>,</w:t>
            </w:r>
            <w:r w:rsidRPr="00EE0153">
              <w:rPr>
                <w:rFonts w:ascii="Arial" w:eastAsia="Arial Unicode MS" w:hAnsi="Arial" w:cs="Arial"/>
                <w:sz w:val="20"/>
                <w:szCs w:val="20"/>
                <w:lang w:val="en-GB"/>
              </w:rPr>
              <w:t>939</w:t>
            </w:r>
          </w:p>
        </w:tc>
        <w:tc>
          <w:tcPr>
            <w:tcW w:w="1440" w:type="dxa"/>
            <w:shd w:val="clear" w:color="auto" w:fill="auto"/>
            <w:vAlign w:val="bottom"/>
          </w:tcPr>
          <w:p w14:paraId="31C4E95F" w14:textId="5F7DA4EA"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533</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981</w:t>
            </w:r>
          </w:p>
        </w:tc>
      </w:tr>
      <w:tr w:rsidR="00800CCA" w:rsidRPr="00DE3BCE" w14:paraId="1ED96F18" w14:textId="77777777" w:rsidTr="00051581">
        <w:trPr>
          <w:cantSplit/>
          <w:trHeight w:val="143"/>
        </w:trPr>
        <w:tc>
          <w:tcPr>
            <w:tcW w:w="3686" w:type="dxa"/>
            <w:vAlign w:val="bottom"/>
          </w:tcPr>
          <w:p w14:paraId="43794181" w14:textId="60985242" w:rsidR="00800CCA" w:rsidRPr="00EA35F5" w:rsidRDefault="00800CCA" w:rsidP="00800CCA">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Pr="00EA35F5">
              <w:rPr>
                <w:rFonts w:ascii="Arial" w:eastAsia="Arial Unicode MS" w:hAnsi="Arial" w:cs="Arial"/>
                <w:sz w:val="20"/>
                <w:szCs w:val="20"/>
              </w:rPr>
              <w:t>Overdue</w:t>
            </w:r>
          </w:p>
        </w:tc>
        <w:tc>
          <w:tcPr>
            <w:tcW w:w="1440" w:type="dxa"/>
            <w:shd w:val="clear" w:color="auto" w:fill="FAFAFA"/>
          </w:tcPr>
          <w:p w14:paraId="1DD2DC0A" w14:textId="44E4B638" w:rsidR="00800CCA" w:rsidRPr="00DE3BCE" w:rsidRDefault="00800CCA" w:rsidP="0005158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D502DDF" w14:textId="77777777" w:rsidR="00800CCA" w:rsidRPr="00DE3BCE" w:rsidRDefault="00800CCA" w:rsidP="0005158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7FC8D5E" w14:textId="68E38C99" w:rsidR="00800CCA" w:rsidRPr="00DE3BCE" w:rsidRDefault="00800CCA" w:rsidP="0005158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EC82252" w14:textId="77777777" w:rsidR="00800CCA" w:rsidRPr="00DE3BCE" w:rsidRDefault="00800CCA" w:rsidP="00051581">
            <w:pPr>
              <w:autoSpaceDE w:val="0"/>
              <w:autoSpaceDN w:val="0"/>
              <w:adjustRightInd w:val="0"/>
              <w:spacing w:after="0" w:line="240" w:lineRule="auto"/>
              <w:ind w:right="-72"/>
              <w:jc w:val="right"/>
              <w:rPr>
                <w:rFonts w:ascii="Arial" w:eastAsia="Arial Unicode MS" w:hAnsi="Arial" w:cs="Arial"/>
                <w:sz w:val="20"/>
                <w:szCs w:val="20"/>
              </w:rPr>
            </w:pPr>
          </w:p>
        </w:tc>
      </w:tr>
      <w:tr w:rsidR="00800CCA" w:rsidRPr="00DE3BCE" w14:paraId="0C9E32A9" w14:textId="77777777" w:rsidTr="00051581">
        <w:trPr>
          <w:cantSplit/>
          <w:trHeight w:val="143"/>
        </w:trPr>
        <w:tc>
          <w:tcPr>
            <w:tcW w:w="3686" w:type="dxa"/>
            <w:vAlign w:val="bottom"/>
          </w:tcPr>
          <w:p w14:paraId="1687B441" w14:textId="02DCF2C0" w:rsidR="00800CCA" w:rsidRPr="00EA35F5" w:rsidRDefault="00800CCA" w:rsidP="00800CCA">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Pr="00EA35F5">
              <w:rPr>
                <w:rFonts w:ascii="Arial" w:eastAsia="Arial Unicode MS" w:hAnsi="Arial" w:cs="Arial"/>
                <w:sz w:val="20"/>
                <w:szCs w:val="20"/>
              </w:rPr>
              <w:t xml:space="preserve">Up to </w:t>
            </w:r>
            <w:r w:rsidR="00EE0153" w:rsidRPr="00EE0153">
              <w:rPr>
                <w:rFonts w:ascii="Arial" w:eastAsia="Arial Unicode MS" w:hAnsi="Arial" w:cs="Arial"/>
                <w:sz w:val="20"/>
                <w:szCs w:val="20"/>
                <w:lang w:val="en-GB"/>
              </w:rPr>
              <w:t>3</w:t>
            </w:r>
            <w:r w:rsidRPr="00EA35F5">
              <w:rPr>
                <w:rFonts w:ascii="Arial" w:eastAsia="Arial Unicode MS" w:hAnsi="Arial" w:cs="Arial"/>
                <w:sz w:val="20"/>
                <w:szCs w:val="20"/>
              </w:rPr>
              <w:t xml:space="preserve"> months</w:t>
            </w:r>
          </w:p>
        </w:tc>
        <w:tc>
          <w:tcPr>
            <w:tcW w:w="1440" w:type="dxa"/>
            <w:shd w:val="clear" w:color="auto" w:fill="FAFAFA"/>
          </w:tcPr>
          <w:p w14:paraId="6F1ACE7E" w14:textId="30E8728C"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340</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289</w:t>
            </w:r>
          </w:p>
        </w:tc>
        <w:tc>
          <w:tcPr>
            <w:tcW w:w="1440" w:type="dxa"/>
            <w:shd w:val="clear" w:color="auto" w:fill="auto"/>
            <w:vAlign w:val="bottom"/>
          </w:tcPr>
          <w:p w14:paraId="7270B068" w14:textId="58412FE6"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46</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096</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931</w:t>
            </w:r>
          </w:p>
        </w:tc>
        <w:tc>
          <w:tcPr>
            <w:tcW w:w="1440" w:type="dxa"/>
            <w:shd w:val="clear" w:color="auto" w:fill="FAFAFA"/>
            <w:vAlign w:val="bottom"/>
          </w:tcPr>
          <w:p w14:paraId="682C70B4" w14:textId="7C95AE48"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800CCA" w:rsidRPr="00500727">
              <w:rPr>
                <w:rFonts w:ascii="Arial" w:eastAsia="Arial Unicode MS" w:hAnsi="Arial" w:cs="Arial"/>
                <w:sz w:val="20"/>
                <w:szCs w:val="20"/>
              </w:rPr>
              <w:t>,</w:t>
            </w:r>
            <w:r w:rsidRPr="00EE0153">
              <w:rPr>
                <w:rFonts w:ascii="Arial" w:eastAsia="Arial Unicode MS" w:hAnsi="Arial" w:cs="Arial"/>
                <w:sz w:val="20"/>
                <w:szCs w:val="20"/>
                <w:lang w:val="en-GB"/>
              </w:rPr>
              <w:t>213</w:t>
            </w:r>
            <w:r w:rsidR="00800CCA" w:rsidRPr="00500727">
              <w:rPr>
                <w:rFonts w:ascii="Arial" w:eastAsia="Arial Unicode MS" w:hAnsi="Arial" w:cs="Arial"/>
                <w:sz w:val="20"/>
                <w:szCs w:val="20"/>
              </w:rPr>
              <w:t>,</w:t>
            </w:r>
            <w:r w:rsidRPr="00EE0153">
              <w:rPr>
                <w:rFonts w:ascii="Arial" w:eastAsia="Arial Unicode MS" w:hAnsi="Arial" w:cs="Arial"/>
                <w:sz w:val="20"/>
                <w:szCs w:val="20"/>
                <w:lang w:val="en-GB"/>
              </w:rPr>
              <w:t>333</w:t>
            </w:r>
          </w:p>
        </w:tc>
        <w:tc>
          <w:tcPr>
            <w:tcW w:w="1440" w:type="dxa"/>
            <w:shd w:val="clear" w:color="auto" w:fill="auto"/>
            <w:vAlign w:val="bottom"/>
          </w:tcPr>
          <w:p w14:paraId="0BEC8B07" w14:textId="2F117F62" w:rsidR="00800CCA"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099</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976</w:t>
            </w:r>
          </w:p>
        </w:tc>
      </w:tr>
      <w:tr w:rsidR="00500727" w:rsidRPr="00DE3BCE" w14:paraId="5FB4663F" w14:textId="77777777" w:rsidTr="00051581">
        <w:trPr>
          <w:cantSplit/>
          <w:trHeight w:val="143"/>
        </w:trPr>
        <w:tc>
          <w:tcPr>
            <w:tcW w:w="3686" w:type="dxa"/>
            <w:vAlign w:val="bottom"/>
          </w:tcPr>
          <w:p w14:paraId="2C0A29D4" w14:textId="303E2998"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w:t>
            </w:r>
            <w:r w:rsidRPr="00EA35F5">
              <w:rPr>
                <w:rFonts w:ascii="Arial" w:eastAsia="Arial Unicode MS" w:hAnsi="Arial" w:cs="Arial"/>
                <w:sz w:val="20"/>
                <w:szCs w:val="20"/>
              </w:rPr>
              <w:t xml:space="preserve"> - </w:t>
            </w:r>
            <w:r w:rsidR="00EE0153" w:rsidRPr="00EE0153">
              <w:rPr>
                <w:rFonts w:ascii="Arial" w:eastAsia="Arial Unicode MS" w:hAnsi="Arial" w:cs="Arial"/>
                <w:sz w:val="20"/>
                <w:szCs w:val="20"/>
                <w:lang w:val="en-GB"/>
              </w:rPr>
              <w:t>6</w:t>
            </w:r>
            <w:r w:rsidRPr="00EA35F5">
              <w:rPr>
                <w:rFonts w:ascii="Arial" w:eastAsia="Arial Unicode MS" w:hAnsi="Arial" w:cs="Arial"/>
                <w:sz w:val="20"/>
                <w:szCs w:val="20"/>
              </w:rPr>
              <w:t xml:space="preserve"> months</w:t>
            </w:r>
          </w:p>
        </w:tc>
        <w:tc>
          <w:tcPr>
            <w:tcW w:w="1440" w:type="dxa"/>
            <w:shd w:val="clear" w:color="auto" w:fill="FAFAFA"/>
            <w:vAlign w:val="bottom"/>
          </w:tcPr>
          <w:p w14:paraId="1CF378D8" w14:textId="15A8F38F"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899</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797</w:t>
            </w:r>
          </w:p>
        </w:tc>
        <w:tc>
          <w:tcPr>
            <w:tcW w:w="1440" w:type="dxa"/>
            <w:shd w:val="clear" w:color="auto" w:fill="auto"/>
            <w:vAlign w:val="bottom"/>
          </w:tcPr>
          <w:p w14:paraId="436FAD3E" w14:textId="14AD0A49"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283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723</w:t>
            </w:r>
          </w:p>
        </w:tc>
        <w:tc>
          <w:tcPr>
            <w:tcW w:w="1440" w:type="dxa"/>
            <w:shd w:val="clear" w:color="auto" w:fill="FAFAFA"/>
            <w:vAlign w:val="bottom"/>
          </w:tcPr>
          <w:p w14:paraId="2E55F4E6" w14:textId="206E92E5"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026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409</w:t>
            </w:r>
          </w:p>
        </w:tc>
        <w:tc>
          <w:tcPr>
            <w:tcW w:w="1440" w:type="dxa"/>
            <w:shd w:val="clear" w:color="auto" w:fill="auto"/>
            <w:vAlign w:val="bottom"/>
          </w:tcPr>
          <w:p w14:paraId="32A0D912" w14:textId="315D5E6E"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25</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661</w:t>
            </w:r>
          </w:p>
        </w:tc>
      </w:tr>
      <w:tr w:rsidR="00500727" w:rsidRPr="00DE3BCE" w14:paraId="373924D5" w14:textId="77777777" w:rsidTr="00051581">
        <w:trPr>
          <w:cantSplit/>
          <w:trHeight w:val="143"/>
        </w:trPr>
        <w:tc>
          <w:tcPr>
            <w:tcW w:w="3686" w:type="dxa"/>
            <w:vAlign w:val="bottom"/>
          </w:tcPr>
          <w:p w14:paraId="26C36F81" w14:textId="1E15A7F6"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6</w:t>
            </w:r>
            <w:r w:rsidRPr="00EA35F5">
              <w:rPr>
                <w:rFonts w:ascii="Arial" w:eastAsia="Arial Unicode MS" w:hAnsi="Arial" w:cs="Arial"/>
                <w:sz w:val="20"/>
                <w:szCs w:val="20"/>
              </w:rPr>
              <w:t xml:space="preserve"> - </w:t>
            </w:r>
            <w:r w:rsidR="00EE0153" w:rsidRPr="00EE0153">
              <w:rPr>
                <w:rFonts w:ascii="Arial" w:eastAsia="Arial Unicode MS" w:hAnsi="Arial" w:cs="Arial"/>
                <w:sz w:val="20"/>
                <w:szCs w:val="20"/>
                <w:lang w:val="en-GB"/>
              </w:rPr>
              <w:t>12</w:t>
            </w:r>
            <w:r w:rsidRPr="00EA35F5">
              <w:rPr>
                <w:rFonts w:ascii="Arial" w:eastAsia="Arial Unicode MS" w:hAnsi="Arial" w:cs="Arial"/>
                <w:sz w:val="20"/>
                <w:szCs w:val="20"/>
              </w:rPr>
              <w:t xml:space="preserve"> months</w:t>
            </w:r>
          </w:p>
        </w:tc>
        <w:tc>
          <w:tcPr>
            <w:tcW w:w="1440" w:type="dxa"/>
            <w:shd w:val="clear" w:color="auto" w:fill="FAFAFA"/>
            <w:vAlign w:val="bottom"/>
          </w:tcPr>
          <w:p w14:paraId="329981EE" w14:textId="75C56D27"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646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927</w:t>
            </w:r>
          </w:p>
        </w:tc>
        <w:tc>
          <w:tcPr>
            <w:tcW w:w="1440" w:type="dxa"/>
            <w:shd w:val="clear" w:color="auto" w:fill="auto"/>
            <w:vAlign w:val="bottom"/>
          </w:tcPr>
          <w:p w14:paraId="461A47AD" w14:textId="0AAB3989"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068</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485</w:t>
            </w:r>
          </w:p>
        </w:tc>
        <w:tc>
          <w:tcPr>
            <w:tcW w:w="1440" w:type="dxa"/>
            <w:shd w:val="clear" w:color="auto" w:fill="FAFAFA"/>
            <w:vAlign w:val="bottom"/>
          </w:tcPr>
          <w:p w14:paraId="793C84DF" w14:textId="7E1F9443"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771</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546</w:t>
            </w:r>
          </w:p>
        </w:tc>
        <w:tc>
          <w:tcPr>
            <w:tcW w:w="1440" w:type="dxa"/>
            <w:shd w:val="clear" w:color="auto" w:fill="auto"/>
            <w:vAlign w:val="bottom"/>
          </w:tcPr>
          <w:p w14:paraId="21C254BA" w14:textId="7ED9E3C1"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539</w:t>
            </w:r>
          </w:p>
        </w:tc>
      </w:tr>
      <w:tr w:rsidR="00500727" w:rsidRPr="00DE3BCE" w14:paraId="734904C8" w14:textId="77777777" w:rsidTr="00051581">
        <w:trPr>
          <w:cantSplit/>
          <w:trHeight w:val="143"/>
        </w:trPr>
        <w:tc>
          <w:tcPr>
            <w:tcW w:w="3686" w:type="dxa"/>
            <w:vAlign w:val="bottom"/>
          </w:tcPr>
          <w:p w14:paraId="2646E13D" w14:textId="3B491396"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Pr="00EA35F5">
              <w:rPr>
                <w:rFonts w:ascii="Arial" w:eastAsia="Arial Unicode MS" w:hAnsi="Arial" w:cs="Arial"/>
                <w:sz w:val="20"/>
                <w:szCs w:val="20"/>
              </w:rPr>
              <w:t xml:space="preserve">Over </w:t>
            </w:r>
            <w:r w:rsidR="00EE0153" w:rsidRPr="00EE0153">
              <w:rPr>
                <w:rFonts w:ascii="Arial" w:eastAsia="Arial Unicode MS" w:hAnsi="Arial" w:cs="Arial"/>
                <w:sz w:val="20"/>
                <w:szCs w:val="20"/>
                <w:lang w:val="en-GB"/>
              </w:rPr>
              <w:t>12</w:t>
            </w:r>
            <w:r w:rsidRPr="00EA35F5">
              <w:rPr>
                <w:rFonts w:ascii="Arial" w:eastAsia="Arial Unicode MS" w:hAnsi="Arial" w:cs="Arial"/>
                <w:sz w:val="20"/>
                <w:szCs w:val="20"/>
              </w:rPr>
              <w:t xml:space="preserve"> months</w:t>
            </w:r>
          </w:p>
        </w:tc>
        <w:tc>
          <w:tcPr>
            <w:tcW w:w="1440" w:type="dxa"/>
            <w:tcBorders>
              <w:bottom w:val="single" w:sz="4" w:space="0" w:color="auto"/>
            </w:tcBorders>
            <w:shd w:val="clear" w:color="auto" w:fill="FAFAFA"/>
            <w:vAlign w:val="bottom"/>
          </w:tcPr>
          <w:p w14:paraId="083B9D2E" w14:textId="14007035"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33</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648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875</w:t>
            </w:r>
          </w:p>
        </w:tc>
        <w:tc>
          <w:tcPr>
            <w:tcW w:w="1440" w:type="dxa"/>
            <w:tcBorders>
              <w:bottom w:val="single" w:sz="4" w:space="0" w:color="auto"/>
            </w:tcBorders>
            <w:shd w:val="clear" w:color="auto" w:fill="auto"/>
            <w:vAlign w:val="bottom"/>
          </w:tcPr>
          <w:p w14:paraId="7209B424" w14:textId="1A69EBB3"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187</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431</w:t>
            </w:r>
          </w:p>
        </w:tc>
        <w:tc>
          <w:tcPr>
            <w:tcW w:w="1440" w:type="dxa"/>
            <w:tcBorders>
              <w:bottom w:val="single" w:sz="4" w:space="0" w:color="auto"/>
            </w:tcBorders>
            <w:shd w:val="clear" w:color="auto" w:fill="FAFAFA"/>
            <w:vAlign w:val="bottom"/>
          </w:tcPr>
          <w:p w14:paraId="7950BF63" w14:textId="1FB56B8F"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124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623</w:t>
            </w:r>
          </w:p>
        </w:tc>
        <w:tc>
          <w:tcPr>
            <w:tcW w:w="1440" w:type="dxa"/>
            <w:tcBorders>
              <w:bottom w:val="single" w:sz="4" w:space="0" w:color="auto"/>
            </w:tcBorders>
            <w:shd w:val="clear" w:color="auto" w:fill="auto"/>
            <w:vAlign w:val="bottom"/>
          </w:tcPr>
          <w:p w14:paraId="29CB31FA" w14:textId="1F806411"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138</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126</w:t>
            </w:r>
          </w:p>
        </w:tc>
      </w:tr>
      <w:tr w:rsidR="00051581" w:rsidRPr="00DE3BCE" w14:paraId="494B0E8B" w14:textId="77777777" w:rsidTr="00051581">
        <w:trPr>
          <w:cantSplit/>
          <w:trHeight w:val="143"/>
        </w:trPr>
        <w:tc>
          <w:tcPr>
            <w:tcW w:w="3686" w:type="dxa"/>
            <w:vAlign w:val="bottom"/>
          </w:tcPr>
          <w:p w14:paraId="0A2EC1B0" w14:textId="77777777" w:rsidR="00051581" w:rsidRDefault="00051581" w:rsidP="00500727">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EC943F8" w14:textId="77777777" w:rsidR="00051581" w:rsidRPr="00EE0153" w:rsidRDefault="00051581" w:rsidP="0005158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A41626D" w14:textId="77777777" w:rsidR="00051581" w:rsidRPr="00EE0153" w:rsidRDefault="00051581" w:rsidP="0005158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4969C790" w14:textId="77777777" w:rsidR="00051581" w:rsidRPr="00EE0153" w:rsidRDefault="00051581" w:rsidP="00051581">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A19C297" w14:textId="77777777" w:rsidR="00051581" w:rsidRPr="00EE0153" w:rsidRDefault="00051581" w:rsidP="00051581">
            <w:pPr>
              <w:autoSpaceDE w:val="0"/>
              <w:autoSpaceDN w:val="0"/>
              <w:adjustRightInd w:val="0"/>
              <w:spacing w:after="0" w:line="240" w:lineRule="auto"/>
              <w:ind w:right="-72"/>
              <w:jc w:val="right"/>
              <w:rPr>
                <w:rFonts w:ascii="Arial" w:eastAsia="Arial Unicode MS" w:hAnsi="Arial" w:cs="Arial"/>
                <w:sz w:val="20"/>
                <w:szCs w:val="20"/>
                <w:lang w:val="en-GB"/>
              </w:rPr>
            </w:pPr>
          </w:p>
        </w:tc>
      </w:tr>
      <w:tr w:rsidR="00500727" w:rsidRPr="00DE3BCE" w14:paraId="5935B935" w14:textId="77777777" w:rsidTr="00051581">
        <w:trPr>
          <w:cantSplit/>
          <w:trHeight w:val="143"/>
        </w:trPr>
        <w:tc>
          <w:tcPr>
            <w:tcW w:w="3686" w:type="dxa"/>
            <w:vAlign w:val="bottom"/>
          </w:tcPr>
          <w:p w14:paraId="53495900" w14:textId="77777777" w:rsidR="00500727" w:rsidRPr="00DE3BCE" w:rsidRDefault="00500727" w:rsidP="00500727">
            <w:pPr>
              <w:autoSpaceDE w:val="0"/>
              <w:autoSpaceDN w:val="0"/>
              <w:adjustRightInd w:val="0"/>
              <w:spacing w:after="0" w:line="240" w:lineRule="auto"/>
              <w:ind w:left="-72" w:right="-72"/>
              <w:rPr>
                <w:rFonts w:ascii="Arial" w:eastAsia="Arial Unicode MS" w:hAnsi="Arial" w:cs="Arial"/>
                <w:sz w:val="20"/>
                <w:szCs w:val="20"/>
                <w:cs/>
              </w:rPr>
            </w:pPr>
          </w:p>
        </w:tc>
        <w:tc>
          <w:tcPr>
            <w:tcW w:w="1440" w:type="dxa"/>
            <w:shd w:val="clear" w:color="auto" w:fill="FAFAFA"/>
            <w:vAlign w:val="bottom"/>
          </w:tcPr>
          <w:p w14:paraId="3FE84804" w14:textId="031A6237"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129</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204</w:t>
            </w:r>
          </w:p>
        </w:tc>
        <w:tc>
          <w:tcPr>
            <w:tcW w:w="1440" w:type="dxa"/>
            <w:shd w:val="clear" w:color="auto" w:fill="auto"/>
            <w:vAlign w:val="bottom"/>
          </w:tcPr>
          <w:p w14:paraId="4D1F9453" w14:textId="56052FD2"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271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328</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207</w:t>
            </w:r>
          </w:p>
        </w:tc>
        <w:tc>
          <w:tcPr>
            <w:tcW w:w="1440" w:type="dxa"/>
            <w:shd w:val="clear" w:color="auto" w:fill="FAFAFA"/>
            <w:vAlign w:val="bottom"/>
          </w:tcPr>
          <w:p w14:paraId="4F8A09F2" w14:textId="1073A776"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518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850</w:t>
            </w:r>
          </w:p>
        </w:tc>
        <w:tc>
          <w:tcPr>
            <w:tcW w:w="1440" w:type="dxa"/>
            <w:shd w:val="clear" w:color="auto" w:fill="auto"/>
            <w:vAlign w:val="bottom"/>
          </w:tcPr>
          <w:p w14:paraId="7DAC61ED" w14:textId="1B0645A4"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17</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807</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283</w:t>
            </w:r>
          </w:p>
        </w:tc>
      </w:tr>
      <w:tr w:rsidR="00500727" w:rsidRPr="00DE3BCE" w14:paraId="3A604B65" w14:textId="77777777" w:rsidTr="00051581">
        <w:trPr>
          <w:cantSplit/>
          <w:trHeight w:val="143"/>
        </w:trPr>
        <w:tc>
          <w:tcPr>
            <w:tcW w:w="3686" w:type="dxa"/>
            <w:vAlign w:val="bottom"/>
          </w:tcPr>
          <w:p w14:paraId="7D0F06AF" w14:textId="77777777"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rPr>
            </w:pPr>
            <w:r w:rsidRPr="00EA35F5">
              <w:rPr>
                <w:rFonts w:ascii="Arial" w:eastAsia="Arial Unicode MS" w:hAnsi="Arial" w:cs="Arial"/>
                <w:sz w:val="20"/>
                <w:szCs w:val="20"/>
                <w:u w:val="single"/>
              </w:rPr>
              <w:t>Less</w:t>
            </w:r>
            <w:r w:rsidRPr="00EA35F5">
              <w:rPr>
                <w:rFonts w:ascii="Arial" w:eastAsia="Arial Unicode MS" w:hAnsi="Arial" w:cs="Arial"/>
                <w:sz w:val="20"/>
                <w:szCs w:val="20"/>
              </w:rPr>
              <w:t xml:space="preserve">  Allowance for doubtful debt</w:t>
            </w:r>
          </w:p>
        </w:tc>
        <w:tc>
          <w:tcPr>
            <w:tcW w:w="1440" w:type="dxa"/>
            <w:tcBorders>
              <w:bottom w:val="single" w:sz="4" w:space="0" w:color="auto"/>
            </w:tcBorders>
            <w:shd w:val="clear" w:color="auto" w:fill="FAFAFA"/>
            <w:vAlign w:val="bottom"/>
          </w:tcPr>
          <w:p w14:paraId="44805F03" w14:textId="179EE184" w:rsidR="00500727" w:rsidRPr="00DE3BCE" w:rsidRDefault="00500727" w:rsidP="00051581">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27</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197</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442</w:t>
            </w:r>
            <w:r w:rsidRPr="0050072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BC9BE40" w14:textId="547114B7" w:rsidR="00500727" w:rsidRPr="00DE3BCE" w:rsidRDefault="00500727" w:rsidP="00051581">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305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831</w:t>
            </w:r>
            <w:r w:rsidRPr="00DE3BC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55944DA7" w14:textId="20E9028B" w:rsidR="00500727" w:rsidRPr="00DE3BCE" w:rsidRDefault="00500727" w:rsidP="00051581">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573E68C" w14:textId="77777777" w:rsidR="00500727" w:rsidRPr="00DE3BCE" w:rsidRDefault="00500727" w:rsidP="00051581">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p>
        </w:tc>
      </w:tr>
      <w:tr w:rsidR="00051581" w:rsidRPr="00DE3BCE" w14:paraId="31FD95E8" w14:textId="77777777" w:rsidTr="00051581">
        <w:trPr>
          <w:cantSplit/>
          <w:trHeight w:val="143"/>
        </w:trPr>
        <w:tc>
          <w:tcPr>
            <w:tcW w:w="3686" w:type="dxa"/>
            <w:vAlign w:val="bottom"/>
          </w:tcPr>
          <w:p w14:paraId="126682EB" w14:textId="77777777" w:rsidR="00051581" w:rsidRPr="00EA35F5" w:rsidRDefault="00051581" w:rsidP="00500727">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01B9387B" w14:textId="77777777" w:rsidR="00051581" w:rsidRPr="00500727" w:rsidRDefault="00051581" w:rsidP="0005158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9B8889F" w14:textId="77777777" w:rsidR="00051581" w:rsidRPr="00DE3BCE" w:rsidRDefault="00051581" w:rsidP="0005158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75E0F9B" w14:textId="77777777" w:rsidR="00051581" w:rsidRPr="00500727" w:rsidRDefault="00051581" w:rsidP="0005158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E89A7F7" w14:textId="77777777" w:rsidR="00051581" w:rsidRPr="00DE3BCE" w:rsidRDefault="00051581" w:rsidP="00051581">
            <w:pPr>
              <w:autoSpaceDE w:val="0"/>
              <w:autoSpaceDN w:val="0"/>
              <w:adjustRightInd w:val="0"/>
              <w:spacing w:after="0" w:line="240" w:lineRule="auto"/>
              <w:ind w:right="-72"/>
              <w:jc w:val="right"/>
              <w:rPr>
                <w:rFonts w:ascii="Arial" w:eastAsia="Arial Unicode MS" w:hAnsi="Arial" w:cs="Arial"/>
                <w:sz w:val="20"/>
                <w:szCs w:val="20"/>
              </w:rPr>
            </w:pPr>
          </w:p>
        </w:tc>
      </w:tr>
      <w:tr w:rsidR="00500727" w:rsidRPr="00DE3BCE" w14:paraId="027E2CAA" w14:textId="77777777" w:rsidTr="00051581">
        <w:trPr>
          <w:cantSplit/>
          <w:trHeight w:val="143"/>
        </w:trPr>
        <w:tc>
          <w:tcPr>
            <w:tcW w:w="3686" w:type="dxa"/>
          </w:tcPr>
          <w:p w14:paraId="1B3946EC" w14:textId="77777777" w:rsidR="00500727" w:rsidRPr="00EA35F5" w:rsidRDefault="00500727" w:rsidP="00500727">
            <w:pPr>
              <w:autoSpaceDE w:val="0"/>
              <w:autoSpaceDN w:val="0"/>
              <w:adjustRightInd w:val="0"/>
              <w:spacing w:after="0" w:line="240" w:lineRule="auto"/>
              <w:ind w:left="-72" w:right="-72"/>
              <w:rPr>
                <w:rFonts w:ascii="Arial" w:eastAsia="Arial Unicode MS" w:hAnsi="Arial" w:cs="Arial"/>
                <w:b/>
                <w:bCs/>
                <w:sz w:val="20"/>
                <w:szCs w:val="20"/>
                <w:u w:val="single"/>
                <w:cs/>
                <w:lang w:bidi="th-TH"/>
              </w:rPr>
            </w:pPr>
            <w:r w:rsidRPr="00EA35F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F628E6B" w14:textId="7EA02A49"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931</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762</w:t>
            </w:r>
          </w:p>
        </w:tc>
        <w:tc>
          <w:tcPr>
            <w:tcW w:w="1440" w:type="dxa"/>
            <w:tcBorders>
              <w:bottom w:val="single" w:sz="4" w:space="0" w:color="auto"/>
            </w:tcBorders>
            <w:shd w:val="clear" w:color="auto" w:fill="auto"/>
            <w:vAlign w:val="bottom"/>
          </w:tcPr>
          <w:p w14:paraId="02FE920A" w14:textId="2AE71837" w:rsidR="00500727" w:rsidRPr="00DE3BCE" w:rsidRDefault="00500727" w:rsidP="00051581">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248</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022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376</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7B354426" w14:textId="295B7FFA" w:rsidR="00500727" w:rsidRPr="00DE3BCE" w:rsidRDefault="00EE0153" w:rsidP="00051581">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518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850</w:t>
            </w:r>
          </w:p>
        </w:tc>
        <w:tc>
          <w:tcPr>
            <w:tcW w:w="1440" w:type="dxa"/>
            <w:tcBorders>
              <w:bottom w:val="single" w:sz="4" w:space="0" w:color="auto"/>
            </w:tcBorders>
            <w:shd w:val="clear" w:color="auto" w:fill="auto"/>
            <w:vAlign w:val="bottom"/>
          </w:tcPr>
          <w:p w14:paraId="458460B0" w14:textId="0F3297A3" w:rsidR="00500727" w:rsidRPr="00DE3BCE" w:rsidRDefault="00500727" w:rsidP="00051581">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17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807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283</w:t>
            </w:r>
            <w:r w:rsidRPr="00DE3BCE">
              <w:rPr>
                <w:rFonts w:ascii="Arial" w:eastAsia="Arial Unicode MS" w:hAnsi="Arial" w:cs="Arial"/>
                <w:sz w:val="20"/>
                <w:szCs w:val="20"/>
              </w:rPr>
              <w:fldChar w:fldCharType="end"/>
            </w:r>
          </w:p>
        </w:tc>
      </w:tr>
    </w:tbl>
    <w:p w14:paraId="3D841860" w14:textId="77777777" w:rsidR="00107E12" w:rsidRPr="00051581" w:rsidRDefault="00107E12" w:rsidP="009E17E7">
      <w:pPr>
        <w:spacing w:after="0" w:line="240" w:lineRule="auto"/>
        <w:jc w:val="both"/>
        <w:rPr>
          <w:rFonts w:ascii="Arial" w:eastAsia="Arial Unicode MS" w:hAnsi="Arial" w:cs="Arial"/>
          <w:sz w:val="20"/>
          <w:szCs w:val="20"/>
          <w:lang w:bidi="th-TH"/>
        </w:rPr>
      </w:pPr>
    </w:p>
    <w:p w14:paraId="0FA7F193" w14:textId="77777777" w:rsidR="00EA35F5" w:rsidRPr="00051581" w:rsidRDefault="00EA35F5" w:rsidP="009E17E7">
      <w:pPr>
        <w:spacing w:after="0" w:line="240" w:lineRule="auto"/>
        <w:jc w:val="both"/>
        <w:rPr>
          <w:rFonts w:ascii="Arial" w:eastAsia="Arial Unicode MS" w:hAnsi="Arial" w:cs="Arial"/>
          <w:sz w:val="20"/>
          <w:szCs w:val="20"/>
          <w:lang w:bidi="th-TH"/>
        </w:rPr>
      </w:pPr>
      <w:r w:rsidRPr="00051581">
        <w:rPr>
          <w:rFonts w:ascii="Arial" w:hAnsi="Arial" w:cs="Arial"/>
          <w:sz w:val="20"/>
          <w:szCs w:val="20"/>
          <w:shd w:val="clear" w:color="auto" w:fill="FFFFFF"/>
        </w:rPr>
        <w:t xml:space="preserve">Outstanding amounts due from related parties can be </w:t>
      </w:r>
      <w:proofErr w:type="spellStart"/>
      <w:r w:rsidRPr="00051581">
        <w:rPr>
          <w:rFonts w:ascii="Arial" w:hAnsi="Arial" w:cs="Arial"/>
          <w:sz w:val="20"/>
          <w:szCs w:val="20"/>
          <w:shd w:val="clear" w:color="auto" w:fill="FFFFFF"/>
        </w:rPr>
        <w:t>analysed</w:t>
      </w:r>
      <w:proofErr w:type="spellEnd"/>
      <w:r w:rsidRPr="00051581">
        <w:rPr>
          <w:rFonts w:ascii="Arial" w:hAnsi="Arial" w:cs="Arial"/>
          <w:sz w:val="20"/>
          <w:szCs w:val="20"/>
          <w:shd w:val="clear" w:color="auto" w:fill="FFFFFF"/>
        </w:rPr>
        <w:t xml:space="preserve"> as follows:</w:t>
      </w:r>
    </w:p>
    <w:p w14:paraId="38EB3E96" w14:textId="77777777" w:rsidR="00107E12" w:rsidRPr="00DE3BCE" w:rsidRDefault="00107E12" w:rsidP="00107E12">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107E12" w:rsidRPr="00DE3BCE" w14:paraId="110D32A3" w14:textId="77777777" w:rsidTr="00051581">
        <w:trPr>
          <w:cantSplit/>
        </w:trPr>
        <w:tc>
          <w:tcPr>
            <w:tcW w:w="3686" w:type="dxa"/>
          </w:tcPr>
          <w:p w14:paraId="33CCE473"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4BFA9C9" w14:textId="77777777" w:rsidR="0005158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5664CF17" w14:textId="55F0DF9F" w:rsidR="00107E12"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9643BD" w14:textId="77777777" w:rsidR="00051581"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46991D9" w14:textId="17E14163" w:rsidR="00107E12"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107E12" w:rsidRPr="00DE3BCE" w14:paraId="48C3E928" w14:textId="77777777" w:rsidTr="00051581">
        <w:trPr>
          <w:cantSplit/>
        </w:trPr>
        <w:tc>
          <w:tcPr>
            <w:tcW w:w="3686" w:type="dxa"/>
          </w:tcPr>
          <w:p w14:paraId="425C53FB"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B0EA9EF" w14:textId="0068FE87"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C9A294A" w14:textId="6BF95993"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312ED247" w14:textId="320FFC1A"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C45B1D3" w14:textId="6EF61188"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107E12" w:rsidRPr="00DE3BCE" w14:paraId="7CD93DFA" w14:textId="77777777" w:rsidTr="00051581">
        <w:trPr>
          <w:cantSplit/>
        </w:trPr>
        <w:tc>
          <w:tcPr>
            <w:tcW w:w="3686" w:type="dxa"/>
          </w:tcPr>
          <w:p w14:paraId="1ED486F7"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A4A66A1"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3501177"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1BB0068"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E0B917D"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107E12" w:rsidRPr="00DE3BCE" w14:paraId="6D208F0F" w14:textId="77777777" w:rsidTr="00051581">
        <w:trPr>
          <w:cantSplit/>
        </w:trPr>
        <w:tc>
          <w:tcPr>
            <w:tcW w:w="3686" w:type="dxa"/>
          </w:tcPr>
          <w:p w14:paraId="352B8A4B"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2653D6E"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0F28B29"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3D19ACE"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B2CB4CB" w14:textId="77777777" w:rsidR="00107E12" w:rsidRPr="00DE3BCE" w:rsidRDefault="00107E12" w:rsidP="00BD74FA">
            <w:pPr>
              <w:autoSpaceDE w:val="0"/>
              <w:autoSpaceDN w:val="0"/>
              <w:adjustRightInd w:val="0"/>
              <w:spacing w:after="0" w:line="240" w:lineRule="auto"/>
              <w:ind w:right="-72"/>
              <w:jc w:val="right"/>
              <w:rPr>
                <w:rFonts w:ascii="Arial" w:eastAsia="Arial Unicode MS" w:hAnsi="Arial" w:cs="Arial"/>
                <w:sz w:val="20"/>
                <w:szCs w:val="20"/>
              </w:rPr>
            </w:pPr>
          </w:p>
        </w:tc>
      </w:tr>
      <w:tr w:rsidR="00500727" w:rsidRPr="00DE3BCE" w14:paraId="4E09C137" w14:textId="77777777" w:rsidTr="00051581">
        <w:trPr>
          <w:cantSplit/>
          <w:trHeight w:val="143"/>
        </w:trPr>
        <w:tc>
          <w:tcPr>
            <w:tcW w:w="3686" w:type="dxa"/>
            <w:vAlign w:val="bottom"/>
          </w:tcPr>
          <w:p w14:paraId="151D1EF3" w14:textId="77777777"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EA35F5">
              <w:rPr>
                <w:rFonts w:ascii="Arial" w:eastAsia="Arial Unicode MS" w:hAnsi="Arial" w:cs="Arial"/>
                <w:sz w:val="20"/>
                <w:szCs w:val="20"/>
              </w:rPr>
              <w:t>Within due</w:t>
            </w:r>
          </w:p>
        </w:tc>
        <w:tc>
          <w:tcPr>
            <w:tcW w:w="1440" w:type="dxa"/>
            <w:shd w:val="clear" w:color="auto" w:fill="FAFAFA"/>
          </w:tcPr>
          <w:p w14:paraId="1939045B" w14:textId="15A3585C"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592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558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933</w:t>
            </w:r>
          </w:p>
        </w:tc>
        <w:tc>
          <w:tcPr>
            <w:tcW w:w="1440" w:type="dxa"/>
            <w:shd w:val="clear" w:color="auto" w:fill="auto"/>
            <w:vAlign w:val="bottom"/>
          </w:tcPr>
          <w:p w14:paraId="3B68D3C0" w14:textId="2287C989"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65</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775</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950</w:t>
            </w:r>
          </w:p>
        </w:tc>
        <w:tc>
          <w:tcPr>
            <w:tcW w:w="1440" w:type="dxa"/>
            <w:shd w:val="clear" w:color="auto" w:fill="FAFAFA"/>
            <w:vAlign w:val="bottom"/>
          </w:tcPr>
          <w:p w14:paraId="3F904B89" w14:textId="35DECACB"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651</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203</w:t>
            </w:r>
          </w:p>
        </w:tc>
        <w:tc>
          <w:tcPr>
            <w:tcW w:w="1440" w:type="dxa"/>
            <w:shd w:val="clear" w:color="auto" w:fill="auto"/>
            <w:vAlign w:val="bottom"/>
          </w:tcPr>
          <w:p w14:paraId="1DAE97FF" w14:textId="39E0AC0E"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508</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249</w:t>
            </w:r>
          </w:p>
        </w:tc>
      </w:tr>
      <w:tr w:rsidR="00500727" w:rsidRPr="00DE3BCE" w14:paraId="3EC8D00C" w14:textId="77777777" w:rsidTr="00051581">
        <w:trPr>
          <w:cantSplit/>
          <w:trHeight w:val="143"/>
        </w:trPr>
        <w:tc>
          <w:tcPr>
            <w:tcW w:w="3686" w:type="dxa"/>
            <w:vAlign w:val="bottom"/>
          </w:tcPr>
          <w:p w14:paraId="674641EE" w14:textId="77777777"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rPr>
            </w:pPr>
            <w:r w:rsidRPr="00EA35F5">
              <w:rPr>
                <w:rFonts w:ascii="Arial" w:eastAsia="Arial Unicode MS" w:hAnsi="Arial" w:cs="Arial"/>
                <w:sz w:val="20"/>
                <w:szCs w:val="20"/>
              </w:rPr>
              <w:t>Overdue</w:t>
            </w:r>
          </w:p>
        </w:tc>
        <w:tc>
          <w:tcPr>
            <w:tcW w:w="1440" w:type="dxa"/>
            <w:shd w:val="clear" w:color="auto" w:fill="FAFAFA"/>
          </w:tcPr>
          <w:p w14:paraId="0D5C3755" w14:textId="77777777"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5C372A0" w14:textId="77777777"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5611272F" w14:textId="6F0E5F7A"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B1925B7" w14:textId="77777777"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cs/>
              </w:rPr>
            </w:pPr>
          </w:p>
        </w:tc>
      </w:tr>
      <w:tr w:rsidR="00500727" w:rsidRPr="00DE3BCE" w14:paraId="692544F2" w14:textId="77777777" w:rsidTr="00051581">
        <w:trPr>
          <w:cantSplit/>
          <w:trHeight w:val="143"/>
        </w:trPr>
        <w:tc>
          <w:tcPr>
            <w:tcW w:w="3686" w:type="dxa"/>
            <w:vAlign w:val="bottom"/>
          </w:tcPr>
          <w:p w14:paraId="38E22BDC" w14:textId="131FBE9B" w:rsidR="00500727" w:rsidRPr="00EA35F5" w:rsidRDefault="00500727" w:rsidP="00500727">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Pr="00EA35F5">
              <w:rPr>
                <w:rFonts w:ascii="Arial" w:eastAsia="Arial Unicode MS" w:hAnsi="Arial" w:cs="Arial"/>
                <w:sz w:val="20"/>
                <w:szCs w:val="20"/>
              </w:rPr>
              <w:t xml:space="preserve">Up to </w:t>
            </w:r>
            <w:r w:rsidR="00EE0153" w:rsidRPr="00EE0153">
              <w:rPr>
                <w:rFonts w:ascii="Arial" w:eastAsia="Arial Unicode MS" w:hAnsi="Arial" w:cs="Arial"/>
                <w:sz w:val="20"/>
                <w:szCs w:val="20"/>
                <w:lang w:val="en-GB"/>
              </w:rPr>
              <w:t>3</w:t>
            </w:r>
            <w:r w:rsidRPr="00EA35F5">
              <w:rPr>
                <w:rFonts w:ascii="Arial" w:eastAsia="Arial Unicode MS" w:hAnsi="Arial" w:cs="Arial"/>
                <w:sz w:val="20"/>
                <w:szCs w:val="20"/>
              </w:rPr>
              <w:t xml:space="preserve"> months</w:t>
            </w:r>
          </w:p>
        </w:tc>
        <w:tc>
          <w:tcPr>
            <w:tcW w:w="1440" w:type="dxa"/>
            <w:tcBorders>
              <w:bottom w:val="single" w:sz="4" w:space="0" w:color="auto"/>
            </w:tcBorders>
            <w:shd w:val="clear" w:color="auto" w:fill="FAFAFA"/>
          </w:tcPr>
          <w:p w14:paraId="57B9660C" w14:textId="4DA2381D"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987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453</w:t>
            </w:r>
          </w:p>
        </w:tc>
        <w:tc>
          <w:tcPr>
            <w:tcW w:w="1440" w:type="dxa"/>
            <w:tcBorders>
              <w:bottom w:val="single" w:sz="4" w:space="0" w:color="auto"/>
            </w:tcBorders>
            <w:shd w:val="clear" w:color="auto" w:fill="auto"/>
            <w:vAlign w:val="bottom"/>
          </w:tcPr>
          <w:p w14:paraId="7E8CAD00" w14:textId="02B65DB8"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576</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553</w:t>
            </w:r>
          </w:p>
        </w:tc>
        <w:tc>
          <w:tcPr>
            <w:tcW w:w="1440" w:type="dxa"/>
            <w:tcBorders>
              <w:bottom w:val="single" w:sz="4" w:space="0" w:color="auto"/>
            </w:tcBorders>
            <w:shd w:val="clear" w:color="auto" w:fill="FAFAFA"/>
            <w:vAlign w:val="bottom"/>
          </w:tcPr>
          <w:p w14:paraId="75D5E69D" w14:textId="40B00CAD"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098</w:t>
            </w:r>
          </w:p>
        </w:tc>
        <w:tc>
          <w:tcPr>
            <w:tcW w:w="1440" w:type="dxa"/>
            <w:tcBorders>
              <w:bottom w:val="single" w:sz="4" w:space="0" w:color="auto"/>
            </w:tcBorders>
            <w:shd w:val="clear" w:color="auto" w:fill="auto"/>
            <w:vAlign w:val="bottom"/>
          </w:tcPr>
          <w:p w14:paraId="29FCFA91" w14:textId="6E6F05DC"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549</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427</w:t>
            </w:r>
          </w:p>
        </w:tc>
      </w:tr>
      <w:tr w:rsidR="00051581" w:rsidRPr="00DE3BCE" w14:paraId="11E741E3" w14:textId="77777777" w:rsidTr="00051581">
        <w:trPr>
          <w:cantSplit/>
          <w:trHeight w:val="143"/>
        </w:trPr>
        <w:tc>
          <w:tcPr>
            <w:tcW w:w="3686" w:type="dxa"/>
            <w:vAlign w:val="bottom"/>
          </w:tcPr>
          <w:p w14:paraId="1F6A2E04" w14:textId="77777777" w:rsidR="00051581" w:rsidRDefault="00051581" w:rsidP="00500727">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47742399" w14:textId="77777777" w:rsidR="00051581" w:rsidRPr="00EE0153" w:rsidRDefault="00051581"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4D867DBF" w14:textId="77777777" w:rsidR="00051581" w:rsidRPr="00EE0153" w:rsidRDefault="00051581"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B92E812" w14:textId="77777777" w:rsidR="00051581" w:rsidRPr="00EE0153" w:rsidRDefault="00051581"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DDDD2A8" w14:textId="77777777" w:rsidR="00051581" w:rsidRPr="00EE0153" w:rsidRDefault="00051581" w:rsidP="00500727">
            <w:pPr>
              <w:autoSpaceDE w:val="0"/>
              <w:autoSpaceDN w:val="0"/>
              <w:adjustRightInd w:val="0"/>
              <w:spacing w:after="0" w:line="240" w:lineRule="auto"/>
              <w:ind w:right="-72"/>
              <w:jc w:val="right"/>
              <w:rPr>
                <w:rFonts w:ascii="Arial" w:eastAsia="Arial Unicode MS" w:hAnsi="Arial" w:cs="Arial"/>
                <w:sz w:val="20"/>
                <w:szCs w:val="20"/>
                <w:lang w:val="en-GB"/>
              </w:rPr>
            </w:pPr>
          </w:p>
        </w:tc>
      </w:tr>
      <w:tr w:rsidR="00500727" w:rsidRPr="00DE3BCE" w14:paraId="620905F0" w14:textId="77777777" w:rsidTr="00051581">
        <w:trPr>
          <w:cantSplit/>
          <w:trHeight w:val="143"/>
        </w:trPr>
        <w:tc>
          <w:tcPr>
            <w:tcW w:w="3686" w:type="dxa"/>
            <w:vAlign w:val="bottom"/>
          </w:tcPr>
          <w:p w14:paraId="55D2E190" w14:textId="77777777" w:rsidR="00500727" w:rsidRPr="00DE3BCE"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EA35F5">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16242F80" w14:textId="3342D007"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595</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546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386</w:t>
            </w:r>
          </w:p>
        </w:tc>
        <w:tc>
          <w:tcPr>
            <w:tcW w:w="1440" w:type="dxa"/>
            <w:tcBorders>
              <w:bottom w:val="single" w:sz="4" w:space="0" w:color="auto"/>
            </w:tcBorders>
            <w:shd w:val="clear" w:color="auto" w:fill="auto"/>
            <w:vAlign w:val="bottom"/>
          </w:tcPr>
          <w:p w14:paraId="053F0158" w14:textId="23B5BDCF"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67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352</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503</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5D233727" w14:textId="225F9CEB"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845</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301</w:t>
            </w:r>
          </w:p>
        </w:tc>
        <w:tc>
          <w:tcPr>
            <w:tcW w:w="1440" w:type="dxa"/>
            <w:tcBorders>
              <w:bottom w:val="single" w:sz="4" w:space="0" w:color="auto"/>
            </w:tcBorders>
            <w:shd w:val="clear" w:color="auto" w:fill="auto"/>
            <w:vAlign w:val="bottom"/>
          </w:tcPr>
          <w:p w14:paraId="2B07B720" w14:textId="3DB96AD6"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34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057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676</w:t>
            </w:r>
            <w:r w:rsidRPr="00DE3BCE">
              <w:rPr>
                <w:rFonts w:ascii="Arial" w:eastAsia="Arial Unicode MS" w:hAnsi="Arial" w:cs="Arial"/>
                <w:sz w:val="20"/>
                <w:szCs w:val="20"/>
              </w:rPr>
              <w:fldChar w:fldCharType="end"/>
            </w:r>
          </w:p>
        </w:tc>
      </w:tr>
    </w:tbl>
    <w:p w14:paraId="0F35B4B0" w14:textId="77777777" w:rsidR="00107E12" w:rsidRPr="00DE3BCE" w:rsidRDefault="00107E12" w:rsidP="009E17E7">
      <w:pPr>
        <w:spacing w:after="0" w:line="240" w:lineRule="auto"/>
        <w:jc w:val="both"/>
        <w:rPr>
          <w:rFonts w:ascii="Arial" w:eastAsia="Arial Unicode MS" w:hAnsi="Arial" w:cs="Arial"/>
          <w:sz w:val="20"/>
          <w:szCs w:val="20"/>
          <w:lang w:bidi="th-TH"/>
        </w:rPr>
      </w:pPr>
    </w:p>
    <w:p w14:paraId="1A617804" w14:textId="77777777" w:rsidR="00BD74FA" w:rsidRPr="00DE3BCE" w:rsidRDefault="00BD74FA" w:rsidP="00BD74FA">
      <w:pPr>
        <w:spacing w:after="0" w:line="240" w:lineRule="auto"/>
        <w:jc w:val="both"/>
        <w:rPr>
          <w:rFonts w:ascii="Arial" w:eastAsia="Arial Unicode MS" w:hAnsi="Arial" w:cs="Arial"/>
          <w:sz w:val="20"/>
          <w:szCs w:val="20"/>
          <w:lang w:bidi="th-TH"/>
        </w:rPr>
      </w:pPr>
      <w:r w:rsidRPr="00DE3BCE">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DE3BCE" w14:paraId="1DCDE03A" w14:textId="77777777" w:rsidTr="009E17E7">
        <w:trPr>
          <w:trHeight w:val="386"/>
        </w:trPr>
        <w:tc>
          <w:tcPr>
            <w:tcW w:w="9461" w:type="dxa"/>
            <w:shd w:val="clear" w:color="auto" w:fill="FFA543"/>
            <w:vAlign w:val="center"/>
          </w:tcPr>
          <w:p w14:paraId="2845EE26" w14:textId="5B9364D1"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10</w:t>
            </w:r>
            <w:r w:rsidR="009E17E7" w:rsidRPr="00DE3BCE">
              <w:rPr>
                <w:rFonts w:ascii="Arial" w:eastAsia="Arial Unicode MS" w:hAnsi="Arial" w:cs="Arial"/>
                <w:b/>
                <w:bCs/>
                <w:color w:val="FFFFFF" w:themeColor="background1"/>
                <w:sz w:val="20"/>
                <w:szCs w:val="20"/>
                <w:cs/>
                <w:lang w:val="en-GB" w:bidi="th-TH"/>
              </w:rPr>
              <w:tab/>
            </w:r>
            <w:r w:rsidR="00F8788B">
              <w:rPr>
                <w:rFonts w:ascii="Arial" w:eastAsia="Arial Unicode MS" w:hAnsi="Arial" w:cs="Arial"/>
                <w:b/>
                <w:bCs/>
                <w:color w:val="FFFFFF" w:themeColor="background1"/>
                <w:sz w:val="20"/>
                <w:szCs w:val="20"/>
                <w:lang w:val="en-GB" w:bidi="th-TH"/>
              </w:rPr>
              <w:t>Real estate development costs</w:t>
            </w:r>
          </w:p>
        </w:tc>
      </w:tr>
    </w:tbl>
    <w:p w14:paraId="7E1FE24A" w14:textId="77777777" w:rsidR="009E17E7" w:rsidRPr="00DE3BCE" w:rsidRDefault="009E17E7" w:rsidP="009E17E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624"/>
        <w:gridCol w:w="1530"/>
        <w:gridCol w:w="1260"/>
        <w:gridCol w:w="1346"/>
      </w:tblGrid>
      <w:tr w:rsidR="00107E12" w:rsidRPr="00DE3BCE" w14:paraId="0D8C8061" w14:textId="77777777" w:rsidTr="00D62922">
        <w:trPr>
          <w:cantSplit/>
        </w:trPr>
        <w:tc>
          <w:tcPr>
            <w:tcW w:w="3686" w:type="dxa"/>
          </w:tcPr>
          <w:p w14:paraId="28392D31"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Pr>
            </w:pPr>
          </w:p>
        </w:tc>
        <w:tc>
          <w:tcPr>
            <w:tcW w:w="3154" w:type="dxa"/>
            <w:gridSpan w:val="2"/>
            <w:tcBorders>
              <w:top w:val="single" w:sz="4" w:space="0" w:color="auto"/>
              <w:bottom w:val="single" w:sz="4" w:space="0" w:color="auto"/>
            </w:tcBorders>
            <w:shd w:val="clear" w:color="auto" w:fill="auto"/>
          </w:tcPr>
          <w:p w14:paraId="6D86A6E6" w14:textId="77777777" w:rsidR="00D62922"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4877177" w14:textId="0DF0E4D0" w:rsidR="00107E12"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606" w:type="dxa"/>
            <w:gridSpan w:val="2"/>
            <w:tcBorders>
              <w:top w:val="single" w:sz="4" w:space="0" w:color="auto"/>
              <w:bottom w:val="single" w:sz="4" w:space="0" w:color="auto"/>
            </w:tcBorders>
            <w:shd w:val="clear" w:color="auto" w:fill="auto"/>
          </w:tcPr>
          <w:p w14:paraId="44AC7F70" w14:textId="77777777" w:rsidR="00D62922" w:rsidRDefault="00DE3BCE" w:rsidP="00BD74F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4B18B2B4" w14:textId="61BDAD41" w:rsidR="00107E12" w:rsidRPr="00DE3BCE" w:rsidRDefault="00DE3BCE" w:rsidP="00BD74F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107E12" w:rsidRPr="00DE3BCE" w14:paraId="6959B97E" w14:textId="77777777" w:rsidTr="00D62922">
        <w:trPr>
          <w:cantSplit/>
        </w:trPr>
        <w:tc>
          <w:tcPr>
            <w:tcW w:w="3686" w:type="dxa"/>
          </w:tcPr>
          <w:p w14:paraId="6225CCAC"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Pr>
            </w:pPr>
          </w:p>
        </w:tc>
        <w:tc>
          <w:tcPr>
            <w:tcW w:w="1624" w:type="dxa"/>
          </w:tcPr>
          <w:p w14:paraId="5F29CE9B" w14:textId="403217B7"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30" w:type="dxa"/>
          </w:tcPr>
          <w:p w14:paraId="61E7EE44" w14:textId="14433E52"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260" w:type="dxa"/>
          </w:tcPr>
          <w:p w14:paraId="19AC9E5E" w14:textId="0019E532"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346" w:type="dxa"/>
          </w:tcPr>
          <w:p w14:paraId="0E4432B3" w14:textId="782AFACB" w:rsidR="00107E12" w:rsidRPr="00DE3BCE" w:rsidRDefault="00EE0153"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107E12" w:rsidRPr="00DE3BCE" w14:paraId="05BD2762" w14:textId="77777777" w:rsidTr="00D62922">
        <w:trPr>
          <w:cantSplit/>
        </w:trPr>
        <w:tc>
          <w:tcPr>
            <w:tcW w:w="3686" w:type="dxa"/>
          </w:tcPr>
          <w:p w14:paraId="322E0704"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lang w:bidi="th-TH"/>
              </w:rPr>
            </w:pPr>
          </w:p>
        </w:tc>
        <w:tc>
          <w:tcPr>
            <w:tcW w:w="1624" w:type="dxa"/>
            <w:tcBorders>
              <w:bottom w:val="single" w:sz="4" w:space="0" w:color="auto"/>
            </w:tcBorders>
          </w:tcPr>
          <w:p w14:paraId="2AD0020A"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530" w:type="dxa"/>
            <w:tcBorders>
              <w:bottom w:val="single" w:sz="4" w:space="0" w:color="auto"/>
            </w:tcBorders>
          </w:tcPr>
          <w:p w14:paraId="08EB0E75"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260" w:type="dxa"/>
            <w:tcBorders>
              <w:bottom w:val="single" w:sz="4" w:space="0" w:color="auto"/>
            </w:tcBorders>
          </w:tcPr>
          <w:p w14:paraId="3C96434B"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346" w:type="dxa"/>
            <w:tcBorders>
              <w:bottom w:val="single" w:sz="4" w:space="0" w:color="auto"/>
            </w:tcBorders>
          </w:tcPr>
          <w:p w14:paraId="6BA07533" w14:textId="77777777" w:rsidR="00107E12" w:rsidRPr="00DE3BCE" w:rsidRDefault="00DE3BCE" w:rsidP="00BD74F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107E12" w:rsidRPr="00DE3BCE" w14:paraId="64496DCF" w14:textId="77777777" w:rsidTr="00D62922">
        <w:trPr>
          <w:cantSplit/>
        </w:trPr>
        <w:tc>
          <w:tcPr>
            <w:tcW w:w="3686" w:type="dxa"/>
          </w:tcPr>
          <w:p w14:paraId="449C85D6" w14:textId="77777777" w:rsidR="00107E12" w:rsidRPr="00DE3BCE" w:rsidRDefault="00107E12" w:rsidP="00BD74FA">
            <w:pPr>
              <w:autoSpaceDE w:val="0"/>
              <w:autoSpaceDN w:val="0"/>
              <w:adjustRightInd w:val="0"/>
              <w:spacing w:after="0" w:line="240" w:lineRule="auto"/>
              <w:ind w:left="-72"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43C7352A" w14:textId="77777777" w:rsidR="00107E12" w:rsidRPr="00DE3BCE" w:rsidRDefault="00107E12" w:rsidP="00D62922">
            <w:pPr>
              <w:autoSpaceDE w:val="0"/>
              <w:autoSpaceDN w:val="0"/>
              <w:adjustRightInd w:val="0"/>
              <w:spacing w:after="0" w:line="240" w:lineRule="auto"/>
              <w:ind w:right="-72"/>
              <w:jc w:val="right"/>
              <w:rPr>
                <w:rFonts w:ascii="Arial" w:eastAsia="Arial Unicode MS" w:hAnsi="Arial" w:cs="Arial"/>
                <w:sz w:val="20"/>
                <w:szCs w:val="20"/>
              </w:rPr>
            </w:pPr>
          </w:p>
        </w:tc>
        <w:tc>
          <w:tcPr>
            <w:tcW w:w="1530" w:type="dxa"/>
            <w:tcBorders>
              <w:top w:val="single" w:sz="4" w:space="0" w:color="auto"/>
            </w:tcBorders>
            <w:shd w:val="clear" w:color="auto" w:fill="auto"/>
          </w:tcPr>
          <w:p w14:paraId="4C4F5E9B" w14:textId="77777777" w:rsidR="00107E12" w:rsidRPr="00DE3BCE" w:rsidRDefault="00107E12" w:rsidP="00D62922">
            <w:pPr>
              <w:autoSpaceDE w:val="0"/>
              <w:autoSpaceDN w:val="0"/>
              <w:adjustRightInd w:val="0"/>
              <w:spacing w:after="0" w:line="240" w:lineRule="auto"/>
              <w:ind w:right="-72"/>
              <w:jc w:val="right"/>
              <w:rPr>
                <w:rFonts w:ascii="Arial" w:eastAsia="Arial Unicode MS" w:hAnsi="Arial" w:cs="Arial"/>
                <w:sz w:val="20"/>
                <w:szCs w:val="20"/>
              </w:rPr>
            </w:pPr>
          </w:p>
        </w:tc>
        <w:tc>
          <w:tcPr>
            <w:tcW w:w="1260" w:type="dxa"/>
            <w:tcBorders>
              <w:top w:val="single" w:sz="4" w:space="0" w:color="auto"/>
            </w:tcBorders>
            <w:shd w:val="clear" w:color="auto" w:fill="FAFAFA"/>
          </w:tcPr>
          <w:p w14:paraId="1BED2BB0" w14:textId="77777777" w:rsidR="00107E12" w:rsidRPr="00DE3BCE" w:rsidRDefault="00107E12" w:rsidP="00D62922">
            <w:pPr>
              <w:autoSpaceDE w:val="0"/>
              <w:autoSpaceDN w:val="0"/>
              <w:adjustRightInd w:val="0"/>
              <w:spacing w:after="0" w:line="240" w:lineRule="auto"/>
              <w:ind w:right="-72"/>
              <w:jc w:val="right"/>
              <w:rPr>
                <w:rFonts w:ascii="Arial" w:eastAsia="Arial Unicode MS" w:hAnsi="Arial" w:cs="Arial"/>
                <w:sz w:val="20"/>
                <w:szCs w:val="20"/>
              </w:rPr>
            </w:pPr>
          </w:p>
        </w:tc>
        <w:tc>
          <w:tcPr>
            <w:tcW w:w="1346" w:type="dxa"/>
            <w:tcBorders>
              <w:top w:val="single" w:sz="4" w:space="0" w:color="auto"/>
            </w:tcBorders>
            <w:shd w:val="clear" w:color="auto" w:fill="auto"/>
          </w:tcPr>
          <w:p w14:paraId="74B1CE6F" w14:textId="77777777" w:rsidR="00107E12" w:rsidRPr="00DE3BCE" w:rsidRDefault="00107E12" w:rsidP="00D62922">
            <w:pPr>
              <w:autoSpaceDE w:val="0"/>
              <w:autoSpaceDN w:val="0"/>
              <w:adjustRightInd w:val="0"/>
              <w:spacing w:after="0" w:line="240" w:lineRule="auto"/>
              <w:ind w:right="-72"/>
              <w:jc w:val="right"/>
              <w:rPr>
                <w:rFonts w:ascii="Arial" w:eastAsia="Arial Unicode MS" w:hAnsi="Arial" w:cs="Arial"/>
                <w:sz w:val="20"/>
                <w:szCs w:val="20"/>
              </w:rPr>
            </w:pPr>
          </w:p>
        </w:tc>
      </w:tr>
      <w:tr w:rsidR="00800CCA" w:rsidRPr="00DE3BCE" w14:paraId="2111C7C0" w14:textId="77777777" w:rsidTr="00D62922">
        <w:trPr>
          <w:cantSplit/>
          <w:trHeight w:val="143"/>
        </w:trPr>
        <w:tc>
          <w:tcPr>
            <w:tcW w:w="3686" w:type="dxa"/>
            <w:vAlign w:val="bottom"/>
          </w:tcPr>
          <w:p w14:paraId="70069735" w14:textId="77777777" w:rsidR="00800CCA" w:rsidRPr="00F8788B" w:rsidRDefault="00800CCA" w:rsidP="00800CCA">
            <w:pPr>
              <w:autoSpaceDE w:val="0"/>
              <w:autoSpaceDN w:val="0"/>
              <w:adjustRightInd w:val="0"/>
              <w:spacing w:after="0" w:line="240" w:lineRule="auto"/>
              <w:ind w:left="-72" w:right="-72"/>
              <w:rPr>
                <w:rFonts w:ascii="Arial" w:eastAsia="Arial Unicode MS" w:hAnsi="Arial" w:cs="Arial"/>
                <w:sz w:val="20"/>
                <w:szCs w:val="20"/>
                <w:cs/>
              </w:rPr>
            </w:pPr>
            <w:r w:rsidRPr="00F8788B">
              <w:rPr>
                <w:rFonts w:ascii="Arial" w:eastAsia="Arial Unicode MS" w:hAnsi="Arial" w:cs="Arial"/>
                <w:sz w:val="20"/>
                <w:szCs w:val="20"/>
              </w:rPr>
              <w:t>Opening balance</w:t>
            </w:r>
          </w:p>
        </w:tc>
        <w:tc>
          <w:tcPr>
            <w:tcW w:w="1624" w:type="dxa"/>
            <w:shd w:val="clear" w:color="auto" w:fill="FAFAFA"/>
          </w:tcPr>
          <w:p w14:paraId="47E3B381" w14:textId="00826278" w:rsidR="00800CCA" w:rsidRPr="00DE3BCE" w:rsidRDefault="00EE0153" w:rsidP="00D62922">
            <w:pPr>
              <w:autoSpaceDE w:val="0"/>
              <w:autoSpaceDN w:val="0"/>
              <w:adjustRightInd w:val="0"/>
              <w:spacing w:after="0" w:line="240" w:lineRule="auto"/>
              <w:ind w:left="-132" w:right="-72"/>
              <w:jc w:val="right"/>
              <w:rPr>
                <w:rFonts w:ascii="Arial" w:eastAsia="Arial Unicode MS" w:hAnsi="Arial" w:cs="Arial"/>
                <w:sz w:val="20"/>
                <w:szCs w:val="20"/>
              </w:rPr>
            </w:pPr>
            <w:r w:rsidRPr="00EE0153">
              <w:rPr>
                <w:rFonts w:ascii="Arial" w:eastAsia="Arial Unicode MS" w:hAnsi="Arial" w:cs="Arial"/>
                <w:sz w:val="20"/>
                <w:szCs w:val="20"/>
                <w:lang w:val="en-GB"/>
              </w:rPr>
              <w:t>13</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364</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418</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778</w:t>
            </w:r>
          </w:p>
        </w:tc>
        <w:tc>
          <w:tcPr>
            <w:tcW w:w="1530" w:type="dxa"/>
            <w:shd w:val="clear" w:color="auto" w:fill="auto"/>
            <w:vAlign w:val="bottom"/>
          </w:tcPr>
          <w:p w14:paraId="056A4165" w14:textId="7E0D2069" w:rsidR="00800CCA" w:rsidRPr="00DE3BCE" w:rsidRDefault="00EE0153" w:rsidP="00D62922">
            <w:pPr>
              <w:autoSpaceDE w:val="0"/>
              <w:autoSpaceDN w:val="0"/>
              <w:adjustRightInd w:val="0"/>
              <w:spacing w:after="0" w:line="240" w:lineRule="auto"/>
              <w:ind w:left="-132" w:right="-72"/>
              <w:jc w:val="right"/>
              <w:rPr>
                <w:rFonts w:ascii="Arial" w:eastAsia="Arial Unicode MS" w:hAnsi="Arial" w:cs="Arial"/>
                <w:sz w:val="20"/>
                <w:szCs w:val="20"/>
              </w:rPr>
            </w:pPr>
            <w:r w:rsidRPr="00EE0153">
              <w:rPr>
                <w:rFonts w:ascii="Arial" w:eastAsia="Arial Unicode MS" w:hAnsi="Arial" w:cs="Arial"/>
                <w:sz w:val="20"/>
                <w:szCs w:val="20"/>
                <w:lang w:val="en-GB"/>
              </w:rPr>
              <w:t>13</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740</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364</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439</w:t>
            </w:r>
          </w:p>
        </w:tc>
        <w:tc>
          <w:tcPr>
            <w:tcW w:w="1260" w:type="dxa"/>
            <w:shd w:val="clear" w:color="auto" w:fill="FAFAFA"/>
            <w:vAlign w:val="bottom"/>
          </w:tcPr>
          <w:p w14:paraId="585B77E3" w14:textId="2C2BF216"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346" w:type="dxa"/>
            <w:shd w:val="clear" w:color="auto" w:fill="auto"/>
            <w:vAlign w:val="bottom"/>
          </w:tcPr>
          <w:p w14:paraId="48132225" w14:textId="77777777"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p>
        </w:tc>
      </w:tr>
      <w:tr w:rsidR="00800CCA" w:rsidRPr="00DE3BCE" w14:paraId="668A07CE" w14:textId="77777777" w:rsidTr="00D62922">
        <w:trPr>
          <w:cantSplit/>
          <w:trHeight w:val="143"/>
        </w:trPr>
        <w:tc>
          <w:tcPr>
            <w:tcW w:w="3686" w:type="dxa"/>
            <w:vAlign w:val="bottom"/>
          </w:tcPr>
          <w:p w14:paraId="4228D037" w14:textId="77777777" w:rsidR="00800CCA" w:rsidRPr="00F8788B" w:rsidRDefault="00800CCA" w:rsidP="00800CCA">
            <w:pPr>
              <w:autoSpaceDE w:val="0"/>
              <w:autoSpaceDN w:val="0"/>
              <w:adjustRightInd w:val="0"/>
              <w:spacing w:after="0" w:line="240" w:lineRule="auto"/>
              <w:ind w:left="-72" w:right="-72"/>
              <w:rPr>
                <w:rFonts w:ascii="Arial" w:eastAsia="Arial Unicode MS" w:hAnsi="Arial" w:cs="Arial"/>
                <w:sz w:val="20"/>
                <w:szCs w:val="20"/>
                <w:cs/>
              </w:rPr>
            </w:pPr>
            <w:r w:rsidRPr="00F8788B">
              <w:rPr>
                <w:rFonts w:ascii="Arial" w:eastAsia="Arial Unicode MS" w:hAnsi="Arial" w:cs="Arial"/>
                <w:sz w:val="20"/>
                <w:szCs w:val="20"/>
              </w:rPr>
              <w:t>Additions</w:t>
            </w:r>
          </w:p>
        </w:tc>
        <w:tc>
          <w:tcPr>
            <w:tcW w:w="1624" w:type="dxa"/>
            <w:shd w:val="clear" w:color="auto" w:fill="FAFAFA"/>
          </w:tcPr>
          <w:p w14:paraId="32C8A20D" w14:textId="4A46E4F2" w:rsidR="00800CCA" w:rsidRPr="00DE3BCE" w:rsidRDefault="00EE0153" w:rsidP="00D62922">
            <w:pPr>
              <w:autoSpaceDE w:val="0"/>
              <w:autoSpaceDN w:val="0"/>
              <w:adjustRightInd w:val="0"/>
              <w:spacing w:after="0" w:line="240" w:lineRule="auto"/>
              <w:ind w:left="-132"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855</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481</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256</w:t>
            </w:r>
          </w:p>
        </w:tc>
        <w:tc>
          <w:tcPr>
            <w:tcW w:w="1530" w:type="dxa"/>
            <w:shd w:val="clear" w:color="auto" w:fill="auto"/>
            <w:vAlign w:val="bottom"/>
          </w:tcPr>
          <w:p w14:paraId="55FD9EEB" w14:textId="68CD1BAB" w:rsidR="00800CCA" w:rsidRPr="00DE3BCE" w:rsidRDefault="00EE0153" w:rsidP="00D6292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748</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959</w:t>
            </w:r>
            <w:r w:rsidR="00800CCA" w:rsidRPr="00DE3BCE">
              <w:rPr>
                <w:rFonts w:ascii="Arial" w:eastAsia="Arial Unicode MS" w:hAnsi="Arial" w:cs="Arial"/>
                <w:sz w:val="20"/>
                <w:szCs w:val="20"/>
              </w:rPr>
              <w:t>,</w:t>
            </w:r>
            <w:r w:rsidRPr="00EE0153">
              <w:rPr>
                <w:rFonts w:ascii="Arial" w:eastAsia="Arial Unicode MS" w:hAnsi="Arial" w:cs="Arial"/>
                <w:sz w:val="20"/>
                <w:szCs w:val="20"/>
                <w:lang w:val="en-GB"/>
              </w:rPr>
              <w:t>120</w:t>
            </w:r>
          </w:p>
        </w:tc>
        <w:tc>
          <w:tcPr>
            <w:tcW w:w="1260" w:type="dxa"/>
            <w:shd w:val="clear" w:color="auto" w:fill="FAFAFA"/>
            <w:vAlign w:val="bottom"/>
          </w:tcPr>
          <w:p w14:paraId="7DC6812C" w14:textId="2CF2FA8E"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346" w:type="dxa"/>
            <w:shd w:val="clear" w:color="auto" w:fill="auto"/>
            <w:vAlign w:val="bottom"/>
          </w:tcPr>
          <w:p w14:paraId="43567317" w14:textId="77777777"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p>
        </w:tc>
      </w:tr>
      <w:tr w:rsidR="00800CCA" w:rsidRPr="00DE3BCE" w14:paraId="1B925086" w14:textId="77777777" w:rsidTr="00D62922">
        <w:trPr>
          <w:cantSplit/>
          <w:trHeight w:val="143"/>
        </w:trPr>
        <w:tc>
          <w:tcPr>
            <w:tcW w:w="3686" w:type="dxa"/>
            <w:vAlign w:val="bottom"/>
          </w:tcPr>
          <w:p w14:paraId="585A4A7E" w14:textId="252BB02A" w:rsidR="00800CCA" w:rsidRPr="00F8788B" w:rsidRDefault="00800CCA" w:rsidP="00800CCA">
            <w:pPr>
              <w:autoSpaceDE w:val="0"/>
              <w:autoSpaceDN w:val="0"/>
              <w:adjustRightInd w:val="0"/>
              <w:spacing w:after="0" w:line="240" w:lineRule="auto"/>
              <w:ind w:left="-72" w:right="-72"/>
              <w:rPr>
                <w:rFonts w:ascii="Arial" w:eastAsia="Arial Unicode MS" w:hAnsi="Arial" w:cs="Arial"/>
                <w:sz w:val="20"/>
                <w:szCs w:val="20"/>
              </w:rPr>
            </w:pPr>
            <w:r w:rsidRPr="00F8788B">
              <w:rPr>
                <w:rFonts w:ascii="Arial" w:eastAsia="Arial Unicode MS" w:hAnsi="Arial" w:cs="Arial"/>
                <w:sz w:val="20"/>
                <w:szCs w:val="20"/>
              </w:rPr>
              <w:t xml:space="preserve">Transfer to investment properties </w:t>
            </w:r>
            <w:r>
              <w:rPr>
                <w:rFonts w:ascii="Arial" w:eastAsia="Arial Unicode MS" w:hAnsi="Arial" w:cs="Arial"/>
                <w:sz w:val="20"/>
                <w:szCs w:val="20"/>
              </w:rPr>
              <w:br/>
              <w:t xml:space="preserve">   (Note </w:t>
            </w:r>
            <w:r w:rsidR="00EE0153" w:rsidRPr="00EE0153">
              <w:rPr>
                <w:rFonts w:ascii="Arial" w:eastAsia="Arial Unicode MS" w:hAnsi="Arial" w:cs="Arial"/>
                <w:sz w:val="20"/>
                <w:szCs w:val="20"/>
                <w:lang w:val="en-GB"/>
              </w:rPr>
              <w:t>15</w:t>
            </w:r>
            <w:r>
              <w:rPr>
                <w:rFonts w:ascii="Arial" w:eastAsia="Arial Unicode MS" w:hAnsi="Arial" w:cs="Arial"/>
                <w:sz w:val="20"/>
                <w:szCs w:val="20"/>
              </w:rPr>
              <w:t>)</w:t>
            </w:r>
          </w:p>
        </w:tc>
        <w:tc>
          <w:tcPr>
            <w:tcW w:w="1624" w:type="dxa"/>
            <w:shd w:val="clear" w:color="auto" w:fill="FAFAFA"/>
          </w:tcPr>
          <w:p w14:paraId="065185B0" w14:textId="77777777" w:rsidR="00D62922" w:rsidRDefault="00D62922" w:rsidP="00D62922">
            <w:pPr>
              <w:autoSpaceDE w:val="0"/>
              <w:autoSpaceDN w:val="0"/>
              <w:adjustRightInd w:val="0"/>
              <w:spacing w:after="0" w:line="240" w:lineRule="auto"/>
              <w:ind w:left="-132" w:right="-72"/>
              <w:jc w:val="right"/>
              <w:rPr>
                <w:rFonts w:ascii="Arial" w:eastAsia="Arial Unicode MS" w:hAnsi="Arial" w:cs="Arial"/>
                <w:sz w:val="20"/>
                <w:szCs w:val="20"/>
              </w:rPr>
            </w:pPr>
          </w:p>
          <w:p w14:paraId="1AE8A9C1" w14:textId="1CC9E7E7" w:rsidR="00800CCA" w:rsidRPr="00DE3BCE" w:rsidRDefault="00800CCA" w:rsidP="00D62922">
            <w:pPr>
              <w:autoSpaceDE w:val="0"/>
              <w:autoSpaceDN w:val="0"/>
              <w:adjustRightInd w:val="0"/>
              <w:spacing w:after="0" w:line="240" w:lineRule="auto"/>
              <w:ind w:left="-132" w:right="-72"/>
              <w:jc w:val="right"/>
              <w:rPr>
                <w:rFonts w:ascii="Arial" w:eastAsia="Arial Unicode MS" w:hAnsi="Arial" w:cs="Arial"/>
                <w:sz w:val="20"/>
                <w:szCs w:val="20"/>
              </w:rPr>
            </w:pP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586</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066</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749</w:t>
            </w:r>
            <w:r w:rsidRPr="00800CCA">
              <w:rPr>
                <w:rFonts w:ascii="Arial" w:eastAsia="Arial Unicode MS" w:hAnsi="Arial" w:cs="Arial"/>
                <w:sz w:val="20"/>
                <w:szCs w:val="20"/>
              </w:rPr>
              <w:t>)</w:t>
            </w:r>
          </w:p>
        </w:tc>
        <w:tc>
          <w:tcPr>
            <w:tcW w:w="1530" w:type="dxa"/>
            <w:shd w:val="clear" w:color="auto" w:fill="auto"/>
            <w:vAlign w:val="bottom"/>
          </w:tcPr>
          <w:p w14:paraId="6AC50CC1" w14:textId="689E018F"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585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756</w:t>
            </w:r>
            <w:r w:rsidRPr="00DE3BCE">
              <w:rPr>
                <w:rFonts w:ascii="Arial" w:eastAsia="Arial Unicode MS" w:hAnsi="Arial" w:cs="Arial"/>
                <w:sz w:val="20"/>
                <w:szCs w:val="20"/>
              </w:rPr>
              <w:t>)</w:t>
            </w:r>
          </w:p>
        </w:tc>
        <w:tc>
          <w:tcPr>
            <w:tcW w:w="1260" w:type="dxa"/>
            <w:shd w:val="clear" w:color="auto" w:fill="FAFAFA"/>
            <w:vAlign w:val="bottom"/>
          </w:tcPr>
          <w:p w14:paraId="2487386F" w14:textId="0082D4C9"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346" w:type="dxa"/>
            <w:shd w:val="clear" w:color="auto" w:fill="auto"/>
            <w:vAlign w:val="bottom"/>
          </w:tcPr>
          <w:p w14:paraId="728CB896" w14:textId="77777777"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p>
        </w:tc>
      </w:tr>
      <w:tr w:rsidR="00800CCA" w:rsidRPr="00DE3BCE" w14:paraId="6EAE3D33" w14:textId="77777777" w:rsidTr="00D62922">
        <w:trPr>
          <w:cantSplit/>
          <w:trHeight w:val="143"/>
        </w:trPr>
        <w:tc>
          <w:tcPr>
            <w:tcW w:w="3686" w:type="dxa"/>
            <w:vAlign w:val="bottom"/>
          </w:tcPr>
          <w:p w14:paraId="741E078A" w14:textId="19FD4B19" w:rsidR="00800CCA" w:rsidRPr="00F8788B" w:rsidRDefault="00800CCA" w:rsidP="00800CCA">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Currency translation differences</w:t>
            </w:r>
          </w:p>
        </w:tc>
        <w:tc>
          <w:tcPr>
            <w:tcW w:w="1624" w:type="dxa"/>
            <w:shd w:val="clear" w:color="auto" w:fill="FAFAFA"/>
          </w:tcPr>
          <w:p w14:paraId="3F143E6E" w14:textId="08D24BC2" w:rsidR="00800CCA" w:rsidRDefault="00800CCA" w:rsidP="00D62922">
            <w:pPr>
              <w:autoSpaceDE w:val="0"/>
              <w:autoSpaceDN w:val="0"/>
              <w:adjustRightInd w:val="0"/>
              <w:spacing w:after="0" w:line="240" w:lineRule="auto"/>
              <w:ind w:left="-132" w:right="-72"/>
              <w:jc w:val="right"/>
              <w:rPr>
                <w:rFonts w:ascii="Arial" w:eastAsia="Arial Unicode MS" w:hAnsi="Arial" w:cs="Arial"/>
                <w:sz w:val="20"/>
                <w:szCs w:val="20"/>
              </w:rPr>
            </w:pP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19</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234</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512</w:t>
            </w:r>
            <w:r w:rsidRPr="00800CCA">
              <w:rPr>
                <w:rFonts w:ascii="Arial" w:eastAsia="Arial Unicode MS" w:hAnsi="Arial" w:cs="Arial"/>
                <w:sz w:val="20"/>
                <w:szCs w:val="20"/>
              </w:rPr>
              <w:t>)</w:t>
            </w:r>
          </w:p>
        </w:tc>
        <w:tc>
          <w:tcPr>
            <w:tcW w:w="1530" w:type="dxa"/>
            <w:shd w:val="clear" w:color="auto" w:fill="auto"/>
            <w:vAlign w:val="bottom"/>
          </w:tcPr>
          <w:p w14:paraId="06ABE133" w14:textId="2D6ECEA1"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260" w:type="dxa"/>
            <w:shd w:val="clear" w:color="auto" w:fill="FAFAFA"/>
            <w:vAlign w:val="bottom"/>
          </w:tcPr>
          <w:p w14:paraId="0AEB0FD6" w14:textId="0EF9CF22"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346" w:type="dxa"/>
            <w:shd w:val="clear" w:color="auto" w:fill="auto"/>
            <w:vAlign w:val="bottom"/>
          </w:tcPr>
          <w:p w14:paraId="76CB41F5" w14:textId="208BFA42"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800CCA" w:rsidRPr="00DE3BCE" w14:paraId="2E3A7CF7" w14:textId="77777777" w:rsidTr="00D62922">
        <w:trPr>
          <w:cantSplit/>
        </w:trPr>
        <w:tc>
          <w:tcPr>
            <w:tcW w:w="3686" w:type="dxa"/>
            <w:vAlign w:val="bottom"/>
          </w:tcPr>
          <w:p w14:paraId="5727EC3C" w14:textId="77777777" w:rsidR="00800CCA" w:rsidRPr="00DE3BCE" w:rsidRDefault="00800CCA" w:rsidP="00800CCA">
            <w:pPr>
              <w:autoSpaceDE w:val="0"/>
              <w:autoSpaceDN w:val="0"/>
              <w:adjustRightInd w:val="0"/>
              <w:spacing w:after="0" w:line="240" w:lineRule="auto"/>
              <w:ind w:left="-72" w:right="-72"/>
              <w:rPr>
                <w:rFonts w:ascii="Arial" w:eastAsia="Arial Unicode MS" w:hAnsi="Arial" w:cs="Arial"/>
                <w:sz w:val="20"/>
                <w:szCs w:val="20"/>
                <w:cs/>
              </w:rPr>
            </w:pPr>
            <w:proofErr w:type="spellStart"/>
            <w:r w:rsidRPr="00F8788B">
              <w:rPr>
                <w:rFonts w:ascii="Arial" w:eastAsia="Arial Unicode MS" w:hAnsi="Arial" w:cs="Arial"/>
                <w:sz w:val="20"/>
                <w:szCs w:val="20"/>
              </w:rPr>
              <w:t>Recognise</w:t>
            </w:r>
            <w:proofErr w:type="spellEnd"/>
            <w:r w:rsidRPr="00F8788B">
              <w:rPr>
                <w:rFonts w:ascii="Arial" w:eastAsia="Arial Unicode MS" w:hAnsi="Arial" w:cs="Arial"/>
                <w:sz w:val="20"/>
                <w:szCs w:val="20"/>
              </w:rPr>
              <w:t xml:space="preserve"> as expense</w:t>
            </w:r>
          </w:p>
        </w:tc>
        <w:tc>
          <w:tcPr>
            <w:tcW w:w="1624" w:type="dxa"/>
            <w:tcBorders>
              <w:bottom w:val="single" w:sz="4" w:space="0" w:color="auto"/>
            </w:tcBorders>
            <w:shd w:val="clear" w:color="auto" w:fill="FAFAFA"/>
          </w:tcPr>
          <w:p w14:paraId="319EA58C" w14:textId="1BDCD28B" w:rsidR="00800CCA" w:rsidRPr="00DE3BCE" w:rsidRDefault="00800CCA" w:rsidP="00D62922">
            <w:pPr>
              <w:autoSpaceDE w:val="0"/>
              <w:autoSpaceDN w:val="0"/>
              <w:adjustRightInd w:val="0"/>
              <w:spacing w:after="0" w:line="240" w:lineRule="auto"/>
              <w:ind w:left="-132" w:right="-72"/>
              <w:jc w:val="right"/>
              <w:rPr>
                <w:rFonts w:ascii="Arial" w:eastAsia="Arial Unicode MS" w:hAnsi="Arial" w:cs="Arial"/>
                <w:sz w:val="20"/>
                <w:szCs w:val="20"/>
              </w:rPr>
            </w:pP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826</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033</w:t>
            </w:r>
            <w:r w:rsidRPr="00800CCA">
              <w:rPr>
                <w:rFonts w:ascii="Arial" w:eastAsia="Arial Unicode MS" w:hAnsi="Arial" w:cs="Arial"/>
                <w:sz w:val="20"/>
                <w:szCs w:val="20"/>
              </w:rPr>
              <w:t>,</w:t>
            </w:r>
            <w:r w:rsidR="00EE0153" w:rsidRPr="00EE0153">
              <w:rPr>
                <w:rFonts w:ascii="Arial" w:eastAsia="Arial Unicode MS" w:hAnsi="Arial" w:cs="Arial"/>
                <w:sz w:val="20"/>
                <w:szCs w:val="20"/>
                <w:lang w:val="en-GB"/>
              </w:rPr>
              <w:t>203</w:t>
            </w:r>
            <w:r w:rsidRPr="00800CCA">
              <w:rPr>
                <w:rFonts w:ascii="Arial" w:eastAsia="Arial Unicode MS" w:hAnsi="Arial" w:cs="Arial"/>
                <w:sz w:val="20"/>
                <w:szCs w:val="20"/>
              </w:rPr>
              <w:t>)</w:t>
            </w:r>
          </w:p>
        </w:tc>
        <w:tc>
          <w:tcPr>
            <w:tcW w:w="1530" w:type="dxa"/>
            <w:tcBorders>
              <w:bottom w:val="single" w:sz="4" w:space="0" w:color="auto"/>
            </w:tcBorders>
            <w:shd w:val="clear" w:color="auto" w:fill="auto"/>
            <w:vAlign w:val="bottom"/>
          </w:tcPr>
          <w:p w14:paraId="2E41A6FB" w14:textId="510CF5FF" w:rsidR="00800CCA" w:rsidRPr="00DE3BCE" w:rsidRDefault="00800CCA" w:rsidP="00D62922">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100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319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025</w:t>
            </w:r>
            <w:r w:rsidRPr="00DE3BCE">
              <w:rPr>
                <w:rFonts w:ascii="Arial" w:eastAsia="Arial Unicode MS" w:hAnsi="Arial" w:cs="Arial"/>
                <w:sz w:val="20"/>
                <w:szCs w:val="20"/>
              </w:rPr>
              <w:t>)</w:t>
            </w:r>
          </w:p>
        </w:tc>
        <w:tc>
          <w:tcPr>
            <w:tcW w:w="1260" w:type="dxa"/>
            <w:tcBorders>
              <w:bottom w:val="single" w:sz="4" w:space="0" w:color="auto"/>
            </w:tcBorders>
            <w:shd w:val="clear" w:color="auto" w:fill="FAFAFA"/>
            <w:vAlign w:val="bottom"/>
          </w:tcPr>
          <w:p w14:paraId="27AFAAB9" w14:textId="3629C32A"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346" w:type="dxa"/>
            <w:tcBorders>
              <w:bottom w:val="single" w:sz="4" w:space="0" w:color="auto"/>
            </w:tcBorders>
            <w:shd w:val="clear" w:color="auto" w:fill="auto"/>
            <w:vAlign w:val="bottom"/>
          </w:tcPr>
          <w:p w14:paraId="1935563F" w14:textId="77777777"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D62922" w:rsidRPr="00DE3BCE" w14:paraId="18F8D761" w14:textId="77777777" w:rsidTr="00D62922">
        <w:trPr>
          <w:cantSplit/>
        </w:trPr>
        <w:tc>
          <w:tcPr>
            <w:tcW w:w="3686" w:type="dxa"/>
            <w:vAlign w:val="bottom"/>
          </w:tcPr>
          <w:p w14:paraId="6B6D9FDB" w14:textId="77777777" w:rsidR="00D62922" w:rsidRPr="00F8788B" w:rsidRDefault="00D62922" w:rsidP="00800CCA">
            <w:pPr>
              <w:autoSpaceDE w:val="0"/>
              <w:autoSpaceDN w:val="0"/>
              <w:adjustRightInd w:val="0"/>
              <w:spacing w:after="0" w:line="240" w:lineRule="auto"/>
              <w:ind w:left="-72" w:right="-72"/>
              <w:rPr>
                <w:rFonts w:ascii="Arial" w:eastAsia="Arial Unicode MS" w:hAnsi="Arial" w:cs="Arial"/>
                <w:sz w:val="20"/>
                <w:szCs w:val="20"/>
              </w:rPr>
            </w:pPr>
          </w:p>
        </w:tc>
        <w:tc>
          <w:tcPr>
            <w:tcW w:w="1624" w:type="dxa"/>
            <w:tcBorders>
              <w:top w:val="single" w:sz="4" w:space="0" w:color="auto"/>
            </w:tcBorders>
            <w:shd w:val="clear" w:color="auto" w:fill="FAFAFA"/>
          </w:tcPr>
          <w:p w14:paraId="679A81BA" w14:textId="77777777" w:rsidR="00D62922" w:rsidRPr="00800CCA" w:rsidRDefault="00D62922" w:rsidP="00D62922">
            <w:pPr>
              <w:autoSpaceDE w:val="0"/>
              <w:autoSpaceDN w:val="0"/>
              <w:adjustRightInd w:val="0"/>
              <w:spacing w:after="0" w:line="240" w:lineRule="auto"/>
              <w:ind w:left="-132" w:right="-72"/>
              <w:jc w:val="right"/>
              <w:rPr>
                <w:rFonts w:ascii="Arial" w:eastAsia="Arial Unicode MS" w:hAnsi="Arial" w:cs="Arial"/>
                <w:sz w:val="20"/>
                <w:szCs w:val="20"/>
              </w:rPr>
            </w:pPr>
          </w:p>
        </w:tc>
        <w:tc>
          <w:tcPr>
            <w:tcW w:w="1530" w:type="dxa"/>
            <w:tcBorders>
              <w:top w:val="single" w:sz="4" w:space="0" w:color="auto"/>
            </w:tcBorders>
            <w:shd w:val="clear" w:color="auto" w:fill="auto"/>
            <w:vAlign w:val="bottom"/>
          </w:tcPr>
          <w:p w14:paraId="2D6FAF70" w14:textId="77777777" w:rsidR="00D62922" w:rsidRPr="00DE3BCE" w:rsidRDefault="00D62922" w:rsidP="00D62922">
            <w:pPr>
              <w:autoSpaceDE w:val="0"/>
              <w:autoSpaceDN w:val="0"/>
              <w:adjustRightInd w:val="0"/>
              <w:spacing w:after="0" w:line="240" w:lineRule="auto"/>
              <w:ind w:left="-132" w:right="-72"/>
              <w:jc w:val="right"/>
              <w:rPr>
                <w:rFonts w:ascii="Arial" w:eastAsia="Arial Unicode MS" w:hAnsi="Arial" w:cs="Arial"/>
                <w:sz w:val="20"/>
                <w:szCs w:val="20"/>
              </w:rPr>
            </w:pPr>
          </w:p>
        </w:tc>
        <w:tc>
          <w:tcPr>
            <w:tcW w:w="1260" w:type="dxa"/>
            <w:tcBorders>
              <w:top w:val="single" w:sz="4" w:space="0" w:color="auto"/>
            </w:tcBorders>
            <w:shd w:val="clear" w:color="auto" w:fill="FAFAFA"/>
            <w:vAlign w:val="bottom"/>
          </w:tcPr>
          <w:p w14:paraId="30AA209F" w14:textId="77777777" w:rsidR="00D62922" w:rsidRPr="00DE3BCE" w:rsidRDefault="00D62922" w:rsidP="00D62922">
            <w:pPr>
              <w:autoSpaceDE w:val="0"/>
              <w:autoSpaceDN w:val="0"/>
              <w:adjustRightInd w:val="0"/>
              <w:spacing w:after="0" w:line="240" w:lineRule="auto"/>
              <w:ind w:right="-72"/>
              <w:jc w:val="right"/>
              <w:rPr>
                <w:rFonts w:ascii="Arial" w:eastAsia="Arial Unicode MS" w:hAnsi="Arial" w:cs="Arial"/>
                <w:sz w:val="20"/>
                <w:szCs w:val="20"/>
              </w:rPr>
            </w:pPr>
          </w:p>
        </w:tc>
        <w:tc>
          <w:tcPr>
            <w:tcW w:w="1346" w:type="dxa"/>
            <w:tcBorders>
              <w:top w:val="single" w:sz="4" w:space="0" w:color="auto"/>
            </w:tcBorders>
            <w:shd w:val="clear" w:color="auto" w:fill="auto"/>
            <w:vAlign w:val="bottom"/>
          </w:tcPr>
          <w:p w14:paraId="09B251CD" w14:textId="77777777" w:rsidR="00D62922" w:rsidRPr="00DE3BCE" w:rsidRDefault="00D62922" w:rsidP="00D62922">
            <w:pPr>
              <w:autoSpaceDE w:val="0"/>
              <w:autoSpaceDN w:val="0"/>
              <w:adjustRightInd w:val="0"/>
              <w:spacing w:after="0" w:line="240" w:lineRule="auto"/>
              <w:ind w:right="-72"/>
              <w:jc w:val="right"/>
              <w:rPr>
                <w:rFonts w:ascii="Arial" w:eastAsia="Arial Unicode MS" w:hAnsi="Arial" w:cs="Arial"/>
                <w:sz w:val="20"/>
                <w:szCs w:val="20"/>
              </w:rPr>
            </w:pPr>
          </w:p>
        </w:tc>
      </w:tr>
      <w:tr w:rsidR="00800CCA" w:rsidRPr="00DE3BCE" w14:paraId="0389AA2A" w14:textId="77777777" w:rsidTr="00D62922">
        <w:trPr>
          <w:cantSplit/>
        </w:trPr>
        <w:tc>
          <w:tcPr>
            <w:tcW w:w="3686" w:type="dxa"/>
            <w:vAlign w:val="bottom"/>
          </w:tcPr>
          <w:p w14:paraId="14D8CD8D" w14:textId="77777777" w:rsidR="00800CCA" w:rsidRPr="00DE3BCE" w:rsidRDefault="00800CCA" w:rsidP="00800CCA">
            <w:pPr>
              <w:autoSpaceDE w:val="0"/>
              <w:autoSpaceDN w:val="0"/>
              <w:adjustRightInd w:val="0"/>
              <w:spacing w:after="0" w:line="240" w:lineRule="auto"/>
              <w:ind w:left="-72" w:right="-72"/>
              <w:rPr>
                <w:rFonts w:ascii="Arial" w:eastAsia="Arial Unicode MS" w:hAnsi="Arial" w:cs="Arial"/>
                <w:sz w:val="20"/>
                <w:szCs w:val="20"/>
                <w:cs/>
              </w:rPr>
            </w:pPr>
            <w:r w:rsidRPr="00F8788B">
              <w:rPr>
                <w:rFonts w:ascii="Arial" w:eastAsia="Arial Unicode MS" w:hAnsi="Arial" w:cs="Arial"/>
                <w:sz w:val="20"/>
                <w:szCs w:val="20"/>
              </w:rPr>
              <w:t>Closing balance</w:t>
            </w:r>
          </w:p>
        </w:tc>
        <w:tc>
          <w:tcPr>
            <w:tcW w:w="1624" w:type="dxa"/>
            <w:tcBorders>
              <w:bottom w:val="single" w:sz="4" w:space="0" w:color="auto"/>
            </w:tcBorders>
            <w:shd w:val="clear" w:color="auto" w:fill="FAFAFA"/>
          </w:tcPr>
          <w:p w14:paraId="5C524814" w14:textId="06B105DB" w:rsidR="00800CCA" w:rsidRPr="00DE3BCE" w:rsidRDefault="00EE0153" w:rsidP="00D62922">
            <w:pPr>
              <w:autoSpaceDE w:val="0"/>
              <w:autoSpaceDN w:val="0"/>
              <w:adjustRightInd w:val="0"/>
              <w:spacing w:after="0" w:line="240" w:lineRule="auto"/>
              <w:ind w:left="-132"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788</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565</w:t>
            </w:r>
            <w:r w:rsidR="00800CCA" w:rsidRPr="00800CCA">
              <w:rPr>
                <w:rFonts w:ascii="Arial" w:eastAsia="Arial Unicode MS" w:hAnsi="Arial" w:cs="Arial"/>
                <w:sz w:val="20"/>
                <w:szCs w:val="20"/>
              </w:rPr>
              <w:t>,</w:t>
            </w:r>
            <w:r w:rsidRPr="00EE0153">
              <w:rPr>
                <w:rFonts w:ascii="Arial" w:eastAsia="Arial Unicode MS" w:hAnsi="Arial" w:cs="Arial"/>
                <w:sz w:val="20"/>
                <w:szCs w:val="20"/>
                <w:lang w:val="en-GB"/>
              </w:rPr>
              <w:t>570</w:t>
            </w:r>
          </w:p>
        </w:tc>
        <w:tc>
          <w:tcPr>
            <w:tcW w:w="1530" w:type="dxa"/>
            <w:tcBorders>
              <w:bottom w:val="single" w:sz="4" w:space="0" w:color="auto"/>
            </w:tcBorders>
            <w:shd w:val="clear" w:color="auto" w:fill="auto"/>
          </w:tcPr>
          <w:p w14:paraId="5BA40766" w14:textId="33ADB5CF" w:rsidR="00800CCA" w:rsidRPr="00DE3BCE" w:rsidRDefault="00800CCA" w:rsidP="00D62922">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13</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364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418</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778</w:t>
            </w:r>
            <w:r w:rsidRPr="00DE3BCE">
              <w:rPr>
                <w:rFonts w:ascii="Arial" w:eastAsia="Arial Unicode MS" w:hAnsi="Arial" w:cs="Arial"/>
                <w:sz w:val="20"/>
                <w:szCs w:val="20"/>
              </w:rPr>
              <w:fldChar w:fldCharType="end"/>
            </w:r>
          </w:p>
        </w:tc>
        <w:tc>
          <w:tcPr>
            <w:tcW w:w="1260" w:type="dxa"/>
            <w:tcBorders>
              <w:bottom w:val="single" w:sz="4" w:space="0" w:color="auto"/>
            </w:tcBorders>
            <w:shd w:val="clear" w:color="auto" w:fill="FAFAFA"/>
          </w:tcPr>
          <w:p w14:paraId="3EBCAF9E" w14:textId="7B30F92C"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346" w:type="dxa"/>
            <w:tcBorders>
              <w:bottom w:val="single" w:sz="4" w:space="0" w:color="auto"/>
            </w:tcBorders>
            <w:shd w:val="clear" w:color="auto" w:fill="auto"/>
          </w:tcPr>
          <w:p w14:paraId="67AA18E3" w14:textId="77777777" w:rsidR="00800CCA" w:rsidRPr="00DE3BCE" w:rsidRDefault="00800CCA" w:rsidP="00D6292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5351BDBC" w14:textId="77777777" w:rsidR="00A44ADA" w:rsidRPr="00D62922" w:rsidRDefault="00A44ADA" w:rsidP="009E17E7">
      <w:pPr>
        <w:spacing w:after="0" w:line="240" w:lineRule="auto"/>
        <w:jc w:val="both"/>
        <w:rPr>
          <w:rFonts w:ascii="Arial" w:hAnsi="Arial" w:cs="Arial"/>
          <w:sz w:val="20"/>
          <w:szCs w:val="20"/>
          <w:shd w:val="clear" w:color="auto" w:fill="FFFFFF"/>
        </w:rPr>
      </w:pPr>
    </w:p>
    <w:p w14:paraId="01E8C325" w14:textId="77777777" w:rsidR="00A44ADA" w:rsidRPr="00D62922" w:rsidRDefault="00A44ADA" w:rsidP="00A44ADA">
      <w:pPr>
        <w:spacing w:after="0" w:line="240" w:lineRule="auto"/>
        <w:jc w:val="both"/>
        <w:rPr>
          <w:rFonts w:ascii="Arial" w:hAnsi="Arial" w:cs="Arial"/>
          <w:sz w:val="20"/>
          <w:szCs w:val="20"/>
          <w:shd w:val="clear" w:color="auto" w:fill="FFFFFF"/>
        </w:rPr>
      </w:pPr>
      <w:r w:rsidRPr="00D62922">
        <w:rPr>
          <w:rFonts w:ascii="Arial" w:hAnsi="Arial" w:cs="Arial"/>
          <w:sz w:val="20"/>
          <w:szCs w:val="20"/>
          <w:shd w:val="clear" w:color="auto" w:fill="FFFFFF"/>
        </w:rPr>
        <w:t>The Group transferred real estate development costs to investment property due to change in use.</w:t>
      </w:r>
    </w:p>
    <w:p w14:paraId="599320DB" w14:textId="77777777" w:rsidR="00A44ADA" w:rsidRPr="00D62922" w:rsidRDefault="00A44ADA" w:rsidP="00A44ADA">
      <w:pPr>
        <w:spacing w:after="0" w:line="240" w:lineRule="auto"/>
        <w:jc w:val="both"/>
        <w:rPr>
          <w:rFonts w:ascii="Arial" w:hAnsi="Arial" w:cs="Arial"/>
          <w:sz w:val="20"/>
          <w:szCs w:val="20"/>
          <w:shd w:val="clear" w:color="auto" w:fill="FFFFFF"/>
        </w:rPr>
      </w:pPr>
    </w:p>
    <w:p w14:paraId="7C605729" w14:textId="5824A55D" w:rsidR="00A44ADA" w:rsidRPr="00D62922" w:rsidRDefault="00A44ADA" w:rsidP="00A44ADA">
      <w:pPr>
        <w:spacing w:after="0" w:line="240" w:lineRule="auto"/>
        <w:jc w:val="both"/>
        <w:rPr>
          <w:rFonts w:ascii="Arial" w:hAnsi="Arial" w:cs="Arial"/>
          <w:sz w:val="20"/>
          <w:szCs w:val="20"/>
          <w:shd w:val="clear" w:color="auto" w:fill="FFFFFF"/>
        </w:rPr>
      </w:pPr>
      <w:r w:rsidRPr="00D62922">
        <w:rPr>
          <w:rFonts w:ascii="Arial" w:hAnsi="Arial" w:cs="Arial"/>
          <w:sz w:val="20"/>
          <w:szCs w:val="20"/>
          <w:shd w:val="clear" w:color="auto" w:fill="FFFFFF"/>
        </w:rPr>
        <w:t xml:space="preserve">Real estate development costs of Baht </w:t>
      </w:r>
      <w:r w:rsidR="00EE0153" w:rsidRPr="00D62922">
        <w:rPr>
          <w:rFonts w:ascii="Arial" w:hAnsi="Arial" w:cs="Arial"/>
          <w:sz w:val="20"/>
          <w:szCs w:val="20"/>
          <w:shd w:val="clear" w:color="auto" w:fill="FFFFFF"/>
          <w:lang w:val="en-GB"/>
        </w:rPr>
        <w:t>1</w:t>
      </w:r>
      <w:r w:rsidR="00430B9E" w:rsidRPr="00D62922">
        <w:rPr>
          <w:rFonts w:ascii="Arial" w:hAnsi="Arial" w:cs="Arial"/>
          <w:sz w:val="20"/>
          <w:szCs w:val="20"/>
          <w:shd w:val="clear" w:color="auto" w:fill="FFFFFF"/>
        </w:rPr>
        <w:t>,</w:t>
      </w:r>
      <w:r w:rsidR="00EE0153" w:rsidRPr="00D62922">
        <w:rPr>
          <w:rFonts w:ascii="Arial" w:hAnsi="Arial" w:cs="Arial"/>
          <w:sz w:val="20"/>
          <w:szCs w:val="20"/>
          <w:shd w:val="clear" w:color="auto" w:fill="FFFFFF"/>
          <w:lang w:val="en-GB"/>
        </w:rPr>
        <w:t>628</w:t>
      </w:r>
      <w:r w:rsidR="00430B9E" w:rsidRPr="00D62922">
        <w:rPr>
          <w:rFonts w:ascii="Arial" w:hAnsi="Arial" w:cs="Arial"/>
          <w:sz w:val="20"/>
          <w:szCs w:val="20"/>
          <w:shd w:val="clear" w:color="auto" w:fill="FFFFFF"/>
        </w:rPr>
        <w:t>.</w:t>
      </w:r>
      <w:r w:rsidR="00EE0153" w:rsidRPr="00D62922">
        <w:rPr>
          <w:rFonts w:ascii="Arial" w:hAnsi="Arial" w:cs="Arial"/>
          <w:sz w:val="20"/>
          <w:szCs w:val="20"/>
          <w:shd w:val="clear" w:color="auto" w:fill="FFFFFF"/>
          <w:lang w:val="en-GB"/>
        </w:rPr>
        <w:t>51</w:t>
      </w:r>
      <w:r w:rsidRPr="00D62922">
        <w:rPr>
          <w:rFonts w:ascii="Arial" w:hAnsi="Arial" w:cs="Arial"/>
          <w:sz w:val="20"/>
          <w:szCs w:val="20"/>
          <w:shd w:val="clear" w:color="auto" w:fill="FFFFFF"/>
        </w:rPr>
        <w:t xml:space="preserve"> million (</w:t>
      </w:r>
      <w:r w:rsidR="00EE0153" w:rsidRPr="00D62922">
        <w:rPr>
          <w:rFonts w:ascii="Arial" w:hAnsi="Arial" w:cs="Arial"/>
          <w:sz w:val="20"/>
          <w:szCs w:val="20"/>
          <w:shd w:val="clear" w:color="auto" w:fill="FFFFFF"/>
          <w:lang w:val="en-GB"/>
        </w:rPr>
        <w:t>2018</w:t>
      </w:r>
      <w:r w:rsidRPr="00D62922">
        <w:rPr>
          <w:rFonts w:ascii="Arial" w:hAnsi="Arial" w:cs="Arial"/>
          <w:sz w:val="20"/>
          <w:szCs w:val="20"/>
          <w:shd w:val="clear" w:color="auto" w:fill="FFFFFF"/>
        </w:rPr>
        <w:t xml:space="preserve">: Baht </w:t>
      </w:r>
      <w:r w:rsidR="00EE0153" w:rsidRPr="00D62922">
        <w:rPr>
          <w:rFonts w:ascii="Arial" w:hAnsi="Arial" w:cs="Arial"/>
          <w:sz w:val="20"/>
          <w:szCs w:val="20"/>
          <w:shd w:val="clear" w:color="auto" w:fill="FFFFFF"/>
          <w:lang w:val="en-GB"/>
        </w:rPr>
        <w:t>1</w:t>
      </w:r>
      <w:r w:rsidRPr="00D62922">
        <w:rPr>
          <w:rFonts w:ascii="Arial" w:hAnsi="Arial" w:cs="Arial"/>
          <w:sz w:val="20"/>
          <w:szCs w:val="20"/>
          <w:shd w:val="clear" w:color="auto" w:fill="FFFFFF"/>
        </w:rPr>
        <w:t>,</w:t>
      </w:r>
      <w:r w:rsidR="00EE0153" w:rsidRPr="00D62922">
        <w:rPr>
          <w:rFonts w:ascii="Arial" w:hAnsi="Arial" w:cs="Arial"/>
          <w:sz w:val="20"/>
          <w:szCs w:val="20"/>
          <w:shd w:val="clear" w:color="auto" w:fill="FFFFFF"/>
          <w:lang w:val="en-GB"/>
        </w:rPr>
        <w:t>348</w:t>
      </w:r>
      <w:r w:rsidRPr="00D62922">
        <w:rPr>
          <w:rFonts w:ascii="Arial" w:hAnsi="Arial" w:cs="Arial"/>
          <w:sz w:val="20"/>
          <w:szCs w:val="20"/>
          <w:shd w:val="clear" w:color="auto" w:fill="FFFFFF"/>
        </w:rPr>
        <w:t>.</w:t>
      </w:r>
      <w:r w:rsidR="00EE0153" w:rsidRPr="00D62922">
        <w:rPr>
          <w:rFonts w:ascii="Arial" w:hAnsi="Arial" w:cs="Arial"/>
          <w:sz w:val="20"/>
          <w:szCs w:val="20"/>
          <w:shd w:val="clear" w:color="auto" w:fill="FFFFFF"/>
          <w:lang w:val="en-GB"/>
        </w:rPr>
        <w:t>32</w:t>
      </w:r>
      <w:r w:rsidRPr="00D62922">
        <w:rPr>
          <w:rFonts w:ascii="Arial" w:hAnsi="Arial" w:cs="Arial"/>
          <w:sz w:val="20"/>
          <w:szCs w:val="20"/>
          <w:shd w:val="clear" w:color="auto" w:fill="FFFFFF"/>
          <w:cs/>
        </w:rPr>
        <w:t xml:space="preserve"> </w:t>
      </w:r>
      <w:r w:rsidRPr="00D62922">
        <w:rPr>
          <w:rFonts w:ascii="Arial" w:hAnsi="Arial" w:cs="Arial"/>
          <w:sz w:val="20"/>
          <w:szCs w:val="20"/>
          <w:shd w:val="clear" w:color="auto" w:fill="FFFFFF"/>
        </w:rPr>
        <w:t>million) have been pledged as securities for credit facilities.</w:t>
      </w:r>
    </w:p>
    <w:p w14:paraId="16FCBC6E" w14:textId="77777777" w:rsidR="00A44ADA" w:rsidRPr="00D62922" w:rsidRDefault="00A44ADA" w:rsidP="009E17E7">
      <w:pPr>
        <w:spacing w:after="0" w:line="240" w:lineRule="auto"/>
        <w:jc w:val="both"/>
        <w:rPr>
          <w:rFonts w:ascii="Arial" w:hAnsi="Arial" w:cs="Arial"/>
          <w:sz w:val="20"/>
          <w:szCs w:val="20"/>
          <w:shd w:val="clear" w:color="auto" w:fill="FFFFFF"/>
        </w:rPr>
      </w:pPr>
    </w:p>
    <w:p w14:paraId="78D5773D" w14:textId="77777777" w:rsidR="00BD74FA" w:rsidRPr="00D62922" w:rsidRDefault="00A44ADA" w:rsidP="00BD74FA">
      <w:pPr>
        <w:spacing w:after="0" w:line="240" w:lineRule="auto"/>
        <w:jc w:val="both"/>
        <w:rPr>
          <w:rFonts w:ascii="Arial" w:eastAsia="Arial Unicode MS" w:hAnsi="Arial" w:cs="Arial"/>
          <w:sz w:val="20"/>
          <w:szCs w:val="20"/>
        </w:rPr>
      </w:pPr>
      <w:r w:rsidRPr="00D62922">
        <w:rPr>
          <w:rFonts w:ascii="Arial" w:hAnsi="Arial" w:cs="Arial"/>
          <w:sz w:val="20"/>
          <w:szCs w:val="20"/>
        </w:rPr>
        <w:t xml:space="preserve">Borrowing costs were </w:t>
      </w:r>
      <w:proofErr w:type="spellStart"/>
      <w:r w:rsidRPr="00D62922">
        <w:rPr>
          <w:rFonts w:ascii="Arial" w:hAnsi="Arial" w:cs="Arial"/>
          <w:sz w:val="20"/>
          <w:szCs w:val="20"/>
        </w:rPr>
        <w:t>capitalised</w:t>
      </w:r>
      <w:proofErr w:type="spellEnd"/>
      <w:r w:rsidRPr="00D62922">
        <w:rPr>
          <w:rFonts w:ascii="Arial" w:hAnsi="Arial" w:cs="Arial"/>
          <w:sz w:val="20"/>
          <w:szCs w:val="20"/>
        </w:rPr>
        <w:t xml:space="preserve"> during the year and are included in ‘additions’ as follows:</w:t>
      </w:r>
    </w:p>
    <w:p w14:paraId="304C509A" w14:textId="77777777" w:rsidR="008E07B4" w:rsidRPr="00D62922" w:rsidRDefault="008E07B4" w:rsidP="00BD74FA">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8E07B4" w:rsidRPr="00DE3BCE" w14:paraId="08053915" w14:textId="77777777" w:rsidTr="00D62922">
        <w:trPr>
          <w:cantSplit/>
        </w:trPr>
        <w:tc>
          <w:tcPr>
            <w:tcW w:w="3686" w:type="dxa"/>
          </w:tcPr>
          <w:p w14:paraId="7ABCFE15" w14:textId="77777777" w:rsidR="008E07B4" w:rsidRPr="00DE3BCE" w:rsidRDefault="008E07B4" w:rsidP="00802D96">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8D28B23" w14:textId="77777777" w:rsidR="00D6292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F6C592D" w14:textId="503A54C3" w:rsidR="008E07B4"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7E19E55" w14:textId="77777777" w:rsidR="00D6292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3AA5DC67" w14:textId="7030B6CC" w:rsidR="008E07B4"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8E07B4" w:rsidRPr="00DE3BCE" w14:paraId="664D8D75" w14:textId="77777777" w:rsidTr="00D62922">
        <w:trPr>
          <w:cantSplit/>
        </w:trPr>
        <w:tc>
          <w:tcPr>
            <w:tcW w:w="3686" w:type="dxa"/>
          </w:tcPr>
          <w:p w14:paraId="4B6B900D" w14:textId="77777777" w:rsidR="008E07B4" w:rsidRPr="00DE3BCE" w:rsidRDefault="008E07B4" w:rsidP="00802D96">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7882301D" w14:textId="107262FC" w:rsidR="008E07B4"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57CD03B" w14:textId="4DC4C158" w:rsidR="008E07B4"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104D3F7A" w14:textId="78017923" w:rsidR="008E07B4"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E88EF34" w14:textId="23FACD56" w:rsidR="008E07B4"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8E07B4" w:rsidRPr="00DE3BCE" w14:paraId="08C058F4" w14:textId="77777777" w:rsidTr="00D62922">
        <w:trPr>
          <w:cantSplit/>
        </w:trPr>
        <w:tc>
          <w:tcPr>
            <w:tcW w:w="3686" w:type="dxa"/>
          </w:tcPr>
          <w:p w14:paraId="4838AD2D" w14:textId="77777777" w:rsidR="008E07B4" w:rsidRPr="00DE3BCE" w:rsidRDefault="008E07B4" w:rsidP="00802D9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15871DC" w14:textId="77777777" w:rsidR="008E07B4"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914EEF1" w14:textId="77777777" w:rsidR="008E07B4"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31F9494" w14:textId="77777777" w:rsidR="008E07B4"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D93C383" w14:textId="77777777" w:rsidR="008E07B4"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8E07B4" w:rsidRPr="00DE3BCE" w14:paraId="18CD822B" w14:textId="77777777" w:rsidTr="00D62922">
        <w:trPr>
          <w:cantSplit/>
        </w:trPr>
        <w:tc>
          <w:tcPr>
            <w:tcW w:w="3686" w:type="dxa"/>
          </w:tcPr>
          <w:p w14:paraId="56212C61" w14:textId="77777777" w:rsidR="008E07B4" w:rsidRPr="00DE3BCE" w:rsidRDefault="008E07B4" w:rsidP="00802D96">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1B077BA" w14:textId="77777777" w:rsidR="008E07B4" w:rsidRPr="00DE3BCE" w:rsidRDefault="008E07B4"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9EE0963" w14:textId="77777777" w:rsidR="008E07B4" w:rsidRPr="00DE3BCE" w:rsidRDefault="008E07B4"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BEB0D9B" w14:textId="77777777" w:rsidR="008E07B4" w:rsidRPr="00DE3BCE" w:rsidRDefault="008E07B4"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75C9DA" w14:textId="77777777" w:rsidR="008E07B4" w:rsidRPr="00DE3BCE" w:rsidRDefault="008E07B4" w:rsidP="00802D96">
            <w:pPr>
              <w:autoSpaceDE w:val="0"/>
              <w:autoSpaceDN w:val="0"/>
              <w:adjustRightInd w:val="0"/>
              <w:spacing w:after="0" w:line="240" w:lineRule="auto"/>
              <w:ind w:right="-72"/>
              <w:jc w:val="right"/>
              <w:rPr>
                <w:rFonts w:ascii="Arial" w:eastAsia="Arial Unicode MS" w:hAnsi="Arial" w:cs="Arial"/>
                <w:sz w:val="20"/>
                <w:szCs w:val="20"/>
              </w:rPr>
            </w:pPr>
          </w:p>
        </w:tc>
      </w:tr>
      <w:tr w:rsidR="008E07B4" w:rsidRPr="00DE3BCE" w14:paraId="6D7D6CF2" w14:textId="77777777" w:rsidTr="00D62922">
        <w:trPr>
          <w:cantSplit/>
          <w:trHeight w:val="143"/>
        </w:trPr>
        <w:tc>
          <w:tcPr>
            <w:tcW w:w="3686" w:type="dxa"/>
          </w:tcPr>
          <w:p w14:paraId="1F077A86" w14:textId="77777777" w:rsidR="008E07B4" w:rsidRPr="00DE3BCE" w:rsidRDefault="00A44ADA" w:rsidP="00A44ADA">
            <w:pPr>
              <w:autoSpaceDE w:val="0"/>
              <w:autoSpaceDN w:val="0"/>
              <w:adjustRightInd w:val="0"/>
              <w:spacing w:after="0" w:line="240" w:lineRule="auto"/>
              <w:ind w:left="-72" w:right="-72"/>
              <w:rPr>
                <w:rFonts w:ascii="Arial" w:eastAsia="Arial Unicode MS" w:hAnsi="Arial" w:cs="Arial"/>
                <w:sz w:val="20"/>
                <w:szCs w:val="20"/>
                <w:cs/>
              </w:rPr>
            </w:pPr>
            <w:r w:rsidRPr="00A44ADA">
              <w:rPr>
                <w:rFonts w:ascii="Arial" w:eastAsia="Arial Unicode MS" w:hAnsi="Arial" w:cs="Arial"/>
                <w:sz w:val="20"/>
                <w:szCs w:val="20"/>
              </w:rPr>
              <w:t>Borrowing costs</w:t>
            </w:r>
          </w:p>
        </w:tc>
        <w:tc>
          <w:tcPr>
            <w:tcW w:w="1440" w:type="dxa"/>
            <w:shd w:val="clear" w:color="auto" w:fill="FAFAFA"/>
          </w:tcPr>
          <w:p w14:paraId="7CF4246B" w14:textId="2227F05F" w:rsidR="008E07B4" w:rsidRPr="00DE3BCE" w:rsidRDefault="00EE0153" w:rsidP="00802D96">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231</w:t>
            </w:r>
            <w:r w:rsidR="00430B9E">
              <w:rPr>
                <w:rFonts w:ascii="Arial" w:eastAsia="Arial Unicode MS" w:hAnsi="Arial" w:cs="Arial"/>
                <w:sz w:val="20"/>
                <w:szCs w:val="20"/>
              </w:rPr>
              <w:t>,</w:t>
            </w:r>
            <w:r w:rsidRPr="00EE0153">
              <w:rPr>
                <w:rFonts w:ascii="Arial" w:eastAsia="Arial Unicode MS" w:hAnsi="Arial" w:cs="Arial"/>
                <w:sz w:val="20"/>
                <w:szCs w:val="20"/>
                <w:lang w:val="en-GB"/>
              </w:rPr>
              <w:t>631</w:t>
            </w:r>
            <w:r w:rsidR="00430B9E">
              <w:rPr>
                <w:rFonts w:ascii="Arial" w:eastAsia="Arial Unicode MS" w:hAnsi="Arial" w:cs="Arial"/>
                <w:sz w:val="20"/>
                <w:szCs w:val="20"/>
              </w:rPr>
              <w:t>,</w:t>
            </w:r>
            <w:r w:rsidRPr="00EE0153">
              <w:rPr>
                <w:rFonts w:ascii="Arial" w:eastAsia="Arial Unicode MS" w:hAnsi="Arial" w:cs="Arial"/>
                <w:sz w:val="20"/>
                <w:szCs w:val="20"/>
                <w:lang w:val="en-GB"/>
              </w:rPr>
              <w:t>712</w:t>
            </w:r>
          </w:p>
        </w:tc>
        <w:tc>
          <w:tcPr>
            <w:tcW w:w="1440" w:type="dxa"/>
            <w:shd w:val="clear" w:color="auto" w:fill="auto"/>
            <w:vAlign w:val="bottom"/>
          </w:tcPr>
          <w:p w14:paraId="3D26107C" w14:textId="54F4D10F" w:rsidR="008E07B4" w:rsidRPr="00DE3BCE" w:rsidRDefault="00EE0153" w:rsidP="00802D96">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221</w:t>
            </w:r>
            <w:r w:rsidR="008E07B4"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034</w:t>
            </w:r>
            <w:r w:rsidR="008E07B4"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276</w:t>
            </w:r>
          </w:p>
        </w:tc>
        <w:tc>
          <w:tcPr>
            <w:tcW w:w="1440" w:type="dxa"/>
            <w:shd w:val="clear" w:color="auto" w:fill="FAFAFA"/>
            <w:vAlign w:val="bottom"/>
          </w:tcPr>
          <w:p w14:paraId="7853495F" w14:textId="0451C75B" w:rsidR="008E07B4" w:rsidRPr="00DE3BCE" w:rsidRDefault="00430B9E" w:rsidP="00802D9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2E32CA08" w14:textId="02982B4C" w:rsidR="008E07B4" w:rsidRPr="00DE3BCE" w:rsidRDefault="00430B9E" w:rsidP="00802D96">
            <w:pPr>
              <w:autoSpaceDE w:val="0"/>
              <w:autoSpaceDN w:val="0"/>
              <w:adjustRightInd w:val="0"/>
              <w:spacing w:after="0" w:line="240" w:lineRule="auto"/>
              <w:ind w:right="-72"/>
              <w:jc w:val="right"/>
              <w:rPr>
                <w:rFonts w:ascii="Arial" w:eastAsia="Arial Unicode MS" w:hAnsi="Arial" w:cs="Arial"/>
                <w:sz w:val="20"/>
                <w:szCs w:val="20"/>
                <w:cs/>
              </w:rPr>
            </w:pPr>
            <w:r>
              <w:rPr>
                <w:rFonts w:ascii="Arial" w:eastAsia="Arial Unicode MS" w:hAnsi="Arial" w:cs="Arial"/>
                <w:sz w:val="20"/>
                <w:szCs w:val="20"/>
                <w:lang w:bidi="th-TH"/>
              </w:rPr>
              <w:t>-</w:t>
            </w:r>
          </w:p>
        </w:tc>
      </w:tr>
      <w:tr w:rsidR="008E07B4" w:rsidRPr="00DE3BCE" w14:paraId="792B6E05" w14:textId="77777777" w:rsidTr="00D62922">
        <w:trPr>
          <w:cantSplit/>
          <w:trHeight w:val="143"/>
        </w:trPr>
        <w:tc>
          <w:tcPr>
            <w:tcW w:w="3686" w:type="dxa"/>
            <w:vAlign w:val="center"/>
          </w:tcPr>
          <w:p w14:paraId="7FC96A29" w14:textId="77777777" w:rsidR="008E07B4" w:rsidRPr="00DE3BCE" w:rsidRDefault="00A44ADA" w:rsidP="00A44ADA">
            <w:pPr>
              <w:autoSpaceDE w:val="0"/>
              <w:autoSpaceDN w:val="0"/>
              <w:adjustRightInd w:val="0"/>
              <w:spacing w:after="0" w:line="240" w:lineRule="auto"/>
              <w:ind w:left="-72" w:right="-72"/>
              <w:rPr>
                <w:rFonts w:ascii="Arial" w:eastAsia="Arial Unicode MS" w:hAnsi="Arial" w:cs="Arial"/>
                <w:sz w:val="20"/>
                <w:szCs w:val="20"/>
                <w:cs/>
              </w:rPr>
            </w:pPr>
            <w:proofErr w:type="spellStart"/>
            <w:r w:rsidRPr="00A44ADA">
              <w:rPr>
                <w:rFonts w:ascii="Arial" w:eastAsia="Arial Unicode MS" w:hAnsi="Arial" w:cs="Arial"/>
                <w:sz w:val="20"/>
                <w:szCs w:val="20"/>
              </w:rPr>
              <w:t>Capitalisation</w:t>
            </w:r>
            <w:proofErr w:type="spellEnd"/>
            <w:r w:rsidRPr="00A44ADA">
              <w:rPr>
                <w:rFonts w:ascii="Arial" w:eastAsia="Arial Unicode MS" w:hAnsi="Arial" w:cs="Arial"/>
                <w:sz w:val="20"/>
                <w:szCs w:val="20"/>
              </w:rPr>
              <w:t xml:space="preserve"> rate</w:t>
            </w:r>
          </w:p>
        </w:tc>
        <w:tc>
          <w:tcPr>
            <w:tcW w:w="1440" w:type="dxa"/>
            <w:shd w:val="clear" w:color="auto" w:fill="FAFAFA"/>
          </w:tcPr>
          <w:p w14:paraId="6CFA969C" w14:textId="0FD78AA9" w:rsidR="008E07B4" w:rsidRPr="00DE3BCE" w:rsidRDefault="00EE0153" w:rsidP="008E07B4">
            <w:pPr>
              <w:autoSpaceDE w:val="0"/>
              <w:autoSpaceDN w:val="0"/>
              <w:adjustRightInd w:val="0"/>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5</w:t>
            </w:r>
            <w:r w:rsidR="00430B9E">
              <w:rPr>
                <w:rFonts w:ascii="Arial" w:eastAsia="Arial Unicode MS" w:hAnsi="Arial" w:cs="Arial"/>
                <w:sz w:val="20"/>
                <w:szCs w:val="20"/>
                <w:lang w:bidi="th-TH"/>
              </w:rPr>
              <w:t>.</w:t>
            </w:r>
            <w:r w:rsidRPr="00EE0153">
              <w:rPr>
                <w:rFonts w:ascii="Arial" w:eastAsia="Arial Unicode MS" w:hAnsi="Arial" w:cs="Arial"/>
                <w:sz w:val="20"/>
                <w:szCs w:val="20"/>
                <w:lang w:val="en-GB" w:bidi="th-TH"/>
              </w:rPr>
              <w:t>37</w:t>
            </w:r>
            <w:r w:rsidR="00430B9E">
              <w:rPr>
                <w:rFonts w:ascii="Arial" w:eastAsia="Arial Unicode MS" w:hAnsi="Arial" w:cs="Arial"/>
                <w:sz w:val="20"/>
                <w:szCs w:val="20"/>
                <w:lang w:bidi="th-TH"/>
              </w:rPr>
              <w:t>%</w:t>
            </w:r>
          </w:p>
        </w:tc>
        <w:tc>
          <w:tcPr>
            <w:tcW w:w="1440" w:type="dxa"/>
            <w:shd w:val="clear" w:color="auto" w:fill="auto"/>
            <w:vAlign w:val="bottom"/>
          </w:tcPr>
          <w:p w14:paraId="6470D847" w14:textId="575B40CC" w:rsidR="008E07B4" w:rsidRPr="00DE3BCE" w:rsidRDefault="00EE0153" w:rsidP="008E07B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5</w:t>
            </w:r>
            <w:r w:rsidR="008E07B4"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46</w:t>
            </w:r>
            <w:r w:rsidR="00A44ADA">
              <w:rPr>
                <w:rFonts w:ascii="Arial" w:eastAsia="Arial Unicode MS" w:hAnsi="Arial" w:cs="Arial"/>
                <w:sz w:val="20"/>
                <w:szCs w:val="20"/>
                <w:lang w:bidi="th-TH"/>
              </w:rPr>
              <w:t>%</w:t>
            </w:r>
          </w:p>
        </w:tc>
        <w:tc>
          <w:tcPr>
            <w:tcW w:w="1440" w:type="dxa"/>
            <w:shd w:val="clear" w:color="auto" w:fill="FAFAFA"/>
          </w:tcPr>
          <w:p w14:paraId="58261480" w14:textId="1A79EC3A" w:rsidR="008E07B4" w:rsidRPr="00DE3BCE" w:rsidRDefault="00430B9E" w:rsidP="008E07B4">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w:t>
            </w:r>
          </w:p>
        </w:tc>
        <w:tc>
          <w:tcPr>
            <w:tcW w:w="1440" w:type="dxa"/>
            <w:shd w:val="clear" w:color="auto" w:fill="auto"/>
            <w:vAlign w:val="bottom"/>
          </w:tcPr>
          <w:p w14:paraId="47ED643E" w14:textId="7EA3C272" w:rsidR="008E07B4" w:rsidRPr="00DE3BCE" w:rsidRDefault="00430B9E" w:rsidP="008E07B4">
            <w:pPr>
              <w:autoSpaceDE w:val="0"/>
              <w:autoSpaceDN w:val="0"/>
              <w:adjustRightInd w:val="0"/>
              <w:spacing w:after="0" w:line="240" w:lineRule="auto"/>
              <w:ind w:right="-72"/>
              <w:jc w:val="right"/>
              <w:rPr>
                <w:rFonts w:ascii="Arial" w:eastAsia="Arial Unicode MS" w:hAnsi="Arial" w:cs="Arial"/>
                <w:sz w:val="20"/>
                <w:szCs w:val="20"/>
                <w:cs/>
              </w:rPr>
            </w:pPr>
            <w:r>
              <w:rPr>
                <w:rFonts w:ascii="Arial" w:eastAsia="Arial Unicode MS" w:hAnsi="Arial" w:cs="Arial"/>
                <w:sz w:val="20"/>
                <w:szCs w:val="20"/>
                <w:lang w:bidi="th-TH"/>
              </w:rPr>
              <w:t>-</w:t>
            </w:r>
          </w:p>
        </w:tc>
      </w:tr>
    </w:tbl>
    <w:p w14:paraId="1228AB4F" w14:textId="4583DDD9" w:rsidR="008E07B4" w:rsidRDefault="008E07B4" w:rsidP="00BD74FA">
      <w:pPr>
        <w:spacing w:after="0" w:line="240" w:lineRule="auto"/>
        <w:jc w:val="both"/>
        <w:rPr>
          <w:rFonts w:ascii="Arial" w:eastAsia="Arial Unicode MS" w:hAnsi="Arial" w:cs="Arial"/>
          <w:sz w:val="20"/>
          <w:szCs w:val="20"/>
        </w:rPr>
      </w:pPr>
    </w:p>
    <w:p w14:paraId="6EE2A5CC" w14:textId="77777777" w:rsidR="00D62922" w:rsidRPr="00DE3BCE" w:rsidRDefault="00D62922" w:rsidP="00BD74FA">
      <w:pPr>
        <w:spacing w:after="0" w:line="240" w:lineRule="auto"/>
        <w:jc w:val="both"/>
        <w:rPr>
          <w:rFonts w:ascii="Arial" w:eastAsia="Arial Unicode MS" w:hAnsi="Arial" w:cs="Arial"/>
          <w:sz w:val="20"/>
          <w:szCs w:val="20"/>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54532A" w:rsidRPr="00DE3BCE" w14:paraId="69AAE4B3" w14:textId="77777777" w:rsidTr="00D62922">
        <w:trPr>
          <w:trHeight w:val="386"/>
        </w:trPr>
        <w:tc>
          <w:tcPr>
            <w:tcW w:w="9475" w:type="dxa"/>
            <w:shd w:val="clear" w:color="auto" w:fill="FFA543"/>
            <w:vAlign w:val="center"/>
          </w:tcPr>
          <w:p w14:paraId="7393016F" w14:textId="2680CB27" w:rsidR="0054532A" w:rsidRPr="00DE3BCE" w:rsidRDefault="00EE0153" w:rsidP="005A4F6A">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11</w:t>
            </w:r>
            <w:r w:rsidR="0054532A" w:rsidRPr="00DE3BCE">
              <w:rPr>
                <w:rFonts w:ascii="Arial" w:eastAsia="Arial Unicode MS" w:hAnsi="Arial" w:cs="Arial"/>
                <w:b/>
                <w:bCs/>
                <w:color w:val="FFFFFF" w:themeColor="background1"/>
                <w:sz w:val="20"/>
                <w:szCs w:val="20"/>
                <w:cs/>
                <w:lang w:val="en-GB" w:bidi="th-TH"/>
              </w:rPr>
              <w:tab/>
            </w:r>
            <w:r w:rsidR="00A44ADA">
              <w:rPr>
                <w:rFonts w:ascii="Arial" w:eastAsia="Arial Unicode MS" w:hAnsi="Arial" w:cs="Arial"/>
                <w:b/>
                <w:bCs/>
                <w:color w:val="FFFFFF" w:themeColor="background1"/>
                <w:sz w:val="20"/>
                <w:szCs w:val="20"/>
                <w:lang w:val="en-GB" w:bidi="th-TH"/>
              </w:rPr>
              <w:t>Available-for-sale investments</w:t>
            </w:r>
          </w:p>
        </w:tc>
      </w:tr>
    </w:tbl>
    <w:p w14:paraId="5C149E16" w14:textId="77777777" w:rsidR="0054532A" w:rsidRPr="00DE3BCE" w:rsidRDefault="0054532A" w:rsidP="0054532A">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568F7" w:rsidRPr="00DE3BCE" w14:paraId="00B2EFDA" w14:textId="77777777" w:rsidTr="00D62922">
        <w:trPr>
          <w:cantSplit/>
        </w:trPr>
        <w:tc>
          <w:tcPr>
            <w:tcW w:w="3686" w:type="dxa"/>
          </w:tcPr>
          <w:p w14:paraId="1E01A3E3"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6273B8D" w14:textId="77777777" w:rsidR="00D62922" w:rsidRDefault="00DE3BCE" w:rsidP="0011579D">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FF8F28A" w14:textId="0C8B46C9" w:rsidR="00F568F7" w:rsidRPr="00DE3BCE" w:rsidRDefault="00DE3BCE" w:rsidP="0011579D">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0DDA6CF" w14:textId="77777777" w:rsidR="00D62922" w:rsidRDefault="00DE3BCE" w:rsidP="0011579D">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4C7D5F04" w14:textId="3A246258" w:rsidR="00F568F7" w:rsidRPr="00DE3BCE" w:rsidRDefault="00DE3BCE" w:rsidP="0011579D">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F568F7" w:rsidRPr="00DE3BCE" w14:paraId="049D07CB" w14:textId="77777777" w:rsidTr="00D62922">
        <w:trPr>
          <w:cantSplit/>
        </w:trPr>
        <w:tc>
          <w:tcPr>
            <w:tcW w:w="3686" w:type="dxa"/>
          </w:tcPr>
          <w:p w14:paraId="6BA8380A"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F7ABA2B" w14:textId="3AAA2554"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1244BD3E" w14:textId="1E7FBA8D"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21CC125" w14:textId="00A9BFB4"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42AAF89" w14:textId="0017779E"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F568F7" w:rsidRPr="00DE3BCE" w14:paraId="1FB1D306" w14:textId="77777777" w:rsidTr="00D62922">
        <w:trPr>
          <w:cantSplit/>
        </w:trPr>
        <w:tc>
          <w:tcPr>
            <w:tcW w:w="3686" w:type="dxa"/>
          </w:tcPr>
          <w:p w14:paraId="1740B53D"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2875AB5F"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53C168E"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D3A2486"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A97E17A"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F568F7" w:rsidRPr="00DE3BCE" w14:paraId="02AE8A3B" w14:textId="77777777" w:rsidTr="00D62922">
        <w:trPr>
          <w:cantSplit/>
        </w:trPr>
        <w:tc>
          <w:tcPr>
            <w:tcW w:w="3686" w:type="dxa"/>
          </w:tcPr>
          <w:p w14:paraId="03F94E85"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E4606C8"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F7EDE8E"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12CB465"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11531F"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r>
      <w:tr w:rsidR="00500727" w:rsidRPr="00DE3BCE" w14:paraId="73B55593" w14:textId="77777777" w:rsidTr="00D62922">
        <w:trPr>
          <w:cantSplit/>
          <w:trHeight w:val="143"/>
        </w:trPr>
        <w:tc>
          <w:tcPr>
            <w:tcW w:w="3686" w:type="dxa"/>
            <w:vAlign w:val="bottom"/>
          </w:tcPr>
          <w:p w14:paraId="7CF9B539" w14:textId="77777777" w:rsidR="00500727" w:rsidRPr="00A44ADA"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A44ADA">
              <w:rPr>
                <w:rFonts w:ascii="Arial" w:eastAsia="Arial Unicode MS" w:hAnsi="Arial" w:cs="Arial"/>
                <w:sz w:val="20"/>
                <w:szCs w:val="20"/>
              </w:rPr>
              <w:t>Opening balance</w:t>
            </w:r>
          </w:p>
        </w:tc>
        <w:tc>
          <w:tcPr>
            <w:tcW w:w="1440" w:type="dxa"/>
            <w:shd w:val="clear" w:color="auto" w:fill="FAFAFA"/>
            <w:vAlign w:val="bottom"/>
          </w:tcPr>
          <w:p w14:paraId="12AA49F7" w14:textId="0C542D65"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782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610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770</w:t>
            </w:r>
          </w:p>
        </w:tc>
        <w:tc>
          <w:tcPr>
            <w:tcW w:w="1440" w:type="dxa"/>
            <w:shd w:val="clear" w:color="auto" w:fill="auto"/>
            <w:vAlign w:val="bottom"/>
          </w:tcPr>
          <w:p w14:paraId="29E455AF" w14:textId="320DE47B"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836</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231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359</w:t>
            </w:r>
          </w:p>
        </w:tc>
        <w:tc>
          <w:tcPr>
            <w:tcW w:w="1440" w:type="dxa"/>
            <w:shd w:val="clear" w:color="auto" w:fill="FAFAFA"/>
            <w:vAlign w:val="bottom"/>
          </w:tcPr>
          <w:p w14:paraId="37B7E2F5" w14:textId="5A0B30FD"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076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036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281</w:t>
            </w:r>
          </w:p>
        </w:tc>
        <w:tc>
          <w:tcPr>
            <w:tcW w:w="1440" w:type="dxa"/>
            <w:shd w:val="clear" w:color="auto" w:fill="auto"/>
            <w:vAlign w:val="bottom"/>
          </w:tcPr>
          <w:p w14:paraId="248A9651" w14:textId="0B2EF551"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131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131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613</w:t>
            </w:r>
          </w:p>
        </w:tc>
      </w:tr>
      <w:tr w:rsidR="00500727" w:rsidRPr="00DE3BCE" w14:paraId="57E29B90" w14:textId="77777777" w:rsidTr="00D62922">
        <w:trPr>
          <w:cantSplit/>
          <w:trHeight w:val="143"/>
        </w:trPr>
        <w:tc>
          <w:tcPr>
            <w:tcW w:w="3686" w:type="dxa"/>
            <w:vAlign w:val="bottom"/>
          </w:tcPr>
          <w:p w14:paraId="0EA0D26E" w14:textId="77777777" w:rsidR="00500727" w:rsidRPr="00A44ADA"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A44ADA">
              <w:rPr>
                <w:rFonts w:ascii="Arial" w:eastAsia="Arial Unicode MS" w:hAnsi="Arial" w:cs="Arial"/>
                <w:sz w:val="20"/>
                <w:szCs w:val="20"/>
              </w:rPr>
              <w:t>Purchase of securities</w:t>
            </w:r>
          </w:p>
        </w:tc>
        <w:tc>
          <w:tcPr>
            <w:tcW w:w="1440" w:type="dxa"/>
            <w:shd w:val="clear" w:color="auto" w:fill="FAFAFA"/>
            <w:vAlign w:val="bottom"/>
          </w:tcPr>
          <w:p w14:paraId="4AB57A56" w14:textId="4D50FFB7"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767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166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036</w:t>
            </w:r>
          </w:p>
        </w:tc>
        <w:tc>
          <w:tcPr>
            <w:tcW w:w="1440" w:type="dxa"/>
            <w:shd w:val="clear" w:color="auto" w:fill="auto"/>
            <w:vAlign w:val="bottom"/>
          </w:tcPr>
          <w:p w14:paraId="2F230DCF" w14:textId="4D2C42BF"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603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603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268</w:t>
            </w:r>
          </w:p>
        </w:tc>
        <w:tc>
          <w:tcPr>
            <w:tcW w:w="1440" w:type="dxa"/>
            <w:shd w:val="clear" w:color="auto" w:fill="FAFAFA"/>
            <w:vAlign w:val="bottom"/>
          </w:tcPr>
          <w:p w14:paraId="6ED58C7F" w14:textId="2F1C5A2A"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767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166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036</w:t>
            </w:r>
          </w:p>
        </w:tc>
        <w:tc>
          <w:tcPr>
            <w:tcW w:w="1440" w:type="dxa"/>
            <w:shd w:val="clear" w:color="auto" w:fill="auto"/>
            <w:vAlign w:val="bottom"/>
          </w:tcPr>
          <w:p w14:paraId="117BDD39" w14:textId="43886C81" w:rsidR="00500727" w:rsidRPr="00DE3BCE" w:rsidRDefault="00EE0153" w:rsidP="00500727">
            <w:pPr>
              <w:tabs>
                <w:tab w:val="left" w:pos="755"/>
              </w:tabs>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439</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676</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100</w:t>
            </w:r>
          </w:p>
        </w:tc>
      </w:tr>
      <w:tr w:rsidR="00500727" w:rsidRPr="00DE3BCE" w14:paraId="1BA4F004" w14:textId="77777777" w:rsidTr="00D62922">
        <w:trPr>
          <w:cantSplit/>
          <w:trHeight w:val="143"/>
        </w:trPr>
        <w:tc>
          <w:tcPr>
            <w:tcW w:w="3686" w:type="dxa"/>
            <w:vAlign w:val="bottom"/>
          </w:tcPr>
          <w:p w14:paraId="615BE4B7" w14:textId="7089A2B0" w:rsidR="00500727" w:rsidRPr="00430B9E" w:rsidRDefault="00500727" w:rsidP="00500727">
            <w:pPr>
              <w:autoSpaceDE w:val="0"/>
              <w:autoSpaceDN w:val="0"/>
              <w:adjustRightInd w:val="0"/>
              <w:spacing w:after="0" w:line="240" w:lineRule="auto"/>
              <w:ind w:left="-72" w:right="-72"/>
              <w:rPr>
                <w:rFonts w:ascii="Arial" w:eastAsia="Arial Unicode MS" w:hAnsi="Arial" w:cs="Browallia New"/>
                <w:sz w:val="20"/>
                <w:szCs w:val="25"/>
                <w:lang w:bidi="th-TH"/>
              </w:rPr>
            </w:pPr>
            <w:r>
              <w:rPr>
                <w:rFonts w:ascii="Arial" w:eastAsia="Arial Unicode MS" w:hAnsi="Arial" w:cs="Browallia New"/>
                <w:sz w:val="20"/>
                <w:szCs w:val="25"/>
                <w:lang w:bidi="th-TH"/>
              </w:rPr>
              <w:t>Disposal of securities</w:t>
            </w:r>
          </w:p>
        </w:tc>
        <w:tc>
          <w:tcPr>
            <w:tcW w:w="1440" w:type="dxa"/>
            <w:shd w:val="clear" w:color="auto" w:fill="FAFAFA"/>
            <w:vAlign w:val="bottom"/>
          </w:tcPr>
          <w:p w14:paraId="1D623CB7" w14:textId="175CE549"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275</w:t>
            </w:r>
            <w:r w:rsidRPr="00500727">
              <w:rPr>
                <w:rFonts w:ascii="Arial" w:eastAsia="Arial Unicode MS" w:hAnsi="Arial" w:cs="Arial"/>
                <w:sz w:val="20"/>
                <w:szCs w:val="20"/>
              </w:rPr>
              <w:t>)</w:t>
            </w:r>
          </w:p>
        </w:tc>
        <w:tc>
          <w:tcPr>
            <w:tcW w:w="1440" w:type="dxa"/>
            <w:shd w:val="clear" w:color="auto" w:fill="auto"/>
            <w:vAlign w:val="bottom"/>
          </w:tcPr>
          <w:p w14:paraId="5CBFF219" w14:textId="6B3328E7" w:rsidR="00500727" w:rsidRPr="00DE3BCE" w:rsidRDefault="00500727" w:rsidP="00500727">
            <w:pPr>
              <w:autoSpaceDE w:val="0"/>
              <w:autoSpaceDN w:val="0"/>
              <w:adjustRightInd w:val="0"/>
              <w:spacing w:after="0" w:line="240" w:lineRule="auto"/>
              <w:ind w:left="-72"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4AB79D12" w14:textId="5D442FEC" w:rsidR="00500727"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01119C47" w14:textId="5495843B" w:rsidR="00500727" w:rsidRPr="00DE3BCE" w:rsidRDefault="00500727" w:rsidP="00500727">
            <w:pPr>
              <w:tabs>
                <w:tab w:val="left" w:pos="755"/>
              </w:tabs>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00727" w:rsidRPr="00DE3BCE" w14:paraId="443F95FF" w14:textId="77777777" w:rsidTr="00D62922">
        <w:trPr>
          <w:cantSplit/>
          <w:trHeight w:val="143"/>
        </w:trPr>
        <w:tc>
          <w:tcPr>
            <w:tcW w:w="3686" w:type="dxa"/>
            <w:vAlign w:val="bottom"/>
          </w:tcPr>
          <w:p w14:paraId="2B76C492" w14:textId="77777777" w:rsidR="00500727" w:rsidRPr="00A44ADA" w:rsidRDefault="00500727" w:rsidP="00500727">
            <w:pPr>
              <w:autoSpaceDE w:val="0"/>
              <w:autoSpaceDN w:val="0"/>
              <w:adjustRightInd w:val="0"/>
              <w:spacing w:after="0" w:line="240" w:lineRule="auto"/>
              <w:ind w:left="-72" w:right="-72"/>
              <w:rPr>
                <w:rFonts w:ascii="Arial" w:eastAsia="Arial Unicode MS" w:hAnsi="Arial" w:cs="Arial"/>
                <w:sz w:val="20"/>
                <w:szCs w:val="20"/>
              </w:rPr>
            </w:pPr>
            <w:r w:rsidRPr="00A44ADA">
              <w:rPr>
                <w:rFonts w:ascii="Arial" w:eastAsia="Arial Unicode MS" w:hAnsi="Arial" w:cs="Arial"/>
                <w:sz w:val="20"/>
                <w:szCs w:val="20"/>
              </w:rPr>
              <w:t>Capital reduction of securities</w:t>
            </w:r>
          </w:p>
        </w:tc>
        <w:tc>
          <w:tcPr>
            <w:tcW w:w="1440" w:type="dxa"/>
            <w:shd w:val="clear" w:color="auto" w:fill="FAFAFA"/>
            <w:vAlign w:val="bottom"/>
          </w:tcPr>
          <w:p w14:paraId="065FE60A" w14:textId="239649BF"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37</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632</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528</w:t>
            </w:r>
            <w:r w:rsidRPr="00500727">
              <w:rPr>
                <w:rFonts w:ascii="Arial" w:eastAsia="Arial Unicode MS" w:hAnsi="Arial" w:cs="Arial"/>
                <w:sz w:val="20"/>
                <w:szCs w:val="20"/>
              </w:rPr>
              <w:t>)</w:t>
            </w:r>
          </w:p>
        </w:tc>
        <w:tc>
          <w:tcPr>
            <w:tcW w:w="1440" w:type="dxa"/>
            <w:shd w:val="clear" w:color="auto" w:fill="auto"/>
            <w:vAlign w:val="bottom"/>
          </w:tcPr>
          <w:p w14:paraId="2808CEAC" w14:textId="0E0F725E"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105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938</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370</w:t>
            </w:r>
            <w:r w:rsidRPr="00DE3BCE">
              <w:rPr>
                <w:rFonts w:ascii="Arial" w:eastAsia="Arial Unicode MS" w:hAnsi="Arial" w:cs="Arial"/>
                <w:sz w:val="20"/>
                <w:szCs w:val="20"/>
              </w:rPr>
              <w:t>)</w:t>
            </w:r>
          </w:p>
        </w:tc>
        <w:tc>
          <w:tcPr>
            <w:tcW w:w="1440" w:type="dxa"/>
            <w:shd w:val="clear" w:color="auto" w:fill="FAFAFA"/>
            <w:vAlign w:val="bottom"/>
          </w:tcPr>
          <w:p w14:paraId="74ED696F" w14:textId="602639C6"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35</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250</w:t>
            </w:r>
            <w:r w:rsidRPr="00500727">
              <w:rPr>
                <w:rFonts w:ascii="Arial" w:eastAsia="Arial Unicode MS" w:hAnsi="Arial" w:cs="Arial"/>
                <w:sz w:val="20"/>
                <w:szCs w:val="20"/>
              </w:rPr>
              <w:t>,</w:t>
            </w:r>
            <w:r w:rsidR="00EE0153" w:rsidRPr="00EE0153">
              <w:rPr>
                <w:rFonts w:ascii="Arial" w:eastAsia="Arial Unicode MS" w:hAnsi="Arial" w:cs="Arial"/>
                <w:sz w:val="20"/>
                <w:szCs w:val="20"/>
                <w:lang w:val="en-GB"/>
              </w:rPr>
              <w:t>587</w:t>
            </w:r>
            <w:r w:rsidRPr="00500727">
              <w:rPr>
                <w:rFonts w:ascii="Arial" w:eastAsia="Arial Unicode MS" w:hAnsi="Arial" w:cs="Arial"/>
                <w:sz w:val="20"/>
                <w:szCs w:val="20"/>
              </w:rPr>
              <w:t>)</w:t>
            </w:r>
          </w:p>
        </w:tc>
        <w:tc>
          <w:tcPr>
            <w:tcW w:w="1440" w:type="dxa"/>
            <w:shd w:val="clear" w:color="auto" w:fill="auto"/>
            <w:vAlign w:val="bottom"/>
          </w:tcPr>
          <w:p w14:paraId="52F2B611" w14:textId="6F4218CD"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757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950</w:t>
            </w:r>
            <w:r w:rsidRPr="00DE3BCE">
              <w:rPr>
                <w:rFonts w:ascii="Arial" w:eastAsia="Arial Unicode MS" w:hAnsi="Arial" w:cs="Arial"/>
                <w:sz w:val="20"/>
                <w:szCs w:val="20"/>
              </w:rPr>
              <w:t>)</w:t>
            </w:r>
          </w:p>
        </w:tc>
      </w:tr>
      <w:tr w:rsidR="00500727" w:rsidRPr="00DE3BCE" w14:paraId="1AD251DC" w14:textId="77777777" w:rsidTr="00D62922">
        <w:trPr>
          <w:cantSplit/>
          <w:trHeight w:val="143"/>
        </w:trPr>
        <w:tc>
          <w:tcPr>
            <w:tcW w:w="3686" w:type="dxa"/>
            <w:vAlign w:val="bottom"/>
          </w:tcPr>
          <w:p w14:paraId="566A4016" w14:textId="77777777" w:rsidR="00500727" w:rsidRPr="00A44ADA" w:rsidRDefault="00500727" w:rsidP="00500727">
            <w:pPr>
              <w:autoSpaceDE w:val="0"/>
              <w:autoSpaceDN w:val="0"/>
              <w:adjustRightInd w:val="0"/>
              <w:spacing w:after="0" w:line="240" w:lineRule="auto"/>
              <w:ind w:left="-72" w:right="-72"/>
              <w:rPr>
                <w:rFonts w:ascii="Arial" w:eastAsia="Arial Unicode MS" w:hAnsi="Arial" w:cs="Arial"/>
                <w:sz w:val="20"/>
                <w:szCs w:val="20"/>
              </w:rPr>
            </w:pPr>
            <w:r w:rsidRPr="00A44ADA">
              <w:rPr>
                <w:rFonts w:ascii="Arial" w:eastAsia="Arial Unicode MS" w:hAnsi="Arial" w:cs="Arial"/>
                <w:sz w:val="20"/>
                <w:szCs w:val="20"/>
              </w:rPr>
              <w:t>Adjust securities value from merge</w:t>
            </w:r>
          </w:p>
        </w:tc>
        <w:tc>
          <w:tcPr>
            <w:tcW w:w="1440" w:type="dxa"/>
            <w:shd w:val="clear" w:color="auto" w:fill="FAFAFA"/>
            <w:vAlign w:val="bottom"/>
          </w:tcPr>
          <w:p w14:paraId="45296DC6" w14:textId="1089AC98"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500727">
              <w:rPr>
                <w:rFonts w:ascii="Arial" w:eastAsia="Arial Unicode MS" w:hAnsi="Arial" w:cs="Arial"/>
                <w:sz w:val="20"/>
                <w:szCs w:val="20"/>
              </w:rPr>
              <w:t>-</w:t>
            </w:r>
          </w:p>
        </w:tc>
        <w:tc>
          <w:tcPr>
            <w:tcW w:w="1440" w:type="dxa"/>
            <w:shd w:val="clear" w:color="auto" w:fill="auto"/>
            <w:vAlign w:val="bottom"/>
          </w:tcPr>
          <w:p w14:paraId="61652057" w14:textId="027D4206"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142</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980</w:t>
            </w:r>
          </w:p>
        </w:tc>
        <w:tc>
          <w:tcPr>
            <w:tcW w:w="1440" w:type="dxa"/>
            <w:shd w:val="clear" w:color="auto" w:fill="FAFAFA"/>
            <w:vAlign w:val="bottom"/>
          </w:tcPr>
          <w:p w14:paraId="7F969A85" w14:textId="4A7C27FD"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4FB2D641" w14:textId="77777777"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500727" w:rsidRPr="00DE3BCE" w14:paraId="712E7907" w14:textId="77777777" w:rsidTr="00D62922">
        <w:trPr>
          <w:cantSplit/>
        </w:trPr>
        <w:tc>
          <w:tcPr>
            <w:tcW w:w="3686" w:type="dxa"/>
            <w:vAlign w:val="bottom"/>
          </w:tcPr>
          <w:p w14:paraId="119B1B06" w14:textId="77777777" w:rsidR="00500727" w:rsidRPr="00A44ADA" w:rsidRDefault="00500727" w:rsidP="00500727">
            <w:pPr>
              <w:autoSpaceDE w:val="0"/>
              <w:autoSpaceDN w:val="0"/>
              <w:adjustRightInd w:val="0"/>
              <w:spacing w:after="0" w:line="240" w:lineRule="auto"/>
              <w:ind w:left="-72" w:right="-72"/>
              <w:rPr>
                <w:rFonts w:ascii="Arial" w:eastAsia="Arial Unicode MS" w:hAnsi="Arial" w:cs="Arial"/>
                <w:sz w:val="20"/>
                <w:szCs w:val="20"/>
              </w:rPr>
            </w:pPr>
            <w:r w:rsidRPr="00A44ADA">
              <w:rPr>
                <w:rFonts w:ascii="Arial" w:eastAsia="Arial Unicode MS" w:hAnsi="Arial" w:cs="Arial"/>
                <w:sz w:val="20"/>
                <w:szCs w:val="20"/>
              </w:rPr>
              <w:t>Change in revaluation</w:t>
            </w:r>
          </w:p>
        </w:tc>
        <w:tc>
          <w:tcPr>
            <w:tcW w:w="1440" w:type="dxa"/>
            <w:tcBorders>
              <w:bottom w:val="single" w:sz="4" w:space="0" w:color="auto"/>
            </w:tcBorders>
            <w:shd w:val="clear" w:color="auto" w:fill="FAFAFA"/>
            <w:vAlign w:val="bottom"/>
          </w:tcPr>
          <w:p w14:paraId="06686E34" w14:textId="69012BCB"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376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211</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488</w:t>
            </w:r>
          </w:p>
        </w:tc>
        <w:tc>
          <w:tcPr>
            <w:tcW w:w="1440" w:type="dxa"/>
            <w:tcBorders>
              <w:bottom w:val="single" w:sz="4" w:space="0" w:color="auto"/>
            </w:tcBorders>
            <w:shd w:val="clear" w:color="auto" w:fill="auto"/>
            <w:vAlign w:val="bottom"/>
          </w:tcPr>
          <w:p w14:paraId="6F587D21" w14:textId="4DE4F092"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448</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571</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533</w:t>
            </w:r>
          </w:p>
        </w:tc>
        <w:tc>
          <w:tcPr>
            <w:tcW w:w="1440" w:type="dxa"/>
            <w:tcBorders>
              <w:bottom w:val="single" w:sz="4" w:space="0" w:color="auto"/>
            </w:tcBorders>
            <w:shd w:val="clear" w:color="auto" w:fill="FAFAFA"/>
            <w:vAlign w:val="bottom"/>
          </w:tcPr>
          <w:p w14:paraId="30C55CB1" w14:textId="5EFEECE3"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152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508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313</w:t>
            </w:r>
          </w:p>
        </w:tc>
        <w:tc>
          <w:tcPr>
            <w:tcW w:w="1440" w:type="dxa"/>
            <w:tcBorders>
              <w:bottom w:val="single" w:sz="4" w:space="0" w:color="auto"/>
            </w:tcBorders>
            <w:shd w:val="clear" w:color="auto" w:fill="auto"/>
            <w:vAlign w:val="bottom"/>
          </w:tcPr>
          <w:p w14:paraId="1E81B5F7" w14:textId="20C27B7E"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542</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986</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518</w:t>
            </w:r>
          </w:p>
        </w:tc>
      </w:tr>
      <w:tr w:rsidR="00D62922" w:rsidRPr="00DE3BCE" w14:paraId="522F5895" w14:textId="77777777" w:rsidTr="00D62922">
        <w:trPr>
          <w:cantSplit/>
        </w:trPr>
        <w:tc>
          <w:tcPr>
            <w:tcW w:w="3686" w:type="dxa"/>
            <w:vAlign w:val="bottom"/>
          </w:tcPr>
          <w:p w14:paraId="0171B18E" w14:textId="77777777" w:rsidR="00D62922" w:rsidRPr="00A44ADA" w:rsidRDefault="00D62922" w:rsidP="00500727">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1B5473E" w14:textId="77777777" w:rsidR="00D62922" w:rsidRPr="00EE0153" w:rsidRDefault="00D62922"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27AC0E9" w14:textId="77777777" w:rsidR="00D62922" w:rsidRPr="00EE0153" w:rsidRDefault="00D62922"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A477023" w14:textId="77777777" w:rsidR="00D62922" w:rsidRPr="00EE0153" w:rsidRDefault="00D62922"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1A5D6D5" w14:textId="77777777" w:rsidR="00D62922" w:rsidRPr="00EE0153" w:rsidRDefault="00D62922" w:rsidP="00500727">
            <w:pPr>
              <w:autoSpaceDE w:val="0"/>
              <w:autoSpaceDN w:val="0"/>
              <w:adjustRightInd w:val="0"/>
              <w:spacing w:after="0" w:line="240" w:lineRule="auto"/>
              <w:ind w:right="-72"/>
              <w:jc w:val="right"/>
              <w:rPr>
                <w:rFonts w:ascii="Arial" w:eastAsia="Arial Unicode MS" w:hAnsi="Arial" w:cs="Arial"/>
                <w:sz w:val="20"/>
                <w:szCs w:val="20"/>
                <w:lang w:val="en-GB"/>
              </w:rPr>
            </w:pPr>
          </w:p>
        </w:tc>
      </w:tr>
      <w:tr w:rsidR="00500727" w:rsidRPr="00DE3BCE" w14:paraId="7B15EE7C" w14:textId="77777777" w:rsidTr="00D62922">
        <w:trPr>
          <w:cantSplit/>
        </w:trPr>
        <w:tc>
          <w:tcPr>
            <w:tcW w:w="3686" w:type="dxa"/>
            <w:vAlign w:val="bottom"/>
          </w:tcPr>
          <w:p w14:paraId="1EE5F981" w14:textId="77777777" w:rsidR="00500727" w:rsidRPr="00DE3BCE"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F8788B">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77A19C5B" w14:textId="38C49633"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888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354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491</w:t>
            </w:r>
          </w:p>
        </w:tc>
        <w:tc>
          <w:tcPr>
            <w:tcW w:w="1440" w:type="dxa"/>
            <w:tcBorders>
              <w:bottom w:val="single" w:sz="4" w:space="0" w:color="auto"/>
            </w:tcBorders>
            <w:shd w:val="clear" w:color="auto" w:fill="auto"/>
          </w:tcPr>
          <w:p w14:paraId="0DF84EBD" w14:textId="7A1D180D"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4</w:t>
            </w:r>
            <w:r w:rsidRPr="00DE3BCE">
              <w:rPr>
                <w:rFonts w:ascii="Arial" w:eastAsia="Arial Unicode MS" w:hAnsi="Arial" w:cs="Arial"/>
                <w:noProof/>
                <w:sz w:val="20"/>
                <w:szCs w:val="20"/>
                <w:lang w:bidi="th-TH"/>
              </w:rPr>
              <w:t>,</w:t>
            </w:r>
            <w:r w:rsidR="00EE0153" w:rsidRPr="00EE0153">
              <w:rPr>
                <w:rFonts w:ascii="Arial" w:eastAsia="Arial Unicode MS" w:hAnsi="Arial" w:cs="Arial"/>
                <w:noProof/>
                <w:sz w:val="20"/>
                <w:szCs w:val="20"/>
                <w:lang w:val="en-GB" w:bidi="th-TH"/>
              </w:rPr>
              <w:t>782</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610</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770</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09F16FEC" w14:textId="17E8DB66"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960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460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043</w:t>
            </w:r>
          </w:p>
        </w:tc>
        <w:tc>
          <w:tcPr>
            <w:tcW w:w="1440" w:type="dxa"/>
            <w:tcBorders>
              <w:bottom w:val="single" w:sz="4" w:space="0" w:color="auto"/>
            </w:tcBorders>
            <w:shd w:val="clear" w:color="auto" w:fill="auto"/>
          </w:tcPr>
          <w:p w14:paraId="0E5F5A3F" w14:textId="6987A9F3"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076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036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281</w:t>
            </w:r>
            <w:r w:rsidRPr="00DE3BCE">
              <w:rPr>
                <w:rFonts w:ascii="Arial" w:eastAsia="Arial Unicode MS" w:hAnsi="Arial" w:cs="Arial"/>
                <w:sz w:val="20"/>
                <w:szCs w:val="20"/>
              </w:rPr>
              <w:fldChar w:fldCharType="end"/>
            </w:r>
          </w:p>
        </w:tc>
      </w:tr>
    </w:tbl>
    <w:p w14:paraId="136B15D1" w14:textId="77777777" w:rsidR="00F568F7" w:rsidRDefault="00F568F7" w:rsidP="00F568F7">
      <w:pPr>
        <w:autoSpaceDE w:val="0"/>
        <w:autoSpaceDN w:val="0"/>
        <w:adjustRightInd w:val="0"/>
        <w:spacing w:after="0" w:line="240" w:lineRule="auto"/>
        <w:jc w:val="both"/>
        <w:rPr>
          <w:rFonts w:ascii="Arial" w:eastAsia="Arial Unicode MS" w:hAnsi="Arial" w:cs="Arial"/>
          <w:sz w:val="20"/>
          <w:szCs w:val="20"/>
          <w:lang w:bidi="th-TH"/>
        </w:rPr>
      </w:pPr>
    </w:p>
    <w:p w14:paraId="7D2E6395" w14:textId="77777777" w:rsidR="00D62922" w:rsidRDefault="00D62922">
      <w:pPr>
        <w:rPr>
          <w:rFonts w:ascii="Arial" w:hAnsi="Arial" w:cs="Arial"/>
          <w:spacing w:val="-2"/>
          <w:sz w:val="20"/>
          <w:szCs w:val="20"/>
        </w:rPr>
      </w:pPr>
      <w:r>
        <w:rPr>
          <w:rFonts w:ascii="Arial" w:hAnsi="Arial" w:cs="Arial"/>
          <w:spacing w:val="-2"/>
          <w:sz w:val="20"/>
          <w:szCs w:val="20"/>
        </w:rPr>
        <w:br w:type="page"/>
      </w:r>
    </w:p>
    <w:p w14:paraId="0E30B5B1" w14:textId="55035DB2" w:rsidR="00A44ADA" w:rsidRPr="00D62922" w:rsidRDefault="00A44ADA" w:rsidP="00F568F7">
      <w:pPr>
        <w:autoSpaceDE w:val="0"/>
        <w:autoSpaceDN w:val="0"/>
        <w:adjustRightInd w:val="0"/>
        <w:spacing w:after="0" w:line="240" w:lineRule="auto"/>
        <w:jc w:val="both"/>
        <w:rPr>
          <w:rFonts w:ascii="Arial" w:eastAsia="Arial Unicode MS" w:hAnsi="Arial" w:cs="Arial"/>
          <w:sz w:val="20"/>
          <w:szCs w:val="20"/>
          <w:lang w:bidi="th-TH"/>
        </w:rPr>
      </w:pPr>
      <w:r w:rsidRPr="00D62922">
        <w:rPr>
          <w:rFonts w:ascii="Arial" w:hAnsi="Arial" w:cs="Arial"/>
          <w:spacing w:val="-2"/>
          <w:sz w:val="20"/>
          <w:szCs w:val="20"/>
        </w:rPr>
        <w:lastRenderedPageBreak/>
        <w:t>The fair values of the available-for-sale investments are as follows:</w:t>
      </w:r>
    </w:p>
    <w:p w14:paraId="7DB6F4B4" w14:textId="77777777" w:rsidR="00F568F7" w:rsidRPr="00DE3BCE" w:rsidRDefault="00F568F7" w:rsidP="00F568F7">
      <w:pPr>
        <w:autoSpaceDE w:val="0"/>
        <w:autoSpaceDN w:val="0"/>
        <w:adjustRightInd w:val="0"/>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568F7" w:rsidRPr="00DE3BCE" w14:paraId="1B62410A" w14:textId="77777777" w:rsidTr="0011579D">
        <w:trPr>
          <w:cantSplit/>
        </w:trPr>
        <w:tc>
          <w:tcPr>
            <w:tcW w:w="3672" w:type="dxa"/>
          </w:tcPr>
          <w:p w14:paraId="6ED6A070"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E9BA563" w14:textId="77777777" w:rsidR="0095663A" w:rsidRDefault="00DE3BCE" w:rsidP="0011579D">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AD5DD0D" w14:textId="5BDA3E7A" w:rsidR="00F568F7" w:rsidRPr="00DE3BCE" w:rsidRDefault="00DE3BCE" w:rsidP="0011579D">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C9B8C1C" w14:textId="77777777" w:rsidR="0095663A" w:rsidRDefault="00DE3BCE" w:rsidP="0011579D">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398E1902" w14:textId="1424A35B" w:rsidR="00F568F7" w:rsidRPr="00DE3BCE" w:rsidRDefault="00DE3BCE" w:rsidP="0011579D">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F568F7" w:rsidRPr="00DE3BCE" w14:paraId="401074AE" w14:textId="77777777" w:rsidTr="0011579D">
        <w:trPr>
          <w:cantSplit/>
        </w:trPr>
        <w:tc>
          <w:tcPr>
            <w:tcW w:w="3672" w:type="dxa"/>
          </w:tcPr>
          <w:p w14:paraId="2365D1E9"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143290BE" w14:textId="2F67BB64"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2E78C3B" w14:textId="678B47BB"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37FBB104" w14:textId="66DCA6A8"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DC2AA6A" w14:textId="25BA7EE2" w:rsidR="00F568F7" w:rsidRPr="00DE3BCE" w:rsidRDefault="00EE0153" w:rsidP="0011579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F568F7" w:rsidRPr="00DE3BCE" w14:paraId="5EDFDB03" w14:textId="77777777" w:rsidTr="0011579D">
        <w:trPr>
          <w:cantSplit/>
        </w:trPr>
        <w:tc>
          <w:tcPr>
            <w:tcW w:w="3672" w:type="dxa"/>
          </w:tcPr>
          <w:p w14:paraId="52591EB0"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FFB19DC"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F1BD12F"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934BDC3"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7609278" w14:textId="77777777" w:rsidR="00F568F7" w:rsidRPr="00DE3BCE" w:rsidRDefault="00DE3BCE" w:rsidP="0011579D">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F568F7" w:rsidRPr="00DE3BCE" w14:paraId="001CC0FA" w14:textId="77777777" w:rsidTr="0011579D">
        <w:trPr>
          <w:cantSplit/>
        </w:trPr>
        <w:tc>
          <w:tcPr>
            <w:tcW w:w="3672" w:type="dxa"/>
          </w:tcPr>
          <w:p w14:paraId="4CE1DEA0" w14:textId="77777777" w:rsidR="00F568F7" w:rsidRPr="00DE3BCE" w:rsidRDefault="00F568F7" w:rsidP="0011579D">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026867B"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101D4CE"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E4DBE8D"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793E749" w14:textId="77777777" w:rsidR="00F568F7" w:rsidRPr="00DE3BCE" w:rsidRDefault="00F568F7" w:rsidP="0011579D">
            <w:pPr>
              <w:autoSpaceDE w:val="0"/>
              <w:autoSpaceDN w:val="0"/>
              <w:adjustRightInd w:val="0"/>
              <w:spacing w:after="0" w:line="240" w:lineRule="auto"/>
              <w:ind w:right="-72"/>
              <w:jc w:val="right"/>
              <w:rPr>
                <w:rFonts w:ascii="Arial" w:eastAsia="Arial Unicode MS" w:hAnsi="Arial" w:cs="Arial"/>
                <w:sz w:val="20"/>
                <w:szCs w:val="20"/>
              </w:rPr>
            </w:pPr>
          </w:p>
        </w:tc>
      </w:tr>
      <w:tr w:rsidR="00500727" w:rsidRPr="00DE3BCE" w14:paraId="08A9CCAE" w14:textId="77777777" w:rsidTr="0095663A">
        <w:trPr>
          <w:cantSplit/>
          <w:trHeight w:val="143"/>
        </w:trPr>
        <w:tc>
          <w:tcPr>
            <w:tcW w:w="3672" w:type="dxa"/>
            <w:vAlign w:val="bottom"/>
          </w:tcPr>
          <w:p w14:paraId="6A23E832" w14:textId="77777777" w:rsidR="00500727" w:rsidRPr="00556329"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556329">
              <w:rPr>
                <w:rFonts w:ascii="Arial" w:eastAsia="Arial Unicode MS" w:hAnsi="Arial" w:cs="Arial"/>
                <w:sz w:val="20"/>
                <w:szCs w:val="20"/>
                <w:lang w:bidi="th-TH"/>
              </w:rPr>
              <w:t>Cost</w:t>
            </w:r>
          </w:p>
        </w:tc>
        <w:tc>
          <w:tcPr>
            <w:tcW w:w="1440" w:type="dxa"/>
            <w:shd w:val="clear" w:color="auto" w:fill="FAFAFA"/>
            <w:vAlign w:val="bottom"/>
          </w:tcPr>
          <w:p w14:paraId="7E8FBAE6" w14:textId="221330A6"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147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516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967</w:t>
            </w:r>
          </w:p>
        </w:tc>
        <w:tc>
          <w:tcPr>
            <w:tcW w:w="1440" w:type="dxa"/>
            <w:shd w:val="clear" w:color="auto" w:fill="auto"/>
            <w:vAlign w:val="bottom"/>
          </w:tcPr>
          <w:p w14:paraId="6B0217FE" w14:textId="4AFAF519"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4</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417</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984</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732</w:t>
            </w:r>
          </w:p>
        </w:tc>
        <w:tc>
          <w:tcPr>
            <w:tcW w:w="1440" w:type="dxa"/>
            <w:shd w:val="clear" w:color="auto" w:fill="FAFAFA"/>
            <w:vAlign w:val="bottom"/>
          </w:tcPr>
          <w:p w14:paraId="4A5F50A7" w14:textId="1B797583"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240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086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215</w:t>
            </w:r>
          </w:p>
        </w:tc>
        <w:tc>
          <w:tcPr>
            <w:tcW w:w="1440" w:type="dxa"/>
            <w:shd w:val="clear" w:color="auto" w:fill="auto"/>
            <w:vAlign w:val="bottom"/>
          </w:tcPr>
          <w:p w14:paraId="45A5E75E" w14:textId="4DA27F65"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508</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170</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765</w:t>
            </w:r>
          </w:p>
        </w:tc>
      </w:tr>
      <w:tr w:rsidR="00500727" w:rsidRPr="00DE3BCE" w14:paraId="19E53DDC" w14:textId="77777777" w:rsidTr="0095663A">
        <w:trPr>
          <w:cantSplit/>
        </w:trPr>
        <w:tc>
          <w:tcPr>
            <w:tcW w:w="3672" w:type="dxa"/>
            <w:vAlign w:val="bottom"/>
          </w:tcPr>
          <w:p w14:paraId="751DE648" w14:textId="0699A1F2" w:rsidR="00500727" w:rsidRPr="00556329" w:rsidRDefault="00500727" w:rsidP="00500727">
            <w:pPr>
              <w:autoSpaceDE w:val="0"/>
              <w:autoSpaceDN w:val="0"/>
              <w:adjustRightInd w:val="0"/>
              <w:spacing w:after="0" w:line="240" w:lineRule="auto"/>
              <w:ind w:left="-72" w:right="-72"/>
              <w:rPr>
                <w:rFonts w:ascii="Arial" w:eastAsia="Arial Unicode MS" w:hAnsi="Arial" w:cs="Arial"/>
                <w:sz w:val="20"/>
                <w:szCs w:val="20"/>
                <w:lang w:bidi="th-TH"/>
              </w:rPr>
            </w:pPr>
            <w:proofErr w:type="spellStart"/>
            <w:r w:rsidRPr="00556329">
              <w:rPr>
                <w:rFonts w:ascii="Arial" w:eastAsia="Arial Unicode MS" w:hAnsi="Arial" w:cs="Arial"/>
                <w:sz w:val="20"/>
                <w:szCs w:val="20"/>
                <w:lang w:bidi="th-TH"/>
              </w:rPr>
              <w:t>Unrealised</w:t>
            </w:r>
            <w:proofErr w:type="spellEnd"/>
            <w:r w:rsidRPr="00556329">
              <w:rPr>
                <w:rFonts w:ascii="Arial" w:eastAsia="Arial Unicode MS" w:hAnsi="Arial" w:cs="Arial"/>
                <w:sz w:val="20"/>
                <w:szCs w:val="20"/>
                <w:lang w:bidi="th-TH"/>
              </w:rPr>
              <w:t xml:space="preserve"> gain</w:t>
            </w:r>
          </w:p>
        </w:tc>
        <w:tc>
          <w:tcPr>
            <w:tcW w:w="1440" w:type="dxa"/>
            <w:tcBorders>
              <w:bottom w:val="single" w:sz="4" w:space="0" w:color="auto"/>
            </w:tcBorders>
            <w:shd w:val="clear" w:color="auto" w:fill="FAFAFA"/>
            <w:vAlign w:val="bottom"/>
          </w:tcPr>
          <w:p w14:paraId="17184568" w14:textId="4B179E8A"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740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837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524</w:t>
            </w:r>
          </w:p>
        </w:tc>
        <w:tc>
          <w:tcPr>
            <w:tcW w:w="1440" w:type="dxa"/>
            <w:tcBorders>
              <w:bottom w:val="single" w:sz="4" w:space="0" w:color="auto"/>
            </w:tcBorders>
            <w:shd w:val="clear" w:color="auto" w:fill="auto"/>
            <w:vAlign w:val="bottom"/>
          </w:tcPr>
          <w:p w14:paraId="192B53F7" w14:textId="3A1F1E29"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364</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626</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038</w:t>
            </w:r>
          </w:p>
        </w:tc>
        <w:tc>
          <w:tcPr>
            <w:tcW w:w="1440" w:type="dxa"/>
            <w:tcBorders>
              <w:bottom w:val="single" w:sz="4" w:space="0" w:color="auto"/>
            </w:tcBorders>
            <w:shd w:val="clear" w:color="auto" w:fill="FAFAFA"/>
            <w:vAlign w:val="bottom"/>
          </w:tcPr>
          <w:p w14:paraId="2E40F283" w14:textId="34A8AB91"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720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373</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828</w:t>
            </w:r>
          </w:p>
        </w:tc>
        <w:tc>
          <w:tcPr>
            <w:tcW w:w="1440" w:type="dxa"/>
            <w:tcBorders>
              <w:bottom w:val="single" w:sz="4" w:space="0" w:color="auto"/>
            </w:tcBorders>
            <w:shd w:val="clear" w:color="auto" w:fill="auto"/>
            <w:vAlign w:val="bottom"/>
          </w:tcPr>
          <w:p w14:paraId="0CA465E2" w14:textId="0D07D89C"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567</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865</w:t>
            </w:r>
            <w:r w:rsidR="00500727" w:rsidRPr="00DE3BCE">
              <w:rPr>
                <w:rFonts w:ascii="Arial" w:eastAsia="Arial Unicode MS" w:hAnsi="Arial" w:cs="Arial"/>
                <w:sz w:val="20"/>
                <w:szCs w:val="20"/>
              </w:rPr>
              <w:t>,</w:t>
            </w:r>
            <w:r w:rsidRPr="00EE0153">
              <w:rPr>
                <w:rFonts w:ascii="Arial" w:eastAsia="Arial Unicode MS" w:hAnsi="Arial" w:cs="Arial"/>
                <w:sz w:val="20"/>
                <w:szCs w:val="20"/>
                <w:lang w:val="en-GB"/>
              </w:rPr>
              <w:t>516</w:t>
            </w:r>
          </w:p>
        </w:tc>
      </w:tr>
      <w:tr w:rsidR="0095663A" w:rsidRPr="00DE3BCE" w14:paraId="0480CA36" w14:textId="77777777" w:rsidTr="0095663A">
        <w:trPr>
          <w:cantSplit/>
        </w:trPr>
        <w:tc>
          <w:tcPr>
            <w:tcW w:w="3672" w:type="dxa"/>
            <w:vAlign w:val="bottom"/>
          </w:tcPr>
          <w:p w14:paraId="1AC37FE0" w14:textId="77777777" w:rsidR="0095663A" w:rsidRPr="00556329" w:rsidRDefault="0095663A" w:rsidP="00500727">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90D6C0C" w14:textId="77777777" w:rsidR="0095663A" w:rsidRPr="00EE0153" w:rsidRDefault="0095663A"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2F6E09F" w14:textId="77777777" w:rsidR="0095663A" w:rsidRPr="00EE0153" w:rsidRDefault="0095663A"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041432EB" w14:textId="77777777" w:rsidR="0095663A" w:rsidRPr="00EE0153" w:rsidRDefault="0095663A" w:rsidP="0050072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5F21E4A" w14:textId="77777777" w:rsidR="0095663A" w:rsidRPr="00EE0153" w:rsidRDefault="0095663A" w:rsidP="00500727">
            <w:pPr>
              <w:autoSpaceDE w:val="0"/>
              <w:autoSpaceDN w:val="0"/>
              <w:adjustRightInd w:val="0"/>
              <w:spacing w:after="0" w:line="240" w:lineRule="auto"/>
              <w:ind w:right="-72"/>
              <w:jc w:val="right"/>
              <w:rPr>
                <w:rFonts w:ascii="Arial" w:eastAsia="Arial Unicode MS" w:hAnsi="Arial" w:cs="Arial"/>
                <w:sz w:val="20"/>
                <w:szCs w:val="20"/>
                <w:lang w:val="en-GB"/>
              </w:rPr>
            </w:pPr>
          </w:p>
        </w:tc>
      </w:tr>
      <w:tr w:rsidR="00500727" w:rsidRPr="00DE3BCE" w14:paraId="36177EF8" w14:textId="77777777" w:rsidTr="0095663A">
        <w:trPr>
          <w:cantSplit/>
        </w:trPr>
        <w:tc>
          <w:tcPr>
            <w:tcW w:w="3672" w:type="dxa"/>
            <w:vAlign w:val="bottom"/>
          </w:tcPr>
          <w:p w14:paraId="0A82E197" w14:textId="77777777" w:rsidR="00500727" w:rsidRPr="00DE3BCE" w:rsidRDefault="00500727" w:rsidP="00500727">
            <w:pPr>
              <w:autoSpaceDE w:val="0"/>
              <w:autoSpaceDN w:val="0"/>
              <w:adjustRightInd w:val="0"/>
              <w:spacing w:after="0" w:line="240" w:lineRule="auto"/>
              <w:ind w:left="-72" w:right="-72"/>
              <w:rPr>
                <w:rFonts w:ascii="Arial" w:eastAsia="Arial Unicode MS" w:hAnsi="Arial" w:cs="Arial"/>
                <w:sz w:val="20"/>
                <w:szCs w:val="20"/>
                <w:cs/>
              </w:rPr>
            </w:pPr>
            <w:r w:rsidRPr="00EA35F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A1507F7" w14:textId="5922B3DA"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888</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354</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491</w:t>
            </w:r>
          </w:p>
        </w:tc>
        <w:tc>
          <w:tcPr>
            <w:tcW w:w="1440" w:type="dxa"/>
            <w:tcBorders>
              <w:bottom w:val="single" w:sz="4" w:space="0" w:color="auto"/>
            </w:tcBorders>
            <w:shd w:val="clear" w:color="auto" w:fill="auto"/>
          </w:tcPr>
          <w:p w14:paraId="73DF6BB7" w14:textId="502BDE78"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782</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610</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770</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5D343547" w14:textId="6519B729" w:rsidR="00500727" w:rsidRPr="00DE3BCE" w:rsidRDefault="00EE0153" w:rsidP="0050072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960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460</w:t>
            </w:r>
            <w:r w:rsidR="00500727" w:rsidRPr="00500727">
              <w:rPr>
                <w:rFonts w:ascii="Arial" w:eastAsia="Arial Unicode MS" w:hAnsi="Arial" w:cs="Arial"/>
                <w:sz w:val="20"/>
                <w:szCs w:val="20"/>
              </w:rPr>
              <w:t>,</w:t>
            </w:r>
            <w:r w:rsidRPr="00EE0153">
              <w:rPr>
                <w:rFonts w:ascii="Arial" w:eastAsia="Arial Unicode MS" w:hAnsi="Arial" w:cs="Arial"/>
                <w:sz w:val="20"/>
                <w:szCs w:val="20"/>
                <w:lang w:val="en-GB"/>
              </w:rPr>
              <w:t>043</w:t>
            </w:r>
          </w:p>
        </w:tc>
        <w:tc>
          <w:tcPr>
            <w:tcW w:w="1440" w:type="dxa"/>
            <w:tcBorders>
              <w:bottom w:val="single" w:sz="4" w:space="0" w:color="auto"/>
            </w:tcBorders>
            <w:shd w:val="clear" w:color="auto" w:fill="auto"/>
          </w:tcPr>
          <w:p w14:paraId="36ECD0EA" w14:textId="7F20F02F" w:rsidR="00500727" w:rsidRPr="00DE3BCE" w:rsidRDefault="00500727" w:rsidP="00500727">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4</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076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036</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281</w:t>
            </w:r>
            <w:r w:rsidRPr="00DE3BCE">
              <w:rPr>
                <w:rFonts w:ascii="Arial" w:eastAsia="Arial Unicode MS" w:hAnsi="Arial" w:cs="Arial"/>
                <w:sz w:val="20"/>
                <w:szCs w:val="20"/>
              </w:rPr>
              <w:fldChar w:fldCharType="end"/>
            </w:r>
          </w:p>
        </w:tc>
      </w:tr>
    </w:tbl>
    <w:p w14:paraId="18A0B66C" w14:textId="77777777" w:rsidR="00D62922" w:rsidRDefault="00D62922" w:rsidP="00430B9E">
      <w:pPr>
        <w:spacing w:after="0" w:line="240" w:lineRule="auto"/>
        <w:jc w:val="both"/>
        <w:rPr>
          <w:rFonts w:ascii="Arial" w:hAnsi="Arial" w:cs="Arial"/>
          <w:sz w:val="20"/>
          <w:szCs w:val="20"/>
          <w:shd w:val="clear" w:color="auto" w:fill="FFFFFF"/>
        </w:rPr>
      </w:pPr>
    </w:p>
    <w:p w14:paraId="5EDC64FD" w14:textId="17D91102" w:rsidR="0011203B" w:rsidRDefault="00A44ADA" w:rsidP="00430B9E">
      <w:pPr>
        <w:spacing w:after="0" w:line="240" w:lineRule="auto"/>
        <w:jc w:val="both"/>
        <w:rPr>
          <w:rFonts w:ascii="Arial" w:hAnsi="Arial" w:cs="Arial"/>
          <w:sz w:val="20"/>
          <w:szCs w:val="20"/>
          <w:shd w:val="clear" w:color="auto" w:fill="FFFFFF"/>
        </w:rPr>
      </w:pPr>
      <w:r w:rsidRPr="00D62922">
        <w:rPr>
          <w:rFonts w:ascii="Arial" w:hAnsi="Arial" w:cs="Arial"/>
          <w:sz w:val="20"/>
          <w:szCs w:val="20"/>
          <w:shd w:val="clear" w:color="auto" w:fill="FFFFFF"/>
        </w:rPr>
        <w:t xml:space="preserve">The fair values of available-for-sale investments are based on last quoted bid price by reference to the Stock Exchange of Thailand or Net Asset Value (NAV) announced by the Asset Management Company. The fair values are within level </w:t>
      </w:r>
      <w:r w:rsidR="00EE0153" w:rsidRPr="00D62922">
        <w:rPr>
          <w:rFonts w:ascii="Arial" w:hAnsi="Arial" w:cs="Arial"/>
          <w:sz w:val="20"/>
          <w:szCs w:val="20"/>
          <w:shd w:val="clear" w:color="auto" w:fill="FFFFFF"/>
          <w:lang w:val="en-GB"/>
        </w:rPr>
        <w:t>1</w:t>
      </w:r>
      <w:r w:rsidRPr="00D62922">
        <w:rPr>
          <w:rFonts w:ascii="Arial" w:hAnsi="Arial" w:cs="Arial"/>
          <w:sz w:val="20"/>
          <w:szCs w:val="20"/>
          <w:shd w:val="clear" w:color="auto" w:fill="FFFFFF"/>
        </w:rPr>
        <w:t xml:space="preserve"> of the fair value hierarchy.</w:t>
      </w:r>
    </w:p>
    <w:p w14:paraId="7D6E4746" w14:textId="0AB14890" w:rsidR="00D62922" w:rsidRDefault="00D62922" w:rsidP="00430B9E">
      <w:pPr>
        <w:spacing w:after="0" w:line="240" w:lineRule="auto"/>
        <w:jc w:val="both"/>
        <w:rPr>
          <w:rFonts w:ascii="Arial" w:hAnsi="Arial" w:cs="Arial"/>
          <w:sz w:val="20"/>
          <w:szCs w:val="20"/>
          <w:shd w:val="clear" w:color="auto" w:fill="FFFFFF"/>
        </w:rPr>
      </w:pPr>
    </w:p>
    <w:p w14:paraId="4E3960CD" w14:textId="77777777" w:rsidR="00D62922" w:rsidRPr="00D62922" w:rsidRDefault="00D62922" w:rsidP="00430B9E">
      <w:pPr>
        <w:spacing w:after="0" w:line="240" w:lineRule="auto"/>
        <w:jc w:val="both"/>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DE3BCE" w14:paraId="55C66BC1" w14:textId="77777777" w:rsidTr="009E17E7">
        <w:trPr>
          <w:trHeight w:val="386"/>
        </w:trPr>
        <w:tc>
          <w:tcPr>
            <w:tcW w:w="9461" w:type="dxa"/>
            <w:shd w:val="clear" w:color="auto" w:fill="FFA543"/>
            <w:vAlign w:val="center"/>
          </w:tcPr>
          <w:p w14:paraId="481B2E27" w14:textId="2711F405"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12</w:t>
            </w:r>
            <w:r w:rsidR="009E17E7" w:rsidRPr="00DE3BCE">
              <w:rPr>
                <w:rFonts w:ascii="Arial" w:eastAsia="Arial Unicode MS" w:hAnsi="Arial" w:cs="Arial"/>
                <w:b/>
                <w:bCs/>
                <w:color w:val="FFFFFF" w:themeColor="background1"/>
                <w:sz w:val="20"/>
                <w:szCs w:val="20"/>
                <w:cs/>
                <w:lang w:val="en-GB" w:bidi="th-TH"/>
              </w:rPr>
              <w:tab/>
            </w:r>
            <w:r w:rsidR="00A44ADA">
              <w:rPr>
                <w:rFonts w:ascii="Arial" w:eastAsia="Arial Unicode MS" w:hAnsi="Arial" w:cs="Arial"/>
                <w:b/>
                <w:bCs/>
                <w:color w:val="FFFFFF" w:themeColor="background1"/>
                <w:sz w:val="20"/>
                <w:szCs w:val="20"/>
                <w:lang w:val="en-GB" w:bidi="th-TH"/>
              </w:rPr>
              <w:t>Interests in associates and joint ventures</w:t>
            </w:r>
          </w:p>
        </w:tc>
      </w:tr>
    </w:tbl>
    <w:p w14:paraId="38209FEF" w14:textId="77777777" w:rsidR="009E17E7" w:rsidRDefault="009E17E7" w:rsidP="009E17E7">
      <w:pPr>
        <w:spacing w:after="0" w:line="240" w:lineRule="auto"/>
        <w:jc w:val="both"/>
        <w:rPr>
          <w:rFonts w:ascii="Arial" w:eastAsia="Arial Unicode MS" w:hAnsi="Arial" w:cs="Arial"/>
          <w:sz w:val="20"/>
          <w:szCs w:val="20"/>
          <w:lang w:bidi="th-TH"/>
        </w:rPr>
      </w:pPr>
    </w:p>
    <w:p w14:paraId="56A45EFA" w14:textId="77777777" w:rsidR="00A44ADA" w:rsidRPr="00DE3BCE" w:rsidRDefault="00A44ADA" w:rsidP="009E17E7">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The material investments in associates and joint ventures are as follows:</w:t>
      </w:r>
    </w:p>
    <w:p w14:paraId="7ADC7DC6" w14:textId="77777777" w:rsidR="009E17E7" w:rsidRPr="00DE3BCE" w:rsidRDefault="009E17E7" w:rsidP="009E17E7">
      <w:pPr>
        <w:spacing w:after="0" w:line="240" w:lineRule="auto"/>
        <w:jc w:val="both"/>
        <w:rPr>
          <w:rFonts w:ascii="Arial" w:eastAsia="Arial Unicode MS" w:hAnsi="Arial" w:cs="Arial"/>
          <w:sz w:val="20"/>
          <w:szCs w:val="20"/>
          <w:lang w:bidi="th-TH"/>
        </w:rPr>
      </w:pPr>
    </w:p>
    <w:tbl>
      <w:tblPr>
        <w:tblStyle w:val="TableGrid"/>
        <w:tblW w:w="9449" w:type="dxa"/>
        <w:tblLayout w:type="fixed"/>
        <w:tblLook w:val="04A0" w:firstRow="1" w:lastRow="0" w:firstColumn="1" w:lastColumn="0" w:noHBand="0" w:noVBand="1"/>
      </w:tblPr>
      <w:tblGrid>
        <w:gridCol w:w="1531"/>
        <w:gridCol w:w="794"/>
        <w:gridCol w:w="1361"/>
        <w:gridCol w:w="864"/>
        <w:gridCol w:w="867"/>
        <w:gridCol w:w="1008"/>
        <w:gridCol w:w="1008"/>
        <w:gridCol w:w="1008"/>
        <w:gridCol w:w="1008"/>
      </w:tblGrid>
      <w:tr w:rsidR="00CC482B" w:rsidRPr="00A56B8D" w14:paraId="05FC563E" w14:textId="77777777" w:rsidTr="00CC482B">
        <w:tc>
          <w:tcPr>
            <w:tcW w:w="1531" w:type="dxa"/>
            <w:vMerge w:val="restart"/>
            <w:tcBorders>
              <w:top w:val="single" w:sz="4" w:space="0" w:color="auto"/>
              <w:left w:val="nil"/>
              <w:right w:val="nil"/>
            </w:tcBorders>
            <w:shd w:val="clear" w:color="auto" w:fill="FFFFFF"/>
            <w:vAlign w:val="bottom"/>
          </w:tcPr>
          <w:p w14:paraId="77D216C7" w14:textId="77777777" w:rsidR="00CC482B" w:rsidRPr="00A56B8D" w:rsidRDefault="00CC482B" w:rsidP="00A56B8D">
            <w:pPr>
              <w:ind w:left="-72"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Entity name</w:t>
            </w:r>
          </w:p>
        </w:tc>
        <w:tc>
          <w:tcPr>
            <w:tcW w:w="794" w:type="dxa"/>
            <w:vMerge w:val="restart"/>
            <w:tcBorders>
              <w:top w:val="single" w:sz="4" w:space="0" w:color="auto"/>
              <w:left w:val="nil"/>
              <w:right w:val="nil"/>
            </w:tcBorders>
            <w:shd w:val="clear" w:color="auto" w:fill="FFFFFF"/>
            <w:vAlign w:val="bottom"/>
          </w:tcPr>
          <w:p w14:paraId="51C0C841" w14:textId="77777777" w:rsidR="00CC482B" w:rsidRPr="00A56B8D" w:rsidRDefault="00CC482B" w:rsidP="00A56B8D">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 xml:space="preserve">Country of </w:t>
            </w:r>
            <w:proofErr w:type="spellStart"/>
            <w:r w:rsidRPr="00A56B8D">
              <w:rPr>
                <w:rFonts w:ascii="Arial" w:eastAsia="Arial Unicode MS" w:hAnsi="Arial" w:cs="Arial"/>
                <w:b/>
                <w:bCs/>
                <w:sz w:val="16"/>
                <w:szCs w:val="16"/>
                <w:lang w:bidi="th-TH"/>
              </w:rPr>
              <w:t>incorpo</w:t>
            </w:r>
            <w:proofErr w:type="spellEnd"/>
            <w:r>
              <w:rPr>
                <w:rFonts w:ascii="Arial" w:eastAsia="Arial Unicode MS" w:hAnsi="Arial" w:cs="Arial"/>
                <w:b/>
                <w:bCs/>
                <w:sz w:val="16"/>
                <w:szCs w:val="16"/>
                <w:lang w:bidi="th-TH"/>
              </w:rPr>
              <w:t>-</w:t>
            </w:r>
            <w:r w:rsidRPr="00A56B8D">
              <w:rPr>
                <w:rFonts w:ascii="Arial" w:eastAsia="Arial Unicode MS" w:hAnsi="Arial" w:cs="Arial"/>
                <w:b/>
                <w:bCs/>
                <w:sz w:val="16"/>
                <w:szCs w:val="16"/>
                <w:lang w:bidi="th-TH"/>
              </w:rPr>
              <w:t>ration</w:t>
            </w:r>
          </w:p>
        </w:tc>
        <w:tc>
          <w:tcPr>
            <w:tcW w:w="1361" w:type="dxa"/>
            <w:vMerge w:val="restart"/>
            <w:tcBorders>
              <w:top w:val="single" w:sz="4" w:space="0" w:color="auto"/>
              <w:left w:val="nil"/>
              <w:right w:val="nil"/>
            </w:tcBorders>
            <w:shd w:val="clear" w:color="auto" w:fill="FFFFFF"/>
            <w:vAlign w:val="bottom"/>
          </w:tcPr>
          <w:p w14:paraId="6BCF381B" w14:textId="77777777" w:rsidR="00CC482B" w:rsidRPr="00A56B8D" w:rsidRDefault="00CC482B" w:rsidP="00A56B8D">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Nature of business</w:t>
            </w:r>
          </w:p>
        </w:tc>
        <w:tc>
          <w:tcPr>
            <w:tcW w:w="1731" w:type="dxa"/>
            <w:gridSpan w:val="2"/>
            <w:vMerge w:val="restart"/>
            <w:tcBorders>
              <w:top w:val="single" w:sz="4" w:space="0" w:color="auto"/>
              <w:left w:val="nil"/>
              <w:right w:val="nil"/>
            </w:tcBorders>
            <w:shd w:val="clear" w:color="auto" w:fill="FFFFFF"/>
            <w:vAlign w:val="bottom"/>
          </w:tcPr>
          <w:p w14:paraId="07A8637D" w14:textId="77777777" w:rsidR="00CC482B" w:rsidRPr="00A56B8D" w:rsidRDefault="00CC482B" w:rsidP="00CC482B">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 of ownership interest</w:t>
            </w:r>
          </w:p>
        </w:tc>
        <w:tc>
          <w:tcPr>
            <w:tcW w:w="2016" w:type="dxa"/>
            <w:gridSpan w:val="2"/>
            <w:tcBorders>
              <w:top w:val="single" w:sz="4" w:space="0" w:color="auto"/>
              <w:left w:val="nil"/>
              <w:bottom w:val="single" w:sz="4" w:space="0" w:color="auto"/>
              <w:right w:val="nil"/>
            </w:tcBorders>
            <w:shd w:val="clear" w:color="auto" w:fill="FFFFFF"/>
          </w:tcPr>
          <w:p w14:paraId="20F4FE9D" w14:textId="77777777" w:rsidR="0095663A" w:rsidRDefault="00CC482B" w:rsidP="00A56B8D">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 xml:space="preserve">Consolidated </w:t>
            </w:r>
          </w:p>
          <w:p w14:paraId="61FD79AA" w14:textId="010B136D" w:rsidR="00CC482B" w:rsidRPr="00A56B8D" w:rsidRDefault="00CC482B" w:rsidP="00A56B8D">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financial statements</w:t>
            </w:r>
          </w:p>
        </w:tc>
        <w:tc>
          <w:tcPr>
            <w:tcW w:w="2016" w:type="dxa"/>
            <w:gridSpan w:val="2"/>
            <w:tcBorders>
              <w:top w:val="single" w:sz="4" w:space="0" w:color="auto"/>
              <w:left w:val="nil"/>
              <w:bottom w:val="single" w:sz="4" w:space="0" w:color="auto"/>
              <w:right w:val="nil"/>
            </w:tcBorders>
            <w:shd w:val="clear" w:color="auto" w:fill="FFFFFF"/>
          </w:tcPr>
          <w:p w14:paraId="19EC5D16" w14:textId="77777777" w:rsidR="0095663A" w:rsidRDefault="00CC482B" w:rsidP="00A56B8D">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 xml:space="preserve">Separate </w:t>
            </w:r>
          </w:p>
          <w:p w14:paraId="543164FE" w14:textId="71D8817C" w:rsidR="00CC482B" w:rsidRPr="00A56B8D" w:rsidRDefault="00CC482B" w:rsidP="00A56B8D">
            <w:pPr>
              <w:ind w:right="-72"/>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financial statements</w:t>
            </w:r>
          </w:p>
        </w:tc>
      </w:tr>
      <w:tr w:rsidR="00CC482B" w:rsidRPr="00A56B8D" w14:paraId="4C03BA06" w14:textId="77777777" w:rsidTr="00601C09">
        <w:trPr>
          <w:trHeight w:val="20"/>
        </w:trPr>
        <w:tc>
          <w:tcPr>
            <w:tcW w:w="1531" w:type="dxa"/>
            <w:vMerge/>
            <w:tcBorders>
              <w:left w:val="nil"/>
              <w:right w:val="nil"/>
            </w:tcBorders>
            <w:shd w:val="clear" w:color="auto" w:fill="FFFFFF"/>
          </w:tcPr>
          <w:p w14:paraId="3C854691" w14:textId="77777777" w:rsidR="00CC482B" w:rsidRPr="00A56B8D" w:rsidRDefault="00CC482B" w:rsidP="009E17E7">
            <w:pPr>
              <w:ind w:left="-72" w:right="-72"/>
              <w:jc w:val="center"/>
              <w:rPr>
                <w:rFonts w:ascii="Arial" w:eastAsia="Arial Unicode MS" w:hAnsi="Arial" w:cs="Arial"/>
                <w:b/>
                <w:bCs/>
                <w:sz w:val="16"/>
                <w:szCs w:val="16"/>
                <w:lang w:bidi="th-TH"/>
              </w:rPr>
            </w:pPr>
          </w:p>
        </w:tc>
        <w:tc>
          <w:tcPr>
            <w:tcW w:w="794" w:type="dxa"/>
            <w:vMerge/>
            <w:tcBorders>
              <w:left w:val="nil"/>
              <w:right w:val="nil"/>
            </w:tcBorders>
            <w:shd w:val="clear" w:color="auto" w:fill="FFFFFF"/>
          </w:tcPr>
          <w:p w14:paraId="5FF0EB6F" w14:textId="77777777" w:rsidR="00CC482B" w:rsidRPr="00A56B8D" w:rsidRDefault="00CC482B" w:rsidP="009E17E7">
            <w:pPr>
              <w:ind w:right="-72"/>
              <w:jc w:val="center"/>
              <w:rPr>
                <w:rFonts w:ascii="Arial" w:eastAsia="Arial Unicode MS" w:hAnsi="Arial" w:cs="Arial"/>
                <w:b/>
                <w:bCs/>
                <w:sz w:val="16"/>
                <w:szCs w:val="16"/>
                <w:lang w:bidi="th-TH"/>
              </w:rPr>
            </w:pPr>
          </w:p>
        </w:tc>
        <w:tc>
          <w:tcPr>
            <w:tcW w:w="1361" w:type="dxa"/>
            <w:vMerge/>
            <w:tcBorders>
              <w:left w:val="nil"/>
              <w:right w:val="nil"/>
            </w:tcBorders>
            <w:shd w:val="clear" w:color="auto" w:fill="FFFFFF"/>
          </w:tcPr>
          <w:p w14:paraId="3884FB75" w14:textId="77777777" w:rsidR="00CC482B" w:rsidRPr="00A56B8D" w:rsidRDefault="00CC482B" w:rsidP="009E17E7">
            <w:pPr>
              <w:ind w:right="-72"/>
              <w:jc w:val="center"/>
              <w:rPr>
                <w:rFonts w:ascii="Arial" w:eastAsia="Arial Unicode MS" w:hAnsi="Arial" w:cs="Arial"/>
                <w:b/>
                <w:bCs/>
                <w:sz w:val="16"/>
                <w:szCs w:val="16"/>
                <w:lang w:bidi="th-TH"/>
              </w:rPr>
            </w:pPr>
          </w:p>
        </w:tc>
        <w:tc>
          <w:tcPr>
            <w:tcW w:w="1731" w:type="dxa"/>
            <w:gridSpan w:val="2"/>
            <w:vMerge/>
            <w:tcBorders>
              <w:left w:val="nil"/>
              <w:right w:val="nil"/>
            </w:tcBorders>
            <w:shd w:val="clear" w:color="auto" w:fill="FFFFFF"/>
          </w:tcPr>
          <w:p w14:paraId="60AF9430" w14:textId="77777777" w:rsidR="00CC482B" w:rsidRPr="00A56B8D" w:rsidRDefault="00CC482B" w:rsidP="001D5F13">
            <w:pPr>
              <w:ind w:right="-72"/>
              <w:jc w:val="center"/>
              <w:rPr>
                <w:rFonts w:ascii="Arial" w:eastAsia="Arial Unicode MS" w:hAnsi="Arial" w:cs="Arial"/>
                <w:b/>
                <w:bCs/>
                <w:sz w:val="16"/>
                <w:szCs w:val="16"/>
                <w:lang w:bidi="th-TH"/>
              </w:rPr>
            </w:pPr>
          </w:p>
        </w:tc>
        <w:tc>
          <w:tcPr>
            <w:tcW w:w="2016" w:type="dxa"/>
            <w:gridSpan w:val="2"/>
            <w:tcBorders>
              <w:top w:val="single" w:sz="4" w:space="0" w:color="auto"/>
              <w:left w:val="nil"/>
              <w:right w:val="nil"/>
            </w:tcBorders>
            <w:shd w:val="clear" w:color="auto" w:fill="FFFFFF"/>
          </w:tcPr>
          <w:p w14:paraId="4AD4E9BA" w14:textId="77777777" w:rsidR="00CC482B" w:rsidRPr="00A56B8D" w:rsidRDefault="00CC482B" w:rsidP="001D5F13">
            <w:pPr>
              <w:ind w:left="-148" w:right="-178"/>
              <w:jc w:val="center"/>
              <w:rPr>
                <w:rFonts w:ascii="Arial" w:eastAsia="Arial Unicode MS" w:hAnsi="Arial" w:cs="Arial"/>
                <w:b/>
                <w:bCs/>
                <w:sz w:val="16"/>
                <w:szCs w:val="16"/>
                <w:lang w:bidi="th-TH"/>
              </w:rPr>
            </w:pPr>
            <w:r w:rsidRPr="00A56B8D">
              <w:rPr>
                <w:rFonts w:ascii="Arial" w:eastAsia="Arial Unicode MS" w:hAnsi="Arial" w:cs="Arial"/>
                <w:b/>
                <w:bCs/>
                <w:sz w:val="16"/>
                <w:szCs w:val="16"/>
                <w:lang w:bidi="th-TH"/>
              </w:rPr>
              <w:t>Investment at</w:t>
            </w:r>
            <w:r w:rsidRPr="00A56B8D">
              <w:rPr>
                <w:rFonts w:ascii="Arial" w:eastAsia="Arial Unicode MS" w:hAnsi="Arial" w:cs="Arial"/>
                <w:b/>
                <w:bCs/>
                <w:sz w:val="16"/>
                <w:szCs w:val="16"/>
                <w:lang w:bidi="th-TH"/>
              </w:rPr>
              <w:br/>
              <w:t>equity method</w:t>
            </w:r>
          </w:p>
        </w:tc>
        <w:tc>
          <w:tcPr>
            <w:tcW w:w="2016" w:type="dxa"/>
            <w:gridSpan w:val="2"/>
            <w:tcBorders>
              <w:top w:val="single" w:sz="4" w:space="0" w:color="auto"/>
              <w:left w:val="nil"/>
              <w:right w:val="nil"/>
            </w:tcBorders>
            <w:shd w:val="clear" w:color="auto" w:fill="FFFFFF"/>
          </w:tcPr>
          <w:p w14:paraId="65175AD0" w14:textId="77777777" w:rsidR="00CC482B" w:rsidRPr="00A56B8D" w:rsidRDefault="00CC482B" w:rsidP="001D5F13">
            <w:pPr>
              <w:ind w:left="-29" w:right="-72"/>
              <w:jc w:val="center"/>
              <w:rPr>
                <w:rFonts w:ascii="Arial" w:eastAsia="Arial Unicode MS" w:hAnsi="Arial" w:cs="Arial"/>
                <w:b/>
                <w:bCs/>
                <w:sz w:val="16"/>
                <w:szCs w:val="16"/>
                <w:cs/>
                <w:lang w:val="en-GB" w:bidi="th-TH"/>
              </w:rPr>
            </w:pPr>
            <w:r w:rsidRPr="00A56B8D">
              <w:rPr>
                <w:rFonts w:ascii="Arial" w:eastAsia="Arial Unicode MS" w:hAnsi="Arial" w:cs="Arial"/>
                <w:b/>
                <w:bCs/>
                <w:sz w:val="16"/>
                <w:szCs w:val="16"/>
                <w:lang w:bidi="th-TH"/>
              </w:rPr>
              <w:t>Investment at</w:t>
            </w:r>
            <w:r w:rsidRPr="00A56B8D">
              <w:rPr>
                <w:rFonts w:ascii="Arial" w:eastAsia="Arial Unicode MS" w:hAnsi="Arial" w:cs="Arial"/>
                <w:b/>
                <w:bCs/>
                <w:sz w:val="16"/>
                <w:szCs w:val="16"/>
                <w:lang w:bidi="th-TH"/>
              </w:rPr>
              <w:br/>
              <w:t>cost method</w:t>
            </w:r>
          </w:p>
        </w:tc>
      </w:tr>
      <w:tr w:rsidR="00CC482B" w:rsidRPr="00A56B8D" w14:paraId="736D745F" w14:textId="77777777" w:rsidTr="00601C09">
        <w:tc>
          <w:tcPr>
            <w:tcW w:w="1531" w:type="dxa"/>
            <w:vMerge/>
            <w:tcBorders>
              <w:left w:val="nil"/>
              <w:bottom w:val="nil"/>
              <w:right w:val="nil"/>
            </w:tcBorders>
            <w:shd w:val="clear" w:color="auto" w:fill="FFFFFF"/>
            <w:vAlign w:val="bottom"/>
          </w:tcPr>
          <w:p w14:paraId="46045790" w14:textId="77777777" w:rsidR="00CC482B" w:rsidRPr="00A56B8D" w:rsidRDefault="00CC482B" w:rsidP="001D5F13">
            <w:pPr>
              <w:ind w:left="-72" w:right="-72"/>
              <w:jc w:val="center"/>
              <w:rPr>
                <w:rFonts w:ascii="Arial" w:eastAsia="Arial Unicode MS" w:hAnsi="Arial" w:cs="Arial"/>
                <w:b/>
                <w:bCs/>
                <w:sz w:val="16"/>
                <w:szCs w:val="16"/>
                <w:lang w:bidi="th-TH"/>
              </w:rPr>
            </w:pPr>
          </w:p>
        </w:tc>
        <w:tc>
          <w:tcPr>
            <w:tcW w:w="794" w:type="dxa"/>
            <w:vMerge/>
            <w:tcBorders>
              <w:left w:val="nil"/>
              <w:bottom w:val="nil"/>
              <w:right w:val="nil"/>
            </w:tcBorders>
            <w:shd w:val="clear" w:color="auto" w:fill="FFFFFF"/>
            <w:vAlign w:val="bottom"/>
          </w:tcPr>
          <w:p w14:paraId="2FA011EB" w14:textId="77777777" w:rsidR="00CC482B" w:rsidRPr="00A56B8D" w:rsidRDefault="00CC482B" w:rsidP="001D5F13">
            <w:pPr>
              <w:ind w:right="-72"/>
              <w:jc w:val="center"/>
              <w:rPr>
                <w:rFonts w:ascii="Arial" w:eastAsia="Arial Unicode MS" w:hAnsi="Arial" w:cs="Arial"/>
                <w:b/>
                <w:bCs/>
                <w:sz w:val="16"/>
                <w:szCs w:val="16"/>
                <w:lang w:bidi="th-TH"/>
              </w:rPr>
            </w:pPr>
          </w:p>
        </w:tc>
        <w:tc>
          <w:tcPr>
            <w:tcW w:w="1361" w:type="dxa"/>
            <w:vMerge/>
            <w:tcBorders>
              <w:left w:val="nil"/>
              <w:bottom w:val="nil"/>
              <w:right w:val="nil"/>
            </w:tcBorders>
            <w:shd w:val="clear" w:color="auto" w:fill="FFFFFF"/>
            <w:vAlign w:val="bottom"/>
          </w:tcPr>
          <w:p w14:paraId="2ADC3FB6" w14:textId="77777777" w:rsidR="00CC482B" w:rsidRPr="00A56B8D" w:rsidRDefault="00CC482B" w:rsidP="001D5F13">
            <w:pPr>
              <w:ind w:right="-72"/>
              <w:jc w:val="center"/>
              <w:rPr>
                <w:rFonts w:ascii="Arial" w:eastAsia="Arial Unicode MS" w:hAnsi="Arial" w:cs="Arial"/>
                <w:b/>
                <w:bCs/>
                <w:sz w:val="16"/>
                <w:szCs w:val="16"/>
                <w:lang w:bidi="th-TH"/>
              </w:rPr>
            </w:pPr>
          </w:p>
        </w:tc>
        <w:tc>
          <w:tcPr>
            <w:tcW w:w="1731" w:type="dxa"/>
            <w:gridSpan w:val="2"/>
            <w:vMerge/>
            <w:tcBorders>
              <w:left w:val="nil"/>
              <w:bottom w:val="single" w:sz="4" w:space="0" w:color="auto"/>
              <w:right w:val="nil"/>
            </w:tcBorders>
            <w:shd w:val="clear" w:color="auto" w:fill="FFFFFF"/>
          </w:tcPr>
          <w:p w14:paraId="2C798916" w14:textId="448F9DE4" w:rsidR="00CC482B" w:rsidRPr="00A56B8D" w:rsidRDefault="00CC482B" w:rsidP="001D5F13">
            <w:pPr>
              <w:ind w:right="-72"/>
              <w:jc w:val="right"/>
              <w:rPr>
                <w:rFonts w:ascii="Arial" w:eastAsia="Arial Unicode MS" w:hAnsi="Arial" w:cs="Arial"/>
                <w:b/>
                <w:bCs/>
                <w:sz w:val="16"/>
                <w:szCs w:val="16"/>
                <w:lang w:bidi="th-TH"/>
              </w:rPr>
            </w:pPr>
          </w:p>
        </w:tc>
        <w:tc>
          <w:tcPr>
            <w:tcW w:w="1008" w:type="dxa"/>
            <w:tcBorders>
              <w:left w:val="nil"/>
              <w:bottom w:val="nil"/>
              <w:right w:val="nil"/>
            </w:tcBorders>
            <w:shd w:val="clear" w:color="auto" w:fill="FFFFFF"/>
          </w:tcPr>
          <w:p w14:paraId="4D8CE6B6" w14:textId="2E223884" w:rsidR="00CC482B" w:rsidRPr="00A56B8D" w:rsidRDefault="00EE0153" w:rsidP="001D5F13">
            <w:pPr>
              <w:ind w:right="-72"/>
              <w:jc w:val="right"/>
              <w:rPr>
                <w:rFonts w:ascii="Arial" w:eastAsia="Arial Unicode MS" w:hAnsi="Arial" w:cs="Arial"/>
                <w:b/>
                <w:bCs/>
                <w:sz w:val="16"/>
                <w:szCs w:val="16"/>
                <w:lang w:bidi="th-TH"/>
              </w:rPr>
            </w:pPr>
            <w:r w:rsidRPr="00EE0153">
              <w:rPr>
                <w:rFonts w:ascii="Arial" w:eastAsia="Arial Unicode MS" w:hAnsi="Arial" w:cs="Arial"/>
                <w:b/>
                <w:bCs/>
                <w:sz w:val="16"/>
                <w:szCs w:val="16"/>
                <w:lang w:val="en-GB" w:bidi="th-TH"/>
              </w:rPr>
              <w:t>2019</w:t>
            </w:r>
          </w:p>
        </w:tc>
        <w:tc>
          <w:tcPr>
            <w:tcW w:w="1008" w:type="dxa"/>
            <w:tcBorders>
              <w:left w:val="nil"/>
              <w:bottom w:val="nil"/>
              <w:right w:val="nil"/>
            </w:tcBorders>
            <w:shd w:val="clear" w:color="auto" w:fill="FFFFFF"/>
          </w:tcPr>
          <w:p w14:paraId="317BA62A" w14:textId="1CBD682A" w:rsidR="00CC482B" w:rsidRPr="00A56B8D" w:rsidRDefault="00EE0153" w:rsidP="001D5F13">
            <w:pPr>
              <w:ind w:right="-72"/>
              <w:jc w:val="right"/>
              <w:rPr>
                <w:rFonts w:ascii="Arial" w:eastAsia="Arial Unicode MS" w:hAnsi="Arial" w:cs="Arial"/>
                <w:b/>
                <w:bCs/>
                <w:sz w:val="16"/>
                <w:szCs w:val="16"/>
                <w:lang w:bidi="th-TH"/>
              </w:rPr>
            </w:pPr>
            <w:r w:rsidRPr="00EE0153">
              <w:rPr>
                <w:rFonts w:ascii="Arial" w:eastAsia="Arial Unicode MS" w:hAnsi="Arial" w:cs="Arial"/>
                <w:b/>
                <w:bCs/>
                <w:sz w:val="16"/>
                <w:szCs w:val="16"/>
                <w:lang w:val="en-GB" w:bidi="th-TH"/>
              </w:rPr>
              <w:t>2018</w:t>
            </w:r>
          </w:p>
        </w:tc>
        <w:tc>
          <w:tcPr>
            <w:tcW w:w="1008" w:type="dxa"/>
            <w:tcBorders>
              <w:left w:val="nil"/>
              <w:bottom w:val="nil"/>
              <w:right w:val="nil"/>
            </w:tcBorders>
            <w:shd w:val="clear" w:color="auto" w:fill="FFFFFF"/>
          </w:tcPr>
          <w:p w14:paraId="6FA26F20" w14:textId="0EE017ED" w:rsidR="00CC482B" w:rsidRPr="00A56B8D" w:rsidRDefault="00EE0153" w:rsidP="001D5F13">
            <w:pPr>
              <w:ind w:right="-72"/>
              <w:jc w:val="right"/>
              <w:rPr>
                <w:rFonts w:ascii="Arial" w:eastAsia="Arial Unicode MS" w:hAnsi="Arial" w:cs="Arial"/>
                <w:b/>
                <w:bCs/>
                <w:sz w:val="16"/>
                <w:szCs w:val="16"/>
                <w:lang w:bidi="th-TH"/>
              </w:rPr>
            </w:pPr>
            <w:r w:rsidRPr="00EE0153">
              <w:rPr>
                <w:rFonts w:ascii="Arial" w:eastAsia="Arial Unicode MS" w:hAnsi="Arial" w:cs="Arial"/>
                <w:b/>
                <w:bCs/>
                <w:sz w:val="16"/>
                <w:szCs w:val="16"/>
                <w:lang w:val="en-GB" w:bidi="th-TH"/>
              </w:rPr>
              <w:t>2019</w:t>
            </w:r>
          </w:p>
        </w:tc>
        <w:tc>
          <w:tcPr>
            <w:tcW w:w="1008" w:type="dxa"/>
            <w:tcBorders>
              <w:left w:val="nil"/>
              <w:bottom w:val="nil"/>
              <w:right w:val="nil"/>
            </w:tcBorders>
            <w:shd w:val="clear" w:color="auto" w:fill="FFFFFF"/>
          </w:tcPr>
          <w:p w14:paraId="458DFE9C" w14:textId="42478033" w:rsidR="00CC482B" w:rsidRPr="00A56B8D" w:rsidRDefault="00EE0153" w:rsidP="001D5F13">
            <w:pPr>
              <w:ind w:right="-72"/>
              <w:jc w:val="right"/>
              <w:rPr>
                <w:rFonts w:ascii="Arial" w:eastAsia="Arial Unicode MS" w:hAnsi="Arial" w:cs="Arial"/>
                <w:b/>
                <w:bCs/>
                <w:sz w:val="16"/>
                <w:szCs w:val="16"/>
                <w:lang w:bidi="th-TH"/>
              </w:rPr>
            </w:pPr>
            <w:r w:rsidRPr="00EE0153">
              <w:rPr>
                <w:rFonts w:ascii="Arial" w:eastAsia="Arial Unicode MS" w:hAnsi="Arial" w:cs="Arial"/>
                <w:b/>
                <w:bCs/>
                <w:sz w:val="16"/>
                <w:szCs w:val="16"/>
                <w:lang w:val="en-GB" w:bidi="th-TH"/>
              </w:rPr>
              <w:t>2018</w:t>
            </w:r>
          </w:p>
        </w:tc>
      </w:tr>
      <w:tr w:rsidR="00CC482B" w:rsidRPr="00A56B8D" w14:paraId="1CB17254" w14:textId="77777777" w:rsidTr="00CC482B">
        <w:tc>
          <w:tcPr>
            <w:tcW w:w="1531" w:type="dxa"/>
            <w:vMerge/>
            <w:tcBorders>
              <w:top w:val="nil"/>
              <w:left w:val="nil"/>
              <w:bottom w:val="nil"/>
              <w:right w:val="nil"/>
            </w:tcBorders>
            <w:shd w:val="clear" w:color="auto" w:fill="FFFFFF"/>
            <w:vAlign w:val="bottom"/>
          </w:tcPr>
          <w:p w14:paraId="2C7F8E86" w14:textId="77777777" w:rsidR="00CC482B" w:rsidRPr="00A56B8D" w:rsidRDefault="00CC482B" w:rsidP="00A56B8D">
            <w:pPr>
              <w:ind w:left="-72" w:right="-72"/>
              <w:jc w:val="center"/>
              <w:rPr>
                <w:rFonts w:ascii="Arial" w:eastAsia="Arial Unicode MS" w:hAnsi="Arial" w:cs="Arial"/>
                <w:b/>
                <w:bCs/>
                <w:sz w:val="16"/>
                <w:szCs w:val="16"/>
                <w:lang w:bidi="th-TH"/>
              </w:rPr>
            </w:pPr>
          </w:p>
        </w:tc>
        <w:tc>
          <w:tcPr>
            <w:tcW w:w="794" w:type="dxa"/>
            <w:vMerge/>
            <w:tcBorders>
              <w:top w:val="nil"/>
              <w:left w:val="nil"/>
              <w:bottom w:val="nil"/>
              <w:right w:val="nil"/>
            </w:tcBorders>
            <w:shd w:val="clear" w:color="auto" w:fill="FFFFFF"/>
          </w:tcPr>
          <w:p w14:paraId="348B80C6" w14:textId="77777777" w:rsidR="00CC482B" w:rsidRPr="00A56B8D" w:rsidRDefault="00CC482B" w:rsidP="00A56B8D">
            <w:pPr>
              <w:ind w:right="-72"/>
              <w:jc w:val="center"/>
              <w:rPr>
                <w:rFonts w:ascii="Arial" w:eastAsia="Arial Unicode MS" w:hAnsi="Arial" w:cs="Arial"/>
                <w:b/>
                <w:bCs/>
                <w:sz w:val="16"/>
                <w:szCs w:val="16"/>
                <w:lang w:bidi="th-TH"/>
              </w:rPr>
            </w:pPr>
          </w:p>
        </w:tc>
        <w:tc>
          <w:tcPr>
            <w:tcW w:w="1361" w:type="dxa"/>
            <w:vMerge/>
            <w:tcBorders>
              <w:top w:val="nil"/>
              <w:left w:val="nil"/>
              <w:bottom w:val="nil"/>
              <w:right w:val="nil"/>
            </w:tcBorders>
            <w:shd w:val="clear" w:color="auto" w:fill="FFFFFF"/>
          </w:tcPr>
          <w:p w14:paraId="66D7FA74" w14:textId="77777777" w:rsidR="00CC482B" w:rsidRPr="00A56B8D" w:rsidRDefault="00CC482B" w:rsidP="00A56B8D">
            <w:pPr>
              <w:ind w:right="-72"/>
              <w:jc w:val="center"/>
              <w:rPr>
                <w:rFonts w:ascii="Arial" w:eastAsia="Arial Unicode MS" w:hAnsi="Arial" w:cs="Arial"/>
                <w:b/>
                <w:bCs/>
                <w:sz w:val="16"/>
                <w:szCs w:val="16"/>
                <w:lang w:bidi="th-TH"/>
              </w:rPr>
            </w:pPr>
          </w:p>
        </w:tc>
        <w:tc>
          <w:tcPr>
            <w:tcW w:w="864" w:type="dxa"/>
            <w:tcBorders>
              <w:top w:val="single" w:sz="4" w:space="0" w:color="auto"/>
              <w:left w:val="nil"/>
              <w:bottom w:val="nil"/>
              <w:right w:val="nil"/>
            </w:tcBorders>
            <w:shd w:val="clear" w:color="auto" w:fill="FFFFFF"/>
            <w:vAlign w:val="bottom"/>
          </w:tcPr>
          <w:p w14:paraId="06B01BC5" w14:textId="6C8CD9C3" w:rsidR="00CC482B" w:rsidRPr="00A56B8D" w:rsidRDefault="00EE0153" w:rsidP="00A56B8D">
            <w:pPr>
              <w:ind w:right="-72"/>
              <w:jc w:val="right"/>
              <w:rPr>
                <w:rFonts w:ascii="Arial" w:eastAsia="Arial Unicode MS" w:hAnsi="Arial" w:cs="Arial"/>
                <w:b/>
                <w:bCs/>
                <w:sz w:val="16"/>
                <w:szCs w:val="16"/>
                <w:lang w:bidi="th-TH"/>
              </w:rPr>
            </w:pPr>
            <w:r w:rsidRPr="00EE0153">
              <w:rPr>
                <w:rFonts w:ascii="Arial" w:eastAsia="Arial Unicode MS" w:hAnsi="Arial" w:cs="Arial"/>
                <w:b/>
                <w:bCs/>
                <w:sz w:val="16"/>
                <w:szCs w:val="16"/>
                <w:lang w:val="en-GB" w:bidi="th-TH"/>
              </w:rPr>
              <w:t>2019</w:t>
            </w:r>
          </w:p>
        </w:tc>
        <w:tc>
          <w:tcPr>
            <w:tcW w:w="867" w:type="dxa"/>
            <w:tcBorders>
              <w:top w:val="single" w:sz="4" w:space="0" w:color="auto"/>
              <w:left w:val="nil"/>
              <w:bottom w:val="nil"/>
              <w:right w:val="nil"/>
            </w:tcBorders>
            <w:shd w:val="clear" w:color="auto" w:fill="FFFFFF"/>
            <w:vAlign w:val="bottom"/>
          </w:tcPr>
          <w:p w14:paraId="2D261010" w14:textId="511D7FB9" w:rsidR="00CC482B" w:rsidRPr="00A56B8D" w:rsidRDefault="00EE0153" w:rsidP="00A56B8D">
            <w:pPr>
              <w:ind w:right="-72"/>
              <w:jc w:val="right"/>
              <w:rPr>
                <w:rFonts w:ascii="Arial" w:eastAsia="Arial Unicode MS" w:hAnsi="Arial" w:cs="Arial"/>
                <w:b/>
                <w:bCs/>
                <w:sz w:val="16"/>
                <w:szCs w:val="16"/>
                <w:lang w:bidi="th-TH"/>
              </w:rPr>
            </w:pPr>
            <w:r w:rsidRPr="00EE0153">
              <w:rPr>
                <w:rFonts w:ascii="Arial" w:eastAsia="Arial Unicode MS" w:hAnsi="Arial" w:cs="Arial"/>
                <w:b/>
                <w:bCs/>
                <w:sz w:val="16"/>
                <w:szCs w:val="16"/>
                <w:lang w:val="en-GB" w:bidi="th-TH"/>
              </w:rPr>
              <w:t>2018</w:t>
            </w:r>
          </w:p>
        </w:tc>
        <w:tc>
          <w:tcPr>
            <w:tcW w:w="1008" w:type="dxa"/>
            <w:tcBorders>
              <w:top w:val="nil"/>
              <w:left w:val="nil"/>
              <w:bottom w:val="nil"/>
              <w:right w:val="nil"/>
            </w:tcBorders>
            <w:shd w:val="clear" w:color="auto" w:fill="FFFFFF"/>
          </w:tcPr>
          <w:p w14:paraId="2842F1D5" w14:textId="5FF2877C" w:rsidR="00CC482B" w:rsidRPr="00A56B8D" w:rsidRDefault="00CC482B"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2B443ED0" w14:textId="76448D70" w:rsidR="00CC482B" w:rsidRPr="00A56B8D" w:rsidRDefault="00CC482B"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742A8182" w14:textId="3EF30962" w:rsidR="00CC482B" w:rsidRPr="00A56B8D" w:rsidRDefault="00CC482B"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Million</w:t>
            </w:r>
          </w:p>
        </w:tc>
        <w:tc>
          <w:tcPr>
            <w:tcW w:w="1008" w:type="dxa"/>
            <w:tcBorders>
              <w:top w:val="nil"/>
              <w:left w:val="nil"/>
              <w:bottom w:val="nil"/>
              <w:right w:val="nil"/>
            </w:tcBorders>
            <w:shd w:val="clear" w:color="auto" w:fill="FFFFFF"/>
          </w:tcPr>
          <w:p w14:paraId="1DB7512A" w14:textId="0CBBCCA5" w:rsidR="00CC482B" w:rsidRPr="00A56B8D" w:rsidRDefault="00CC482B"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Million</w:t>
            </w:r>
          </w:p>
        </w:tc>
      </w:tr>
      <w:tr w:rsidR="00A56B8D" w:rsidRPr="00A56B8D" w14:paraId="4348D715" w14:textId="77777777" w:rsidTr="00CC482B">
        <w:tc>
          <w:tcPr>
            <w:tcW w:w="1531" w:type="dxa"/>
            <w:vMerge/>
            <w:tcBorders>
              <w:top w:val="nil"/>
              <w:left w:val="nil"/>
              <w:bottom w:val="single" w:sz="4" w:space="0" w:color="auto"/>
              <w:right w:val="nil"/>
            </w:tcBorders>
            <w:shd w:val="clear" w:color="auto" w:fill="FFFFFF"/>
            <w:vAlign w:val="bottom"/>
          </w:tcPr>
          <w:p w14:paraId="49164836" w14:textId="77777777" w:rsidR="00A56B8D" w:rsidRPr="00A56B8D" w:rsidRDefault="00A56B8D" w:rsidP="00A56B8D">
            <w:pPr>
              <w:ind w:left="-72" w:right="-72"/>
              <w:jc w:val="center"/>
              <w:rPr>
                <w:rFonts w:ascii="Arial" w:eastAsia="Arial Unicode MS" w:hAnsi="Arial" w:cs="Arial"/>
                <w:b/>
                <w:bCs/>
                <w:sz w:val="16"/>
                <w:szCs w:val="16"/>
                <w:lang w:bidi="th-TH"/>
              </w:rPr>
            </w:pPr>
          </w:p>
        </w:tc>
        <w:tc>
          <w:tcPr>
            <w:tcW w:w="794" w:type="dxa"/>
            <w:vMerge/>
            <w:tcBorders>
              <w:top w:val="nil"/>
              <w:left w:val="nil"/>
              <w:bottom w:val="single" w:sz="4" w:space="0" w:color="auto"/>
              <w:right w:val="nil"/>
            </w:tcBorders>
            <w:shd w:val="clear" w:color="auto" w:fill="FFFFFF"/>
          </w:tcPr>
          <w:p w14:paraId="76DD2870" w14:textId="77777777" w:rsidR="00A56B8D" w:rsidRPr="00A56B8D" w:rsidRDefault="00A56B8D" w:rsidP="00A56B8D">
            <w:pPr>
              <w:ind w:right="-72"/>
              <w:jc w:val="center"/>
              <w:rPr>
                <w:rFonts w:ascii="Arial" w:eastAsia="Arial Unicode MS" w:hAnsi="Arial" w:cs="Arial"/>
                <w:b/>
                <w:bCs/>
                <w:sz w:val="16"/>
                <w:szCs w:val="16"/>
                <w:lang w:bidi="th-TH"/>
              </w:rPr>
            </w:pPr>
          </w:p>
        </w:tc>
        <w:tc>
          <w:tcPr>
            <w:tcW w:w="1361" w:type="dxa"/>
            <w:vMerge/>
            <w:tcBorders>
              <w:top w:val="nil"/>
              <w:left w:val="nil"/>
              <w:bottom w:val="single" w:sz="4" w:space="0" w:color="auto"/>
              <w:right w:val="nil"/>
            </w:tcBorders>
            <w:shd w:val="clear" w:color="auto" w:fill="FFFFFF"/>
          </w:tcPr>
          <w:p w14:paraId="1D655550" w14:textId="77777777" w:rsidR="00A56B8D" w:rsidRPr="00A56B8D" w:rsidRDefault="00A56B8D" w:rsidP="00A56B8D">
            <w:pPr>
              <w:ind w:right="-72"/>
              <w:jc w:val="center"/>
              <w:rPr>
                <w:rFonts w:ascii="Arial" w:eastAsia="Arial Unicode MS" w:hAnsi="Arial" w:cs="Arial"/>
                <w:b/>
                <w:bCs/>
                <w:sz w:val="16"/>
                <w:szCs w:val="16"/>
                <w:lang w:bidi="th-TH"/>
              </w:rPr>
            </w:pPr>
          </w:p>
        </w:tc>
        <w:tc>
          <w:tcPr>
            <w:tcW w:w="864" w:type="dxa"/>
            <w:tcBorders>
              <w:top w:val="nil"/>
              <w:left w:val="nil"/>
              <w:bottom w:val="single" w:sz="4" w:space="0" w:color="auto"/>
              <w:right w:val="nil"/>
            </w:tcBorders>
            <w:shd w:val="clear" w:color="auto" w:fill="FFFFFF"/>
            <w:vAlign w:val="bottom"/>
          </w:tcPr>
          <w:p w14:paraId="5386A505" w14:textId="77777777" w:rsidR="00A56B8D" w:rsidRPr="00A56B8D" w:rsidRDefault="00A56B8D"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w:t>
            </w:r>
          </w:p>
        </w:tc>
        <w:tc>
          <w:tcPr>
            <w:tcW w:w="867" w:type="dxa"/>
            <w:tcBorders>
              <w:top w:val="nil"/>
              <w:left w:val="nil"/>
              <w:bottom w:val="single" w:sz="4" w:space="0" w:color="auto"/>
              <w:right w:val="nil"/>
            </w:tcBorders>
            <w:shd w:val="clear" w:color="auto" w:fill="FFFFFF"/>
            <w:vAlign w:val="bottom"/>
          </w:tcPr>
          <w:p w14:paraId="6F758B2D" w14:textId="77777777" w:rsidR="00A56B8D" w:rsidRPr="00A56B8D" w:rsidRDefault="00A56B8D"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w:t>
            </w:r>
          </w:p>
        </w:tc>
        <w:tc>
          <w:tcPr>
            <w:tcW w:w="1008" w:type="dxa"/>
            <w:tcBorders>
              <w:top w:val="nil"/>
              <w:left w:val="nil"/>
              <w:bottom w:val="single" w:sz="4" w:space="0" w:color="auto"/>
              <w:right w:val="nil"/>
            </w:tcBorders>
            <w:shd w:val="clear" w:color="auto" w:fill="FFFFFF"/>
          </w:tcPr>
          <w:p w14:paraId="0B693FCD" w14:textId="2659D950" w:rsidR="00A56B8D" w:rsidRPr="00A56B8D" w:rsidRDefault="00A56B8D"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5FC15817" w14:textId="1536B68C" w:rsidR="00A56B8D" w:rsidRPr="00A56B8D" w:rsidRDefault="00A56B8D"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175D422D" w14:textId="7216AA20" w:rsidR="00A56B8D" w:rsidRPr="00A56B8D" w:rsidRDefault="00A56B8D"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Baht</w:t>
            </w:r>
          </w:p>
        </w:tc>
        <w:tc>
          <w:tcPr>
            <w:tcW w:w="1008" w:type="dxa"/>
            <w:tcBorders>
              <w:top w:val="nil"/>
              <w:left w:val="nil"/>
              <w:bottom w:val="single" w:sz="4" w:space="0" w:color="auto"/>
              <w:right w:val="nil"/>
            </w:tcBorders>
            <w:shd w:val="clear" w:color="auto" w:fill="FFFFFF"/>
          </w:tcPr>
          <w:p w14:paraId="6FC06753" w14:textId="50218FA4" w:rsidR="00A56B8D" w:rsidRPr="00A56B8D" w:rsidRDefault="00A56B8D" w:rsidP="00A56B8D">
            <w:pPr>
              <w:ind w:right="-72"/>
              <w:jc w:val="right"/>
              <w:rPr>
                <w:rFonts w:ascii="Arial" w:eastAsia="Arial Unicode MS" w:hAnsi="Arial" w:cs="Arial"/>
                <w:b/>
                <w:bCs/>
                <w:sz w:val="16"/>
                <w:szCs w:val="16"/>
                <w:lang w:bidi="th-TH"/>
              </w:rPr>
            </w:pPr>
            <w:r w:rsidRPr="00A56B8D">
              <w:rPr>
                <w:rFonts w:ascii="Arial" w:eastAsia="Arial Unicode MS" w:hAnsi="Arial" w:cs="Arial"/>
                <w:b/>
                <w:bCs/>
                <w:sz w:val="16"/>
                <w:szCs w:val="16"/>
                <w:lang w:bidi="th-TH"/>
              </w:rPr>
              <w:t>Baht</w:t>
            </w:r>
          </w:p>
        </w:tc>
      </w:tr>
      <w:tr w:rsidR="009E17E7" w:rsidRPr="00A56B8D" w14:paraId="760D6BC2" w14:textId="77777777" w:rsidTr="00A56B8D">
        <w:tc>
          <w:tcPr>
            <w:tcW w:w="1531" w:type="dxa"/>
            <w:tcBorders>
              <w:top w:val="single" w:sz="4" w:space="0" w:color="auto"/>
              <w:left w:val="nil"/>
              <w:bottom w:val="nil"/>
              <w:right w:val="nil"/>
            </w:tcBorders>
          </w:tcPr>
          <w:p w14:paraId="5C702B40" w14:textId="77777777" w:rsidR="009E17E7" w:rsidRPr="00A56B8D" w:rsidRDefault="009E17E7" w:rsidP="009E17E7">
            <w:pPr>
              <w:ind w:left="-72" w:right="-72"/>
              <w:rPr>
                <w:rFonts w:ascii="Arial" w:eastAsia="Arial Unicode MS" w:hAnsi="Arial" w:cs="Arial"/>
                <w:sz w:val="16"/>
                <w:szCs w:val="16"/>
                <w:lang w:bidi="th-TH"/>
              </w:rPr>
            </w:pPr>
          </w:p>
        </w:tc>
        <w:tc>
          <w:tcPr>
            <w:tcW w:w="794" w:type="dxa"/>
            <w:tcBorders>
              <w:top w:val="single" w:sz="4" w:space="0" w:color="auto"/>
              <w:left w:val="nil"/>
              <w:bottom w:val="nil"/>
              <w:right w:val="nil"/>
            </w:tcBorders>
          </w:tcPr>
          <w:p w14:paraId="5638224C" w14:textId="77777777" w:rsidR="009E17E7" w:rsidRPr="00A56B8D" w:rsidRDefault="009E17E7" w:rsidP="001D5F13">
            <w:pPr>
              <w:ind w:right="-72"/>
              <w:jc w:val="center"/>
              <w:rPr>
                <w:rFonts w:ascii="Arial" w:eastAsia="Arial Unicode MS" w:hAnsi="Arial" w:cs="Arial"/>
                <w:sz w:val="16"/>
                <w:szCs w:val="16"/>
                <w:lang w:bidi="th-TH"/>
              </w:rPr>
            </w:pPr>
          </w:p>
        </w:tc>
        <w:tc>
          <w:tcPr>
            <w:tcW w:w="1361" w:type="dxa"/>
            <w:tcBorders>
              <w:top w:val="single" w:sz="4" w:space="0" w:color="auto"/>
              <w:left w:val="nil"/>
              <w:bottom w:val="nil"/>
              <w:right w:val="nil"/>
            </w:tcBorders>
          </w:tcPr>
          <w:p w14:paraId="4288949A" w14:textId="77777777" w:rsidR="009E17E7" w:rsidRPr="00A56B8D" w:rsidRDefault="009E17E7" w:rsidP="001D5F13">
            <w:pPr>
              <w:ind w:right="-72"/>
              <w:jc w:val="center"/>
              <w:rPr>
                <w:rFonts w:ascii="Arial" w:eastAsia="Arial Unicode MS" w:hAnsi="Arial" w:cs="Arial"/>
                <w:sz w:val="16"/>
                <w:szCs w:val="16"/>
                <w:lang w:bidi="th-TH"/>
              </w:rPr>
            </w:pPr>
          </w:p>
        </w:tc>
        <w:tc>
          <w:tcPr>
            <w:tcW w:w="864" w:type="dxa"/>
            <w:tcBorders>
              <w:top w:val="single" w:sz="4" w:space="0" w:color="auto"/>
              <w:left w:val="nil"/>
              <w:bottom w:val="nil"/>
              <w:right w:val="nil"/>
            </w:tcBorders>
            <w:shd w:val="clear" w:color="auto" w:fill="FAFAFA"/>
          </w:tcPr>
          <w:p w14:paraId="0CB9AD5E" w14:textId="77777777" w:rsidR="009E17E7" w:rsidRPr="00A56B8D" w:rsidRDefault="009E17E7" w:rsidP="009E17E7">
            <w:pPr>
              <w:ind w:right="-72"/>
              <w:jc w:val="right"/>
              <w:rPr>
                <w:rFonts w:ascii="Arial" w:eastAsia="Arial Unicode MS" w:hAnsi="Arial" w:cs="Arial"/>
                <w:sz w:val="16"/>
                <w:szCs w:val="16"/>
                <w:lang w:bidi="th-TH"/>
              </w:rPr>
            </w:pPr>
          </w:p>
        </w:tc>
        <w:tc>
          <w:tcPr>
            <w:tcW w:w="867" w:type="dxa"/>
            <w:tcBorders>
              <w:top w:val="single" w:sz="4" w:space="0" w:color="auto"/>
              <w:left w:val="nil"/>
              <w:bottom w:val="nil"/>
              <w:right w:val="nil"/>
            </w:tcBorders>
          </w:tcPr>
          <w:p w14:paraId="4A3CA552"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139F2125"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5AC74090"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2904B007"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3E1BC9C" w14:textId="77777777" w:rsidR="009E17E7" w:rsidRPr="00A56B8D" w:rsidRDefault="009E17E7" w:rsidP="009E17E7">
            <w:pPr>
              <w:ind w:right="-72"/>
              <w:jc w:val="right"/>
              <w:rPr>
                <w:rFonts w:ascii="Arial" w:eastAsia="Arial Unicode MS" w:hAnsi="Arial" w:cs="Arial"/>
                <w:sz w:val="16"/>
                <w:szCs w:val="16"/>
                <w:lang w:bidi="th-TH"/>
              </w:rPr>
            </w:pPr>
          </w:p>
        </w:tc>
      </w:tr>
      <w:tr w:rsidR="009E17E7" w:rsidRPr="00A56B8D" w14:paraId="61181A76" w14:textId="77777777" w:rsidTr="00A56B8D">
        <w:tc>
          <w:tcPr>
            <w:tcW w:w="1531" w:type="dxa"/>
            <w:tcBorders>
              <w:top w:val="nil"/>
              <w:left w:val="nil"/>
              <w:bottom w:val="nil"/>
              <w:right w:val="nil"/>
            </w:tcBorders>
          </w:tcPr>
          <w:p w14:paraId="7BEBEF6D" w14:textId="77777777" w:rsidR="009E17E7" w:rsidRPr="00A56B8D" w:rsidRDefault="00A56B8D" w:rsidP="009E17E7">
            <w:pPr>
              <w:ind w:left="-72" w:right="-72"/>
              <w:rPr>
                <w:rFonts w:ascii="Arial" w:eastAsia="Arial Unicode MS" w:hAnsi="Arial" w:cs="Arial"/>
                <w:sz w:val="16"/>
                <w:szCs w:val="16"/>
                <w:cs/>
                <w:lang w:bidi="th-TH"/>
              </w:rPr>
            </w:pPr>
            <w:r w:rsidRPr="00A56B8D">
              <w:rPr>
                <w:rFonts w:ascii="Arial" w:eastAsia="Arial Unicode MS" w:hAnsi="Arial" w:cs="Arial"/>
                <w:sz w:val="16"/>
                <w:szCs w:val="16"/>
                <w:lang w:bidi="th-TH"/>
              </w:rPr>
              <w:t>Associates</w:t>
            </w:r>
            <w:r w:rsidR="009E17E7" w:rsidRPr="00A56B8D">
              <w:rPr>
                <w:rFonts w:ascii="Arial" w:eastAsia="Arial Unicode MS" w:hAnsi="Arial" w:cs="Arial"/>
                <w:sz w:val="16"/>
                <w:szCs w:val="16"/>
                <w:lang w:bidi="th-TH"/>
              </w:rPr>
              <w:t>:</w:t>
            </w:r>
          </w:p>
        </w:tc>
        <w:tc>
          <w:tcPr>
            <w:tcW w:w="794" w:type="dxa"/>
            <w:tcBorders>
              <w:top w:val="nil"/>
              <w:left w:val="nil"/>
              <w:bottom w:val="nil"/>
              <w:right w:val="nil"/>
            </w:tcBorders>
          </w:tcPr>
          <w:p w14:paraId="254D35D7" w14:textId="77777777" w:rsidR="009E17E7" w:rsidRPr="00A56B8D" w:rsidRDefault="009E17E7" w:rsidP="001D5F13">
            <w:pPr>
              <w:ind w:right="-72"/>
              <w:jc w:val="center"/>
              <w:rPr>
                <w:rFonts w:ascii="Arial" w:eastAsia="Arial Unicode MS" w:hAnsi="Arial" w:cs="Arial"/>
                <w:sz w:val="16"/>
                <w:szCs w:val="16"/>
                <w:lang w:bidi="th-TH"/>
              </w:rPr>
            </w:pPr>
          </w:p>
        </w:tc>
        <w:tc>
          <w:tcPr>
            <w:tcW w:w="1361" w:type="dxa"/>
            <w:tcBorders>
              <w:top w:val="nil"/>
              <w:left w:val="nil"/>
              <w:bottom w:val="nil"/>
              <w:right w:val="nil"/>
            </w:tcBorders>
          </w:tcPr>
          <w:p w14:paraId="1E173BB8" w14:textId="77777777" w:rsidR="009E17E7" w:rsidRPr="00A56B8D" w:rsidRDefault="009E17E7" w:rsidP="001D5F13">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C5AC7AC" w14:textId="77777777" w:rsidR="009E17E7" w:rsidRPr="00A56B8D" w:rsidRDefault="009E17E7" w:rsidP="009E17E7">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41AB1CC7"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5C7BCB8B"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143C77C1"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6ECADBEF" w14:textId="77777777" w:rsidR="009E17E7" w:rsidRPr="00A56B8D" w:rsidRDefault="009E17E7" w:rsidP="009E17E7">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77646232" w14:textId="77777777" w:rsidR="009E17E7" w:rsidRPr="00A56B8D" w:rsidRDefault="009E17E7" w:rsidP="009E17E7">
            <w:pPr>
              <w:ind w:right="-72"/>
              <w:jc w:val="right"/>
              <w:rPr>
                <w:rFonts w:ascii="Arial" w:eastAsia="Arial Unicode MS" w:hAnsi="Arial" w:cs="Arial"/>
                <w:sz w:val="16"/>
                <w:szCs w:val="16"/>
                <w:lang w:bidi="th-TH"/>
              </w:rPr>
            </w:pPr>
          </w:p>
        </w:tc>
      </w:tr>
      <w:tr w:rsidR="000E35C0" w:rsidRPr="00A56B8D" w14:paraId="3724260A" w14:textId="77777777" w:rsidTr="0095663A">
        <w:trPr>
          <w:trHeight w:val="599"/>
        </w:trPr>
        <w:tc>
          <w:tcPr>
            <w:tcW w:w="1531" w:type="dxa"/>
            <w:tcBorders>
              <w:top w:val="nil"/>
              <w:left w:val="nil"/>
              <w:bottom w:val="nil"/>
              <w:right w:val="nil"/>
            </w:tcBorders>
          </w:tcPr>
          <w:p w14:paraId="74BC1C45" w14:textId="77777777" w:rsidR="000E35C0" w:rsidRPr="00A56B8D" w:rsidRDefault="000E35C0" w:rsidP="000E35C0">
            <w:pPr>
              <w:ind w:left="-72" w:right="-72"/>
              <w:rPr>
                <w:rFonts w:ascii="Arial" w:eastAsia="Arial Unicode MS" w:hAnsi="Arial" w:cs="Arial"/>
                <w:sz w:val="16"/>
                <w:szCs w:val="16"/>
                <w:lang w:bidi="th-TH"/>
              </w:rPr>
            </w:pPr>
            <w:r w:rsidRPr="00A56B8D">
              <w:rPr>
                <w:rFonts w:ascii="Arial" w:eastAsia="Arial Unicode MS" w:hAnsi="Arial" w:cs="Arial"/>
                <w:sz w:val="16"/>
                <w:szCs w:val="16"/>
                <w:lang w:bidi="th-TH"/>
              </w:rPr>
              <w:t>GHECO – One Company Limited</w:t>
            </w:r>
          </w:p>
        </w:tc>
        <w:tc>
          <w:tcPr>
            <w:tcW w:w="794" w:type="dxa"/>
            <w:tcBorders>
              <w:top w:val="nil"/>
              <w:left w:val="nil"/>
              <w:bottom w:val="nil"/>
              <w:right w:val="nil"/>
            </w:tcBorders>
          </w:tcPr>
          <w:p w14:paraId="6F95897C" w14:textId="77777777" w:rsidR="000E35C0" w:rsidRPr="00A56B8D" w:rsidRDefault="000E35C0" w:rsidP="000E35C0">
            <w:pPr>
              <w:ind w:right="-72"/>
              <w:jc w:val="center"/>
              <w:rPr>
                <w:rFonts w:ascii="Arial" w:eastAsia="Arial Unicode MS" w:hAnsi="Arial" w:cs="Arial"/>
                <w:sz w:val="16"/>
                <w:szCs w:val="16"/>
                <w:cs/>
                <w:lang w:val="en-GB" w:bidi="th-TH"/>
              </w:rPr>
            </w:pPr>
            <w:r w:rsidRPr="00A56B8D">
              <w:rPr>
                <w:rFonts w:ascii="Arial" w:eastAsia="Arial Unicode MS" w:hAnsi="Arial" w:cs="Arial"/>
                <w:sz w:val="16"/>
                <w:szCs w:val="16"/>
                <w:lang w:val="en-GB" w:bidi="th-TH"/>
              </w:rPr>
              <w:t>Thailand</w:t>
            </w:r>
          </w:p>
        </w:tc>
        <w:tc>
          <w:tcPr>
            <w:tcW w:w="1361" w:type="dxa"/>
            <w:tcBorders>
              <w:top w:val="nil"/>
              <w:left w:val="nil"/>
              <w:bottom w:val="nil"/>
              <w:right w:val="nil"/>
            </w:tcBorders>
          </w:tcPr>
          <w:p w14:paraId="56C85527" w14:textId="77777777" w:rsidR="000E35C0" w:rsidRPr="00A56B8D" w:rsidRDefault="000E35C0" w:rsidP="000E35C0">
            <w:pPr>
              <w:ind w:right="-72"/>
              <w:jc w:val="center"/>
              <w:rPr>
                <w:rFonts w:ascii="Arial" w:hAnsi="Arial" w:cs="Arial"/>
                <w:color w:val="000000"/>
                <w:sz w:val="16"/>
                <w:szCs w:val="16"/>
              </w:rPr>
            </w:pPr>
            <w:r w:rsidRPr="00A56B8D">
              <w:rPr>
                <w:rFonts w:ascii="Arial" w:hAnsi="Arial" w:cs="Arial"/>
                <w:color w:val="000000"/>
                <w:sz w:val="16"/>
                <w:szCs w:val="16"/>
              </w:rPr>
              <w:t>Power plant operation and sale of electricity</w:t>
            </w:r>
          </w:p>
        </w:tc>
        <w:tc>
          <w:tcPr>
            <w:tcW w:w="864" w:type="dxa"/>
            <w:tcBorders>
              <w:top w:val="nil"/>
              <w:left w:val="nil"/>
              <w:bottom w:val="nil"/>
              <w:right w:val="nil"/>
            </w:tcBorders>
            <w:shd w:val="clear" w:color="auto" w:fill="FAFAFA"/>
          </w:tcPr>
          <w:p w14:paraId="5E77A3CA" w14:textId="5755440C" w:rsidR="000E35C0" w:rsidRPr="00A56B8D" w:rsidRDefault="000E35C0" w:rsidP="000E35C0">
            <w:pPr>
              <w:tabs>
                <w:tab w:val="left" w:pos="495"/>
              </w:tabs>
              <w:ind w:right="-72"/>
              <w:jc w:val="right"/>
              <w:rPr>
                <w:rFonts w:ascii="Arial" w:eastAsia="Arial Unicode MS" w:hAnsi="Arial" w:cs="Arial"/>
                <w:sz w:val="16"/>
                <w:szCs w:val="16"/>
                <w:lang w:bidi="th-TH"/>
              </w:rPr>
            </w:pPr>
            <w:r>
              <w:rPr>
                <w:rFonts w:ascii="Arial" w:eastAsia="Arial Unicode MS" w:hAnsi="Arial" w:cs="Arial"/>
                <w:sz w:val="16"/>
                <w:szCs w:val="16"/>
                <w:lang w:bidi="th-TH"/>
              </w:rPr>
              <w:tab/>
            </w:r>
            <w:r w:rsidR="00EE0153" w:rsidRPr="00EE0153">
              <w:rPr>
                <w:rFonts w:ascii="Arial" w:eastAsia="Arial Unicode MS" w:hAnsi="Arial" w:cs="Arial"/>
                <w:sz w:val="16"/>
                <w:szCs w:val="16"/>
                <w:lang w:val="en-GB" w:bidi="th-TH"/>
              </w:rPr>
              <w:t>25</w:t>
            </w:r>
          </w:p>
        </w:tc>
        <w:tc>
          <w:tcPr>
            <w:tcW w:w="867" w:type="dxa"/>
            <w:tcBorders>
              <w:top w:val="nil"/>
              <w:left w:val="nil"/>
              <w:bottom w:val="nil"/>
              <w:right w:val="nil"/>
            </w:tcBorders>
          </w:tcPr>
          <w:p w14:paraId="2ED3686E" w14:textId="606A2315" w:rsidR="000E35C0" w:rsidRPr="00A56B8D" w:rsidRDefault="00EE0153" w:rsidP="000E35C0">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25</w:t>
            </w:r>
          </w:p>
        </w:tc>
        <w:tc>
          <w:tcPr>
            <w:tcW w:w="1008" w:type="dxa"/>
            <w:tcBorders>
              <w:top w:val="nil"/>
              <w:left w:val="nil"/>
              <w:bottom w:val="nil"/>
              <w:right w:val="nil"/>
            </w:tcBorders>
            <w:shd w:val="clear" w:color="auto" w:fill="FAFAFA"/>
          </w:tcPr>
          <w:p w14:paraId="7F5A1AF3" w14:textId="3824C98A" w:rsidR="000E35C0" w:rsidRPr="00C84D5B" w:rsidRDefault="00EE0153" w:rsidP="000E35C0">
            <w:pPr>
              <w:ind w:right="-72"/>
              <w:jc w:val="right"/>
              <w:rPr>
                <w:rFonts w:ascii="Arial" w:eastAsia="Arial Unicode MS" w:hAnsi="Arial" w:cs="Arial"/>
                <w:sz w:val="16"/>
                <w:szCs w:val="16"/>
                <w:lang w:val="en-GB" w:bidi="th-TH"/>
              </w:rPr>
            </w:pPr>
            <w:r w:rsidRPr="00EE0153">
              <w:rPr>
                <w:rFonts w:ascii="Arial" w:eastAsia="Arial Unicode MS" w:hAnsi="Arial" w:cs="Arial"/>
                <w:sz w:val="16"/>
                <w:szCs w:val="16"/>
                <w:lang w:val="en-GB" w:bidi="th-TH"/>
              </w:rPr>
              <w:t>7</w:t>
            </w:r>
            <w:r w:rsidR="000E35C0" w:rsidRPr="00C84D5B">
              <w:rPr>
                <w:rFonts w:ascii="Arial" w:eastAsia="Arial Unicode MS" w:hAnsi="Arial" w:cs="Arial"/>
                <w:sz w:val="16"/>
                <w:szCs w:val="16"/>
                <w:lang w:val="en-GB" w:bidi="th-TH"/>
              </w:rPr>
              <w:t>,</w:t>
            </w:r>
            <w:r w:rsidRPr="00EE0153">
              <w:rPr>
                <w:rFonts w:ascii="Arial" w:eastAsia="Arial Unicode MS" w:hAnsi="Arial" w:cs="Arial"/>
                <w:sz w:val="16"/>
                <w:szCs w:val="16"/>
                <w:lang w:val="en-GB" w:bidi="th-TH"/>
              </w:rPr>
              <w:t>168</w:t>
            </w:r>
          </w:p>
        </w:tc>
        <w:tc>
          <w:tcPr>
            <w:tcW w:w="1008" w:type="dxa"/>
            <w:tcBorders>
              <w:top w:val="nil"/>
              <w:left w:val="nil"/>
              <w:bottom w:val="nil"/>
              <w:right w:val="nil"/>
            </w:tcBorders>
          </w:tcPr>
          <w:p w14:paraId="3EC8D80F" w14:textId="575C7F25" w:rsidR="000E35C0" w:rsidRPr="00C84D5B" w:rsidRDefault="00EE0153" w:rsidP="000E35C0">
            <w:pPr>
              <w:ind w:right="-72"/>
              <w:jc w:val="right"/>
              <w:rPr>
                <w:rFonts w:ascii="Arial" w:eastAsia="Arial Unicode MS" w:hAnsi="Arial" w:cs="Arial"/>
                <w:sz w:val="16"/>
                <w:szCs w:val="16"/>
                <w:lang w:val="en-GB" w:bidi="th-TH"/>
              </w:rPr>
            </w:pPr>
            <w:r w:rsidRPr="00EE0153">
              <w:rPr>
                <w:rFonts w:ascii="Arial" w:eastAsia="Arial Unicode MS" w:hAnsi="Arial" w:cs="Arial"/>
                <w:sz w:val="16"/>
                <w:szCs w:val="16"/>
                <w:lang w:val="en-GB" w:bidi="th-TH"/>
              </w:rPr>
              <w:t>8</w:t>
            </w:r>
            <w:r w:rsidR="000E35C0" w:rsidRPr="00C84D5B">
              <w:rPr>
                <w:rFonts w:ascii="Arial" w:eastAsia="Arial Unicode MS" w:hAnsi="Arial" w:cs="Arial"/>
                <w:sz w:val="16"/>
                <w:szCs w:val="16"/>
                <w:lang w:val="en-GB" w:bidi="th-TH"/>
              </w:rPr>
              <w:t>,</w:t>
            </w:r>
            <w:r w:rsidRPr="00EE0153">
              <w:rPr>
                <w:rFonts w:ascii="Arial" w:eastAsia="Arial Unicode MS" w:hAnsi="Arial" w:cs="Arial"/>
                <w:sz w:val="16"/>
                <w:szCs w:val="16"/>
                <w:lang w:val="en-GB" w:bidi="th-TH"/>
              </w:rPr>
              <w:t>913</w:t>
            </w:r>
          </w:p>
        </w:tc>
        <w:tc>
          <w:tcPr>
            <w:tcW w:w="1008" w:type="dxa"/>
            <w:tcBorders>
              <w:top w:val="nil"/>
              <w:left w:val="nil"/>
              <w:bottom w:val="nil"/>
              <w:right w:val="nil"/>
            </w:tcBorders>
            <w:shd w:val="clear" w:color="auto" w:fill="FAFAFA"/>
          </w:tcPr>
          <w:p w14:paraId="3A1593FD" w14:textId="4E4833C6" w:rsidR="000E35C0" w:rsidRPr="00A56B8D" w:rsidRDefault="000E35C0" w:rsidP="000E35C0">
            <w:pPr>
              <w:ind w:right="-72"/>
              <w:jc w:val="right"/>
              <w:rPr>
                <w:rFonts w:ascii="Arial" w:eastAsia="Arial Unicode MS" w:hAnsi="Arial" w:cs="Arial"/>
                <w:sz w:val="16"/>
                <w:szCs w:val="16"/>
                <w:lang w:bidi="th-TH"/>
              </w:rPr>
            </w:pPr>
            <w:r w:rsidRPr="00A56B8D">
              <w:rPr>
                <w:rFonts w:ascii="Arial" w:eastAsia="Arial Unicode MS" w:hAnsi="Arial" w:cs="Arial"/>
                <w:sz w:val="16"/>
                <w:szCs w:val="16"/>
                <w:lang w:bidi="th-TH"/>
              </w:rPr>
              <w:t>-</w:t>
            </w:r>
          </w:p>
        </w:tc>
        <w:tc>
          <w:tcPr>
            <w:tcW w:w="1008" w:type="dxa"/>
            <w:tcBorders>
              <w:top w:val="nil"/>
              <w:left w:val="nil"/>
              <w:bottom w:val="nil"/>
              <w:right w:val="nil"/>
            </w:tcBorders>
          </w:tcPr>
          <w:p w14:paraId="68DB10E6" w14:textId="77777777" w:rsidR="000E35C0" w:rsidRPr="00A56B8D" w:rsidRDefault="000E35C0" w:rsidP="000E35C0">
            <w:pPr>
              <w:ind w:right="-72"/>
              <w:jc w:val="right"/>
              <w:rPr>
                <w:rFonts w:ascii="Arial" w:eastAsia="Arial Unicode MS" w:hAnsi="Arial" w:cs="Arial"/>
                <w:sz w:val="16"/>
                <w:szCs w:val="16"/>
                <w:lang w:bidi="th-TH"/>
              </w:rPr>
            </w:pPr>
            <w:r w:rsidRPr="00A56B8D">
              <w:rPr>
                <w:rFonts w:ascii="Arial" w:eastAsia="Arial Unicode MS" w:hAnsi="Arial" w:cs="Arial"/>
                <w:sz w:val="16"/>
                <w:szCs w:val="16"/>
                <w:lang w:bidi="th-TH"/>
              </w:rPr>
              <w:t>-</w:t>
            </w:r>
          </w:p>
        </w:tc>
      </w:tr>
      <w:tr w:rsidR="00C84D5B" w:rsidRPr="00A56B8D" w14:paraId="493CAC2A" w14:textId="77777777" w:rsidTr="00594352">
        <w:tc>
          <w:tcPr>
            <w:tcW w:w="2325" w:type="dxa"/>
            <w:gridSpan w:val="2"/>
            <w:tcBorders>
              <w:top w:val="nil"/>
              <w:left w:val="nil"/>
              <w:bottom w:val="nil"/>
              <w:right w:val="nil"/>
            </w:tcBorders>
          </w:tcPr>
          <w:p w14:paraId="6642FB65" w14:textId="5E13EC6E" w:rsidR="00C84D5B" w:rsidRPr="00A56B8D" w:rsidRDefault="00C84D5B" w:rsidP="00C84D5B">
            <w:pPr>
              <w:ind w:left="-72" w:right="-72"/>
              <w:rPr>
                <w:rFonts w:ascii="Arial" w:eastAsia="Arial Unicode MS" w:hAnsi="Arial" w:cs="Arial"/>
                <w:sz w:val="16"/>
                <w:szCs w:val="16"/>
                <w:lang w:bidi="th-TH"/>
              </w:rPr>
            </w:pPr>
            <w:r w:rsidRPr="00A56B8D">
              <w:rPr>
                <w:rFonts w:ascii="Arial" w:eastAsia="Arial Unicode MS" w:hAnsi="Arial" w:cs="Arial"/>
                <w:sz w:val="16"/>
                <w:szCs w:val="16"/>
                <w:lang w:bidi="th-TH"/>
              </w:rPr>
              <w:t>Immaterial associates</w:t>
            </w:r>
          </w:p>
        </w:tc>
        <w:tc>
          <w:tcPr>
            <w:tcW w:w="1361" w:type="dxa"/>
            <w:tcBorders>
              <w:top w:val="nil"/>
              <w:left w:val="nil"/>
              <w:bottom w:val="nil"/>
              <w:right w:val="nil"/>
            </w:tcBorders>
          </w:tcPr>
          <w:p w14:paraId="32B33726" w14:textId="77777777" w:rsidR="00C84D5B" w:rsidRPr="00A56B8D" w:rsidRDefault="00C84D5B" w:rsidP="00C84D5B">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20576980" w14:textId="77777777" w:rsidR="00C84D5B" w:rsidRPr="00A56B8D" w:rsidRDefault="00C84D5B" w:rsidP="00C84D5B">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54770BEC" w14:textId="77777777" w:rsidR="00C84D5B" w:rsidRPr="00A56B8D" w:rsidRDefault="00C84D5B" w:rsidP="00C84D5B">
            <w:pPr>
              <w:ind w:right="-72"/>
              <w:jc w:val="right"/>
              <w:rPr>
                <w:rFonts w:ascii="Arial" w:eastAsia="Arial Unicode MS" w:hAnsi="Arial" w:cs="Arial"/>
                <w:sz w:val="16"/>
                <w:szCs w:val="16"/>
                <w:lang w:bidi="th-TH"/>
              </w:rPr>
            </w:pPr>
          </w:p>
        </w:tc>
        <w:tc>
          <w:tcPr>
            <w:tcW w:w="1008" w:type="dxa"/>
            <w:tcBorders>
              <w:top w:val="nil"/>
              <w:left w:val="nil"/>
              <w:bottom w:val="single" w:sz="4" w:space="0" w:color="auto"/>
              <w:right w:val="nil"/>
            </w:tcBorders>
            <w:shd w:val="clear" w:color="auto" w:fill="FAFAFA"/>
            <w:vAlign w:val="center"/>
          </w:tcPr>
          <w:p w14:paraId="76112DF4" w14:textId="4ACE06D0" w:rsidR="00C84D5B" w:rsidRPr="00C84D5B" w:rsidRDefault="00C84D5B" w:rsidP="00C84D5B">
            <w:pPr>
              <w:ind w:right="-72"/>
              <w:jc w:val="right"/>
              <w:rPr>
                <w:rFonts w:ascii="Arial" w:eastAsia="Arial Unicode MS" w:hAnsi="Arial" w:cs="Arial"/>
                <w:sz w:val="16"/>
                <w:szCs w:val="16"/>
                <w:lang w:val="en-GB" w:bidi="th-TH"/>
              </w:rPr>
            </w:pPr>
            <w:r w:rsidRPr="00C84D5B">
              <w:rPr>
                <w:rFonts w:ascii="Arial" w:eastAsia="Arial Unicode MS" w:hAnsi="Arial" w:cs="Arial"/>
                <w:sz w:val="16"/>
                <w:szCs w:val="16"/>
                <w:lang w:val="en-GB" w:bidi="th-TH"/>
              </w:rPr>
              <w:t>8,308</w:t>
            </w:r>
          </w:p>
        </w:tc>
        <w:tc>
          <w:tcPr>
            <w:tcW w:w="1008" w:type="dxa"/>
            <w:tcBorders>
              <w:top w:val="nil"/>
              <w:left w:val="nil"/>
              <w:bottom w:val="single" w:sz="4" w:space="0" w:color="auto"/>
              <w:right w:val="nil"/>
            </w:tcBorders>
            <w:vAlign w:val="center"/>
          </w:tcPr>
          <w:p w14:paraId="0C1CE5F3" w14:textId="55A689F5" w:rsidR="00C84D5B" w:rsidRPr="00C84D5B" w:rsidRDefault="00C84D5B" w:rsidP="00C84D5B">
            <w:pPr>
              <w:ind w:right="-72"/>
              <w:jc w:val="right"/>
              <w:rPr>
                <w:rFonts w:ascii="Arial" w:eastAsia="Arial Unicode MS" w:hAnsi="Arial" w:cs="Arial"/>
                <w:sz w:val="16"/>
                <w:szCs w:val="16"/>
                <w:lang w:val="en-GB" w:bidi="th-TH"/>
              </w:rPr>
            </w:pPr>
            <w:r w:rsidRPr="00C84D5B">
              <w:rPr>
                <w:rFonts w:ascii="Arial" w:eastAsia="Arial Unicode MS" w:hAnsi="Arial" w:cs="Arial"/>
                <w:sz w:val="16"/>
                <w:szCs w:val="16"/>
                <w:lang w:val="en-GB" w:bidi="th-TH"/>
              </w:rPr>
              <w:t>5,404</w:t>
            </w:r>
          </w:p>
        </w:tc>
        <w:tc>
          <w:tcPr>
            <w:tcW w:w="1008" w:type="dxa"/>
            <w:tcBorders>
              <w:top w:val="nil"/>
              <w:left w:val="nil"/>
              <w:bottom w:val="single" w:sz="4" w:space="0" w:color="auto"/>
              <w:right w:val="nil"/>
            </w:tcBorders>
            <w:shd w:val="clear" w:color="auto" w:fill="FAFAFA"/>
          </w:tcPr>
          <w:p w14:paraId="4BAE5BF1" w14:textId="29E97BD9" w:rsidR="00C84D5B" w:rsidRPr="00A56B8D" w:rsidRDefault="00C84D5B" w:rsidP="00C84D5B">
            <w:pPr>
              <w:ind w:right="-72"/>
              <w:jc w:val="right"/>
              <w:rPr>
                <w:rFonts w:ascii="Arial" w:eastAsia="Arial Unicode MS" w:hAnsi="Arial" w:cs="Arial"/>
                <w:sz w:val="16"/>
                <w:szCs w:val="16"/>
                <w:lang w:bidi="th-TH"/>
              </w:rPr>
            </w:pPr>
            <w:r w:rsidRPr="000E35C0">
              <w:rPr>
                <w:rFonts w:ascii="Arial" w:eastAsia="Arial Unicode MS" w:hAnsi="Arial" w:cs="Arial"/>
                <w:sz w:val="16"/>
                <w:szCs w:val="16"/>
                <w:lang w:bidi="th-TH"/>
              </w:rPr>
              <w:t>-</w:t>
            </w:r>
          </w:p>
        </w:tc>
        <w:tc>
          <w:tcPr>
            <w:tcW w:w="1008" w:type="dxa"/>
            <w:tcBorders>
              <w:top w:val="nil"/>
              <w:left w:val="nil"/>
              <w:bottom w:val="single" w:sz="4" w:space="0" w:color="auto"/>
              <w:right w:val="nil"/>
            </w:tcBorders>
          </w:tcPr>
          <w:p w14:paraId="7B09FD05" w14:textId="40C2532B" w:rsidR="00C84D5B" w:rsidRPr="00A56B8D" w:rsidRDefault="00C84D5B" w:rsidP="00C84D5B">
            <w:pPr>
              <w:ind w:right="-72"/>
              <w:jc w:val="right"/>
              <w:rPr>
                <w:rFonts w:ascii="Arial" w:eastAsia="Arial Unicode MS" w:hAnsi="Arial" w:cs="Arial"/>
                <w:sz w:val="16"/>
                <w:szCs w:val="16"/>
                <w:lang w:bidi="th-TH"/>
              </w:rPr>
            </w:pPr>
            <w:r w:rsidRPr="000E35C0">
              <w:rPr>
                <w:rFonts w:ascii="Arial" w:eastAsia="Arial Unicode MS" w:hAnsi="Arial" w:cs="Arial"/>
                <w:sz w:val="16"/>
                <w:szCs w:val="16"/>
                <w:lang w:bidi="th-TH"/>
              </w:rPr>
              <w:t>-</w:t>
            </w:r>
          </w:p>
        </w:tc>
      </w:tr>
      <w:tr w:rsidR="0095663A" w:rsidRPr="00A56B8D" w14:paraId="05DC17CF" w14:textId="77777777" w:rsidTr="0095663A">
        <w:tc>
          <w:tcPr>
            <w:tcW w:w="2325" w:type="dxa"/>
            <w:gridSpan w:val="2"/>
            <w:tcBorders>
              <w:top w:val="nil"/>
              <w:left w:val="nil"/>
              <w:bottom w:val="nil"/>
              <w:right w:val="nil"/>
            </w:tcBorders>
          </w:tcPr>
          <w:p w14:paraId="113E5735" w14:textId="77777777" w:rsidR="0095663A" w:rsidRPr="00A56B8D" w:rsidRDefault="0095663A" w:rsidP="000E35C0">
            <w:pPr>
              <w:ind w:left="-72" w:right="-72"/>
              <w:rPr>
                <w:rFonts w:ascii="Arial" w:eastAsia="Arial Unicode MS" w:hAnsi="Arial" w:cs="Arial"/>
                <w:sz w:val="16"/>
                <w:szCs w:val="16"/>
                <w:lang w:bidi="th-TH"/>
              </w:rPr>
            </w:pPr>
          </w:p>
        </w:tc>
        <w:tc>
          <w:tcPr>
            <w:tcW w:w="1361" w:type="dxa"/>
            <w:tcBorders>
              <w:top w:val="nil"/>
              <w:left w:val="nil"/>
              <w:bottom w:val="nil"/>
              <w:right w:val="nil"/>
            </w:tcBorders>
          </w:tcPr>
          <w:p w14:paraId="1FA43E15" w14:textId="77777777" w:rsidR="0095663A" w:rsidRPr="00A56B8D" w:rsidRDefault="0095663A" w:rsidP="000E35C0">
            <w:pPr>
              <w:ind w:right="-72"/>
              <w:jc w:val="center"/>
              <w:rPr>
                <w:rFonts w:ascii="Arial" w:eastAsia="Arial Unicode MS" w:hAnsi="Arial" w:cs="Arial"/>
                <w:sz w:val="16"/>
                <w:szCs w:val="16"/>
                <w:lang w:bidi="th-TH"/>
              </w:rPr>
            </w:pPr>
          </w:p>
        </w:tc>
        <w:tc>
          <w:tcPr>
            <w:tcW w:w="864" w:type="dxa"/>
            <w:tcBorders>
              <w:top w:val="nil"/>
              <w:left w:val="nil"/>
              <w:bottom w:val="nil"/>
              <w:right w:val="nil"/>
            </w:tcBorders>
            <w:shd w:val="clear" w:color="auto" w:fill="FAFAFA"/>
          </w:tcPr>
          <w:p w14:paraId="7AEE7D73" w14:textId="77777777" w:rsidR="0095663A" w:rsidRPr="00A56B8D" w:rsidRDefault="0095663A" w:rsidP="000E35C0">
            <w:pPr>
              <w:ind w:right="-72"/>
              <w:jc w:val="right"/>
              <w:rPr>
                <w:rFonts w:ascii="Arial" w:eastAsia="Arial Unicode MS" w:hAnsi="Arial" w:cs="Arial"/>
                <w:sz w:val="16"/>
                <w:szCs w:val="16"/>
                <w:lang w:bidi="th-TH"/>
              </w:rPr>
            </w:pPr>
          </w:p>
        </w:tc>
        <w:tc>
          <w:tcPr>
            <w:tcW w:w="867" w:type="dxa"/>
            <w:tcBorders>
              <w:top w:val="nil"/>
              <w:left w:val="nil"/>
              <w:bottom w:val="nil"/>
              <w:right w:val="nil"/>
            </w:tcBorders>
          </w:tcPr>
          <w:p w14:paraId="2A4F8C1B" w14:textId="77777777" w:rsidR="0095663A" w:rsidRPr="00A56B8D" w:rsidRDefault="0095663A" w:rsidP="000E35C0">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8BEADDE" w14:textId="77777777" w:rsidR="0095663A" w:rsidRPr="00EE0153" w:rsidRDefault="0095663A" w:rsidP="000E35C0">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5620F11E" w14:textId="77777777" w:rsidR="0095663A" w:rsidRPr="00EE0153" w:rsidRDefault="0095663A" w:rsidP="000E35C0">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48CEF313" w14:textId="77777777" w:rsidR="0095663A" w:rsidRPr="000E35C0" w:rsidRDefault="0095663A" w:rsidP="000E35C0">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464FFE50" w14:textId="77777777" w:rsidR="0095663A" w:rsidRPr="000E35C0" w:rsidRDefault="0095663A" w:rsidP="000E35C0">
            <w:pPr>
              <w:ind w:right="-72"/>
              <w:jc w:val="right"/>
              <w:rPr>
                <w:rFonts w:ascii="Arial" w:eastAsia="Arial Unicode MS" w:hAnsi="Arial" w:cs="Arial"/>
                <w:sz w:val="16"/>
                <w:szCs w:val="16"/>
                <w:lang w:bidi="th-TH"/>
              </w:rPr>
            </w:pPr>
          </w:p>
        </w:tc>
      </w:tr>
      <w:tr w:rsidR="00C84D5B" w:rsidRPr="00A56B8D" w14:paraId="7B34C39E" w14:textId="77777777" w:rsidTr="00594352">
        <w:tc>
          <w:tcPr>
            <w:tcW w:w="1531" w:type="dxa"/>
            <w:tcBorders>
              <w:top w:val="nil"/>
              <w:left w:val="nil"/>
              <w:bottom w:val="nil"/>
              <w:right w:val="nil"/>
            </w:tcBorders>
          </w:tcPr>
          <w:p w14:paraId="37A5B122" w14:textId="77777777" w:rsidR="00C84D5B" w:rsidRPr="00A56B8D" w:rsidRDefault="00C84D5B" w:rsidP="00C84D5B">
            <w:pPr>
              <w:ind w:left="-72" w:right="-72"/>
              <w:rPr>
                <w:rFonts w:ascii="Arial" w:eastAsia="Arial Unicode MS" w:hAnsi="Arial" w:cs="Arial"/>
                <w:b/>
                <w:bCs/>
                <w:sz w:val="16"/>
                <w:szCs w:val="16"/>
                <w:lang w:bidi="th-TH"/>
              </w:rPr>
            </w:pPr>
            <w:r w:rsidRPr="00A56B8D">
              <w:rPr>
                <w:rFonts w:ascii="Arial" w:eastAsia="Arial Unicode MS" w:hAnsi="Arial" w:cs="Arial"/>
                <w:b/>
                <w:bCs/>
                <w:sz w:val="16"/>
                <w:szCs w:val="16"/>
                <w:lang w:bidi="th-TH"/>
              </w:rPr>
              <w:t>Total</w:t>
            </w:r>
          </w:p>
        </w:tc>
        <w:tc>
          <w:tcPr>
            <w:tcW w:w="794" w:type="dxa"/>
            <w:tcBorders>
              <w:top w:val="nil"/>
              <w:left w:val="nil"/>
              <w:bottom w:val="nil"/>
              <w:right w:val="nil"/>
            </w:tcBorders>
          </w:tcPr>
          <w:p w14:paraId="6A893213" w14:textId="77777777" w:rsidR="00C84D5B" w:rsidRPr="00A56B8D" w:rsidRDefault="00C84D5B" w:rsidP="00C84D5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2C53031B" w14:textId="77777777" w:rsidR="00C84D5B" w:rsidRPr="00A56B8D" w:rsidRDefault="00C84D5B" w:rsidP="00C84D5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07AAF47C" w14:textId="77777777" w:rsidR="00C84D5B" w:rsidRPr="00A56B8D" w:rsidRDefault="00C84D5B" w:rsidP="00C84D5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4471EC13" w14:textId="1D18E7C9" w:rsidR="00C84D5B" w:rsidRPr="00A56B8D" w:rsidRDefault="00C84D5B" w:rsidP="00C84D5B">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vAlign w:val="center"/>
          </w:tcPr>
          <w:p w14:paraId="617A6320" w14:textId="3DFB6616" w:rsidR="00C84D5B" w:rsidRPr="00C84D5B" w:rsidRDefault="00C84D5B" w:rsidP="00C84D5B">
            <w:pPr>
              <w:ind w:right="-72"/>
              <w:jc w:val="right"/>
              <w:rPr>
                <w:rFonts w:ascii="Arial" w:eastAsia="Arial Unicode MS" w:hAnsi="Arial" w:cs="Arial"/>
                <w:sz w:val="16"/>
                <w:szCs w:val="16"/>
                <w:lang w:val="en-GB" w:bidi="th-TH"/>
              </w:rPr>
            </w:pPr>
            <w:r w:rsidRPr="00C84D5B">
              <w:rPr>
                <w:rFonts w:ascii="Arial" w:eastAsia="Arial Unicode MS" w:hAnsi="Arial" w:cs="Arial"/>
                <w:sz w:val="16"/>
                <w:szCs w:val="16"/>
                <w:lang w:val="en-GB" w:bidi="th-TH"/>
              </w:rPr>
              <w:t>15,476</w:t>
            </w:r>
          </w:p>
        </w:tc>
        <w:tc>
          <w:tcPr>
            <w:tcW w:w="1008" w:type="dxa"/>
            <w:tcBorders>
              <w:top w:val="nil"/>
              <w:left w:val="nil"/>
              <w:bottom w:val="single" w:sz="4" w:space="0" w:color="auto"/>
              <w:right w:val="nil"/>
            </w:tcBorders>
            <w:vAlign w:val="center"/>
          </w:tcPr>
          <w:p w14:paraId="2F39B4BE" w14:textId="316AA462" w:rsidR="00C84D5B" w:rsidRPr="00C84D5B" w:rsidRDefault="00C84D5B" w:rsidP="00C84D5B">
            <w:pPr>
              <w:ind w:right="-72"/>
              <w:jc w:val="right"/>
              <w:rPr>
                <w:rFonts w:ascii="Arial" w:eastAsia="Arial Unicode MS" w:hAnsi="Arial" w:cs="Arial"/>
                <w:sz w:val="16"/>
                <w:szCs w:val="16"/>
                <w:lang w:val="en-GB" w:bidi="th-TH"/>
              </w:rPr>
            </w:pPr>
            <w:r w:rsidRPr="00C84D5B">
              <w:rPr>
                <w:rFonts w:ascii="Arial" w:eastAsia="Arial Unicode MS" w:hAnsi="Arial" w:cs="Arial"/>
                <w:sz w:val="16"/>
                <w:szCs w:val="16"/>
                <w:lang w:val="en-GB" w:bidi="th-TH"/>
              </w:rPr>
              <w:t>14,317</w:t>
            </w:r>
          </w:p>
        </w:tc>
        <w:tc>
          <w:tcPr>
            <w:tcW w:w="1008" w:type="dxa"/>
            <w:tcBorders>
              <w:top w:val="nil"/>
              <w:left w:val="nil"/>
              <w:bottom w:val="single" w:sz="4" w:space="0" w:color="auto"/>
              <w:right w:val="nil"/>
            </w:tcBorders>
            <w:shd w:val="clear" w:color="auto" w:fill="FAFAFA"/>
          </w:tcPr>
          <w:p w14:paraId="53D7A900" w14:textId="2D2FD7A9" w:rsidR="00C84D5B" w:rsidRPr="00A56B8D" w:rsidRDefault="00C84D5B" w:rsidP="00C84D5B">
            <w:pPr>
              <w:ind w:right="-72"/>
              <w:jc w:val="right"/>
              <w:rPr>
                <w:rFonts w:ascii="Arial" w:eastAsia="Arial Unicode MS" w:hAnsi="Arial" w:cs="Arial"/>
                <w:sz w:val="16"/>
                <w:szCs w:val="16"/>
                <w:lang w:bidi="th-TH"/>
              </w:rPr>
            </w:pPr>
            <w:r w:rsidRPr="000E35C0">
              <w:rPr>
                <w:rFonts w:ascii="Arial" w:eastAsia="Arial Unicode MS" w:hAnsi="Arial" w:cs="Arial"/>
                <w:sz w:val="16"/>
                <w:szCs w:val="16"/>
                <w:lang w:bidi="th-TH"/>
              </w:rPr>
              <w:t xml:space="preserve"> -   </w:t>
            </w:r>
          </w:p>
        </w:tc>
        <w:tc>
          <w:tcPr>
            <w:tcW w:w="1008" w:type="dxa"/>
            <w:tcBorders>
              <w:top w:val="nil"/>
              <w:left w:val="nil"/>
              <w:bottom w:val="single" w:sz="4" w:space="0" w:color="auto"/>
              <w:right w:val="nil"/>
            </w:tcBorders>
          </w:tcPr>
          <w:p w14:paraId="137B45E3" w14:textId="77777777" w:rsidR="00C84D5B" w:rsidRPr="00A56B8D" w:rsidRDefault="00C84D5B" w:rsidP="00C84D5B">
            <w:pPr>
              <w:ind w:right="-72"/>
              <w:jc w:val="right"/>
              <w:rPr>
                <w:rFonts w:ascii="Arial" w:eastAsia="Arial Unicode MS" w:hAnsi="Arial" w:cs="Arial"/>
                <w:sz w:val="16"/>
                <w:szCs w:val="16"/>
                <w:lang w:bidi="th-TH"/>
              </w:rPr>
            </w:pPr>
            <w:r w:rsidRPr="00A56B8D">
              <w:rPr>
                <w:rFonts w:ascii="Arial" w:eastAsia="Arial Unicode MS" w:hAnsi="Arial" w:cs="Arial"/>
                <w:sz w:val="16"/>
                <w:szCs w:val="16"/>
                <w:lang w:bidi="th-TH"/>
              </w:rPr>
              <w:t>-</w:t>
            </w:r>
          </w:p>
        </w:tc>
      </w:tr>
      <w:tr w:rsidR="004664DB" w:rsidRPr="00A56B8D" w14:paraId="05EA5BD9" w14:textId="77777777" w:rsidTr="0095663A">
        <w:tc>
          <w:tcPr>
            <w:tcW w:w="1531" w:type="dxa"/>
            <w:tcBorders>
              <w:top w:val="nil"/>
              <w:left w:val="nil"/>
              <w:bottom w:val="nil"/>
              <w:right w:val="nil"/>
            </w:tcBorders>
          </w:tcPr>
          <w:p w14:paraId="32418068" w14:textId="77777777" w:rsidR="004664DB" w:rsidRPr="00A56B8D" w:rsidRDefault="004664DB" w:rsidP="004664DB">
            <w:pPr>
              <w:ind w:left="-72" w:right="-72"/>
              <w:rPr>
                <w:rFonts w:ascii="Arial" w:eastAsia="Arial Unicode MS" w:hAnsi="Arial" w:cs="Arial"/>
                <w:sz w:val="16"/>
                <w:szCs w:val="16"/>
                <w:cs/>
                <w:lang w:bidi="th-TH"/>
              </w:rPr>
            </w:pPr>
          </w:p>
        </w:tc>
        <w:tc>
          <w:tcPr>
            <w:tcW w:w="794" w:type="dxa"/>
            <w:tcBorders>
              <w:top w:val="nil"/>
              <w:left w:val="nil"/>
              <w:bottom w:val="nil"/>
              <w:right w:val="nil"/>
            </w:tcBorders>
          </w:tcPr>
          <w:p w14:paraId="15E7E0F0" w14:textId="77777777" w:rsidR="004664DB" w:rsidRPr="00A56B8D" w:rsidRDefault="004664DB" w:rsidP="004664D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7BAD11C7" w14:textId="77777777" w:rsidR="004664DB" w:rsidRPr="00A56B8D" w:rsidRDefault="004664DB" w:rsidP="004664D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39900125" w14:textId="77777777" w:rsidR="004664DB" w:rsidRPr="00A56B8D" w:rsidRDefault="004664DB" w:rsidP="004664D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6488BA09" w14:textId="77777777" w:rsidR="004664DB" w:rsidRPr="00A56B8D" w:rsidRDefault="004664DB" w:rsidP="004664DB">
            <w:pPr>
              <w:ind w:right="-72"/>
              <w:jc w:val="right"/>
              <w:rPr>
                <w:rFonts w:ascii="Arial" w:eastAsia="Arial Unicode MS" w:hAnsi="Arial" w:cs="Arial"/>
                <w:b/>
                <w:bCs/>
                <w:sz w:val="16"/>
                <w:szCs w:val="16"/>
                <w:lang w:bidi="th-TH"/>
              </w:rPr>
            </w:pPr>
          </w:p>
        </w:tc>
        <w:tc>
          <w:tcPr>
            <w:tcW w:w="1008" w:type="dxa"/>
            <w:tcBorders>
              <w:top w:val="single" w:sz="4" w:space="0" w:color="auto"/>
              <w:left w:val="nil"/>
              <w:bottom w:val="nil"/>
              <w:right w:val="nil"/>
            </w:tcBorders>
            <w:shd w:val="clear" w:color="auto" w:fill="FAFAFA"/>
          </w:tcPr>
          <w:p w14:paraId="6C55E40D" w14:textId="77777777" w:rsidR="004664DB" w:rsidRPr="004664DB" w:rsidRDefault="004664DB" w:rsidP="004664D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361ABF6F" w14:textId="77777777" w:rsidR="004664DB" w:rsidRPr="00A56B8D" w:rsidRDefault="004664DB" w:rsidP="004664D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shd w:val="clear" w:color="auto" w:fill="FAFAFA"/>
          </w:tcPr>
          <w:p w14:paraId="3B2ED0C7" w14:textId="77777777" w:rsidR="004664DB" w:rsidRPr="00A56B8D" w:rsidRDefault="004664DB" w:rsidP="004664DB">
            <w:pPr>
              <w:ind w:right="-72"/>
              <w:jc w:val="right"/>
              <w:rPr>
                <w:rFonts w:ascii="Arial" w:eastAsia="Arial Unicode MS" w:hAnsi="Arial" w:cs="Arial"/>
                <w:sz w:val="16"/>
                <w:szCs w:val="16"/>
                <w:lang w:bidi="th-TH"/>
              </w:rPr>
            </w:pPr>
          </w:p>
        </w:tc>
        <w:tc>
          <w:tcPr>
            <w:tcW w:w="1008" w:type="dxa"/>
            <w:tcBorders>
              <w:top w:val="single" w:sz="4" w:space="0" w:color="auto"/>
              <w:left w:val="nil"/>
              <w:bottom w:val="nil"/>
              <w:right w:val="nil"/>
            </w:tcBorders>
          </w:tcPr>
          <w:p w14:paraId="0E0C38C3" w14:textId="77777777" w:rsidR="004664DB" w:rsidRPr="00A56B8D" w:rsidRDefault="004664DB" w:rsidP="004664DB">
            <w:pPr>
              <w:ind w:right="-72"/>
              <w:jc w:val="right"/>
              <w:rPr>
                <w:rFonts w:ascii="Arial" w:eastAsia="Arial Unicode MS" w:hAnsi="Arial" w:cs="Arial"/>
                <w:sz w:val="16"/>
                <w:szCs w:val="16"/>
                <w:lang w:bidi="th-TH"/>
              </w:rPr>
            </w:pPr>
          </w:p>
        </w:tc>
      </w:tr>
      <w:tr w:rsidR="004664DB" w:rsidRPr="00A56B8D" w14:paraId="34A55EFD" w14:textId="77777777" w:rsidTr="0095663A">
        <w:tc>
          <w:tcPr>
            <w:tcW w:w="1531" w:type="dxa"/>
            <w:tcBorders>
              <w:top w:val="nil"/>
              <w:left w:val="nil"/>
              <w:bottom w:val="nil"/>
              <w:right w:val="nil"/>
            </w:tcBorders>
          </w:tcPr>
          <w:p w14:paraId="0AD2407E" w14:textId="77777777" w:rsidR="004664DB" w:rsidRPr="00A56B8D" w:rsidRDefault="004664DB" w:rsidP="004664DB">
            <w:pPr>
              <w:ind w:left="-72" w:right="-72"/>
              <w:rPr>
                <w:rFonts w:ascii="Arial" w:eastAsia="Arial Unicode MS" w:hAnsi="Arial" w:cs="Arial"/>
                <w:sz w:val="16"/>
                <w:szCs w:val="16"/>
                <w:cs/>
                <w:lang w:bidi="th-TH"/>
              </w:rPr>
            </w:pPr>
            <w:r w:rsidRPr="00A56B8D">
              <w:rPr>
                <w:rFonts w:ascii="Arial" w:eastAsia="Arial Unicode MS" w:hAnsi="Arial" w:cs="Arial"/>
                <w:sz w:val="16"/>
                <w:szCs w:val="16"/>
                <w:lang w:bidi="th-TH"/>
              </w:rPr>
              <w:t>Joint ventures:</w:t>
            </w:r>
          </w:p>
        </w:tc>
        <w:tc>
          <w:tcPr>
            <w:tcW w:w="794" w:type="dxa"/>
            <w:tcBorders>
              <w:top w:val="nil"/>
              <w:left w:val="nil"/>
              <w:bottom w:val="nil"/>
              <w:right w:val="nil"/>
            </w:tcBorders>
          </w:tcPr>
          <w:p w14:paraId="3F00DF24" w14:textId="77777777" w:rsidR="004664DB" w:rsidRPr="00A56B8D" w:rsidRDefault="004664DB" w:rsidP="004664DB">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1F7D38DA" w14:textId="77777777" w:rsidR="004664DB" w:rsidRPr="00A56B8D" w:rsidRDefault="004664DB" w:rsidP="004664DB">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21FAD5B2" w14:textId="77777777" w:rsidR="004664DB" w:rsidRPr="00A56B8D" w:rsidRDefault="004664DB" w:rsidP="004664DB">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2EE4C09E" w14:textId="77777777" w:rsidR="004664DB" w:rsidRPr="00A56B8D" w:rsidRDefault="004664DB" w:rsidP="004664DB">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18BE34A8" w14:textId="77777777" w:rsidR="004664DB" w:rsidRPr="004664DB" w:rsidRDefault="004664DB" w:rsidP="004664DB">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3F6E0E7" w14:textId="77777777" w:rsidR="004664DB" w:rsidRPr="00A56B8D" w:rsidRDefault="004664DB" w:rsidP="004664DB">
            <w:pPr>
              <w:ind w:right="-72"/>
              <w:jc w:val="right"/>
              <w:rPr>
                <w:rFonts w:ascii="Arial" w:eastAsia="Arial Unicode MS" w:hAnsi="Arial" w:cs="Arial"/>
                <w:sz w:val="16"/>
                <w:szCs w:val="16"/>
                <w:lang w:bidi="th-TH"/>
              </w:rPr>
            </w:pPr>
          </w:p>
        </w:tc>
        <w:tc>
          <w:tcPr>
            <w:tcW w:w="1008" w:type="dxa"/>
            <w:tcBorders>
              <w:top w:val="nil"/>
              <w:left w:val="nil"/>
              <w:bottom w:val="nil"/>
              <w:right w:val="nil"/>
            </w:tcBorders>
            <w:shd w:val="clear" w:color="auto" w:fill="FAFAFA"/>
          </w:tcPr>
          <w:p w14:paraId="411EEFE2" w14:textId="77777777" w:rsidR="004664DB" w:rsidRPr="00A56B8D" w:rsidRDefault="004664DB" w:rsidP="004664DB">
            <w:pPr>
              <w:ind w:right="-72"/>
              <w:jc w:val="right"/>
              <w:rPr>
                <w:rFonts w:ascii="Arial" w:eastAsia="Arial Unicode MS" w:hAnsi="Arial" w:cs="Arial"/>
                <w:sz w:val="16"/>
                <w:szCs w:val="16"/>
                <w:lang w:bidi="th-TH"/>
              </w:rPr>
            </w:pPr>
          </w:p>
        </w:tc>
        <w:tc>
          <w:tcPr>
            <w:tcW w:w="1008" w:type="dxa"/>
            <w:tcBorders>
              <w:top w:val="nil"/>
              <w:left w:val="nil"/>
              <w:bottom w:val="nil"/>
              <w:right w:val="nil"/>
            </w:tcBorders>
          </w:tcPr>
          <w:p w14:paraId="5AE59581" w14:textId="77777777" w:rsidR="004664DB" w:rsidRPr="00A56B8D" w:rsidRDefault="004664DB" w:rsidP="004664DB">
            <w:pPr>
              <w:ind w:right="-72"/>
              <w:jc w:val="right"/>
              <w:rPr>
                <w:rFonts w:ascii="Arial" w:eastAsia="Arial Unicode MS" w:hAnsi="Arial" w:cs="Arial"/>
                <w:sz w:val="16"/>
                <w:szCs w:val="16"/>
                <w:lang w:bidi="th-TH"/>
              </w:rPr>
            </w:pPr>
          </w:p>
        </w:tc>
      </w:tr>
      <w:tr w:rsidR="000E35C0" w:rsidRPr="00A56B8D" w14:paraId="1AE3C512" w14:textId="77777777" w:rsidTr="0095663A">
        <w:tc>
          <w:tcPr>
            <w:tcW w:w="2325" w:type="dxa"/>
            <w:gridSpan w:val="2"/>
            <w:tcBorders>
              <w:top w:val="nil"/>
              <w:left w:val="nil"/>
              <w:bottom w:val="nil"/>
              <w:right w:val="nil"/>
            </w:tcBorders>
          </w:tcPr>
          <w:p w14:paraId="12E066E6" w14:textId="506E184D" w:rsidR="000E35C0" w:rsidRPr="00A56B8D" w:rsidRDefault="000E35C0" w:rsidP="000E35C0">
            <w:pPr>
              <w:ind w:left="-72" w:right="-72"/>
              <w:rPr>
                <w:rFonts w:ascii="Arial" w:eastAsia="Arial Unicode MS" w:hAnsi="Arial" w:cs="Arial"/>
                <w:b/>
                <w:bCs/>
                <w:sz w:val="16"/>
                <w:szCs w:val="16"/>
                <w:lang w:bidi="th-TH"/>
              </w:rPr>
            </w:pPr>
            <w:r w:rsidRPr="00A56B8D">
              <w:rPr>
                <w:rFonts w:ascii="Arial" w:eastAsia="Arial Unicode MS" w:hAnsi="Arial" w:cs="Arial"/>
                <w:sz w:val="16"/>
                <w:szCs w:val="16"/>
                <w:lang w:bidi="th-TH"/>
              </w:rPr>
              <w:t>Immaterial joint ventures</w:t>
            </w:r>
          </w:p>
        </w:tc>
        <w:tc>
          <w:tcPr>
            <w:tcW w:w="1361" w:type="dxa"/>
            <w:tcBorders>
              <w:top w:val="nil"/>
              <w:left w:val="nil"/>
              <w:bottom w:val="nil"/>
              <w:right w:val="nil"/>
            </w:tcBorders>
          </w:tcPr>
          <w:p w14:paraId="45D8537B" w14:textId="77777777" w:rsidR="000E35C0" w:rsidRPr="00A56B8D" w:rsidRDefault="000E35C0" w:rsidP="000E35C0">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7076BEE" w14:textId="77777777" w:rsidR="000E35C0" w:rsidRPr="00A56B8D" w:rsidRDefault="000E35C0" w:rsidP="000E35C0">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12C43F90" w14:textId="77777777" w:rsidR="000E35C0" w:rsidRPr="00A56B8D" w:rsidRDefault="000E35C0" w:rsidP="000E35C0">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0DC73056" w14:textId="75E474CE" w:rsidR="000E35C0" w:rsidRPr="004664DB" w:rsidRDefault="00EE0153" w:rsidP="000E35C0">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2</w:t>
            </w:r>
            <w:r w:rsidR="000E35C0"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406</w:t>
            </w:r>
          </w:p>
        </w:tc>
        <w:tc>
          <w:tcPr>
            <w:tcW w:w="1008" w:type="dxa"/>
            <w:tcBorders>
              <w:top w:val="nil"/>
              <w:left w:val="nil"/>
              <w:bottom w:val="single" w:sz="4" w:space="0" w:color="auto"/>
              <w:right w:val="nil"/>
            </w:tcBorders>
          </w:tcPr>
          <w:p w14:paraId="2D960F7C" w14:textId="33416C47" w:rsidR="000E35C0" w:rsidRPr="00A56B8D" w:rsidRDefault="00EE0153" w:rsidP="000E35C0">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2</w:t>
            </w:r>
            <w:r w:rsidR="000E35C0"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137</w:t>
            </w:r>
          </w:p>
        </w:tc>
        <w:tc>
          <w:tcPr>
            <w:tcW w:w="1008" w:type="dxa"/>
            <w:tcBorders>
              <w:top w:val="nil"/>
              <w:left w:val="nil"/>
              <w:bottom w:val="single" w:sz="4" w:space="0" w:color="auto"/>
              <w:right w:val="nil"/>
            </w:tcBorders>
            <w:shd w:val="clear" w:color="auto" w:fill="FAFAFA"/>
          </w:tcPr>
          <w:p w14:paraId="70DCE362" w14:textId="63046850" w:rsidR="000E35C0" w:rsidRPr="00A56B8D" w:rsidRDefault="00EE0153" w:rsidP="000E35C0">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1</w:t>
            </w:r>
            <w:r w:rsidR="000E35C0"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015</w:t>
            </w:r>
          </w:p>
        </w:tc>
        <w:tc>
          <w:tcPr>
            <w:tcW w:w="1008" w:type="dxa"/>
            <w:tcBorders>
              <w:top w:val="nil"/>
              <w:left w:val="nil"/>
              <w:bottom w:val="single" w:sz="4" w:space="0" w:color="auto"/>
              <w:right w:val="nil"/>
            </w:tcBorders>
          </w:tcPr>
          <w:p w14:paraId="650C108C" w14:textId="4F81AB4D" w:rsidR="000E35C0" w:rsidRPr="00A56B8D" w:rsidRDefault="00EE0153" w:rsidP="000E35C0">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1</w:t>
            </w:r>
            <w:r w:rsidR="000E35C0"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238</w:t>
            </w:r>
          </w:p>
        </w:tc>
      </w:tr>
      <w:tr w:rsidR="0095663A" w:rsidRPr="00A56B8D" w14:paraId="43375DA9" w14:textId="77777777" w:rsidTr="0095663A">
        <w:tc>
          <w:tcPr>
            <w:tcW w:w="2325" w:type="dxa"/>
            <w:gridSpan w:val="2"/>
            <w:tcBorders>
              <w:top w:val="nil"/>
              <w:left w:val="nil"/>
              <w:bottom w:val="nil"/>
              <w:right w:val="nil"/>
            </w:tcBorders>
          </w:tcPr>
          <w:p w14:paraId="184CD0B8" w14:textId="77777777" w:rsidR="0095663A" w:rsidRPr="00A56B8D" w:rsidRDefault="0095663A" w:rsidP="000E35C0">
            <w:pPr>
              <w:ind w:left="-72" w:right="-72"/>
              <w:rPr>
                <w:rFonts w:ascii="Arial" w:eastAsia="Arial Unicode MS" w:hAnsi="Arial" w:cs="Arial"/>
                <w:sz w:val="16"/>
                <w:szCs w:val="16"/>
                <w:lang w:bidi="th-TH"/>
              </w:rPr>
            </w:pPr>
          </w:p>
        </w:tc>
        <w:tc>
          <w:tcPr>
            <w:tcW w:w="1361" w:type="dxa"/>
            <w:tcBorders>
              <w:top w:val="nil"/>
              <w:left w:val="nil"/>
              <w:bottom w:val="nil"/>
              <w:right w:val="nil"/>
            </w:tcBorders>
          </w:tcPr>
          <w:p w14:paraId="55EFDFE9" w14:textId="77777777" w:rsidR="0095663A" w:rsidRPr="00A56B8D" w:rsidRDefault="0095663A" w:rsidP="000E35C0">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6E6DC8E8" w14:textId="77777777" w:rsidR="0095663A" w:rsidRPr="00A56B8D" w:rsidRDefault="0095663A" w:rsidP="000E35C0">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4C14F44" w14:textId="77777777" w:rsidR="0095663A" w:rsidRPr="00A56B8D" w:rsidRDefault="0095663A" w:rsidP="000E35C0">
            <w:pPr>
              <w:ind w:right="-72"/>
              <w:jc w:val="right"/>
              <w:rPr>
                <w:rFonts w:ascii="Arial" w:eastAsia="Arial Unicode MS" w:hAnsi="Arial" w:cs="Arial"/>
                <w:b/>
                <w:bCs/>
                <w:sz w:val="16"/>
                <w:szCs w:val="16"/>
                <w:lang w:bidi="th-TH"/>
              </w:rPr>
            </w:pPr>
          </w:p>
        </w:tc>
        <w:tc>
          <w:tcPr>
            <w:tcW w:w="1008" w:type="dxa"/>
            <w:tcBorders>
              <w:top w:val="nil"/>
              <w:left w:val="nil"/>
              <w:bottom w:val="nil"/>
              <w:right w:val="nil"/>
            </w:tcBorders>
            <w:shd w:val="clear" w:color="auto" w:fill="FAFAFA"/>
          </w:tcPr>
          <w:p w14:paraId="070A953C" w14:textId="77777777" w:rsidR="0095663A" w:rsidRPr="00EE0153" w:rsidRDefault="0095663A" w:rsidP="000E35C0">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3C0BD4BF" w14:textId="77777777" w:rsidR="0095663A" w:rsidRPr="00EE0153" w:rsidRDefault="0095663A" w:rsidP="000E35C0">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shd w:val="clear" w:color="auto" w:fill="FAFAFA"/>
          </w:tcPr>
          <w:p w14:paraId="2CED74D6" w14:textId="77777777" w:rsidR="0095663A" w:rsidRPr="00EE0153" w:rsidRDefault="0095663A" w:rsidP="000E35C0">
            <w:pPr>
              <w:ind w:right="-72"/>
              <w:jc w:val="right"/>
              <w:rPr>
                <w:rFonts w:ascii="Arial" w:eastAsia="Arial Unicode MS" w:hAnsi="Arial" w:cs="Arial"/>
                <w:sz w:val="16"/>
                <w:szCs w:val="16"/>
                <w:lang w:val="en-GB" w:bidi="th-TH"/>
              </w:rPr>
            </w:pPr>
          </w:p>
        </w:tc>
        <w:tc>
          <w:tcPr>
            <w:tcW w:w="1008" w:type="dxa"/>
            <w:tcBorders>
              <w:top w:val="single" w:sz="4" w:space="0" w:color="auto"/>
              <w:left w:val="nil"/>
              <w:bottom w:val="nil"/>
              <w:right w:val="nil"/>
            </w:tcBorders>
          </w:tcPr>
          <w:p w14:paraId="2CA7FA3A" w14:textId="77777777" w:rsidR="0095663A" w:rsidRPr="00EE0153" w:rsidRDefault="0095663A" w:rsidP="000E35C0">
            <w:pPr>
              <w:ind w:right="-72"/>
              <w:jc w:val="right"/>
              <w:rPr>
                <w:rFonts w:ascii="Arial" w:eastAsia="Arial Unicode MS" w:hAnsi="Arial" w:cs="Arial"/>
                <w:sz w:val="16"/>
                <w:szCs w:val="16"/>
                <w:lang w:val="en-GB" w:bidi="th-TH"/>
              </w:rPr>
            </w:pPr>
          </w:p>
        </w:tc>
      </w:tr>
      <w:tr w:rsidR="00FD21A5" w:rsidRPr="00A56B8D" w14:paraId="14183EDD" w14:textId="77777777" w:rsidTr="0095663A">
        <w:tc>
          <w:tcPr>
            <w:tcW w:w="1531" w:type="dxa"/>
            <w:tcBorders>
              <w:top w:val="nil"/>
              <w:left w:val="nil"/>
              <w:bottom w:val="nil"/>
              <w:right w:val="nil"/>
            </w:tcBorders>
          </w:tcPr>
          <w:p w14:paraId="2F0C00D5" w14:textId="77777777" w:rsidR="00FD21A5" w:rsidRPr="00A56B8D" w:rsidRDefault="00FD21A5" w:rsidP="00FD21A5">
            <w:pPr>
              <w:ind w:left="-72" w:right="-72"/>
              <w:rPr>
                <w:rFonts w:ascii="Arial" w:eastAsia="Arial Unicode MS" w:hAnsi="Arial" w:cs="Arial"/>
                <w:b/>
                <w:bCs/>
                <w:sz w:val="16"/>
                <w:szCs w:val="16"/>
                <w:cs/>
                <w:lang w:bidi="th-TH"/>
              </w:rPr>
            </w:pPr>
            <w:r w:rsidRPr="00A56B8D">
              <w:rPr>
                <w:rFonts w:ascii="Arial" w:eastAsia="Arial Unicode MS" w:hAnsi="Arial" w:cs="Arial"/>
                <w:b/>
                <w:bCs/>
                <w:sz w:val="16"/>
                <w:szCs w:val="16"/>
                <w:lang w:bidi="th-TH"/>
              </w:rPr>
              <w:t>Total</w:t>
            </w:r>
          </w:p>
        </w:tc>
        <w:tc>
          <w:tcPr>
            <w:tcW w:w="794" w:type="dxa"/>
            <w:tcBorders>
              <w:top w:val="nil"/>
              <w:left w:val="nil"/>
              <w:bottom w:val="nil"/>
              <w:right w:val="nil"/>
            </w:tcBorders>
          </w:tcPr>
          <w:p w14:paraId="7A88B52E" w14:textId="77777777" w:rsidR="00FD21A5" w:rsidRPr="00A56B8D" w:rsidRDefault="00FD21A5" w:rsidP="00FD21A5">
            <w:pPr>
              <w:ind w:right="-72"/>
              <w:jc w:val="center"/>
              <w:rPr>
                <w:rFonts w:ascii="Arial" w:eastAsia="Arial Unicode MS" w:hAnsi="Arial" w:cs="Arial"/>
                <w:b/>
                <w:bCs/>
                <w:sz w:val="16"/>
                <w:szCs w:val="16"/>
                <w:lang w:bidi="th-TH"/>
              </w:rPr>
            </w:pPr>
          </w:p>
        </w:tc>
        <w:tc>
          <w:tcPr>
            <w:tcW w:w="1361" w:type="dxa"/>
            <w:tcBorders>
              <w:top w:val="nil"/>
              <w:left w:val="nil"/>
              <w:bottom w:val="nil"/>
              <w:right w:val="nil"/>
            </w:tcBorders>
          </w:tcPr>
          <w:p w14:paraId="699BA2B0" w14:textId="77777777" w:rsidR="00FD21A5" w:rsidRPr="00A56B8D" w:rsidRDefault="00FD21A5" w:rsidP="00FD21A5">
            <w:pPr>
              <w:ind w:right="-72"/>
              <w:jc w:val="center"/>
              <w:rPr>
                <w:rFonts w:ascii="Arial" w:eastAsia="Arial Unicode MS" w:hAnsi="Arial" w:cs="Arial"/>
                <w:b/>
                <w:bCs/>
                <w:sz w:val="16"/>
                <w:szCs w:val="16"/>
                <w:lang w:bidi="th-TH"/>
              </w:rPr>
            </w:pPr>
          </w:p>
        </w:tc>
        <w:tc>
          <w:tcPr>
            <w:tcW w:w="864" w:type="dxa"/>
            <w:tcBorders>
              <w:top w:val="nil"/>
              <w:left w:val="nil"/>
              <w:bottom w:val="nil"/>
              <w:right w:val="nil"/>
            </w:tcBorders>
            <w:shd w:val="clear" w:color="auto" w:fill="FAFAFA"/>
          </w:tcPr>
          <w:p w14:paraId="12BD393E" w14:textId="77777777" w:rsidR="00FD21A5" w:rsidRPr="00A56B8D" w:rsidRDefault="00FD21A5" w:rsidP="00FD21A5">
            <w:pPr>
              <w:ind w:right="-72"/>
              <w:jc w:val="right"/>
              <w:rPr>
                <w:rFonts w:ascii="Arial" w:eastAsia="Arial Unicode MS" w:hAnsi="Arial" w:cs="Arial"/>
                <w:b/>
                <w:bCs/>
                <w:sz w:val="16"/>
                <w:szCs w:val="16"/>
                <w:lang w:bidi="th-TH"/>
              </w:rPr>
            </w:pPr>
          </w:p>
        </w:tc>
        <w:tc>
          <w:tcPr>
            <w:tcW w:w="867" w:type="dxa"/>
            <w:tcBorders>
              <w:top w:val="nil"/>
              <w:left w:val="nil"/>
              <w:bottom w:val="nil"/>
              <w:right w:val="nil"/>
            </w:tcBorders>
          </w:tcPr>
          <w:p w14:paraId="0049CA4E" w14:textId="1FA8C0CA" w:rsidR="00FD21A5" w:rsidRPr="00A56B8D" w:rsidRDefault="00FD21A5" w:rsidP="00FD21A5">
            <w:pPr>
              <w:ind w:right="-72"/>
              <w:jc w:val="right"/>
              <w:rPr>
                <w:rFonts w:ascii="Arial" w:eastAsia="Arial Unicode MS" w:hAnsi="Arial" w:cs="Arial"/>
                <w:b/>
                <w:bCs/>
                <w:sz w:val="16"/>
                <w:szCs w:val="16"/>
                <w:lang w:bidi="th-TH"/>
              </w:rPr>
            </w:pPr>
          </w:p>
        </w:tc>
        <w:tc>
          <w:tcPr>
            <w:tcW w:w="1008" w:type="dxa"/>
            <w:tcBorders>
              <w:top w:val="nil"/>
              <w:left w:val="nil"/>
              <w:bottom w:val="single" w:sz="4" w:space="0" w:color="auto"/>
              <w:right w:val="nil"/>
            </w:tcBorders>
            <w:shd w:val="clear" w:color="auto" w:fill="FAFAFA"/>
          </w:tcPr>
          <w:p w14:paraId="29E2D074" w14:textId="42551161" w:rsidR="00FD21A5" w:rsidRPr="004664DB" w:rsidRDefault="00EE0153" w:rsidP="00FD21A5">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2</w:t>
            </w:r>
            <w:r w:rsidR="00FD21A5"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406</w:t>
            </w:r>
          </w:p>
        </w:tc>
        <w:tc>
          <w:tcPr>
            <w:tcW w:w="1008" w:type="dxa"/>
            <w:tcBorders>
              <w:top w:val="nil"/>
              <w:left w:val="nil"/>
              <w:bottom w:val="single" w:sz="4" w:space="0" w:color="auto"/>
              <w:right w:val="nil"/>
            </w:tcBorders>
          </w:tcPr>
          <w:p w14:paraId="7D63BBDE" w14:textId="0E1050A1" w:rsidR="00FD21A5" w:rsidRPr="00A56B8D" w:rsidRDefault="00EE0153" w:rsidP="00FD21A5">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2</w:t>
            </w:r>
            <w:r w:rsidR="00FD21A5"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137</w:t>
            </w:r>
          </w:p>
        </w:tc>
        <w:tc>
          <w:tcPr>
            <w:tcW w:w="1008" w:type="dxa"/>
            <w:tcBorders>
              <w:top w:val="nil"/>
              <w:left w:val="nil"/>
              <w:bottom w:val="single" w:sz="4" w:space="0" w:color="auto"/>
              <w:right w:val="nil"/>
            </w:tcBorders>
            <w:shd w:val="clear" w:color="auto" w:fill="FAFAFA"/>
          </w:tcPr>
          <w:p w14:paraId="762B380B" w14:textId="3B02EC69" w:rsidR="00FD21A5" w:rsidRPr="00A56B8D" w:rsidRDefault="00EE0153" w:rsidP="00FD21A5">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1</w:t>
            </w:r>
            <w:r w:rsidR="00FD21A5" w:rsidRPr="000E35C0">
              <w:rPr>
                <w:rFonts w:ascii="Arial" w:eastAsia="Arial Unicode MS" w:hAnsi="Arial" w:cs="Arial"/>
                <w:sz w:val="16"/>
                <w:szCs w:val="16"/>
                <w:lang w:bidi="th-TH"/>
              </w:rPr>
              <w:t>,</w:t>
            </w:r>
            <w:r w:rsidRPr="00EE0153">
              <w:rPr>
                <w:rFonts w:ascii="Arial" w:eastAsia="Arial Unicode MS" w:hAnsi="Arial" w:cs="Arial"/>
                <w:sz w:val="16"/>
                <w:szCs w:val="16"/>
                <w:lang w:val="en-GB" w:bidi="th-TH"/>
              </w:rPr>
              <w:t>015</w:t>
            </w:r>
          </w:p>
        </w:tc>
        <w:tc>
          <w:tcPr>
            <w:tcW w:w="1008" w:type="dxa"/>
            <w:tcBorders>
              <w:top w:val="nil"/>
              <w:left w:val="nil"/>
              <w:bottom w:val="single" w:sz="4" w:space="0" w:color="auto"/>
              <w:right w:val="nil"/>
            </w:tcBorders>
          </w:tcPr>
          <w:p w14:paraId="7311FCB2" w14:textId="4E3E3D71" w:rsidR="00FD21A5" w:rsidRPr="00A56B8D" w:rsidRDefault="00EE0153" w:rsidP="00FD21A5">
            <w:pPr>
              <w:ind w:right="-72"/>
              <w:jc w:val="right"/>
              <w:rPr>
                <w:rFonts w:ascii="Arial" w:eastAsia="Arial Unicode MS" w:hAnsi="Arial" w:cs="Arial"/>
                <w:sz w:val="16"/>
                <w:szCs w:val="16"/>
                <w:lang w:bidi="th-TH"/>
              </w:rPr>
            </w:pPr>
            <w:r w:rsidRPr="00EE0153">
              <w:rPr>
                <w:rFonts w:ascii="Arial" w:eastAsia="Arial Unicode MS" w:hAnsi="Arial" w:cs="Arial"/>
                <w:sz w:val="16"/>
                <w:szCs w:val="16"/>
                <w:lang w:val="en-GB" w:bidi="th-TH"/>
              </w:rPr>
              <w:t>1</w:t>
            </w:r>
            <w:r w:rsidR="00FD21A5" w:rsidRPr="00A56B8D">
              <w:rPr>
                <w:rFonts w:ascii="Arial" w:eastAsia="Arial Unicode MS" w:hAnsi="Arial" w:cs="Arial"/>
                <w:sz w:val="16"/>
                <w:szCs w:val="16"/>
                <w:lang w:bidi="th-TH"/>
              </w:rPr>
              <w:t>,</w:t>
            </w:r>
            <w:r w:rsidRPr="00EE0153">
              <w:rPr>
                <w:rFonts w:ascii="Arial" w:eastAsia="Arial Unicode MS" w:hAnsi="Arial" w:cs="Arial"/>
                <w:sz w:val="16"/>
                <w:szCs w:val="16"/>
                <w:lang w:val="en-GB" w:bidi="th-TH"/>
              </w:rPr>
              <w:t>238</w:t>
            </w:r>
          </w:p>
        </w:tc>
      </w:tr>
    </w:tbl>
    <w:p w14:paraId="0130640E" w14:textId="77777777" w:rsidR="009E17E7" w:rsidRPr="00A56B8D" w:rsidRDefault="009E17E7" w:rsidP="00A56B8D">
      <w:pPr>
        <w:spacing w:after="0" w:line="240" w:lineRule="auto"/>
        <w:jc w:val="both"/>
        <w:rPr>
          <w:rFonts w:ascii="Arial" w:eastAsia="Arial Unicode MS" w:hAnsi="Arial" w:cs="Arial"/>
          <w:sz w:val="20"/>
          <w:szCs w:val="20"/>
          <w:lang w:bidi="th-TH"/>
        </w:rPr>
      </w:pPr>
    </w:p>
    <w:p w14:paraId="353AB294" w14:textId="62ADE6CD" w:rsidR="007209F4" w:rsidRDefault="00A56B8D" w:rsidP="007209F4">
      <w:pPr>
        <w:spacing w:after="0" w:line="240" w:lineRule="auto"/>
        <w:jc w:val="both"/>
        <w:rPr>
          <w:rFonts w:ascii="Arial" w:eastAsia="Arial Unicode MS" w:hAnsi="Arial" w:cs="Arial"/>
          <w:sz w:val="20"/>
          <w:szCs w:val="20"/>
          <w:lang w:bidi="th-TH"/>
        </w:rPr>
      </w:pPr>
      <w:r w:rsidRPr="00A56B8D">
        <w:rPr>
          <w:rFonts w:ascii="Arial" w:eastAsia="Arial Unicode MS" w:hAnsi="Arial" w:cs="Arial"/>
          <w:sz w:val="20"/>
          <w:szCs w:val="20"/>
          <w:lang w:bidi="th-TH"/>
        </w:rPr>
        <w:t>The Group has contingent liabilities relating to guarantee of associates’ loans by ordinary shares of such associates</w:t>
      </w:r>
      <w:r w:rsidR="007209F4">
        <w:rPr>
          <w:rFonts w:ascii="Arial" w:eastAsia="Arial Unicode MS" w:hAnsi="Arial" w:hint="cs"/>
          <w:sz w:val="20"/>
          <w:szCs w:val="20"/>
          <w:cs/>
          <w:lang w:bidi="th-TH"/>
        </w:rPr>
        <w:t xml:space="preserve"> </w:t>
      </w:r>
      <w:r w:rsidR="007209F4">
        <w:rPr>
          <w:rFonts w:ascii="Arial" w:eastAsia="Arial Unicode MS" w:hAnsi="Arial"/>
          <w:sz w:val="20"/>
          <w:szCs w:val="20"/>
          <w:lang w:bidi="th-TH"/>
        </w:rPr>
        <w:t xml:space="preserve">and </w:t>
      </w:r>
      <w:r w:rsidR="007209F4" w:rsidRPr="00A56B8D">
        <w:rPr>
          <w:rFonts w:ascii="Arial" w:eastAsia="Arial Unicode MS" w:hAnsi="Arial" w:cs="Arial"/>
          <w:sz w:val="20"/>
          <w:szCs w:val="20"/>
          <w:lang w:bidi="th-TH"/>
        </w:rPr>
        <w:t>guarantee of</w:t>
      </w:r>
      <w:r w:rsidR="007209F4">
        <w:rPr>
          <w:rFonts w:ascii="Arial" w:eastAsia="Arial Unicode MS" w:hAnsi="Arial" w:cs="Arial"/>
          <w:sz w:val="20"/>
          <w:szCs w:val="20"/>
          <w:lang w:bidi="th-TH"/>
        </w:rPr>
        <w:t xml:space="preserve"> </w:t>
      </w:r>
      <w:r w:rsidR="007209F4" w:rsidRPr="00A56B8D">
        <w:rPr>
          <w:rFonts w:ascii="Arial" w:eastAsia="Arial Unicode MS" w:hAnsi="Arial" w:cs="Arial"/>
          <w:sz w:val="20"/>
          <w:szCs w:val="20"/>
          <w:lang w:bidi="th-TH"/>
        </w:rPr>
        <w:t>associates’</w:t>
      </w:r>
      <w:r w:rsidR="007209F4">
        <w:rPr>
          <w:rFonts w:ascii="Arial" w:eastAsia="Arial Unicode MS" w:hAnsi="Arial" w:cs="Arial"/>
          <w:sz w:val="20"/>
          <w:szCs w:val="20"/>
          <w:lang w:bidi="th-TH"/>
        </w:rPr>
        <w:t xml:space="preserve"> and joint ventures’ b</w:t>
      </w:r>
      <w:r w:rsidR="007209F4" w:rsidRPr="007209F4">
        <w:rPr>
          <w:rFonts w:ascii="Arial" w:eastAsia="Arial Unicode MS" w:hAnsi="Arial" w:cs="Arial"/>
          <w:sz w:val="20"/>
          <w:szCs w:val="20"/>
          <w:lang w:bidi="th-TH"/>
        </w:rPr>
        <w:t>ank guarantees</w:t>
      </w:r>
      <w:r w:rsidR="007209F4">
        <w:rPr>
          <w:rFonts w:ascii="Arial" w:eastAsia="Arial Unicode MS" w:hAnsi="Arial" w:cs="Arial"/>
          <w:sz w:val="20"/>
          <w:szCs w:val="20"/>
          <w:lang w:bidi="th-TH"/>
        </w:rPr>
        <w:t xml:space="preserve"> facilities by subsidiaries which are shareholders of </w:t>
      </w:r>
      <w:r w:rsidR="007209F4" w:rsidRPr="00A56B8D">
        <w:rPr>
          <w:rFonts w:ascii="Arial" w:eastAsia="Arial Unicode MS" w:hAnsi="Arial" w:cs="Arial"/>
          <w:sz w:val="20"/>
          <w:szCs w:val="20"/>
          <w:lang w:bidi="th-TH"/>
        </w:rPr>
        <w:t>such associates</w:t>
      </w:r>
      <w:r w:rsidR="007209F4">
        <w:rPr>
          <w:rFonts w:ascii="Arial" w:eastAsia="Arial Unicode MS" w:hAnsi="Arial" w:cs="Arial"/>
          <w:sz w:val="20"/>
          <w:szCs w:val="20"/>
          <w:lang w:bidi="th-TH"/>
        </w:rPr>
        <w:t xml:space="preserve"> and joint ventures.</w:t>
      </w:r>
    </w:p>
    <w:p w14:paraId="447C410E" w14:textId="770F7FD6" w:rsidR="00A4446C" w:rsidRDefault="00A4446C" w:rsidP="007209F4">
      <w:pPr>
        <w:spacing w:after="0" w:line="240" w:lineRule="auto"/>
        <w:jc w:val="both"/>
        <w:rPr>
          <w:rFonts w:ascii="Arial" w:eastAsia="Arial Unicode MS" w:hAnsi="Arial" w:cs="Arial"/>
          <w:sz w:val="20"/>
          <w:szCs w:val="20"/>
          <w:lang w:bidi="th-TH"/>
        </w:rPr>
      </w:pPr>
    </w:p>
    <w:p w14:paraId="28A83E89" w14:textId="2AD37CB3" w:rsidR="00A4446C" w:rsidRDefault="009D5C58" w:rsidP="007209F4">
      <w:pPr>
        <w:spacing w:after="0" w:line="240" w:lineRule="auto"/>
        <w:jc w:val="both"/>
        <w:rPr>
          <w:rFonts w:ascii="Arial" w:eastAsia="Arial Unicode MS" w:hAnsi="Arial" w:cs="Arial"/>
          <w:sz w:val="20"/>
          <w:szCs w:val="20"/>
          <w:lang w:bidi="th-TH"/>
        </w:rPr>
      </w:pPr>
      <w:r w:rsidRPr="009D5C58">
        <w:rPr>
          <w:rFonts w:eastAsia="Arial Unicode MS" w:cs="Arial"/>
          <w:sz w:val="20"/>
          <w:szCs w:val="20"/>
          <w:lang w:bidi="th-TH"/>
        </w:rPr>
        <w:t>On 25 October 2019, the Group acquired 33,986,774 ordinary shares of Duong River Surface Water Plant Joint Stock Company, a company registers in the Socialist Republic of Vietnam and engages in production and distribution of water supply in the Socialist Republic of Vietnam at a par value of Vietnamese Dong 10,000 per share, equivalent to 34% ownership interests. The Group partially paid for share capital in the amount of Vietnamese Dong 1,886,265,957,000, equivalent to Baht 2,451,235,290.</w:t>
      </w:r>
    </w:p>
    <w:p w14:paraId="196FDF40" w14:textId="77777777" w:rsidR="0095663A" w:rsidRDefault="0095663A">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140A4D7E" w14:textId="53AFC6F1" w:rsidR="00A4446C" w:rsidRDefault="00A4446C" w:rsidP="00A4446C">
      <w:pPr>
        <w:spacing w:after="0" w:line="240" w:lineRule="auto"/>
        <w:jc w:val="both"/>
        <w:rPr>
          <w:rFonts w:ascii="Arial" w:eastAsia="Arial Unicode MS" w:hAnsi="Arial" w:cs="Arial"/>
          <w:sz w:val="20"/>
          <w:szCs w:val="20"/>
          <w:lang w:bidi="th-TH"/>
        </w:rPr>
      </w:pPr>
      <w:r w:rsidRPr="00A01168">
        <w:rPr>
          <w:rFonts w:ascii="Arial" w:eastAsia="Arial Unicode MS" w:hAnsi="Arial" w:cs="Arial"/>
          <w:sz w:val="20"/>
          <w:szCs w:val="20"/>
          <w:lang w:bidi="th-TH"/>
        </w:rPr>
        <w:lastRenderedPageBreak/>
        <w:t>Details of the purchase consideration</w:t>
      </w:r>
      <w:r>
        <w:rPr>
          <w:rFonts w:ascii="Arial" w:eastAsia="Arial Unicode MS" w:hAnsi="Arial" w:cs="Arial"/>
          <w:sz w:val="20"/>
          <w:szCs w:val="20"/>
          <w:lang w:bidi="th-TH"/>
        </w:rPr>
        <w:t xml:space="preserve"> and </w:t>
      </w:r>
      <w:r>
        <w:rPr>
          <w:rFonts w:ascii="Arial" w:hAnsi="Arial" w:cs="Arial"/>
          <w:sz w:val="20"/>
          <w:szCs w:val="20"/>
          <w:shd w:val="clear" w:color="auto" w:fill="FFFFFF" w:themeFill="background1"/>
        </w:rPr>
        <w:t>n</w:t>
      </w:r>
      <w:r w:rsidRPr="00A01168">
        <w:rPr>
          <w:rFonts w:ascii="Arial" w:hAnsi="Arial" w:cs="Arial"/>
          <w:sz w:val="20"/>
          <w:szCs w:val="20"/>
          <w:shd w:val="clear" w:color="auto" w:fill="FFFFFF" w:themeFill="background1"/>
        </w:rPr>
        <w:t>et assets acquired</w:t>
      </w:r>
      <w:r>
        <w:rPr>
          <w:rFonts w:ascii="Arial" w:eastAsia="Arial Unicode MS" w:hAnsi="Arial" w:cs="Arial"/>
          <w:sz w:val="20"/>
          <w:szCs w:val="20"/>
          <w:lang w:bidi="th-TH"/>
        </w:rPr>
        <w:t xml:space="preserve"> at acquisition date are</w:t>
      </w:r>
      <w:r w:rsidRPr="00A01168">
        <w:rPr>
          <w:rFonts w:ascii="Arial" w:eastAsia="Arial Unicode MS" w:hAnsi="Arial" w:cs="Arial"/>
          <w:sz w:val="20"/>
          <w:szCs w:val="20"/>
          <w:lang w:bidi="th-TH"/>
        </w:rPr>
        <w:t xml:space="preserve"> as follows:</w:t>
      </w:r>
    </w:p>
    <w:p w14:paraId="2907BDE8" w14:textId="77777777" w:rsidR="00A4446C" w:rsidRPr="00EC3920" w:rsidRDefault="00A4446C" w:rsidP="007209F4">
      <w:pPr>
        <w:spacing w:after="0" w:line="240" w:lineRule="auto"/>
        <w:jc w:val="both"/>
        <w:rPr>
          <w:rFonts w:ascii="Arial" w:eastAsia="Arial Unicode MS" w:hAnsi="Arial" w:cs="Arial"/>
          <w:sz w:val="12"/>
          <w:szCs w:val="12"/>
          <w:lang w:bidi="th-TH"/>
        </w:rPr>
      </w:pPr>
    </w:p>
    <w:tbl>
      <w:tblPr>
        <w:tblW w:w="9434" w:type="dxa"/>
        <w:tblInd w:w="14" w:type="dxa"/>
        <w:tblLayout w:type="fixed"/>
        <w:tblLook w:val="0000" w:firstRow="0" w:lastRow="0" w:firstColumn="0" w:lastColumn="0" w:noHBand="0" w:noVBand="0"/>
      </w:tblPr>
      <w:tblGrid>
        <w:gridCol w:w="7783"/>
        <w:gridCol w:w="1651"/>
      </w:tblGrid>
      <w:tr w:rsidR="00A4446C" w:rsidRPr="00A4446C" w14:paraId="71E22E67" w14:textId="77777777" w:rsidTr="00EE0153">
        <w:trPr>
          <w:cantSplit/>
        </w:trPr>
        <w:tc>
          <w:tcPr>
            <w:tcW w:w="7783" w:type="dxa"/>
          </w:tcPr>
          <w:p w14:paraId="67E34564" w14:textId="77777777" w:rsidR="00A4446C" w:rsidRPr="00A4446C" w:rsidRDefault="00A4446C" w:rsidP="0095663A">
            <w:pPr>
              <w:autoSpaceDE w:val="0"/>
              <w:autoSpaceDN w:val="0"/>
              <w:adjustRightInd w:val="0"/>
              <w:spacing w:after="0" w:line="240" w:lineRule="auto"/>
              <w:ind w:left="-120" w:right="-72"/>
              <w:rPr>
                <w:rFonts w:ascii="Arial" w:eastAsia="Arial Unicode MS" w:hAnsi="Arial" w:cs="Arial"/>
                <w:sz w:val="20"/>
                <w:szCs w:val="20"/>
                <w:lang w:bidi="th-TH"/>
              </w:rPr>
            </w:pPr>
          </w:p>
        </w:tc>
        <w:tc>
          <w:tcPr>
            <w:tcW w:w="1651" w:type="dxa"/>
            <w:tcBorders>
              <w:top w:val="single" w:sz="4" w:space="0" w:color="auto"/>
              <w:bottom w:val="single" w:sz="4" w:space="0" w:color="auto"/>
            </w:tcBorders>
          </w:tcPr>
          <w:p w14:paraId="14EA0C2F" w14:textId="34EB5307" w:rsidR="00A4446C" w:rsidRPr="00A4446C" w:rsidRDefault="00A4446C" w:rsidP="005D5F71">
            <w:pPr>
              <w:autoSpaceDE w:val="0"/>
              <w:autoSpaceDN w:val="0"/>
              <w:adjustRightInd w:val="0"/>
              <w:spacing w:after="0" w:line="240" w:lineRule="auto"/>
              <w:ind w:right="-72"/>
              <w:jc w:val="right"/>
              <w:rPr>
                <w:rFonts w:ascii="Arial" w:eastAsia="Arial Unicode MS" w:hAnsi="Arial" w:cs="Arial"/>
                <w:b/>
                <w:bCs/>
                <w:sz w:val="20"/>
                <w:szCs w:val="20"/>
              </w:rPr>
            </w:pPr>
            <w:r w:rsidRPr="00A4446C">
              <w:rPr>
                <w:rFonts w:ascii="Arial" w:eastAsia="Arial Unicode MS" w:hAnsi="Arial" w:cs="Arial"/>
                <w:b/>
                <w:bCs/>
                <w:sz w:val="20"/>
                <w:szCs w:val="20"/>
                <w:lang w:bidi="th-TH"/>
              </w:rPr>
              <w:t>Baht</w:t>
            </w:r>
          </w:p>
        </w:tc>
      </w:tr>
      <w:tr w:rsidR="00A4446C" w:rsidRPr="00C215DE" w14:paraId="1C8ECDF6" w14:textId="77777777" w:rsidTr="00EE0153">
        <w:trPr>
          <w:cantSplit/>
        </w:trPr>
        <w:tc>
          <w:tcPr>
            <w:tcW w:w="7783" w:type="dxa"/>
          </w:tcPr>
          <w:p w14:paraId="0D1B22A0" w14:textId="77777777" w:rsidR="00A4446C" w:rsidRPr="00C215DE" w:rsidRDefault="00A4446C" w:rsidP="0095663A">
            <w:pPr>
              <w:autoSpaceDE w:val="0"/>
              <w:autoSpaceDN w:val="0"/>
              <w:adjustRightInd w:val="0"/>
              <w:spacing w:after="0" w:line="240" w:lineRule="auto"/>
              <w:ind w:left="-120" w:right="-72"/>
              <w:rPr>
                <w:rFonts w:ascii="Arial" w:eastAsia="Arial Unicode MS" w:hAnsi="Arial" w:cs="Arial"/>
                <w:sz w:val="12"/>
                <w:szCs w:val="12"/>
                <w:rtl/>
                <w:cs/>
              </w:rPr>
            </w:pPr>
          </w:p>
        </w:tc>
        <w:tc>
          <w:tcPr>
            <w:tcW w:w="1651" w:type="dxa"/>
            <w:tcBorders>
              <w:top w:val="single" w:sz="4" w:space="0" w:color="auto"/>
            </w:tcBorders>
            <w:shd w:val="clear" w:color="auto" w:fill="auto"/>
          </w:tcPr>
          <w:p w14:paraId="650C1BAE" w14:textId="77777777" w:rsidR="00A4446C" w:rsidRPr="00C215DE" w:rsidRDefault="00A4446C" w:rsidP="005D5F71">
            <w:pPr>
              <w:autoSpaceDE w:val="0"/>
              <w:autoSpaceDN w:val="0"/>
              <w:adjustRightInd w:val="0"/>
              <w:spacing w:after="0" w:line="240" w:lineRule="auto"/>
              <w:ind w:right="-72"/>
              <w:jc w:val="right"/>
              <w:rPr>
                <w:rFonts w:ascii="Arial" w:eastAsia="Arial Unicode MS" w:hAnsi="Arial" w:cs="Arial"/>
                <w:sz w:val="12"/>
                <w:szCs w:val="12"/>
              </w:rPr>
            </w:pPr>
          </w:p>
        </w:tc>
      </w:tr>
      <w:tr w:rsidR="00A4446C" w:rsidRPr="00A4446C" w14:paraId="16D6F051" w14:textId="77777777" w:rsidTr="0095663A">
        <w:trPr>
          <w:cantSplit/>
          <w:trHeight w:val="143"/>
        </w:trPr>
        <w:tc>
          <w:tcPr>
            <w:tcW w:w="7783" w:type="dxa"/>
          </w:tcPr>
          <w:p w14:paraId="2D80117D" w14:textId="6536B0F8" w:rsidR="00A4446C" w:rsidRPr="00A4446C" w:rsidRDefault="00A4446C" w:rsidP="0095663A">
            <w:pPr>
              <w:autoSpaceDE w:val="0"/>
              <w:autoSpaceDN w:val="0"/>
              <w:adjustRightInd w:val="0"/>
              <w:spacing w:after="0" w:line="240" w:lineRule="auto"/>
              <w:ind w:left="-120" w:right="-72"/>
              <w:rPr>
                <w:rFonts w:ascii="Arial" w:eastAsia="Arial Unicode MS" w:hAnsi="Arial" w:cs="Arial"/>
                <w:i/>
                <w:iCs/>
                <w:color w:val="CF4A02"/>
                <w:sz w:val="20"/>
                <w:szCs w:val="20"/>
                <w:cs/>
              </w:rPr>
            </w:pPr>
            <w:r w:rsidRPr="00A4446C">
              <w:rPr>
                <w:rFonts w:ascii="Arial" w:eastAsia="Arial Unicode MS" w:hAnsi="Arial" w:cs="Arial"/>
                <w:i/>
                <w:iCs/>
                <w:color w:val="CF4A02"/>
                <w:sz w:val="20"/>
                <w:szCs w:val="20"/>
                <w:lang w:bidi="th-TH"/>
              </w:rPr>
              <w:t>Purchase consideration</w:t>
            </w:r>
          </w:p>
        </w:tc>
        <w:tc>
          <w:tcPr>
            <w:tcW w:w="1651" w:type="dxa"/>
            <w:shd w:val="clear" w:color="auto" w:fill="auto"/>
            <w:vAlign w:val="bottom"/>
          </w:tcPr>
          <w:p w14:paraId="252BA7F4" w14:textId="77777777" w:rsidR="00A4446C" w:rsidRPr="00A4446C" w:rsidRDefault="00A4446C" w:rsidP="005D5F71">
            <w:pPr>
              <w:autoSpaceDE w:val="0"/>
              <w:autoSpaceDN w:val="0"/>
              <w:adjustRightInd w:val="0"/>
              <w:spacing w:after="0" w:line="240" w:lineRule="auto"/>
              <w:ind w:right="-72"/>
              <w:jc w:val="right"/>
              <w:rPr>
                <w:rFonts w:ascii="Arial" w:eastAsia="Arial Unicode MS" w:hAnsi="Arial" w:cs="Arial"/>
                <w:sz w:val="20"/>
                <w:szCs w:val="20"/>
              </w:rPr>
            </w:pPr>
          </w:p>
        </w:tc>
      </w:tr>
      <w:tr w:rsidR="0068072E" w:rsidRPr="00A4446C" w14:paraId="65AE5A6E" w14:textId="77777777" w:rsidTr="00DF0603">
        <w:trPr>
          <w:cantSplit/>
          <w:trHeight w:val="143"/>
        </w:trPr>
        <w:tc>
          <w:tcPr>
            <w:tcW w:w="7783" w:type="dxa"/>
          </w:tcPr>
          <w:p w14:paraId="4ECE2180" w14:textId="7B0B9FD0" w:rsidR="0068072E" w:rsidRPr="00A4446C" w:rsidRDefault="0068072E" w:rsidP="0068072E">
            <w:pPr>
              <w:autoSpaceDE w:val="0"/>
              <w:autoSpaceDN w:val="0"/>
              <w:adjustRightInd w:val="0"/>
              <w:spacing w:after="0" w:line="240" w:lineRule="auto"/>
              <w:ind w:left="-120" w:right="-72"/>
              <w:rPr>
                <w:rFonts w:ascii="Arial" w:eastAsia="Arial Unicode MS" w:hAnsi="Arial" w:cs="Arial"/>
                <w:sz w:val="20"/>
                <w:szCs w:val="20"/>
                <w:cs/>
              </w:rPr>
            </w:pPr>
            <w:r w:rsidRPr="00A4446C">
              <w:rPr>
                <w:rFonts w:ascii="Arial" w:eastAsia="Arial Unicode MS" w:hAnsi="Arial" w:cs="Arial"/>
                <w:sz w:val="20"/>
                <w:szCs w:val="20"/>
              </w:rPr>
              <w:t>Cash paid</w:t>
            </w:r>
          </w:p>
        </w:tc>
        <w:tc>
          <w:tcPr>
            <w:tcW w:w="1651" w:type="dxa"/>
            <w:shd w:val="clear" w:color="auto" w:fill="auto"/>
          </w:tcPr>
          <w:p w14:paraId="54E80FAE" w14:textId="0FA1914D" w:rsidR="0068072E" w:rsidRPr="0068072E" w:rsidRDefault="0068072E" w:rsidP="0068072E">
            <w:pPr>
              <w:autoSpaceDE w:val="0"/>
              <w:autoSpaceDN w:val="0"/>
              <w:adjustRightInd w:val="0"/>
              <w:spacing w:after="0" w:line="240" w:lineRule="auto"/>
              <w:ind w:right="-72"/>
              <w:jc w:val="right"/>
              <w:rPr>
                <w:rFonts w:ascii="Arial" w:eastAsia="Arial Unicode MS" w:hAnsi="Arial" w:cs="Arial"/>
                <w:sz w:val="20"/>
                <w:szCs w:val="20"/>
                <w:lang w:val="en-GB"/>
              </w:rPr>
            </w:pPr>
            <w:r w:rsidRPr="0068072E">
              <w:rPr>
                <w:rFonts w:ascii="Arial" w:eastAsia="Arial Unicode MS" w:hAnsi="Arial" w:cs="Arial"/>
                <w:sz w:val="20"/>
                <w:szCs w:val="20"/>
                <w:lang w:val="en-GB"/>
              </w:rPr>
              <w:t xml:space="preserve"> 2,451,235,290 </w:t>
            </w:r>
          </w:p>
        </w:tc>
      </w:tr>
      <w:tr w:rsidR="0068072E" w:rsidRPr="00A4446C" w14:paraId="5CFAC4CC" w14:textId="77777777" w:rsidTr="00DF0603">
        <w:trPr>
          <w:cantSplit/>
        </w:trPr>
        <w:tc>
          <w:tcPr>
            <w:tcW w:w="7783" w:type="dxa"/>
          </w:tcPr>
          <w:p w14:paraId="6CD00E17" w14:textId="0C160795" w:rsidR="0068072E" w:rsidRPr="00A4446C" w:rsidRDefault="0068072E" w:rsidP="0068072E">
            <w:pPr>
              <w:autoSpaceDE w:val="0"/>
              <w:autoSpaceDN w:val="0"/>
              <w:adjustRightInd w:val="0"/>
              <w:spacing w:after="0" w:line="240" w:lineRule="auto"/>
              <w:ind w:left="-120" w:right="-72"/>
              <w:rPr>
                <w:rFonts w:ascii="Arial" w:eastAsia="Arial Unicode MS" w:hAnsi="Arial" w:cs="Arial"/>
                <w:sz w:val="20"/>
                <w:szCs w:val="20"/>
                <w:cs/>
              </w:rPr>
            </w:pPr>
            <w:r w:rsidRPr="00A4446C">
              <w:rPr>
                <w:rFonts w:ascii="Arial" w:eastAsia="Arial Unicode MS" w:hAnsi="Arial" w:cs="Arial"/>
                <w:sz w:val="20"/>
                <w:szCs w:val="20"/>
              </w:rPr>
              <w:t>Contingent consideration</w:t>
            </w:r>
          </w:p>
        </w:tc>
        <w:tc>
          <w:tcPr>
            <w:tcW w:w="1651" w:type="dxa"/>
            <w:tcBorders>
              <w:bottom w:val="single" w:sz="4" w:space="0" w:color="auto"/>
            </w:tcBorders>
            <w:shd w:val="clear" w:color="auto" w:fill="auto"/>
          </w:tcPr>
          <w:p w14:paraId="04B98A49" w14:textId="485255EA" w:rsidR="0068072E" w:rsidRPr="0068072E" w:rsidRDefault="0068072E" w:rsidP="0068072E">
            <w:pPr>
              <w:autoSpaceDE w:val="0"/>
              <w:autoSpaceDN w:val="0"/>
              <w:adjustRightInd w:val="0"/>
              <w:spacing w:after="0" w:line="240" w:lineRule="auto"/>
              <w:ind w:right="-72"/>
              <w:jc w:val="right"/>
              <w:rPr>
                <w:rFonts w:ascii="Arial" w:eastAsia="Arial Unicode MS" w:hAnsi="Arial" w:cs="Arial"/>
                <w:sz w:val="20"/>
                <w:szCs w:val="20"/>
                <w:lang w:val="en-GB"/>
              </w:rPr>
            </w:pPr>
            <w:r w:rsidRPr="0068072E">
              <w:rPr>
                <w:rFonts w:ascii="Arial" w:eastAsia="Arial Unicode MS" w:hAnsi="Arial" w:cs="Arial"/>
                <w:sz w:val="20"/>
                <w:szCs w:val="20"/>
                <w:lang w:val="en-GB"/>
              </w:rPr>
              <w:t xml:space="preserve"> 242,915,209 </w:t>
            </w:r>
          </w:p>
        </w:tc>
      </w:tr>
      <w:tr w:rsidR="0095663A" w:rsidRPr="00C215DE" w14:paraId="06102212" w14:textId="77777777" w:rsidTr="0095663A">
        <w:trPr>
          <w:cantSplit/>
        </w:trPr>
        <w:tc>
          <w:tcPr>
            <w:tcW w:w="7783" w:type="dxa"/>
          </w:tcPr>
          <w:p w14:paraId="21E5BE4C" w14:textId="77777777" w:rsidR="0095663A" w:rsidRPr="00C215DE" w:rsidRDefault="0095663A" w:rsidP="0095663A">
            <w:pPr>
              <w:autoSpaceDE w:val="0"/>
              <w:autoSpaceDN w:val="0"/>
              <w:adjustRightInd w:val="0"/>
              <w:spacing w:after="0" w:line="240" w:lineRule="auto"/>
              <w:ind w:left="-120" w:right="-72"/>
              <w:rPr>
                <w:rFonts w:ascii="Arial" w:eastAsia="Arial Unicode MS" w:hAnsi="Arial" w:cs="Arial"/>
                <w:sz w:val="12"/>
                <w:szCs w:val="12"/>
              </w:rPr>
            </w:pPr>
          </w:p>
        </w:tc>
        <w:tc>
          <w:tcPr>
            <w:tcW w:w="1651" w:type="dxa"/>
            <w:tcBorders>
              <w:top w:val="single" w:sz="4" w:space="0" w:color="auto"/>
            </w:tcBorders>
            <w:shd w:val="clear" w:color="auto" w:fill="auto"/>
            <w:vAlign w:val="center"/>
          </w:tcPr>
          <w:p w14:paraId="05C2324B" w14:textId="77777777" w:rsidR="0095663A" w:rsidRPr="0068072E" w:rsidRDefault="0095663A" w:rsidP="00EE0153">
            <w:pPr>
              <w:autoSpaceDE w:val="0"/>
              <w:autoSpaceDN w:val="0"/>
              <w:adjustRightInd w:val="0"/>
              <w:spacing w:after="0" w:line="240" w:lineRule="auto"/>
              <w:ind w:right="-72"/>
              <w:jc w:val="right"/>
              <w:rPr>
                <w:rFonts w:ascii="Arial" w:eastAsia="Arial Unicode MS" w:hAnsi="Arial" w:cs="Arial"/>
                <w:sz w:val="20"/>
                <w:szCs w:val="20"/>
                <w:lang w:val="en-GB"/>
              </w:rPr>
            </w:pPr>
          </w:p>
        </w:tc>
      </w:tr>
      <w:tr w:rsidR="00EE0153" w:rsidRPr="00A4446C" w14:paraId="022A4E57" w14:textId="77777777" w:rsidTr="0095663A">
        <w:trPr>
          <w:cantSplit/>
        </w:trPr>
        <w:tc>
          <w:tcPr>
            <w:tcW w:w="7783" w:type="dxa"/>
          </w:tcPr>
          <w:p w14:paraId="1B5C9B61" w14:textId="071BF156" w:rsidR="00EE0153" w:rsidRPr="00A4446C" w:rsidRDefault="00EE0153" w:rsidP="0095663A">
            <w:pPr>
              <w:autoSpaceDE w:val="0"/>
              <w:autoSpaceDN w:val="0"/>
              <w:adjustRightInd w:val="0"/>
              <w:spacing w:after="0" w:line="240" w:lineRule="auto"/>
              <w:ind w:left="-120" w:right="-72"/>
              <w:rPr>
                <w:rFonts w:ascii="Arial" w:eastAsia="Arial Unicode MS" w:hAnsi="Arial" w:cs="Arial"/>
                <w:sz w:val="20"/>
                <w:szCs w:val="20"/>
                <w:cs/>
              </w:rPr>
            </w:pPr>
            <w:r w:rsidRPr="00A4446C">
              <w:rPr>
                <w:rFonts w:ascii="Arial" w:eastAsia="Arial Unicode MS" w:hAnsi="Arial" w:cs="Arial"/>
                <w:sz w:val="20"/>
                <w:szCs w:val="20"/>
              </w:rPr>
              <w:t>Total purchase consideration</w:t>
            </w:r>
          </w:p>
        </w:tc>
        <w:tc>
          <w:tcPr>
            <w:tcW w:w="1651" w:type="dxa"/>
            <w:tcBorders>
              <w:bottom w:val="single" w:sz="4" w:space="0" w:color="auto"/>
            </w:tcBorders>
            <w:shd w:val="clear" w:color="auto" w:fill="auto"/>
            <w:vAlign w:val="center"/>
          </w:tcPr>
          <w:p w14:paraId="4AC1A6D6" w14:textId="115CEB23" w:rsidR="00EE0153" w:rsidRPr="0068072E" w:rsidRDefault="0068072E" w:rsidP="00EE0153">
            <w:pPr>
              <w:autoSpaceDE w:val="0"/>
              <w:autoSpaceDN w:val="0"/>
              <w:adjustRightInd w:val="0"/>
              <w:spacing w:after="0" w:line="240" w:lineRule="auto"/>
              <w:ind w:right="-72"/>
              <w:jc w:val="right"/>
              <w:rPr>
                <w:rFonts w:ascii="Arial" w:eastAsia="Arial Unicode MS" w:hAnsi="Arial" w:cs="Arial"/>
                <w:sz w:val="20"/>
                <w:szCs w:val="20"/>
                <w:lang w:val="en-GB"/>
              </w:rPr>
            </w:pPr>
            <w:r w:rsidRPr="0068072E">
              <w:rPr>
                <w:rFonts w:ascii="Arial" w:eastAsia="Arial Unicode MS" w:hAnsi="Arial" w:cs="Arial"/>
                <w:sz w:val="20"/>
                <w:szCs w:val="20"/>
                <w:lang w:val="en-GB"/>
              </w:rPr>
              <w:t>2,694,150,499</w:t>
            </w:r>
          </w:p>
        </w:tc>
      </w:tr>
      <w:tr w:rsidR="00A4446C" w:rsidRPr="00C215DE" w14:paraId="615EA2AE" w14:textId="77777777" w:rsidTr="0095663A">
        <w:trPr>
          <w:cantSplit/>
        </w:trPr>
        <w:tc>
          <w:tcPr>
            <w:tcW w:w="7783" w:type="dxa"/>
            <w:vAlign w:val="bottom"/>
          </w:tcPr>
          <w:p w14:paraId="2C0C16FB" w14:textId="77777777" w:rsidR="00A4446C" w:rsidRPr="00C215DE" w:rsidRDefault="00A4446C" w:rsidP="0095663A">
            <w:pPr>
              <w:autoSpaceDE w:val="0"/>
              <w:autoSpaceDN w:val="0"/>
              <w:adjustRightInd w:val="0"/>
              <w:spacing w:after="0" w:line="240" w:lineRule="auto"/>
              <w:ind w:left="-120" w:right="-72"/>
              <w:rPr>
                <w:rFonts w:ascii="Arial" w:eastAsia="Arial Unicode MS" w:hAnsi="Arial" w:cs="Arial"/>
                <w:sz w:val="12"/>
                <w:szCs w:val="12"/>
                <w:cs/>
                <w:lang w:bidi="th-TH"/>
              </w:rPr>
            </w:pPr>
          </w:p>
        </w:tc>
        <w:tc>
          <w:tcPr>
            <w:tcW w:w="1651" w:type="dxa"/>
            <w:tcBorders>
              <w:top w:val="single" w:sz="4" w:space="0" w:color="auto"/>
            </w:tcBorders>
            <w:shd w:val="clear" w:color="auto" w:fill="auto"/>
            <w:vAlign w:val="bottom"/>
          </w:tcPr>
          <w:p w14:paraId="66DA5793" w14:textId="77777777" w:rsidR="00A4446C" w:rsidRPr="00C215DE" w:rsidRDefault="00A4446C" w:rsidP="005D5F71">
            <w:pPr>
              <w:autoSpaceDE w:val="0"/>
              <w:autoSpaceDN w:val="0"/>
              <w:adjustRightInd w:val="0"/>
              <w:spacing w:after="0" w:line="240" w:lineRule="auto"/>
              <w:ind w:right="-72"/>
              <w:jc w:val="right"/>
              <w:rPr>
                <w:rFonts w:ascii="Arial" w:eastAsia="Arial Unicode MS" w:hAnsi="Arial" w:cs="Arial"/>
                <w:sz w:val="12"/>
                <w:szCs w:val="12"/>
              </w:rPr>
            </w:pPr>
          </w:p>
        </w:tc>
      </w:tr>
      <w:tr w:rsidR="00A4446C" w:rsidRPr="00A4446C" w14:paraId="791CD0D4" w14:textId="77777777" w:rsidTr="00EE0153">
        <w:trPr>
          <w:cantSplit/>
        </w:trPr>
        <w:tc>
          <w:tcPr>
            <w:tcW w:w="7783" w:type="dxa"/>
          </w:tcPr>
          <w:p w14:paraId="0693C5DB" w14:textId="7E30090F" w:rsidR="00A4446C" w:rsidRPr="00A4446C" w:rsidRDefault="00A4446C" w:rsidP="0095663A">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i/>
                <w:iCs/>
                <w:color w:val="CF4A02"/>
                <w:sz w:val="20"/>
                <w:szCs w:val="20"/>
                <w:lang w:bidi="th-TH"/>
              </w:rPr>
              <w:t>Net assets acquired</w:t>
            </w:r>
          </w:p>
        </w:tc>
        <w:tc>
          <w:tcPr>
            <w:tcW w:w="1651" w:type="dxa"/>
            <w:shd w:val="clear" w:color="auto" w:fill="auto"/>
            <w:vAlign w:val="bottom"/>
          </w:tcPr>
          <w:p w14:paraId="6E1A1176" w14:textId="77777777" w:rsidR="00A4446C" w:rsidRPr="00A4446C" w:rsidRDefault="00A4446C" w:rsidP="005D5F71">
            <w:pPr>
              <w:autoSpaceDE w:val="0"/>
              <w:autoSpaceDN w:val="0"/>
              <w:adjustRightInd w:val="0"/>
              <w:spacing w:after="0" w:line="240" w:lineRule="auto"/>
              <w:ind w:right="-72"/>
              <w:jc w:val="right"/>
              <w:rPr>
                <w:rFonts w:ascii="Arial" w:eastAsia="Arial Unicode MS" w:hAnsi="Arial" w:cs="Arial"/>
                <w:sz w:val="20"/>
                <w:szCs w:val="20"/>
              </w:rPr>
            </w:pPr>
          </w:p>
        </w:tc>
      </w:tr>
      <w:tr w:rsidR="00EA2539" w:rsidRPr="00A4446C" w14:paraId="7A13E34B" w14:textId="77777777" w:rsidTr="00EE0153">
        <w:trPr>
          <w:cantSplit/>
        </w:trPr>
        <w:tc>
          <w:tcPr>
            <w:tcW w:w="7783" w:type="dxa"/>
          </w:tcPr>
          <w:p w14:paraId="618443AF" w14:textId="6A59C20D"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Cash and cash equivalents</w:t>
            </w:r>
          </w:p>
        </w:tc>
        <w:tc>
          <w:tcPr>
            <w:tcW w:w="1651" w:type="dxa"/>
            <w:shd w:val="clear" w:color="auto" w:fill="auto"/>
            <w:vAlign w:val="bottom"/>
          </w:tcPr>
          <w:p w14:paraId="2A25755B" w14:textId="7BB26924"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127,885,277 </w:t>
            </w:r>
          </w:p>
        </w:tc>
      </w:tr>
      <w:tr w:rsidR="00EA2539" w:rsidRPr="00A4446C" w14:paraId="50AE88FB" w14:textId="77777777" w:rsidTr="00EE0153">
        <w:trPr>
          <w:cantSplit/>
        </w:trPr>
        <w:tc>
          <w:tcPr>
            <w:tcW w:w="7783" w:type="dxa"/>
          </w:tcPr>
          <w:p w14:paraId="6803C023" w14:textId="547AA96D"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Trade and other receivables</w:t>
            </w:r>
          </w:p>
        </w:tc>
        <w:tc>
          <w:tcPr>
            <w:tcW w:w="1651" w:type="dxa"/>
            <w:shd w:val="clear" w:color="auto" w:fill="auto"/>
            <w:vAlign w:val="bottom"/>
          </w:tcPr>
          <w:p w14:paraId="72EEDD59" w14:textId="06788CFB"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180,344,317 </w:t>
            </w:r>
          </w:p>
        </w:tc>
      </w:tr>
      <w:tr w:rsidR="00EA2539" w:rsidRPr="00A4446C" w14:paraId="3BF6E806" w14:textId="77777777" w:rsidTr="00EE0153">
        <w:trPr>
          <w:cantSplit/>
        </w:trPr>
        <w:tc>
          <w:tcPr>
            <w:tcW w:w="7783" w:type="dxa"/>
          </w:tcPr>
          <w:p w14:paraId="52C9E384" w14:textId="76B0691E"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Inventory</w:t>
            </w:r>
          </w:p>
        </w:tc>
        <w:tc>
          <w:tcPr>
            <w:tcW w:w="1651" w:type="dxa"/>
            <w:shd w:val="clear" w:color="auto" w:fill="auto"/>
            <w:vAlign w:val="bottom"/>
          </w:tcPr>
          <w:p w14:paraId="262A3318" w14:textId="59C5393F"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1,031,470 </w:t>
            </w:r>
          </w:p>
        </w:tc>
      </w:tr>
      <w:tr w:rsidR="00EA2539" w:rsidRPr="00A4446C" w14:paraId="561383F2" w14:textId="77777777" w:rsidTr="00EE0153">
        <w:trPr>
          <w:cantSplit/>
        </w:trPr>
        <w:tc>
          <w:tcPr>
            <w:tcW w:w="7783" w:type="dxa"/>
          </w:tcPr>
          <w:p w14:paraId="0A3012E3" w14:textId="01407024"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Other current assets</w:t>
            </w:r>
          </w:p>
        </w:tc>
        <w:tc>
          <w:tcPr>
            <w:tcW w:w="1651" w:type="dxa"/>
            <w:shd w:val="clear" w:color="auto" w:fill="auto"/>
            <w:vAlign w:val="bottom"/>
          </w:tcPr>
          <w:p w14:paraId="715146BC" w14:textId="7E320B56"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248,569,800 </w:t>
            </w:r>
          </w:p>
        </w:tc>
      </w:tr>
      <w:tr w:rsidR="00EA2539" w:rsidRPr="00A4446C" w14:paraId="2895C6DA" w14:textId="77777777" w:rsidTr="00EE0153">
        <w:trPr>
          <w:cantSplit/>
        </w:trPr>
        <w:tc>
          <w:tcPr>
            <w:tcW w:w="7783" w:type="dxa"/>
          </w:tcPr>
          <w:p w14:paraId="45B9B940" w14:textId="353DA86C"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Property, plant and equipment</w:t>
            </w:r>
          </w:p>
        </w:tc>
        <w:tc>
          <w:tcPr>
            <w:tcW w:w="1651" w:type="dxa"/>
            <w:shd w:val="clear" w:color="auto" w:fill="auto"/>
            <w:vAlign w:val="bottom"/>
          </w:tcPr>
          <w:p w14:paraId="01049A08" w14:textId="60E9E032"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5,274,688,004 </w:t>
            </w:r>
          </w:p>
        </w:tc>
      </w:tr>
      <w:tr w:rsidR="00EA2539" w:rsidRPr="00A4446C" w14:paraId="268513DF" w14:textId="77777777" w:rsidTr="00EE0153">
        <w:trPr>
          <w:cantSplit/>
        </w:trPr>
        <w:tc>
          <w:tcPr>
            <w:tcW w:w="7783" w:type="dxa"/>
          </w:tcPr>
          <w:p w14:paraId="0A2D068B" w14:textId="2A437D41"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Other non-current assets</w:t>
            </w:r>
          </w:p>
        </w:tc>
        <w:tc>
          <w:tcPr>
            <w:tcW w:w="1651" w:type="dxa"/>
            <w:shd w:val="clear" w:color="auto" w:fill="auto"/>
            <w:vAlign w:val="bottom"/>
          </w:tcPr>
          <w:p w14:paraId="7C60BECF" w14:textId="074AC50B"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4,673,832 </w:t>
            </w:r>
          </w:p>
        </w:tc>
      </w:tr>
      <w:tr w:rsidR="00EA2539" w:rsidRPr="00A4446C" w14:paraId="36435386" w14:textId="77777777" w:rsidTr="00EE0153">
        <w:trPr>
          <w:cantSplit/>
        </w:trPr>
        <w:tc>
          <w:tcPr>
            <w:tcW w:w="7783" w:type="dxa"/>
          </w:tcPr>
          <w:p w14:paraId="5A58117A" w14:textId="6A003335"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Trade and other payables</w:t>
            </w:r>
          </w:p>
        </w:tc>
        <w:tc>
          <w:tcPr>
            <w:tcW w:w="1651" w:type="dxa"/>
            <w:shd w:val="clear" w:color="auto" w:fill="auto"/>
            <w:vAlign w:val="bottom"/>
          </w:tcPr>
          <w:p w14:paraId="7FA34963" w14:textId="5A75F988"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 (177,320,681)</w:t>
            </w:r>
          </w:p>
        </w:tc>
      </w:tr>
      <w:tr w:rsidR="00EA2539" w:rsidRPr="00A4446C" w14:paraId="11F2929A" w14:textId="77777777" w:rsidTr="00EE0153">
        <w:trPr>
          <w:cantSplit/>
        </w:trPr>
        <w:tc>
          <w:tcPr>
            <w:tcW w:w="7783" w:type="dxa"/>
          </w:tcPr>
          <w:p w14:paraId="69168A5E" w14:textId="20EC3787"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Other current liabilities</w:t>
            </w:r>
          </w:p>
        </w:tc>
        <w:tc>
          <w:tcPr>
            <w:tcW w:w="1651" w:type="dxa"/>
            <w:shd w:val="clear" w:color="auto" w:fill="auto"/>
            <w:vAlign w:val="bottom"/>
          </w:tcPr>
          <w:p w14:paraId="20C71EBA" w14:textId="7AF2BBA2"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 (49,424,133)</w:t>
            </w:r>
          </w:p>
        </w:tc>
      </w:tr>
      <w:tr w:rsidR="00EA2539" w:rsidRPr="00A4446C" w14:paraId="5805CDFA" w14:textId="77777777" w:rsidTr="0095663A">
        <w:trPr>
          <w:cantSplit/>
        </w:trPr>
        <w:tc>
          <w:tcPr>
            <w:tcW w:w="7783" w:type="dxa"/>
          </w:tcPr>
          <w:p w14:paraId="21EEC6EF" w14:textId="272F20AD"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Long-term loans</w:t>
            </w:r>
          </w:p>
        </w:tc>
        <w:tc>
          <w:tcPr>
            <w:tcW w:w="1651" w:type="dxa"/>
            <w:shd w:val="clear" w:color="auto" w:fill="auto"/>
            <w:vAlign w:val="bottom"/>
          </w:tcPr>
          <w:p w14:paraId="60528003" w14:textId="4D151EE7"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(4,509,272,444)</w:t>
            </w:r>
          </w:p>
        </w:tc>
      </w:tr>
      <w:tr w:rsidR="0068072E" w:rsidRPr="00C215DE" w14:paraId="37E5BB71" w14:textId="77777777" w:rsidTr="0095663A">
        <w:trPr>
          <w:cantSplit/>
        </w:trPr>
        <w:tc>
          <w:tcPr>
            <w:tcW w:w="7783" w:type="dxa"/>
          </w:tcPr>
          <w:p w14:paraId="03000ECB" w14:textId="77777777" w:rsidR="0068072E" w:rsidRPr="00C215DE" w:rsidRDefault="0068072E" w:rsidP="0068072E">
            <w:pPr>
              <w:autoSpaceDE w:val="0"/>
              <w:autoSpaceDN w:val="0"/>
              <w:adjustRightInd w:val="0"/>
              <w:spacing w:after="0" w:line="240" w:lineRule="auto"/>
              <w:ind w:left="-120" w:right="-72"/>
              <w:rPr>
                <w:rFonts w:ascii="Arial" w:eastAsia="Arial Unicode MS" w:hAnsi="Arial" w:cs="Arial"/>
                <w:sz w:val="12"/>
                <w:szCs w:val="12"/>
              </w:rPr>
            </w:pPr>
          </w:p>
        </w:tc>
        <w:tc>
          <w:tcPr>
            <w:tcW w:w="1651" w:type="dxa"/>
            <w:tcBorders>
              <w:top w:val="single" w:sz="4" w:space="0" w:color="auto"/>
            </w:tcBorders>
            <w:shd w:val="clear" w:color="auto" w:fill="auto"/>
            <w:vAlign w:val="bottom"/>
          </w:tcPr>
          <w:p w14:paraId="34443659" w14:textId="6BD9A9BC" w:rsidR="0068072E" w:rsidRPr="0068072E" w:rsidRDefault="0068072E" w:rsidP="0068072E">
            <w:pPr>
              <w:autoSpaceDE w:val="0"/>
              <w:autoSpaceDN w:val="0"/>
              <w:adjustRightInd w:val="0"/>
              <w:spacing w:after="0" w:line="240" w:lineRule="auto"/>
              <w:ind w:right="-72"/>
              <w:jc w:val="right"/>
              <w:rPr>
                <w:rFonts w:ascii="Arial" w:eastAsia="Arial Unicode MS" w:hAnsi="Arial" w:cs="Arial"/>
                <w:sz w:val="20"/>
                <w:szCs w:val="20"/>
                <w:lang w:val="en-GB"/>
              </w:rPr>
            </w:pPr>
          </w:p>
        </w:tc>
      </w:tr>
      <w:tr w:rsidR="0068072E" w:rsidRPr="00A4446C" w14:paraId="58FA3DDA" w14:textId="77777777" w:rsidTr="00DF0603">
        <w:trPr>
          <w:cantSplit/>
        </w:trPr>
        <w:tc>
          <w:tcPr>
            <w:tcW w:w="7783" w:type="dxa"/>
          </w:tcPr>
          <w:p w14:paraId="1413060B" w14:textId="652B60AE" w:rsidR="0068072E" w:rsidRPr="00A4446C" w:rsidRDefault="0068072E" w:rsidP="0068072E">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Net identifiable assets acquired</w:t>
            </w:r>
          </w:p>
        </w:tc>
        <w:tc>
          <w:tcPr>
            <w:tcW w:w="1651" w:type="dxa"/>
            <w:tcBorders>
              <w:bottom w:val="single" w:sz="4" w:space="0" w:color="auto"/>
            </w:tcBorders>
            <w:shd w:val="clear" w:color="auto" w:fill="auto"/>
            <w:vAlign w:val="bottom"/>
          </w:tcPr>
          <w:p w14:paraId="38DB87EC" w14:textId="03DE4365" w:rsidR="0068072E" w:rsidRPr="0068072E" w:rsidRDefault="00EA2539" w:rsidP="0068072E">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1,101,175,442</w:t>
            </w:r>
          </w:p>
        </w:tc>
      </w:tr>
      <w:tr w:rsidR="0068072E" w:rsidRPr="00C215DE" w14:paraId="0987F0F8" w14:textId="77777777" w:rsidTr="00DF0603">
        <w:trPr>
          <w:cantSplit/>
        </w:trPr>
        <w:tc>
          <w:tcPr>
            <w:tcW w:w="7783" w:type="dxa"/>
          </w:tcPr>
          <w:p w14:paraId="5CE4F329" w14:textId="77777777" w:rsidR="0068072E" w:rsidRPr="00C215DE" w:rsidRDefault="0068072E" w:rsidP="0068072E">
            <w:pPr>
              <w:autoSpaceDE w:val="0"/>
              <w:autoSpaceDN w:val="0"/>
              <w:adjustRightInd w:val="0"/>
              <w:spacing w:after="0" w:line="240" w:lineRule="auto"/>
              <w:ind w:left="-120" w:right="-72"/>
              <w:rPr>
                <w:rFonts w:ascii="Arial" w:eastAsia="Arial Unicode MS" w:hAnsi="Arial" w:cs="Arial"/>
                <w:sz w:val="12"/>
                <w:szCs w:val="12"/>
              </w:rPr>
            </w:pPr>
          </w:p>
        </w:tc>
        <w:tc>
          <w:tcPr>
            <w:tcW w:w="1651" w:type="dxa"/>
            <w:tcBorders>
              <w:top w:val="single" w:sz="4" w:space="0" w:color="auto"/>
            </w:tcBorders>
            <w:shd w:val="clear" w:color="auto" w:fill="auto"/>
            <w:vAlign w:val="bottom"/>
          </w:tcPr>
          <w:p w14:paraId="5651571E" w14:textId="07E0DFF2" w:rsidR="0068072E" w:rsidRPr="0068072E" w:rsidRDefault="0068072E" w:rsidP="0068072E">
            <w:pPr>
              <w:autoSpaceDE w:val="0"/>
              <w:autoSpaceDN w:val="0"/>
              <w:adjustRightInd w:val="0"/>
              <w:spacing w:after="0" w:line="240" w:lineRule="auto"/>
              <w:ind w:right="-72"/>
              <w:jc w:val="right"/>
              <w:rPr>
                <w:rFonts w:ascii="Arial" w:eastAsia="Arial Unicode MS" w:hAnsi="Arial" w:cs="Arial"/>
                <w:sz w:val="20"/>
                <w:szCs w:val="20"/>
                <w:lang w:val="en-GB"/>
              </w:rPr>
            </w:pPr>
          </w:p>
        </w:tc>
      </w:tr>
      <w:tr w:rsidR="00EA2539" w:rsidRPr="00A4446C" w14:paraId="0A74A3B3" w14:textId="77777777" w:rsidTr="00DF0603">
        <w:trPr>
          <w:cantSplit/>
        </w:trPr>
        <w:tc>
          <w:tcPr>
            <w:tcW w:w="7783" w:type="dxa"/>
          </w:tcPr>
          <w:p w14:paraId="1323BB3A" w14:textId="1341112A"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Group’s share in associates (</w:t>
            </w:r>
            <w:r w:rsidRPr="00EE0153">
              <w:rPr>
                <w:rFonts w:ascii="Arial" w:eastAsia="Arial Unicode MS" w:hAnsi="Arial" w:cs="Arial"/>
                <w:sz w:val="20"/>
                <w:szCs w:val="20"/>
                <w:lang w:val="en-GB"/>
              </w:rPr>
              <w:t>34</w:t>
            </w:r>
            <w:r w:rsidRPr="00A4446C">
              <w:rPr>
                <w:rFonts w:ascii="Arial" w:eastAsia="Arial Unicode MS" w:hAnsi="Arial" w:cs="Arial"/>
                <w:sz w:val="20"/>
                <w:szCs w:val="20"/>
              </w:rPr>
              <w:t>%)</w:t>
            </w:r>
          </w:p>
        </w:tc>
        <w:tc>
          <w:tcPr>
            <w:tcW w:w="1651" w:type="dxa"/>
            <w:shd w:val="clear" w:color="auto" w:fill="auto"/>
            <w:vAlign w:val="bottom"/>
          </w:tcPr>
          <w:p w14:paraId="5CD24A2E" w14:textId="39342FDF"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374,399,650 </w:t>
            </w:r>
          </w:p>
        </w:tc>
      </w:tr>
      <w:tr w:rsidR="00EA2539" w:rsidRPr="00A4446C" w14:paraId="229EAEDF" w14:textId="77777777" w:rsidTr="00DF0603">
        <w:trPr>
          <w:cantSplit/>
        </w:trPr>
        <w:tc>
          <w:tcPr>
            <w:tcW w:w="7783" w:type="dxa"/>
          </w:tcPr>
          <w:p w14:paraId="37B8CD77" w14:textId="7ACF1C53" w:rsidR="00EA2539" w:rsidRPr="00A4446C" w:rsidRDefault="00EA2539" w:rsidP="00EA2539">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Goodwill</w:t>
            </w:r>
          </w:p>
        </w:tc>
        <w:tc>
          <w:tcPr>
            <w:tcW w:w="1651" w:type="dxa"/>
            <w:tcBorders>
              <w:bottom w:val="single" w:sz="4" w:space="0" w:color="auto"/>
            </w:tcBorders>
            <w:shd w:val="clear" w:color="auto" w:fill="auto"/>
            <w:vAlign w:val="bottom"/>
          </w:tcPr>
          <w:p w14:paraId="47AF13FD" w14:textId="221D3F80" w:rsidR="00EA2539" w:rsidRPr="0068072E" w:rsidRDefault="00EA2539" w:rsidP="00EA2539">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 xml:space="preserve">2,319,750,849 </w:t>
            </w:r>
          </w:p>
        </w:tc>
      </w:tr>
      <w:tr w:rsidR="0068072E" w:rsidRPr="00C215DE" w14:paraId="27C82B2F" w14:textId="77777777" w:rsidTr="00DF0603">
        <w:trPr>
          <w:cantSplit/>
        </w:trPr>
        <w:tc>
          <w:tcPr>
            <w:tcW w:w="7783" w:type="dxa"/>
          </w:tcPr>
          <w:p w14:paraId="7F0FFD15" w14:textId="77777777" w:rsidR="0068072E" w:rsidRPr="00C215DE" w:rsidRDefault="0068072E" w:rsidP="0068072E">
            <w:pPr>
              <w:autoSpaceDE w:val="0"/>
              <w:autoSpaceDN w:val="0"/>
              <w:adjustRightInd w:val="0"/>
              <w:spacing w:after="0" w:line="240" w:lineRule="auto"/>
              <w:ind w:left="-120" w:right="-72"/>
              <w:rPr>
                <w:rFonts w:ascii="Arial" w:eastAsia="Arial Unicode MS" w:hAnsi="Arial" w:cs="Arial"/>
                <w:sz w:val="12"/>
                <w:szCs w:val="12"/>
              </w:rPr>
            </w:pPr>
          </w:p>
        </w:tc>
        <w:tc>
          <w:tcPr>
            <w:tcW w:w="1651" w:type="dxa"/>
            <w:tcBorders>
              <w:top w:val="single" w:sz="4" w:space="0" w:color="auto"/>
            </w:tcBorders>
            <w:shd w:val="clear" w:color="auto" w:fill="auto"/>
            <w:vAlign w:val="bottom"/>
          </w:tcPr>
          <w:p w14:paraId="236D00E6" w14:textId="19791FC2" w:rsidR="0068072E" w:rsidRPr="0068072E" w:rsidRDefault="0068072E" w:rsidP="0068072E">
            <w:pPr>
              <w:autoSpaceDE w:val="0"/>
              <w:autoSpaceDN w:val="0"/>
              <w:adjustRightInd w:val="0"/>
              <w:spacing w:after="0" w:line="240" w:lineRule="auto"/>
              <w:ind w:right="-72"/>
              <w:jc w:val="right"/>
              <w:rPr>
                <w:rFonts w:ascii="Arial" w:eastAsia="Arial Unicode MS" w:hAnsi="Arial" w:cs="Arial"/>
                <w:sz w:val="20"/>
                <w:szCs w:val="20"/>
                <w:lang w:val="en-GB"/>
              </w:rPr>
            </w:pPr>
          </w:p>
        </w:tc>
      </w:tr>
      <w:tr w:rsidR="0068072E" w:rsidRPr="00A4446C" w14:paraId="6A51CC80" w14:textId="77777777" w:rsidTr="00DF0603">
        <w:trPr>
          <w:cantSplit/>
        </w:trPr>
        <w:tc>
          <w:tcPr>
            <w:tcW w:w="7783" w:type="dxa"/>
          </w:tcPr>
          <w:p w14:paraId="3CA7724F" w14:textId="3E117F20" w:rsidR="0068072E" w:rsidRPr="00A4446C" w:rsidRDefault="0068072E" w:rsidP="0068072E">
            <w:pPr>
              <w:autoSpaceDE w:val="0"/>
              <w:autoSpaceDN w:val="0"/>
              <w:adjustRightInd w:val="0"/>
              <w:spacing w:after="0" w:line="240" w:lineRule="auto"/>
              <w:ind w:left="-120" w:right="-72"/>
              <w:rPr>
                <w:rFonts w:ascii="Arial" w:eastAsia="Arial Unicode MS" w:hAnsi="Arial" w:cs="Arial"/>
                <w:sz w:val="20"/>
                <w:szCs w:val="20"/>
                <w:cs/>
                <w:lang w:bidi="th-TH"/>
              </w:rPr>
            </w:pPr>
            <w:r w:rsidRPr="00A4446C">
              <w:rPr>
                <w:rFonts w:ascii="Arial" w:eastAsia="Arial Unicode MS" w:hAnsi="Arial" w:cs="Arial"/>
                <w:sz w:val="20"/>
                <w:szCs w:val="20"/>
              </w:rPr>
              <w:t>Net assets acquired</w:t>
            </w:r>
          </w:p>
        </w:tc>
        <w:tc>
          <w:tcPr>
            <w:tcW w:w="1651" w:type="dxa"/>
            <w:tcBorders>
              <w:bottom w:val="single" w:sz="4" w:space="0" w:color="auto"/>
            </w:tcBorders>
            <w:shd w:val="clear" w:color="auto" w:fill="auto"/>
            <w:vAlign w:val="bottom"/>
          </w:tcPr>
          <w:p w14:paraId="7ED91D9B" w14:textId="16FC0A93" w:rsidR="0068072E" w:rsidRPr="0068072E" w:rsidRDefault="00EA2539" w:rsidP="0068072E">
            <w:pPr>
              <w:autoSpaceDE w:val="0"/>
              <w:autoSpaceDN w:val="0"/>
              <w:adjustRightInd w:val="0"/>
              <w:spacing w:after="0" w:line="240" w:lineRule="auto"/>
              <w:ind w:right="-72"/>
              <w:jc w:val="right"/>
              <w:rPr>
                <w:rFonts w:ascii="Arial" w:eastAsia="Arial Unicode MS" w:hAnsi="Arial" w:cs="Arial"/>
                <w:sz w:val="20"/>
                <w:szCs w:val="20"/>
                <w:lang w:val="en-GB"/>
              </w:rPr>
            </w:pPr>
            <w:r w:rsidRPr="00EA2539">
              <w:rPr>
                <w:rFonts w:ascii="Arial" w:eastAsia="Arial Unicode MS" w:hAnsi="Arial" w:cs="Arial"/>
                <w:sz w:val="20"/>
                <w:szCs w:val="20"/>
                <w:lang w:val="en-GB"/>
              </w:rPr>
              <w:t>2,694,150,499</w:t>
            </w:r>
          </w:p>
        </w:tc>
      </w:tr>
    </w:tbl>
    <w:p w14:paraId="710A5A64" w14:textId="4ECCBEAE" w:rsidR="007209F4" w:rsidRPr="00EC3920" w:rsidRDefault="007209F4" w:rsidP="00A56B8D">
      <w:pPr>
        <w:spacing w:after="0" w:line="240" w:lineRule="auto"/>
        <w:jc w:val="both"/>
        <w:rPr>
          <w:rFonts w:ascii="Arial" w:eastAsia="Arial Unicode MS" w:hAnsi="Arial"/>
          <w:sz w:val="12"/>
          <w:szCs w:val="12"/>
          <w:lang w:bidi="th-TH"/>
        </w:rPr>
      </w:pPr>
    </w:p>
    <w:p w14:paraId="7B5ABDE7" w14:textId="77777777" w:rsidR="00206130" w:rsidRPr="00206130" w:rsidRDefault="00206130" w:rsidP="00206130">
      <w:pPr>
        <w:spacing w:after="0" w:line="240" w:lineRule="auto"/>
        <w:jc w:val="both"/>
        <w:rPr>
          <w:rFonts w:ascii="Arial" w:eastAsia="Arial Unicode MS" w:hAnsi="Arial"/>
          <w:sz w:val="20"/>
          <w:szCs w:val="20"/>
          <w:lang w:bidi="th-TH"/>
        </w:rPr>
      </w:pPr>
      <w:r w:rsidRPr="00206130">
        <w:rPr>
          <w:rFonts w:ascii="Arial" w:eastAsia="Arial Unicode MS" w:hAnsi="Arial"/>
          <w:sz w:val="20"/>
          <w:szCs w:val="20"/>
          <w:lang w:bidi="th-TH"/>
        </w:rPr>
        <w:t>The Group has an obligation of contingent consideration in cash which the payment will depend on the counterparty fulfills the condition under the agreement.</w:t>
      </w:r>
    </w:p>
    <w:p w14:paraId="63344B0D" w14:textId="77777777" w:rsidR="00206130" w:rsidRPr="00EC3920" w:rsidRDefault="00206130" w:rsidP="00206130">
      <w:pPr>
        <w:spacing w:after="0" w:line="240" w:lineRule="auto"/>
        <w:jc w:val="both"/>
        <w:rPr>
          <w:rFonts w:ascii="Arial" w:eastAsia="Arial Unicode MS" w:hAnsi="Arial"/>
          <w:sz w:val="12"/>
          <w:szCs w:val="12"/>
          <w:lang w:bidi="th-TH"/>
        </w:rPr>
      </w:pPr>
    </w:p>
    <w:p w14:paraId="1FBC0795" w14:textId="01F9F4D7" w:rsidR="00206130" w:rsidRDefault="00206130" w:rsidP="00206130">
      <w:pPr>
        <w:spacing w:after="0" w:line="240" w:lineRule="auto"/>
        <w:jc w:val="both"/>
        <w:rPr>
          <w:rFonts w:ascii="Arial" w:eastAsia="Arial Unicode MS" w:hAnsi="Arial"/>
          <w:sz w:val="20"/>
          <w:szCs w:val="20"/>
          <w:lang w:bidi="th-TH"/>
        </w:rPr>
      </w:pPr>
      <w:r w:rsidRPr="00206130">
        <w:rPr>
          <w:rFonts w:ascii="Arial" w:eastAsia="Arial Unicode MS" w:hAnsi="Arial"/>
          <w:sz w:val="20"/>
          <w:szCs w:val="20"/>
          <w:lang w:bidi="th-TH"/>
        </w:rPr>
        <w:t>As at 31 December 201</w:t>
      </w:r>
      <w:r w:rsidR="003630C0">
        <w:rPr>
          <w:rFonts w:ascii="Arial" w:eastAsia="Arial Unicode MS" w:hAnsi="Arial"/>
          <w:sz w:val="20"/>
          <w:szCs w:val="20"/>
          <w:lang w:bidi="th-TH"/>
        </w:rPr>
        <w:t>9</w:t>
      </w:r>
      <w:r w:rsidRPr="00206130">
        <w:rPr>
          <w:rFonts w:ascii="Arial" w:eastAsia="Arial Unicode MS" w:hAnsi="Arial"/>
          <w:sz w:val="20"/>
          <w:szCs w:val="20"/>
          <w:lang w:bidi="th-TH"/>
        </w:rPr>
        <w:t>, the Group is in the process of completing appraising the net assets acquired. The Group will adjust the fair value of net assets and price considerations upon the completion of the process.</w:t>
      </w:r>
    </w:p>
    <w:p w14:paraId="54997ECC" w14:textId="77777777" w:rsidR="00206130" w:rsidRPr="00EC3920" w:rsidRDefault="00206130" w:rsidP="00206130">
      <w:pPr>
        <w:spacing w:after="0" w:line="240" w:lineRule="auto"/>
        <w:jc w:val="both"/>
        <w:rPr>
          <w:rFonts w:ascii="Arial" w:eastAsia="Arial Unicode MS" w:hAnsi="Arial"/>
          <w:sz w:val="12"/>
          <w:szCs w:val="12"/>
          <w:lang w:bidi="th-TH"/>
        </w:rPr>
      </w:pPr>
    </w:p>
    <w:p w14:paraId="374BB721" w14:textId="77777777" w:rsidR="00CE4802" w:rsidRPr="00CE4802" w:rsidRDefault="00CE4802" w:rsidP="00CE4802">
      <w:pPr>
        <w:spacing w:after="0" w:line="240" w:lineRule="auto"/>
        <w:jc w:val="thaiDistribute"/>
        <w:rPr>
          <w:rFonts w:ascii="Arial" w:eastAsia="Arial Unicode MS" w:hAnsi="Arial" w:cs="Arial"/>
          <w:i/>
          <w:iCs/>
          <w:color w:val="CF4A02"/>
          <w:sz w:val="20"/>
          <w:szCs w:val="20"/>
          <w:lang w:val="en-GB" w:bidi="th-TH"/>
        </w:rPr>
      </w:pPr>
      <w:r w:rsidRPr="00CE4802">
        <w:rPr>
          <w:rFonts w:ascii="Arial" w:eastAsia="Arial Unicode MS" w:hAnsi="Arial" w:cs="Arial"/>
          <w:i/>
          <w:iCs/>
          <w:color w:val="CF4A02"/>
          <w:sz w:val="20"/>
          <w:szCs w:val="20"/>
          <w:lang w:val="en-GB" w:bidi="th-TH"/>
        </w:rPr>
        <w:t>Summarised financial information for associates</w:t>
      </w:r>
    </w:p>
    <w:p w14:paraId="6EBD2E9F" w14:textId="77777777" w:rsidR="00CE4802" w:rsidRPr="00EC3920" w:rsidRDefault="00CE4802" w:rsidP="00A56B8D">
      <w:pPr>
        <w:spacing w:after="0" w:line="240" w:lineRule="auto"/>
        <w:jc w:val="both"/>
        <w:rPr>
          <w:rFonts w:ascii="Arial" w:eastAsia="Arial Unicode MS" w:hAnsi="Arial" w:cs="Arial"/>
          <w:sz w:val="12"/>
          <w:szCs w:val="12"/>
          <w:lang w:bidi="th-TH"/>
        </w:rPr>
      </w:pPr>
    </w:p>
    <w:p w14:paraId="6AB28E75" w14:textId="77777777" w:rsidR="00CE4802" w:rsidRDefault="00CE4802" w:rsidP="00CE4802">
      <w:pPr>
        <w:spacing w:after="0" w:line="240" w:lineRule="auto"/>
        <w:jc w:val="both"/>
        <w:rPr>
          <w:rFonts w:ascii="Arial" w:eastAsia="Arial Unicode MS" w:hAnsi="Arial" w:cs="Arial"/>
          <w:sz w:val="20"/>
          <w:szCs w:val="20"/>
          <w:lang w:bidi="th-TH"/>
        </w:rPr>
      </w:pPr>
      <w:r w:rsidRPr="00CE4802">
        <w:rPr>
          <w:rFonts w:ascii="Arial" w:eastAsia="Arial Unicode MS" w:hAnsi="Arial" w:cs="Arial"/>
          <w:sz w:val="20"/>
          <w:szCs w:val="20"/>
          <w:lang w:bidi="th-TH"/>
        </w:rPr>
        <w:t xml:space="preserve">The table below is </w:t>
      </w:r>
      <w:proofErr w:type="spellStart"/>
      <w:r w:rsidRPr="00CE4802">
        <w:rPr>
          <w:rFonts w:ascii="Arial" w:eastAsia="Arial Unicode MS" w:hAnsi="Arial" w:cs="Arial"/>
          <w:sz w:val="20"/>
          <w:szCs w:val="20"/>
          <w:lang w:bidi="th-TH"/>
        </w:rPr>
        <w:t>summarised</w:t>
      </w:r>
      <w:proofErr w:type="spellEnd"/>
      <w:r w:rsidRPr="00CE4802">
        <w:rPr>
          <w:rFonts w:ascii="Arial" w:eastAsia="Arial Unicode MS" w:hAnsi="Arial" w:cs="Arial"/>
          <w:sz w:val="20"/>
          <w:szCs w:val="20"/>
          <w:lang w:bidi="th-TH"/>
        </w:rPr>
        <w:t xml:space="preserve"> of financial information for associates that are material to the Group. The financial</w:t>
      </w:r>
      <w:r w:rsidRPr="00BA4617">
        <w:rPr>
          <w:rFonts w:ascii="Arial" w:eastAsia="Arial Unicode MS" w:hAnsi="Arial" w:cs="Arial"/>
          <w:sz w:val="20"/>
          <w:szCs w:val="20"/>
          <w:lang w:bidi="th-TH"/>
        </w:rPr>
        <w:t xml:space="preserve"> information </w:t>
      </w:r>
      <w:r w:rsidRPr="00CE4802">
        <w:rPr>
          <w:rFonts w:ascii="Arial" w:eastAsia="Arial Unicode MS" w:hAnsi="Arial" w:cs="Arial"/>
          <w:sz w:val="20"/>
          <w:szCs w:val="20"/>
          <w:lang w:bidi="th-TH"/>
        </w:rPr>
        <w:t>is</w:t>
      </w:r>
      <w:r w:rsidRPr="00BA4617">
        <w:rPr>
          <w:rFonts w:ascii="Arial" w:eastAsia="Arial Unicode MS" w:hAnsi="Arial" w:cs="Arial"/>
          <w:sz w:val="20"/>
          <w:szCs w:val="20"/>
          <w:lang w:bidi="th-TH"/>
        </w:rPr>
        <w:t xml:space="preserve"> included in associates own financial statements</w:t>
      </w:r>
      <w:r>
        <w:rPr>
          <w:rFonts w:ascii="Arial" w:eastAsia="Arial Unicode MS" w:hAnsi="Arial" w:cs="Arial"/>
          <w:sz w:val="20"/>
          <w:szCs w:val="20"/>
          <w:lang w:bidi="th-TH"/>
        </w:rPr>
        <w:t xml:space="preserve"> which has been adjusted with the adjustments necessary for the equity method including</w:t>
      </w:r>
      <w:r w:rsidRPr="00BA4617">
        <w:rPr>
          <w:rFonts w:ascii="Arial" w:eastAsia="Arial Unicode MS" w:hAnsi="Arial" w:cs="Arial"/>
          <w:sz w:val="20"/>
          <w:szCs w:val="20"/>
          <w:lang w:bidi="th-TH"/>
        </w:rPr>
        <w:t>, adjusting fair value and differences in accounting policy.</w:t>
      </w:r>
    </w:p>
    <w:p w14:paraId="5F1012B7" w14:textId="77777777" w:rsidR="00CE4802" w:rsidRPr="00EC3920" w:rsidRDefault="00CE4802" w:rsidP="00A56B8D">
      <w:pPr>
        <w:spacing w:after="0" w:line="240" w:lineRule="auto"/>
        <w:jc w:val="both"/>
        <w:rPr>
          <w:rFonts w:ascii="Arial" w:eastAsia="Arial Unicode MS" w:hAnsi="Arial" w:cs="Arial"/>
          <w:sz w:val="12"/>
          <w:szCs w:val="12"/>
          <w:lang w:bidi="th-TH"/>
        </w:rPr>
      </w:pPr>
    </w:p>
    <w:tbl>
      <w:tblPr>
        <w:tblW w:w="9467" w:type="dxa"/>
        <w:tblInd w:w="14" w:type="dxa"/>
        <w:tblLayout w:type="fixed"/>
        <w:tblLook w:val="0000" w:firstRow="0" w:lastRow="0" w:firstColumn="0" w:lastColumn="0" w:noHBand="0" w:noVBand="0"/>
      </w:tblPr>
      <w:tblGrid>
        <w:gridCol w:w="6106"/>
        <w:gridCol w:w="1710"/>
        <w:gridCol w:w="1651"/>
      </w:tblGrid>
      <w:tr w:rsidR="00111394" w:rsidRPr="00DE3BCE" w14:paraId="3D71986E" w14:textId="77777777" w:rsidTr="004664DB">
        <w:trPr>
          <w:cantSplit/>
        </w:trPr>
        <w:tc>
          <w:tcPr>
            <w:tcW w:w="6106" w:type="dxa"/>
          </w:tcPr>
          <w:p w14:paraId="06AAEC1F" w14:textId="77777777" w:rsidR="00111394" w:rsidRPr="00DE3BCE" w:rsidRDefault="00111394" w:rsidP="00C215DE">
            <w:pPr>
              <w:autoSpaceDE w:val="0"/>
              <w:autoSpaceDN w:val="0"/>
              <w:adjustRightInd w:val="0"/>
              <w:spacing w:after="0" w:line="240" w:lineRule="auto"/>
              <w:ind w:left="-120" w:right="-72"/>
              <w:rPr>
                <w:rFonts w:ascii="Arial" w:eastAsia="Arial Unicode MS" w:hAnsi="Arial" w:cs="Arial"/>
                <w:sz w:val="20"/>
                <w:szCs w:val="20"/>
              </w:rPr>
            </w:pPr>
          </w:p>
        </w:tc>
        <w:tc>
          <w:tcPr>
            <w:tcW w:w="1710" w:type="dxa"/>
            <w:tcBorders>
              <w:top w:val="single" w:sz="4" w:space="0" w:color="auto"/>
            </w:tcBorders>
          </w:tcPr>
          <w:p w14:paraId="66311B7B" w14:textId="2143B357" w:rsidR="00111394"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651" w:type="dxa"/>
            <w:tcBorders>
              <w:top w:val="single" w:sz="4" w:space="0" w:color="auto"/>
            </w:tcBorders>
          </w:tcPr>
          <w:p w14:paraId="04F81CB2" w14:textId="5580CBE2" w:rsidR="00111394"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111394" w:rsidRPr="00DE3BCE" w14:paraId="2EF42C9B" w14:textId="77777777" w:rsidTr="004664DB">
        <w:trPr>
          <w:cantSplit/>
        </w:trPr>
        <w:tc>
          <w:tcPr>
            <w:tcW w:w="6106" w:type="dxa"/>
          </w:tcPr>
          <w:p w14:paraId="49F17D8A" w14:textId="77777777" w:rsidR="00111394" w:rsidRPr="00DE3BCE" w:rsidRDefault="00111394" w:rsidP="00C215DE">
            <w:pPr>
              <w:autoSpaceDE w:val="0"/>
              <w:autoSpaceDN w:val="0"/>
              <w:adjustRightInd w:val="0"/>
              <w:spacing w:after="0" w:line="240" w:lineRule="auto"/>
              <w:ind w:left="-120" w:right="-72"/>
              <w:rPr>
                <w:rFonts w:ascii="Arial" w:eastAsia="Arial Unicode MS" w:hAnsi="Arial" w:cs="Arial"/>
                <w:sz w:val="20"/>
                <w:szCs w:val="20"/>
                <w:lang w:bidi="th-TH"/>
              </w:rPr>
            </w:pPr>
          </w:p>
        </w:tc>
        <w:tc>
          <w:tcPr>
            <w:tcW w:w="1710" w:type="dxa"/>
            <w:tcBorders>
              <w:bottom w:val="single" w:sz="4" w:space="0" w:color="auto"/>
            </w:tcBorders>
          </w:tcPr>
          <w:p w14:paraId="5069FF35" w14:textId="77777777" w:rsidR="00111394"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651" w:type="dxa"/>
            <w:tcBorders>
              <w:bottom w:val="single" w:sz="4" w:space="0" w:color="auto"/>
            </w:tcBorders>
          </w:tcPr>
          <w:p w14:paraId="0D70798F" w14:textId="77777777" w:rsidR="00111394"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111394" w:rsidRPr="00C215DE" w14:paraId="10B97DE9" w14:textId="77777777" w:rsidTr="004664DB">
        <w:trPr>
          <w:cantSplit/>
        </w:trPr>
        <w:tc>
          <w:tcPr>
            <w:tcW w:w="6106" w:type="dxa"/>
          </w:tcPr>
          <w:p w14:paraId="685FFEFD" w14:textId="77777777" w:rsidR="00111394" w:rsidRPr="00C215DE" w:rsidRDefault="00111394" w:rsidP="00C215DE">
            <w:pPr>
              <w:autoSpaceDE w:val="0"/>
              <w:autoSpaceDN w:val="0"/>
              <w:adjustRightInd w:val="0"/>
              <w:spacing w:after="0" w:line="240" w:lineRule="auto"/>
              <w:ind w:left="-120" w:right="-72"/>
              <w:rPr>
                <w:rFonts w:ascii="Arial" w:eastAsia="Arial Unicode MS" w:hAnsi="Arial" w:cs="Arial"/>
                <w:sz w:val="12"/>
                <w:szCs w:val="12"/>
                <w:rtl/>
                <w:cs/>
              </w:rPr>
            </w:pPr>
          </w:p>
        </w:tc>
        <w:tc>
          <w:tcPr>
            <w:tcW w:w="1710" w:type="dxa"/>
            <w:tcBorders>
              <w:top w:val="single" w:sz="4" w:space="0" w:color="auto"/>
            </w:tcBorders>
            <w:shd w:val="clear" w:color="auto" w:fill="FAFAFA"/>
          </w:tcPr>
          <w:p w14:paraId="45C61118" w14:textId="77777777" w:rsidR="00111394" w:rsidRPr="00C215DE" w:rsidRDefault="00111394" w:rsidP="001C73EA">
            <w:pPr>
              <w:autoSpaceDE w:val="0"/>
              <w:autoSpaceDN w:val="0"/>
              <w:adjustRightInd w:val="0"/>
              <w:spacing w:after="0" w:line="240" w:lineRule="auto"/>
              <w:ind w:right="-72"/>
              <w:jc w:val="right"/>
              <w:rPr>
                <w:rFonts w:ascii="Arial" w:eastAsia="Arial Unicode MS" w:hAnsi="Arial" w:cs="Arial"/>
                <w:sz w:val="12"/>
                <w:szCs w:val="12"/>
              </w:rPr>
            </w:pPr>
          </w:p>
        </w:tc>
        <w:tc>
          <w:tcPr>
            <w:tcW w:w="1651" w:type="dxa"/>
            <w:tcBorders>
              <w:top w:val="single" w:sz="4" w:space="0" w:color="auto"/>
            </w:tcBorders>
            <w:shd w:val="clear" w:color="auto" w:fill="auto"/>
          </w:tcPr>
          <w:p w14:paraId="5A8A8FBF" w14:textId="77777777" w:rsidR="00111394" w:rsidRPr="00C215DE" w:rsidRDefault="00111394" w:rsidP="001C73EA">
            <w:pPr>
              <w:autoSpaceDE w:val="0"/>
              <w:autoSpaceDN w:val="0"/>
              <w:adjustRightInd w:val="0"/>
              <w:spacing w:after="0" w:line="240" w:lineRule="auto"/>
              <w:ind w:right="-72"/>
              <w:jc w:val="right"/>
              <w:rPr>
                <w:rFonts w:ascii="Arial" w:eastAsia="Arial Unicode MS" w:hAnsi="Arial" w:cs="Arial"/>
                <w:sz w:val="12"/>
                <w:szCs w:val="12"/>
              </w:rPr>
            </w:pPr>
          </w:p>
        </w:tc>
      </w:tr>
      <w:tr w:rsidR="00CE4802" w:rsidRPr="00DE3BCE" w14:paraId="12C78B23" w14:textId="77777777" w:rsidTr="00C215DE">
        <w:trPr>
          <w:cantSplit/>
          <w:trHeight w:val="143"/>
        </w:trPr>
        <w:tc>
          <w:tcPr>
            <w:tcW w:w="6106" w:type="dxa"/>
          </w:tcPr>
          <w:p w14:paraId="37202039"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i/>
                <w:iCs/>
                <w:color w:val="CF4A02"/>
                <w:sz w:val="20"/>
                <w:szCs w:val="20"/>
                <w:lang w:val="en-GB" w:bidi="th-TH"/>
              </w:rPr>
              <w:t>Summarised of performance</w:t>
            </w:r>
          </w:p>
        </w:tc>
        <w:tc>
          <w:tcPr>
            <w:tcW w:w="1710" w:type="dxa"/>
            <w:shd w:val="clear" w:color="auto" w:fill="FAFAFA"/>
            <w:vAlign w:val="bottom"/>
          </w:tcPr>
          <w:p w14:paraId="6680F69B" w14:textId="77777777" w:rsidR="00CE4802" w:rsidRPr="00DE3BCE" w:rsidRDefault="00CE4802" w:rsidP="00CE4802">
            <w:pPr>
              <w:autoSpaceDE w:val="0"/>
              <w:autoSpaceDN w:val="0"/>
              <w:adjustRightInd w:val="0"/>
              <w:spacing w:after="0" w:line="240" w:lineRule="auto"/>
              <w:ind w:right="-72"/>
              <w:jc w:val="right"/>
              <w:rPr>
                <w:rFonts w:ascii="Arial" w:eastAsia="Arial Unicode MS" w:hAnsi="Arial" w:cs="Arial"/>
                <w:sz w:val="20"/>
                <w:szCs w:val="20"/>
              </w:rPr>
            </w:pPr>
          </w:p>
        </w:tc>
        <w:tc>
          <w:tcPr>
            <w:tcW w:w="1651" w:type="dxa"/>
            <w:shd w:val="clear" w:color="auto" w:fill="auto"/>
            <w:vAlign w:val="bottom"/>
          </w:tcPr>
          <w:p w14:paraId="7C819895" w14:textId="77777777" w:rsidR="00CE4802" w:rsidRPr="00DE3BCE" w:rsidRDefault="00CE4802" w:rsidP="00CE4802">
            <w:pPr>
              <w:autoSpaceDE w:val="0"/>
              <w:autoSpaceDN w:val="0"/>
              <w:adjustRightInd w:val="0"/>
              <w:spacing w:after="0" w:line="240" w:lineRule="auto"/>
              <w:ind w:right="-72"/>
              <w:jc w:val="right"/>
              <w:rPr>
                <w:rFonts w:ascii="Arial" w:eastAsia="Arial Unicode MS" w:hAnsi="Arial" w:cs="Arial"/>
                <w:sz w:val="20"/>
                <w:szCs w:val="20"/>
              </w:rPr>
            </w:pPr>
          </w:p>
        </w:tc>
      </w:tr>
      <w:tr w:rsidR="00CE4802" w:rsidRPr="00DE3BCE" w14:paraId="0512ED65" w14:textId="77777777" w:rsidTr="00C215DE">
        <w:trPr>
          <w:cantSplit/>
        </w:trPr>
        <w:tc>
          <w:tcPr>
            <w:tcW w:w="6106" w:type="dxa"/>
          </w:tcPr>
          <w:p w14:paraId="0C316CB3"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Revenue</w:t>
            </w:r>
          </w:p>
        </w:tc>
        <w:tc>
          <w:tcPr>
            <w:tcW w:w="1710" w:type="dxa"/>
            <w:tcBorders>
              <w:bottom w:val="single" w:sz="4" w:space="0" w:color="auto"/>
            </w:tcBorders>
            <w:shd w:val="clear" w:color="auto" w:fill="FAFAFA"/>
            <w:vAlign w:val="bottom"/>
          </w:tcPr>
          <w:p w14:paraId="5F23BE3B" w14:textId="6EA60A31"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4664DB">
              <w:rPr>
                <w:rFonts w:ascii="Arial" w:eastAsia="Arial Unicode MS" w:hAnsi="Arial" w:cs="Arial"/>
                <w:sz w:val="20"/>
                <w:szCs w:val="20"/>
              </w:rPr>
              <w:t>,</w:t>
            </w:r>
            <w:r w:rsidRPr="00EE0153">
              <w:rPr>
                <w:rFonts w:ascii="Arial" w:eastAsia="Arial Unicode MS" w:hAnsi="Arial" w:cs="Arial"/>
                <w:sz w:val="20"/>
                <w:szCs w:val="20"/>
                <w:lang w:val="en-GB"/>
              </w:rPr>
              <w:t>951</w:t>
            </w:r>
            <w:r w:rsidR="004664DB">
              <w:rPr>
                <w:rFonts w:ascii="Arial" w:eastAsia="Arial Unicode MS" w:hAnsi="Arial" w:cs="Arial"/>
                <w:sz w:val="20"/>
                <w:szCs w:val="20"/>
              </w:rPr>
              <w:t>,</w:t>
            </w:r>
            <w:r w:rsidRPr="00EE0153">
              <w:rPr>
                <w:rFonts w:ascii="Arial" w:eastAsia="Arial Unicode MS" w:hAnsi="Arial" w:cs="Arial"/>
                <w:sz w:val="20"/>
                <w:szCs w:val="20"/>
                <w:lang w:val="en-GB"/>
              </w:rPr>
              <w:t>256</w:t>
            </w:r>
            <w:r w:rsidR="004664DB">
              <w:rPr>
                <w:rFonts w:ascii="Arial" w:eastAsia="Arial Unicode MS" w:hAnsi="Arial" w:cs="Arial"/>
                <w:sz w:val="20"/>
                <w:szCs w:val="20"/>
              </w:rPr>
              <w:t>,</w:t>
            </w:r>
            <w:r w:rsidRPr="00EE0153">
              <w:rPr>
                <w:rFonts w:ascii="Arial" w:eastAsia="Arial Unicode MS" w:hAnsi="Arial" w:cs="Arial"/>
                <w:sz w:val="20"/>
                <w:szCs w:val="20"/>
                <w:lang w:val="en-GB"/>
              </w:rPr>
              <w:t>418</w:t>
            </w:r>
          </w:p>
        </w:tc>
        <w:tc>
          <w:tcPr>
            <w:tcW w:w="1651" w:type="dxa"/>
            <w:tcBorders>
              <w:bottom w:val="single" w:sz="4" w:space="0" w:color="auto"/>
            </w:tcBorders>
            <w:shd w:val="clear" w:color="auto" w:fill="auto"/>
            <w:vAlign w:val="bottom"/>
          </w:tcPr>
          <w:p w14:paraId="7945C7E7" w14:textId="5F4FABFE"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293</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643</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285</w:t>
            </w:r>
          </w:p>
        </w:tc>
      </w:tr>
      <w:tr w:rsidR="00C40B63" w:rsidRPr="00C215DE" w14:paraId="75C00E09" w14:textId="77777777" w:rsidTr="00C215DE">
        <w:trPr>
          <w:cantSplit/>
        </w:trPr>
        <w:tc>
          <w:tcPr>
            <w:tcW w:w="6106" w:type="dxa"/>
          </w:tcPr>
          <w:p w14:paraId="4229F490" w14:textId="77777777" w:rsidR="00C40B63" w:rsidRPr="00C215DE" w:rsidRDefault="00C40B63" w:rsidP="00C215DE">
            <w:pPr>
              <w:autoSpaceDE w:val="0"/>
              <w:autoSpaceDN w:val="0"/>
              <w:adjustRightInd w:val="0"/>
              <w:spacing w:after="0" w:line="240" w:lineRule="auto"/>
              <w:ind w:left="-120" w:right="-72"/>
              <w:rPr>
                <w:rFonts w:ascii="Arial" w:eastAsia="Arial Unicode MS" w:hAnsi="Arial" w:cs="Arial"/>
                <w:sz w:val="12"/>
                <w:szCs w:val="12"/>
                <w:lang w:bidi="th-TH"/>
              </w:rPr>
            </w:pPr>
          </w:p>
        </w:tc>
        <w:tc>
          <w:tcPr>
            <w:tcW w:w="1710" w:type="dxa"/>
            <w:tcBorders>
              <w:top w:val="single" w:sz="4" w:space="0" w:color="auto"/>
            </w:tcBorders>
            <w:shd w:val="clear" w:color="auto" w:fill="FAFAFA"/>
          </w:tcPr>
          <w:p w14:paraId="5E980CFB" w14:textId="77777777" w:rsidR="00C40B63" w:rsidRPr="00C215DE" w:rsidRDefault="00C40B63" w:rsidP="00C40B63">
            <w:pPr>
              <w:autoSpaceDE w:val="0"/>
              <w:autoSpaceDN w:val="0"/>
              <w:adjustRightInd w:val="0"/>
              <w:spacing w:after="0" w:line="240" w:lineRule="auto"/>
              <w:ind w:right="-72"/>
              <w:jc w:val="right"/>
              <w:rPr>
                <w:rFonts w:ascii="Arial" w:eastAsia="Arial Unicode MS" w:hAnsi="Arial" w:cs="Arial"/>
                <w:sz w:val="12"/>
                <w:szCs w:val="12"/>
              </w:rPr>
            </w:pPr>
          </w:p>
        </w:tc>
        <w:tc>
          <w:tcPr>
            <w:tcW w:w="1651" w:type="dxa"/>
            <w:tcBorders>
              <w:top w:val="single" w:sz="4" w:space="0" w:color="auto"/>
            </w:tcBorders>
            <w:shd w:val="clear" w:color="auto" w:fill="auto"/>
          </w:tcPr>
          <w:p w14:paraId="0A36DCC4" w14:textId="77777777" w:rsidR="00C40B63" w:rsidRPr="00C215DE" w:rsidRDefault="00C40B63" w:rsidP="00C40B63">
            <w:pPr>
              <w:autoSpaceDE w:val="0"/>
              <w:autoSpaceDN w:val="0"/>
              <w:adjustRightInd w:val="0"/>
              <w:spacing w:after="0" w:line="240" w:lineRule="auto"/>
              <w:ind w:right="-72"/>
              <w:jc w:val="right"/>
              <w:rPr>
                <w:rFonts w:ascii="Arial" w:eastAsia="Arial Unicode MS" w:hAnsi="Arial" w:cs="Arial"/>
                <w:sz w:val="12"/>
                <w:szCs w:val="12"/>
              </w:rPr>
            </w:pPr>
          </w:p>
        </w:tc>
      </w:tr>
      <w:tr w:rsidR="00CE4802" w:rsidRPr="00DE3BCE" w14:paraId="3B5E1D4A" w14:textId="77777777" w:rsidTr="004664DB">
        <w:trPr>
          <w:cantSplit/>
        </w:trPr>
        <w:tc>
          <w:tcPr>
            <w:tcW w:w="6106" w:type="dxa"/>
          </w:tcPr>
          <w:p w14:paraId="63E7705E"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Profit before income tax</w:t>
            </w:r>
          </w:p>
        </w:tc>
        <w:tc>
          <w:tcPr>
            <w:tcW w:w="1710" w:type="dxa"/>
            <w:shd w:val="clear" w:color="auto" w:fill="FAFAFA"/>
          </w:tcPr>
          <w:p w14:paraId="40CEC527" w14:textId="48EA1A42"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664DB">
              <w:rPr>
                <w:rFonts w:ascii="Arial" w:eastAsia="Arial Unicode MS" w:hAnsi="Arial" w:cs="Arial"/>
                <w:sz w:val="20"/>
                <w:szCs w:val="20"/>
              </w:rPr>
              <w:t>,</w:t>
            </w:r>
            <w:r w:rsidRPr="00EE0153">
              <w:rPr>
                <w:rFonts w:ascii="Arial" w:eastAsia="Arial Unicode MS" w:hAnsi="Arial" w:cs="Arial"/>
                <w:sz w:val="20"/>
                <w:szCs w:val="20"/>
                <w:lang w:val="en-GB"/>
              </w:rPr>
              <w:t>572</w:t>
            </w:r>
            <w:r w:rsidR="004664DB">
              <w:rPr>
                <w:rFonts w:ascii="Arial" w:eastAsia="Arial Unicode MS" w:hAnsi="Arial" w:cs="Arial"/>
                <w:sz w:val="20"/>
                <w:szCs w:val="20"/>
              </w:rPr>
              <w:t>,</w:t>
            </w:r>
            <w:r w:rsidRPr="00EE0153">
              <w:rPr>
                <w:rFonts w:ascii="Arial" w:eastAsia="Arial Unicode MS" w:hAnsi="Arial" w:cs="Arial"/>
                <w:sz w:val="20"/>
                <w:szCs w:val="20"/>
                <w:lang w:val="en-GB"/>
              </w:rPr>
              <w:t>527</w:t>
            </w:r>
            <w:r w:rsidR="004664DB">
              <w:rPr>
                <w:rFonts w:ascii="Arial" w:eastAsia="Arial Unicode MS" w:hAnsi="Arial" w:cs="Arial"/>
                <w:sz w:val="20"/>
                <w:szCs w:val="20"/>
              </w:rPr>
              <w:t>,</w:t>
            </w:r>
            <w:r w:rsidRPr="00EE0153">
              <w:rPr>
                <w:rFonts w:ascii="Arial" w:eastAsia="Arial Unicode MS" w:hAnsi="Arial" w:cs="Arial"/>
                <w:sz w:val="20"/>
                <w:szCs w:val="20"/>
                <w:lang w:val="en-GB"/>
              </w:rPr>
              <w:t>921</w:t>
            </w:r>
          </w:p>
        </w:tc>
        <w:tc>
          <w:tcPr>
            <w:tcW w:w="1651" w:type="dxa"/>
            <w:shd w:val="clear" w:color="auto" w:fill="auto"/>
            <w:vAlign w:val="bottom"/>
          </w:tcPr>
          <w:p w14:paraId="576E3E6F" w14:textId="56EA3EE6"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847</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182</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578</w:t>
            </w:r>
          </w:p>
        </w:tc>
      </w:tr>
      <w:tr w:rsidR="00CE4802" w:rsidRPr="00DE3BCE" w14:paraId="14A38491" w14:textId="77777777" w:rsidTr="00C215DE">
        <w:trPr>
          <w:cantSplit/>
        </w:trPr>
        <w:tc>
          <w:tcPr>
            <w:tcW w:w="6106" w:type="dxa"/>
          </w:tcPr>
          <w:p w14:paraId="2496681E"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Income tax expense</w:t>
            </w:r>
          </w:p>
        </w:tc>
        <w:tc>
          <w:tcPr>
            <w:tcW w:w="1710" w:type="dxa"/>
            <w:shd w:val="clear" w:color="auto" w:fill="FAFAFA"/>
          </w:tcPr>
          <w:p w14:paraId="3924FE45" w14:textId="1D9007B3"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339</w:t>
            </w:r>
            <w:r w:rsidR="004664DB">
              <w:rPr>
                <w:rFonts w:ascii="Arial" w:eastAsia="Arial Unicode MS" w:hAnsi="Arial" w:cs="Arial"/>
                <w:sz w:val="20"/>
                <w:szCs w:val="20"/>
              </w:rPr>
              <w:t>,</w:t>
            </w:r>
            <w:r w:rsidRPr="00EE0153">
              <w:rPr>
                <w:rFonts w:ascii="Arial" w:eastAsia="Arial Unicode MS" w:hAnsi="Arial" w:cs="Arial"/>
                <w:sz w:val="20"/>
                <w:szCs w:val="20"/>
                <w:lang w:val="en-GB"/>
              </w:rPr>
              <w:t>890</w:t>
            </w:r>
            <w:r w:rsidR="004664DB">
              <w:rPr>
                <w:rFonts w:ascii="Arial" w:eastAsia="Arial Unicode MS" w:hAnsi="Arial" w:cs="Arial"/>
                <w:sz w:val="20"/>
                <w:szCs w:val="20"/>
              </w:rPr>
              <w:t>,</w:t>
            </w:r>
            <w:r w:rsidRPr="00EE0153">
              <w:rPr>
                <w:rFonts w:ascii="Arial" w:eastAsia="Arial Unicode MS" w:hAnsi="Arial" w:cs="Arial"/>
                <w:sz w:val="20"/>
                <w:szCs w:val="20"/>
                <w:lang w:val="en-GB"/>
              </w:rPr>
              <w:t>028</w:t>
            </w:r>
          </w:p>
        </w:tc>
        <w:tc>
          <w:tcPr>
            <w:tcW w:w="1651" w:type="dxa"/>
            <w:shd w:val="clear" w:color="auto" w:fill="auto"/>
            <w:vAlign w:val="bottom"/>
          </w:tcPr>
          <w:p w14:paraId="5B3B7FD2" w14:textId="1B2A4D54"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39</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461</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607</w:t>
            </w:r>
          </w:p>
        </w:tc>
      </w:tr>
      <w:tr w:rsidR="00CE4802" w:rsidRPr="00DE3BCE" w14:paraId="5FF483CD" w14:textId="77777777" w:rsidTr="00C215DE">
        <w:trPr>
          <w:cantSplit/>
        </w:trPr>
        <w:tc>
          <w:tcPr>
            <w:tcW w:w="6106" w:type="dxa"/>
          </w:tcPr>
          <w:p w14:paraId="60216A04"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Profit for the year</w:t>
            </w:r>
          </w:p>
        </w:tc>
        <w:tc>
          <w:tcPr>
            <w:tcW w:w="1710" w:type="dxa"/>
            <w:shd w:val="clear" w:color="auto" w:fill="FAFAFA"/>
          </w:tcPr>
          <w:p w14:paraId="7CED1642" w14:textId="4FA2980A"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664DB">
              <w:rPr>
                <w:rFonts w:ascii="Arial" w:eastAsia="Arial Unicode MS" w:hAnsi="Arial" w:cs="Arial"/>
                <w:sz w:val="20"/>
                <w:szCs w:val="20"/>
              </w:rPr>
              <w:t>,</w:t>
            </w:r>
            <w:r w:rsidRPr="00EE0153">
              <w:rPr>
                <w:rFonts w:ascii="Arial" w:eastAsia="Arial Unicode MS" w:hAnsi="Arial" w:cs="Arial"/>
                <w:sz w:val="20"/>
                <w:szCs w:val="20"/>
                <w:lang w:val="en-GB"/>
              </w:rPr>
              <w:t>912</w:t>
            </w:r>
            <w:r w:rsidR="004664DB">
              <w:rPr>
                <w:rFonts w:ascii="Arial" w:eastAsia="Arial Unicode MS" w:hAnsi="Arial" w:cs="Arial"/>
                <w:sz w:val="20"/>
                <w:szCs w:val="20"/>
              </w:rPr>
              <w:t>,</w:t>
            </w:r>
            <w:r w:rsidRPr="00EE0153">
              <w:rPr>
                <w:rFonts w:ascii="Arial" w:eastAsia="Arial Unicode MS" w:hAnsi="Arial" w:cs="Arial"/>
                <w:sz w:val="20"/>
                <w:szCs w:val="20"/>
                <w:lang w:val="en-GB"/>
              </w:rPr>
              <w:t>417</w:t>
            </w:r>
            <w:r w:rsidR="004664DB">
              <w:rPr>
                <w:rFonts w:ascii="Arial" w:eastAsia="Arial Unicode MS" w:hAnsi="Arial" w:cs="Arial"/>
                <w:sz w:val="20"/>
                <w:szCs w:val="20"/>
              </w:rPr>
              <w:t>,</w:t>
            </w:r>
            <w:r w:rsidRPr="00EE0153">
              <w:rPr>
                <w:rFonts w:ascii="Arial" w:eastAsia="Arial Unicode MS" w:hAnsi="Arial" w:cs="Arial"/>
                <w:sz w:val="20"/>
                <w:szCs w:val="20"/>
                <w:lang w:val="en-GB"/>
              </w:rPr>
              <w:t>949</w:t>
            </w:r>
          </w:p>
        </w:tc>
        <w:tc>
          <w:tcPr>
            <w:tcW w:w="1651" w:type="dxa"/>
            <w:shd w:val="clear" w:color="auto" w:fill="auto"/>
            <w:vAlign w:val="bottom"/>
          </w:tcPr>
          <w:p w14:paraId="2E7BD704" w14:textId="188B3A00"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886</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644</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185</w:t>
            </w:r>
          </w:p>
        </w:tc>
      </w:tr>
      <w:tr w:rsidR="00C215DE" w:rsidRPr="00C215DE" w14:paraId="79671D9B" w14:textId="77777777" w:rsidTr="00C215DE">
        <w:trPr>
          <w:cantSplit/>
        </w:trPr>
        <w:tc>
          <w:tcPr>
            <w:tcW w:w="6106" w:type="dxa"/>
          </w:tcPr>
          <w:p w14:paraId="554C5FD4" w14:textId="77777777" w:rsidR="00C215DE" w:rsidRPr="00C215DE" w:rsidRDefault="00C215DE" w:rsidP="00C215DE">
            <w:pPr>
              <w:autoSpaceDE w:val="0"/>
              <w:autoSpaceDN w:val="0"/>
              <w:adjustRightInd w:val="0"/>
              <w:spacing w:after="0" w:line="240" w:lineRule="auto"/>
              <w:ind w:left="-120" w:right="-72"/>
              <w:rPr>
                <w:rFonts w:ascii="Arial" w:eastAsia="Arial Unicode MS" w:hAnsi="Arial" w:cs="Arial"/>
                <w:sz w:val="12"/>
                <w:szCs w:val="12"/>
                <w:lang w:bidi="th-TH"/>
              </w:rPr>
            </w:pPr>
          </w:p>
        </w:tc>
        <w:tc>
          <w:tcPr>
            <w:tcW w:w="1710" w:type="dxa"/>
            <w:tcBorders>
              <w:top w:val="single" w:sz="4" w:space="0" w:color="auto"/>
            </w:tcBorders>
            <w:shd w:val="clear" w:color="auto" w:fill="FAFAFA"/>
          </w:tcPr>
          <w:p w14:paraId="6E0526CC" w14:textId="77777777" w:rsidR="00C215DE" w:rsidRPr="00C215DE" w:rsidRDefault="00C215DE" w:rsidP="00CE4802">
            <w:pPr>
              <w:autoSpaceDE w:val="0"/>
              <w:autoSpaceDN w:val="0"/>
              <w:adjustRightInd w:val="0"/>
              <w:spacing w:after="0" w:line="240" w:lineRule="auto"/>
              <w:ind w:right="-72"/>
              <w:jc w:val="right"/>
              <w:rPr>
                <w:rFonts w:ascii="Arial" w:eastAsia="Arial Unicode MS" w:hAnsi="Arial" w:cs="Arial"/>
                <w:sz w:val="12"/>
                <w:szCs w:val="12"/>
              </w:rPr>
            </w:pPr>
          </w:p>
        </w:tc>
        <w:tc>
          <w:tcPr>
            <w:tcW w:w="1651" w:type="dxa"/>
            <w:tcBorders>
              <w:top w:val="single" w:sz="4" w:space="0" w:color="auto"/>
            </w:tcBorders>
            <w:shd w:val="clear" w:color="auto" w:fill="auto"/>
            <w:vAlign w:val="bottom"/>
          </w:tcPr>
          <w:p w14:paraId="56AE57B2" w14:textId="77777777" w:rsidR="00C215DE" w:rsidRPr="00C215DE" w:rsidRDefault="00C215DE" w:rsidP="00CE4802">
            <w:pPr>
              <w:autoSpaceDE w:val="0"/>
              <w:autoSpaceDN w:val="0"/>
              <w:adjustRightInd w:val="0"/>
              <w:spacing w:after="0" w:line="240" w:lineRule="auto"/>
              <w:ind w:right="-72"/>
              <w:jc w:val="right"/>
              <w:rPr>
                <w:rFonts w:ascii="Arial" w:eastAsia="Arial Unicode MS" w:hAnsi="Arial" w:cs="Arial"/>
                <w:sz w:val="12"/>
                <w:szCs w:val="12"/>
              </w:rPr>
            </w:pPr>
          </w:p>
        </w:tc>
      </w:tr>
      <w:tr w:rsidR="00C40B63" w:rsidRPr="00DE3BCE" w14:paraId="592FBDC4" w14:textId="77777777" w:rsidTr="00C215DE">
        <w:trPr>
          <w:cantSplit/>
        </w:trPr>
        <w:tc>
          <w:tcPr>
            <w:tcW w:w="6106" w:type="dxa"/>
          </w:tcPr>
          <w:p w14:paraId="75502D89" w14:textId="77777777" w:rsidR="00C40B63" w:rsidRPr="00DE3BCE"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Total comprehensive income</w:t>
            </w:r>
          </w:p>
        </w:tc>
        <w:tc>
          <w:tcPr>
            <w:tcW w:w="1710" w:type="dxa"/>
            <w:tcBorders>
              <w:bottom w:val="single" w:sz="4" w:space="0" w:color="auto"/>
            </w:tcBorders>
            <w:shd w:val="clear" w:color="auto" w:fill="FAFAFA"/>
          </w:tcPr>
          <w:p w14:paraId="1FEFC7F3" w14:textId="77D5A710"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664DB">
              <w:rPr>
                <w:rFonts w:ascii="Arial" w:eastAsia="Arial Unicode MS" w:hAnsi="Arial" w:cs="Arial"/>
                <w:sz w:val="20"/>
                <w:szCs w:val="20"/>
              </w:rPr>
              <w:t>,</w:t>
            </w:r>
            <w:r w:rsidRPr="00EE0153">
              <w:rPr>
                <w:rFonts w:ascii="Arial" w:eastAsia="Arial Unicode MS" w:hAnsi="Arial" w:cs="Arial"/>
                <w:sz w:val="20"/>
                <w:szCs w:val="20"/>
                <w:lang w:val="en-GB"/>
              </w:rPr>
              <w:t>912</w:t>
            </w:r>
            <w:r w:rsidR="004664DB">
              <w:rPr>
                <w:rFonts w:ascii="Arial" w:eastAsia="Arial Unicode MS" w:hAnsi="Arial" w:cs="Arial"/>
                <w:sz w:val="20"/>
                <w:szCs w:val="20"/>
              </w:rPr>
              <w:t>,</w:t>
            </w:r>
            <w:r w:rsidRPr="00EE0153">
              <w:rPr>
                <w:rFonts w:ascii="Arial" w:eastAsia="Arial Unicode MS" w:hAnsi="Arial" w:cs="Arial"/>
                <w:sz w:val="20"/>
                <w:szCs w:val="20"/>
                <w:lang w:val="en-GB"/>
              </w:rPr>
              <w:t>417</w:t>
            </w:r>
            <w:r w:rsidR="004664DB">
              <w:rPr>
                <w:rFonts w:ascii="Arial" w:eastAsia="Arial Unicode MS" w:hAnsi="Arial" w:cs="Arial"/>
                <w:sz w:val="20"/>
                <w:szCs w:val="20"/>
              </w:rPr>
              <w:t>,</w:t>
            </w:r>
            <w:r w:rsidRPr="00EE0153">
              <w:rPr>
                <w:rFonts w:ascii="Arial" w:eastAsia="Arial Unicode MS" w:hAnsi="Arial" w:cs="Arial"/>
                <w:sz w:val="20"/>
                <w:szCs w:val="20"/>
                <w:lang w:val="en-GB"/>
              </w:rPr>
              <w:t>949</w:t>
            </w:r>
          </w:p>
        </w:tc>
        <w:tc>
          <w:tcPr>
            <w:tcW w:w="1651" w:type="dxa"/>
            <w:tcBorders>
              <w:bottom w:val="single" w:sz="4" w:space="0" w:color="auto"/>
            </w:tcBorders>
            <w:shd w:val="clear" w:color="auto" w:fill="auto"/>
            <w:vAlign w:val="bottom"/>
          </w:tcPr>
          <w:p w14:paraId="4CD66D66" w14:textId="1C4E55F1"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886</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644</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185</w:t>
            </w:r>
          </w:p>
        </w:tc>
      </w:tr>
      <w:tr w:rsidR="00C215DE" w:rsidRPr="00C215DE" w14:paraId="78916949" w14:textId="77777777" w:rsidTr="00C215DE">
        <w:trPr>
          <w:cantSplit/>
        </w:trPr>
        <w:tc>
          <w:tcPr>
            <w:tcW w:w="6106" w:type="dxa"/>
          </w:tcPr>
          <w:p w14:paraId="66DDF574" w14:textId="77777777" w:rsidR="00C215DE" w:rsidRPr="00C215DE" w:rsidRDefault="00C215DE" w:rsidP="00C215DE">
            <w:pPr>
              <w:autoSpaceDE w:val="0"/>
              <w:autoSpaceDN w:val="0"/>
              <w:adjustRightInd w:val="0"/>
              <w:spacing w:after="0" w:line="240" w:lineRule="auto"/>
              <w:ind w:left="-120" w:right="-72"/>
              <w:rPr>
                <w:rFonts w:ascii="Arial" w:eastAsia="Arial Unicode MS" w:hAnsi="Arial" w:cs="Arial"/>
                <w:sz w:val="12"/>
                <w:szCs w:val="12"/>
                <w:lang w:bidi="th-TH"/>
              </w:rPr>
            </w:pPr>
          </w:p>
        </w:tc>
        <w:tc>
          <w:tcPr>
            <w:tcW w:w="1710" w:type="dxa"/>
            <w:tcBorders>
              <w:top w:val="single" w:sz="4" w:space="0" w:color="auto"/>
            </w:tcBorders>
            <w:shd w:val="clear" w:color="auto" w:fill="FAFAFA"/>
          </w:tcPr>
          <w:p w14:paraId="6C1E4512" w14:textId="77777777" w:rsidR="00C215DE" w:rsidRPr="00C215DE" w:rsidRDefault="00C215DE" w:rsidP="00C40B63">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651" w:type="dxa"/>
            <w:tcBorders>
              <w:top w:val="single" w:sz="4" w:space="0" w:color="auto"/>
            </w:tcBorders>
            <w:shd w:val="clear" w:color="auto" w:fill="auto"/>
            <w:vAlign w:val="bottom"/>
          </w:tcPr>
          <w:p w14:paraId="604CACE3" w14:textId="77777777" w:rsidR="00C215DE" w:rsidRPr="00C215DE" w:rsidRDefault="00C215DE" w:rsidP="00C40B63">
            <w:pPr>
              <w:autoSpaceDE w:val="0"/>
              <w:autoSpaceDN w:val="0"/>
              <w:adjustRightInd w:val="0"/>
              <w:spacing w:after="0" w:line="240" w:lineRule="auto"/>
              <w:ind w:right="-72"/>
              <w:jc w:val="right"/>
              <w:rPr>
                <w:rFonts w:ascii="Arial" w:eastAsia="Arial Unicode MS" w:hAnsi="Arial" w:cs="Arial"/>
                <w:sz w:val="12"/>
                <w:szCs w:val="12"/>
                <w:lang w:val="en-GB"/>
              </w:rPr>
            </w:pPr>
          </w:p>
        </w:tc>
      </w:tr>
      <w:tr w:rsidR="00C40B63" w:rsidRPr="00DE3BCE" w14:paraId="31BADFE2" w14:textId="77777777" w:rsidTr="00C215DE">
        <w:trPr>
          <w:cantSplit/>
        </w:trPr>
        <w:tc>
          <w:tcPr>
            <w:tcW w:w="6106" w:type="dxa"/>
          </w:tcPr>
          <w:p w14:paraId="178FEEA2" w14:textId="77777777" w:rsidR="00C40B63" w:rsidRPr="00DE3BCE"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Dividends received from associate</w:t>
            </w:r>
          </w:p>
        </w:tc>
        <w:tc>
          <w:tcPr>
            <w:tcW w:w="1710" w:type="dxa"/>
            <w:tcBorders>
              <w:bottom w:val="single" w:sz="4" w:space="0" w:color="auto"/>
            </w:tcBorders>
            <w:shd w:val="clear" w:color="auto" w:fill="FAFAFA"/>
          </w:tcPr>
          <w:p w14:paraId="07C27BF2" w14:textId="366A4D30"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564</w:t>
            </w:r>
            <w:r w:rsidR="004664DB">
              <w:rPr>
                <w:rFonts w:ascii="Arial" w:eastAsia="Arial Unicode MS" w:hAnsi="Arial" w:cs="Arial"/>
                <w:sz w:val="20"/>
                <w:szCs w:val="20"/>
              </w:rPr>
              <w:t>,</w:t>
            </w:r>
            <w:r w:rsidRPr="00EE0153">
              <w:rPr>
                <w:rFonts w:ascii="Arial" w:eastAsia="Arial Unicode MS" w:hAnsi="Arial" w:cs="Arial"/>
                <w:sz w:val="20"/>
                <w:szCs w:val="20"/>
                <w:lang w:val="en-GB"/>
              </w:rPr>
              <w:t>287</w:t>
            </w:r>
            <w:r w:rsidR="004664DB">
              <w:rPr>
                <w:rFonts w:ascii="Arial" w:eastAsia="Arial Unicode MS" w:hAnsi="Arial" w:cs="Arial"/>
                <w:sz w:val="20"/>
                <w:szCs w:val="20"/>
              </w:rPr>
              <w:t>,</w:t>
            </w:r>
            <w:r w:rsidRPr="00EE0153">
              <w:rPr>
                <w:rFonts w:ascii="Arial" w:eastAsia="Arial Unicode MS" w:hAnsi="Arial" w:cs="Arial"/>
                <w:sz w:val="20"/>
                <w:szCs w:val="20"/>
                <w:lang w:val="en-GB"/>
              </w:rPr>
              <w:t>076</w:t>
            </w:r>
          </w:p>
        </w:tc>
        <w:tc>
          <w:tcPr>
            <w:tcW w:w="1651" w:type="dxa"/>
            <w:tcBorders>
              <w:bottom w:val="single" w:sz="4" w:space="0" w:color="auto"/>
            </w:tcBorders>
            <w:shd w:val="clear" w:color="auto" w:fill="auto"/>
            <w:vAlign w:val="bottom"/>
          </w:tcPr>
          <w:p w14:paraId="4B19A424" w14:textId="74215E8C"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92</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352</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679</w:t>
            </w:r>
          </w:p>
        </w:tc>
      </w:tr>
      <w:tr w:rsidR="00C40B63" w:rsidRPr="00DE3BCE" w14:paraId="3A489864" w14:textId="77777777" w:rsidTr="00C215DE">
        <w:trPr>
          <w:cantSplit/>
        </w:trPr>
        <w:tc>
          <w:tcPr>
            <w:tcW w:w="6106" w:type="dxa"/>
          </w:tcPr>
          <w:p w14:paraId="692B9CAB" w14:textId="77777777" w:rsidR="00C40B63" w:rsidRPr="00DE3BCE" w:rsidRDefault="00C40B63" w:rsidP="00C215DE">
            <w:pPr>
              <w:autoSpaceDE w:val="0"/>
              <w:autoSpaceDN w:val="0"/>
              <w:adjustRightInd w:val="0"/>
              <w:spacing w:after="0" w:line="240" w:lineRule="auto"/>
              <w:ind w:left="-120" w:right="-72"/>
              <w:rPr>
                <w:rFonts w:ascii="Arial" w:eastAsia="Arial Unicode MS" w:hAnsi="Arial" w:cs="Arial"/>
                <w:sz w:val="20"/>
                <w:szCs w:val="20"/>
                <w:lang w:bidi="th-TH"/>
              </w:rPr>
            </w:pPr>
          </w:p>
        </w:tc>
        <w:tc>
          <w:tcPr>
            <w:tcW w:w="1710" w:type="dxa"/>
            <w:tcBorders>
              <w:top w:val="single" w:sz="4" w:space="0" w:color="auto"/>
            </w:tcBorders>
            <w:shd w:val="clear" w:color="auto" w:fill="FAFAFA"/>
          </w:tcPr>
          <w:p w14:paraId="49263578" w14:textId="77777777" w:rsidR="00C40B63" w:rsidRPr="00DE3BCE" w:rsidRDefault="00C40B63" w:rsidP="00C40B63">
            <w:pPr>
              <w:autoSpaceDE w:val="0"/>
              <w:autoSpaceDN w:val="0"/>
              <w:adjustRightInd w:val="0"/>
              <w:spacing w:after="0" w:line="240" w:lineRule="auto"/>
              <w:ind w:right="-72"/>
              <w:jc w:val="right"/>
              <w:rPr>
                <w:rFonts w:ascii="Arial" w:eastAsia="Arial Unicode MS" w:hAnsi="Arial" w:cs="Arial"/>
                <w:sz w:val="20"/>
                <w:szCs w:val="20"/>
              </w:rPr>
            </w:pPr>
          </w:p>
        </w:tc>
        <w:tc>
          <w:tcPr>
            <w:tcW w:w="1651" w:type="dxa"/>
            <w:tcBorders>
              <w:top w:val="single" w:sz="4" w:space="0" w:color="auto"/>
            </w:tcBorders>
            <w:shd w:val="clear" w:color="auto" w:fill="auto"/>
          </w:tcPr>
          <w:p w14:paraId="59DE2544" w14:textId="77777777" w:rsidR="00C40B63" w:rsidRPr="00DE3BCE" w:rsidRDefault="00C40B63" w:rsidP="00C40B63">
            <w:pPr>
              <w:autoSpaceDE w:val="0"/>
              <w:autoSpaceDN w:val="0"/>
              <w:adjustRightInd w:val="0"/>
              <w:spacing w:after="0" w:line="240" w:lineRule="auto"/>
              <w:ind w:right="-72"/>
              <w:jc w:val="right"/>
              <w:rPr>
                <w:rFonts w:ascii="Arial" w:eastAsia="Arial Unicode MS" w:hAnsi="Arial" w:cs="Arial"/>
                <w:sz w:val="20"/>
                <w:szCs w:val="20"/>
              </w:rPr>
            </w:pPr>
          </w:p>
        </w:tc>
      </w:tr>
      <w:tr w:rsidR="00CE4802" w:rsidRPr="00DE3BCE" w14:paraId="15F9FD3F" w14:textId="77777777" w:rsidTr="004664DB">
        <w:trPr>
          <w:cantSplit/>
        </w:trPr>
        <w:tc>
          <w:tcPr>
            <w:tcW w:w="6106" w:type="dxa"/>
          </w:tcPr>
          <w:p w14:paraId="0E0B0361"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i/>
                <w:iCs/>
                <w:color w:val="CF4A02"/>
                <w:sz w:val="20"/>
                <w:szCs w:val="20"/>
                <w:lang w:val="en-GB" w:bidi="th-TH"/>
              </w:rPr>
            </w:pPr>
            <w:r w:rsidRPr="00CE4802">
              <w:rPr>
                <w:rFonts w:ascii="Arial" w:eastAsia="Arial Unicode MS" w:hAnsi="Arial" w:cs="Arial"/>
                <w:i/>
                <w:iCs/>
                <w:color w:val="CF4A02"/>
                <w:sz w:val="20"/>
                <w:szCs w:val="20"/>
                <w:lang w:val="en-GB" w:bidi="th-TH"/>
              </w:rPr>
              <w:t>Summarised of statement of financial position</w:t>
            </w:r>
          </w:p>
        </w:tc>
        <w:tc>
          <w:tcPr>
            <w:tcW w:w="1710" w:type="dxa"/>
            <w:shd w:val="clear" w:color="auto" w:fill="FAFAFA"/>
          </w:tcPr>
          <w:p w14:paraId="578D6BEA" w14:textId="77777777" w:rsidR="00CE4802" w:rsidRPr="00DE3BCE" w:rsidRDefault="00CE4802" w:rsidP="00CE4802">
            <w:pPr>
              <w:autoSpaceDE w:val="0"/>
              <w:autoSpaceDN w:val="0"/>
              <w:adjustRightInd w:val="0"/>
              <w:spacing w:after="0" w:line="240" w:lineRule="auto"/>
              <w:ind w:right="-72"/>
              <w:jc w:val="right"/>
              <w:rPr>
                <w:rFonts w:ascii="Arial" w:eastAsia="Arial Unicode MS" w:hAnsi="Arial" w:cs="Arial"/>
                <w:sz w:val="20"/>
                <w:szCs w:val="20"/>
              </w:rPr>
            </w:pPr>
          </w:p>
        </w:tc>
        <w:tc>
          <w:tcPr>
            <w:tcW w:w="1651" w:type="dxa"/>
            <w:shd w:val="clear" w:color="auto" w:fill="auto"/>
          </w:tcPr>
          <w:p w14:paraId="6771DB61" w14:textId="77777777" w:rsidR="00CE4802" w:rsidRPr="00DE3BCE" w:rsidRDefault="00CE4802" w:rsidP="00CE4802">
            <w:pPr>
              <w:autoSpaceDE w:val="0"/>
              <w:autoSpaceDN w:val="0"/>
              <w:adjustRightInd w:val="0"/>
              <w:spacing w:after="0" w:line="240" w:lineRule="auto"/>
              <w:ind w:right="-72"/>
              <w:jc w:val="right"/>
              <w:rPr>
                <w:rFonts w:ascii="Arial" w:eastAsia="Arial Unicode MS" w:hAnsi="Arial" w:cs="Arial"/>
                <w:sz w:val="20"/>
                <w:szCs w:val="20"/>
              </w:rPr>
            </w:pPr>
          </w:p>
        </w:tc>
      </w:tr>
      <w:tr w:rsidR="00CE4802" w:rsidRPr="00DE3BCE" w14:paraId="29E65702" w14:textId="77777777" w:rsidTr="004664DB">
        <w:trPr>
          <w:cantSplit/>
        </w:trPr>
        <w:tc>
          <w:tcPr>
            <w:tcW w:w="6106" w:type="dxa"/>
          </w:tcPr>
          <w:p w14:paraId="327507AB"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Current assets</w:t>
            </w:r>
          </w:p>
        </w:tc>
        <w:tc>
          <w:tcPr>
            <w:tcW w:w="1710" w:type="dxa"/>
            <w:shd w:val="clear" w:color="auto" w:fill="FAFAFA"/>
          </w:tcPr>
          <w:p w14:paraId="4EB40449" w14:textId="6D4D507C"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4664DB">
              <w:rPr>
                <w:rFonts w:ascii="Arial" w:eastAsia="Arial Unicode MS" w:hAnsi="Arial" w:cs="Arial"/>
                <w:sz w:val="20"/>
                <w:szCs w:val="20"/>
              </w:rPr>
              <w:t>,</w:t>
            </w:r>
            <w:r w:rsidRPr="00EE0153">
              <w:rPr>
                <w:rFonts w:ascii="Arial" w:eastAsia="Arial Unicode MS" w:hAnsi="Arial" w:cs="Arial"/>
                <w:sz w:val="20"/>
                <w:szCs w:val="20"/>
                <w:lang w:val="en-GB"/>
              </w:rPr>
              <w:t>297</w:t>
            </w:r>
            <w:r w:rsidR="004664DB">
              <w:rPr>
                <w:rFonts w:ascii="Arial" w:eastAsia="Arial Unicode MS" w:hAnsi="Arial" w:cs="Arial"/>
                <w:sz w:val="20"/>
                <w:szCs w:val="20"/>
              </w:rPr>
              <w:t>,</w:t>
            </w:r>
            <w:r w:rsidRPr="00EE0153">
              <w:rPr>
                <w:rFonts w:ascii="Arial" w:eastAsia="Arial Unicode MS" w:hAnsi="Arial" w:cs="Arial"/>
                <w:sz w:val="20"/>
                <w:szCs w:val="20"/>
                <w:lang w:val="en-GB"/>
              </w:rPr>
              <w:t>964</w:t>
            </w:r>
            <w:r w:rsidR="004664DB">
              <w:rPr>
                <w:rFonts w:ascii="Arial" w:eastAsia="Arial Unicode MS" w:hAnsi="Arial" w:cs="Arial"/>
                <w:sz w:val="20"/>
                <w:szCs w:val="20"/>
              </w:rPr>
              <w:t>,</w:t>
            </w:r>
            <w:r w:rsidRPr="00EE0153">
              <w:rPr>
                <w:rFonts w:ascii="Arial" w:eastAsia="Arial Unicode MS" w:hAnsi="Arial" w:cs="Arial"/>
                <w:sz w:val="20"/>
                <w:szCs w:val="20"/>
                <w:lang w:val="en-GB"/>
              </w:rPr>
              <w:t>797</w:t>
            </w:r>
          </w:p>
        </w:tc>
        <w:tc>
          <w:tcPr>
            <w:tcW w:w="1651" w:type="dxa"/>
            <w:shd w:val="clear" w:color="auto" w:fill="auto"/>
            <w:vAlign w:val="bottom"/>
          </w:tcPr>
          <w:p w14:paraId="6B154433" w14:textId="75DF5974"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7</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408</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308</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582</w:t>
            </w:r>
          </w:p>
        </w:tc>
      </w:tr>
      <w:tr w:rsidR="00CE4802" w:rsidRPr="00DE3BCE" w14:paraId="6782A2E0" w14:textId="77777777" w:rsidTr="004664DB">
        <w:trPr>
          <w:cantSplit/>
        </w:trPr>
        <w:tc>
          <w:tcPr>
            <w:tcW w:w="6106" w:type="dxa"/>
          </w:tcPr>
          <w:p w14:paraId="04A4B295"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Non-current assets</w:t>
            </w:r>
          </w:p>
        </w:tc>
        <w:tc>
          <w:tcPr>
            <w:tcW w:w="1710" w:type="dxa"/>
            <w:shd w:val="clear" w:color="auto" w:fill="FAFAFA"/>
          </w:tcPr>
          <w:p w14:paraId="3D63C337" w14:textId="6044B4F9"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33</w:t>
            </w:r>
            <w:r w:rsidR="004664DB">
              <w:rPr>
                <w:rFonts w:ascii="Arial" w:eastAsia="Arial Unicode MS" w:hAnsi="Arial" w:cs="Arial"/>
                <w:sz w:val="20"/>
                <w:szCs w:val="20"/>
              </w:rPr>
              <w:t>,</w:t>
            </w:r>
            <w:r w:rsidRPr="00EE0153">
              <w:rPr>
                <w:rFonts w:ascii="Arial" w:eastAsia="Arial Unicode MS" w:hAnsi="Arial" w:cs="Arial"/>
                <w:sz w:val="20"/>
                <w:szCs w:val="20"/>
                <w:lang w:val="en-GB"/>
              </w:rPr>
              <w:t>335</w:t>
            </w:r>
            <w:r w:rsidR="004664DB">
              <w:rPr>
                <w:rFonts w:ascii="Arial" w:eastAsia="Arial Unicode MS" w:hAnsi="Arial" w:cs="Arial"/>
                <w:sz w:val="20"/>
                <w:szCs w:val="20"/>
              </w:rPr>
              <w:t>,</w:t>
            </w:r>
            <w:r w:rsidRPr="00EE0153">
              <w:rPr>
                <w:rFonts w:ascii="Arial" w:eastAsia="Arial Unicode MS" w:hAnsi="Arial" w:cs="Arial"/>
                <w:sz w:val="20"/>
                <w:szCs w:val="20"/>
                <w:lang w:val="en-GB"/>
              </w:rPr>
              <w:t>176</w:t>
            </w:r>
            <w:r w:rsidR="004664DB">
              <w:rPr>
                <w:rFonts w:ascii="Arial" w:eastAsia="Arial Unicode MS" w:hAnsi="Arial" w:cs="Arial"/>
                <w:sz w:val="20"/>
                <w:szCs w:val="20"/>
              </w:rPr>
              <w:t>,</w:t>
            </w:r>
            <w:r w:rsidRPr="00EE0153">
              <w:rPr>
                <w:rFonts w:ascii="Arial" w:eastAsia="Arial Unicode MS" w:hAnsi="Arial" w:cs="Arial"/>
                <w:sz w:val="20"/>
                <w:szCs w:val="20"/>
                <w:lang w:val="en-GB"/>
              </w:rPr>
              <w:t>015</w:t>
            </w:r>
          </w:p>
        </w:tc>
        <w:tc>
          <w:tcPr>
            <w:tcW w:w="1651" w:type="dxa"/>
            <w:shd w:val="clear" w:color="auto" w:fill="auto"/>
            <w:vAlign w:val="bottom"/>
          </w:tcPr>
          <w:p w14:paraId="3744DA97" w14:textId="38F056C3"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32</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712</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798</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673</w:t>
            </w:r>
          </w:p>
        </w:tc>
      </w:tr>
      <w:tr w:rsidR="00CE4802" w:rsidRPr="00DE3BCE" w14:paraId="7070B4C1" w14:textId="77777777" w:rsidTr="004664DB">
        <w:trPr>
          <w:cantSplit/>
        </w:trPr>
        <w:tc>
          <w:tcPr>
            <w:tcW w:w="6106" w:type="dxa"/>
          </w:tcPr>
          <w:p w14:paraId="19AF6B48"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Current liabilities</w:t>
            </w:r>
          </w:p>
        </w:tc>
        <w:tc>
          <w:tcPr>
            <w:tcW w:w="1710" w:type="dxa"/>
            <w:shd w:val="clear" w:color="auto" w:fill="FAFAFA"/>
          </w:tcPr>
          <w:p w14:paraId="79B35EF4" w14:textId="05F998A3" w:rsidR="00CE4802" w:rsidRPr="00DE3BCE" w:rsidRDefault="004664DB" w:rsidP="00CE480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EE0153" w:rsidRPr="00EE0153">
              <w:rPr>
                <w:rFonts w:ascii="Arial" w:eastAsia="Arial Unicode MS" w:hAnsi="Arial" w:cs="Arial"/>
                <w:sz w:val="20"/>
                <w:szCs w:val="20"/>
                <w:lang w:val="en-GB"/>
              </w:rPr>
              <w:t>3</w:t>
            </w:r>
            <w:r>
              <w:rPr>
                <w:rFonts w:ascii="Arial" w:eastAsia="Arial Unicode MS" w:hAnsi="Arial" w:cs="Arial"/>
                <w:sz w:val="20"/>
                <w:szCs w:val="20"/>
              </w:rPr>
              <w:t>,</w:t>
            </w:r>
            <w:r w:rsidR="00EE0153" w:rsidRPr="00EE0153">
              <w:rPr>
                <w:rFonts w:ascii="Arial" w:eastAsia="Arial Unicode MS" w:hAnsi="Arial" w:cs="Arial"/>
                <w:sz w:val="20"/>
                <w:szCs w:val="20"/>
                <w:lang w:val="en-GB"/>
              </w:rPr>
              <w:t>615</w:t>
            </w:r>
            <w:r>
              <w:rPr>
                <w:rFonts w:ascii="Arial" w:eastAsia="Arial Unicode MS" w:hAnsi="Arial" w:cs="Arial"/>
                <w:sz w:val="20"/>
                <w:szCs w:val="20"/>
              </w:rPr>
              <w:t>,</w:t>
            </w:r>
            <w:r w:rsidR="00EE0153" w:rsidRPr="00EE0153">
              <w:rPr>
                <w:rFonts w:ascii="Arial" w:eastAsia="Arial Unicode MS" w:hAnsi="Arial" w:cs="Arial"/>
                <w:sz w:val="20"/>
                <w:szCs w:val="20"/>
                <w:lang w:val="en-GB"/>
              </w:rPr>
              <w:t>946</w:t>
            </w:r>
            <w:r>
              <w:rPr>
                <w:rFonts w:ascii="Arial" w:eastAsia="Arial Unicode MS" w:hAnsi="Arial" w:cs="Arial"/>
                <w:sz w:val="20"/>
                <w:szCs w:val="20"/>
              </w:rPr>
              <w:t>,</w:t>
            </w:r>
            <w:r w:rsidR="00EE0153" w:rsidRPr="00EE0153">
              <w:rPr>
                <w:rFonts w:ascii="Arial" w:eastAsia="Arial Unicode MS" w:hAnsi="Arial" w:cs="Arial"/>
                <w:sz w:val="20"/>
                <w:szCs w:val="20"/>
                <w:lang w:val="en-GB"/>
              </w:rPr>
              <w:t>073</w:t>
            </w:r>
            <w:r>
              <w:rPr>
                <w:rFonts w:ascii="Arial" w:eastAsia="Arial Unicode MS" w:hAnsi="Arial" w:cs="Arial"/>
                <w:sz w:val="20"/>
                <w:szCs w:val="20"/>
              </w:rPr>
              <w:t>)</w:t>
            </w:r>
          </w:p>
        </w:tc>
        <w:tc>
          <w:tcPr>
            <w:tcW w:w="1651" w:type="dxa"/>
            <w:shd w:val="clear" w:color="auto" w:fill="auto"/>
            <w:vAlign w:val="bottom"/>
          </w:tcPr>
          <w:p w14:paraId="714EA083" w14:textId="357734C1" w:rsidR="00CE4802" w:rsidRPr="00DE3BCE" w:rsidRDefault="00CE4802" w:rsidP="00CE480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317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401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153</w:t>
            </w:r>
            <w:r w:rsidRPr="00DE3BCE">
              <w:rPr>
                <w:rFonts w:ascii="Arial" w:eastAsia="Arial Unicode MS" w:hAnsi="Arial" w:cs="Arial"/>
                <w:sz w:val="20"/>
                <w:szCs w:val="20"/>
              </w:rPr>
              <w:t>)</w:t>
            </w:r>
          </w:p>
        </w:tc>
      </w:tr>
      <w:tr w:rsidR="00CE4802" w:rsidRPr="00DE3BCE" w14:paraId="617B8A51" w14:textId="77777777" w:rsidTr="00C215DE">
        <w:trPr>
          <w:cantSplit/>
        </w:trPr>
        <w:tc>
          <w:tcPr>
            <w:tcW w:w="6106" w:type="dxa"/>
          </w:tcPr>
          <w:p w14:paraId="2ED330FF"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Non-current liabilities</w:t>
            </w:r>
          </w:p>
        </w:tc>
        <w:tc>
          <w:tcPr>
            <w:tcW w:w="1710" w:type="dxa"/>
            <w:shd w:val="clear" w:color="auto" w:fill="FAFAFA"/>
          </w:tcPr>
          <w:p w14:paraId="770B7B3A" w14:textId="20157487" w:rsidR="00CE4802" w:rsidRPr="00DE3BCE" w:rsidRDefault="004664DB" w:rsidP="00CE480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EE0153" w:rsidRPr="00EE0153">
              <w:rPr>
                <w:rFonts w:ascii="Arial" w:eastAsia="Arial Unicode MS" w:hAnsi="Arial" w:cs="Arial"/>
                <w:sz w:val="20"/>
                <w:szCs w:val="20"/>
                <w:lang w:val="en-GB"/>
              </w:rPr>
              <w:t>17</w:t>
            </w:r>
            <w:r>
              <w:rPr>
                <w:rFonts w:ascii="Arial" w:eastAsia="Arial Unicode MS" w:hAnsi="Arial" w:cs="Arial"/>
                <w:sz w:val="20"/>
                <w:szCs w:val="20"/>
              </w:rPr>
              <w:t>,</w:t>
            </w:r>
            <w:r w:rsidR="00EE0153" w:rsidRPr="00EE0153">
              <w:rPr>
                <w:rFonts w:ascii="Arial" w:eastAsia="Arial Unicode MS" w:hAnsi="Arial" w:cs="Arial"/>
                <w:sz w:val="20"/>
                <w:szCs w:val="20"/>
                <w:lang w:val="en-GB"/>
              </w:rPr>
              <w:t>536</w:t>
            </w:r>
            <w:r>
              <w:rPr>
                <w:rFonts w:ascii="Arial" w:eastAsia="Arial Unicode MS" w:hAnsi="Arial" w:cs="Arial"/>
                <w:sz w:val="20"/>
                <w:szCs w:val="20"/>
              </w:rPr>
              <w:t>,</w:t>
            </w:r>
            <w:r w:rsidR="00EE0153" w:rsidRPr="00EE0153">
              <w:rPr>
                <w:rFonts w:ascii="Arial" w:eastAsia="Arial Unicode MS" w:hAnsi="Arial" w:cs="Arial"/>
                <w:sz w:val="20"/>
                <w:szCs w:val="20"/>
                <w:lang w:val="en-GB"/>
              </w:rPr>
              <w:t>365</w:t>
            </w:r>
            <w:r>
              <w:rPr>
                <w:rFonts w:ascii="Arial" w:eastAsia="Arial Unicode MS" w:hAnsi="Arial" w:cs="Arial"/>
                <w:sz w:val="20"/>
                <w:szCs w:val="20"/>
              </w:rPr>
              <w:t>,</w:t>
            </w:r>
            <w:r w:rsidR="00EE0153" w:rsidRPr="00EE0153">
              <w:rPr>
                <w:rFonts w:ascii="Arial" w:eastAsia="Arial Unicode MS" w:hAnsi="Arial" w:cs="Arial"/>
                <w:sz w:val="20"/>
                <w:szCs w:val="20"/>
                <w:lang w:val="en-GB"/>
              </w:rPr>
              <w:t>886</w:t>
            </w:r>
            <w:r>
              <w:rPr>
                <w:rFonts w:ascii="Arial" w:eastAsia="Arial Unicode MS" w:hAnsi="Arial" w:cs="Arial"/>
                <w:sz w:val="20"/>
                <w:szCs w:val="20"/>
              </w:rPr>
              <w:t>)</w:t>
            </w:r>
          </w:p>
        </w:tc>
        <w:tc>
          <w:tcPr>
            <w:tcW w:w="1651" w:type="dxa"/>
            <w:shd w:val="clear" w:color="auto" w:fill="auto"/>
            <w:vAlign w:val="bottom"/>
          </w:tcPr>
          <w:p w14:paraId="0E83630C" w14:textId="3F0E56CA" w:rsidR="00CE4802" w:rsidRPr="00DE3BCE" w:rsidRDefault="00CE4802" w:rsidP="00CE4802">
            <w:pPr>
              <w:autoSpaceDE w:val="0"/>
              <w:autoSpaceDN w:val="0"/>
              <w:adjustRightInd w:val="0"/>
              <w:spacing w:after="0" w:line="240" w:lineRule="auto"/>
              <w:ind w:left="-198" w:right="-72"/>
              <w:jc w:val="right"/>
              <w:rPr>
                <w:rFonts w:ascii="Arial" w:eastAsia="Arial Unicode MS" w:hAnsi="Arial" w:cs="Arial"/>
                <w:sz w:val="20"/>
                <w:szCs w:val="20"/>
              </w:rPr>
            </w:pPr>
            <w:r w:rsidRPr="00DE3BCE">
              <w:rPr>
                <w:rFonts w:ascii="Arial" w:eastAsia="Arial Unicode MS" w:hAnsi="Arial" w:cs="Arial"/>
                <w:sz w:val="20"/>
                <w:szCs w:val="20"/>
                <w:cs/>
              </w:rPr>
              <w:t>(</w:t>
            </w:r>
            <w:r w:rsidR="00EE0153" w:rsidRPr="00EE0153">
              <w:rPr>
                <w:rFonts w:ascii="Arial" w:eastAsia="Arial Unicode MS" w:hAnsi="Arial" w:cs="Arial"/>
                <w:sz w:val="20"/>
                <w:szCs w:val="20"/>
                <w:lang w:val="en-GB"/>
              </w:rPr>
              <w:t>10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336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051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766</w:t>
            </w:r>
            <w:r w:rsidRPr="00DE3BCE">
              <w:rPr>
                <w:rFonts w:ascii="Arial" w:eastAsia="Arial Unicode MS" w:hAnsi="Arial" w:cs="Arial"/>
                <w:sz w:val="20"/>
                <w:szCs w:val="20"/>
                <w:cs/>
              </w:rPr>
              <w:t>)</w:t>
            </w:r>
          </w:p>
        </w:tc>
      </w:tr>
      <w:tr w:rsidR="00CE4802" w:rsidRPr="00DE3BCE" w14:paraId="740B2958" w14:textId="77777777" w:rsidTr="00C215DE">
        <w:trPr>
          <w:cantSplit/>
        </w:trPr>
        <w:tc>
          <w:tcPr>
            <w:tcW w:w="6106" w:type="dxa"/>
          </w:tcPr>
          <w:p w14:paraId="5B761FCA" w14:textId="77777777" w:rsidR="00CE4802" w:rsidRPr="00CE4802"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Net assets</w:t>
            </w:r>
          </w:p>
        </w:tc>
        <w:tc>
          <w:tcPr>
            <w:tcW w:w="1710" w:type="dxa"/>
            <w:tcBorders>
              <w:bottom w:val="single" w:sz="4" w:space="0" w:color="auto"/>
            </w:tcBorders>
            <w:shd w:val="clear" w:color="auto" w:fill="FAFAFA"/>
          </w:tcPr>
          <w:p w14:paraId="5DAE6478" w14:textId="72372E50"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4664DB">
              <w:rPr>
                <w:rFonts w:ascii="Arial" w:eastAsia="Arial Unicode MS" w:hAnsi="Arial" w:cs="Arial"/>
                <w:sz w:val="20"/>
                <w:szCs w:val="20"/>
              </w:rPr>
              <w:t>,</w:t>
            </w:r>
            <w:r w:rsidRPr="00EE0153">
              <w:rPr>
                <w:rFonts w:ascii="Arial" w:eastAsia="Arial Unicode MS" w:hAnsi="Arial" w:cs="Arial"/>
                <w:sz w:val="20"/>
                <w:szCs w:val="20"/>
                <w:lang w:val="en-GB"/>
              </w:rPr>
              <w:t>480</w:t>
            </w:r>
            <w:r w:rsidR="004664DB">
              <w:rPr>
                <w:rFonts w:ascii="Arial" w:eastAsia="Arial Unicode MS" w:hAnsi="Arial" w:cs="Arial"/>
                <w:sz w:val="20"/>
                <w:szCs w:val="20"/>
              </w:rPr>
              <w:t>,</w:t>
            </w:r>
            <w:r w:rsidRPr="00EE0153">
              <w:rPr>
                <w:rFonts w:ascii="Arial" w:eastAsia="Arial Unicode MS" w:hAnsi="Arial" w:cs="Arial"/>
                <w:sz w:val="20"/>
                <w:szCs w:val="20"/>
                <w:lang w:val="en-GB"/>
              </w:rPr>
              <w:t>828</w:t>
            </w:r>
            <w:r w:rsidR="004664DB">
              <w:rPr>
                <w:rFonts w:ascii="Arial" w:eastAsia="Arial Unicode MS" w:hAnsi="Arial" w:cs="Arial"/>
                <w:sz w:val="20"/>
                <w:szCs w:val="20"/>
              </w:rPr>
              <w:t>,</w:t>
            </w:r>
            <w:r w:rsidRPr="00EE0153">
              <w:rPr>
                <w:rFonts w:ascii="Arial" w:eastAsia="Arial Unicode MS" w:hAnsi="Arial" w:cs="Arial"/>
                <w:sz w:val="20"/>
                <w:szCs w:val="20"/>
                <w:lang w:val="en-GB"/>
              </w:rPr>
              <w:t>853</w:t>
            </w:r>
          </w:p>
        </w:tc>
        <w:tc>
          <w:tcPr>
            <w:tcW w:w="1651" w:type="dxa"/>
            <w:tcBorders>
              <w:bottom w:val="single" w:sz="4" w:space="0" w:color="auto"/>
            </w:tcBorders>
            <w:shd w:val="clear" w:color="auto" w:fill="auto"/>
            <w:vAlign w:val="bottom"/>
          </w:tcPr>
          <w:p w14:paraId="06513281" w14:textId="1F64648C" w:rsidR="00CE4802" w:rsidRPr="00DE3BCE" w:rsidRDefault="00EE0153" w:rsidP="00CE4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25</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467</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654</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336</w:t>
            </w:r>
          </w:p>
        </w:tc>
      </w:tr>
      <w:tr w:rsidR="00C40B63" w:rsidRPr="00C215DE" w14:paraId="3E442819" w14:textId="77777777" w:rsidTr="00C215DE">
        <w:trPr>
          <w:cantSplit/>
        </w:trPr>
        <w:tc>
          <w:tcPr>
            <w:tcW w:w="6106" w:type="dxa"/>
          </w:tcPr>
          <w:p w14:paraId="6B3E14CB" w14:textId="77777777" w:rsidR="00C40B63" w:rsidRPr="00C215DE" w:rsidRDefault="00C40B63" w:rsidP="00C215DE">
            <w:pPr>
              <w:autoSpaceDE w:val="0"/>
              <w:autoSpaceDN w:val="0"/>
              <w:adjustRightInd w:val="0"/>
              <w:spacing w:after="0" w:line="240" w:lineRule="auto"/>
              <w:ind w:left="-120" w:right="-72"/>
              <w:rPr>
                <w:rFonts w:ascii="Arial" w:eastAsia="Arial Unicode MS" w:hAnsi="Arial" w:cs="Arial"/>
                <w:sz w:val="12"/>
                <w:szCs w:val="12"/>
                <w:lang w:bidi="th-TH"/>
              </w:rPr>
            </w:pPr>
          </w:p>
        </w:tc>
        <w:tc>
          <w:tcPr>
            <w:tcW w:w="1710" w:type="dxa"/>
            <w:tcBorders>
              <w:top w:val="single" w:sz="4" w:space="0" w:color="auto"/>
            </w:tcBorders>
            <w:shd w:val="clear" w:color="auto" w:fill="FAFAFA"/>
          </w:tcPr>
          <w:p w14:paraId="47B0AB74" w14:textId="77777777" w:rsidR="00C40B63" w:rsidRPr="00C215DE" w:rsidRDefault="00C40B63" w:rsidP="00C40B63">
            <w:pPr>
              <w:autoSpaceDE w:val="0"/>
              <w:autoSpaceDN w:val="0"/>
              <w:adjustRightInd w:val="0"/>
              <w:spacing w:after="0" w:line="240" w:lineRule="auto"/>
              <w:ind w:right="-72"/>
              <w:jc w:val="right"/>
              <w:rPr>
                <w:rFonts w:ascii="Arial" w:eastAsia="Arial Unicode MS" w:hAnsi="Arial" w:cs="Arial"/>
                <w:sz w:val="12"/>
                <w:szCs w:val="12"/>
              </w:rPr>
            </w:pPr>
          </w:p>
        </w:tc>
        <w:tc>
          <w:tcPr>
            <w:tcW w:w="1651" w:type="dxa"/>
            <w:tcBorders>
              <w:top w:val="single" w:sz="4" w:space="0" w:color="auto"/>
            </w:tcBorders>
            <w:shd w:val="clear" w:color="auto" w:fill="auto"/>
          </w:tcPr>
          <w:p w14:paraId="5FAE56C8" w14:textId="77777777" w:rsidR="00C40B63" w:rsidRPr="00C215DE" w:rsidRDefault="00C40B63" w:rsidP="00C40B63">
            <w:pPr>
              <w:autoSpaceDE w:val="0"/>
              <w:autoSpaceDN w:val="0"/>
              <w:adjustRightInd w:val="0"/>
              <w:spacing w:after="0" w:line="240" w:lineRule="auto"/>
              <w:ind w:right="-72"/>
              <w:jc w:val="right"/>
              <w:rPr>
                <w:rFonts w:ascii="Arial" w:eastAsia="Arial Unicode MS" w:hAnsi="Arial" w:cs="Arial"/>
                <w:sz w:val="12"/>
                <w:szCs w:val="12"/>
              </w:rPr>
            </w:pPr>
          </w:p>
        </w:tc>
      </w:tr>
      <w:tr w:rsidR="00C40B63" w:rsidRPr="00DE3BCE" w14:paraId="37D1E0B1" w14:textId="77777777" w:rsidTr="00C215DE">
        <w:trPr>
          <w:cantSplit/>
        </w:trPr>
        <w:tc>
          <w:tcPr>
            <w:tcW w:w="6106" w:type="dxa"/>
          </w:tcPr>
          <w:p w14:paraId="57C32112" w14:textId="77777777" w:rsidR="00C40B63" w:rsidRPr="00DE3BCE"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Group’s share in associates (%)</w:t>
            </w:r>
          </w:p>
        </w:tc>
        <w:tc>
          <w:tcPr>
            <w:tcW w:w="1710" w:type="dxa"/>
            <w:shd w:val="clear" w:color="auto" w:fill="FAFAFA"/>
          </w:tcPr>
          <w:p w14:paraId="73D88F25" w14:textId="3634CC9E"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35</w:t>
            </w:r>
            <w:r w:rsidR="004664DB">
              <w:rPr>
                <w:rFonts w:ascii="Arial" w:eastAsia="Arial Unicode MS" w:hAnsi="Arial" w:cs="Arial"/>
                <w:sz w:val="20"/>
                <w:szCs w:val="20"/>
              </w:rPr>
              <w:t>%</w:t>
            </w:r>
          </w:p>
        </w:tc>
        <w:tc>
          <w:tcPr>
            <w:tcW w:w="1651" w:type="dxa"/>
            <w:shd w:val="clear" w:color="auto" w:fill="auto"/>
          </w:tcPr>
          <w:p w14:paraId="55F875F3" w14:textId="1DCEF6DE"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35</w:t>
            </w:r>
            <w:r w:rsidR="00CE4802">
              <w:rPr>
                <w:rFonts w:ascii="Arial" w:eastAsia="Arial Unicode MS" w:hAnsi="Arial" w:cs="Arial"/>
                <w:sz w:val="20"/>
                <w:szCs w:val="20"/>
                <w:lang w:bidi="th-TH"/>
              </w:rPr>
              <w:t>%</w:t>
            </w:r>
          </w:p>
        </w:tc>
      </w:tr>
      <w:tr w:rsidR="00C40B63" w:rsidRPr="00DE3BCE" w14:paraId="22DAE5FC" w14:textId="77777777" w:rsidTr="00C215DE">
        <w:trPr>
          <w:cantSplit/>
        </w:trPr>
        <w:tc>
          <w:tcPr>
            <w:tcW w:w="6106" w:type="dxa"/>
          </w:tcPr>
          <w:p w14:paraId="09A5B1FB" w14:textId="77777777" w:rsidR="00C40B63" w:rsidRPr="00DE3BCE" w:rsidRDefault="00CE4802" w:rsidP="00C215DE">
            <w:pPr>
              <w:autoSpaceDE w:val="0"/>
              <w:autoSpaceDN w:val="0"/>
              <w:adjustRightInd w:val="0"/>
              <w:spacing w:after="0" w:line="240" w:lineRule="auto"/>
              <w:ind w:left="-120" w:right="-72"/>
              <w:rPr>
                <w:rFonts w:ascii="Arial" w:eastAsia="Arial Unicode MS" w:hAnsi="Arial" w:cs="Arial"/>
                <w:sz w:val="20"/>
                <w:szCs w:val="20"/>
                <w:lang w:bidi="th-TH"/>
              </w:rPr>
            </w:pPr>
            <w:r w:rsidRPr="00CE4802">
              <w:rPr>
                <w:rFonts w:ascii="Arial" w:eastAsia="Arial Unicode MS" w:hAnsi="Arial" w:cs="Arial"/>
                <w:sz w:val="20"/>
                <w:szCs w:val="20"/>
                <w:lang w:bidi="th-TH"/>
              </w:rPr>
              <w:t>Associates carrying amount</w:t>
            </w:r>
          </w:p>
        </w:tc>
        <w:tc>
          <w:tcPr>
            <w:tcW w:w="1710" w:type="dxa"/>
            <w:shd w:val="clear" w:color="auto" w:fill="FAFAFA"/>
          </w:tcPr>
          <w:p w14:paraId="34A9AF32" w14:textId="09B7BD40" w:rsidR="00C40B63" w:rsidRPr="00DE3BCE" w:rsidRDefault="008119A7" w:rsidP="00C40B63">
            <w:pPr>
              <w:autoSpaceDE w:val="0"/>
              <w:autoSpaceDN w:val="0"/>
              <w:adjustRightInd w:val="0"/>
              <w:spacing w:after="0" w:line="240" w:lineRule="auto"/>
              <w:ind w:right="-72"/>
              <w:jc w:val="right"/>
              <w:rPr>
                <w:rFonts w:ascii="Arial" w:eastAsia="Arial Unicode MS" w:hAnsi="Arial" w:cs="Arial"/>
                <w:sz w:val="20"/>
                <w:szCs w:val="20"/>
              </w:rPr>
            </w:pPr>
            <w:r w:rsidRPr="008119A7">
              <w:rPr>
                <w:rFonts w:ascii="Arial" w:eastAsia="Arial Unicode MS" w:hAnsi="Arial" w:cs="Arial"/>
                <w:sz w:val="20"/>
                <w:szCs w:val="20"/>
                <w:lang w:val="en-GB"/>
              </w:rPr>
              <w:t>7,167,985,111</w:t>
            </w:r>
          </w:p>
        </w:tc>
        <w:tc>
          <w:tcPr>
            <w:tcW w:w="1651" w:type="dxa"/>
            <w:shd w:val="clear" w:color="auto" w:fill="auto"/>
          </w:tcPr>
          <w:p w14:paraId="6CB2CFCD" w14:textId="1C5A2A02" w:rsidR="00C40B63" w:rsidRPr="00DE3BCE" w:rsidRDefault="00EE0153" w:rsidP="00C40B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913</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374</w:t>
            </w:r>
            <w:r w:rsidR="00C40B63" w:rsidRPr="00DE3BCE">
              <w:rPr>
                <w:rFonts w:ascii="Arial" w:eastAsia="Arial Unicode MS" w:hAnsi="Arial" w:cs="Arial"/>
                <w:sz w:val="20"/>
                <w:szCs w:val="20"/>
              </w:rPr>
              <w:t>,</w:t>
            </w:r>
            <w:r w:rsidRPr="00EE0153">
              <w:rPr>
                <w:rFonts w:ascii="Arial" w:eastAsia="Arial Unicode MS" w:hAnsi="Arial" w:cs="Arial"/>
                <w:sz w:val="20"/>
                <w:szCs w:val="20"/>
                <w:lang w:val="en-GB"/>
              </w:rPr>
              <w:t>023</w:t>
            </w:r>
          </w:p>
        </w:tc>
      </w:tr>
    </w:tbl>
    <w:p w14:paraId="5BC89875" w14:textId="67C0EB41" w:rsidR="009E17E7" w:rsidRPr="00C96651" w:rsidRDefault="00CE4802" w:rsidP="00C96651">
      <w:pPr>
        <w:spacing w:after="0" w:line="240" w:lineRule="auto"/>
        <w:rPr>
          <w:rFonts w:ascii="Arial" w:eastAsia="Arial Unicode MS" w:hAnsi="Arial" w:cs="Arial"/>
          <w:sz w:val="20"/>
          <w:szCs w:val="20"/>
          <w:lang w:bidi="th-TH"/>
        </w:rPr>
      </w:pPr>
      <w:bookmarkStart w:id="13" w:name="_GoBack"/>
      <w:bookmarkEnd w:id="13"/>
      <w:r w:rsidRPr="00CE4802">
        <w:rPr>
          <w:rFonts w:ascii="Arial" w:eastAsia="Arial Unicode MS" w:hAnsi="Arial" w:cs="Arial"/>
          <w:i/>
          <w:iCs/>
          <w:color w:val="CF4A02"/>
          <w:sz w:val="20"/>
          <w:szCs w:val="20"/>
          <w:lang w:val="en-GB" w:bidi="th-TH"/>
        </w:rPr>
        <w:lastRenderedPageBreak/>
        <w:t>Individually immaterial associates and joint ventures</w:t>
      </w:r>
    </w:p>
    <w:p w14:paraId="398DB219" w14:textId="77777777" w:rsidR="009E17E7" w:rsidRPr="00662FF8" w:rsidRDefault="009E17E7" w:rsidP="009E17E7">
      <w:pPr>
        <w:spacing w:after="0" w:line="240" w:lineRule="auto"/>
        <w:jc w:val="both"/>
        <w:rPr>
          <w:rFonts w:ascii="Arial" w:eastAsia="Arial Unicode MS" w:hAnsi="Arial"/>
          <w:sz w:val="20"/>
          <w:szCs w:val="20"/>
          <w:cs/>
          <w:lang w:bidi="th-TH"/>
        </w:rPr>
      </w:pPr>
    </w:p>
    <w:p w14:paraId="0BF62AA6" w14:textId="77777777" w:rsidR="00CE4802" w:rsidRPr="00BA4617" w:rsidRDefault="00CE4802" w:rsidP="00CE4802">
      <w:pPr>
        <w:spacing w:after="0" w:line="240" w:lineRule="auto"/>
        <w:jc w:val="both"/>
        <w:rPr>
          <w:rFonts w:ascii="Arial" w:eastAsia="Arial Unicode MS" w:hAnsi="Arial" w:cs="Arial"/>
          <w:sz w:val="20"/>
          <w:szCs w:val="20"/>
          <w:lang w:bidi="th-TH"/>
        </w:rPr>
      </w:pPr>
      <w:r w:rsidRPr="00BA4617">
        <w:rPr>
          <w:rFonts w:ascii="Arial" w:eastAsia="Arial Unicode MS" w:hAnsi="Arial" w:cs="Arial"/>
          <w:sz w:val="20"/>
          <w:szCs w:val="20"/>
          <w:lang w:bidi="th-TH"/>
        </w:rPr>
        <w:t xml:space="preserve">The table below is the carrying amount of its interests, in aggregate, all individually immaterial associates </w:t>
      </w:r>
      <w:r>
        <w:rPr>
          <w:rFonts w:ascii="Arial" w:eastAsia="Arial Unicode MS" w:hAnsi="Arial" w:cs="Arial"/>
          <w:sz w:val="20"/>
          <w:szCs w:val="20"/>
          <w:lang w:bidi="th-TH"/>
        </w:rPr>
        <w:t xml:space="preserve">and joint ventures </w:t>
      </w:r>
      <w:r w:rsidRPr="00BA4617">
        <w:rPr>
          <w:rFonts w:ascii="Arial" w:eastAsia="Arial Unicode MS" w:hAnsi="Arial" w:cs="Arial"/>
          <w:sz w:val="20"/>
          <w:szCs w:val="20"/>
          <w:lang w:bidi="th-TH"/>
        </w:rPr>
        <w:t>that are accounted for using equity method.</w:t>
      </w:r>
    </w:p>
    <w:p w14:paraId="7DCED34E" w14:textId="77777777" w:rsidR="00CE4802" w:rsidRPr="00DE3BCE" w:rsidRDefault="00CE4802" w:rsidP="009E17E7">
      <w:pPr>
        <w:spacing w:after="0" w:line="240" w:lineRule="auto"/>
        <w:jc w:val="both"/>
        <w:rPr>
          <w:rFonts w:ascii="Arial" w:eastAsia="Arial Unicode MS" w:hAnsi="Arial" w:cs="Arial"/>
          <w:sz w:val="20"/>
          <w:szCs w:val="20"/>
          <w:lang w:bidi="th-TH"/>
        </w:rPr>
      </w:pPr>
    </w:p>
    <w:tbl>
      <w:tblPr>
        <w:tblW w:w="9467" w:type="dxa"/>
        <w:tblInd w:w="14" w:type="dxa"/>
        <w:tblLayout w:type="fixed"/>
        <w:tblLook w:val="0000" w:firstRow="0" w:lastRow="0" w:firstColumn="0" w:lastColumn="0" w:noHBand="0" w:noVBand="0"/>
      </w:tblPr>
      <w:tblGrid>
        <w:gridCol w:w="6293"/>
        <w:gridCol w:w="1587"/>
        <w:gridCol w:w="1587"/>
      </w:tblGrid>
      <w:tr w:rsidR="00AC5F9C" w:rsidRPr="00DE3BCE" w14:paraId="7EBF0CB0" w14:textId="77777777" w:rsidTr="00AE1729">
        <w:trPr>
          <w:cantSplit/>
        </w:trPr>
        <w:tc>
          <w:tcPr>
            <w:tcW w:w="6293" w:type="dxa"/>
          </w:tcPr>
          <w:p w14:paraId="028D4F9A" w14:textId="77777777" w:rsidR="00AC5F9C" w:rsidRPr="00DE3BCE" w:rsidRDefault="00AC5F9C" w:rsidP="001C73EA">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tcPr>
          <w:p w14:paraId="02336898" w14:textId="0A7D29D2" w:rsidR="00AC5F9C"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87" w:type="dxa"/>
            <w:tcBorders>
              <w:top w:val="single" w:sz="4" w:space="0" w:color="auto"/>
            </w:tcBorders>
          </w:tcPr>
          <w:p w14:paraId="094031B1" w14:textId="4C0D6F3E" w:rsidR="00AC5F9C"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AC5F9C" w:rsidRPr="00DE3BCE" w14:paraId="5ECB662D" w14:textId="77777777" w:rsidTr="001C73EA">
        <w:trPr>
          <w:cantSplit/>
        </w:trPr>
        <w:tc>
          <w:tcPr>
            <w:tcW w:w="6293" w:type="dxa"/>
          </w:tcPr>
          <w:p w14:paraId="0256B9C4" w14:textId="77777777" w:rsidR="00AC5F9C" w:rsidRPr="00DE3BCE" w:rsidRDefault="00AC5F9C" w:rsidP="001C73EA">
            <w:pPr>
              <w:autoSpaceDE w:val="0"/>
              <w:autoSpaceDN w:val="0"/>
              <w:adjustRightInd w:val="0"/>
              <w:spacing w:after="0" w:line="240" w:lineRule="auto"/>
              <w:ind w:left="-72" w:right="-72"/>
              <w:rPr>
                <w:rFonts w:ascii="Arial" w:eastAsia="Arial Unicode MS" w:hAnsi="Arial" w:cs="Arial"/>
                <w:sz w:val="20"/>
                <w:szCs w:val="20"/>
                <w:lang w:bidi="th-TH"/>
              </w:rPr>
            </w:pPr>
          </w:p>
        </w:tc>
        <w:tc>
          <w:tcPr>
            <w:tcW w:w="1587" w:type="dxa"/>
            <w:tcBorders>
              <w:bottom w:val="single" w:sz="4" w:space="0" w:color="auto"/>
            </w:tcBorders>
          </w:tcPr>
          <w:p w14:paraId="54213EFC" w14:textId="77777777" w:rsidR="00AC5F9C"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587" w:type="dxa"/>
            <w:tcBorders>
              <w:bottom w:val="single" w:sz="4" w:space="0" w:color="auto"/>
            </w:tcBorders>
          </w:tcPr>
          <w:p w14:paraId="1A7A3EE4" w14:textId="77777777" w:rsidR="00AC5F9C"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AC5F9C" w:rsidRPr="00DE3BCE" w14:paraId="00319C9B" w14:textId="77777777" w:rsidTr="001C73EA">
        <w:trPr>
          <w:cantSplit/>
        </w:trPr>
        <w:tc>
          <w:tcPr>
            <w:tcW w:w="6293" w:type="dxa"/>
          </w:tcPr>
          <w:p w14:paraId="3C1BB2C6" w14:textId="77777777" w:rsidR="00AC5F9C" w:rsidRPr="00DE3BCE" w:rsidRDefault="00AC5F9C" w:rsidP="001C73EA">
            <w:pPr>
              <w:autoSpaceDE w:val="0"/>
              <w:autoSpaceDN w:val="0"/>
              <w:adjustRightInd w:val="0"/>
              <w:spacing w:after="0" w:line="240" w:lineRule="auto"/>
              <w:ind w:left="-72" w:right="-72"/>
              <w:rPr>
                <w:rFonts w:ascii="Arial" w:eastAsia="Arial Unicode MS" w:hAnsi="Arial" w:cs="Arial"/>
                <w:sz w:val="20"/>
                <w:szCs w:val="20"/>
                <w:rtl/>
                <w:cs/>
              </w:rPr>
            </w:pPr>
          </w:p>
        </w:tc>
        <w:tc>
          <w:tcPr>
            <w:tcW w:w="1587" w:type="dxa"/>
            <w:tcBorders>
              <w:top w:val="single" w:sz="4" w:space="0" w:color="auto"/>
            </w:tcBorders>
            <w:shd w:val="clear" w:color="auto" w:fill="FAFAFA"/>
          </w:tcPr>
          <w:p w14:paraId="0DA63B63" w14:textId="77777777" w:rsidR="00AC5F9C" w:rsidRPr="00DE3BCE" w:rsidRDefault="00AC5F9C" w:rsidP="001C73EA">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tcPr>
          <w:p w14:paraId="3D40F631" w14:textId="77777777" w:rsidR="00AC5F9C" w:rsidRPr="00DE3BCE" w:rsidRDefault="00AC5F9C" w:rsidP="001C73EA">
            <w:pPr>
              <w:autoSpaceDE w:val="0"/>
              <w:autoSpaceDN w:val="0"/>
              <w:adjustRightInd w:val="0"/>
              <w:spacing w:after="0" w:line="240" w:lineRule="auto"/>
              <w:ind w:right="-72"/>
              <w:jc w:val="right"/>
              <w:rPr>
                <w:rFonts w:ascii="Arial" w:eastAsia="Arial Unicode MS" w:hAnsi="Arial" w:cs="Arial"/>
                <w:sz w:val="20"/>
                <w:szCs w:val="20"/>
              </w:rPr>
            </w:pPr>
          </w:p>
        </w:tc>
      </w:tr>
      <w:tr w:rsidR="008119A7" w:rsidRPr="00DE3BCE" w14:paraId="5CEEA5A8" w14:textId="77777777" w:rsidTr="00D33F58">
        <w:trPr>
          <w:cantSplit/>
          <w:trHeight w:val="143"/>
        </w:trPr>
        <w:tc>
          <w:tcPr>
            <w:tcW w:w="6293" w:type="dxa"/>
          </w:tcPr>
          <w:p w14:paraId="0A51A1E1" w14:textId="77777777" w:rsidR="008119A7" w:rsidRPr="00CE4802" w:rsidRDefault="008119A7" w:rsidP="008119A7">
            <w:pPr>
              <w:autoSpaceDE w:val="0"/>
              <w:autoSpaceDN w:val="0"/>
              <w:adjustRightInd w:val="0"/>
              <w:spacing w:after="0" w:line="240" w:lineRule="auto"/>
              <w:ind w:left="-72" w:right="-72"/>
              <w:rPr>
                <w:rFonts w:ascii="Arial" w:eastAsia="Arial Unicode MS" w:hAnsi="Arial" w:cs="Arial"/>
                <w:b/>
                <w:bCs/>
                <w:sz w:val="20"/>
                <w:szCs w:val="20"/>
              </w:rPr>
            </w:pPr>
            <w:r w:rsidRPr="00CE4802">
              <w:rPr>
                <w:rFonts w:ascii="Arial" w:eastAsia="Arial Unicode MS" w:hAnsi="Arial" w:cs="Arial"/>
                <w:b/>
                <w:bCs/>
                <w:sz w:val="20"/>
                <w:szCs w:val="20"/>
              </w:rPr>
              <w:t>Aggregate carrying amount of individually immaterial associates</w:t>
            </w:r>
          </w:p>
        </w:tc>
        <w:tc>
          <w:tcPr>
            <w:tcW w:w="1587" w:type="dxa"/>
            <w:shd w:val="clear" w:color="auto" w:fill="FAFAFA"/>
          </w:tcPr>
          <w:p w14:paraId="78BBF7B9" w14:textId="47FFBB69" w:rsidR="008119A7" w:rsidRPr="008119A7" w:rsidRDefault="008119A7" w:rsidP="008119A7">
            <w:pPr>
              <w:autoSpaceDE w:val="0"/>
              <w:autoSpaceDN w:val="0"/>
              <w:adjustRightInd w:val="0"/>
              <w:spacing w:after="0" w:line="240" w:lineRule="auto"/>
              <w:ind w:right="-72"/>
              <w:jc w:val="right"/>
              <w:rPr>
                <w:rFonts w:ascii="Arial" w:eastAsia="Arial Unicode MS" w:hAnsi="Arial" w:cs="Arial"/>
                <w:sz w:val="20"/>
                <w:szCs w:val="20"/>
                <w:lang w:val="en-GB"/>
              </w:rPr>
            </w:pPr>
            <w:r w:rsidRPr="008119A7">
              <w:rPr>
                <w:rFonts w:ascii="Arial" w:eastAsia="Arial Unicode MS" w:hAnsi="Arial" w:cs="Arial"/>
                <w:sz w:val="20"/>
                <w:szCs w:val="20"/>
                <w:lang w:val="en-GB"/>
              </w:rPr>
              <w:t>8,308,013,756</w:t>
            </w:r>
          </w:p>
        </w:tc>
        <w:tc>
          <w:tcPr>
            <w:tcW w:w="1587" w:type="dxa"/>
            <w:shd w:val="clear" w:color="auto" w:fill="auto"/>
          </w:tcPr>
          <w:p w14:paraId="5E1B6B42" w14:textId="5A16586F" w:rsidR="008119A7" w:rsidRPr="00DE3BCE" w:rsidRDefault="008119A7" w:rsidP="008119A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Pr="000E35C0">
              <w:rPr>
                <w:rFonts w:ascii="Arial" w:eastAsia="Arial Unicode MS" w:hAnsi="Arial" w:cs="Arial"/>
                <w:sz w:val="20"/>
                <w:szCs w:val="20"/>
              </w:rPr>
              <w:t>,</w:t>
            </w:r>
            <w:r w:rsidRPr="00EE0153">
              <w:rPr>
                <w:rFonts w:ascii="Arial" w:eastAsia="Arial Unicode MS" w:hAnsi="Arial" w:cs="Arial"/>
                <w:sz w:val="20"/>
                <w:szCs w:val="20"/>
                <w:lang w:val="en-GB"/>
              </w:rPr>
              <w:t>403</w:t>
            </w:r>
            <w:r w:rsidRPr="000E35C0">
              <w:rPr>
                <w:rFonts w:ascii="Arial" w:eastAsia="Arial Unicode MS" w:hAnsi="Arial" w:cs="Arial"/>
                <w:sz w:val="20"/>
                <w:szCs w:val="20"/>
              </w:rPr>
              <w:t>,</w:t>
            </w:r>
            <w:r w:rsidRPr="00EE0153">
              <w:rPr>
                <w:rFonts w:ascii="Arial" w:eastAsia="Arial Unicode MS" w:hAnsi="Arial" w:cs="Arial"/>
                <w:sz w:val="20"/>
                <w:szCs w:val="20"/>
                <w:lang w:val="en-GB"/>
              </w:rPr>
              <w:t>244</w:t>
            </w:r>
            <w:r w:rsidRPr="000E35C0">
              <w:rPr>
                <w:rFonts w:ascii="Arial" w:eastAsia="Arial Unicode MS" w:hAnsi="Arial" w:cs="Arial"/>
                <w:sz w:val="20"/>
                <w:szCs w:val="20"/>
              </w:rPr>
              <w:t>,</w:t>
            </w:r>
            <w:r w:rsidRPr="00EE0153">
              <w:rPr>
                <w:rFonts w:ascii="Arial" w:eastAsia="Arial Unicode MS" w:hAnsi="Arial" w:cs="Arial"/>
                <w:sz w:val="20"/>
                <w:szCs w:val="20"/>
                <w:lang w:val="en-GB"/>
              </w:rPr>
              <w:t>220</w:t>
            </w:r>
          </w:p>
        </w:tc>
      </w:tr>
      <w:tr w:rsidR="008119A7" w:rsidRPr="00DE3BCE" w14:paraId="28FDB1DF" w14:textId="77777777" w:rsidTr="00D33F58">
        <w:trPr>
          <w:cantSplit/>
        </w:trPr>
        <w:tc>
          <w:tcPr>
            <w:tcW w:w="6293" w:type="dxa"/>
          </w:tcPr>
          <w:p w14:paraId="4A560056" w14:textId="77777777" w:rsidR="008119A7" w:rsidRPr="00CE4802" w:rsidRDefault="008119A7" w:rsidP="008119A7">
            <w:pPr>
              <w:autoSpaceDE w:val="0"/>
              <w:autoSpaceDN w:val="0"/>
              <w:adjustRightInd w:val="0"/>
              <w:spacing w:after="0" w:line="240" w:lineRule="auto"/>
              <w:ind w:left="-72" w:right="-72"/>
              <w:rPr>
                <w:rFonts w:ascii="Arial" w:eastAsia="Arial Unicode MS" w:hAnsi="Arial" w:cs="Arial"/>
                <w:b/>
                <w:bCs/>
                <w:sz w:val="20"/>
                <w:szCs w:val="20"/>
              </w:rPr>
            </w:pPr>
            <w:r w:rsidRPr="00CE4802">
              <w:rPr>
                <w:rFonts w:ascii="Arial" w:eastAsia="Arial Unicode MS" w:hAnsi="Arial" w:cs="Arial"/>
                <w:b/>
                <w:bCs/>
                <w:sz w:val="20"/>
                <w:szCs w:val="20"/>
              </w:rPr>
              <w:t>The Group’s share of:</w:t>
            </w:r>
          </w:p>
        </w:tc>
        <w:tc>
          <w:tcPr>
            <w:tcW w:w="1587" w:type="dxa"/>
            <w:shd w:val="clear" w:color="auto" w:fill="FAFAFA"/>
          </w:tcPr>
          <w:p w14:paraId="6057C911" w14:textId="77777777" w:rsidR="008119A7" w:rsidRPr="008119A7" w:rsidRDefault="008119A7" w:rsidP="008119A7">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7" w:type="dxa"/>
            <w:shd w:val="clear" w:color="auto" w:fill="auto"/>
          </w:tcPr>
          <w:p w14:paraId="22C98B9C" w14:textId="77777777" w:rsidR="008119A7" w:rsidRPr="00DE3BCE" w:rsidRDefault="008119A7" w:rsidP="008119A7">
            <w:pPr>
              <w:autoSpaceDE w:val="0"/>
              <w:autoSpaceDN w:val="0"/>
              <w:adjustRightInd w:val="0"/>
              <w:spacing w:after="0" w:line="240" w:lineRule="auto"/>
              <w:ind w:right="-72"/>
              <w:jc w:val="right"/>
              <w:rPr>
                <w:rFonts w:ascii="Arial" w:eastAsia="Arial Unicode MS" w:hAnsi="Arial" w:cs="Arial"/>
                <w:sz w:val="20"/>
                <w:szCs w:val="20"/>
              </w:rPr>
            </w:pPr>
          </w:p>
        </w:tc>
      </w:tr>
      <w:tr w:rsidR="008119A7" w:rsidRPr="00DE3BCE" w14:paraId="42E6A802" w14:textId="77777777" w:rsidTr="006B0BC4">
        <w:trPr>
          <w:cantSplit/>
        </w:trPr>
        <w:tc>
          <w:tcPr>
            <w:tcW w:w="6293" w:type="dxa"/>
          </w:tcPr>
          <w:p w14:paraId="279D7574" w14:textId="77777777" w:rsidR="008119A7" w:rsidRPr="00CE4802" w:rsidRDefault="008119A7" w:rsidP="008119A7">
            <w:pPr>
              <w:autoSpaceDE w:val="0"/>
              <w:autoSpaceDN w:val="0"/>
              <w:adjustRightInd w:val="0"/>
              <w:spacing w:after="0" w:line="240" w:lineRule="auto"/>
              <w:ind w:left="-72" w:right="-72"/>
              <w:rPr>
                <w:rFonts w:ascii="Arial" w:eastAsia="Arial Unicode MS" w:hAnsi="Arial" w:cs="Arial"/>
                <w:sz w:val="20"/>
                <w:szCs w:val="20"/>
              </w:rPr>
            </w:pPr>
            <w:r w:rsidRPr="00CE4802">
              <w:rPr>
                <w:rFonts w:ascii="Arial" w:eastAsia="Arial Unicode MS" w:hAnsi="Arial" w:cs="Arial"/>
                <w:sz w:val="20"/>
                <w:szCs w:val="20"/>
              </w:rPr>
              <w:t>Profit for the year</w:t>
            </w:r>
          </w:p>
        </w:tc>
        <w:tc>
          <w:tcPr>
            <w:tcW w:w="1587" w:type="dxa"/>
            <w:shd w:val="clear" w:color="auto" w:fill="FAFAFA"/>
          </w:tcPr>
          <w:p w14:paraId="5EAFBAE1" w14:textId="0A6961CB" w:rsidR="008119A7" w:rsidRPr="008119A7" w:rsidRDefault="008119A7" w:rsidP="008119A7">
            <w:pPr>
              <w:autoSpaceDE w:val="0"/>
              <w:autoSpaceDN w:val="0"/>
              <w:adjustRightInd w:val="0"/>
              <w:spacing w:after="0" w:line="240" w:lineRule="auto"/>
              <w:ind w:right="-72"/>
              <w:jc w:val="right"/>
              <w:rPr>
                <w:rFonts w:ascii="Arial" w:eastAsia="Arial Unicode MS" w:hAnsi="Arial" w:cs="Arial"/>
                <w:sz w:val="20"/>
                <w:szCs w:val="20"/>
                <w:lang w:val="en-GB"/>
              </w:rPr>
            </w:pPr>
            <w:r w:rsidRPr="008119A7">
              <w:rPr>
                <w:rFonts w:ascii="Arial" w:eastAsia="Arial Unicode MS" w:hAnsi="Arial" w:cs="Arial"/>
                <w:sz w:val="20"/>
                <w:szCs w:val="20"/>
                <w:lang w:val="en-GB"/>
              </w:rPr>
              <w:t xml:space="preserve">  1,031,219,648</w:t>
            </w:r>
          </w:p>
        </w:tc>
        <w:tc>
          <w:tcPr>
            <w:tcW w:w="1587" w:type="dxa"/>
            <w:shd w:val="clear" w:color="auto" w:fill="auto"/>
          </w:tcPr>
          <w:p w14:paraId="16A13E7B" w14:textId="5FD539C8" w:rsidR="008119A7" w:rsidRPr="00DE3BCE" w:rsidRDefault="008119A7" w:rsidP="008119A7">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662</w:t>
            </w:r>
            <w:r w:rsidRPr="000E35C0">
              <w:rPr>
                <w:rFonts w:ascii="Arial" w:eastAsia="Arial Unicode MS" w:hAnsi="Arial" w:cs="Arial"/>
                <w:sz w:val="20"/>
                <w:szCs w:val="20"/>
              </w:rPr>
              <w:t>,</w:t>
            </w:r>
            <w:r w:rsidRPr="00EE0153">
              <w:rPr>
                <w:rFonts w:ascii="Arial" w:eastAsia="Arial Unicode MS" w:hAnsi="Arial" w:cs="Arial"/>
                <w:sz w:val="20"/>
                <w:szCs w:val="20"/>
                <w:lang w:val="en-GB"/>
              </w:rPr>
              <w:t>288</w:t>
            </w:r>
            <w:r w:rsidRPr="000E35C0">
              <w:rPr>
                <w:rFonts w:ascii="Arial" w:eastAsia="Arial Unicode MS" w:hAnsi="Arial" w:cs="Arial"/>
                <w:sz w:val="20"/>
                <w:szCs w:val="20"/>
              </w:rPr>
              <w:t>,</w:t>
            </w:r>
            <w:r w:rsidRPr="00EE0153">
              <w:rPr>
                <w:rFonts w:ascii="Arial" w:eastAsia="Arial Unicode MS" w:hAnsi="Arial" w:cs="Arial"/>
                <w:sz w:val="20"/>
                <w:szCs w:val="20"/>
                <w:lang w:val="en-GB"/>
              </w:rPr>
              <w:t>136</w:t>
            </w:r>
          </w:p>
        </w:tc>
      </w:tr>
      <w:tr w:rsidR="008119A7" w:rsidRPr="00DE3BCE" w14:paraId="70AA686E" w14:textId="77777777" w:rsidTr="006B0BC4">
        <w:trPr>
          <w:cantSplit/>
        </w:trPr>
        <w:tc>
          <w:tcPr>
            <w:tcW w:w="6293" w:type="dxa"/>
          </w:tcPr>
          <w:p w14:paraId="25C83ED4" w14:textId="77777777" w:rsidR="008119A7" w:rsidRPr="00CE4802" w:rsidRDefault="008119A7" w:rsidP="008119A7">
            <w:pPr>
              <w:autoSpaceDE w:val="0"/>
              <w:autoSpaceDN w:val="0"/>
              <w:adjustRightInd w:val="0"/>
              <w:spacing w:after="0" w:line="240" w:lineRule="auto"/>
              <w:ind w:left="-72" w:right="-72"/>
              <w:rPr>
                <w:rFonts w:ascii="Arial" w:eastAsia="Arial Unicode MS" w:hAnsi="Arial" w:cs="Arial"/>
                <w:sz w:val="20"/>
                <w:szCs w:val="20"/>
              </w:rPr>
            </w:pPr>
            <w:r w:rsidRPr="00CE4802">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0E1F064A" w14:textId="41FB94CA" w:rsidR="008119A7" w:rsidRPr="008119A7" w:rsidRDefault="008119A7" w:rsidP="008119A7">
            <w:pPr>
              <w:autoSpaceDE w:val="0"/>
              <w:autoSpaceDN w:val="0"/>
              <w:adjustRightInd w:val="0"/>
              <w:spacing w:after="0" w:line="240" w:lineRule="auto"/>
              <w:ind w:right="-72"/>
              <w:jc w:val="right"/>
              <w:rPr>
                <w:rFonts w:ascii="Arial" w:eastAsia="Arial Unicode MS" w:hAnsi="Arial" w:cs="Arial"/>
                <w:sz w:val="20"/>
                <w:szCs w:val="20"/>
                <w:lang w:val="en-GB"/>
              </w:rPr>
            </w:pPr>
            <w:r w:rsidRPr="008119A7">
              <w:rPr>
                <w:rFonts w:ascii="Arial" w:eastAsia="Arial Unicode MS" w:hAnsi="Arial" w:cs="Arial"/>
                <w:sz w:val="20"/>
                <w:szCs w:val="20"/>
                <w:lang w:val="en-GB"/>
              </w:rPr>
              <w:t xml:space="preserve"> </w:t>
            </w:r>
            <w:r w:rsidR="00205E7A">
              <w:rPr>
                <w:rFonts w:ascii="Arial" w:eastAsia="Arial Unicode MS" w:hAnsi="Arial" w:cs="Arial"/>
                <w:sz w:val="20"/>
                <w:szCs w:val="20"/>
                <w:lang w:val="en-GB"/>
              </w:rPr>
              <w:t>2,591,001</w:t>
            </w:r>
            <w:r w:rsidRPr="008119A7">
              <w:rPr>
                <w:rFonts w:ascii="Arial" w:eastAsia="Arial Unicode MS" w:hAnsi="Arial" w:cs="Arial"/>
                <w:sz w:val="20"/>
                <w:szCs w:val="20"/>
                <w:lang w:val="en-GB"/>
              </w:rPr>
              <w:t xml:space="preserve"> </w:t>
            </w:r>
          </w:p>
        </w:tc>
        <w:tc>
          <w:tcPr>
            <w:tcW w:w="1587" w:type="dxa"/>
            <w:tcBorders>
              <w:bottom w:val="single" w:sz="4" w:space="0" w:color="auto"/>
            </w:tcBorders>
            <w:shd w:val="clear" w:color="auto" w:fill="auto"/>
          </w:tcPr>
          <w:p w14:paraId="5740EBFF" w14:textId="6677772A" w:rsidR="008119A7" w:rsidRPr="00DE3BCE" w:rsidRDefault="008119A7" w:rsidP="008119A7">
            <w:pPr>
              <w:autoSpaceDE w:val="0"/>
              <w:autoSpaceDN w:val="0"/>
              <w:adjustRightInd w:val="0"/>
              <w:spacing w:after="0" w:line="240" w:lineRule="auto"/>
              <w:ind w:right="-72"/>
              <w:jc w:val="right"/>
              <w:rPr>
                <w:rFonts w:ascii="Arial" w:eastAsia="Arial Unicode MS" w:hAnsi="Arial" w:cs="Arial"/>
                <w:sz w:val="20"/>
                <w:szCs w:val="20"/>
              </w:rPr>
            </w:pPr>
            <w:r w:rsidRPr="000E35C0">
              <w:rPr>
                <w:rFonts w:ascii="Arial" w:eastAsia="Arial Unicode MS" w:hAnsi="Arial" w:cs="Arial"/>
                <w:sz w:val="20"/>
                <w:szCs w:val="20"/>
              </w:rPr>
              <w:t>-</w:t>
            </w:r>
          </w:p>
        </w:tc>
      </w:tr>
      <w:tr w:rsidR="006B0BC4" w:rsidRPr="00DE3BCE" w14:paraId="5651AABA" w14:textId="77777777" w:rsidTr="006B0BC4">
        <w:trPr>
          <w:cantSplit/>
        </w:trPr>
        <w:tc>
          <w:tcPr>
            <w:tcW w:w="6293" w:type="dxa"/>
          </w:tcPr>
          <w:p w14:paraId="72CD59A8" w14:textId="77777777" w:rsidR="006B0BC4" w:rsidRPr="00CE4802" w:rsidRDefault="006B0BC4" w:rsidP="000E35C0">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shd w:val="clear" w:color="auto" w:fill="FAFAFA"/>
          </w:tcPr>
          <w:p w14:paraId="4AF581A2" w14:textId="77777777" w:rsidR="006B0BC4" w:rsidRPr="008119A7" w:rsidRDefault="006B0BC4" w:rsidP="006B0BC4">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7" w:type="dxa"/>
            <w:tcBorders>
              <w:top w:val="single" w:sz="4" w:space="0" w:color="auto"/>
            </w:tcBorders>
            <w:shd w:val="clear" w:color="auto" w:fill="auto"/>
          </w:tcPr>
          <w:p w14:paraId="477B0A94" w14:textId="77777777" w:rsidR="006B0BC4" w:rsidRPr="000E35C0" w:rsidRDefault="006B0BC4" w:rsidP="006B0BC4">
            <w:pPr>
              <w:autoSpaceDE w:val="0"/>
              <w:autoSpaceDN w:val="0"/>
              <w:adjustRightInd w:val="0"/>
              <w:spacing w:after="0" w:line="240" w:lineRule="auto"/>
              <w:ind w:right="-72"/>
              <w:jc w:val="right"/>
              <w:rPr>
                <w:rFonts w:ascii="Arial" w:eastAsia="Arial Unicode MS" w:hAnsi="Arial" w:cs="Arial"/>
                <w:sz w:val="20"/>
                <w:szCs w:val="20"/>
              </w:rPr>
            </w:pPr>
          </w:p>
        </w:tc>
      </w:tr>
      <w:tr w:rsidR="000E35C0" w:rsidRPr="00DE3BCE" w14:paraId="5B84529D" w14:textId="77777777" w:rsidTr="006B0BC4">
        <w:trPr>
          <w:cantSplit/>
        </w:trPr>
        <w:tc>
          <w:tcPr>
            <w:tcW w:w="6293" w:type="dxa"/>
          </w:tcPr>
          <w:p w14:paraId="54753926" w14:textId="77777777" w:rsidR="000E35C0" w:rsidRPr="00DE3BCE" w:rsidRDefault="000E35C0" w:rsidP="000E35C0">
            <w:pPr>
              <w:autoSpaceDE w:val="0"/>
              <w:autoSpaceDN w:val="0"/>
              <w:adjustRightInd w:val="0"/>
              <w:spacing w:after="0" w:line="240" w:lineRule="auto"/>
              <w:ind w:left="-72" w:right="-72"/>
              <w:rPr>
                <w:rFonts w:ascii="Arial" w:eastAsia="Arial Unicode MS" w:hAnsi="Arial" w:cs="Arial"/>
                <w:sz w:val="20"/>
                <w:szCs w:val="20"/>
              </w:rPr>
            </w:pPr>
            <w:r w:rsidRPr="00CE4802">
              <w:rPr>
                <w:rFonts w:ascii="Arial" w:eastAsia="Arial Unicode MS" w:hAnsi="Arial" w:cs="Arial"/>
                <w:sz w:val="20"/>
                <w:szCs w:val="20"/>
              </w:rPr>
              <w:t>Total comprehensive income</w:t>
            </w:r>
          </w:p>
        </w:tc>
        <w:tc>
          <w:tcPr>
            <w:tcW w:w="1587" w:type="dxa"/>
            <w:shd w:val="clear" w:color="auto" w:fill="FAFAFA"/>
          </w:tcPr>
          <w:p w14:paraId="301E43F1" w14:textId="11AA91EA" w:rsidR="000E35C0" w:rsidRPr="008119A7" w:rsidRDefault="008119A7" w:rsidP="006B0BC4">
            <w:pPr>
              <w:autoSpaceDE w:val="0"/>
              <w:autoSpaceDN w:val="0"/>
              <w:adjustRightInd w:val="0"/>
              <w:spacing w:after="0" w:line="240" w:lineRule="auto"/>
              <w:ind w:right="-72"/>
              <w:jc w:val="right"/>
              <w:rPr>
                <w:rFonts w:ascii="Arial" w:eastAsia="Arial Unicode MS" w:hAnsi="Arial" w:cs="Arial"/>
                <w:sz w:val="20"/>
                <w:szCs w:val="20"/>
                <w:lang w:val="en-GB"/>
              </w:rPr>
            </w:pPr>
            <w:r w:rsidRPr="008119A7">
              <w:rPr>
                <w:rFonts w:ascii="Arial" w:eastAsia="Arial Unicode MS" w:hAnsi="Arial" w:cs="Arial"/>
                <w:sz w:val="20"/>
                <w:szCs w:val="20"/>
                <w:lang w:val="en-GB"/>
              </w:rPr>
              <w:t>1,031,219,648</w:t>
            </w:r>
          </w:p>
        </w:tc>
        <w:tc>
          <w:tcPr>
            <w:tcW w:w="1587" w:type="dxa"/>
            <w:shd w:val="clear" w:color="auto" w:fill="auto"/>
          </w:tcPr>
          <w:p w14:paraId="142145ED" w14:textId="6C82E824" w:rsidR="000E35C0" w:rsidRPr="00DE3BCE" w:rsidRDefault="00EE0153" w:rsidP="006B0BC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662</w:t>
            </w:r>
            <w:r w:rsidR="000E35C0" w:rsidRPr="000E35C0">
              <w:rPr>
                <w:rFonts w:ascii="Arial" w:eastAsia="Arial Unicode MS" w:hAnsi="Arial" w:cs="Arial"/>
                <w:sz w:val="20"/>
                <w:szCs w:val="20"/>
              </w:rPr>
              <w:t>,</w:t>
            </w:r>
            <w:r w:rsidRPr="00EE0153">
              <w:rPr>
                <w:rFonts w:ascii="Arial" w:eastAsia="Arial Unicode MS" w:hAnsi="Arial" w:cs="Arial"/>
                <w:sz w:val="20"/>
                <w:szCs w:val="20"/>
                <w:lang w:val="en-GB"/>
              </w:rPr>
              <w:t>288</w:t>
            </w:r>
            <w:r w:rsidR="000E35C0" w:rsidRPr="000E35C0">
              <w:rPr>
                <w:rFonts w:ascii="Arial" w:eastAsia="Arial Unicode MS" w:hAnsi="Arial" w:cs="Arial"/>
                <w:sz w:val="20"/>
                <w:szCs w:val="20"/>
              </w:rPr>
              <w:t>,</w:t>
            </w:r>
            <w:r w:rsidRPr="00EE0153">
              <w:rPr>
                <w:rFonts w:ascii="Arial" w:eastAsia="Arial Unicode MS" w:hAnsi="Arial" w:cs="Arial"/>
                <w:sz w:val="20"/>
                <w:szCs w:val="20"/>
                <w:lang w:val="en-GB"/>
              </w:rPr>
              <w:t>136</w:t>
            </w:r>
          </w:p>
        </w:tc>
      </w:tr>
      <w:tr w:rsidR="00AC5F9C" w:rsidRPr="00DE3BCE" w14:paraId="2C9A4F07" w14:textId="77777777" w:rsidTr="006B0BC4">
        <w:trPr>
          <w:cantSplit/>
        </w:trPr>
        <w:tc>
          <w:tcPr>
            <w:tcW w:w="6293" w:type="dxa"/>
          </w:tcPr>
          <w:p w14:paraId="7E622FBE" w14:textId="77777777" w:rsidR="00AC5F9C" w:rsidRPr="00DE3BCE" w:rsidRDefault="00AC5F9C" w:rsidP="00CE4802">
            <w:pPr>
              <w:autoSpaceDE w:val="0"/>
              <w:autoSpaceDN w:val="0"/>
              <w:adjustRightInd w:val="0"/>
              <w:spacing w:after="0" w:line="240" w:lineRule="auto"/>
              <w:ind w:left="-72" w:right="-72"/>
              <w:rPr>
                <w:rFonts w:ascii="Arial" w:eastAsia="Arial Unicode MS" w:hAnsi="Arial" w:cs="Arial"/>
                <w:sz w:val="20"/>
                <w:szCs w:val="20"/>
                <w:cs/>
                <w:lang w:bidi="th-TH"/>
              </w:rPr>
            </w:pPr>
          </w:p>
        </w:tc>
        <w:tc>
          <w:tcPr>
            <w:tcW w:w="1587" w:type="dxa"/>
            <w:shd w:val="clear" w:color="auto" w:fill="FAFAFA"/>
          </w:tcPr>
          <w:p w14:paraId="17CE7CA5" w14:textId="77777777" w:rsidR="00AC5F9C" w:rsidRPr="00DE3BCE" w:rsidRDefault="00AC5F9C" w:rsidP="006B0BC4">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679079B7" w14:textId="77777777" w:rsidR="00AC5F9C" w:rsidRPr="00DE3BCE" w:rsidRDefault="00AC5F9C" w:rsidP="006B0BC4">
            <w:pPr>
              <w:autoSpaceDE w:val="0"/>
              <w:autoSpaceDN w:val="0"/>
              <w:adjustRightInd w:val="0"/>
              <w:spacing w:after="0" w:line="240" w:lineRule="auto"/>
              <w:ind w:right="-72"/>
              <w:jc w:val="right"/>
              <w:rPr>
                <w:rFonts w:ascii="Arial" w:eastAsia="Arial Unicode MS" w:hAnsi="Arial" w:cs="Arial"/>
                <w:sz w:val="20"/>
                <w:szCs w:val="20"/>
              </w:rPr>
            </w:pPr>
          </w:p>
        </w:tc>
      </w:tr>
      <w:tr w:rsidR="00CE4802" w:rsidRPr="00DE3BCE" w14:paraId="2A99FCB1" w14:textId="77777777" w:rsidTr="00AC5F9C">
        <w:trPr>
          <w:cantSplit/>
        </w:trPr>
        <w:tc>
          <w:tcPr>
            <w:tcW w:w="6293" w:type="dxa"/>
          </w:tcPr>
          <w:p w14:paraId="7440DA4B" w14:textId="77777777" w:rsidR="00FE4BBA" w:rsidRDefault="00CE4802" w:rsidP="00CE4802">
            <w:pPr>
              <w:autoSpaceDE w:val="0"/>
              <w:autoSpaceDN w:val="0"/>
              <w:adjustRightInd w:val="0"/>
              <w:spacing w:after="0" w:line="240" w:lineRule="auto"/>
              <w:ind w:left="-72" w:right="-72"/>
              <w:rPr>
                <w:rFonts w:ascii="Arial" w:eastAsia="Arial Unicode MS" w:hAnsi="Arial" w:cs="Arial"/>
                <w:b/>
                <w:bCs/>
                <w:sz w:val="20"/>
                <w:szCs w:val="20"/>
              </w:rPr>
            </w:pPr>
            <w:r w:rsidRPr="00CE4802">
              <w:rPr>
                <w:rFonts w:ascii="Arial" w:eastAsia="Arial Unicode MS" w:hAnsi="Arial" w:cs="Arial"/>
                <w:b/>
                <w:bCs/>
                <w:sz w:val="20"/>
                <w:szCs w:val="20"/>
              </w:rPr>
              <w:t xml:space="preserve">Aggregate carrying amount of individually immaterial </w:t>
            </w:r>
          </w:p>
          <w:p w14:paraId="36D68873" w14:textId="50EFC434" w:rsidR="00CE4802" w:rsidRPr="00CE4802" w:rsidRDefault="00FE4BBA" w:rsidP="00CE4802">
            <w:pPr>
              <w:autoSpaceDE w:val="0"/>
              <w:autoSpaceDN w:val="0"/>
              <w:adjustRightInd w:val="0"/>
              <w:spacing w:after="0" w:line="240" w:lineRule="auto"/>
              <w:ind w:left="-72" w:right="-72"/>
              <w:rPr>
                <w:rFonts w:ascii="Arial" w:eastAsia="Arial Unicode MS" w:hAnsi="Arial" w:cs="Arial"/>
                <w:b/>
                <w:bCs/>
                <w:sz w:val="20"/>
                <w:szCs w:val="20"/>
              </w:rPr>
            </w:pPr>
            <w:r>
              <w:rPr>
                <w:rFonts w:ascii="Arial" w:eastAsia="Arial Unicode MS" w:hAnsi="Arial" w:cs="Arial"/>
                <w:b/>
                <w:bCs/>
                <w:sz w:val="20"/>
                <w:szCs w:val="20"/>
              </w:rPr>
              <w:t xml:space="preserve">   </w:t>
            </w:r>
            <w:r w:rsidR="00CE4802" w:rsidRPr="00CE4802">
              <w:rPr>
                <w:rFonts w:ascii="Arial" w:eastAsia="Arial Unicode MS" w:hAnsi="Arial" w:cs="Arial"/>
                <w:b/>
                <w:bCs/>
                <w:sz w:val="20"/>
                <w:szCs w:val="20"/>
              </w:rPr>
              <w:t>joint ventures</w:t>
            </w:r>
          </w:p>
        </w:tc>
        <w:tc>
          <w:tcPr>
            <w:tcW w:w="1587" w:type="dxa"/>
            <w:shd w:val="clear" w:color="auto" w:fill="FAFAFA"/>
          </w:tcPr>
          <w:p w14:paraId="5F3D7380" w14:textId="791321C5" w:rsidR="00CE4802" w:rsidRPr="00DE3BCE" w:rsidRDefault="004664DB" w:rsidP="006B0BC4">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br/>
            </w:r>
            <w:r w:rsidR="00EE0153" w:rsidRPr="00EE0153">
              <w:rPr>
                <w:rFonts w:ascii="Arial" w:eastAsia="Arial Unicode MS" w:hAnsi="Arial" w:cs="Arial"/>
                <w:sz w:val="20"/>
                <w:szCs w:val="20"/>
                <w:lang w:val="en-GB"/>
              </w:rPr>
              <w:t>2</w:t>
            </w:r>
            <w:r>
              <w:rPr>
                <w:rFonts w:ascii="Arial" w:eastAsia="Arial Unicode MS" w:hAnsi="Arial" w:cs="Arial"/>
                <w:sz w:val="20"/>
                <w:szCs w:val="20"/>
              </w:rPr>
              <w:t>,</w:t>
            </w:r>
            <w:r w:rsidR="00EE0153" w:rsidRPr="00EE0153">
              <w:rPr>
                <w:rFonts w:ascii="Arial" w:eastAsia="Arial Unicode MS" w:hAnsi="Arial" w:cs="Arial"/>
                <w:sz w:val="20"/>
                <w:szCs w:val="20"/>
                <w:lang w:val="en-GB"/>
              </w:rPr>
              <w:t>405</w:t>
            </w:r>
            <w:r>
              <w:rPr>
                <w:rFonts w:ascii="Arial" w:eastAsia="Arial Unicode MS" w:hAnsi="Arial" w:cs="Arial"/>
                <w:sz w:val="20"/>
                <w:szCs w:val="20"/>
              </w:rPr>
              <w:t>,</w:t>
            </w:r>
            <w:r w:rsidR="00EE0153" w:rsidRPr="00EE0153">
              <w:rPr>
                <w:rFonts w:ascii="Arial" w:eastAsia="Arial Unicode MS" w:hAnsi="Arial" w:cs="Arial"/>
                <w:sz w:val="20"/>
                <w:szCs w:val="20"/>
                <w:lang w:val="en-GB"/>
              </w:rPr>
              <w:t>534</w:t>
            </w:r>
            <w:r>
              <w:rPr>
                <w:rFonts w:ascii="Arial" w:eastAsia="Arial Unicode MS" w:hAnsi="Arial" w:cs="Arial"/>
                <w:sz w:val="20"/>
                <w:szCs w:val="20"/>
              </w:rPr>
              <w:t>,</w:t>
            </w:r>
            <w:r w:rsidR="00EE0153" w:rsidRPr="00EE0153">
              <w:rPr>
                <w:rFonts w:ascii="Arial" w:eastAsia="Arial Unicode MS" w:hAnsi="Arial" w:cs="Arial"/>
                <w:sz w:val="20"/>
                <w:szCs w:val="20"/>
                <w:lang w:val="en-GB"/>
              </w:rPr>
              <w:t>065</w:t>
            </w:r>
          </w:p>
        </w:tc>
        <w:tc>
          <w:tcPr>
            <w:tcW w:w="1587" w:type="dxa"/>
            <w:shd w:val="clear" w:color="auto" w:fill="auto"/>
            <w:vAlign w:val="bottom"/>
          </w:tcPr>
          <w:p w14:paraId="75C68D35" w14:textId="77777777" w:rsidR="0055001B" w:rsidRDefault="0055001B" w:rsidP="006B0BC4">
            <w:pPr>
              <w:autoSpaceDE w:val="0"/>
              <w:autoSpaceDN w:val="0"/>
              <w:adjustRightInd w:val="0"/>
              <w:spacing w:after="0" w:line="240" w:lineRule="auto"/>
              <w:ind w:right="-72"/>
              <w:jc w:val="right"/>
              <w:rPr>
                <w:rFonts w:ascii="Arial" w:eastAsia="Arial Unicode MS" w:hAnsi="Arial" w:cs="Arial"/>
                <w:sz w:val="20"/>
                <w:szCs w:val="20"/>
              </w:rPr>
            </w:pPr>
          </w:p>
          <w:p w14:paraId="5384D987" w14:textId="5DEC456C" w:rsidR="00CE4802" w:rsidRPr="00DE3BCE" w:rsidRDefault="00EE0153" w:rsidP="006B0BC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136</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761</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665</w:t>
            </w:r>
          </w:p>
        </w:tc>
      </w:tr>
      <w:tr w:rsidR="00CE4802" w:rsidRPr="00DE3BCE" w14:paraId="320957E6" w14:textId="77777777" w:rsidTr="00AC5F9C">
        <w:trPr>
          <w:cantSplit/>
        </w:trPr>
        <w:tc>
          <w:tcPr>
            <w:tcW w:w="6293" w:type="dxa"/>
          </w:tcPr>
          <w:p w14:paraId="707FD44F" w14:textId="77777777" w:rsidR="00CE4802" w:rsidRPr="00CE4802" w:rsidRDefault="00CE4802" w:rsidP="00CE4802">
            <w:pPr>
              <w:autoSpaceDE w:val="0"/>
              <w:autoSpaceDN w:val="0"/>
              <w:adjustRightInd w:val="0"/>
              <w:spacing w:after="0" w:line="240" w:lineRule="auto"/>
              <w:ind w:left="-72" w:right="-72"/>
              <w:rPr>
                <w:rFonts w:ascii="Arial" w:eastAsia="Arial Unicode MS" w:hAnsi="Arial" w:cs="Arial"/>
                <w:b/>
                <w:bCs/>
                <w:sz w:val="20"/>
                <w:szCs w:val="20"/>
              </w:rPr>
            </w:pPr>
            <w:r w:rsidRPr="00CE4802">
              <w:rPr>
                <w:rFonts w:ascii="Arial" w:eastAsia="Arial Unicode MS" w:hAnsi="Arial" w:cs="Arial"/>
                <w:b/>
                <w:bCs/>
                <w:sz w:val="20"/>
                <w:szCs w:val="20"/>
              </w:rPr>
              <w:t>The Group’s share of:</w:t>
            </w:r>
          </w:p>
        </w:tc>
        <w:tc>
          <w:tcPr>
            <w:tcW w:w="1587" w:type="dxa"/>
            <w:shd w:val="clear" w:color="auto" w:fill="FAFAFA"/>
          </w:tcPr>
          <w:p w14:paraId="7300DBDF" w14:textId="77777777" w:rsidR="00CE4802" w:rsidRPr="00DE3BCE" w:rsidRDefault="00CE4802" w:rsidP="006B0BC4">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02FFFFEA" w14:textId="77777777" w:rsidR="00CE4802" w:rsidRPr="00DE3BCE" w:rsidRDefault="00CE4802" w:rsidP="006B0BC4">
            <w:pPr>
              <w:autoSpaceDE w:val="0"/>
              <w:autoSpaceDN w:val="0"/>
              <w:adjustRightInd w:val="0"/>
              <w:spacing w:after="0" w:line="240" w:lineRule="auto"/>
              <w:ind w:right="-72"/>
              <w:jc w:val="right"/>
              <w:rPr>
                <w:rFonts w:ascii="Arial" w:eastAsia="Arial Unicode MS" w:hAnsi="Arial" w:cs="Arial"/>
                <w:sz w:val="20"/>
                <w:szCs w:val="20"/>
              </w:rPr>
            </w:pPr>
          </w:p>
        </w:tc>
      </w:tr>
      <w:tr w:rsidR="00CE4802" w:rsidRPr="00DE3BCE" w14:paraId="6BE6AE9D" w14:textId="77777777" w:rsidTr="006B0BC4">
        <w:trPr>
          <w:cantSplit/>
        </w:trPr>
        <w:tc>
          <w:tcPr>
            <w:tcW w:w="6293" w:type="dxa"/>
          </w:tcPr>
          <w:p w14:paraId="2B7DEC9F" w14:textId="77777777" w:rsidR="00CE4802" w:rsidRPr="00CE4802" w:rsidRDefault="00CE4802" w:rsidP="00CE4802">
            <w:pPr>
              <w:autoSpaceDE w:val="0"/>
              <w:autoSpaceDN w:val="0"/>
              <w:adjustRightInd w:val="0"/>
              <w:spacing w:after="0" w:line="240" w:lineRule="auto"/>
              <w:ind w:left="-72" w:right="-72"/>
              <w:rPr>
                <w:rFonts w:ascii="Arial" w:eastAsia="Arial Unicode MS" w:hAnsi="Arial" w:cs="Arial"/>
                <w:sz w:val="20"/>
                <w:szCs w:val="20"/>
              </w:rPr>
            </w:pPr>
            <w:r w:rsidRPr="00CE4802">
              <w:rPr>
                <w:rFonts w:ascii="Arial" w:eastAsia="Arial Unicode MS" w:hAnsi="Arial" w:cs="Arial"/>
                <w:sz w:val="20"/>
                <w:szCs w:val="20"/>
              </w:rPr>
              <w:t>Profit for the year</w:t>
            </w:r>
          </w:p>
        </w:tc>
        <w:tc>
          <w:tcPr>
            <w:tcW w:w="1587" w:type="dxa"/>
            <w:shd w:val="clear" w:color="auto" w:fill="FAFAFA"/>
          </w:tcPr>
          <w:p w14:paraId="18EB66FB" w14:textId="576C5634" w:rsidR="00CE4802" w:rsidRPr="00DE3BCE" w:rsidRDefault="00EE0153" w:rsidP="006B0BC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245</w:t>
            </w:r>
            <w:r w:rsidR="004664DB">
              <w:rPr>
                <w:rFonts w:ascii="Arial" w:eastAsia="Arial Unicode MS" w:hAnsi="Arial" w:cs="Arial"/>
                <w:sz w:val="20"/>
                <w:szCs w:val="20"/>
              </w:rPr>
              <w:t>,</w:t>
            </w:r>
            <w:r w:rsidRPr="00EE0153">
              <w:rPr>
                <w:rFonts w:ascii="Arial" w:eastAsia="Arial Unicode MS" w:hAnsi="Arial" w:cs="Arial"/>
                <w:sz w:val="20"/>
                <w:szCs w:val="20"/>
                <w:lang w:val="en-GB"/>
              </w:rPr>
              <w:t>127</w:t>
            </w:r>
            <w:r w:rsidR="004664DB">
              <w:rPr>
                <w:rFonts w:ascii="Arial" w:eastAsia="Arial Unicode MS" w:hAnsi="Arial" w:cs="Arial"/>
                <w:sz w:val="20"/>
                <w:szCs w:val="20"/>
              </w:rPr>
              <w:t>,</w:t>
            </w:r>
            <w:r w:rsidRPr="00EE0153">
              <w:rPr>
                <w:rFonts w:ascii="Arial" w:eastAsia="Arial Unicode MS" w:hAnsi="Arial" w:cs="Arial"/>
                <w:sz w:val="20"/>
                <w:szCs w:val="20"/>
                <w:lang w:val="en-GB"/>
              </w:rPr>
              <w:t>138</w:t>
            </w:r>
          </w:p>
        </w:tc>
        <w:tc>
          <w:tcPr>
            <w:tcW w:w="1587" w:type="dxa"/>
            <w:shd w:val="clear" w:color="auto" w:fill="auto"/>
            <w:vAlign w:val="bottom"/>
          </w:tcPr>
          <w:p w14:paraId="19DA6F25" w14:textId="139865B1" w:rsidR="00CE4802" w:rsidRPr="00DE3BCE" w:rsidRDefault="00EE0153" w:rsidP="006B0BC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520</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005</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992</w:t>
            </w:r>
          </w:p>
        </w:tc>
      </w:tr>
      <w:tr w:rsidR="00CE4802" w:rsidRPr="00DE3BCE" w14:paraId="100F9CC6" w14:textId="77777777" w:rsidTr="006B0BC4">
        <w:trPr>
          <w:cantSplit/>
        </w:trPr>
        <w:tc>
          <w:tcPr>
            <w:tcW w:w="6293" w:type="dxa"/>
          </w:tcPr>
          <w:p w14:paraId="0BC5A484" w14:textId="77777777" w:rsidR="00CE4802" w:rsidRPr="00CE4802" w:rsidRDefault="00CE4802" w:rsidP="00CE4802">
            <w:pPr>
              <w:autoSpaceDE w:val="0"/>
              <w:autoSpaceDN w:val="0"/>
              <w:adjustRightInd w:val="0"/>
              <w:spacing w:after="0" w:line="240" w:lineRule="auto"/>
              <w:ind w:left="-72" w:right="-72"/>
              <w:rPr>
                <w:rFonts w:ascii="Arial" w:eastAsia="Arial Unicode MS" w:hAnsi="Arial" w:cs="Arial"/>
                <w:sz w:val="20"/>
                <w:szCs w:val="20"/>
              </w:rPr>
            </w:pPr>
            <w:r w:rsidRPr="00CE4802">
              <w:rPr>
                <w:rFonts w:ascii="Arial" w:eastAsia="Arial Unicode MS" w:hAnsi="Arial" w:cs="Arial"/>
                <w:sz w:val="20"/>
                <w:szCs w:val="20"/>
              </w:rPr>
              <w:t>Other comprehensive income</w:t>
            </w:r>
          </w:p>
        </w:tc>
        <w:tc>
          <w:tcPr>
            <w:tcW w:w="1587" w:type="dxa"/>
            <w:tcBorders>
              <w:bottom w:val="single" w:sz="4" w:space="0" w:color="auto"/>
            </w:tcBorders>
            <w:shd w:val="clear" w:color="auto" w:fill="FAFAFA"/>
          </w:tcPr>
          <w:p w14:paraId="38450996" w14:textId="0D09EF98" w:rsidR="00CE4802" w:rsidRPr="00DE3BCE" w:rsidRDefault="004664DB" w:rsidP="006B0BC4">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EE0153" w:rsidRPr="00EE0153">
              <w:rPr>
                <w:rFonts w:ascii="Arial" w:eastAsia="Arial Unicode MS" w:hAnsi="Arial" w:cs="Arial"/>
                <w:sz w:val="20"/>
                <w:szCs w:val="20"/>
                <w:lang w:val="en-GB"/>
              </w:rPr>
              <w:t>15</w:t>
            </w:r>
            <w:r>
              <w:rPr>
                <w:rFonts w:ascii="Arial" w:eastAsia="Arial Unicode MS" w:hAnsi="Arial" w:cs="Arial"/>
                <w:sz w:val="20"/>
                <w:szCs w:val="20"/>
              </w:rPr>
              <w:t>,</w:t>
            </w:r>
            <w:r w:rsidR="00EE0153" w:rsidRPr="00EE0153">
              <w:rPr>
                <w:rFonts w:ascii="Arial" w:eastAsia="Arial Unicode MS" w:hAnsi="Arial" w:cs="Arial"/>
                <w:sz w:val="20"/>
                <w:szCs w:val="20"/>
                <w:lang w:val="en-GB"/>
              </w:rPr>
              <w:t>009</w:t>
            </w:r>
            <w:r>
              <w:rPr>
                <w:rFonts w:ascii="Arial" w:eastAsia="Arial Unicode MS" w:hAnsi="Arial" w:cs="Arial"/>
                <w:sz w:val="20"/>
                <w:szCs w:val="20"/>
              </w:rPr>
              <w:t>,</w:t>
            </w:r>
            <w:r w:rsidR="00EE0153" w:rsidRPr="00EE0153">
              <w:rPr>
                <w:rFonts w:ascii="Arial" w:eastAsia="Arial Unicode MS" w:hAnsi="Arial" w:cs="Arial"/>
                <w:sz w:val="20"/>
                <w:szCs w:val="20"/>
                <w:lang w:val="en-GB"/>
              </w:rPr>
              <w:t>878</w:t>
            </w:r>
            <w:r>
              <w:rPr>
                <w:rFonts w:ascii="Arial" w:eastAsia="Arial Unicode MS" w:hAnsi="Arial" w:cs="Arial"/>
                <w:sz w:val="20"/>
                <w:szCs w:val="20"/>
              </w:rPr>
              <w:t>)</w:t>
            </w:r>
          </w:p>
        </w:tc>
        <w:tc>
          <w:tcPr>
            <w:tcW w:w="1587" w:type="dxa"/>
            <w:tcBorders>
              <w:bottom w:val="single" w:sz="4" w:space="0" w:color="auto"/>
            </w:tcBorders>
            <w:shd w:val="clear" w:color="auto" w:fill="auto"/>
            <w:vAlign w:val="bottom"/>
          </w:tcPr>
          <w:p w14:paraId="4B8D8AB8" w14:textId="20B97C91" w:rsidR="00CE4802" w:rsidRPr="00DE3BCE" w:rsidRDefault="00CE4802" w:rsidP="006B0BC4">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177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960</w:t>
            </w:r>
            <w:r w:rsidRPr="00DE3BCE">
              <w:rPr>
                <w:rFonts w:ascii="Arial" w:eastAsia="Arial Unicode MS" w:hAnsi="Arial" w:cs="Arial"/>
                <w:sz w:val="20"/>
                <w:szCs w:val="20"/>
              </w:rPr>
              <w:t>)</w:t>
            </w:r>
          </w:p>
        </w:tc>
      </w:tr>
      <w:tr w:rsidR="006B0BC4" w:rsidRPr="00DE3BCE" w14:paraId="2BB15E2C" w14:textId="77777777" w:rsidTr="006B0BC4">
        <w:trPr>
          <w:cantSplit/>
        </w:trPr>
        <w:tc>
          <w:tcPr>
            <w:tcW w:w="6293" w:type="dxa"/>
          </w:tcPr>
          <w:p w14:paraId="6089C1D9" w14:textId="77777777" w:rsidR="006B0BC4" w:rsidRPr="00CE4802" w:rsidRDefault="006B0BC4" w:rsidP="00CE4802">
            <w:pPr>
              <w:autoSpaceDE w:val="0"/>
              <w:autoSpaceDN w:val="0"/>
              <w:adjustRightInd w:val="0"/>
              <w:spacing w:after="0" w:line="240" w:lineRule="auto"/>
              <w:ind w:left="-72" w:right="-72"/>
              <w:rPr>
                <w:rFonts w:ascii="Arial" w:eastAsia="Arial Unicode MS" w:hAnsi="Arial" w:cs="Arial"/>
                <w:sz w:val="20"/>
                <w:szCs w:val="20"/>
              </w:rPr>
            </w:pPr>
          </w:p>
        </w:tc>
        <w:tc>
          <w:tcPr>
            <w:tcW w:w="1587" w:type="dxa"/>
            <w:tcBorders>
              <w:top w:val="single" w:sz="4" w:space="0" w:color="auto"/>
            </w:tcBorders>
            <w:shd w:val="clear" w:color="auto" w:fill="FAFAFA"/>
          </w:tcPr>
          <w:p w14:paraId="1FDE98F8" w14:textId="77777777" w:rsidR="006B0BC4" w:rsidRDefault="006B0BC4" w:rsidP="006B0BC4">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vAlign w:val="bottom"/>
          </w:tcPr>
          <w:p w14:paraId="399F3497" w14:textId="77777777" w:rsidR="006B0BC4" w:rsidRPr="00DE3BCE" w:rsidRDefault="006B0BC4" w:rsidP="006B0BC4">
            <w:pPr>
              <w:autoSpaceDE w:val="0"/>
              <w:autoSpaceDN w:val="0"/>
              <w:adjustRightInd w:val="0"/>
              <w:spacing w:after="0" w:line="240" w:lineRule="auto"/>
              <w:ind w:right="-72"/>
              <w:jc w:val="right"/>
              <w:rPr>
                <w:rFonts w:ascii="Arial" w:eastAsia="Arial Unicode MS" w:hAnsi="Arial" w:cs="Arial"/>
                <w:sz w:val="20"/>
                <w:szCs w:val="20"/>
              </w:rPr>
            </w:pPr>
          </w:p>
        </w:tc>
      </w:tr>
      <w:tr w:rsidR="00CE4802" w:rsidRPr="00DE3BCE" w14:paraId="72EE5DF0" w14:textId="77777777" w:rsidTr="006B0BC4">
        <w:trPr>
          <w:cantSplit/>
        </w:trPr>
        <w:tc>
          <w:tcPr>
            <w:tcW w:w="6293" w:type="dxa"/>
          </w:tcPr>
          <w:p w14:paraId="41FE08EF" w14:textId="77777777" w:rsidR="00CE4802" w:rsidRPr="00DE3BCE" w:rsidRDefault="00CE4802" w:rsidP="00CE4802">
            <w:pPr>
              <w:autoSpaceDE w:val="0"/>
              <w:autoSpaceDN w:val="0"/>
              <w:adjustRightInd w:val="0"/>
              <w:spacing w:after="0" w:line="240" w:lineRule="auto"/>
              <w:ind w:left="-72" w:right="-72"/>
              <w:rPr>
                <w:rFonts w:ascii="Arial" w:eastAsia="Arial Unicode MS" w:hAnsi="Arial" w:cs="Arial"/>
                <w:sz w:val="20"/>
                <w:szCs w:val="20"/>
              </w:rPr>
            </w:pPr>
            <w:r w:rsidRPr="00CE4802">
              <w:rPr>
                <w:rFonts w:ascii="Arial" w:eastAsia="Arial Unicode MS" w:hAnsi="Arial" w:cs="Arial"/>
                <w:sz w:val="20"/>
                <w:szCs w:val="20"/>
              </w:rPr>
              <w:t>Total comprehensive income</w:t>
            </w:r>
          </w:p>
        </w:tc>
        <w:tc>
          <w:tcPr>
            <w:tcW w:w="1587" w:type="dxa"/>
            <w:tcBorders>
              <w:bottom w:val="single" w:sz="4" w:space="0" w:color="auto"/>
            </w:tcBorders>
            <w:shd w:val="clear" w:color="auto" w:fill="FAFAFA"/>
          </w:tcPr>
          <w:p w14:paraId="49A98AB8" w14:textId="7206836B" w:rsidR="00CE4802" w:rsidRPr="00DE3BCE" w:rsidRDefault="00EE0153" w:rsidP="006B0BC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230</w:t>
            </w:r>
            <w:r w:rsidR="004664DB">
              <w:rPr>
                <w:rFonts w:ascii="Arial" w:eastAsia="Arial Unicode MS" w:hAnsi="Arial" w:cs="Arial"/>
                <w:sz w:val="20"/>
                <w:szCs w:val="20"/>
              </w:rPr>
              <w:t>,</w:t>
            </w:r>
            <w:r w:rsidRPr="00EE0153">
              <w:rPr>
                <w:rFonts w:ascii="Arial" w:eastAsia="Arial Unicode MS" w:hAnsi="Arial" w:cs="Arial"/>
                <w:sz w:val="20"/>
                <w:szCs w:val="20"/>
                <w:lang w:val="en-GB"/>
              </w:rPr>
              <w:t>117</w:t>
            </w:r>
            <w:r w:rsidR="004664DB">
              <w:rPr>
                <w:rFonts w:ascii="Arial" w:eastAsia="Arial Unicode MS" w:hAnsi="Arial" w:cs="Arial"/>
                <w:sz w:val="20"/>
                <w:szCs w:val="20"/>
              </w:rPr>
              <w:t>,</w:t>
            </w:r>
            <w:r w:rsidRPr="00EE0153">
              <w:rPr>
                <w:rFonts w:ascii="Arial" w:eastAsia="Arial Unicode MS" w:hAnsi="Arial" w:cs="Arial"/>
                <w:sz w:val="20"/>
                <w:szCs w:val="20"/>
                <w:lang w:val="en-GB"/>
              </w:rPr>
              <w:t>260</w:t>
            </w:r>
          </w:p>
        </w:tc>
        <w:tc>
          <w:tcPr>
            <w:tcW w:w="1587" w:type="dxa"/>
            <w:tcBorders>
              <w:bottom w:val="single" w:sz="4" w:space="0" w:color="auto"/>
            </w:tcBorders>
            <w:shd w:val="clear" w:color="auto" w:fill="auto"/>
            <w:vAlign w:val="bottom"/>
          </w:tcPr>
          <w:p w14:paraId="083BA324" w14:textId="04C443C1" w:rsidR="00CE4802" w:rsidRPr="00DE3BCE" w:rsidRDefault="00EE0153" w:rsidP="006B0BC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518</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828</w:t>
            </w:r>
            <w:r w:rsidR="00CE4802" w:rsidRPr="00DE3BCE">
              <w:rPr>
                <w:rFonts w:ascii="Arial" w:eastAsia="Arial Unicode MS" w:hAnsi="Arial" w:cs="Arial"/>
                <w:sz w:val="20"/>
                <w:szCs w:val="20"/>
              </w:rPr>
              <w:t>,</w:t>
            </w:r>
            <w:r w:rsidRPr="00EE0153">
              <w:rPr>
                <w:rFonts w:ascii="Arial" w:eastAsia="Arial Unicode MS" w:hAnsi="Arial" w:cs="Arial"/>
                <w:sz w:val="20"/>
                <w:szCs w:val="20"/>
                <w:lang w:val="en-GB"/>
              </w:rPr>
              <w:t>032</w:t>
            </w:r>
          </w:p>
        </w:tc>
      </w:tr>
    </w:tbl>
    <w:p w14:paraId="3D96B36D" w14:textId="77777777" w:rsidR="00AC5F9C" w:rsidRDefault="00AC5F9C" w:rsidP="009E17E7">
      <w:pPr>
        <w:spacing w:after="0" w:line="240" w:lineRule="auto"/>
        <w:jc w:val="both"/>
        <w:rPr>
          <w:rFonts w:ascii="Arial" w:eastAsia="Arial Unicode MS" w:hAnsi="Arial" w:cs="Arial"/>
          <w:sz w:val="20"/>
          <w:szCs w:val="20"/>
          <w:lang w:bidi="th-TH"/>
        </w:rPr>
      </w:pPr>
    </w:p>
    <w:p w14:paraId="596E4486" w14:textId="77777777" w:rsidR="00CE4802" w:rsidRPr="00DE3BCE" w:rsidRDefault="00CE4802"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DE3BCE" w14:paraId="34D3BE42" w14:textId="77777777" w:rsidTr="009E17E7">
        <w:trPr>
          <w:trHeight w:val="386"/>
        </w:trPr>
        <w:tc>
          <w:tcPr>
            <w:tcW w:w="9461" w:type="dxa"/>
            <w:shd w:val="clear" w:color="auto" w:fill="FFA543"/>
            <w:vAlign w:val="center"/>
          </w:tcPr>
          <w:p w14:paraId="7647A00B" w14:textId="042AE2A2" w:rsidR="009E17E7" w:rsidRPr="00DE3BCE" w:rsidRDefault="00EE0153" w:rsidP="009E17E7">
            <w:pPr>
              <w:ind w:left="432" w:hanging="432"/>
              <w:jc w:val="both"/>
              <w:rPr>
                <w:rFonts w:ascii="Arial" w:eastAsia="Arial Unicode MS" w:hAnsi="Arial" w:cs="Arial"/>
                <w:b/>
                <w:bCs/>
                <w:color w:val="FFA543"/>
                <w:sz w:val="20"/>
                <w:szCs w:val="20"/>
                <w:cs/>
                <w:lang w:val="en-GB" w:bidi="th-TH"/>
              </w:rPr>
            </w:pPr>
            <w:r w:rsidRPr="00EE0153">
              <w:rPr>
                <w:rFonts w:ascii="Arial" w:eastAsia="Arial Unicode MS" w:hAnsi="Arial" w:cs="Arial"/>
                <w:b/>
                <w:bCs/>
                <w:color w:val="FAFAFA"/>
                <w:sz w:val="20"/>
                <w:szCs w:val="20"/>
                <w:lang w:val="en-GB" w:bidi="th-TH"/>
              </w:rPr>
              <w:t>13</w:t>
            </w:r>
            <w:r w:rsidR="009E17E7" w:rsidRPr="00DE3BCE">
              <w:rPr>
                <w:rFonts w:ascii="Arial" w:eastAsia="Arial Unicode MS" w:hAnsi="Arial" w:cs="Arial"/>
                <w:b/>
                <w:bCs/>
                <w:color w:val="FAFAFA"/>
                <w:sz w:val="20"/>
                <w:szCs w:val="20"/>
                <w:cs/>
                <w:lang w:val="en-GB" w:bidi="th-TH"/>
              </w:rPr>
              <w:tab/>
            </w:r>
            <w:r w:rsidR="00CE4802">
              <w:rPr>
                <w:rFonts w:ascii="Arial" w:eastAsia="Arial Unicode MS" w:hAnsi="Arial" w:cs="Arial"/>
                <w:b/>
                <w:bCs/>
                <w:color w:val="FAFAFA"/>
                <w:sz w:val="20"/>
                <w:szCs w:val="20"/>
                <w:lang w:val="en-GB" w:bidi="th-TH"/>
              </w:rPr>
              <w:t>Investments in subsidiaries</w:t>
            </w:r>
          </w:p>
        </w:tc>
      </w:tr>
    </w:tbl>
    <w:p w14:paraId="3A36B1FC" w14:textId="77777777" w:rsidR="009E17E7" w:rsidRPr="002B793D" w:rsidRDefault="009E17E7" w:rsidP="009E17E7">
      <w:pPr>
        <w:spacing w:after="0" w:line="240" w:lineRule="auto"/>
        <w:jc w:val="both"/>
        <w:rPr>
          <w:rFonts w:ascii="Arial" w:eastAsia="Arial Unicode MS" w:hAnsi="Arial" w:cs="Arial"/>
          <w:sz w:val="20"/>
          <w:szCs w:val="20"/>
          <w:lang w:bidi="th-TH"/>
        </w:rPr>
      </w:pPr>
    </w:p>
    <w:p w14:paraId="5F56D960" w14:textId="77777777" w:rsidR="001E74B7" w:rsidRPr="00AD0C33" w:rsidRDefault="001E74B7" w:rsidP="001E74B7">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Th</w:t>
      </w:r>
      <w:r w:rsidRPr="00FC5D32">
        <w:rPr>
          <w:rFonts w:ascii="Arial" w:eastAsia="Arial Unicode MS" w:hAnsi="Arial" w:cs="Arial"/>
          <w:sz w:val="20"/>
          <w:szCs w:val="20"/>
          <w:lang w:bidi="th-TH"/>
        </w:rPr>
        <w:t xml:space="preserve">e subsidiaries included in </w:t>
      </w:r>
      <w:r w:rsidRPr="00194B0A">
        <w:rPr>
          <w:rFonts w:ascii="Arial" w:eastAsia="Arial Unicode MS" w:hAnsi="Arial" w:cs="Arial"/>
          <w:sz w:val="20"/>
          <w:szCs w:val="20"/>
          <w:lang w:bidi="th-TH"/>
        </w:rPr>
        <w:t>consolidate</w:t>
      </w:r>
      <w:r>
        <w:rPr>
          <w:rFonts w:ascii="Arial" w:eastAsia="Arial Unicode MS" w:hAnsi="Arial" w:cs="Arial"/>
          <w:sz w:val="20"/>
          <w:szCs w:val="20"/>
          <w:lang w:bidi="th-TH"/>
        </w:rPr>
        <w:t>d</w:t>
      </w:r>
      <w:r w:rsidRPr="002B793D">
        <w:rPr>
          <w:rFonts w:ascii="Arial" w:eastAsia="Arial Unicode MS" w:hAnsi="Arial" w:cs="Arial"/>
          <w:sz w:val="20"/>
          <w:szCs w:val="20"/>
          <w:lang w:bidi="th-TH"/>
        </w:rPr>
        <w:t xml:space="preserve"> financial statement</w:t>
      </w:r>
      <w:r w:rsidRPr="00FC5D32">
        <w:rPr>
          <w:rFonts w:ascii="Arial" w:eastAsia="Arial Unicode MS" w:hAnsi="Arial" w:cs="Arial"/>
          <w:sz w:val="20"/>
          <w:szCs w:val="20"/>
          <w:lang w:bidi="th-TH"/>
        </w:rPr>
        <w:t>. The subsidiaries have only ordinary shares</w:t>
      </w:r>
      <w:r>
        <w:rPr>
          <w:rFonts w:ascii="Arial" w:eastAsia="Arial Unicode MS" w:hAnsi="Arial" w:cs="Arial"/>
          <w:sz w:val="20"/>
          <w:szCs w:val="20"/>
          <w:lang w:bidi="th-TH"/>
        </w:rPr>
        <w:t>.</w:t>
      </w:r>
      <w:r w:rsidRPr="00FC5D32">
        <w:rPr>
          <w:rFonts w:ascii="Arial" w:eastAsia="Arial Unicode MS" w:hAnsi="Arial" w:cs="Arial"/>
          <w:sz w:val="20"/>
          <w:szCs w:val="20"/>
          <w:lang w:bidi="th-TH"/>
        </w:rPr>
        <w:t xml:space="preserve"> The proportion of ownership interests held by the Group is equal to voting rights in subsidiaries held by the Group.</w:t>
      </w:r>
    </w:p>
    <w:p w14:paraId="21DE26FF" w14:textId="77777777" w:rsidR="001E74B7" w:rsidRPr="002B793D" w:rsidRDefault="001E74B7" w:rsidP="009E17E7">
      <w:pPr>
        <w:spacing w:after="0" w:line="240" w:lineRule="auto"/>
        <w:jc w:val="both"/>
        <w:rPr>
          <w:rFonts w:ascii="Arial" w:eastAsia="Arial Unicode MS" w:hAnsi="Arial" w:cs="Arial"/>
          <w:sz w:val="20"/>
          <w:szCs w:val="20"/>
          <w:lang w:bidi="th-TH"/>
        </w:rPr>
      </w:pPr>
    </w:p>
    <w:p w14:paraId="628AC66C" w14:textId="6D53FBF5" w:rsidR="001E74B7" w:rsidRPr="00DE3BCE" w:rsidRDefault="001E74B7" w:rsidP="001E74B7">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 xml:space="preserve">The material investments in </w:t>
      </w:r>
      <w:r w:rsidR="00FE4BBA">
        <w:rPr>
          <w:rFonts w:ascii="Arial" w:eastAsia="Arial Unicode MS" w:hAnsi="Arial" w:cs="Arial"/>
          <w:sz w:val="20"/>
          <w:szCs w:val="20"/>
          <w:lang w:bidi="th-TH"/>
        </w:rPr>
        <w:t>su</w:t>
      </w:r>
      <w:r>
        <w:rPr>
          <w:rFonts w:ascii="Arial" w:eastAsia="Arial Unicode MS" w:hAnsi="Arial" w:cs="Arial"/>
          <w:sz w:val="20"/>
          <w:szCs w:val="20"/>
          <w:lang w:bidi="th-TH"/>
        </w:rPr>
        <w:t>bsidiaries are as follows:</w:t>
      </w:r>
    </w:p>
    <w:p w14:paraId="00EB0983" w14:textId="77777777" w:rsidR="001E74B7" w:rsidRPr="002B793D" w:rsidRDefault="001E74B7" w:rsidP="009E17E7">
      <w:pPr>
        <w:spacing w:after="0" w:line="240" w:lineRule="auto"/>
        <w:jc w:val="both"/>
        <w:rPr>
          <w:rFonts w:ascii="Arial" w:eastAsia="Arial Unicode MS" w:hAnsi="Arial" w:cs="Arial"/>
          <w:sz w:val="20"/>
          <w:szCs w:val="20"/>
          <w:lang w:bidi="th-TH"/>
        </w:rPr>
      </w:pPr>
    </w:p>
    <w:tbl>
      <w:tblPr>
        <w:tblW w:w="9425" w:type="dxa"/>
        <w:tblInd w:w="18" w:type="dxa"/>
        <w:tblLayout w:type="fixed"/>
        <w:tblLook w:val="01E0" w:firstRow="1" w:lastRow="1" w:firstColumn="1" w:lastColumn="1" w:noHBand="0" w:noVBand="0"/>
      </w:tblPr>
      <w:tblGrid>
        <w:gridCol w:w="1607"/>
        <w:gridCol w:w="794"/>
        <w:gridCol w:w="936"/>
        <w:gridCol w:w="662"/>
        <w:gridCol w:w="709"/>
        <w:gridCol w:w="709"/>
        <w:gridCol w:w="634"/>
        <w:gridCol w:w="667"/>
        <w:gridCol w:w="615"/>
        <w:gridCol w:w="1100"/>
        <w:gridCol w:w="986"/>
        <w:gridCol w:w="6"/>
      </w:tblGrid>
      <w:tr w:rsidR="002B793D" w:rsidRPr="002B793D" w14:paraId="118C73C2" w14:textId="77777777" w:rsidTr="006B0BC4">
        <w:trPr>
          <w:gridAfter w:val="1"/>
          <w:wAfter w:w="6" w:type="dxa"/>
        </w:trPr>
        <w:tc>
          <w:tcPr>
            <w:tcW w:w="1607" w:type="dxa"/>
            <w:tcBorders>
              <w:top w:val="single" w:sz="4" w:space="0" w:color="auto"/>
            </w:tcBorders>
            <w:vAlign w:val="bottom"/>
          </w:tcPr>
          <w:p w14:paraId="53D885C2" w14:textId="77777777" w:rsidR="002B793D" w:rsidRPr="002B793D" w:rsidRDefault="002B793D" w:rsidP="002B793D">
            <w:pPr>
              <w:spacing w:after="0" w:line="240" w:lineRule="auto"/>
              <w:jc w:val="center"/>
              <w:rPr>
                <w:rFonts w:ascii="Arial" w:hAnsi="Arial" w:cs="Arial"/>
                <w:b/>
                <w:bCs/>
                <w:sz w:val="12"/>
                <w:szCs w:val="12"/>
                <w:rtl/>
                <w:cs/>
              </w:rPr>
            </w:pPr>
          </w:p>
        </w:tc>
        <w:tc>
          <w:tcPr>
            <w:tcW w:w="794" w:type="dxa"/>
            <w:vMerge w:val="restart"/>
            <w:tcBorders>
              <w:top w:val="single" w:sz="4" w:space="0" w:color="auto"/>
            </w:tcBorders>
            <w:vAlign w:val="bottom"/>
          </w:tcPr>
          <w:p w14:paraId="349052E6" w14:textId="77777777" w:rsidR="002B793D" w:rsidRPr="002B793D" w:rsidRDefault="002B793D" w:rsidP="002B793D">
            <w:pPr>
              <w:spacing w:after="0" w:line="240" w:lineRule="auto"/>
              <w:jc w:val="center"/>
              <w:rPr>
                <w:rFonts w:ascii="Arial" w:hAnsi="Arial" w:cs="Arial"/>
                <w:b/>
                <w:bCs/>
                <w:sz w:val="12"/>
                <w:szCs w:val="12"/>
                <w:rtl/>
                <w:cs/>
              </w:rPr>
            </w:pPr>
            <w:r w:rsidRPr="002B793D">
              <w:rPr>
                <w:rFonts w:ascii="Arial" w:hAnsi="Arial" w:cs="Arial"/>
                <w:b/>
                <w:bCs/>
                <w:sz w:val="12"/>
                <w:szCs w:val="12"/>
                <w:lang w:bidi="th-TH"/>
              </w:rPr>
              <w:t>Country of incorporation</w:t>
            </w:r>
          </w:p>
        </w:tc>
        <w:tc>
          <w:tcPr>
            <w:tcW w:w="936" w:type="dxa"/>
            <w:tcBorders>
              <w:top w:val="single" w:sz="4" w:space="0" w:color="auto"/>
            </w:tcBorders>
            <w:vAlign w:val="bottom"/>
          </w:tcPr>
          <w:p w14:paraId="1FC90451" w14:textId="77777777" w:rsidR="002B793D" w:rsidRPr="002B793D" w:rsidRDefault="002B793D" w:rsidP="002B793D">
            <w:pPr>
              <w:spacing w:after="0" w:line="240" w:lineRule="auto"/>
              <w:jc w:val="center"/>
              <w:rPr>
                <w:rFonts w:ascii="Arial" w:hAnsi="Arial" w:cs="Arial"/>
                <w:b/>
                <w:bCs/>
                <w:sz w:val="12"/>
                <w:szCs w:val="12"/>
              </w:rPr>
            </w:pPr>
          </w:p>
        </w:tc>
        <w:tc>
          <w:tcPr>
            <w:tcW w:w="1371" w:type="dxa"/>
            <w:gridSpan w:val="2"/>
            <w:tcBorders>
              <w:top w:val="single" w:sz="4" w:space="0" w:color="auto"/>
              <w:bottom w:val="single" w:sz="4" w:space="0" w:color="auto"/>
            </w:tcBorders>
            <w:vAlign w:val="bottom"/>
          </w:tcPr>
          <w:p w14:paraId="7DB76B31" w14:textId="77777777" w:rsidR="002B793D" w:rsidRPr="002B793D" w:rsidRDefault="002B793D" w:rsidP="002B793D">
            <w:pPr>
              <w:spacing w:after="0" w:line="240" w:lineRule="auto"/>
              <w:jc w:val="center"/>
              <w:rPr>
                <w:rFonts w:ascii="Arial" w:hAnsi="Arial" w:cs="Arial"/>
                <w:b/>
                <w:bCs/>
                <w:sz w:val="12"/>
                <w:szCs w:val="12"/>
              </w:rPr>
            </w:pPr>
            <w:r w:rsidRPr="002B793D">
              <w:rPr>
                <w:rFonts w:ascii="Arial" w:hAnsi="Arial" w:cs="Arial"/>
                <w:b/>
                <w:bCs/>
                <w:sz w:val="12"/>
                <w:szCs w:val="12"/>
                <w:lang w:bidi="th-TH"/>
              </w:rPr>
              <w:t>Ownership interest held by Company</w:t>
            </w:r>
          </w:p>
        </w:tc>
        <w:tc>
          <w:tcPr>
            <w:tcW w:w="1343" w:type="dxa"/>
            <w:gridSpan w:val="2"/>
            <w:tcBorders>
              <w:top w:val="single" w:sz="4" w:space="0" w:color="auto"/>
              <w:bottom w:val="single" w:sz="4" w:space="0" w:color="auto"/>
            </w:tcBorders>
            <w:vAlign w:val="bottom"/>
          </w:tcPr>
          <w:p w14:paraId="009839DB" w14:textId="77777777" w:rsidR="002B793D" w:rsidRPr="002B793D" w:rsidRDefault="002B793D" w:rsidP="002B793D">
            <w:pPr>
              <w:spacing w:after="0" w:line="240" w:lineRule="auto"/>
              <w:jc w:val="center"/>
              <w:rPr>
                <w:rFonts w:ascii="Arial" w:hAnsi="Arial" w:cs="Arial"/>
                <w:b/>
                <w:bCs/>
                <w:sz w:val="12"/>
                <w:szCs w:val="12"/>
                <w:rtl/>
                <w:cs/>
                <w:lang w:val="en-GB"/>
              </w:rPr>
            </w:pPr>
            <w:r w:rsidRPr="002B793D">
              <w:rPr>
                <w:rFonts w:ascii="Arial" w:hAnsi="Arial" w:cs="Arial"/>
                <w:b/>
                <w:bCs/>
                <w:sz w:val="12"/>
                <w:szCs w:val="12"/>
                <w:lang w:bidi="th-TH"/>
              </w:rPr>
              <w:t>Ownership interest held by the Group</w:t>
            </w:r>
          </w:p>
        </w:tc>
        <w:tc>
          <w:tcPr>
            <w:tcW w:w="1282" w:type="dxa"/>
            <w:gridSpan w:val="2"/>
            <w:tcBorders>
              <w:top w:val="single" w:sz="4" w:space="0" w:color="auto"/>
              <w:bottom w:val="single" w:sz="4" w:space="0" w:color="auto"/>
            </w:tcBorders>
          </w:tcPr>
          <w:p w14:paraId="6AF02E32" w14:textId="77777777" w:rsidR="002B793D" w:rsidRPr="002B793D" w:rsidRDefault="002B793D" w:rsidP="002B793D">
            <w:pPr>
              <w:spacing w:after="0" w:line="240" w:lineRule="auto"/>
              <w:jc w:val="center"/>
              <w:rPr>
                <w:rFonts w:ascii="Arial" w:hAnsi="Arial" w:cs="Arial"/>
                <w:b/>
                <w:bCs/>
                <w:sz w:val="12"/>
                <w:szCs w:val="12"/>
                <w:rtl/>
                <w:cs/>
              </w:rPr>
            </w:pPr>
            <w:r w:rsidRPr="002B793D">
              <w:rPr>
                <w:rFonts w:ascii="Arial" w:hAnsi="Arial" w:cs="Arial"/>
                <w:b/>
                <w:bCs/>
                <w:sz w:val="12"/>
                <w:szCs w:val="12"/>
              </w:rPr>
              <w:t>Ownership interests held by non-controlling interests</w:t>
            </w:r>
          </w:p>
        </w:tc>
        <w:tc>
          <w:tcPr>
            <w:tcW w:w="2086" w:type="dxa"/>
            <w:gridSpan w:val="2"/>
            <w:tcBorders>
              <w:top w:val="single" w:sz="4" w:space="0" w:color="auto"/>
              <w:bottom w:val="single" w:sz="4" w:space="0" w:color="auto"/>
            </w:tcBorders>
            <w:vAlign w:val="bottom"/>
          </w:tcPr>
          <w:p w14:paraId="1B291161" w14:textId="77777777" w:rsidR="002B793D" w:rsidRPr="002B793D" w:rsidRDefault="002B793D" w:rsidP="002B793D">
            <w:pPr>
              <w:spacing w:after="0" w:line="240" w:lineRule="auto"/>
              <w:jc w:val="center"/>
              <w:rPr>
                <w:rFonts w:ascii="Arial" w:hAnsi="Arial" w:cs="Arial"/>
                <w:b/>
                <w:bCs/>
                <w:sz w:val="12"/>
                <w:szCs w:val="12"/>
              </w:rPr>
            </w:pPr>
            <w:r w:rsidRPr="002B793D">
              <w:rPr>
                <w:rFonts w:ascii="Arial" w:eastAsia="Arial Unicode MS" w:hAnsi="Arial" w:cs="Arial"/>
                <w:b/>
                <w:bCs/>
                <w:sz w:val="12"/>
                <w:szCs w:val="12"/>
                <w:lang w:bidi="th-TH"/>
              </w:rPr>
              <w:t>Investment at</w:t>
            </w:r>
            <w:r>
              <w:rPr>
                <w:rFonts w:ascii="Arial" w:eastAsia="Arial Unicode MS" w:hAnsi="Arial" w:cs="Arial"/>
                <w:b/>
                <w:bCs/>
                <w:sz w:val="12"/>
                <w:szCs w:val="12"/>
                <w:lang w:bidi="th-TH"/>
              </w:rPr>
              <w:t xml:space="preserve"> </w:t>
            </w:r>
            <w:r w:rsidRPr="002B793D">
              <w:rPr>
                <w:rFonts w:ascii="Arial" w:eastAsia="Arial Unicode MS" w:hAnsi="Arial" w:cs="Arial"/>
                <w:b/>
                <w:bCs/>
                <w:sz w:val="12"/>
                <w:szCs w:val="12"/>
                <w:lang w:bidi="th-TH"/>
              </w:rPr>
              <w:t>cost method</w:t>
            </w:r>
          </w:p>
        </w:tc>
      </w:tr>
      <w:tr w:rsidR="002B793D" w:rsidRPr="00DE3BCE" w14:paraId="2D2C10F0" w14:textId="77777777" w:rsidTr="006B0BC4">
        <w:tc>
          <w:tcPr>
            <w:tcW w:w="1607" w:type="dxa"/>
            <w:vAlign w:val="bottom"/>
          </w:tcPr>
          <w:p w14:paraId="544191D2" w14:textId="77777777" w:rsidR="002B793D" w:rsidRPr="002B793D" w:rsidRDefault="002B793D" w:rsidP="002A4743">
            <w:pPr>
              <w:spacing w:after="0" w:line="240" w:lineRule="auto"/>
              <w:jc w:val="center"/>
              <w:rPr>
                <w:rFonts w:ascii="Arial" w:hAnsi="Arial" w:cs="Arial"/>
                <w:b/>
                <w:bCs/>
                <w:sz w:val="12"/>
                <w:szCs w:val="12"/>
                <w:rtl/>
                <w:cs/>
              </w:rPr>
            </w:pPr>
          </w:p>
        </w:tc>
        <w:tc>
          <w:tcPr>
            <w:tcW w:w="794" w:type="dxa"/>
            <w:vMerge/>
            <w:vAlign w:val="bottom"/>
          </w:tcPr>
          <w:p w14:paraId="728415E7" w14:textId="77777777" w:rsidR="002B793D" w:rsidRPr="002B793D" w:rsidDel="00D96663" w:rsidRDefault="002B793D" w:rsidP="002A4743">
            <w:pPr>
              <w:spacing w:after="0" w:line="240" w:lineRule="auto"/>
              <w:jc w:val="center"/>
              <w:rPr>
                <w:rFonts w:ascii="Arial" w:hAnsi="Arial" w:cs="Arial"/>
                <w:b/>
                <w:bCs/>
                <w:sz w:val="12"/>
                <w:szCs w:val="12"/>
                <w:rtl/>
                <w:cs/>
              </w:rPr>
            </w:pPr>
          </w:p>
        </w:tc>
        <w:tc>
          <w:tcPr>
            <w:tcW w:w="936" w:type="dxa"/>
            <w:vMerge w:val="restart"/>
          </w:tcPr>
          <w:p w14:paraId="50493F58" w14:textId="77777777" w:rsidR="002B793D" w:rsidRPr="002B793D" w:rsidDel="00D96663" w:rsidRDefault="002B793D" w:rsidP="007F2C7D">
            <w:pPr>
              <w:spacing w:after="0" w:line="240" w:lineRule="auto"/>
              <w:jc w:val="center"/>
              <w:rPr>
                <w:rFonts w:ascii="Arial" w:hAnsi="Arial" w:cs="Arial"/>
                <w:b/>
                <w:bCs/>
                <w:sz w:val="12"/>
                <w:szCs w:val="12"/>
              </w:rPr>
            </w:pPr>
            <w:r w:rsidRPr="002B793D">
              <w:rPr>
                <w:rFonts w:ascii="Arial" w:hAnsi="Arial" w:cs="Arial"/>
                <w:b/>
                <w:bCs/>
                <w:sz w:val="12"/>
                <w:szCs w:val="12"/>
                <w:lang w:bidi="th-TH"/>
              </w:rPr>
              <w:t>Nature of business</w:t>
            </w:r>
          </w:p>
        </w:tc>
        <w:tc>
          <w:tcPr>
            <w:tcW w:w="662" w:type="dxa"/>
            <w:tcBorders>
              <w:top w:val="single" w:sz="4" w:space="0" w:color="auto"/>
            </w:tcBorders>
            <w:vAlign w:val="bottom"/>
          </w:tcPr>
          <w:p w14:paraId="250FF9B3" w14:textId="3D69AA0D"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2019</w:t>
            </w:r>
          </w:p>
        </w:tc>
        <w:tc>
          <w:tcPr>
            <w:tcW w:w="709" w:type="dxa"/>
            <w:tcBorders>
              <w:top w:val="single" w:sz="4" w:space="0" w:color="auto"/>
            </w:tcBorders>
            <w:vAlign w:val="bottom"/>
          </w:tcPr>
          <w:p w14:paraId="70EAFCA0" w14:textId="4560A811"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2018</w:t>
            </w:r>
          </w:p>
        </w:tc>
        <w:tc>
          <w:tcPr>
            <w:tcW w:w="709" w:type="dxa"/>
            <w:tcBorders>
              <w:top w:val="single" w:sz="4" w:space="0" w:color="auto"/>
            </w:tcBorders>
            <w:vAlign w:val="bottom"/>
          </w:tcPr>
          <w:p w14:paraId="01EA7399" w14:textId="3023B46E"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2019</w:t>
            </w:r>
          </w:p>
        </w:tc>
        <w:tc>
          <w:tcPr>
            <w:tcW w:w="634" w:type="dxa"/>
            <w:tcBorders>
              <w:top w:val="single" w:sz="4" w:space="0" w:color="auto"/>
            </w:tcBorders>
            <w:vAlign w:val="bottom"/>
          </w:tcPr>
          <w:p w14:paraId="1A617699" w14:textId="630EFFA5"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2018</w:t>
            </w:r>
          </w:p>
        </w:tc>
        <w:tc>
          <w:tcPr>
            <w:tcW w:w="667" w:type="dxa"/>
            <w:tcBorders>
              <w:top w:val="single" w:sz="4" w:space="0" w:color="auto"/>
            </w:tcBorders>
            <w:vAlign w:val="bottom"/>
          </w:tcPr>
          <w:p w14:paraId="280F8009" w14:textId="3F4A4E17"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2019</w:t>
            </w:r>
          </w:p>
        </w:tc>
        <w:tc>
          <w:tcPr>
            <w:tcW w:w="615" w:type="dxa"/>
            <w:tcBorders>
              <w:top w:val="single" w:sz="4" w:space="0" w:color="auto"/>
            </w:tcBorders>
            <w:vAlign w:val="bottom"/>
          </w:tcPr>
          <w:p w14:paraId="75AFA971" w14:textId="27A091D4"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2018</w:t>
            </w:r>
          </w:p>
        </w:tc>
        <w:tc>
          <w:tcPr>
            <w:tcW w:w="1100" w:type="dxa"/>
            <w:tcBorders>
              <w:top w:val="single" w:sz="4" w:space="0" w:color="auto"/>
            </w:tcBorders>
            <w:vAlign w:val="bottom"/>
          </w:tcPr>
          <w:p w14:paraId="6F043B86" w14:textId="1A1B4B01"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2019</w:t>
            </w:r>
          </w:p>
        </w:tc>
        <w:tc>
          <w:tcPr>
            <w:tcW w:w="992" w:type="dxa"/>
            <w:gridSpan w:val="2"/>
            <w:tcBorders>
              <w:top w:val="single" w:sz="4" w:space="0" w:color="auto"/>
            </w:tcBorders>
            <w:vAlign w:val="bottom"/>
          </w:tcPr>
          <w:p w14:paraId="106C7E0A" w14:textId="6CEB10C9" w:rsidR="002B793D" w:rsidRPr="002B793D" w:rsidDel="00D96663" w:rsidRDefault="00EE0153" w:rsidP="002B793D">
            <w:pPr>
              <w:spacing w:after="0" w:line="240" w:lineRule="auto"/>
              <w:jc w:val="right"/>
              <w:rPr>
                <w:rFonts w:ascii="Arial" w:hAnsi="Arial" w:cs="Arial"/>
                <w:b/>
                <w:bCs/>
                <w:sz w:val="12"/>
                <w:szCs w:val="12"/>
                <w:lang w:bidi="th-TH"/>
              </w:rPr>
            </w:pPr>
            <w:r w:rsidRPr="00EE0153">
              <w:rPr>
                <w:rFonts w:ascii="Arial" w:hAnsi="Arial" w:cs="Arial"/>
                <w:b/>
                <w:bCs/>
                <w:sz w:val="12"/>
                <w:szCs w:val="12"/>
                <w:lang w:val="en-GB" w:bidi="th-TH"/>
              </w:rPr>
              <w:t>2018</w:t>
            </w:r>
          </w:p>
        </w:tc>
      </w:tr>
      <w:tr w:rsidR="002B793D" w:rsidRPr="00DE3BCE" w14:paraId="54C0BCCF" w14:textId="77777777" w:rsidTr="006B0BC4">
        <w:tc>
          <w:tcPr>
            <w:tcW w:w="1607" w:type="dxa"/>
            <w:tcBorders>
              <w:bottom w:val="single" w:sz="4" w:space="0" w:color="auto"/>
            </w:tcBorders>
            <w:vAlign w:val="bottom"/>
          </w:tcPr>
          <w:p w14:paraId="0E928FB9" w14:textId="77777777" w:rsidR="002B793D" w:rsidRPr="002B793D" w:rsidRDefault="002B793D" w:rsidP="007F2C7D">
            <w:pPr>
              <w:spacing w:after="0" w:line="240" w:lineRule="auto"/>
              <w:jc w:val="center"/>
              <w:rPr>
                <w:rFonts w:ascii="Arial" w:hAnsi="Arial" w:cs="Arial"/>
                <w:b/>
                <w:bCs/>
                <w:sz w:val="12"/>
                <w:szCs w:val="12"/>
                <w:rtl/>
                <w:cs/>
              </w:rPr>
            </w:pPr>
            <w:r w:rsidRPr="002B793D">
              <w:rPr>
                <w:rFonts w:ascii="Arial" w:hAnsi="Arial" w:cs="Arial"/>
                <w:b/>
                <w:bCs/>
                <w:sz w:val="12"/>
                <w:szCs w:val="12"/>
                <w:lang w:bidi="th-TH"/>
              </w:rPr>
              <w:t>Entity name</w:t>
            </w:r>
          </w:p>
        </w:tc>
        <w:tc>
          <w:tcPr>
            <w:tcW w:w="794" w:type="dxa"/>
            <w:vMerge/>
            <w:tcBorders>
              <w:bottom w:val="single" w:sz="4" w:space="0" w:color="auto"/>
            </w:tcBorders>
            <w:vAlign w:val="bottom"/>
          </w:tcPr>
          <w:p w14:paraId="27A05917" w14:textId="77777777" w:rsidR="002B793D" w:rsidRPr="002B793D" w:rsidRDefault="002B793D" w:rsidP="007F2C7D">
            <w:pPr>
              <w:spacing w:after="0" w:line="240" w:lineRule="auto"/>
              <w:jc w:val="center"/>
              <w:rPr>
                <w:rFonts w:ascii="Arial" w:hAnsi="Arial" w:cs="Arial"/>
                <w:b/>
                <w:bCs/>
                <w:sz w:val="12"/>
                <w:szCs w:val="12"/>
              </w:rPr>
            </w:pPr>
          </w:p>
        </w:tc>
        <w:tc>
          <w:tcPr>
            <w:tcW w:w="936" w:type="dxa"/>
            <w:vMerge/>
            <w:tcBorders>
              <w:bottom w:val="single" w:sz="4" w:space="0" w:color="auto"/>
            </w:tcBorders>
          </w:tcPr>
          <w:p w14:paraId="4D8699A0" w14:textId="77777777" w:rsidR="002B793D" w:rsidRPr="002B793D" w:rsidRDefault="002B793D" w:rsidP="007F2C7D">
            <w:pPr>
              <w:spacing w:after="0" w:line="240" w:lineRule="auto"/>
              <w:jc w:val="center"/>
              <w:rPr>
                <w:rFonts w:ascii="Arial" w:hAnsi="Arial" w:cs="Arial"/>
                <w:b/>
                <w:bCs/>
                <w:sz w:val="12"/>
                <w:szCs w:val="12"/>
                <w:rtl/>
                <w:cs/>
              </w:rPr>
            </w:pPr>
          </w:p>
        </w:tc>
        <w:tc>
          <w:tcPr>
            <w:tcW w:w="662" w:type="dxa"/>
            <w:tcBorders>
              <w:bottom w:val="single" w:sz="4" w:space="0" w:color="auto"/>
            </w:tcBorders>
            <w:vAlign w:val="bottom"/>
          </w:tcPr>
          <w:p w14:paraId="3FC079E6" w14:textId="77777777" w:rsidR="002B793D" w:rsidRPr="002B793D" w:rsidRDefault="002B793D" w:rsidP="002B793D">
            <w:pPr>
              <w:spacing w:after="0" w:line="240" w:lineRule="auto"/>
              <w:jc w:val="right"/>
              <w:rPr>
                <w:rFonts w:ascii="Arial" w:hAnsi="Arial" w:cs="Arial"/>
                <w:b/>
                <w:bCs/>
                <w:sz w:val="12"/>
                <w:szCs w:val="12"/>
                <w:cs/>
                <w:lang w:val="en-GB" w:bidi="th-TH"/>
              </w:rPr>
            </w:pPr>
            <w:r w:rsidRPr="002B793D">
              <w:rPr>
                <w:rFonts w:ascii="Arial" w:hAnsi="Arial" w:cs="Arial"/>
                <w:b/>
                <w:bCs/>
                <w:sz w:val="12"/>
                <w:szCs w:val="12"/>
                <w:lang w:val="en-GB" w:bidi="th-TH"/>
              </w:rPr>
              <w:t>%</w:t>
            </w:r>
          </w:p>
        </w:tc>
        <w:tc>
          <w:tcPr>
            <w:tcW w:w="709" w:type="dxa"/>
            <w:tcBorders>
              <w:bottom w:val="single" w:sz="4" w:space="0" w:color="auto"/>
            </w:tcBorders>
            <w:vAlign w:val="bottom"/>
          </w:tcPr>
          <w:p w14:paraId="5611402C" w14:textId="77777777" w:rsidR="002B793D" w:rsidRPr="002B793D" w:rsidRDefault="002B793D" w:rsidP="002B793D">
            <w:pPr>
              <w:spacing w:after="0" w:line="240" w:lineRule="auto"/>
              <w:jc w:val="right"/>
              <w:rPr>
                <w:rFonts w:ascii="Arial" w:hAnsi="Arial" w:cs="Arial"/>
                <w:b/>
                <w:bCs/>
                <w:sz w:val="12"/>
                <w:szCs w:val="12"/>
                <w:cs/>
                <w:lang w:val="en-GB" w:bidi="th-TH"/>
              </w:rPr>
            </w:pPr>
            <w:r w:rsidRPr="002B793D">
              <w:rPr>
                <w:rFonts w:ascii="Arial" w:hAnsi="Arial" w:cs="Arial"/>
                <w:b/>
                <w:bCs/>
                <w:sz w:val="12"/>
                <w:szCs w:val="12"/>
                <w:lang w:val="en-GB" w:bidi="th-TH"/>
              </w:rPr>
              <w:t>%</w:t>
            </w:r>
          </w:p>
        </w:tc>
        <w:tc>
          <w:tcPr>
            <w:tcW w:w="709" w:type="dxa"/>
            <w:tcBorders>
              <w:bottom w:val="single" w:sz="4" w:space="0" w:color="auto"/>
            </w:tcBorders>
            <w:vAlign w:val="bottom"/>
          </w:tcPr>
          <w:p w14:paraId="6ED7CD18" w14:textId="77777777" w:rsidR="002B793D" w:rsidRPr="002B793D" w:rsidRDefault="002B793D" w:rsidP="002B793D">
            <w:pPr>
              <w:spacing w:after="0" w:line="240" w:lineRule="auto"/>
              <w:jc w:val="right"/>
              <w:rPr>
                <w:rFonts w:ascii="Arial" w:hAnsi="Arial" w:cs="Arial"/>
                <w:b/>
                <w:bCs/>
                <w:sz w:val="12"/>
                <w:szCs w:val="12"/>
                <w:cs/>
                <w:lang w:val="en-GB" w:bidi="th-TH"/>
              </w:rPr>
            </w:pPr>
            <w:r w:rsidRPr="002B793D">
              <w:rPr>
                <w:rFonts w:ascii="Arial" w:hAnsi="Arial" w:cs="Arial"/>
                <w:b/>
                <w:bCs/>
                <w:sz w:val="12"/>
                <w:szCs w:val="12"/>
                <w:lang w:val="en-GB" w:bidi="th-TH"/>
              </w:rPr>
              <w:t>%</w:t>
            </w:r>
          </w:p>
        </w:tc>
        <w:tc>
          <w:tcPr>
            <w:tcW w:w="634" w:type="dxa"/>
            <w:tcBorders>
              <w:bottom w:val="single" w:sz="4" w:space="0" w:color="auto"/>
            </w:tcBorders>
            <w:vAlign w:val="bottom"/>
          </w:tcPr>
          <w:p w14:paraId="67E40E3F" w14:textId="77777777" w:rsidR="002B793D" w:rsidRPr="002B793D" w:rsidRDefault="002B793D" w:rsidP="002B793D">
            <w:pPr>
              <w:spacing w:after="0" w:line="240" w:lineRule="auto"/>
              <w:jc w:val="right"/>
              <w:rPr>
                <w:rFonts w:ascii="Arial" w:hAnsi="Arial" w:cs="Arial"/>
                <w:b/>
                <w:bCs/>
                <w:sz w:val="12"/>
                <w:szCs w:val="12"/>
                <w:cs/>
                <w:lang w:val="en-GB" w:bidi="th-TH"/>
              </w:rPr>
            </w:pPr>
            <w:r w:rsidRPr="002B793D">
              <w:rPr>
                <w:rFonts w:ascii="Arial" w:hAnsi="Arial" w:cs="Arial"/>
                <w:b/>
                <w:bCs/>
                <w:sz w:val="12"/>
                <w:szCs w:val="12"/>
                <w:lang w:val="en-GB" w:bidi="th-TH"/>
              </w:rPr>
              <w:t>%</w:t>
            </w:r>
          </w:p>
        </w:tc>
        <w:tc>
          <w:tcPr>
            <w:tcW w:w="667" w:type="dxa"/>
            <w:tcBorders>
              <w:bottom w:val="single" w:sz="4" w:space="0" w:color="auto"/>
            </w:tcBorders>
            <w:vAlign w:val="bottom"/>
          </w:tcPr>
          <w:p w14:paraId="330382E5" w14:textId="77777777" w:rsidR="002B793D" w:rsidRPr="002B793D" w:rsidRDefault="002B793D" w:rsidP="002B793D">
            <w:pPr>
              <w:spacing w:after="0" w:line="240" w:lineRule="auto"/>
              <w:jc w:val="right"/>
              <w:rPr>
                <w:rFonts w:ascii="Arial" w:hAnsi="Arial" w:cs="Arial"/>
                <w:b/>
                <w:bCs/>
                <w:sz w:val="12"/>
                <w:szCs w:val="12"/>
                <w:cs/>
                <w:lang w:val="en-GB" w:bidi="th-TH"/>
              </w:rPr>
            </w:pPr>
            <w:r w:rsidRPr="002B793D">
              <w:rPr>
                <w:rFonts w:ascii="Arial" w:hAnsi="Arial" w:cs="Arial"/>
                <w:b/>
                <w:bCs/>
                <w:sz w:val="12"/>
                <w:szCs w:val="12"/>
                <w:lang w:val="en-GB" w:bidi="th-TH"/>
              </w:rPr>
              <w:t>%</w:t>
            </w:r>
          </w:p>
        </w:tc>
        <w:tc>
          <w:tcPr>
            <w:tcW w:w="615" w:type="dxa"/>
            <w:tcBorders>
              <w:bottom w:val="single" w:sz="4" w:space="0" w:color="auto"/>
            </w:tcBorders>
            <w:vAlign w:val="bottom"/>
          </w:tcPr>
          <w:p w14:paraId="28C15645" w14:textId="77777777" w:rsidR="002B793D" w:rsidRPr="002B793D" w:rsidRDefault="002B793D" w:rsidP="002B793D">
            <w:pPr>
              <w:spacing w:after="0" w:line="240" w:lineRule="auto"/>
              <w:jc w:val="right"/>
              <w:rPr>
                <w:rFonts w:ascii="Arial" w:hAnsi="Arial" w:cs="Arial"/>
                <w:b/>
                <w:bCs/>
                <w:sz w:val="12"/>
                <w:szCs w:val="12"/>
                <w:cs/>
                <w:lang w:val="en-GB" w:bidi="th-TH"/>
              </w:rPr>
            </w:pPr>
            <w:r w:rsidRPr="002B793D">
              <w:rPr>
                <w:rFonts w:ascii="Arial" w:hAnsi="Arial" w:cs="Arial"/>
                <w:b/>
                <w:bCs/>
                <w:sz w:val="12"/>
                <w:szCs w:val="12"/>
                <w:lang w:val="en-GB" w:bidi="th-TH"/>
              </w:rPr>
              <w:t>%</w:t>
            </w:r>
          </w:p>
        </w:tc>
        <w:tc>
          <w:tcPr>
            <w:tcW w:w="1100" w:type="dxa"/>
            <w:tcBorders>
              <w:bottom w:val="single" w:sz="4" w:space="0" w:color="auto"/>
            </w:tcBorders>
            <w:vAlign w:val="bottom"/>
          </w:tcPr>
          <w:p w14:paraId="1C176F0F" w14:textId="77777777" w:rsidR="002B793D" w:rsidRPr="002B793D" w:rsidRDefault="002B793D" w:rsidP="002B793D">
            <w:pPr>
              <w:spacing w:after="0" w:line="240" w:lineRule="auto"/>
              <w:jc w:val="right"/>
              <w:rPr>
                <w:rFonts w:ascii="Arial" w:hAnsi="Arial" w:cs="Arial"/>
                <w:b/>
                <w:bCs/>
                <w:sz w:val="12"/>
                <w:szCs w:val="12"/>
                <w:rtl/>
                <w:cs/>
              </w:rPr>
            </w:pPr>
            <w:r w:rsidRPr="002B793D">
              <w:rPr>
                <w:rFonts w:ascii="Arial" w:hAnsi="Arial" w:cs="Arial"/>
                <w:b/>
                <w:bCs/>
                <w:sz w:val="12"/>
                <w:szCs w:val="12"/>
                <w:lang w:val="en-GB" w:bidi="th-TH"/>
              </w:rPr>
              <w:t>Million Baht</w:t>
            </w:r>
          </w:p>
        </w:tc>
        <w:tc>
          <w:tcPr>
            <w:tcW w:w="992" w:type="dxa"/>
            <w:gridSpan w:val="2"/>
            <w:tcBorders>
              <w:bottom w:val="single" w:sz="4" w:space="0" w:color="auto"/>
            </w:tcBorders>
            <w:vAlign w:val="bottom"/>
          </w:tcPr>
          <w:p w14:paraId="4A0C4BB2" w14:textId="77777777" w:rsidR="002B793D" w:rsidRPr="002B793D" w:rsidRDefault="002B793D" w:rsidP="002B793D">
            <w:pPr>
              <w:spacing w:after="0" w:line="240" w:lineRule="auto"/>
              <w:jc w:val="right"/>
              <w:rPr>
                <w:rFonts w:ascii="Arial" w:hAnsi="Arial" w:cs="Arial"/>
                <w:b/>
                <w:bCs/>
                <w:sz w:val="12"/>
                <w:szCs w:val="12"/>
                <w:rtl/>
                <w:cs/>
              </w:rPr>
            </w:pPr>
            <w:r w:rsidRPr="002B793D">
              <w:rPr>
                <w:rFonts w:ascii="Arial" w:hAnsi="Arial" w:cs="Arial"/>
                <w:b/>
                <w:bCs/>
                <w:sz w:val="12"/>
                <w:szCs w:val="12"/>
                <w:lang w:val="en-GB" w:bidi="th-TH"/>
              </w:rPr>
              <w:t>Millio</w:t>
            </w:r>
            <w:r>
              <w:rPr>
                <w:rFonts w:ascii="Arial" w:hAnsi="Arial" w:cs="Arial"/>
                <w:b/>
                <w:bCs/>
                <w:sz w:val="12"/>
                <w:szCs w:val="12"/>
                <w:lang w:val="en-GB" w:bidi="th-TH"/>
              </w:rPr>
              <w:t>n</w:t>
            </w:r>
            <w:r w:rsidRPr="002B793D">
              <w:rPr>
                <w:rFonts w:ascii="Arial" w:hAnsi="Arial" w:cs="Arial"/>
                <w:b/>
                <w:bCs/>
                <w:sz w:val="12"/>
                <w:szCs w:val="12"/>
                <w:lang w:val="en-GB" w:bidi="th-TH"/>
              </w:rPr>
              <w:t xml:space="preserve"> Baht</w:t>
            </w:r>
          </w:p>
        </w:tc>
      </w:tr>
      <w:tr w:rsidR="007F2C7D" w:rsidRPr="00DE3BCE" w14:paraId="475CCA96" w14:textId="77777777" w:rsidTr="006B0BC4">
        <w:tc>
          <w:tcPr>
            <w:tcW w:w="1607" w:type="dxa"/>
            <w:tcBorders>
              <w:top w:val="single" w:sz="4" w:space="0" w:color="auto"/>
            </w:tcBorders>
          </w:tcPr>
          <w:p w14:paraId="0118468B" w14:textId="77777777" w:rsidR="007F2C7D" w:rsidRPr="002B793D" w:rsidRDefault="007F2C7D" w:rsidP="007F2C7D">
            <w:pPr>
              <w:spacing w:after="0" w:line="240" w:lineRule="auto"/>
              <w:rPr>
                <w:rFonts w:ascii="Arial" w:hAnsi="Arial" w:cs="Arial"/>
                <w:sz w:val="12"/>
                <w:szCs w:val="12"/>
              </w:rPr>
            </w:pPr>
          </w:p>
        </w:tc>
        <w:tc>
          <w:tcPr>
            <w:tcW w:w="794" w:type="dxa"/>
            <w:tcBorders>
              <w:top w:val="single" w:sz="4" w:space="0" w:color="auto"/>
            </w:tcBorders>
          </w:tcPr>
          <w:p w14:paraId="1B56E0D8" w14:textId="77777777" w:rsidR="007F2C7D" w:rsidRPr="002B793D" w:rsidRDefault="007F2C7D" w:rsidP="007F2C7D">
            <w:pPr>
              <w:spacing w:after="0" w:line="240" w:lineRule="auto"/>
              <w:jc w:val="center"/>
              <w:rPr>
                <w:rFonts w:ascii="Arial" w:hAnsi="Arial" w:cs="Arial"/>
                <w:sz w:val="12"/>
                <w:szCs w:val="12"/>
              </w:rPr>
            </w:pPr>
          </w:p>
        </w:tc>
        <w:tc>
          <w:tcPr>
            <w:tcW w:w="936" w:type="dxa"/>
            <w:tcBorders>
              <w:top w:val="single" w:sz="4" w:space="0" w:color="auto"/>
            </w:tcBorders>
          </w:tcPr>
          <w:p w14:paraId="6EFC8799" w14:textId="77777777" w:rsidR="007F2C7D" w:rsidRPr="002B793D" w:rsidRDefault="007F2C7D" w:rsidP="007F2C7D">
            <w:pPr>
              <w:spacing w:after="0" w:line="240" w:lineRule="auto"/>
              <w:jc w:val="center"/>
              <w:rPr>
                <w:rFonts w:ascii="Arial" w:hAnsi="Arial" w:cs="Arial"/>
                <w:sz w:val="12"/>
                <w:szCs w:val="12"/>
              </w:rPr>
            </w:pPr>
          </w:p>
        </w:tc>
        <w:tc>
          <w:tcPr>
            <w:tcW w:w="662" w:type="dxa"/>
            <w:tcBorders>
              <w:top w:val="single" w:sz="4" w:space="0" w:color="auto"/>
            </w:tcBorders>
            <w:shd w:val="clear" w:color="auto" w:fill="FAFAFA"/>
          </w:tcPr>
          <w:p w14:paraId="68EAE8B6" w14:textId="77777777" w:rsidR="007F2C7D" w:rsidRPr="002B793D" w:rsidRDefault="007F2C7D" w:rsidP="007F2C7D">
            <w:pPr>
              <w:spacing w:after="0" w:line="240" w:lineRule="auto"/>
              <w:jc w:val="right"/>
              <w:rPr>
                <w:rFonts w:ascii="Arial" w:hAnsi="Arial" w:cs="Arial"/>
                <w:sz w:val="12"/>
                <w:szCs w:val="12"/>
              </w:rPr>
            </w:pPr>
          </w:p>
        </w:tc>
        <w:tc>
          <w:tcPr>
            <w:tcW w:w="709" w:type="dxa"/>
            <w:tcBorders>
              <w:top w:val="single" w:sz="4" w:space="0" w:color="auto"/>
            </w:tcBorders>
          </w:tcPr>
          <w:p w14:paraId="16EE748C" w14:textId="77777777" w:rsidR="007F2C7D" w:rsidRPr="002B793D" w:rsidRDefault="007F2C7D" w:rsidP="007F2C7D">
            <w:pPr>
              <w:spacing w:after="0" w:line="240" w:lineRule="auto"/>
              <w:jc w:val="right"/>
              <w:rPr>
                <w:rFonts w:ascii="Arial" w:hAnsi="Arial" w:cs="Arial"/>
                <w:sz w:val="12"/>
                <w:szCs w:val="12"/>
              </w:rPr>
            </w:pPr>
          </w:p>
        </w:tc>
        <w:tc>
          <w:tcPr>
            <w:tcW w:w="709" w:type="dxa"/>
            <w:tcBorders>
              <w:top w:val="single" w:sz="4" w:space="0" w:color="auto"/>
            </w:tcBorders>
            <w:shd w:val="clear" w:color="auto" w:fill="FAFAFA"/>
          </w:tcPr>
          <w:p w14:paraId="54F9DDF3" w14:textId="77777777" w:rsidR="007F2C7D" w:rsidRPr="002B793D" w:rsidRDefault="007F2C7D" w:rsidP="007F2C7D">
            <w:pPr>
              <w:spacing w:after="0" w:line="240" w:lineRule="auto"/>
              <w:jc w:val="right"/>
              <w:rPr>
                <w:rFonts w:ascii="Arial" w:hAnsi="Arial" w:cs="Arial"/>
                <w:sz w:val="12"/>
                <w:szCs w:val="12"/>
              </w:rPr>
            </w:pPr>
          </w:p>
        </w:tc>
        <w:tc>
          <w:tcPr>
            <w:tcW w:w="634" w:type="dxa"/>
            <w:tcBorders>
              <w:top w:val="single" w:sz="4" w:space="0" w:color="auto"/>
            </w:tcBorders>
          </w:tcPr>
          <w:p w14:paraId="10C48ADF" w14:textId="77777777" w:rsidR="007F2C7D" w:rsidRPr="002B793D" w:rsidRDefault="007F2C7D" w:rsidP="007F2C7D">
            <w:pPr>
              <w:spacing w:after="0" w:line="240" w:lineRule="auto"/>
              <w:jc w:val="right"/>
              <w:rPr>
                <w:rFonts w:ascii="Arial" w:hAnsi="Arial" w:cs="Arial"/>
                <w:sz w:val="12"/>
                <w:szCs w:val="12"/>
              </w:rPr>
            </w:pPr>
          </w:p>
        </w:tc>
        <w:tc>
          <w:tcPr>
            <w:tcW w:w="667" w:type="dxa"/>
            <w:tcBorders>
              <w:top w:val="single" w:sz="4" w:space="0" w:color="auto"/>
            </w:tcBorders>
            <w:shd w:val="clear" w:color="auto" w:fill="FAFAFA"/>
          </w:tcPr>
          <w:p w14:paraId="5F104D73" w14:textId="77777777" w:rsidR="007F2C7D" w:rsidRPr="002B793D" w:rsidRDefault="007F2C7D" w:rsidP="007F2C7D">
            <w:pPr>
              <w:spacing w:after="0" w:line="240" w:lineRule="auto"/>
              <w:jc w:val="right"/>
              <w:rPr>
                <w:rFonts w:ascii="Arial" w:hAnsi="Arial" w:cs="Arial"/>
                <w:sz w:val="12"/>
                <w:szCs w:val="12"/>
              </w:rPr>
            </w:pPr>
          </w:p>
        </w:tc>
        <w:tc>
          <w:tcPr>
            <w:tcW w:w="615" w:type="dxa"/>
            <w:tcBorders>
              <w:top w:val="single" w:sz="4" w:space="0" w:color="auto"/>
            </w:tcBorders>
          </w:tcPr>
          <w:p w14:paraId="0F7816B6" w14:textId="77777777" w:rsidR="007F2C7D" w:rsidRPr="002B793D" w:rsidRDefault="007F2C7D" w:rsidP="007F2C7D">
            <w:pPr>
              <w:spacing w:after="0" w:line="240" w:lineRule="auto"/>
              <w:jc w:val="right"/>
              <w:rPr>
                <w:rFonts w:ascii="Arial" w:hAnsi="Arial" w:cs="Arial"/>
                <w:sz w:val="12"/>
                <w:szCs w:val="12"/>
              </w:rPr>
            </w:pPr>
          </w:p>
        </w:tc>
        <w:tc>
          <w:tcPr>
            <w:tcW w:w="1100" w:type="dxa"/>
            <w:tcBorders>
              <w:top w:val="single" w:sz="4" w:space="0" w:color="auto"/>
            </w:tcBorders>
            <w:shd w:val="clear" w:color="auto" w:fill="FAFAFA"/>
          </w:tcPr>
          <w:p w14:paraId="0D0C071B" w14:textId="77777777" w:rsidR="007F2C7D" w:rsidRPr="002B793D" w:rsidRDefault="007F2C7D" w:rsidP="007F2C7D">
            <w:pPr>
              <w:spacing w:after="0" w:line="240" w:lineRule="auto"/>
              <w:jc w:val="right"/>
              <w:rPr>
                <w:rFonts w:ascii="Arial" w:hAnsi="Arial" w:cs="Arial"/>
                <w:sz w:val="12"/>
                <w:szCs w:val="12"/>
              </w:rPr>
            </w:pPr>
          </w:p>
        </w:tc>
        <w:tc>
          <w:tcPr>
            <w:tcW w:w="992" w:type="dxa"/>
            <w:gridSpan w:val="2"/>
            <w:tcBorders>
              <w:top w:val="single" w:sz="4" w:space="0" w:color="auto"/>
            </w:tcBorders>
          </w:tcPr>
          <w:p w14:paraId="2179591F" w14:textId="77777777" w:rsidR="007F2C7D" w:rsidRPr="002B793D" w:rsidRDefault="007F2C7D" w:rsidP="007F2C7D">
            <w:pPr>
              <w:spacing w:after="0" w:line="240" w:lineRule="auto"/>
              <w:jc w:val="right"/>
              <w:rPr>
                <w:rFonts w:ascii="Arial" w:hAnsi="Arial" w:cs="Arial"/>
                <w:sz w:val="12"/>
                <w:szCs w:val="12"/>
              </w:rPr>
            </w:pPr>
          </w:p>
        </w:tc>
      </w:tr>
      <w:tr w:rsidR="004664DB" w:rsidRPr="00DE3BCE" w14:paraId="74DE018B" w14:textId="77777777" w:rsidTr="006B0BC4">
        <w:trPr>
          <w:trHeight w:val="63"/>
        </w:trPr>
        <w:tc>
          <w:tcPr>
            <w:tcW w:w="1607" w:type="dxa"/>
          </w:tcPr>
          <w:p w14:paraId="086DF401" w14:textId="77777777" w:rsidR="00FE4BBA" w:rsidRDefault="004664DB" w:rsidP="004664DB">
            <w:pPr>
              <w:spacing w:after="0" w:line="240" w:lineRule="auto"/>
              <w:rPr>
                <w:rFonts w:ascii="Arial" w:hAnsi="Arial" w:cs="Arial"/>
                <w:color w:val="000000"/>
                <w:sz w:val="12"/>
                <w:szCs w:val="12"/>
              </w:rPr>
            </w:pPr>
            <w:r w:rsidRPr="002B793D">
              <w:rPr>
                <w:rFonts w:ascii="Arial" w:hAnsi="Arial" w:cs="Arial"/>
                <w:color w:val="000000"/>
                <w:sz w:val="12"/>
                <w:szCs w:val="12"/>
              </w:rPr>
              <w:t xml:space="preserve">WHA Industrial </w:t>
            </w:r>
            <w:r w:rsidR="00FE4BBA">
              <w:rPr>
                <w:rFonts w:ascii="Arial" w:hAnsi="Arial" w:cs="Arial"/>
                <w:color w:val="000000"/>
                <w:sz w:val="12"/>
                <w:szCs w:val="12"/>
              </w:rPr>
              <w:t xml:space="preserve">   </w:t>
            </w:r>
          </w:p>
          <w:p w14:paraId="0261CD02" w14:textId="77777777" w:rsidR="00FE4BBA" w:rsidRDefault="00FE4BBA" w:rsidP="004664DB">
            <w:pPr>
              <w:spacing w:after="0" w:line="240" w:lineRule="auto"/>
              <w:rPr>
                <w:rFonts w:ascii="Arial" w:hAnsi="Arial" w:cs="Arial"/>
                <w:color w:val="000000"/>
                <w:sz w:val="12"/>
                <w:szCs w:val="12"/>
              </w:rPr>
            </w:pPr>
            <w:r>
              <w:rPr>
                <w:rFonts w:ascii="Arial" w:hAnsi="Arial" w:cs="Arial"/>
                <w:color w:val="000000"/>
                <w:sz w:val="12"/>
                <w:szCs w:val="12"/>
              </w:rPr>
              <w:t xml:space="preserve">   </w:t>
            </w:r>
            <w:r w:rsidR="004664DB" w:rsidRPr="002B793D">
              <w:rPr>
                <w:rFonts w:ascii="Arial" w:hAnsi="Arial" w:cs="Arial"/>
                <w:color w:val="000000"/>
                <w:sz w:val="12"/>
                <w:szCs w:val="12"/>
              </w:rPr>
              <w:t xml:space="preserve">Development Public </w:t>
            </w:r>
            <w:r>
              <w:rPr>
                <w:rFonts w:ascii="Arial" w:hAnsi="Arial" w:cs="Arial"/>
                <w:color w:val="000000"/>
                <w:sz w:val="12"/>
                <w:szCs w:val="12"/>
              </w:rPr>
              <w:t xml:space="preserve">  </w:t>
            </w:r>
          </w:p>
          <w:p w14:paraId="4DD4AB8B" w14:textId="503739E6" w:rsidR="004664DB" w:rsidRPr="002B793D" w:rsidRDefault="00FE4BBA" w:rsidP="004664DB">
            <w:pPr>
              <w:spacing w:after="0" w:line="240" w:lineRule="auto"/>
              <w:rPr>
                <w:rFonts w:ascii="Arial" w:hAnsi="Arial" w:cs="Arial"/>
                <w:sz w:val="12"/>
                <w:szCs w:val="12"/>
                <w:cs/>
                <w:lang w:bidi="th-TH"/>
              </w:rPr>
            </w:pPr>
            <w:r>
              <w:rPr>
                <w:rFonts w:ascii="Arial" w:hAnsi="Arial" w:cs="Arial"/>
                <w:color w:val="000000"/>
                <w:sz w:val="12"/>
                <w:szCs w:val="12"/>
              </w:rPr>
              <w:t xml:space="preserve">   </w:t>
            </w:r>
            <w:r w:rsidR="004664DB" w:rsidRPr="002B793D">
              <w:rPr>
                <w:rFonts w:ascii="Arial" w:hAnsi="Arial" w:cs="Arial"/>
                <w:color w:val="000000"/>
                <w:sz w:val="12"/>
                <w:szCs w:val="12"/>
              </w:rPr>
              <w:t>Company Limited</w:t>
            </w:r>
          </w:p>
        </w:tc>
        <w:tc>
          <w:tcPr>
            <w:tcW w:w="794" w:type="dxa"/>
          </w:tcPr>
          <w:p w14:paraId="72C5BF2C" w14:textId="77777777" w:rsidR="004664DB" w:rsidRPr="002B793D" w:rsidRDefault="004664DB" w:rsidP="004664DB">
            <w:pPr>
              <w:spacing w:after="0" w:line="240" w:lineRule="auto"/>
              <w:jc w:val="center"/>
              <w:rPr>
                <w:rFonts w:ascii="Arial" w:hAnsi="Arial" w:cs="Arial"/>
                <w:sz w:val="12"/>
                <w:szCs w:val="12"/>
                <w:cs/>
                <w:lang w:val="en-GB" w:bidi="th-TH"/>
              </w:rPr>
            </w:pPr>
            <w:r w:rsidRPr="002B793D">
              <w:rPr>
                <w:rFonts w:ascii="Arial" w:hAnsi="Arial" w:cs="Arial"/>
                <w:snapToGrid w:val="0"/>
                <w:color w:val="000000"/>
                <w:sz w:val="12"/>
                <w:szCs w:val="12"/>
              </w:rPr>
              <w:t>Thailand</w:t>
            </w:r>
          </w:p>
        </w:tc>
        <w:tc>
          <w:tcPr>
            <w:tcW w:w="936" w:type="dxa"/>
          </w:tcPr>
          <w:p w14:paraId="2743E65C" w14:textId="77777777" w:rsidR="004664DB" w:rsidRPr="002B793D" w:rsidRDefault="004664DB" w:rsidP="004664DB">
            <w:pPr>
              <w:spacing w:after="0" w:line="240" w:lineRule="auto"/>
              <w:jc w:val="center"/>
              <w:rPr>
                <w:rFonts w:ascii="Arial" w:hAnsi="Arial" w:cs="Arial"/>
                <w:sz w:val="12"/>
                <w:szCs w:val="12"/>
                <w:cs/>
                <w:lang w:bidi="th-TH"/>
              </w:rPr>
            </w:pPr>
            <w:r w:rsidRPr="002B793D">
              <w:rPr>
                <w:rFonts w:ascii="Arial" w:hAnsi="Arial" w:cs="Arial"/>
                <w:sz w:val="12"/>
                <w:szCs w:val="12"/>
                <w:lang w:bidi="th-TH"/>
              </w:rPr>
              <w:t>Industrial estate management</w:t>
            </w:r>
          </w:p>
        </w:tc>
        <w:tc>
          <w:tcPr>
            <w:tcW w:w="662" w:type="dxa"/>
            <w:shd w:val="clear" w:color="auto" w:fill="FAFAFA"/>
          </w:tcPr>
          <w:p w14:paraId="72E91622" w14:textId="77777777" w:rsidR="004664DB" w:rsidRPr="002B793D" w:rsidRDefault="004664DB" w:rsidP="004664DB">
            <w:pPr>
              <w:spacing w:after="0" w:line="240" w:lineRule="auto"/>
              <w:jc w:val="right"/>
              <w:rPr>
                <w:rFonts w:ascii="Arial" w:hAnsi="Arial" w:cs="Arial"/>
                <w:sz w:val="12"/>
                <w:szCs w:val="12"/>
                <w:lang w:bidi="th-TH"/>
              </w:rPr>
            </w:pPr>
            <w:r w:rsidRPr="002B793D">
              <w:rPr>
                <w:rFonts w:ascii="Arial" w:hAnsi="Arial" w:cs="Arial"/>
                <w:sz w:val="12"/>
                <w:szCs w:val="12"/>
                <w:lang w:bidi="th-TH"/>
              </w:rPr>
              <w:t>-</w:t>
            </w:r>
          </w:p>
        </w:tc>
        <w:tc>
          <w:tcPr>
            <w:tcW w:w="709" w:type="dxa"/>
          </w:tcPr>
          <w:p w14:paraId="730317D3" w14:textId="77777777" w:rsidR="004664DB" w:rsidRPr="002B793D" w:rsidRDefault="004664DB" w:rsidP="004664DB">
            <w:pPr>
              <w:spacing w:after="0" w:line="240" w:lineRule="auto"/>
              <w:jc w:val="right"/>
              <w:rPr>
                <w:rFonts w:ascii="Arial" w:hAnsi="Arial" w:cs="Arial"/>
                <w:sz w:val="12"/>
                <w:szCs w:val="12"/>
              </w:rPr>
            </w:pPr>
            <w:r w:rsidRPr="002B793D">
              <w:rPr>
                <w:rFonts w:ascii="Arial" w:hAnsi="Arial" w:cs="Arial"/>
                <w:sz w:val="12"/>
                <w:szCs w:val="12"/>
              </w:rPr>
              <w:t>-</w:t>
            </w:r>
          </w:p>
        </w:tc>
        <w:tc>
          <w:tcPr>
            <w:tcW w:w="709" w:type="dxa"/>
            <w:shd w:val="clear" w:color="auto" w:fill="FAFAFA"/>
          </w:tcPr>
          <w:p w14:paraId="58B5F50F" w14:textId="676C7B49" w:rsidR="004664DB" w:rsidRPr="002B793D" w:rsidRDefault="00EE0153" w:rsidP="004664DB">
            <w:pPr>
              <w:spacing w:after="0" w:line="240" w:lineRule="auto"/>
              <w:jc w:val="right"/>
              <w:rPr>
                <w:rFonts w:ascii="Arial" w:hAnsi="Arial" w:cs="Arial"/>
                <w:sz w:val="12"/>
                <w:szCs w:val="12"/>
                <w:lang w:bidi="th-TH"/>
              </w:rPr>
            </w:pPr>
            <w:r w:rsidRPr="00EE0153">
              <w:rPr>
                <w:rFonts w:ascii="Arial" w:hAnsi="Arial" w:cs="Arial"/>
                <w:sz w:val="12"/>
                <w:szCs w:val="12"/>
                <w:lang w:val="en-GB" w:bidi="th-TH"/>
              </w:rPr>
              <w:t>99</w:t>
            </w:r>
          </w:p>
        </w:tc>
        <w:tc>
          <w:tcPr>
            <w:tcW w:w="634" w:type="dxa"/>
          </w:tcPr>
          <w:p w14:paraId="57872095" w14:textId="3802B58D"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99</w:t>
            </w:r>
          </w:p>
        </w:tc>
        <w:tc>
          <w:tcPr>
            <w:tcW w:w="667" w:type="dxa"/>
            <w:shd w:val="clear" w:color="auto" w:fill="FAFAFA"/>
          </w:tcPr>
          <w:p w14:paraId="75F9CFB0" w14:textId="3C1E750F"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1</w:t>
            </w:r>
          </w:p>
        </w:tc>
        <w:tc>
          <w:tcPr>
            <w:tcW w:w="615" w:type="dxa"/>
          </w:tcPr>
          <w:p w14:paraId="0BA191CB" w14:textId="259DFCB3"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1</w:t>
            </w:r>
          </w:p>
        </w:tc>
        <w:tc>
          <w:tcPr>
            <w:tcW w:w="1100" w:type="dxa"/>
            <w:shd w:val="clear" w:color="auto" w:fill="FAFAFA"/>
          </w:tcPr>
          <w:p w14:paraId="5062E027" w14:textId="04063F09"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42</w:t>
            </w:r>
            <w:r w:rsidR="004664DB" w:rsidRPr="004664DB">
              <w:rPr>
                <w:rFonts w:ascii="Arial" w:hAnsi="Arial" w:cs="Arial"/>
                <w:sz w:val="12"/>
                <w:szCs w:val="12"/>
              </w:rPr>
              <w:t>,</w:t>
            </w:r>
            <w:r w:rsidRPr="00EE0153">
              <w:rPr>
                <w:rFonts w:ascii="Arial" w:hAnsi="Arial" w:cs="Arial"/>
                <w:sz w:val="12"/>
                <w:szCs w:val="12"/>
                <w:lang w:val="en-GB"/>
              </w:rPr>
              <w:t>982</w:t>
            </w:r>
          </w:p>
        </w:tc>
        <w:tc>
          <w:tcPr>
            <w:tcW w:w="992" w:type="dxa"/>
            <w:gridSpan w:val="2"/>
          </w:tcPr>
          <w:p w14:paraId="7C3E15FA" w14:textId="4AB5ACB9"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42</w:t>
            </w:r>
            <w:r w:rsidR="004664DB" w:rsidRPr="004664DB">
              <w:rPr>
                <w:rFonts w:ascii="Arial" w:hAnsi="Arial" w:cs="Arial"/>
                <w:sz w:val="12"/>
                <w:szCs w:val="12"/>
              </w:rPr>
              <w:t>,</w:t>
            </w:r>
            <w:r w:rsidRPr="00EE0153">
              <w:rPr>
                <w:rFonts w:ascii="Arial" w:hAnsi="Arial" w:cs="Arial"/>
                <w:sz w:val="12"/>
                <w:szCs w:val="12"/>
                <w:lang w:val="en-GB"/>
              </w:rPr>
              <w:t>982</w:t>
            </w:r>
          </w:p>
        </w:tc>
      </w:tr>
      <w:tr w:rsidR="004664DB" w:rsidRPr="00DE3BCE" w14:paraId="4B921A29" w14:textId="77777777" w:rsidTr="006B0BC4">
        <w:trPr>
          <w:trHeight w:val="63"/>
        </w:trPr>
        <w:tc>
          <w:tcPr>
            <w:tcW w:w="1607" w:type="dxa"/>
          </w:tcPr>
          <w:p w14:paraId="4B8362AE" w14:textId="77777777" w:rsidR="00FE4BBA" w:rsidRDefault="004664DB" w:rsidP="004664DB">
            <w:pPr>
              <w:spacing w:after="0" w:line="240" w:lineRule="auto"/>
              <w:rPr>
                <w:rFonts w:ascii="Arial" w:hAnsi="Arial" w:cs="Arial"/>
                <w:color w:val="000000"/>
                <w:sz w:val="12"/>
                <w:szCs w:val="12"/>
              </w:rPr>
            </w:pPr>
            <w:r w:rsidRPr="002B793D">
              <w:rPr>
                <w:rFonts w:ascii="Arial" w:hAnsi="Arial" w:cs="Arial"/>
                <w:color w:val="000000"/>
                <w:sz w:val="12"/>
                <w:szCs w:val="12"/>
              </w:rPr>
              <w:t xml:space="preserve">WHA Utilities and Power </w:t>
            </w:r>
          </w:p>
          <w:p w14:paraId="7BA87551" w14:textId="77777777" w:rsidR="00FE4BBA" w:rsidRDefault="00FE4BBA" w:rsidP="004664DB">
            <w:pPr>
              <w:spacing w:after="0" w:line="240" w:lineRule="auto"/>
              <w:rPr>
                <w:rFonts w:ascii="Arial" w:hAnsi="Arial" w:cs="Arial"/>
                <w:color w:val="000000"/>
                <w:sz w:val="12"/>
                <w:szCs w:val="12"/>
              </w:rPr>
            </w:pPr>
            <w:r>
              <w:rPr>
                <w:rFonts w:ascii="Arial" w:hAnsi="Arial" w:cs="Arial"/>
                <w:color w:val="000000"/>
                <w:sz w:val="12"/>
                <w:szCs w:val="12"/>
              </w:rPr>
              <w:t xml:space="preserve">   </w:t>
            </w:r>
            <w:r w:rsidR="004664DB" w:rsidRPr="002B793D">
              <w:rPr>
                <w:rFonts w:ascii="Arial" w:hAnsi="Arial" w:cs="Arial"/>
                <w:color w:val="000000"/>
                <w:sz w:val="12"/>
                <w:szCs w:val="12"/>
              </w:rPr>
              <w:t xml:space="preserve">Public Company </w:t>
            </w:r>
          </w:p>
          <w:p w14:paraId="03EE16BA" w14:textId="5AD58922" w:rsidR="004664DB" w:rsidRPr="002B793D" w:rsidRDefault="00FE4BBA" w:rsidP="004664DB">
            <w:pPr>
              <w:spacing w:after="0" w:line="240" w:lineRule="auto"/>
              <w:rPr>
                <w:rFonts w:ascii="Arial" w:hAnsi="Arial" w:cs="Arial"/>
                <w:sz w:val="12"/>
                <w:szCs w:val="12"/>
              </w:rPr>
            </w:pPr>
            <w:r>
              <w:rPr>
                <w:rFonts w:ascii="Arial" w:hAnsi="Arial" w:cs="Arial"/>
                <w:color w:val="000000"/>
                <w:sz w:val="12"/>
                <w:szCs w:val="12"/>
              </w:rPr>
              <w:t xml:space="preserve">   </w:t>
            </w:r>
            <w:r w:rsidR="004664DB" w:rsidRPr="002B793D">
              <w:rPr>
                <w:rFonts w:ascii="Arial" w:hAnsi="Arial" w:cs="Arial"/>
                <w:color w:val="000000"/>
                <w:sz w:val="12"/>
                <w:szCs w:val="12"/>
              </w:rPr>
              <w:t>Limited</w:t>
            </w:r>
          </w:p>
        </w:tc>
        <w:tc>
          <w:tcPr>
            <w:tcW w:w="794" w:type="dxa"/>
          </w:tcPr>
          <w:p w14:paraId="5FEAA054" w14:textId="77777777" w:rsidR="004664DB" w:rsidRPr="002B793D" w:rsidRDefault="004664DB" w:rsidP="004664DB">
            <w:pPr>
              <w:spacing w:after="0" w:line="240" w:lineRule="auto"/>
              <w:jc w:val="center"/>
              <w:rPr>
                <w:rFonts w:ascii="Arial" w:hAnsi="Arial" w:cs="Arial"/>
                <w:sz w:val="12"/>
                <w:szCs w:val="12"/>
                <w:cs/>
                <w:lang w:val="en-GB" w:bidi="th-TH"/>
              </w:rPr>
            </w:pPr>
            <w:r w:rsidRPr="002B793D">
              <w:rPr>
                <w:rFonts w:ascii="Arial" w:hAnsi="Arial" w:cs="Arial"/>
                <w:snapToGrid w:val="0"/>
                <w:color w:val="000000"/>
                <w:sz w:val="12"/>
                <w:szCs w:val="12"/>
              </w:rPr>
              <w:t>Thailand</w:t>
            </w:r>
          </w:p>
        </w:tc>
        <w:tc>
          <w:tcPr>
            <w:tcW w:w="936" w:type="dxa"/>
          </w:tcPr>
          <w:p w14:paraId="4715B0A6" w14:textId="77777777" w:rsidR="004664DB" w:rsidRPr="002B793D" w:rsidRDefault="004664DB" w:rsidP="004664DB">
            <w:pPr>
              <w:spacing w:after="0" w:line="240" w:lineRule="auto"/>
              <w:jc w:val="center"/>
              <w:rPr>
                <w:rFonts w:ascii="Arial" w:hAnsi="Arial" w:cs="Arial"/>
                <w:sz w:val="12"/>
                <w:szCs w:val="12"/>
                <w:lang w:bidi="th-TH"/>
              </w:rPr>
            </w:pPr>
            <w:r w:rsidRPr="002B793D">
              <w:rPr>
                <w:rFonts w:ascii="Arial" w:hAnsi="Arial" w:cs="Arial"/>
                <w:sz w:val="12"/>
                <w:szCs w:val="12"/>
                <w:lang w:bidi="th-TH"/>
              </w:rPr>
              <w:t>Sale and service of utilities</w:t>
            </w:r>
          </w:p>
        </w:tc>
        <w:tc>
          <w:tcPr>
            <w:tcW w:w="662" w:type="dxa"/>
            <w:shd w:val="clear" w:color="auto" w:fill="FAFAFA"/>
          </w:tcPr>
          <w:p w14:paraId="2626ACFE" w14:textId="77777777" w:rsidR="004664DB" w:rsidRPr="002B793D" w:rsidRDefault="004664DB" w:rsidP="004664DB">
            <w:pPr>
              <w:spacing w:after="0" w:line="240" w:lineRule="auto"/>
              <w:jc w:val="right"/>
              <w:rPr>
                <w:rFonts w:ascii="Arial" w:hAnsi="Arial" w:cs="Arial"/>
                <w:sz w:val="12"/>
                <w:szCs w:val="12"/>
                <w:lang w:bidi="th-TH"/>
              </w:rPr>
            </w:pPr>
            <w:r w:rsidRPr="002B793D">
              <w:rPr>
                <w:rFonts w:ascii="Arial" w:hAnsi="Arial" w:cs="Arial"/>
                <w:sz w:val="12"/>
                <w:szCs w:val="12"/>
                <w:lang w:bidi="th-TH"/>
              </w:rPr>
              <w:t>-</w:t>
            </w:r>
          </w:p>
        </w:tc>
        <w:tc>
          <w:tcPr>
            <w:tcW w:w="709" w:type="dxa"/>
          </w:tcPr>
          <w:p w14:paraId="34C75A33" w14:textId="77777777" w:rsidR="004664DB" w:rsidRPr="002B793D" w:rsidRDefault="004664DB" w:rsidP="004664DB">
            <w:pPr>
              <w:spacing w:after="0" w:line="240" w:lineRule="auto"/>
              <w:jc w:val="right"/>
              <w:rPr>
                <w:rFonts w:ascii="Arial" w:hAnsi="Arial" w:cs="Arial"/>
                <w:sz w:val="12"/>
                <w:szCs w:val="12"/>
              </w:rPr>
            </w:pPr>
            <w:r w:rsidRPr="002B793D">
              <w:rPr>
                <w:rFonts w:ascii="Arial" w:hAnsi="Arial" w:cs="Arial"/>
                <w:sz w:val="12"/>
                <w:szCs w:val="12"/>
              </w:rPr>
              <w:t>-</w:t>
            </w:r>
          </w:p>
        </w:tc>
        <w:tc>
          <w:tcPr>
            <w:tcW w:w="709" w:type="dxa"/>
            <w:shd w:val="clear" w:color="auto" w:fill="FAFAFA"/>
          </w:tcPr>
          <w:p w14:paraId="5EDC2CC5" w14:textId="1C52049E"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69</w:t>
            </w:r>
          </w:p>
        </w:tc>
        <w:tc>
          <w:tcPr>
            <w:tcW w:w="634" w:type="dxa"/>
          </w:tcPr>
          <w:p w14:paraId="3FAE5E07" w14:textId="26E0FA4D"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69</w:t>
            </w:r>
          </w:p>
        </w:tc>
        <w:tc>
          <w:tcPr>
            <w:tcW w:w="667" w:type="dxa"/>
            <w:shd w:val="clear" w:color="auto" w:fill="FAFAFA"/>
          </w:tcPr>
          <w:p w14:paraId="1F5A11EE" w14:textId="7F2CE313"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31</w:t>
            </w:r>
          </w:p>
        </w:tc>
        <w:tc>
          <w:tcPr>
            <w:tcW w:w="615" w:type="dxa"/>
          </w:tcPr>
          <w:p w14:paraId="5D6E93B4" w14:textId="24E3AD4C"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31</w:t>
            </w:r>
          </w:p>
        </w:tc>
        <w:tc>
          <w:tcPr>
            <w:tcW w:w="1100" w:type="dxa"/>
            <w:shd w:val="clear" w:color="auto" w:fill="FAFAFA"/>
          </w:tcPr>
          <w:p w14:paraId="76253BBA" w14:textId="6AA085CE"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2</w:t>
            </w:r>
            <w:r w:rsidR="004664DB" w:rsidRPr="004664DB">
              <w:rPr>
                <w:rFonts w:ascii="Arial" w:hAnsi="Arial" w:cs="Arial"/>
                <w:sz w:val="12"/>
                <w:szCs w:val="12"/>
              </w:rPr>
              <w:t>,</w:t>
            </w:r>
            <w:r w:rsidRPr="00EE0153">
              <w:rPr>
                <w:rFonts w:ascii="Arial" w:hAnsi="Arial" w:cs="Arial"/>
                <w:sz w:val="12"/>
                <w:szCs w:val="12"/>
                <w:lang w:val="en-GB"/>
              </w:rPr>
              <w:t>677</w:t>
            </w:r>
          </w:p>
        </w:tc>
        <w:tc>
          <w:tcPr>
            <w:tcW w:w="992" w:type="dxa"/>
            <w:gridSpan w:val="2"/>
          </w:tcPr>
          <w:p w14:paraId="0D713886" w14:textId="07807A2E" w:rsidR="004664DB" w:rsidRPr="002B793D" w:rsidRDefault="00EE0153" w:rsidP="004664DB">
            <w:pPr>
              <w:spacing w:after="0" w:line="240" w:lineRule="auto"/>
              <w:jc w:val="right"/>
              <w:rPr>
                <w:rFonts w:ascii="Arial" w:hAnsi="Arial" w:cs="Arial"/>
                <w:sz w:val="12"/>
                <w:szCs w:val="12"/>
              </w:rPr>
            </w:pPr>
            <w:r w:rsidRPr="00EE0153">
              <w:rPr>
                <w:rFonts w:ascii="Arial" w:hAnsi="Arial" w:cs="Arial"/>
                <w:sz w:val="12"/>
                <w:szCs w:val="12"/>
                <w:lang w:val="en-GB"/>
              </w:rPr>
              <w:t>2</w:t>
            </w:r>
            <w:r w:rsidR="004664DB" w:rsidRPr="004664DB">
              <w:rPr>
                <w:rFonts w:ascii="Arial" w:hAnsi="Arial" w:cs="Arial"/>
                <w:sz w:val="12"/>
                <w:szCs w:val="12"/>
              </w:rPr>
              <w:t>,</w:t>
            </w:r>
            <w:r w:rsidRPr="00EE0153">
              <w:rPr>
                <w:rFonts w:ascii="Arial" w:hAnsi="Arial" w:cs="Arial"/>
                <w:sz w:val="12"/>
                <w:szCs w:val="12"/>
                <w:lang w:val="en-GB"/>
              </w:rPr>
              <w:t>677</w:t>
            </w:r>
          </w:p>
        </w:tc>
      </w:tr>
    </w:tbl>
    <w:p w14:paraId="3F027A8D" w14:textId="77777777" w:rsidR="009E17E7" w:rsidRPr="00DE3BCE" w:rsidRDefault="009E17E7" w:rsidP="009E17E7">
      <w:pPr>
        <w:spacing w:after="0" w:line="240" w:lineRule="auto"/>
        <w:jc w:val="thaiDistribute"/>
        <w:rPr>
          <w:rFonts w:ascii="Arial" w:eastAsia="Arial Unicode MS" w:hAnsi="Arial" w:cs="Arial"/>
          <w:sz w:val="20"/>
          <w:szCs w:val="20"/>
          <w:lang w:bidi="th-TH"/>
        </w:rPr>
      </w:pPr>
    </w:p>
    <w:p w14:paraId="5D243D07" w14:textId="77777777" w:rsidR="003A3883" w:rsidRPr="00DE3BCE" w:rsidRDefault="003A3883" w:rsidP="003A3883">
      <w:pPr>
        <w:spacing w:after="0" w:line="240" w:lineRule="auto"/>
        <w:jc w:val="thaiDistribute"/>
        <w:rPr>
          <w:rFonts w:ascii="Arial" w:eastAsia="Arial Unicode MS" w:hAnsi="Arial" w:cs="Arial"/>
          <w:sz w:val="20"/>
          <w:szCs w:val="20"/>
          <w:cs/>
          <w:lang w:bidi="th-TH"/>
        </w:rPr>
      </w:pPr>
      <w:r w:rsidRPr="00DE3BCE">
        <w:rPr>
          <w:rFonts w:ascii="Arial" w:eastAsia="Arial Unicode MS" w:hAnsi="Arial" w:cs="Arial"/>
          <w:sz w:val="20"/>
          <w:szCs w:val="20"/>
          <w:cs/>
          <w:lang w:bidi="th-TH"/>
        </w:rPr>
        <w:br w:type="page"/>
      </w:r>
    </w:p>
    <w:p w14:paraId="52460C29" w14:textId="77777777" w:rsidR="002B793D" w:rsidRPr="002B793D" w:rsidRDefault="002B793D" w:rsidP="002B793D">
      <w:pPr>
        <w:spacing w:after="0" w:line="240" w:lineRule="auto"/>
        <w:jc w:val="thaiDistribute"/>
        <w:rPr>
          <w:rFonts w:ascii="Arial" w:eastAsia="Arial Unicode MS" w:hAnsi="Arial" w:cs="Arial"/>
          <w:i/>
          <w:iCs/>
          <w:color w:val="CF4A02"/>
          <w:sz w:val="20"/>
          <w:szCs w:val="20"/>
          <w:lang w:val="en-GB" w:bidi="th-TH"/>
        </w:rPr>
      </w:pPr>
      <w:r w:rsidRPr="002B793D">
        <w:rPr>
          <w:rFonts w:ascii="Arial" w:eastAsia="Arial Unicode MS" w:hAnsi="Arial" w:cs="Arial"/>
          <w:i/>
          <w:iCs/>
          <w:color w:val="CF4A02"/>
          <w:sz w:val="20"/>
          <w:szCs w:val="20"/>
          <w:lang w:val="en-GB" w:bidi="th-TH"/>
        </w:rPr>
        <w:lastRenderedPageBreak/>
        <w:t>Summarised of financial information of the subsidiaries that have material non-controlling interests</w:t>
      </w:r>
    </w:p>
    <w:p w14:paraId="644D59D5" w14:textId="77777777" w:rsidR="002B793D" w:rsidRPr="002B793D" w:rsidRDefault="002B793D" w:rsidP="002B793D">
      <w:pPr>
        <w:spacing w:after="0" w:line="240" w:lineRule="auto"/>
        <w:jc w:val="both"/>
        <w:rPr>
          <w:rFonts w:ascii="Arial" w:eastAsia="Arial Unicode MS" w:hAnsi="Arial" w:cs="Arial"/>
          <w:sz w:val="20"/>
          <w:szCs w:val="20"/>
          <w:lang w:bidi="th-TH"/>
        </w:rPr>
      </w:pPr>
    </w:p>
    <w:p w14:paraId="067C3186" w14:textId="1912C4A2" w:rsidR="002B793D" w:rsidRPr="009C20FB" w:rsidRDefault="002B793D" w:rsidP="002B793D">
      <w:pPr>
        <w:spacing w:after="0" w:line="240" w:lineRule="auto"/>
        <w:jc w:val="both"/>
        <w:rPr>
          <w:rFonts w:ascii="Arial" w:eastAsia="Arial Unicode MS" w:hAnsi="Arial" w:cs="Arial"/>
          <w:sz w:val="20"/>
          <w:szCs w:val="20"/>
          <w:lang w:bidi="th-TH"/>
        </w:rPr>
      </w:pPr>
      <w:r w:rsidRPr="009C20FB">
        <w:rPr>
          <w:rFonts w:ascii="Arial" w:eastAsia="Arial Unicode MS" w:hAnsi="Arial" w:cs="Arial"/>
          <w:sz w:val="20"/>
          <w:szCs w:val="20"/>
          <w:lang w:bidi="th-TH"/>
        </w:rPr>
        <w:t>The summary financial information of</w:t>
      </w:r>
      <w:r w:rsidR="008A4993">
        <w:rPr>
          <w:rFonts w:ascii="Arial" w:eastAsia="Arial Unicode MS" w:hAnsi="Arial" w:cs="Arial"/>
          <w:sz w:val="20"/>
          <w:szCs w:val="20"/>
          <w:lang w:bidi="th-TH"/>
        </w:rPr>
        <w:t xml:space="preserve"> </w:t>
      </w:r>
      <w:r w:rsidR="008A4993" w:rsidRPr="008A4993">
        <w:rPr>
          <w:rFonts w:ascii="Arial" w:eastAsia="Arial Unicode MS" w:hAnsi="Arial" w:cs="Arial"/>
          <w:sz w:val="20"/>
          <w:szCs w:val="20"/>
          <w:lang w:bidi="th-TH"/>
        </w:rPr>
        <w:t>WHA Utilities and Power Public Company Limited and</w:t>
      </w:r>
      <w:r w:rsidRPr="009C20FB">
        <w:rPr>
          <w:rFonts w:ascii="Arial" w:eastAsia="Arial Unicode MS" w:hAnsi="Arial" w:cs="Arial"/>
          <w:sz w:val="20"/>
          <w:szCs w:val="20"/>
          <w:lang w:bidi="th-TH"/>
        </w:rPr>
        <w:t xml:space="preserve"> subsidiar</w:t>
      </w:r>
      <w:r w:rsidR="008A4993">
        <w:rPr>
          <w:rFonts w:ascii="Arial" w:eastAsia="Arial Unicode MS" w:hAnsi="Arial" w:cs="Arial"/>
          <w:sz w:val="20"/>
          <w:szCs w:val="20"/>
          <w:lang w:bidi="th-TH"/>
        </w:rPr>
        <w:t>ies</w:t>
      </w:r>
      <w:r w:rsidRPr="009C20FB">
        <w:rPr>
          <w:rFonts w:ascii="Arial" w:eastAsia="Arial Unicode MS" w:hAnsi="Arial" w:cs="Arial"/>
          <w:sz w:val="20"/>
          <w:szCs w:val="20"/>
          <w:lang w:bidi="th-TH"/>
        </w:rPr>
        <w:t xml:space="preserve"> that has non-controlling interests are significant to the Group</w:t>
      </w:r>
      <w:r>
        <w:rPr>
          <w:rFonts w:ascii="Arial" w:eastAsia="Arial Unicode MS" w:hAnsi="Arial" w:cs="Arial"/>
          <w:sz w:val="20"/>
          <w:szCs w:val="20"/>
          <w:lang w:bidi="th-TH"/>
        </w:rPr>
        <w:t xml:space="preserve"> are </w:t>
      </w:r>
      <w:proofErr w:type="spellStart"/>
      <w:r>
        <w:rPr>
          <w:rFonts w:ascii="Arial" w:eastAsia="Arial Unicode MS" w:hAnsi="Arial" w:cs="Arial"/>
          <w:sz w:val="20"/>
          <w:szCs w:val="20"/>
          <w:lang w:bidi="th-TH"/>
        </w:rPr>
        <w:t>summarised</w:t>
      </w:r>
      <w:proofErr w:type="spellEnd"/>
      <w:r>
        <w:rPr>
          <w:rFonts w:ascii="Arial" w:eastAsia="Arial Unicode MS" w:hAnsi="Arial" w:cs="Arial"/>
          <w:sz w:val="20"/>
          <w:szCs w:val="20"/>
          <w:lang w:bidi="th-TH"/>
        </w:rPr>
        <w:t xml:space="preserve"> below</w:t>
      </w:r>
      <w:r w:rsidRPr="009C20FB">
        <w:rPr>
          <w:rFonts w:ascii="Arial" w:eastAsia="Arial Unicode MS" w:hAnsi="Arial" w:cs="Arial"/>
          <w:sz w:val="20"/>
          <w:szCs w:val="20"/>
          <w:lang w:bidi="th-TH"/>
        </w:rPr>
        <w:t>. The amounts are disclosed for each subsidiary is shown by the amount before the inter-company elimination.</w:t>
      </w:r>
    </w:p>
    <w:p w14:paraId="65849FCB" w14:textId="77777777" w:rsidR="002B793D" w:rsidRPr="002B793D" w:rsidRDefault="002B793D" w:rsidP="002B793D">
      <w:pPr>
        <w:spacing w:after="0" w:line="240" w:lineRule="auto"/>
        <w:jc w:val="both"/>
        <w:rPr>
          <w:rFonts w:ascii="Arial" w:eastAsia="Arial Unicode MS" w:hAnsi="Arial" w:cs="Arial"/>
          <w:sz w:val="20"/>
          <w:szCs w:val="20"/>
          <w:lang w:bidi="th-TH"/>
        </w:rPr>
      </w:pPr>
    </w:p>
    <w:tbl>
      <w:tblPr>
        <w:tblW w:w="9467" w:type="dxa"/>
        <w:tblInd w:w="14" w:type="dxa"/>
        <w:tblLayout w:type="fixed"/>
        <w:tblLook w:val="0000" w:firstRow="0" w:lastRow="0" w:firstColumn="0" w:lastColumn="0" w:noHBand="0" w:noVBand="0"/>
      </w:tblPr>
      <w:tblGrid>
        <w:gridCol w:w="6293"/>
        <w:gridCol w:w="1587"/>
        <w:gridCol w:w="1587"/>
      </w:tblGrid>
      <w:tr w:rsidR="00773F73" w:rsidRPr="00DE3BCE" w14:paraId="7FCCA2BF" w14:textId="77777777" w:rsidTr="00D933F7">
        <w:trPr>
          <w:cantSplit/>
        </w:trPr>
        <w:tc>
          <w:tcPr>
            <w:tcW w:w="6293" w:type="dxa"/>
            <w:vAlign w:val="bottom"/>
          </w:tcPr>
          <w:p w14:paraId="2BF31ED7" w14:textId="77777777" w:rsidR="00773F73" w:rsidRPr="00DE3BCE" w:rsidRDefault="00773F73" w:rsidP="00D933F7">
            <w:pPr>
              <w:autoSpaceDE w:val="0"/>
              <w:autoSpaceDN w:val="0"/>
              <w:adjustRightInd w:val="0"/>
              <w:spacing w:after="0" w:line="240" w:lineRule="auto"/>
              <w:ind w:left="-120" w:right="-72"/>
              <w:rPr>
                <w:rFonts w:ascii="Arial" w:eastAsia="Arial Unicode MS" w:hAnsi="Arial" w:cs="Arial"/>
                <w:sz w:val="20"/>
                <w:szCs w:val="20"/>
              </w:rPr>
            </w:pPr>
          </w:p>
        </w:tc>
        <w:tc>
          <w:tcPr>
            <w:tcW w:w="1587" w:type="dxa"/>
            <w:tcBorders>
              <w:top w:val="single" w:sz="4" w:space="0" w:color="auto"/>
            </w:tcBorders>
            <w:vAlign w:val="bottom"/>
          </w:tcPr>
          <w:p w14:paraId="28F2EDC2" w14:textId="35E7CA22" w:rsidR="00773F73"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87" w:type="dxa"/>
            <w:tcBorders>
              <w:top w:val="single" w:sz="4" w:space="0" w:color="auto"/>
            </w:tcBorders>
            <w:vAlign w:val="bottom"/>
          </w:tcPr>
          <w:p w14:paraId="0A97E22E" w14:textId="2207A66D" w:rsidR="00773F73"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773F73" w:rsidRPr="00DE3BCE" w14:paraId="5AB5CA05" w14:textId="77777777" w:rsidTr="00D933F7">
        <w:trPr>
          <w:cantSplit/>
        </w:trPr>
        <w:tc>
          <w:tcPr>
            <w:tcW w:w="6293" w:type="dxa"/>
            <w:vAlign w:val="bottom"/>
          </w:tcPr>
          <w:p w14:paraId="688C87C0" w14:textId="77777777" w:rsidR="00773F73" w:rsidRPr="00DE3BCE" w:rsidRDefault="00773F73" w:rsidP="00D933F7">
            <w:pPr>
              <w:autoSpaceDE w:val="0"/>
              <w:autoSpaceDN w:val="0"/>
              <w:adjustRightInd w:val="0"/>
              <w:spacing w:after="0" w:line="240" w:lineRule="auto"/>
              <w:ind w:left="-120" w:right="-72"/>
              <w:rPr>
                <w:rFonts w:ascii="Arial" w:eastAsia="Arial Unicode MS" w:hAnsi="Arial" w:cs="Arial"/>
                <w:sz w:val="20"/>
                <w:szCs w:val="20"/>
                <w:lang w:bidi="th-TH"/>
              </w:rPr>
            </w:pPr>
          </w:p>
        </w:tc>
        <w:tc>
          <w:tcPr>
            <w:tcW w:w="1587" w:type="dxa"/>
            <w:tcBorders>
              <w:bottom w:val="single" w:sz="4" w:space="0" w:color="auto"/>
            </w:tcBorders>
            <w:vAlign w:val="bottom"/>
          </w:tcPr>
          <w:p w14:paraId="7240AF15" w14:textId="77777777" w:rsidR="00773F73"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587" w:type="dxa"/>
            <w:tcBorders>
              <w:bottom w:val="single" w:sz="4" w:space="0" w:color="auto"/>
            </w:tcBorders>
            <w:vAlign w:val="bottom"/>
          </w:tcPr>
          <w:p w14:paraId="3689ACC5" w14:textId="77777777" w:rsidR="00773F73"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773F73" w:rsidRPr="00D933F7" w14:paraId="395018FF" w14:textId="77777777" w:rsidTr="00D933F7">
        <w:trPr>
          <w:cantSplit/>
        </w:trPr>
        <w:tc>
          <w:tcPr>
            <w:tcW w:w="6293" w:type="dxa"/>
            <w:vAlign w:val="bottom"/>
          </w:tcPr>
          <w:p w14:paraId="0B141476" w14:textId="77777777" w:rsidR="00773F73" w:rsidRPr="00D933F7" w:rsidRDefault="00773F73" w:rsidP="00D933F7">
            <w:pPr>
              <w:autoSpaceDE w:val="0"/>
              <w:autoSpaceDN w:val="0"/>
              <w:adjustRightInd w:val="0"/>
              <w:spacing w:after="0" w:line="240" w:lineRule="auto"/>
              <w:ind w:left="-120" w:right="-72"/>
              <w:rPr>
                <w:rFonts w:ascii="Arial" w:eastAsia="Arial Unicode MS" w:hAnsi="Arial" w:cs="Arial"/>
                <w:sz w:val="12"/>
                <w:szCs w:val="12"/>
                <w:rtl/>
                <w:cs/>
              </w:rPr>
            </w:pPr>
          </w:p>
        </w:tc>
        <w:tc>
          <w:tcPr>
            <w:tcW w:w="1587" w:type="dxa"/>
            <w:tcBorders>
              <w:top w:val="single" w:sz="4" w:space="0" w:color="auto"/>
            </w:tcBorders>
            <w:shd w:val="clear" w:color="auto" w:fill="FAFAFA"/>
            <w:vAlign w:val="bottom"/>
          </w:tcPr>
          <w:p w14:paraId="1C61A2E6" w14:textId="77777777" w:rsidR="00773F73" w:rsidRPr="00D933F7" w:rsidRDefault="00773F73" w:rsidP="001C73EA">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68B31596" w14:textId="77777777" w:rsidR="00773F73" w:rsidRPr="00D933F7" w:rsidRDefault="00773F73" w:rsidP="001C73EA">
            <w:pPr>
              <w:autoSpaceDE w:val="0"/>
              <w:autoSpaceDN w:val="0"/>
              <w:adjustRightInd w:val="0"/>
              <w:spacing w:after="0" w:line="240" w:lineRule="auto"/>
              <w:ind w:right="-72"/>
              <w:jc w:val="right"/>
              <w:rPr>
                <w:rFonts w:ascii="Arial" w:eastAsia="Arial Unicode MS" w:hAnsi="Arial" w:cs="Arial"/>
                <w:sz w:val="12"/>
                <w:szCs w:val="12"/>
              </w:rPr>
            </w:pPr>
          </w:p>
        </w:tc>
      </w:tr>
      <w:tr w:rsidR="00773F73" w:rsidRPr="00DE3BCE" w14:paraId="36813FBC" w14:textId="77777777" w:rsidTr="00D933F7">
        <w:trPr>
          <w:cantSplit/>
        </w:trPr>
        <w:tc>
          <w:tcPr>
            <w:tcW w:w="6293" w:type="dxa"/>
            <w:vAlign w:val="bottom"/>
          </w:tcPr>
          <w:p w14:paraId="50DBD1FE" w14:textId="77777777" w:rsidR="00773F73" w:rsidRPr="00955EE5" w:rsidRDefault="002B793D" w:rsidP="00D933F7">
            <w:pPr>
              <w:autoSpaceDE w:val="0"/>
              <w:autoSpaceDN w:val="0"/>
              <w:adjustRightInd w:val="0"/>
              <w:spacing w:after="0" w:line="240" w:lineRule="auto"/>
              <w:ind w:left="-120" w:right="-72"/>
              <w:rPr>
                <w:rFonts w:ascii="Arial" w:eastAsia="Arial Unicode MS" w:hAnsi="Arial" w:cs="Arial"/>
                <w:i/>
                <w:iCs/>
                <w:color w:val="CF4A02"/>
                <w:sz w:val="20"/>
                <w:szCs w:val="20"/>
                <w:cs/>
                <w:lang w:val="en-GB" w:bidi="th-TH"/>
              </w:rPr>
            </w:pPr>
            <w:r w:rsidRPr="00955EE5">
              <w:rPr>
                <w:rFonts w:ascii="Arial" w:eastAsia="Arial Unicode MS" w:hAnsi="Arial" w:cs="Arial"/>
                <w:i/>
                <w:iCs/>
                <w:color w:val="CF4A02"/>
                <w:sz w:val="20"/>
                <w:szCs w:val="20"/>
                <w:lang w:val="en-GB" w:bidi="th-TH"/>
              </w:rPr>
              <w:t>Summarised statement of financial position</w:t>
            </w:r>
          </w:p>
        </w:tc>
        <w:tc>
          <w:tcPr>
            <w:tcW w:w="1587" w:type="dxa"/>
            <w:shd w:val="clear" w:color="auto" w:fill="FAFAFA"/>
            <w:vAlign w:val="bottom"/>
          </w:tcPr>
          <w:p w14:paraId="1C13D192" w14:textId="77777777" w:rsidR="00773F73" w:rsidRPr="00DE3BCE" w:rsidRDefault="00773F73" w:rsidP="00773F7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3F5B8EC7" w14:textId="77777777" w:rsidR="00773F73" w:rsidRPr="00DE3BCE" w:rsidRDefault="00773F73" w:rsidP="00773F73">
            <w:pPr>
              <w:autoSpaceDE w:val="0"/>
              <w:autoSpaceDN w:val="0"/>
              <w:adjustRightInd w:val="0"/>
              <w:spacing w:after="0" w:line="240" w:lineRule="auto"/>
              <w:ind w:right="-72"/>
              <w:jc w:val="right"/>
              <w:rPr>
                <w:rFonts w:ascii="Arial" w:eastAsia="Arial Unicode MS" w:hAnsi="Arial" w:cs="Arial"/>
                <w:sz w:val="20"/>
                <w:szCs w:val="20"/>
              </w:rPr>
            </w:pPr>
          </w:p>
        </w:tc>
      </w:tr>
      <w:tr w:rsidR="005A1463" w:rsidRPr="00DE3BCE" w14:paraId="529C0EA6" w14:textId="77777777" w:rsidTr="00D933F7">
        <w:trPr>
          <w:cantSplit/>
        </w:trPr>
        <w:tc>
          <w:tcPr>
            <w:tcW w:w="6293" w:type="dxa"/>
            <w:vAlign w:val="bottom"/>
          </w:tcPr>
          <w:p w14:paraId="1776E82A"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Current assets</w:t>
            </w:r>
          </w:p>
        </w:tc>
        <w:tc>
          <w:tcPr>
            <w:tcW w:w="1587" w:type="dxa"/>
            <w:shd w:val="clear" w:color="auto" w:fill="FAFAFA"/>
            <w:vAlign w:val="bottom"/>
          </w:tcPr>
          <w:p w14:paraId="47B55711" w14:textId="00533084"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074</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267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324</w:t>
            </w:r>
            <w:r w:rsidRPr="005A1463">
              <w:rPr>
                <w:rFonts w:ascii="Arial" w:eastAsia="Arial Unicode MS" w:hAnsi="Arial" w:cs="Arial"/>
                <w:sz w:val="20"/>
                <w:szCs w:val="20"/>
              </w:rPr>
              <w:t xml:space="preserve"> </w:t>
            </w:r>
          </w:p>
        </w:tc>
        <w:tc>
          <w:tcPr>
            <w:tcW w:w="1587" w:type="dxa"/>
            <w:shd w:val="clear" w:color="auto" w:fill="auto"/>
            <w:vAlign w:val="bottom"/>
          </w:tcPr>
          <w:p w14:paraId="12DA0FC7" w14:textId="42E6F602"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073</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598</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034</w:t>
            </w:r>
          </w:p>
        </w:tc>
      </w:tr>
      <w:tr w:rsidR="005A1463" w:rsidRPr="00DE3BCE" w14:paraId="55575247" w14:textId="77777777" w:rsidTr="00D933F7">
        <w:trPr>
          <w:cantSplit/>
        </w:trPr>
        <w:tc>
          <w:tcPr>
            <w:tcW w:w="6293" w:type="dxa"/>
            <w:vAlign w:val="bottom"/>
          </w:tcPr>
          <w:p w14:paraId="47EAC97A"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Non-current assets</w:t>
            </w:r>
          </w:p>
        </w:tc>
        <w:tc>
          <w:tcPr>
            <w:tcW w:w="1587" w:type="dxa"/>
            <w:shd w:val="clear" w:color="auto" w:fill="FAFAFA"/>
            <w:vAlign w:val="bottom"/>
          </w:tcPr>
          <w:p w14:paraId="154018A0" w14:textId="4F6A409C"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24</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344</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450</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10</w:t>
            </w:r>
            <w:r w:rsidR="00662FF8">
              <w:rPr>
                <w:rFonts w:ascii="Arial" w:eastAsia="Arial Unicode MS" w:hAnsi="Arial" w:cs="Browallia New"/>
                <w:sz w:val="20"/>
                <w:szCs w:val="25"/>
                <w:lang w:val="en-GB" w:bidi="th-TH"/>
              </w:rPr>
              <w:t>6</w:t>
            </w:r>
            <w:r w:rsidR="005A1463" w:rsidRPr="005A1463">
              <w:rPr>
                <w:rFonts w:ascii="Arial" w:eastAsia="Arial Unicode MS" w:hAnsi="Arial" w:cs="Arial"/>
                <w:sz w:val="20"/>
                <w:szCs w:val="20"/>
              </w:rPr>
              <w:t xml:space="preserve"> </w:t>
            </w:r>
          </w:p>
        </w:tc>
        <w:tc>
          <w:tcPr>
            <w:tcW w:w="1587" w:type="dxa"/>
            <w:shd w:val="clear" w:color="auto" w:fill="auto"/>
            <w:vAlign w:val="bottom"/>
          </w:tcPr>
          <w:p w14:paraId="56FD7AA8" w14:textId="0888A29F"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699</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667</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814</w:t>
            </w:r>
          </w:p>
        </w:tc>
      </w:tr>
      <w:tr w:rsidR="005A1463" w:rsidRPr="00DE3BCE" w14:paraId="1D7B8D4A" w14:textId="77777777" w:rsidTr="00D933F7">
        <w:trPr>
          <w:cantSplit/>
        </w:trPr>
        <w:tc>
          <w:tcPr>
            <w:tcW w:w="6293" w:type="dxa"/>
            <w:vAlign w:val="bottom"/>
          </w:tcPr>
          <w:p w14:paraId="11FC4011"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Current liabilities</w:t>
            </w:r>
          </w:p>
        </w:tc>
        <w:tc>
          <w:tcPr>
            <w:tcW w:w="1587" w:type="dxa"/>
            <w:shd w:val="clear" w:color="auto" w:fill="FAFAFA"/>
            <w:vAlign w:val="bottom"/>
          </w:tcPr>
          <w:p w14:paraId="15329097" w14:textId="64DC5663"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6</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481</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672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52</w:t>
            </w:r>
            <w:r w:rsidR="00662FF8">
              <w:rPr>
                <w:rFonts w:ascii="Arial" w:eastAsia="Arial Unicode MS" w:hAnsi="Arial" w:cs="Arial"/>
                <w:sz w:val="20"/>
                <w:szCs w:val="20"/>
                <w:lang w:val="en-GB"/>
              </w:rPr>
              <w:t>1</w:t>
            </w:r>
            <w:r w:rsidRPr="005A1463">
              <w:rPr>
                <w:rFonts w:ascii="Arial" w:eastAsia="Arial Unicode MS" w:hAnsi="Arial" w:cs="Arial"/>
                <w:sz w:val="20"/>
                <w:szCs w:val="20"/>
              </w:rPr>
              <w:t>)</w:t>
            </w:r>
          </w:p>
        </w:tc>
        <w:tc>
          <w:tcPr>
            <w:tcW w:w="1587" w:type="dxa"/>
            <w:shd w:val="clear" w:color="auto" w:fill="auto"/>
            <w:vAlign w:val="bottom"/>
          </w:tcPr>
          <w:p w14:paraId="4FE19E1D" w14:textId="4A2B346C"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234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153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372</w:t>
            </w:r>
            <w:r w:rsidRPr="00DE3BCE">
              <w:rPr>
                <w:rFonts w:ascii="Arial" w:eastAsia="Arial Unicode MS" w:hAnsi="Arial" w:cs="Arial"/>
                <w:sz w:val="20"/>
                <w:szCs w:val="20"/>
              </w:rPr>
              <w:t>)</w:t>
            </w:r>
          </w:p>
        </w:tc>
      </w:tr>
      <w:tr w:rsidR="005A1463" w:rsidRPr="00DE3BCE" w14:paraId="538DD276" w14:textId="77777777" w:rsidTr="00D933F7">
        <w:trPr>
          <w:cantSplit/>
        </w:trPr>
        <w:tc>
          <w:tcPr>
            <w:tcW w:w="6293" w:type="dxa"/>
            <w:vAlign w:val="bottom"/>
          </w:tcPr>
          <w:p w14:paraId="27E7FFB0"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Non-current liabilities</w:t>
            </w:r>
          </w:p>
        </w:tc>
        <w:tc>
          <w:tcPr>
            <w:tcW w:w="1587" w:type="dxa"/>
            <w:tcBorders>
              <w:bottom w:val="single" w:sz="4" w:space="0" w:color="auto"/>
            </w:tcBorders>
            <w:shd w:val="clear" w:color="auto" w:fill="FAFAFA"/>
            <w:vAlign w:val="bottom"/>
          </w:tcPr>
          <w:p w14:paraId="0A48D86F" w14:textId="1A57FF7B"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6</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377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777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62</w:t>
            </w:r>
            <w:r w:rsidR="00662FF8">
              <w:rPr>
                <w:rFonts w:ascii="Arial" w:eastAsia="Arial Unicode MS" w:hAnsi="Arial" w:cs="Arial"/>
                <w:sz w:val="20"/>
                <w:szCs w:val="20"/>
                <w:lang w:val="en-GB"/>
              </w:rPr>
              <w:t>2</w:t>
            </w:r>
            <w:r w:rsidRPr="005A1463">
              <w:rPr>
                <w:rFonts w:ascii="Arial" w:eastAsia="Arial Unicode MS" w:hAnsi="Arial" w:cs="Arial"/>
                <w:sz w:val="20"/>
                <w:szCs w:val="20"/>
              </w:rPr>
              <w:t>)</w:t>
            </w:r>
          </w:p>
        </w:tc>
        <w:tc>
          <w:tcPr>
            <w:tcW w:w="1587" w:type="dxa"/>
            <w:tcBorders>
              <w:bottom w:val="single" w:sz="4" w:space="0" w:color="auto"/>
            </w:tcBorders>
            <w:shd w:val="clear" w:color="auto" w:fill="auto"/>
            <w:vAlign w:val="bottom"/>
          </w:tcPr>
          <w:p w14:paraId="27A3D778" w14:textId="5C528876"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489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842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612</w:t>
            </w:r>
            <w:r w:rsidRPr="00DE3BCE">
              <w:rPr>
                <w:rFonts w:ascii="Arial" w:eastAsia="Arial Unicode MS" w:hAnsi="Arial" w:cs="Arial"/>
                <w:sz w:val="20"/>
                <w:szCs w:val="20"/>
              </w:rPr>
              <w:t>)</w:t>
            </w:r>
          </w:p>
        </w:tc>
      </w:tr>
      <w:tr w:rsidR="006B0BC4" w:rsidRPr="00D933F7" w14:paraId="29750EFE" w14:textId="77777777" w:rsidTr="00D933F7">
        <w:trPr>
          <w:cantSplit/>
        </w:trPr>
        <w:tc>
          <w:tcPr>
            <w:tcW w:w="6293" w:type="dxa"/>
            <w:vAlign w:val="bottom"/>
          </w:tcPr>
          <w:p w14:paraId="6B3BED3E" w14:textId="77777777" w:rsidR="006B0BC4" w:rsidRPr="00D933F7" w:rsidRDefault="006B0BC4"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750947A0"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000DB8BE"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rPr>
            </w:pPr>
          </w:p>
        </w:tc>
      </w:tr>
      <w:tr w:rsidR="005A1463" w:rsidRPr="00DE3BCE" w14:paraId="4501D5CC" w14:textId="77777777" w:rsidTr="00D933F7">
        <w:trPr>
          <w:cantSplit/>
        </w:trPr>
        <w:tc>
          <w:tcPr>
            <w:tcW w:w="6293" w:type="dxa"/>
            <w:vAlign w:val="bottom"/>
          </w:tcPr>
          <w:p w14:paraId="02CFD7BB" w14:textId="77777777" w:rsidR="005A1463" w:rsidRPr="00DE3BCE"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Net assets</w:t>
            </w:r>
          </w:p>
        </w:tc>
        <w:tc>
          <w:tcPr>
            <w:tcW w:w="1587" w:type="dxa"/>
            <w:tcBorders>
              <w:bottom w:val="single" w:sz="4" w:space="0" w:color="auto"/>
            </w:tcBorders>
            <w:shd w:val="clear" w:color="auto" w:fill="FAFAFA"/>
            <w:vAlign w:val="bottom"/>
          </w:tcPr>
          <w:p w14:paraId="7A93D2C2" w14:textId="7C3B8264"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559</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267</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28</w:t>
            </w:r>
            <w:r w:rsidR="00662FF8">
              <w:rPr>
                <w:rFonts w:ascii="Arial" w:eastAsia="Arial Unicode MS" w:hAnsi="Arial" w:cs="Arial"/>
                <w:sz w:val="20"/>
                <w:szCs w:val="20"/>
                <w:lang w:val="en-GB"/>
              </w:rPr>
              <w:t>7</w:t>
            </w:r>
          </w:p>
        </w:tc>
        <w:tc>
          <w:tcPr>
            <w:tcW w:w="1587" w:type="dxa"/>
            <w:tcBorders>
              <w:bottom w:val="single" w:sz="4" w:space="0" w:color="auto"/>
            </w:tcBorders>
            <w:shd w:val="clear" w:color="auto" w:fill="auto"/>
            <w:vAlign w:val="bottom"/>
          </w:tcPr>
          <w:p w14:paraId="140954AB" w14:textId="582D0316"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049</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269</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864</w:t>
            </w:r>
          </w:p>
        </w:tc>
      </w:tr>
      <w:tr w:rsidR="006B0BC4" w:rsidRPr="00D933F7" w14:paraId="28CBCE85" w14:textId="77777777" w:rsidTr="00D933F7">
        <w:trPr>
          <w:cantSplit/>
        </w:trPr>
        <w:tc>
          <w:tcPr>
            <w:tcW w:w="6293" w:type="dxa"/>
            <w:vAlign w:val="bottom"/>
          </w:tcPr>
          <w:p w14:paraId="63B18B1B" w14:textId="77777777" w:rsidR="006B0BC4" w:rsidRPr="00D933F7" w:rsidRDefault="006B0BC4"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2D327B0D"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7" w:type="dxa"/>
            <w:tcBorders>
              <w:top w:val="single" w:sz="4" w:space="0" w:color="auto"/>
            </w:tcBorders>
            <w:shd w:val="clear" w:color="auto" w:fill="auto"/>
            <w:vAlign w:val="bottom"/>
          </w:tcPr>
          <w:p w14:paraId="04A77F50"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lang w:val="en-GB"/>
              </w:rPr>
            </w:pPr>
          </w:p>
        </w:tc>
      </w:tr>
      <w:tr w:rsidR="005A1463" w:rsidRPr="00DE3BCE" w14:paraId="2D2290A0" w14:textId="77777777" w:rsidTr="00D933F7">
        <w:trPr>
          <w:cantSplit/>
        </w:trPr>
        <w:tc>
          <w:tcPr>
            <w:tcW w:w="6293" w:type="dxa"/>
            <w:vAlign w:val="bottom"/>
          </w:tcPr>
          <w:p w14:paraId="7273DD5B" w14:textId="77777777" w:rsidR="005A1463" w:rsidRPr="00DE3BCE" w:rsidRDefault="005A1463" w:rsidP="00D933F7">
            <w:pPr>
              <w:autoSpaceDE w:val="0"/>
              <w:autoSpaceDN w:val="0"/>
              <w:adjustRightInd w:val="0"/>
              <w:spacing w:after="0" w:line="240" w:lineRule="auto"/>
              <w:ind w:left="-120" w:right="-72"/>
              <w:rPr>
                <w:rFonts w:ascii="Arial" w:eastAsia="Arial Unicode MS" w:hAnsi="Arial" w:cs="Arial"/>
                <w:sz w:val="20"/>
                <w:szCs w:val="20"/>
                <w:cs/>
              </w:rPr>
            </w:pPr>
            <w:r w:rsidRPr="00955EE5">
              <w:rPr>
                <w:rFonts w:ascii="Arial" w:eastAsia="Arial Unicode MS" w:hAnsi="Arial" w:cs="Arial"/>
                <w:sz w:val="20"/>
                <w:szCs w:val="20"/>
                <w:cs/>
              </w:rPr>
              <w:t>Non controlling interests</w:t>
            </w:r>
          </w:p>
        </w:tc>
        <w:tc>
          <w:tcPr>
            <w:tcW w:w="1587" w:type="dxa"/>
            <w:tcBorders>
              <w:bottom w:val="single" w:sz="4" w:space="0" w:color="auto"/>
            </w:tcBorders>
            <w:shd w:val="clear" w:color="auto" w:fill="FAFAFA"/>
            <w:vAlign w:val="bottom"/>
          </w:tcPr>
          <w:p w14:paraId="61FFDBA0" w14:textId="0D9FD4CE"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096</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584</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724</w:t>
            </w:r>
            <w:r w:rsidRPr="005A1463">
              <w:rPr>
                <w:rFonts w:ascii="Arial" w:eastAsia="Arial Unicode MS" w:hAnsi="Arial" w:cs="Arial"/>
                <w:sz w:val="20"/>
                <w:szCs w:val="20"/>
              </w:rPr>
              <w:t xml:space="preserve"> </w:t>
            </w:r>
          </w:p>
        </w:tc>
        <w:tc>
          <w:tcPr>
            <w:tcW w:w="1587" w:type="dxa"/>
            <w:tcBorders>
              <w:bottom w:val="single" w:sz="4" w:space="0" w:color="auto"/>
            </w:tcBorders>
            <w:shd w:val="clear" w:color="auto" w:fill="auto"/>
            <w:vAlign w:val="bottom"/>
          </w:tcPr>
          <w:p w14:paraId="2F9974CC" w14:textId="12144867"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248</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580</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994</w:t>
            </w:r>
          </w:p>
        </w:tc>
      </w:tr>
      <w:tr w:rsidR="003A3883" w:rsidRPr="00DE3BCE" w14:paraId="5CFE2B67" w14:textId="77777777" w:rsidTr="00D933F7">
        <w:trPr>
          <w:cantSplit/>
        </w:trPr>
        <w:tc>
          <w:tcPr>
            <w:tcW w:w="6293" w:type="dxa"/>
            <w:vAlign w:val="bottom"/>
          </w:tcPr>
          <w:p w14:paraId="22130DCA" w14:textId="77777777" w:rsidR="003A3883" w:rsidRPr="00955EE5" w:rsidRDefault="003A3883" w:rsidP="00D933F7">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587" w:type="dxa"/>
            <w:tcBorders>
              <w:top w:val="single" w:sz="4" w:space="0" w:color="auto"/>
            </w:tcBorders>
            <w:shd w:val="clear" w:color="auto" w:fill="FAFAFA"/>
            <w:vAlign w:val="bottom"/>
          </w:tcPr>
          <w:p w14:paraId="5004B2AF" w14:textId="77777777" w:rsidR="003A3883" w:rsidRPr="00DE3BCE" w:rsidRDefault="003A3883" w:rsidP="003A388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vAlign w:val="bottom"/>
          </w:tcPr>
          <w:p w14:paraId="5F47B52B" w14:textId="77777777" w:rsidR="003A3883" w:rsidRPr="00DE3BCE" w:rsidRDefault="003A3883" w:rsidP="003A3883">
            <w:pPr>
              <w:autoSpaceDE w:val="0"/>
              <w:autoSpaceDN w:val="0"/>
              <w:adjustRightInd w:val="0"/>
              <w:spacing w:after="0" w:line="240" w:lineRule="auto"/>
              <w:ind w:right="-72"/>
              <w:jc w:val="right"/>
              <w:rPr>
                <w:rFonts w:ascii="Arial" w:eastAsia="Arial Unicode MS" w:hAnsi="Arial" w:cs="Arial"/>
                <w:sz w:val="20"/>
                <w:szCs w:val="20"/>
              </w:rPr>
            </w:pPr>
          </w:p>
        </w:tc>
      </w:tr>
      <w:tr w:rsidR="003A3883" w:rsidRPr="00DE3BCE" w14:paraId="4DFB686E" w14:textId="77777777" w:rsidTr="00D933F7">
        <w:trPr>
          <w:cantSplit/>
        </w:trPr>
        <w:tc>
          <w:tcPr>
            <w:tcW w:w="6293" w:type="dxa"/>
            <w:vAlign w:val="bottom"/>
          </w:tcPr>
          <w:p w14:paraId="1DD40721" w14:textId="77777777" w:rsidR="003A3883" w:rsidRPr="00955EE5" w:rsidRDefault="00955EE5" w:rsidP="00D933F7">
            <w:pPr>
              <w:autoSpaceDE w:val="0"/>
              <w:autoSpaceDN w:val="0"/>
              <w:adjustRightInd w:val="0"/>
              <w:spacing w:after="0" w:line="240" w:lineRule="auto"/>
              <w:ind w:left="-120" w:right="-72"/>
              <w:rPr>
                <w:rFonts w:ascii="Arial" w:eastAsia="Arial Unicode MS" w:hAnsi="Arial" w:cs="Arial"/>
                <w:i/>
                <w:iCs/>
                <w:color w:val="CF4A02"/>
                <w:sz w:val="20"/>
                <w:szCs w:val="20"/>
                <w:cs/>
                <w:lang w:val="en-GB" w:bidi="th-TH"/>
              </w:rPr>
            </w:pPr>
            <w:r w:rsidRPr="00955EE5">
              <w:rPr>
                <w:rFonts w:ascii="Arial" w:eastAsia="Arial Unicode MS" w:hAnsi="Arial" w:cs="Arial"/>
                <w:i/>
                <w:iCs/>
                <w:color w:val="CF4A02"/>
                <w:sz w:val="20"/>
                <w:szCs w:val="20"/>
                <w:lang w:val="en-GB" w:bidi="th-TH"/>
              </w:rPr>
              <w:t>Summarised statement of comprehensive income</w:t>
            </w:r>
          </w:p>
        </w:tc>
        <w:tc>
          <w:tcPr>
            <w:tcW w:w="1587" w:type="dxa"/>
            <w:shd w:val="clear" w:color="auto" w:fill="FAFAFA"/>
            <w:vAlign w:val="bottom"/>
          </w:tcPr>
          <w:p w14:paraId="6A22485D" w14:textId="77777777" w:rsidR="003A3883" w:rsidRPr="00DE3BCE" w:rsidRDefault="003A3883" w:rsidP="003A3883">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403F0DA6" w14:textId="77777777" w:rsidR="003A3883" w:rsidRPr="00DE3BCE" w:rsidRDefault="003A3883" w:rsidP="003A3883">
            <w:pPr>
              <w:autoSpaceDE w:val="0"/>
              <w:autoSpaceDN w:val="0"/>
              <w:adjustRightInd w:val="0"/>
              <w:spacing w:after="0" w:line="240" w:lineRule="auto"/>
              <w:ind w:right="-72"/>
              <w:jc w:val="right"/>
              <w:rPr>
                <w:rFonts w:ascii="Arial" w:eastAsia="Arial Unicode MS" w:hAnsi="Arial" w:cs="Arial"/>
                <w:sz w:val="20"/>
                <w:szCs w:val="20"/>
              </w:rPr>
            </w:pPr>
          </w:p>
        </w:tc>
      </w:tr>
      <w:tr w:rsidR="005A1463" w:rsidRPr="00DE3BCE" w14:paraId="3138E524" w14:textId="77777777" w:rsidTr="00D933F7">
        <w:trPr>
          <w:cantSplit/>
        </w:trPr>
        <w:tc>
          <w:tcPr>
            <w:tcW w:w="6293" w:type="dxa"/>
            <w:vAlign w:val="bottom"/>
          </w:tcPr>
          <w:p w14:paraId="40E2169B"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 xml:space="preserve">Revenue </w:t>
            </w:r>
          </w:p>
        </w:tc>
        <w:tc>
          <w:tcPr>
            <w:tcW w:w="1587" w:type="dxa"/>
            <w:tcBorders>
              <w:bottom w:val="single" w:sz="4" w:space="0" w:color="auto"/>
            </w:tcBorders>
            <w:shd w:val="clear" w:color="auto" w:fill="FAFAFA"/>
            <w:vAlign w:val="bottom"/>
          </w:tcPr>
          <w:p w14:paraId="3C8A1F8F" w14:textId="11A0A597"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857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247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84</w:t>
            </w:r>
            <w:r w:rsidR="00662FF8">
              <w:rPr>
                <w:rFonts w:ascii="Arial" w:eastAsia="Arial Unicode MS" w:hAnsi="Arial" w:cs="Arial"/>
                <w:sz w:val="20"/>
                <w:szCs w:val="20"/>
                <w:lang w:val="en-GB"/>
              </w:rPr>
              <w:t>6</w:t>
            </w:r>
            <w:r w:rsidRPr="005A1463">
              <w:rPr>
                <w:rFonts w:ascii="Arial" w:eastAsia="Arial Unicode MS" w:hAnsi="Arial" w:cs="Arial"/>
                <w:sz w:val="20"/>
                <w:szCs w:val="20"/>
              </w:rPr>
              <w:t xml:space="preserve"> </w:t>
            </w:r>
          </w:p>
        </w:tc>
        <w:tc>
          <w:tcPr>
            <w:tcW w:w="1587" w:type="dxa"/>
            <w:tcBorders>
              <w:bottom w:val="single" w:sz="4" w:space="0" w:color="auto"/>
            </w:tcBorders>
            <w:shd w:val="clear" w:color="auto" w:fill="auto"/>
            <w:vAlign w:val="bottom"/>
          </w:tcPr>
          <w:p w14:paraId="19E99654" w14:textId="2F5A7802"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708</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285</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007</w:t>
            </w:r>
          </w:p>
        </w:tc>
      </w:tr>
      <w:tr w:rsidR="005A1463" w:rsidRPr="00D933F7" w14:paraId="0953C959" w14:textId="77777777" w:rsidTr="00D933F7">
        <w:trPr>
          <w:cantSplit/>
        </w:trPr>
        <w:tc>
          <w:tcPr>
            <w:tcW w:w="6293" w:type="dxa"/>
            <w:vAlign w:val="bottom"/>
          </w:tcPr>
          <w:p w14:paraId="6EBB5AA3" w14:textId="77777777" w:rsidR="005A1463" w:rsidRPr="00D933F7" w:rsidRDefault="005A1463"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249100C6" w14:textId="77777777" w:rsidR="005A1463" w:rsidRPr="00D933F7" w:rsidRDefault="005A1463" w:rsidP="005A1463">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69D77296" w14:textId="77777777" w:rsidR="005A1463" w:rsidRPr="00D933F7" w:rsidRDefault="005A1463" w:rsidP="005A1463">
            <w:pPr>
              <w:autoSpaceDE w:val="0"/>
              <w:autoSpaceDN w:val="0"/>
              <w:adjustRightInd w:val="0"/>
              <w:spacing w:after="0" w:line="240" w:lineRule="auto"/>
              <w:ind w:right="-72"/>
              <w:jc w:val="right"/>
              <w:rPr>
                <w:rFonts w:ascii="Arial" w:eastAsia="Arial Unicode MS" w:hAnsi="Arial" w:cs="Arial"/>
                <w:sz w:val="12"/>
                <w:szCs w:val="12"/>
              </w:rPr>
            </w:pPr>
          </w:p>
        </w:tc>
      </w:tr>
      <w:tr w:rsidR="005A1463" w:rsidRPr="00DE3BCE" w14:paraId="2AC29069" w14:textId="77777777" w:rsidTr="00D933F7">
        <w:trPr>
          <w:cantSplit/>
        </w:trPr>
        <w:tc>
          <w:tcPr>
            <w:tcW w:w="6293" w:type="dxa"/>
            <w:vAlign w:val="bottom"/>
          </w:tcPr>
          <w:p w14:paraId="6E60218A"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cs/>
              </w:rPr>
            </w:pPr>
            <w:r w:rsidRPr="00955EE5">
              <w:rPr>
                <w:rFonts w:ascii="Arial" w:eastAsia="Arial Unicode MS" w:hAnsi="Arial" w:cs="Arial"/>
                <w:sz w:val="20"/>
                <w:szCs w:val="20"/>
              </w:rPr>
              <w:t>Profit</w:t>
            </w:r>
            <w:r w:rsidRPr="00955EE5">
              <w:rPr>
                <w:rFonts w:ascii="Arial" w:eastAsia="Arial Unicode MS" w:hAnsi="Arial" w:cs="Arial"/>
                <w:sz w:val="20"/>
                <w:szCs w:val="20"/>
                <w:cs/>
              </w:rPr>
              <w:t xml:space="preserve"> for year</w:t>
            </w:r>
            <w:r w:rsidRPr="00955EE5">
              <w:rPr>
                <w:rFonts w:ascii="Arial" w:eastAsia="Arial Unicode MS" w:hAnsi="Arial" w:cs="Arial"/>
                <w:sz w:val="20"/>
                <w:szCs w:val="20"/>
              </w:rPr>
              <w:t xml:space="preserve"> </w:t>
            </w:r>
          </w:p>
        </w:tc>
        <w:tc>
          <w:tcPr>
            <w:tcW w:w="1587" w:type="dxa"/>
            <w:shd w:val="clear" w:color="auto" w:fill="FAFAFA"/>
            <w:vAlign w:val="bottom"/>
          </w:tcPr>
          <w:p w14:paraId="78F38C89" w14:textId="422B761C"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137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209</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05</w:t>
            </w:r>
            <w:r w:rsidR="00662FF8">
              <w:rPr>
                <w:rFonts w:ascii="Arial" w:eastAsia="Arial Unicode MS" w:hAnsi="Arial" w:cs="Arial"/>
                <w:sz w:val="20"/>
                <w:szCs w:val="20"/>
                <w:lang w:val="en-GB"/>
              </w:rPr>
              <w:t>1</w:t>
            </w:r>
            <w:r w:rsidRPr="005A1463">
              <w:rPr>
                <w:rFonts w:ascii="Arial" w:eastAsia="Arial Unicode MS" w:hAnsi="Arial" w:cs="Arial"/>
                <w:sz w:val="20"/>
                <w:szCs w:val="20"/>
              </w:rPr>
              <w:t xml:space="preserve"> </w:t>
            </w:r>
          </w:p>
        </w:tc>
        <w:tc>
          <w:tcPr>
            <w:tcW w:w="1587" w:type="dxa"/>
            <w:shd w:val="clear" w:color="auto" w:fill="auto"/>
            <w:vAlign w:val="bottom"/>
          </w:tcPr>
          <w:p w14:paraId="32636911" w14:textId="2B8C30BF"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251</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897</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863</w:t>
            </w:r>
          </w:p>
        </w:tc>
      </w:tr>
      <w:tr w:rsidR="005A1463" w:rsidRPr="00DE3BCE" w14:paraId="6ED2FB87" w14:textId="77777777" w:rsidTr="00D933F7">
        <w:trPr>
          <w:cantSplit/>
        </w:trPr>
        <w:tc>
          <w:tcPr>
            <w:tcW w:w="6293" w:type="dxa"/>
            <w:vAlign w:val="bottom"/>
          </w:tcPr>
          <w:p w14:paraId="052AE0D1"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 xml:space="preserve">Other comprehensive income </w:t>
            </w:r>
          </w:p>
        </w:tc>
        <w:tc>
          <w:tcPr>
            <w:tcW w:w="1587" w:type="dxa"/>
            <w:tcBorders>
              <w:bottom w:val="single" w:sz="4" w:space="0" w:color="auto"/>
            </w:tcBorders>
            <w:shd w:val="clear" w:color="auto" w:fill="FAFAFA"/>
            <w:vAlign w:val="bottom"/>
          </w:tcPr>
          <w:p w14:paraId="58FF6F24" w14:textId="2D1BC865"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33</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151</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551</w:t>
            </w:r>
            <w:r w:rsidRPr="005A1463">
              <w:rPr>
                <w:rFonts w:ascii="Arial" w:eastAsia="Arial Unicode MS" w:hAnsi="Arial" w:cs="Arial"/>
                <w:sz w:val="20"/>
                <w:szCs w:val="20"/>
              </w:rPr>
              <w:t>)</w:t>
            </w:r>
          </w:p>
        </w:tc>
        <w:tc>
          <w:tcPr>
            <w:tcW w:w="1587" w:type="dxa"/>
            <w:tcBorders>
              <w:bottom w:val="single" w:sz="4" w:space="0" w:color="auto"/>
            </w:tcBorders>
            <w:shd w:val="clear" w:color="auto" w:fill="auto"/>
            <w:vAlign w:val="bottom"/>
          </w:tcPr>
          <w:p w14:paraId="5A57A147" w14:textId="20C97151"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600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972</w:t>
            </w:r>
            <w:r w:rsidRPr="00DE3BCE">
              <w:rPr>
                <w:rFonts w:ascii="Arial" w:eastAsia="Arial Unicode MS" w:hAnsi="Arial" w:cs="Arial"/>
                <w:sz w:val="20"/>
                <w:szCs w:val="20"/>
              </w:rPr>
              <w:t>)</w:t>
            </w:r>
          </w:p>
        </w:tc>
      </w:tr>
      <w:tr w:rsidR="006B0BC4" w:rsidRPr="00D933F7" w14:paraId="45E15E98" w14:textId="77777777" w:rsidTr="00D933F7">
        <w:trPr>
          <w:cantSplit/>
        </w:trPr>
        <w:tc>
          <w:tcPr>
            <w:tcW w:w="6293" w:type="dxa"/>
            <w:vAlign w:val="bottom"/>
          </w:tcPr>
          <w:p w14:paraId="26446B76" w14:textId="77777777" w:rsidR="006B0BC4" w:rsidRPr="00D933F7" w:rsidRDefault="006B0BC4"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29DB4457"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5BD99977"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rPr>
            </w:pPr>
          </w:p>
        </w:tc>
      </w:tr>
      <w:tr w:rsidR="005A1463" w:rsidRPr="00DE3BCE" w14:paraId="7EC10750" w14:textId="77777777" w:rsidTr="00D933F7">
        <w:trPr>
          <w:cantSplit/>
        </w:trPr>
        <w:tc>
          <w:tcPr>
            <w:tcW w:w="6293" w:type="dxa"/>
            <w:vAlign w:val="bottom"/>
          </w:tcPr>
          <w:p w14:paraId="2F0868F9" w14:textId="77777777" w:rsidR="005A1463" w:rsidRPr="00DE3BCE" w:rsidRDefault="005A1463" w:rsidP="00D933F7">
            <w:pPr>
              <w:autoSpaceDE w:val="0"/>
              <w:autoSpaceDN w:val="0"/>
              <w:adjustRightInd w:val="0"/>
              <w:spacing w:after="0" w:line="240" w:lineRule="auto"/>
              <w:ind w:left="-120" w:right="-72"/>
              <w:rPr>
                <w:rFonts w:ascii="Arial" w:eastAsia="Arial Unicode MS" w:hAnsi="Arial" w:cs="Arial"/>
                <w:sz w:val="20"/>
                <w:szCs w:val="20"/>
                <w:cs/>
              </w:rPr>
            </w:pPr>
            <w:r w:rsidRPr="00955EE5">
              <w:rPr>
                <w:rFonts w:ascii="Arial" w:eastAsia="Arial Unicode MS" w:hAnsi="Arial" w:cs="Arial"/>
                <w:sz w:val="20"/>
                <w:szCs w:val="20"/>
              </w:rPr>
              <w:t>Total comprehensive income</w:t>
            </w:r>
          </w:p>
        </w:tc>
        <w:tc>
          <w:tcPr>
            <w:tcW w:w="1587" w:type="dxa"/>
            <w:tcBorders>
              <w:bottom w:val="single" w:sz="4" w:space="0" w:color="auto"/>
            </w:tcBorders>
            <w:shd w:val="clear" w:color="auto" w:fill="FAFAFA"/>
            <w:vAlign w:val="bottom"/>
          </w:tcPr>
          <w:p w14:paraId="70AFE6E8" w14:textId="0D1BDD11"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104</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057</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50</w:t>
            </w:r>
            <w:r w:rsidR="00662FF8">
              <w:rPr>
                <w:rFonts w:ascii="Arial" w:eastAsia="Arial Unicode MS" w:hAnsi="Arial" w:cs="Arial"/>
                <w:sz w:val="20"/>
                <w:szCs w:val="20"/>
                <w:lang w:val="en-GB"/>
              </w:rPr>
              <w:t>0</w:t>
            </w:r>
          </w:p>
        </w:tc>
        <w:tc>
          <w:tcPr>
            <w:tcW w:w="1587" w:type="dxa"/>
            <w:tcBorders>
              <w:bottom w:val="single" w:sz="4" w:space="0" w:color="auto"/>
            </w:tcBorders>
            <w:shd w:val="clear" w:color="auto" w:fill="auto"/>
            <w:vAlign w:val="bottom"/>
          </w:tcPr>
          <w:p w14:paraId="273A32F1" w14:textId="415AE05D"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250</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296</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891</w:t>
            </w:r>
          </w:p>
        </w:tc>
      </w:tr>
      <w:tr w:rsidR="006B0BC4" w:rsidRPr="00D933F7" w14:paraId="56BA4707" w14:textId="77777777" w:rsidTr="00D933F7">
        <w:trPr>
          <w:cantSplit/>
        </w:trPr>
        <w:tc>
          <w:tcPr>
            <w:tcW w:w="6293" w:type="dxa"/>
            <w:vAlign w:val="bottom"/>
          </w:tcPr>
          <w:p w14:paraId="354CCFE4" w14:textId="77777777" w:rsidR="006B0BC4" w:rsidRPr="00D933F7" w:rsidRDefault="006B0BC4"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5ED02070"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7" w:type="dxa"/>
            <w:tcBorders>
              <w:top w:val="single" w:sz="4" w:space="0" w:color="auto"/>
            </w:tcBorders>
            <w:shd w:val="clear" w:color="auto" w:fill="auto"/>
            <w:vAlign w:val="bottom"/>
          </w:tcPr>
          <w:p w14:paraId="717954E2"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lang w:val="en-GB"/>
              </w:rPr>
            </w:pPr>
          </w:p>
        </w:tc>
      </w:tr>
      <w:tr w:rsidR="005A1463" w:rsidRPr="00DE3BCE" w14:paraId="68D7DCB5" w14:textId="77777777" w:rsidTr="00D933F7">
        <w:trPr>
          <w:cantSplit/>
        </w:trPr>
        <w:tc>
          <w:tcPr>
            <w:tcW w:w="6293" w:type="dxa"/>
            <w:vAlign w:val="bottom"/>
          </w:tcPr>
          <w:p w14:paraId="4E427801"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Profit for the year allocated to non-controlling interests</w:t>
            </w:r>
          </w:p>
        </w:tc>
        <w:tc>
          <w:tcPr>
            <w:tcW w:w="1587" w:type="dxa"/>
            <w:tcBorders>
              <w:bottom w:val="single" w:sz="4" w:space="0" w:color="auto"/>
            </w:tcBorders>
            <w:shd w:val="clear" w:color="auto" w:fill="FAFAFA"/>
            <w:vAlign w:val="bottom"/>
          </w:tcPr>
          <w:p w14:paraId="6702A696" w14:textId="777AD942"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662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951</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215</w:t>
            </w:r>
            <w:r w:rsidRPr="005A1463">
              <w:rPr>
                <w:rFonts w:ascii="Arial" w:eastAsia="Arial Unicode MS" w:hAnsi="Arial" w:cs="Arial"/>
                <w:sz w:val="20"/>
                <w:szCs w:val="20"/>
              </w:rPr>
              <w:t xml:space="preserve"> </w:t>
            </w:r>
          </w:p>
        </w:tc>
        <w:tc>
          <w:tcPr>
            <w:tcW w:w="1587" w:type="dxa"/>
            <w:tcBorders>
              <w:bottom w:val="single" w:sz="4" w:space="0" w:color="auto"/>
            </w:tcBorders>
            <w:shd w:val="clear" w:color="auto" w:fill="auto"/>
            <w:vAlign w:val="bottom"/>
          </w:tcPr>
          <w:p w14:paraId="6BBDBBBB" w14:textId="4AD3F8FE"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698</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527</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092</w:t>
            </w:r>
          </w:p>
        </w:tc>
      </w:tr>
      <w:tr w:rsidR="006B0BC4" w:rsidRPr="00D933F7" w14:paraId="1146D851" w14:textId="77777777" w:rsidTr="00D933F7">
        <w:trPr>
          <w:cantSplit/>
        </w:trPr>
        <w:tc>
          <w:tcPr>
            <w:tcW w:w="6293" w:type="dxa"/>
            <w:vAlign w:val="bottom"/>
          </w:tcPr>
          <w:p w14:paraId="5B002AA4" w14:textId="77777777" w:rsidR="006B0BC4" w:rsidRPr="00D933F7" w:rsidRDefault="006B0BC4"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3070B809"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6F50FEAB" w14:textId="77777777" w:rsidR="006B0BC4" w:rsidRPr="00D933F7" w:rsidRDefault="006B0BC4" w:rsidP="005A1463">
            <w:pPr>
              <w:autoSpaceDE w:val="0"/>
              <w:autoSpaceDN w:val="0"/>
              <w:adjustRightInd w:val="0"/>
              <w:spacing w:after="0" w:line="240" w:lineRule="auto"/>
              <w:ind w:right="-72"/>
              <w:jc w:val="right"/>
              <w:rPr>
                <w:rFonts w:ascii="Arial" w:eastAsia="Arial Unicode MS" w:hAnsi="Arial" w:cs="Arial"/>
                <w:sz w:val="12"/>
                <w:szCs w:val="12"/>
                <w:lang w:val="en-GB"/>
              </w:rPr>
            </w:pPr>
          </w:p>
        </w:tc>
      </w:tr>
      <w:tr w:rsidR="005A1463" w:rsidRPr="00DE3BCE" w14:paraId="2C9E932F" w14:textId="77777777" w:rsidTr="00D933F7">
        <w:trPr>
          <w:cantSplit/>
        </w:trPr>
        <w:tc>
          <w:tcPr>
            <w:tcW w:w="6293" w:type="dxa"/>
            <w:vAlign w:val="bottom"/>
          </w:tcPr>
          <w:p w14:paraId="3C3AFB9F"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Total c</w:t>
            </w:r>
            <w:r w:rsidRPr="00955EE5">
              <w:rPr>
                <w:rFonts w:ascii="Arial" w:eastAsia="Arial Unicode MS" w:hAnsi="Arial" w:cs="Arial"/>
                <w:sz w:val="20"/>
                <w:szCs w:val="20"/>
                <w:cs/>
              </w:rPr>
              <w:t>omprehensive</w:t>
            </w:r>
            <w:r w:rsidRPr="00955EE5">
              <w:rPr>
                <w:rFonts w:ascii="Arial" w:eastAsia="Arial Unicode MS" w:hAnsi="Arial" w:cs="Arial"/>
                <w:sz w:val="20"/>
                <w:szCs w:val="20"/>
              </w:rPr>
              <w:t xml:space="preserve"> income allocated to non-controlling interests</w:t>
            </w:r>
          </w:p>
        </w:tc>
        <w:tc>
          <w:tcPr>
            <w:tcW w:w="1587" w:type="dxa"/>
            <w:tcBorders>
              <w:bottom w:val="single" w:sz="4" w:space="0" w:color="auto"/>
            </w:tcBorders>
            <w:shd w:val="clear" w:color="auto" w:fill="FAFAFA"/>
            <w:vAlign w:val="bottom"/>
          </w:tcPr>
          <w:p w14:paraId="3DD3E3DF" w14:textId="20FEA5F8"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652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667</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775</w:t>
            </w:r>
            <w:r w:rsidRPr="005A1463">
              <w:rPr>
                <w:rFonts w:ascii="Arial" w:eastAsia="Arial Unicode MS" w:hAnsi="Arial" w:cs="Arial"/>
                <w:sz w:val="20"/>
                <w:szCs w:val="20"/>
              </w:rPr>
              <w:t xml:space="preserve"> </w:t>
            </w:r>
          </w:p>
        </w:tc>
        <w:tc>
          <w:tcPr>
            <w:tcW w:w="1587" w:type="dxa"/>
            <w:tcBorders>
              <w:bottom w:val="single" w:sz="4" w:space="0" w:color="auto"/>
            </w:tcBorders>
            <w:shd w:val="clear" w:color="auto" w:fill="auto"/>
            <w:vAlign w:val="bottom"/>
          </w:tcPr>
          <w:p w14:paraId="04D9A514" w14:textId="5E07C67A"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698</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030</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479</w:t>
            </w:r>
          </w:p>
        </w:tc>
      </w:tr>
      <w:tr w:rsidR="00D933F7" w:rsidRPr="00D933F7" w14:paraId="2E730AF3" w14:textId="77777777" w:rsidTr="00D933F7">
        <w:trPr>
          <w:cantSplit/>
        </w:trPr>
        <w:tc>
          <w:tcPr>
            <w:tcW w:w="6293" w:type="dxa"/>
            <w:vAlign w:val="bottom"/>
          </w:tcPr>
          <w:p w14:paraId="03ABD4DD" w14:textId="77777777" w:rsidR="00D933F7" w:rsidRPr="00D933F7" w:rsidRDefault="00D933F7"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7211E5A5" w14:textId="77777777" w:rsidR="00D933F7" w:rsidRPr="00D933F7" w:rsidRDefault="00D933F7" w:rsidP="005A1463">
            <w:pPr>
              <w:autoSpaceDE w:val="0"/>
              <w:autoSpaceDN w:val="0"/>
              <w:adjustRightInd w:val="0"/>
              <w:spacing w:after="0" w:line="240" w:lineRule="auto"/>
              <w:ind w:right="-72"/>
              <w:jc w:val="right"/>
              <w:rPr>
                <w:rFonts w:ascii="Arial" w:eastAsia="Arial Unicode MS" w:hAnsi="Arial" w:cs="Arial"/>
                <w:sz w:val="12"/>
                <w:szCs w:val="12"/>
              </w:rPr>
            </w:pPr>
          </w:p>
        </w:tc>
        <w:tc>
          <w:tcPr>
            <w:tcW w:w="1587" w:type="dxa"/>
            <w:tcBorders>
              <w:top w:val="single" w:sz="4" w:space="0" w:color="auto"/>
            </w:tcBorders>
            <w:shd w:val="clear" w:color="auto" w:fill="auto"/>
            <w:vAlign w:val="bottom"/>
          </w:tcPr>
          <w:p w14:paraId="33A3D018" w14:textId="77777777" w:rsidR="00D933F7" w:rsidRPr="00D933F7" w:rsidRDefault="00D933F7" w:rsidP="005A1463">
            <w:pPr>
              <w:autoSpaceDE w:val="0"/>
              <w:autoSpaceDN w:val="0"/>
              <w:adjustRightInd w:val="0"/>
              <w:spacing w:after="0" w:line="240" w:lineRule="auto"/>
              <w:ind w:right="-72"/>
              <w:jc w:val="right"/>
              <w:rPr>
                <w:rFonts w:ascii="Arial" w:eastAsia="Arial Unicode MS" w:hAnsi="Arial" w:cs="Arial"/>
                <w:sz w:val="12"/>
                <w:szCs w:val="12"/>
                <w:lang w:val="en-GB"/>
              </w:rPr>
            </w:pPr>
          </w:p>
        </w:tc>
      </w:tr>
      <w:tr w:rsidR="005A1463" w:rsidRPr="00DE3BCE" w14:paraId="4F9F8244" w14:textId="77777777" w:rsidTr="00D933F7">
        <w:trPr>
          <w:cantSplit/>
        </w:trPr>
        <w:tc>
          <w:tcPr>
            <w:tcW w:w="6293" w:type="dxa"/>
            <w:vAlign w:val="bottom"/>
          </w:tcPr>
          <w:p w14:paraId="5A813E46"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 xml:space="preserve">Dividends paid to non-controlling </w:t>
            </w:r>
            <w:r w:rsidRPr="00955EE5">
              <w:rPr>
                <w:rFonts w:ascii="Arial" w:eastAsia="Arial Unicode MS" w:hAnsi="Arial" w:cs="Arial"/>
                <w:sz w:val="20"/>
                <w:szCs w:val="20"/>
                <w:cs/>
              </w:rPr>
              <w:t xml:space="preserve"> </w:t>
            </w:r>
            <w:r w:rsidRPr="00955EE5">
              <w:rPr>
                <w:rFonts w:ascii="Arial" w:eastAsia="Arial Unicode MS" w:hAnsi="Arial" w:cs="Arial"/>
                <w:sz w:val="20"/>
                <w:szCs w:val="20"/>
              </w:rPr>
              <w:t>interests</w:t>
            </w:r>
          </w:p>
        </w:tc>
        <w:tc>
          <w:tcPr>
            <w:tcW w:w="1587" w:type="dxa"/>
            <w:tcBorders>
              <w:bottom w:val="single" w:sz="4" w:space="0" w:color="auto"/>
            </w:tcBorders>
            <w:shd w:val="clear" w:color="auto" w:fill="FAFAFA"/>
            <w:vAlign w:val="bottom"/>
          </w:tcPr>
          <w:p w14:paraId="2B3EF938" w14:textId="64B5ED04"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360</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694</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557</w:t>
            </w:r>
            <w:r w:rsidRPr="005A1463">
              <w:rPr>
                <w:rFonts w:ascii="Arial" w:eastAsia="Arial Unicode MS" w:hAnsi="Arial" w:cs="Arial"/>
                <w:sz w:val="20"/>
                <w:szCs w:val="20"/>
              </w:rPr>
              <w:t>)</w:t>
            </w:r>
          </w:p>
        </w:tc>
        <w:tc>
          <w:tcPr>
            <w:tcW w:w="1587" w:type="dxa"/>
            <w:tcBorders>
              <w:bottom w:val="single" w:sz="4" w:space="0" w:color="auto"/>
            </w:tcBorders>
            <w:shd w:val="clear" w:color="auto" w:fill="auto"/>
            <w:vAlign w:val="bottom"/>
          </w:tcPr>
          <w:p w14:paraId="29EBA180" w14:textId="202EEDCD"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241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333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145</w:t>
            </w:r>
            <w:r w:rsidRPr="00DE3BCE">
              <w:rPr>
                <w:rFonts w:ascii="Arial" w:eastAsia="Arial Unicode MS" w:hAnsi="Arial" w:cs="Arial"/>
                <w:sz w:val="20"/>
                <w:szCs w:val="20"/>
              </w:rPr>
              <w:t>)</w:t>
            </w:r>
          </w:p>
        </w:tc>
      </w:tr>
      <w:tr w:rsidR="00955EE5" w:rsidRPr="00DE3BCE" w14:paraId="3ED3AD99" w14:textId="77777777" w:rsidTr="00D933F7">
        <w:trPr>
          <w:cantSplit/>
        </w:trPr>
        <w:tc>
          <w:tcPr>
            <w:tcW w:w="6293" w:type="dxa"/>
            <w:vAlign w:val="bottom"/>
          </w:tcPr>
          <w:p w14:paraId="35555195" w14:textId="77777777" w:rsidR="00955EE5" w:rsidRPr="00DE3BCE" w:rsidRDefault="00955EE5" w:rsidP="00D933F7">
            <w:pPr>
              <w:autoSpaceDE w:val="0"/>
              <w:autoSpaceDN w:val="0"/>
              <w:adjustRightInd w:val="0"/>
              <w:spacing w:after="0" w:line="240" w:lineRule="auto"/>
              <w:ind w:left="-120" w:right="-72"/>
              <w:rPr>
                <w:rFonts w:ascii="Arial" w:eastAsia="Arial Unicode MS" w:hAnsi="Arial" w:cs="Arial"/>
                <w:sz w:val="20"/>
                <w:szCs w:val="20"/>
                <w:cs/>
              </w:rPr>
            </w:pPr>
          </w:p>
        </w:tc>
        <w:tc>
          <w:tcPr>
            <w:tcW w:w="1587" w:type="dxa"/>
            <w:tcBorders>
              <w:top w:val="single" w:sz="4" w:space="0" w:color="auto"/>
            </w:tcBorders>
            <w:shd w:val="clear" w:color="auto" w:fill="FAFAFA"/>
            <w:vAlign w:val="bottom"/>
          </w:tcPr>
          <w:p w14:paraId="252783AB" w14:textId="77777777" w:rsidR="00955EE5" w:rsidRPr="00DE3BCE" w:rsidRDefault="00955EE5" w:rsidP="00955EE5">
            <w:pPr>
              <w:autoSpaceDE w:val="0"/>
              <w:autoSpaceDN w:val="0"/>
              <w:adjustRightInd w:val="0"/>
              <w:spacing w:after="0" w:line="240" w:lineRule="auto"/>
              <w:ind w:right="-72"/>
              <w:jc w:val="right"/>
              <w:rPr>
                <w:rFonts w:ascii="Arial" w:eastAsia="Arial Unicode MS" w:hAnsi="Arial" w:cs="Arial"/>
                <w:sz w:val="20"/>
                <w:szCs w:val="20"/>
              </w:rPr>
            </w:pPr>
          </w:p>
        </w:tc>
        <w:tc>
          <w:tcPr>
            <w:tcW w:w="1587" w:type="dxa"/>
            <w:tcBorders>
              <w:top w:val="single" w:sz="4" w:space="0" w:color="auto"/>
            </w:tcBorders>
            <w:shd w:val="clear" w:color="auto" w:fill="auto"/>
            <w:vAlign w:val="bottom"/>
          </w:tcPr>
          <w:p w14:paraId="77F2F5FC" w14:textId="77777777" w:rsidR="00955EE5" w:rsidRPr="00DE3BCE" w:rsidRDefault="00955EE5" w:rsidP="00955EE5">
            <w:pPr>
              <w:autoSpaceDE w:val="0"/>
              <w:autoSpaceDN w:val="0"/>
              <w:adjustRightInd w:val="0"/>
              <w:spacing w:after="0" w:line="240" w:lineRule="auto"/>
              <w:ind w:right="-72"/>
              <w:jc w:val="right"/>
              <w:rPr>
                <w:rFonts w:ascii="Arial" w:eastAsia="Arial Unicode MS" w:hAnsi="Arial" w:cs="Arial"/>
                <w:sz w:val="20"/>
                <w:szCs w:val="20"/>
              </w:rPr>
            </w:pPr>
          </w:p>
        </w:tc>
      </w:tr>
      <w:tr w:rsidR="00955EE5" w:rsidRPr="00DE3BCE" w14:paraId="1DD5DAE9" w14:textId="77777777" w:rsidTr="00D933F7">
        <w:trPr>
          <w:cantSplit/>
        </w:trPr>
        <w:tc>
          <w:tcPr>
            <w:tcW w:w="6293" w:type="dxa"/>
            <w:vAlign w:val="bottom"/>
          </w:tcPr>
          <w:p w14:paraId="59B79388" w14:textId="77777777" w:rsidR="00955EE5" w:rsidRPr="00955EE5" w:rsidRDefault="00955EE5" w:rsidP="00D933F7">
            <w:pPr>
              <w:autoSpaceDE w:val="0"/>
              <w:autoSpaceDN w:val="0"/>
              <w:adjustRightInd w:val="0"/>
              <w:spacing w:after="0" w:line="240" w:lineRule="auto"/>
              <w:ind w:left="-120" w:right="-72"/>
              <w:rPr>
                <w:rFonts w:ascii="Arial" w:eastAsia="Arial Unicode MS" w:hAnsi="Arial" w:cs="Arial"/>
                <w:sz w:val="20"/>
                <w:szCs w:val="20"/>
                <w:cs/>
                <w:lang w:bidi="th-TH"/>
              </w:rPr>
            </w:pPr>
            <w:r w:rsidRPr="00955EE5">
              <w:rPr>
                <w:rFonts w:ascii="Arial" w:eastAsia="Arial Unicode MS" w:hAnsi="Arial" w:cs="Arial"/>
                <w:i/>
                <w:iCs/>
                <w:color w:val="CF4A02"/>
                <w:sz w:val="20"/>
                <w:szCs w:val="20"/>
                <w:lang w:val="en-GB" w:bidi="th-TH"/>
              </w:rPr>
              <w:t>Summarised statement of cash flow</w:t>
            </w:r>
          </w:p>
        </w:tc>
        <w:tc>
          <w:tcPr>
            <w:tcW w:w="1587" w:type="dxa"/>
            <w:shd w:val="clear" w:color="auto" w:fill="FAFAFA"/>
            <w:vAlign w:val="bottom"/>
          </w:tcPr>
          <w:p w14:paraId="72A3B726" w14:textId="77777777" w:rsidR="00955EE5" w:rsidRPr="00DE3BCE" w:rsidRDefault="00955EE5" w:rsidP="00955EE5">
            <w:pPr>
              <w:autoSpaceDE w:val="0"/>
              <w:autoSpaceDN w:val="0"/>
              <w:adjustRightInd w:val="0"/>
              <w:spacing w:after="0" w:line="240" w:lineRule="auto"/>
              <w:ind w:right="-72"/>
              <w:jc w:val="right"/>
              <w:rPr>
                <w:rFonts w:ascii="Arial" w:eastAsia="Arial Unicode MS" w:hAnsi="Arial" w:cs="Arial"/>
                <w:sz w:val="20"/>
                <w:szCs w:val="20"/>
              </w:rPr>
            </w:pPr>
          </w:p>
        </w:tc>
        <w:tc>
          <w:tcPr>
            <w:tcW w:w="1587" w:type="dxa"/>
            <w:shd w:val="clear" w:color="auto" w:fill="auto"/>
            <w:vAlign w:val="bottom"/>
          </w:tcPr>
          <w:p w14:paraId="0DB6187B" w14:textId="77777777" w:rsidR="00955EE5" w:rsidRPr="00DE3BCE" w:rsidRDefault="00955EE5" w:rsidP="00955EE5">
            <w:pPr>
              <w:autoSpaceDE w:val="0"/>
              <w:autoSpaceDN w:val="0"/>
              <w:adjustRightInd w:val="0"/>
              <w:spacing w:after="0" w:line="240" w:lineRule="auto"/>
              <w:ind w:right="-72"/>
              <w:jc w:val="right"/>
              <w:rPr>
                <w:rFonts w:ascii="Arial" w:eastAsia="Arial Unicode MS" w:hAnsi="Arial" w:cs="Arial"/>
                <w:sz w:val="20"/>
                <w:szCs w:val="20"/>
              </w:rPr>
            </w:pPr>
          </w:p>
        </w:tc>
      </w:tr>
      <w:tr w:rsidR="005A1463" w:rsidRPr="00DE3BCE" w14:paraId="7A9A52DB" w14:textId="77777777" w:rsidTr="00D933F7">
        <w:trPr>
          <w:cantSplit/>
        </w:trPr>
        <w:tc>
          <w:tcPr>
            <w:tcW w:w="6293" w:type="dxa"/>
            <w:vAlign w:val="bottom"/>
          </w:tcPr>
          <w:p w14:paraId="303BE746"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Pr>
            </w:pPr>
            <w:r w:rsidRPr="00955EE5">
              <w:rPr>
                <w:rFonts w:ascii="Arial" w:eastAsia="Arial Unicode MS" w:hAnsi="Arial" w:cs="Arial"/>
                <w:sz w:val="20"/>
                <w:szCs w:val="20"/>
              </w:rPr>
              <w:t>Net cash flow from operating activities</w:t>
            </w:r>
          </w:p>
        </w:tc>
        <w:tc>
          <w:tcPr>
            <w:tcW w:w="1587" w:type="dxa"/>
            <w:shd w:val="clear" w:color="auto" w:fill="FAFAFA"/>
            <w:vAlign w:val="bottom"/>
          </w:tcPr>
          <w:p w14:paraId="05243EFA" w14:textId="1F220175"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093</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597</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389</w:t>
            </w:r>
            <w:r w:rsidR="005A1463" w:rsidRPr="005A1463">
              <w:rPr>
                <w:rFonts w:ascii="Arial" w:eastAsia="Arial Unicode MS" w:hAnsi="Arial" w:cs="Arial"/>
                <w:sz w:val="20"/>
                <w:szCs w:val="20"/>
              </w:rPr>
              <w:t xml:space="preserve"> </w:t>
            </w:r>
          </w:p>
        </w:tc>
        <w:tc>
          <w:tcPr>
            <w:tcW w:w="1587" w:type="dxa"/>
            <w:shd w:val="clear" w:color="auto" w:fill="auto"/>
            <w:vAlign w:val="bottom"/>
          </w:tcPr>
          <w:p w14:paraId="5A90A86D" w14:textId="34354167"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730</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877</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864</w:t>
            </w:r>
          </w:p>
        </w:tc>
      </w:tr>
      <w:tr w:rsidR="005A1463" w:rsidRPr="00DE3BCE" w14:paraId="647D8A30" w14:textId="77777777" w:rsidTr="00D933F7">
        <w:trPr>
          <w:cantSplit/>
        </w:trPr>
        <w:tc>
          <w:tcPr>
            <w:tcW w:w="6293" w:type="dxa"/>
            <w:vAlign w:val="bottom"/>
          </w:tcPr>
          <w:p w14:paraId="0D69A608"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tl/>
                <w:cs/>
              </w:rPr>
            </w:pPr>
            <w:r w:rsidRPr="00955EE5">
              <w:rPr>
                <w:rFonts w:ascii="Arial" w:eastAsia="Arial Unicode MS" w:hAnsi="Arial" w:cs="Arial"/>
                <w:sz w:val="20"/>
                <w:szCs w:val="20"/>
              </w:rPr>
              <w:t>Net cash flow from investing activities</w:t>
            </w:r>
          </w:p>
        </w:tc>
        <w:tc>
          <w:tcPr>
            <w:tcW w:w="1587" w:type="dxa"/>
            <w:shd w:val="clear" w:color="auto" w:fill="FAFAFA"/>
            <w:vAlign w:val="bottom"/>
          </w:tcPr>
          <w:p w14:paraId="291327CC" w14:textId="4261AD2D"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771</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592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224</w:t>
            </w:r>
            <w:r w:rsidRPr="005A1463">
              <w:rPr>
                <w:rFonts w:ascii="Arial" w:eastAsia="Arial Unicode MS" w:hAnsi="Arial" w:cs="Arial"/>
                <w:sz w:val="20"/>
                <w:szCs w:val="20"/>
              </w:rPr>
              <w:t>)</w:t>
            </w:r>
          </w:p>
        </w:tc>
        <w:tc>
          <w:tcPr>
            <w:tcW w:w="1587" w:type="dxa"/>
            <w:shd w:val="clear" w:color="auto" w:fill="auto"/>
            <w:vAlign w:val="bottom"/>
          </w:tcPr>
          <w:p w14:paraId="5EEA7B00" w14:textId="289F0AF0"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682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592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035</w:t>
            </w:r>
            <w:r w:rsidRPr="00DE3BCE">
              <w:rPr>
                <w:rFonts w:ascii="Arial" w:eastAsia="Arial Unicode MS" w:hAnsi="Arial" w:cs="Arial"/>
                <w:sz w:val="20"/>
                <w:szCs w:val="20"/>
              </w:rPr>
              <w:t>)</w:t>
            </w:r>
          </w:p>
        </w:tc>
      </w:tr>
      <w:tr w:rsidR="005A1463" w:rsidRPr="00DE3BCE" w14:paraId="528EAC04" w14:textId="77777777" w:rsidTr="00D933F7">
        <w:trPr>
          <w:cantSplit/>
        </w:trPr>
        <w:tc>
          <w:tcPr>
            <w:tcW w:w="6293" w:type="dxa"/>
            <w:vAlign w:val="bottom"/>
          </w:tcPr>
          <w:p w14:paraId="3F2B2F73"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sz w:val="20"/>
                <w:szCs w:val="20"/>
                <w:rtl/>
                <w:cs/>
              </w:rPr>
            </w:pPr>
            <w:r w:rsidRPr="00955EE5">
              <w:rPr>
                <w:rFonts w:ascii="Arial" w:eastAsia="Arial Unicode MS" w:hAnsi="Arial" w:cs="Arial"/>
                <w:sz w:val="20"/>
                <w:szCs w:val="20"/>
              </w:rPr>
              <w:t>Net cash flow from financing activities</w:t>
            </w:r>
          </w:p>
        </w:tc>
        <w:tc>
          <w:tcPr>
            <w:tcW w:w="1587" w:type="dxa"/>
            <w:tcBorders>
              <w:bottom w:val="single" w:sz="4" w:space="0" w:color="auto"/>
            </w:tcBorders>
            <w:shd w:val="clear" w:color="auto" w:fill="FAFAFA"/>
            <w:vAlign w:val="bottom"/>
          </w:tcPr>
          <w:p w14:paraId="76C82AB6" w14:textId="724B50DC"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601</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272</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280</w:t>
            </w:r>
            <w:r w:rsidR="005A1463" w:rsidRPr="005A1463">
              <w:rPr>
                <w:rFonts w:ascii="Arial" w:eastAsia="Arial Unicode MS" w:hAnsi="Arial" w:cs="Arial"/>
                <w:sz w:val="20"/>
                <w:szCs w:val="20"/>
              </w:rPr>
              <w:t xml:space="preserve"> </w:t>
            </w:r>
          </w:p>
        </w:tc>
        <w:tc>
          <w:tcPr>
            <w:tcW w:w="1587" w:type="dxa"/>
            <w:tcBorders>
              <w:bottom w:val="single" w:sz="4" w:space="0" w:color="auto"/>
            </w:tcBorders>
            <w:shd w:val="clear" w:color="auto" w:fill="auto"/>
            <w:vAlign w:val="bottom"/>
          </w:tcPr>
          <w:p w14:paraId="781B8372" w14:textId="7E4A79A5"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214</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032</w:t>
            </w:r>
            <w:r w:rsidR="005A1463" w:rsidRPr="00DE3BCE">
              <w:rPr>
                <w:rFonts w:ascii="Arial" w:eastAsia="Arial Unicode MS" w:hAnsi="Arial" w:cs="Arial"/>
                <w:sz w:val="20"/>
                <w:szCs w:val="20"/>
              </w:rPr>
              <w:t>,</w:t>
            </w:r>
            <w:r w:rsidRPr="00EE0153">
              <w:rPr>
                <w:rFonts w:ascii="Arial" w:eastAsia="Arial Unicode MS" w:hAnsi="Arial" w:cs="Arial"/>
                <w:sz w:val="20"/>
                <w:szCs w:val="20"/>
                <w:lang w:val="en-GB"/>
              </w:rPr>
              <w:t>894</w:t>
            </w:r>
          </w:p>
        </w:tc>
      </w:tr>
      <w:tr w:rsidR="00D933F7" w:rsidRPr="00D933F7" w14:paraId="2C852B86" w14:textId="77777777" w:rsidTr="00D933F7">
        <w:trPr>
          <w:cantSplit/>
        </w:trPr>
        <w:tc>
          <w:tcPr>
            <w:tcW w:w="6293" w:type="dxa"/>
            <w:vAlign w:val="bottom"/>
          </w:tcPr>
          <w:p w14:paraId="39FF27C6" w14:textId="77777777" w:rsidR="00D933F7" w:rsidRPr="00D933F7" w:rsidRDefault="00D933F7" w:rsidP="00D933F7">
            <w:pPr>
              <w:autoSpaceDE w:val="0"/>
              <w:autoSpaceDN w:val="0"/>
              <w:adjustRightInd w:val="0"/>
              <w:spacing w:after="0" w:line="240" w:lineRule="auto"/>
              <w:ind w:left="-120" w:right="-72"/>
              <w:rPr>
                <w:rFonts w:ascii="Arial" w:eastAsia="Arial Unicode MS" w:hAnsi="Arial" w:cs="Arial"/>
                <w:sz w:val="12"/>
                <w:szCs w:val="12"/>
              </w:rPr>
            </w:pPr>
          </w:p>
        </w:tc>
        <w:tc>
          <w:tcPr>
            <w:tcW w:w="1587" w:type="dxa"/>
            <w:tcBorders>
              <w:top w:val="single" w:sz="4" w:space="0" w:color="auto"/>
            </w:tcBorders>
            <w:shd w:val="clear" w:color="auto" w:fill="FAFAFA"/>
            <w:vAlign w:val="bottom"/>
          </w:tcPr>
          <w:p w14:paraId="0CA59CEB" w14:textId="77777777" w:rsidR="00D933F7" w:rsidRPr="00D933F7" w:rsidRDefault="00D933F7" w:rsidP="005A1463">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7" w:type="dxa"/>
            <w:tcBorders>
              <w:top w:val="single" w:sz="4" w:space="0" w:color="auto"/>
            </w:tcBorders>
            <w:shd w:val="clear" w:color="auto" w:fill="auto"/>
            <w:vAlign w:val="bottom"/>
          </w:tcPr>
          <w:p w14:paraId="48818982" w14:textId="77777777" w:rsidR="00D933F7" w:rsidRPr="00D933F7" w:rsidRDefault="00D933F7" w:rsidP="005A1463">
            <w:pPr>
              <w:autoSpaceDE w:val="0"/>
              <w:autoSpaceDN w:val="0"/>
              <w:adjustRightInd w:val="0"/>
              <w:spacing w:after="0" w:line="240" w:lineRule="auto"/>
              <w:ind w:right="-72"/>
              <w:jc w:val="right"/>
              <w:rPr>
                <w:rFonts w:ascii="Arial" w:eastAsia="Arial Unicode MS" w:hAnsi="Arial" w:cs="Arial"/>
                <w:sz w:val="12"/>
                <w:szCs w:val="12"/>
                <w:lang w:val="en-GB"/>
              </w:rPr>
            </w:pPr>
          </w:p>
        </w:tc>
      </w:tr>
      <w:tr w:rsidR="005A1463" w:rsidRPr="00DE3BCE" w14:paraId="6F486303" w14:textId="77777777" w:rsidTr="00D933F7">
        <w:trPr>
          <w:cantSplit/>
        </w:trPr>
        <w:tc>
          <w:tcPr>
            <w:tcW w:w="6293" w:type="dxa"/>
            <w:vAlign w:val="bottom"/>
          </w:tcPr>
          <w:p w14:paraId="4669FC2E" w14:textId="77777777" w:rsidR="005A1463" w:rsidRPr="00955EE5" w:rsidRDefault="005A1463" w:rsidP="00D933F7">
            <w:pPr>
              <w:autoSpaceDE w:val="0"/>
              <w:autoSpaceDN w:val="0"/>
              <w:adjustRightInd w:val="0"/>
              <w:spacing w:after="0" w:line="240" w:lineRule="auto"/>
              <w:ind w:left="-120" w:right="-72"/>
              <w:rPr>
                <w:rFonts w:ascii="Arial" w:eastAsia="Arial Unicode MS" w:hAnsi="Arial" w:cs="Arial"/>
                <w:b/>
                <w:bCs/>
                <w:sz w:val="20"/>
                <w:szCs w:val="20"/>
                <w:rtl/>
                <w:cs/>
              </w:rPr>
            </w:pPr>
            <w:r w:rsidRPr="00955EE5">
              <w:rPr>
                <w:rFonts w:ascii="Arial" w:eastAsia="Arial Unicode MS" w:hAnsi="Arial" w:cs="Arial"/>
                <w:b/>
                <w:bCs/>
                <w:sz w:val="20"/>
                <w:szCs w:val="20"/>
              </w:rPr>
              <w:t>Net increase (decrease) in cash and cash equivalents</w:t>
            </w:r>
          </w:p>
        </w:tc>
        <w:tc>
          <w:tcPr>
            <w:tcW w:w="1587" w:type="dxa"/>
            <w:tcBorders>
              <w:bottom w:val="single" w:sz="4" w:space="0" w:color="auto"/>
            </w:tcBorders>
            <w:shd w:val="clear" w:color="auto" w:fill="FAFAFA"/>
            <w:vAlign w:val="bottom"/>
          </w:tcPr>
          <w:p w14:paraId="6AFC4BAC" w14:textId="579B55CE" w:rsidR="005A1463" w:rsidRPr="00DE3BCE" w:rsidRDefault="005A1463" w:rsidP="005A1463">
            <w:pPr>
              <w:autoSpaceDE w:val="0"/>
              <w:autoSpaceDN w:val="0"/>
              <w:adjustRightInd w:val="0"/>
              <w:spacing w:after="0" w:line="240" w:lineRule="auto"/>
              <w:ind w:right="-72"/>
              <w:jc w:val="right"/>
              <w:rPr>
                <w:rFonts w:ascii="Arial" w:eastAsia="Arial Unicode MS" w:hAnsi="Arial" w:cs="Arial"/>
                <w:sz w:val="20"/>
                <w:szCs w:val="20"/>
              </w:rPr>
            </w:pP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76</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722</w:t>
            </w:r>
            <w:r w:rsidRPr="005A1463">
              <w:rPr>
                <w:rFonts w:ascii="Arial" w:eastAsia="Arial Unicode MS" w:hAnsi="Arial" w:cs="Arial"/>
                <w:sz w:val="20"/>
                <w:szCs w:val="20"/>
              </w:rPr>
              <w:t>,</w:t>
            </w:r>
            <w:r w:rsidR="00EE0153" w:rsidRPr="00EE0153">
              <w:rPr>
                <w:rFonts w:ascii="Arial" w:eastAsia="Arial Unicode MS" w:hAnsi="Arial" w:cs="Arial"/>
                <w:sz w:val="20"/>
                <w:szCs w:val="20"/>
                <w:lang w:val="en-GB"/>
              </w:rPr>
              <w:t>555</w:t>
            </w:r>
            <w:r w:rsidRPr="005A1463">
              <w:rPr>
                <w:rFonts w:ascii="Arial" w:eastAsia="Arial Unicode MS" w:hAnsi="Arial" w:cs="Arial"/>
                <w:sz w:val="20"/>
                <w:szCs w:val="20"/>
              </w:rPr>
              <w:t xml:space="preserve">) </w:t>
            </w:r>
          </w:p>
        </w:tc>
        <w:tc>
          <w:tcPr>
            <w:tcW w:w="1587" w:type="dxa"/>
            <w:tcBorders>
              <w:bottom w:val="single" w:sz="4" w:space="0" w:color="auto"/>
            </w:tcBorders>
            <w:shd w:val="clear" w:color="auto" w:fill="auto"/>
            <w:vAlign w:val="bottom"/>
          </w:tcPr>
          <w:p w14:paraId="6BEFF2F4" w14:textId="6D20701B" w:rsidR="005A1463" w:rsidRPr="00DE3BCE" w:rsidRDefault="00EE0153" w:rsidP="005A1463">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262</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318</w:t>
            </w:r>
            <w:r w:rsidR="005A1463" w:rsidRPr="005A1463">
              <w:rPr>
                <w:rFonts w:ascii="Arial" w:eastAsia="Arial Unicode MS" w:hAnsi="Arial" w:cs="Arial"/>
                <w:sz w:val="20"/>
                <w:szCs w:val="20"/>
              </w:rPr>
              <w:t>,</w:t>
            </w:r>
            <w:r w:rsidRPr="00EE0153">
              <w:rPr>
                <w:rFonts w:ascii="Arial" w:eastAsia="Arial Unicode MS" w:hAnsi="Arial" w:cs="Arial"/>
                <w:sz w:val="20"/>
                <w:szCs w:val="20"/>
                <w:lang w:val="en-GB"/>
              </w:rPr>
              <w:t>723</w:t>
            </w:r>
          </w:p>
        </w:tc>
      </w:tr>
    </w:tbl>
    <w:p w14:paraId="470B6B57" w14:textId="77777777" w:rsidR="00773F73" w:rsidRPr="00DE3BCE" w:rsidRDefault="00773F73" w:rsidP="009E17E7">
      <w:pPr>
        <w:spacing w:after="0" w:line="240" w:lineRule="auto"/>
        <w:jc w:val="thaiDistribute"/>
        <w:rPr>
          <w:rFonts w:ascii="Arial" w:eastAsia="Arial Unicode MS" w:hAnsi="Arial" w:cs="Arial"/>
          <w:sz w:val="20"/>
          <w:szCs w:val="20"/>
          <w:lang w:bidi="th-TH"/>
        </w:rPr>
      </w:pPr>
    </w:p>
    <w:p w14:paraId="1C21CF2F" w14:textId="77777777" w:rsidR="000A7A7D" w:rsidRPr="00DE3BCE" w:rsidRDefault="000A7A7D" w:rsidP="000A7A7D">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0A7A7D" w:rsidRPr="00DE3BCE" w14:paraId="60B4B3CB" w14:textId="77777777" w:rsidTr="001C73EA">
        <w:trPr>
          <w:trHeight w:val="386"/>
        </w:trPr>
        <w:tc>
          <w:tcPr>
            <w:tcW w:w="9461" w:type="dxa"/>
            <w:shd w:val="clear" w:color="auto" w:fill="FFA543"/>
            <w:vAlign w:val="center"/>
          </w:tcPr>
          <w:p w14:paraId="58160B19" w14:textId="5403E0AD" w:rsidR="000A7A7D" w:rsidRPr="00DE3BCE" w:rsidRDefault="00EE0153" w:rsidP="001C73EA">
            <w:pPr>
              <w:ind w:left="432" w:hanging="432"/>
              <w:jc w:val="both"/>
              <w:rPr>
                <w:rFonts w:ascii="Arial" w:eastAsia="Arial Unicode MS" w:hAnsi="Arial" w:cs="Arial"/>
                <w:b/>
                <w:bCs/>
                <w:color w:val="FFA543"/>
                <w:sz w:val="20"/>
                <w:szCs w:val="20"/>
                <w:cs/>
                <w:lang w:bidi="th-TH"/>
              </w:rPr>
            </w:pPr>
            <w:r w:rsidRPr="00EE0153">
              <w:rPr>
                <w:rFonts w:ascii="Arial" w:eastAsia="Arial Unicode MS" w:hAnsi="Arial" w:cs="Arial"/>
                <w:b/>
                <w:bCs/>
                <w:color w:val="FAFAFA"/>
                <w:sz w:val="20"/>
                <w:szCs w:val="20"/>
                <w:lang w:val="en-GB" w:bidi="th-TH"/>
              </w:rPr>
              <w:t>14</w:t>
            </w:r>
            <w:r w:rsidR="000A7A7D" w:rsidRPr="00DE3BCE">
              <w:rPr>
                <w:rFonts w:ascii="Arial" w:eastAsia="Arial Unicode MS" w:hAnsi="Arial" w:cs="Arial"/>
                <w:b/>
                <w:bCs/>
                <w:color w:val="FAFAFA"/>
                <w:sz w:val="20"/>
                <w:szCs w:val="20"/>
                <w:cs/>
                <w:lang w:val="en-GB" w:bidi="th-TH"/>
              </w:rPr>
              <w:tab/>
            </w:r>
            <w:r w:rsidR="00955EE5">
              <w:rPr>
                <w:rFonts w:ascii="Arial" w:eastAsia="Arial Unicode MS" w:hAnsi="Arial" w:cs="Arial"/>
                <w:b/>
                <w:bCs/>
                <w:color w:val="FAFAFA"/>
                <w:sz w:val="20"/>
                <w:szCs w:val="20"/>
                <w:lang w:val="en-GB" w:bidi="th-TH"/>
              </w:rPr>
              <w:t>Other long-term investments</w:t>
            </w:r>
          </w:p>
        </w:tc>
      </w:tr>
    </w:tbl>
    <w:p w14:paraId="0F625A4D" w14:textId="77777777" w:rsidR="000A7A7D" w:rsidRPr="00DE3BCE" w:rsidRDefault="000A7A7D" w:rsidP="000A7A7D">
      <w:pPr>
        <w:spacing w:after="0" w:line="240" w:lineRule="auto"/>
        <w:jc w:val="both"/>
        <w:rPr>
          <w:rFonts w:ascii="Arial" w:eastAsia="Arial Unicode MS" w:hAnsi="Arial" w:cs="Arial"/>
          <w:sz w:val="20"/>
          <w:szCs w:val="20"/>
          <w:highlight w:val="lightGray"/>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0A7A7D" w:rsidRPr="00DE3BCE" w14:paraId="671F23AF" w14:textId="77777777" w:rsidTr="001C73EA">
        <w:trPr>
          <w:cantSplit/>
        </w:trPr>
        <w:tc>
          <w:tcPr>
            <w:tcW w:w="3672" w:type="dxa"/>
          </w:tcPr>
          <w:p w14:paraId="4B2EF07F" w14:textId="77777777" w:rsidR="000A7A7D" w:rsidRPr="00DE3BCE" w:rsidRDefault="000A7A7D" w:rsidP="001C73EA">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9A96FBD" w14:textId="77777777" w:rsidR="00D933F7" w:rsidRDefault="00DE3BCE" w:rsidP="001C73E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62CD1EA3" w14:textId="1D7C03C5" w:rsidR="000A7A7D" w:rsidRPr="00DE3BCE" w:rsidRDefault="00DE3BCE" w:rsidP="001C73E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16A7C43" w14:textId="77777777" w:rsidR="00D933F7" w:rsidRDefault="00DE3BCE" w:rsidP="001C73EA">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21D3FA2" w14:textId="343070F7" w:rsidR="000A7A7D" w:rsidRPr="00DE3BCE" w:rsidRDefault="00DE3BCE" w:rsidP="001C73EA">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0A7A7D" w:rsidRPr="00DE3BCE" w14:paraId="44383C4C" w14:textId="77777777" w:rsidTr="001C73EA">
        <w:trPr>
          <w:cantSplit/>
        </w:trPr>
        <w:tc>
          <w:tcPr>
            <w:tcW w:w="3672" w:type="dxa"/>
          </w:tcPr>
          <w:p w14:paraId="30A8D7E7" w14:textId="77777777" w:rsidR="000A7A7D" w:rsidRPr="00DE3BCE" w:rsidRDefault="000A7A7D" w:rsidP="001C73EA">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586F7EE6" w14:textId="7BF772C5" w:rsidR="000A7A7D"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864306B" w14:textId="24BF23D9" w:rsidR="000A7A7D"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6A2642B" w14:textId="5DA1B54E" w:rsidR="000A7A7D"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EE9A3A8" w14:textId="47297F91" w:rsidR="000A7A7D" w:rsidRPr="00DE3BCE" w:rsidRDefault="00EE0153" w:rsidP="001C73E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0A7A7D" w:rsidRPr="00DE3BCE" w14:paraId="47BD7FDB" w14:textId="77777777" w:rsidTr="001C73EA">
        <w:trPr>
          <w:cantSplit/>
        </w:trPr>
        <w:tc>
          <w:tcPr>
            <w:tcW w:w="3672" w:type="dxa"/>
          </w:tcPr>
          <w:p w14:paraId="3C6E0866" w14:textId="77777777" w:rsidR="000A7A7D" w:rsidRPr="00DE3BCE" w:rsidRDefault="000A7A7D" w:rsidP="001C73EA">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4451442" w14:textId="77777777" w:rsidR="000A7A7D"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92714B3" w14:textId="77777777" w:rsidR="000A7A7D"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B51E001" w14:textId="77777777" w:rsidR="000A7A7D"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F0B836C" w14:textId="77777777" w:rsidR="000A7A7D" w:rsidRPr="00DE3BCE" w:rsidRDefault="00DE3BCE" w:rsidP="001C73E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0A7A7D" w:rsidRPr="00D933F7" w14:paraId="506B57AF" w14:textId="77777777" w:rsidTr="001C73EA">
        <w:trPr>
          <w:cantSplit/>
        </w:trPr>
        <w:tc>
          <w:tcPr>
            <w:tcW w:w="3672" w:type="dxa"/>
          </w:tcPr>
          <w:p w14:paraId="4BDEC22F" w14:textId="77777777" w:rsidR="000A7A7D" w:rsidRPr="00D933F7" w:rsidRDefault="000A7A7D" w:rsidP="001C73EA">
            <w:pPr>
              <w:autoSpaceDE w:val="0"/>
              <w:autoSpaceDN w:val="0"/>
              <w:adjustRightInd w:val="0"/>
              <w:spacing w:after="0" w:line="240" w:lineRule="auto"/>
              <w:ind w:left="-72"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3BCC65CF" w14:textId="77777777" w:rsidR="000A7A7D" w:rsidRPr="00D933F7" w:rsidRDefault="000A7A7D" w:rsidP="001C73EA">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B6A7CC9" w14:textId="77777777" w:rsidR="000A7A7D" w:rsidRPr="00D933F7" w:rsidRDefault="000A7A7D" w:rsidP="001C73EA">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2F41E28B" w14:textId="77777777" w:rsidR="000A7A7D" w:rsidRPr="00D933F7" w:rsidRDefault="000A7A7D" w:rsidP="001C73EA">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0D9CB8D4" w14:textId="77777777" w:rsidR="000A7A7D" w:rsidRPr="00D933F7" w:rsidRDefault="000A7A7D" w:rsidP="001C73EA">
            <w:pPr>
              <w:autoSpaceDE w:val="0"/>
              <w:autoSpaceDN w:val="0"/>
              <w:adjustRightInd w:val="0"/>
              <w:spacing w:after="0" w:line="240" w:lineRule="auto"/>
              <w:ind w:right="-72"/>
              <w:jc w:val="right"/>
              <w:rPr>
                <w:rFonts w:ascii="Arial" w:eastAsia="Arial Unicode MS" w:hAnsi="Arial" w:cs="Arial"/>
                <w:sz w:val="12"/>
                <w:szCs w:val="12"/>
              </w:rPr>
            </w:pPr>
          </w:p>
        </w:tc>
      </w:tr>
      <w:tr w:rsidR="00FE4BBA" w:rsidRPr="00DE3BCE" w14:paraId="18F25361" w14:textId="77777777" w:rsidTr="001C73EA">
        <w:trPr>
          <w:cantSplit/>
          <w:trHeight w:val="143"/>
        </w:trPr>
        <w:tc>
          <w:tcPr>
            <w:tcW w:w="3672" w:type="dxa"/>
            <w:vAlign w:val="bottom"/>
          </w:tcPr>
          <w:p w14:paraId="410FB708" w14:textId="77777777" w:rsidR="00FE4BBA" w:rsidRPr="00955EE5" w:rsidRDefault="00FE4BBA" w:rsidP="00FE4BBA">
            <w:pPr>
              <w:autoSpaceDE w:val="0"/>
              <w:autoSpaceDN w:val="0"/>
              <w:adjustRightInd w:val="0"/>
              <w:spacing w:after="0" w:line="240" w:lineRule="auto"/>
              <w:ind w:left="-72" w:right="-72"/>
              <w:rPr>
                <w:rFonts w:ascii="Arial" w:eastAsia="Arial Unicode MS" w:hAnsi="Arial" w:cs="Arial"/>
                <w:sz w:val="20"/>
                <w:szCs w:val="20"/>
                <w:cs/>
              </w:rPr>
            </w:pPr>
            <w:r w:rsidRPr="00955EE5">
              <w:rPr>
                <w:rFonts w:ascii="Arial" w:eastAsia="Arial Unicode MS" w:hAnsi="Arial" w:cs="Arial"/>
                <w:sz w:val="20"/>
                <w:szCs w:val="20"/>
              </w:rPr>
              <w:t>Cost</w:t>
            </w:r>
          </w:p>
        </w:tc>
        <w:tc>
          <w:tcPr>
            <w:tcW w:w="1440" w:type="dxa"/>
            <w:shd w:val="clear" w:color="auto" w:fill="FAFAFA"/>
          </w:tcPr>
          <w:p w14:paraId="12ED7B4F" w14:textId="0DE8B749"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lang w:bidi="th-TH"/>
              </w:rPr>
            </w:pPr>
            <w:r w:rsidRPr="00FE4BBA">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467</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557</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519</w:t>
            </w:r>
            <w:r w:rsidRPr="00FE4BBA">
              <w:rPr>
                <w:rFonts w:ascii="Arial" w:eastAsia="Arial Unicode MS" w:hAnsi="Arial" w:cs="Arial"/>
                <w:sz w:val="20"/>
                <w:szCs w:val="20"/>
                <w:lang w:bidi="th-TH"/>
              </w:rPr>
              <w:t xml:space="preserve"> </w:t>
            </w:r>
          </w:p>
        </w:tc>
        <w:tc>
          <w:tcPr>
            <w:tcW w:w="1440" w:type="dxa"/>
            <w:shd w:val="clear" w:color="auto" w:fill="auto"/>
            <w:vAlign w:val="bottom"/>
          </w:tcPr>
          <w:p w14:paraId="3BA05187" w14:textId="45283E57" w:rsidR="00FE4BBA" w:rsidRPr="00DE3BCE" w:rsidRDefault="00EE0153" w:rsidP="00FE4BB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269</w:t>
            </w:r>
            <w:r w:rsidR="00FE4BBA" w:rsidRPr="00DE3BCE">
              <w:rPr>
                <w:rFonts w:ascii="Arial" w:eastAsia="Arial Unicode MS" w:hAnsi="Arial" w:cs="Arial"/>
                <w:sz w:val="20"/>
                <w:szCs w:val="20"/>
              </w:rPr>
              <w:t>,</w:t>
            </w:r>
            <w:r w:rsidRPr="00EE0153">
              <w:rPr>
                <w:rFonts w:ascii="Arial" w:eastAsia="Arial Unicode MS" w:hAnsi="Arial" w:cs="Arial"/>
                <w:sz w:val="20"/>
                <w:szCs w:val="20"/>
                <w:lang w:val="en-GB"/>
              </w:rPr>
              <w:t>930</w:t>
            </w:r>
            <w:r w:rsidR="00FE4BBA" w:rsidRPr="00DE3BCE">
              <w:rPr>
                <w:rFonts w:ascii="Arial" w:eastAsia="Arial Unicode MS" w:hAnsi="Arial" w:cs="Arial"/>
                <w:sz w:val="20"/>
                <w:szCs w:val="20"/>
              </w:rPr>
              <w:t>,</w:t>
            </w:r>
            <w:r w:rsidRPr="00EE0153">
              <w:rPr>
                <w:rFonts w:ascii="Arial" w:eastAsia="Arial Unicode MS" w:hAnsi="Arial" w:cs="Arial"/>
                <w:sz w:val="20"/>
                <w:szCs w:val="20"/>
                <w:lang w:val="en-GB"/>
              </w:rPr>
              <w:t>206</w:t>
            </w:r>
          </w:p>
        </w:tc>
        <w:tc>
          <w:tcPr>
            <w:tcW w:w="1440" w:type="dxa"/>
            <w:shd w:val="clear" w:color="auto" w:fill="FAFAFA"/>
            <w:vAlign w:val="bottom"/>
          </w:tcPr>
          <w:p w14:paraId="10647AFE" w14:textId="2EA2D803"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lang w:bidi="th-TH"/>
              </w:rPr>
              <w:t>-</w:t>
            </w:r>
          </w:p>
        </w:tc>
        <w:tc>
          <w:tcPr>
            <w:tcW w:w="1440" w:type="dxa"/>
            <w:shd w:val="clear" w:color="auto" w:fill="auto"/>
            <w:vAlign w:val="bottom"/>
          </w:tcPr>
          <w:p w14:paraId="79CF18AB" w14:textId="77777777"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r>
      <w:tr w:rsidR="00FE4BBA" w:rsidRPr="00DE3BCE" w14:paraId="05B61AD4" w14:textId="77777777" w:rsidTr="00D933F7">
        <w:trPr>
          <w:cantSplit/>
          <w:trHeight w:val="143"/>
        </w:trPr>
        <w:tc>
          <w:tcPr>
            <w:tcW w:w="3672" w:type="dxa"/>
            <w:vAlign w:val="bottom"/>
          </w:tcPr>
          <w:p w14:paraId="23758270" w14:textId="77777777" w:rsidR="00FE4BBA" w:rsidRPr="00955EE5" w:rsidRDefault="00FE4BBA" w:rsidP="00FE4BBA">
            <w:pPr>
              <w:autoSpaceDE w:val="0"/>
              <w:autoSpaceDN w:val="0"/>
              <w:adjustRightInd w:val="0"/>
              <w:spacing w:after="0" w:line="240" w:lineRule="auto"/>
              <w:ind w:left="-72" w:right="-72"/>
              <w:rPr>
                <w:rFonts w:ascii="Arial" w:eastAsia="Arial Unicode MS" w:hAnsi="Arial" w:cs="Arial"/>
                <w:sz w:val="20"/>
                <w:szCs w:val="20"/>
              </w:rPr>
            </w:pPr>
            <w:r w:rsidRPr="00955EE5">
              <w:rPr>
                <w:rFonts w:ascii="Arial" w:eastAsia="Arial Unicode MS" w:hAnsi="Arial" w:cs="Arial"/>
                <w:sz w:val="20"/>
                <w:szCs w:val="20"/>
              </w:rPr>
              <w:t>Additions</w:t>
            </w:r>
          </w:p>
        </w:tc>
        <w:tc>
          <w:tcPr>
            <w:tcW w:w="1440" w:type="dxa"/>
            <w:shd w:val="clear" w:color="auto" w:fill="FAFAFA"/>
          </w:tcPr>
          <w:p w14:paraId="6E19C020" w14:textId="7041B606"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lang w:bidi="th-TH"/>
              </w:rPr>
            </w:pPr>
            <w:r w:rsidRPr="00FE4BBA">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88</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500</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000</w:t>
            </w:r>
            <w:r w:rsidRPr="00FE4BBA">
              <w:rPr>
                <w:rFonts w:ascii="Arial" w:eastAsia="Arial Unicode MS" w:hAnsi="Arial" w:cs="Arial"/>
                <w:sz w:val="20"/>
                <w:szCs w:val="20"/>
                <w:lang w:bidi="th-TH"/>
              </w:rPr>
              <w:t xml:space="preserve"> </w:t>
            </w:r>
          </w:p>
        </w:tc>
        <w:tc>
          <w:tcPr>
            <w:tcW w:w="1440" w:type="dxa"/>
            <w:shd w:val="clear" w:color="auto" w:fill="auto"/>
            <w:vAlign w:val="bottom"/>
          </w:tcPr>
          <w:p w14:paraId="6CEC89BA" w14:textId="69FAB038" w:rsidR="00FE4BBA" w:rsidRPr="00DE3BCE" w:rsidRDefault="00EE0153" w:rsidP="00FE4BB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211</w:t>
            </w:r>
            <w:r w:rsidR="00FE4BBA" w:rsidRPr="00DE3BCE">
              <w:rPr>
                <w:rFonts w:ascii="Arial" w:eastAsia="Arial Unicode MS" w:hAnsi="Arial" w:cs="Arial"/>
                <w:sz w:val="20"/>
                <w:szCs w:val="20"/>
              </w:rPr>
              <w:t>,</w:t>
            </w:r>
            <w:r w:rsidRPr="00EE0153">
              <w:rPr>
                <w:rFonts w:ascii="Arial" w:eastAsia="Arial Unicode MS" w:hAnsi="Arial" w:cs="Arial"/>
                <w:sz w:val="20"/>
                <w:szCs w:val="20"/>
                <w:lang w:val="en-GB"/>
              </w:rPr>
              <w:t>500</w:t>
            </w:r>
            <w:r w:rsidR="00FE4BBA" w:rsidRPr="00DE3BCE">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FAFAFA"/>
            <w:vAlign w:val="bottom"/>
          </w:tcPr>
          <w:p w14:paraId="496C9962" w14:textId="3845B1D3"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66452555" w14:textId="77777777"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FE4BBA" w:rsidRPr="00DE3BCE" w14:paraId="5D287057" w14:textId="77777777" w:rsidTr="00D933F7">
        <w:trPr>
          <w:cantSplit/>
        </w:trPr>
        <w:tc>
          <w:tcPr>
            <w:tcW w:w="3672" w:type="dxa"/>
            <w:vAlign w:val="bottom"/>
          </w:tcPr>
          <w:p w14:paraId="362FEE8A" w14:textId="77777777" w:rsidR="00FE4BBA" w:rsidRPr="00955EE5" w:rsidRDefault="00FE4BBA" w:rsidP="00FE4BBA">
            <w:pPr>
              <w:autoSpaceDE w:val="0"/>
              <w:autoSpaceDN w:val="0"/>
              <w:adjustRightInd w:val="0"/>
              <w:spacing w:after="0" w:line="240" w:lineRule="auto"/>
              <w:ind w:left="-72" w:right="-72"/>
              <w:rPr>
                <w:rFonts w:ascii="Arial" w:eastAsia="Arial Unicode MS" w:hAnsi="Arial" w:cs="Arial"/>
                <w:sz w:val="20"/>
                <w:szCs w:val="20"/>
              </w:rPr>
            </w:pPr>
            <w:r w:rsidRPr="00955EE5">
              <w:rPr>
                <w:rFonts w:ascii="Arial" w:eastAsia="Arial Unicode MS" w:hAnsi="Arial" w:cs="Arial"/>
                <w:sz w:val="20"/>
                <w:szCs w:val="20"/>
              </w:rPr>
              <w:t>Allowance for impairment</w:t>
            </w:r>
          </w:p>
        </w:tc>
        <w:tc>
          <w:tcPr>
            <w:tcW w:w="1440" w:type="dxa"/>
            <w:tcBorders>
              <w:bottom w:val="single" w:sz="4" w:space="0" w:color="auto"/>
            </w:tcBorders>
            <w:shd w:val="clear" w:color="auto" w:fill="FAFAFA"/>
          </w:tcPr>
          <w:p w14:paraId="67DEEE76" w14:textId="5333C052" w:rsidR="00FE4BBA" w:rsidRPr="00FE4BBA" w:rsidRDefault="00FE4BBA" w:rsidP="00FE4BBA">
            <w:pPr>
              <w:autoSpaceDE w:val="0"/>
              <w:autoSpaceDN w:val="0"/>
              <w:adjustRightInd w:val="0"/>
              <w:spacing w:after="0" w:line="240" w:lineRule="auto"/>
              <w:ind w:right="-72"/>
              <w:jc w:val="right"/>
              <w:rPr>
                <w:rFonts w:ascii="Arial" w:eastAsia="Arial Unicode MS" w:hAnsi="Arial" w:cs="Arial"/>
                <w:sz w:val="20"/>
                <w:szCs w:val="20"/>
                <w:cs/>
                <w:lang w:bidi="th-TH"/>
              </w:rPr>
            </w:pPr>
            <w:r w:rsidRPr="00FE4BBA">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717</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000</w:t>
            </w:r>
            <w:r w:rsidRPr="00FE4BBA">
              <w:rPr>
                <w:rFonts w:ascii="Arial" w:eastAsia="Arial Unicode MS" w:hAnsi="Arial" w:cs="Arial"/>
                <w:sz w:val="20"/>
                <w:szCs w:val="20"/>
                <w:lang w:bidi="th-TH"/>
              </w:rPr>
              <w:t>)</w:t>
            </w:r>
          </w:p>
        </w:tc>
        <w:tc>
          <w:tcPr>
            <w:tcW w:w="1440" w:type="dxa"/>
            <w:tcBorders>
              <w:bottom w:val="single" w:sz="4" w:space="0" w:color="auto"/>
            </w:tcBorders>
            <w:shd w:val="clear" w:color="auto" w:fill="auto"/>
            <w:vAlign w:val="bottom"/>
          </w:tcPr>
          <w:p w14:paraId="6E6F05E6" w14:textId="7AF031D6"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717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000</w:t>
            </w:r>
            <w:r w:rsidRPr="00DE3BC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4422B03" w14:textId="64C3B11C"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978DFA3" w14:textId="77777777"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D933F7" w:rsidRPr="00D933F7" w14:paraId="066C2F5F" w14:textId="77777777" w:rsidTr="00D933F7">
        <w:trPr>
          <w:cantSplit/>
        </w:trPr>
        <w:tc>
          <w:tcPr>
            <w:tcW w:w="3672" w:type="dxa"/>
            <w:vAlign w:val="bottom"/>
          </w:tcPr>
          <w:p w14:paraId="776217D2" w14:textId="77777777" w:rsidR="00D933F7" w:rsidRPr="00D933F7" w:rsidRDefault="00D933F7" w:rsidP="00FE4BBA">
            <w:pPr>
              <w:autoSpaceDE w:val="0"/>
              <w:autoSpaceDN w:val="0"/>
              <w:adjustRightInd w:val="0"/>
              <w:spacing w:after="0" w:line="240" w:lineRule="auto"/>
              <w:ind w:left="-72" w:right="-72"/>
              <w:rPr>
                <w:rFonts w:ascii="Arial" w:eastAsia="Arial Unicode MS" w:hAnsi="Arial" w:cs="Arial"/>
                <w:sz w:val="12"/>
                <w:szCs w:val="12"/>
              </w:rPr>
            </w:pPr>
          </w:p>
        </w:tc>
        <w:tc>
          <w:tcPr>
            <w:tcW w:w="1440" w:type="dxa"/>
            <w:tcBorders>
              <w:top w:val="single" w:sz="4" w:space="0" w:color="auto"/>
            </w:tcBorders>
            <w:shd w:val="clear" w:color="auto" w:fill="FAFAFA"/>
          </w:tcPr>
          <w:p w14:paraId="0938CF26" w14:textId="77777777" w:rsidR="00D933F7" w:rsidRPr="00D933F7" w:rsidRDefault="00D933F7" w:rsidP="00FE4BBA">
            <w:pPr>
              <w:autoSpaceDE w:val="0"/>
              <w:autoSpaceDN w:val="0"/>
              <w:adjustRightInd w:val="0"/>
              <w:spacing w:after="0" w:line="240" w:lineRule="auto"/>
              <w:ind w:right="-72"/>
              <w:jc w:val="right"/>
              <w:rPr>
                <w:rFonts w:ascii="Arial" w:eastAsia="Arial Unicode MS" w:hAnsi="Arial" w:cs="Arial"/>
                <w:sz w:val="12"/>
                <w:szCs w:val="12"/>
                <w:lang w:bidi="th-TH"/>
              </w:rPr>
            </w:pPr>
          </w:p>
        </w:tc>
        <w:tc>
          <w:tcPr>
            <w:tcW w:w="1440" w:type="dxa"/>
            <w:tcBorders>
              <w:top w:val="single" w:sz="4" w:space="0" w:color="auto"/>
            </w:tcBorders>
            <w:shd w:val="clear" w:color="auto" w:fill="auto"/>
            <w:vAlign w:val="bottom"/>
          </w:tcPr>
          <w:p w14:paraId="636FA205" w14:textId="77777777" w:rsidR="00D933F7" w:rsidRPr="00D933F7" w:rsidRDefault="00D933F7" w:rsidP="00FE4BBA">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4CA78304" w14:textId="77777777" w:rsidR="00D933F7" w:rsidRPr="00D933F7" w:rsidRDefault="00D933F7" w:rsidP="00FE4BBA">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515A0B31" w14:textId="77777777" w:rsidR="00D933F7" w:rsidRPr="00D933F7" w:rsidRDefault="00D933F7" w:rsidP="00FE4BBA">
            <w:pPr>
              <w:autoSpaceDE w:val="0"/>
              <w:autoSpaceDN w:val="0"/>
              <w:adjustRightInd w:val="0"/>
              <w:spacing w:after="0" w:line="240" w:lineRule="auto"/>
              <w:ind w:right="-72"/>
              <w:jc w:val="right"/>
              <w:rPr>
                <w:rFonts w:ascii="Arial" w:eastAsia="Arial Unicode MS" w:hAnsi="Arial" w:cs="Arial"/>
                <w:sz w:val="12"/>
                <w:szCs w:val="12"/>
              </w:rPr>
            </w:pPr>
          </w:p>
        </w:tc>
      </w:tr>
      <w:tr w:rsidR="00FE4BBA" w:rsidRPr="00DE3BCE" w14:paraId="509F328A" w14:textId="77777777" w:rsidTr="00D933F7">
        <w:trPr>
          <w:cantSplit/>
        </w:trPr>
        <w:tc>
          <w:tcPr>
            <w:tcW w:w="3672" w:type="dxa"/>
            <w:vAlign w:val="bottom"/>
          </w:tcPr>
          <w:p w14:paraId="736AAAAB" w14:textId="77777777" w:rsidR="00FE4BBA" w:rsidRPr="00955EE5" w:rsidRDefault="00FE4BBA" w:rsidP="00FE4BBA">
            <w:pPr>
              <w:autoSpaceDE w:val="0"/>
              <w:autoSpaceDN w:val="0"/>
              <w:adjustRightInd w:val="0"/>
              <w:spacing w:after="0" w:line="240" w:lineRule="auto"/>
              <w:ind w:left="-72" w:right="-72"/>
              <w:rPr>
                <w:rFonts w:ascii="Arial" w:eastAsia="Arial Unicode MS" w:hAnsi="Arial" w:cs="Arial"/>
                <w:b/>
                <w:bCs/>
                <w:sz w:val="20"/>
                <w:szCs w:val="20"/>
                <w:cs/>
              </w:rPr>
            </w:pPr>
            <w:r w:rsidRPr="00955EE5">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E2265FE" w14:textId="10E65CF5"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lang w:bidi="th-TH"/>
              </w:rPr>
            </w:pPr>
            <w:r w:rsidRPr="00FE4BBA">
              <w:rPr>
                <w:rFonts w:ascii="Arial" w:eastAsia="Arial Unicode MS" w:hAnsi="Arial" w:cs="Arial"/>
                <w:sz w:val="20"/>
                <w:szCs w:val="20"/>
                <w:lang w:bidi="th-TH"/>
              </w:rPr>
              <w:t xml:space="preserve"> </w:t>
            </w:r>
            <w:r w:rsidR="00EE0153" w:rsidRPr="00EE0153">
              <w:rPr>
                <w:rFonts w:ascii="Arial" w:eastAsia="Arial Unicode MS" w:hAnsi="Arial" w:cs="Arial"/>
                <w:sz w:val="20"/>
                <w:szCs w:val="20"/>
                <w:lang w:val="en-GB" w:bidi="th-TH"/>
              </w:rPr>
              <w:t>555</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340</w:t>
            </w:r>
            <w:r w:rsidRPr="00FE4BBA">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519</w:t>
            </w:r>
            <w:r w:rsidRPr="00FE4BBA">
              <w:rPr>
                <w:rFonts w:ascii="Arial" w:eastAsia="Arial Unicode MS" w:hAnsi="Arial" w:cs="Arial"/>
                <w:sz w:val="20"/>
                <w:szCs w:val="20"/>
                <w:lang w:bidi="th-TH"/>
              </w:rPr>
              <w:t xml:space="preserve"> </w:t>
            </w:r>
          </w:p>
        </w:tc>
        <w:tc>
          <w:tcPr>
            <w:tcW w:w="1440" w:type="dxa"/>
            <w:tcBorders>
              <w:bottom w:val="single" w:sz="4" w:space="0" w:color="auto"/>
            </w:tcBorders>
            <w:shd w:val="clear" w:color="auto" w:fill="auto"/>
          </w:tcPr>
          <w:p w14:paraId="68AFB57C" w14:textId="6E6D6A5A"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480</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713</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206</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tcPr>
          <w:p w14:paraId="37D24BAF" w14:textId="426E679F"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tcPr>
          <w:p w14:paraId="19AE5929" w14:textId="77777777" w:rsidR="00FE4BBA" w:rsidRPr="00DE3BCE" w:rsidRDefault="00FE4BBA" w:rsidP="00FE4BB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0662BE44" w14:textId="77777777" w:rsidR="000A7A7D" w:rsidRDefault="000A7A7D" w:rsidP="00955EE5">
      <w:pPr>
        <w:spacing w:after="0" w:line="240" w:lineRule="auto"/>
        <w:jc w:val="both"/>
        <w:rPr>
          <w:rFonts w:ascii="Arial" w:eastAsia="Arial Unicode MS" w:hAnsi="Arial" w:cs="Arial"/>
          <w:sz w:val="20"/>
          <w:szCs w:val="20"/>
          <w:lang w:bidi="th-TH"/>
        </w:rPr>
      </w:pPr>
    </w:p>
    <w:p w14:paraId="5D1989BB" w14:textId="4F03028D" w:rsidR="005E1BE0" w:rsidRPr="005E1BE0" w:rsidRDefault="005E1BE0" w:rsidP="00955EE5">
      <w:pPr>
        <w:spacing w:after="0" w:line="240" w:lineRule="auto"/>
        <w:jc w:val="both"/>
        <w:rPr>
          <w:rFonts w:ascii="Arial" w:eastAsia="Arial Unicode MS" w:hAnsi="Arial" w:cs="Arial"/>
          <w:sz w:val="20"/>
          <w:szCs w:val="20"/>
          <w:lang w:bidi="th-TH"/>
        </w:rPr>
      </w:pPr>
      <w:r w:rsidRPr="005E1BE0">
        <w:rPr>
          <w:rFonts w:ascii="Arial" w:eastAsia="Arial Unicode MS" w:hAnsi="Arial" w:cs="Arial"/>
          <w:sz w:val="20"/>
          <w:szCs w:val="20"/>
          <w:lang w:bidi="th-TH"/>
        </w:rPr>
        <w:t xml:space="preserve">During the year </w:t>
      </w:r>
      <w:r w:rsidR="00EE0153" w:rsidRPr="00EE0153">
        <w:rPr>
          <w:rFonts w:ascii="Arial" w:eastAsia="Arial Unicode MS" w:hAnsi="Arial" w:cs="Arial"/>
          <w:sz w:val="20"/>
          <w:szCs w:val="20"/>
          <w:lang w:val="en-GB" w:bidi="th-TH"/>
        </w:rPr>
        <w:t>2019</w:t>
      </w:r>
      <w:r w:rsidRPr="005E1BE0">
        <w:rPr>
          <w:rFonts w:ascii="Arial" w:eastAsia="Arial Unicode MS" w:hAnsi="Arial" w:cs="Arial"/>
          <w:sz w:val="20"/>
          <w:szCs w:val="20"/>
          <w:lang w:bidi="th-TH"/>
        </w:rPr>
        <w:t>, the Group fully paid-up ordinary shares of SUPERNAP (Thailand) Company Limited to maintain its ownership interests.</w:t>
      </w:r>
    </w:p>
    <w:p w14:paraId="15E3E259" w14:textId="77777777" w:rsidR="005E1BE0" w:rsidRPr="005E1BE0" w:rsidRDefault="005E1BE0" w:rsidP="00955EE5">
      <w:pPr>
        <w:spacing w:after="0" w:line="240" w:lineRule="auto"/>
        <w:jc w:val="both"/>
        <w:rPr>
          <w:rFonts w:ascii="Arial" w:eastAsia="Arial Unicode MS" w:hAnsi="Arial" w:cs="Arial"/>
          <w:sz w:val="20"/>
          <w:szCs w:val="20"/>
          <w:lang w:bidi="th-TH"/>
        </w:rPr>
      </w:pPr>
    </w:p>
    <w:p w14:paraId="1529D9EC" w14:textId="2E2EF109" w:rsidR="00955EE5" w:rsidRPr="00955EE5" w:rsidRDefault="00955EE5" w:rsidP="00955EE5">
      <w:pPr>
        <w:spacing w:after="0" w:line="240" w:lineRule="auto"/>
        <w:jc w:val="both"/>
        <w:rPr>
          <w:rFonts w:ascii="Arial" w:eastAsia="Arial Unicode MS" w:hAnsi="Arial" w:cs="Arial"/>
          <w:sz w:val="20"/>
          <w:szCs w:val="20"/>
          <w:lang w:bidi="th-TH"/>
        </w:rPr>
      </w:pPr>
      <w:r w:rsidRPr="00955EE5">
        <w:rPr>
          <w:rFonts w:ascii="Arial" w:eastAsia="Arial Unicode MS" w:hAnsi="Arial" w:cs="Arial"/>
          <w:sz w:val="20"/>
          <w:szCs w:val="20"/>
          <w:lang w:bidi="th-TH"/>
        </w:rPr>
        <w:t xml:space="preserve">The Group has contingent liabilities relating to guarantee of Glow IPP Co., Ltd.’s loans by ordinary shares </w:t>
      </w:r>
      <w:r w:rsidRPr="00955EE5">
        <w:rPr>
          <w:rFonts w:ascii="Arial" w:eastAsia="Arial Unicode MS" w:hAnsi="Arial" w:cs="Arial"/>
          <w:sz w:val="20"/>
          <w:szCs w:val="20"/>
          <w:lang w:bidi="th-TH"/>
        </w:rPr>
        <w:br/>
        <w:t>of such company.</w:t>
      </w:r>
    </w:p>
    <w:p w14:paraId="0199F473" w14:textId="77777777" w:rsidR="00955EE5" w:rsidRPr="00955EE5" w:rsidRDefault="00955EE5" w:rsidP="00955EE5">
      <w:pPr>
        <w:spacing w:after="0" w:line="240" w:lineRule="auto"/>
        <w:jc w:val="both"/>
        <w:rPr>
          <w:rFonts w:ascii="Arial" w:eastAsia="Arial Unicode MS" w:hAnsi="Arial" w:cs="Arial"/>
          <w:sz w:val="20"/>
          <w:szCs w:val="20"/>
          <w:lang w:bidi="th-TH"/>
        </w:rPr>
      </w:pPr>
    </w:p>
    <w:p w14:paraId="646BC669" w14:textId="547C09BC" w:rsidR="005457AC" w:rsidRDefault="00955EE5" w:rsidP="005457AC">
      <w:pPr>
        <w:spacing w:after="0" w:line="240" w:lineRule="auto"/>
        <w:jc w:val="both"/>
        <w:rPr>
          <w:rFonts w:ascii="Arial" w:eastAsia="Arial Unicode MS" w:hAnsi="Arial" w:cs="Arial"/>
          <w:sz w:val="20"/>
          <w:szCs w:val="20"/>
          <w:lang w:bidi="th-TH"/>
        </w:rPr>
      </w:pPr>
      <w:r w:rsidRPr="00955EE5">
        <w:rPr>
          <w:rFonts w:ascii="Arial" w:eastAsia="Arial Unicode MS" w:hAnsi="Arial" w:cs="Arial"/>
          <w:sz w:val="20"/>
          <w:szCs w:val="20"/>
          <w:lang w:bidi="th-TH"/>
        </w:rPr>
        <w:t xml:space="preserve">The Group does not disclose information regarding the fair value of other long-term investments, as the fair value cannot be measured reliably </w:t>
      </w:r>
      <w:r w:rsidR="00461AA5">
        <w:rPr>
          <w:rFonts w:ascii="Arial" w:eastAsia="Arial Unicode MS" w:hAnsi="Arial" w:cs="Arial"/>
          <w:sz w:val="20"/>
          <w:szCs w:val="20"/>
          <w:lang w:bidi="th-TH"/>
        </w:rPr>
        <w:t>since</w:t>
      </w:r>
      <w:r w:rsidRPr="00955EE5">
        <w:rPr>
          <w:rFonts w:ascii="Arial" w:eastAsia="Arial Unicode MS" w:hAnsi="Arial" w:cs="Arial"/>
          <w:sz w:val="20"/>
          <w:szCs w:val="20"/>
          <w:lang w:bidi="th-TH"/>
        </w:rPr>
        <w:t xml:space="preserve"> investments</w:t>
      </w:r>
      <w:r w:rsidR="00461AA5">
        <w:rPr>
          <w:rFonts w:ascii="Arial" w:eastAsia="Arial Unicode MS" w:hAnsi="Arial" w:hint="cs"/>
          <w:sz w:val="20"/>
          <w:szCs w:val="20"/>
          <w:cs/>
          <w:lang w:bidi="th-TH"/>
        </w:rPr>
        <w:t xml:space="preserve"> </w:t>
      </w:r>
      <w:r w:rsidR="00461AA5">
        <w:rPr>
          <w:rFonts w:ascii="Arial" w:eastAsia="Arial Unicode MS" w:hAnsi="Arial"/>
          <w:sz w:val="20"/>
          <w:szCs w:val="20"/>
          <w:lang w:val="en-GB" w:bidi="th-TH"/>
        </w:rPr>
        <w:t>are</w:t>
      </w:r>
      <w:r w:rsidRPr="00955EE5">
        <w:rPr>
          <w:rFonts w:ascii="Arial" w:eastAsia="Arial Unicode MS" w:hAnsi="Arial" w:cs="Arial"/>
          <w:sz w:val="20"/>
          <w:szCs w:val="20"/>
          <w:lang w:bidi="th-TH"/>
        </w:rPr>
        <w:t xml:space="preserve"> in non-marketable equity securities and cannot find </w:t>
      </w:r>
      <w:proofErr w:type="gramStart"/>
      <w:r w:rsidRPr="00955EE5">
        <w:rPr>
          <w:rFonts w:ascii="Arial" w:eastAsia="Arial Unicode MS" w:hAnsi="Arial" w:cs="Arial"/>
          <w:sz w:val="20"/>
          <w:szCs w:val="20"/>
          <w:lang w:bidi="th-TH"/>
        </w:rPr>
        <w:t>sufficient</w:t>
      </w:r>
      <w:proofErr w:type="gramEnd"/>
      <w:r w:rsidRPr="00955EE5">
        <w:rPr>
          <w:rFonts w:ascii="Arial" w:eastAsia="Arial Unicode MS" w:hAnsi="Arial" w:cs="Arial"/>
          <w:sz w:val="20"/>
          <w:szCs w:val="20"/>
          <w:lang w:bidi="th-TH"/>
        </w:rPr>
        <w:t xml:space="preserve"> and appropriate reference information.</w:t>
      </w:r>
      <w:r w:rsidR="005457AC">
        <w:rPr>
          <w:rFonts w:ascii="Arial" w:eastAsia="Arial Unicode MS" w:hAnsi="Arial" w:cs="Arial"/>
          <w:sz w:val="20"/>
          <w:szCs w:val="20"/>
          <w:lang w:bidi="th-TH"/>
        </w:rPr>
        <w:br w:type="page"/>
      </w: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2B0FE8" w14:paraId="5D79E30B" w14:textId="77777777" w:rsidTr="002B0FE8">
        <w:trPr>
          <w:trHeight w:val="386"/>
        </w:trPr>
        <w:tc>
          <w:tcPr>
            <w:tcW w:w="9475" w:type="dxa"/>
            <w:shd w:val="clear" w:color="auto" w:fill="FFA543"/>
            <w:vAlign w:val="center"/>
          </w:tcPr>
          <w:p w14:paraId="67B67380" w14:textId="7EB837E9" w:rsidR="009E17E7" w:rsidRPr="002B0FE8" w:rsidRDefault="00EE0153" w:rsidP="009E17E7">
            <w:pPr>
              <w:ind w:left="432" w:hanging="432"/>
              <w:jc w:val="both"/>
              <w:rPr>
                <w:rFonts w:ascii="Arial" w:eastAsia="Arial Unicode MS" w:hAnsi="Arial" w:cs="Arial"/>
                <w:b/>
                <w:bCs/>
                <w:color w:val="FAFAFA"/>
                <w:sz w:val="20"/>
                <w:szCs w:val="20"/>
                <w:cs/>
                <w:lang w:val="en-GB" w:bidi="th-TH"/>
              </w:rPr>
            </w:pPr>
            <w:r w:rsidRPr="002B0FE8">
              <w:rPr>
                <w:rFonts w:ascii="Arial" w:eastAsia="Arial Unicode MS" w:hAnsi="Arial" w:cs="Arial"/>
                <w:b/>
                <w:bCs/>
                <w:color w:val="FAFAFA"/>
                <w:sz w:val="20"/>
                <w:szCs w:val="20"/>
                <w:lang w:val="en-GB" w:bidi="th-TH"/>
              </w:rPr>
              <w:lastRenderedPageBreak/>
              <w:t>15</w:t>
            </w:r>
            <w:r w:rsidR="009E17E7" w:rsidRPr="002B0FE8">
              <w:rPr>
                <w:rFonts w:ascii="Arial" w:eastAsia="Arial Unicode MS" w:hAnsi="Arial" w:cs="Arial"/>
                <w:b/>
                <w:bCs/>
                <w:color w:val="FAFAFA"/>
                <w:sz w:val="20"/>
                <w:szCs w:val="20"/>
                <w:cs/>
                <w:lang w:val="en-GB" w:bidi="th-TH"/>
              </w:rPr>
              <w:tab/>
            </w:r>
            <w:r w:rsidR="00EE7351" w:rsidRPr="002B0FE8">
              <w:rPr>
                <w:rFonts w:ascii="Arial" w:eastAsia="Arial Unicode MS" w:hAnsi="Arial" w:cs="Arial"/>
                <w:b/>
                <w:bCs/>
                <w:color w:val="FAFAFA"/>
                <w:sz w:val="20"/>
                <w:szCs w:val="20"/>
                <w:lang w:val="en-GB" w:bidi="th-TH"/>
              </w:rPr>
              <w:t>Investment properties</w:t>
            </w:r>
          </w:p>
        </w:tc>
      </w:tr>
    </w:tbl>
    <w:p w14:paraId="28080C44" w14:textId="77777777" w:rsidR="009E17E7" w:rsidRPr="002B0FE8" w:rsidRDefault="009E17E7" w:rsidP="009E17E7">
      <w:pPr>
        <w:spacing w:after="0" w:line="240" w:lineRule="auto"/>
        <w:jc w:val="both"/>
        <w:rPr>
          <w:rFonts w:ascii="Arial" w:eastAsia="Arial Unicode MS" w:hAnsi="Arial" w:cs="Arial"/>
          <w:sz w:val="20"/>
          <w:szCs w:val="20"/>
          <w:lang w:bidi="th-TH"/>
        </w:rPr>
      </w:pPr>
    </w:p>
    <w:tbl>
      <w:tblPr>
        <w:tblW w:w="9454" w:type="dxa"/>
        <w:tblLayout w:type="fixed"/>
        <w:tblLook w:val="0000" w:firstRow="0" w:lastRow="0" w:firstColumn="0" w:lastColumn="0" w:noHBand="0" w:noVBand="0"/>
      </w:tblPr>
      <w:tblGrid>
        <w:gridCol w:w="2578"/>
        <w:gridCol w:w="1384"/>
        <w:gridCol w:w="1418"/>
        <w:gridCol w:w="1248"/>
        <w:gridCol w:w="1350"/>
        <w:gridCol w:w="1476"/>
      </w:tblGrid>
      <w:tr w:rsidR="00726E62" w:rsidRPr="002B0FE8" w14:paraId="00CFD7C6" w14:textId="77777777" w:rsidTr="002B0FE8">
        <w:tc>
          <w:tcPr>
            <w:tcW w:w="2578" w:type="dxa"/>
            <w:vAlign w:val="bottom"/>
          </w:tcPr>
          <w:p w14:paraId="57CB5C6D" w14:textId="77777777" w:rsidR="00726E62" w:rsidRPr="002B0FE8" w:rsidRDefault="00726E62" w:rsidP="002B0FE8">
            <w:pPr>
              <w:pStyle w:val="a"/>
              <w:tabs>
                <w:tab w:val="right" w:pos="9810"/>
              </w:tabs>
              <w:ind w:left="-105" w:right="0"/>
              <w:jc w:val="thaiDistribute"/>
              <w:rPr>
                <w:rFonts w:ascii="Arial" w:eastAsia="Angsana New" w:hAnsi="Arial" w:cs="Arial"/>
                <w:sz w:val="16"/>
                <w:szCs w:val="16"/>
                <w:cs/>
              </w:rPr>
            </w:pPr>
          </w:p>
        </w:tc>
        <w:tc>
          <w:tcPr>
            <w:tcW w:w="6876" w:type="dxa"/>
            <w:gridSpan w:val="5"/>
            <w:tcBorders>
              <w:top w:val="single" w:sz="4" w:space="0" w:color="auto"/>
              <w:bottom w:val="single" w:sz="4" w:space="0" w:color="auto"/>
            </w:tcBorders>
            <w:vAlign w:val="bottom"/>
          </w:tcPr>
          <w:p w14:paraId="2FA5A5A1" w14:textId="77777777" w:rsidR="00726E62" w:rsidRPr="002B0FE8" w:rsidRDefault="00DE3BCE" w:rsidP="00AC2BBA">
            <w:pPr>
              <w:pStyle w:val="a"/>
              <w:ind w:right="-72"/>
              <w:jc w:val="center"/>
              <w:rPr>
                <w:rFonts w:ascii="Arial" w:eastAsia="Angsana New" w:hAnsi="Arial" w:cs="Arial"/>
                <w:b/>
                <w:bCs/>
                <w:sz w:val="16"/>
                <w:szCs w:val="16"/>
              </w:rPr>
            </w:pPr>
            <w:r w:rsidRPr="002B0FE8">
              <w:rPr>
                <w:rFonts w:ascii="Arial" w:eastAsia="Angsana New" w:hAnsi="Arial" w:cs="Arial"/>
                <w:b/>
                <w:bCs/>
                <w:sz w:val="16"/>
                <w:szCs w:val="16"/>
              </w:rPr>
              <w:t>Consolidated financial statements</w:t>
            </w:r>
          </w:p>
        </w:tc>
      </w:tr>
      <w:tr w:rsidR="009E250A" w:rsidRPr="002B0FE8" w14:paraId="21C2D1D3" w14:textId="77777777" w:rsidTr="002B0FE8">
        <w:tc>
          <w:tcPr>
            <w:tcW w:w="2578" w:type="dxa"/>
            <w:vAlign w:val="bottom"/>
          </w:tcPr>
          <w:p w14:paraId="409588F1"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cs/>
              </w:rPr>
            </w:pPr>
          </w:p>
        </w:tc>
        <w:tc>
          <w:tcPr>
            <w:tcW w:w="1384" w:type="dxa"/>
            <w:vAlign w:val="bottom"/>
          </w:tcPr>
          <w:p w14:paraId="43B3605D" w14:textId="77777777" w:rsidR="009E250A" w:rsidRPr="002B0FE8" w:rsidRDefault="009E250A" w:rsidP="009E250A">
            <w:pPr>
              <w:pStyle w:val="a"/>
              <w:ind w:right="-72"/>
              <w:jc w:val="right"/>
              <w:rPr>
                <w:rFonts w:ascii="Arial" w:eastAsia="Angsana New" w:hAnsi="Arial" w:cs="Arial"/>
                <w:b/>
                <w:bCs/>
                <w:sz w:val="16"/>
                <w:szCs w:val="16"/>
                <w:cs/>
              </w:rPr>
            </w:pPr>
            <w:r w:rsidRPr="002B0FE8">
              <w:rPr>
                <w:rFonts w:ascii="Arial" w:eastAsia="Angsana New" w:hAnsi="Arial" w:cs="Arial"/>
                <w:b/>
                <w:bCs/>
                <w:sz w:val="16"/>
                <w:szCs w:val="16"/>
              </w:rPr>
              <w:t>Land</w:t>
            </w:r>
          </w:p>
        </w:tc>
        <w:tc>
          <w:tcPr>
            <w:tcW w:w="1418" w:type="dxa"/>
            <w:vAlign w:val="bottom"/>
          </w:tcPr>
          <w:p w14:paraId="5384BAC8" w14:textId="77777777" w:rsidR="009E250A" w:rsidRPr="002B0FE8" w:rsidRDefault="009E250A" w:rsidP="009E250A">
            <w:pPr>
              <w:pStyle w:val="a"/>
              <w:tabs>
                <w:tab w:val="left" w:pos="722"/>
              </w:tabs>
              <w:ind w:right="-72"/>
              <w:jc w:val="right"/>
              <w:rPr>
                <w:rFonts w:ascii="Arial" w:eastAsia="Angsana New" w:hAnsi="Arial" w:cs="Arial"/>
                <w:b/>
                <w:bCs/>
                <w:sz w:val="16"/>
                <w:szCs w:val="16"/>
                <w:cs/>
              </w:rPr>
            </w:pPr>
            <w:r w:rsidRPr="002B0FE8">
              <w:rPr>
                <w:rFonts w:ascii="Arial" w:eastAsia="Angsana New" w:hAnsi="Arial" w:cs="Arial"/>
                <w:b/>
                <w:bCs/>
                <w:sz w:val="16"/>
                <w:szCs w:val="16"/>
              </w:rPr>
              <w:t>Buildings and utilities systems</w:t>
            </w:r>
          </w:p>
        </w:tc>
        <w:tc>
          <w:tcPr>
            <w:tcW w:w="1248" w:type="dxa"/>
            <w:vAlign w:val="bottom"/>
          </w:tcPr>
          <w:p w14:paraId="25FE732F" w14:textId="77777777" w:rsidR="009E250A" w:rsidRPr="002B0FE8" w:rsidRDefault="009E250A" w:rsidP="009E250A">
            <w:pPr>
              <w:pStyle w:val="a"/>
              <w:ind w:right="-72"/>
              <w:jc w:val="right"/>
              <w:rPr>
                <w:rFonts w:ascii="Arial" w:eastAsia="Angsana New" w:hAnsi="Arial" w:cs="Arial"/>
                <w:b/>
                <w:bCs/>
                <w:sz w:val="16"/>
                <w:szCs w:val="16"/>
                <w:cs/>
              </w:rPr>
            </w:pPr>
            <w:r w:rsidRPr="002B0FE8">
              <w:rPr>
                <w:rFonts w:ascii="Arial" w:eastAsia="Angsana New" w:hAnsi="Arial" w:cs="Arial"/>
                <w:b/>
                <w:bCs/>
                <w:sz w:val="16"/>
                <w:szCs w:val="16"/>
              </w:rPr>
              <w:t>Building improvement</w:t>
            </w:r>
          </w:p>
        </w:tc>
        <w:tc>
          <w:tcPr>
            <w:tcW w:w="1350" w:type="dxa"/>
            <w:vAlign w:val="bottom"/>
          </w:tcPr>
          <w:p w14:paraId="31B18F75" w14:textId="77777777" w:rsidR="009F3E3B" w:rsidRDefault="009E250A" w:rsidP="009E250A">
            <w:pPr>
              <w:pStyle w:val="a"/>
              <w:tabs>
                <w:tab w:val="left" w:pos="722"/>
              </w:tabs>
              <w:ind w:right="-72"/>
              <w:jc w:val="right"/>
              <w:rPr>
                <w:rFonts w:ascii="Arial" w:eastAsia="Angsana New" w:hAnsi="Arial" w:cs="Arial"/>
                <w:b/>
                <w:bCs/>
                <w:sz w:val="16"/>
                <w:szCs w:val="16"/>
              </w:rPr>
            </w:pPr>
            <w:r w:rsidRPr="002B0FE8">
              <w:rPr>
                <w:rFonts w:ascii="Arial" w:eastAsia="Angsana New" w:hAnsi="Arial" w:cs="Arial"/>
                <w:b/>
                <w:bCs/>
                <w:sz w:val="16"/>
                <w:szCs w:val="16"/>
              </w:rPr>
              <w:t>Construction</w:t>
            </w:r>
          </w:p>
          <w:p w14:paraId="2D959476" w14:textId="7B597384" w:rsidR="009E250A" w:rsidRPr="002B0FE8" w:rsidRDefault="009E250A" w:rsidP="009E250A">
            <w:pPr>
              <w:pStyle w:val="a"/>
              <w:tabs>
                <w:tab w:val="left" w:pos="722"/>
              </w:tabs>
              <w:ind w:right="-72"/>
              <w:jc w:val="right"/>
              <w:rPr>
                <w:rFonts w:ascii="Arial" w:eastAsia="Angsana New" w:hAnsi="Arial" w:cs="Arial"/>
                <w:b/>
                <w:bCs/>
                <w:sz w:val="16"/>
                <w:szCs w:val="16"/>
                <w:cs/>
              </w:rPr>
            </w:pPr>
            <w:r w:rsidRPr="002B0FE8">
              <w:rPr>
                <w:rFonts w:ascii="Arial" w:eastAsia="Angsana New" w:hAnsi="Arial" w:cs="Arial"/>
                <w:b/>
                <w:bCs/>
                <w:sz w:val="16"/>
                <w:szCs w:val="16"/>
              </w:rPr>
              <w:t xml:space="preserve"> in progress</w:t>
            </w:r>
          </w:p>
        </w:tc>
        <w:tc>
          <w:tcPr>
            <w:tcW w:w="1476" w:type="dxa"/>
            <w:vAlign w:val="bottom"/>
          </w:tcPr>
          <w:p w14:paraId="5E6D4A28" w14:textId="77777777" w:rsidR="009E250A" w:rsidRPr="002B0FE8" w:rsidRDefault="009E250A" w:rsidP="009E250A">
            <w:pPr>
              <w:pStyle w:val="a"/>
              <w:ind w:right="-72"/>
              <w:jc w:val="right"/>
              <w:rPr>
                <w:rFonts w:ascii="Arial" w:eastAsia="Angsana New" w:hAnsi="Arial" w:cs="Arial"/>
                <w:b/>
                <w:bCs/>
                <w:sz w:val="16"/>
                <w:szCs w:val="16"/>
                <w:cs/>
              </w:rPr>
            </w:pPr>
            <w:r w:rsidRPr="002B0FE8">
              <w:rPr>
                <w:rFonts w:ascii="Arial" w:eastAsia="Angsana New" w:hAnsi="Arial" w:cs="Arial"/>
                <w:b/>
                <w:bCs/>
                <w:sz w:val="16"/>
                <w:szCs w:val="16"/>
              </w:rPr>
              <w:t>Total</w:t>
            </w:r>
          </w:p>
        </w:tc>
      </w:tr>
      <w:tr w:rsidR="009E250A" w:rsidRPr="002B0FE8" w14:paraId="63173547" w14:textId="77777777" w:rsidTr="002B0FE8">
        <w:tc>
          <w:tcPr>
            <w:tcW w:w="2578" w:type="dxa"/>
            <w:vAlign w:val="bottom"/>
          </w:tcPr>
          <w:p w14:paraId="49F857B4"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cs/>
              </w:rPr>
            </w:pPr>
          </w:p>
        </w:tc>
        <w:tc>
          <w:tcPr>
            <w:tcW w:w="1384" w:type="dxa"/>
            <w:tcBorders>
              <w:bottom w:val="single" w:sz="4" w:space="0" w:color="auto"/>
            </w:tcBorders>
            <w:vAlign w:val="bottom"/>
          </w:tcPr>
          <w:p w14:paraId="57497C3D" w14:textId="77777777" w:rsidR="009E250A" w:rsidRPr="002B0FE8" w:rsidRDefault="009E250A" w:rsidP="009E250A">
            <w:pPr>
              <w:pStyle w:val="a"/>
              <w:ind w:right="-72"/>
              <w:jc w:val="right"/>
              <w:rPr>
                <w:rFonts w:ascii="Arial" w:eastAsia="Angsana New" w:hAnsi="Arial" w:cs="Arial"/>
                <w:b/>
                <w:bCs/>
                <w:sz w:val="16"/>
                <w:szCs w:val="16"/>
                <w:cs/>
              </w:rPr>
            </w:pPr>
            <w:r w:rsidRPr="002B0FE8">
              <w:rPr>
                <w:rFonts w:ascii="Arial" w:eastAsia="Angsana New" w:hAnsi="Arial" w:cs="Arial"/>
                <w:b/>
                <w:bCs/>
                <w:sz w:val="16"/>
                <w:szCs w:val="16"/>
              </w:rPr>
              <w:t>Baht</w:t>
            </w:r>
          </w:p>
        </w:tc>
        <w:tc>
          <w:tcPr>
            <w:tcW w:w="1418" w:type="dxa"/>
            <w:tcBorders>
              <w:bottom w:val="single" w:sz="4" w:space="0" w:color="auto"/>
            </w:tcBorders>
          </w:tcPr>
          <w:p w14:paraId="393026EC" w14:textId="77777777" w:rsidR="009E250A" w:rsidRPr="002B0FE8" w:rsidRDefault="009E250A" w:rsidP="009E250A">
            <w:pPr>
              <w:pStyle w:val="a"/>
              <w:tabs>
                <w:tab w:val="left" w:pos="722"/>
              </w:tabs>
              <w:ind w:right="-72"/>
              <w:jc w:val="right"/>
              <w:rPr>
                <w:rFonts w:ascii="Arial" w:eastAsia="Angsana New" w:hAnsi="Arial" w:cs="Arial"/>
                <w:b/>
                <w:bCs/>
                <w:sz w:val="16"/>
                <w:szCs w:val="16"/>
                <w:cs/>
              </w:rPr>
            </w:pPr>
            <w:r w:rsidRPr="002B0FE8">
              <w:rPr>
                <w:rFonts w:ascii="Arial" w:eastAsia="Angsana New" w:hAnsi="Arial" w:cs="Arial"/>
                <w:b/>
                <w:bCs/>
                <w:sz w:val="16"/>
                <w:szCs w:val="16"/>
              </w:rPr>
              <w:t>Baht</w:t>
            </w:r>
          </w:p>
        </w:tc>
        <w:tc>
          <w:tcPr>
            <w:tcW w:w="1248" w:type="dxa"/>
            <w:tcBorders>
              <w:bottom w:val="single" w:sz="4" w:space="0" w:color="auto"/>
            </w:tcBorders>
            <w:vAlign w:val="bottom"/>
          </w:tcPr>
          <w:p w14:paraId="075201C1" w14:textId="77777777" w:rsidR="009E250A" w:rsidRPr="002B0FE8" w:rsidRDefault="009E250A" w:rsidP="009E250A">
            <w:pPr>
              <w:pStyle w:val="a"/>
              <w:tabs>
                <w:tab w:val="left" w:pos="722"/>
              </w:tabs>
              <w:ind w:right="-72"/>
              <w:jc w:val="right"/>
              <w:rPr>
                <w:rFonts w:ascii="Arial" w:eastAsia="Angsana New" w:hAnsi="Arial" w:cs="Arial"/>
                <w:b/>
                <w:bCs/>
                <w:sz w:val="16"/>
                <w:szCs w:val="16"/>
                <w:cs/>
              </w:rPr>
            </w:pPr>
            <w:r w:rsidRPr="002B0FE8">
              <w:rPr>
                <w:rFonts w:ascii="Arial" w:eastAsia="Angsana New" w:hAnsi="Arial" w:cs="Arial"/>
                <w:b/>
                <w:bCs/>
                <w:sz w:val="16"/>
                <w:szCs w:val="16"/>
              </w:rPr>
              <w:t>Baht</w:t>
            </w:r>
          </w:p>
        </w:tc>
        <w:tc>
          <w:tcPr>
            <w:tcW w:w="1350" w:type="dxa"/>
            <w:tcBorders>
              <w:bottom w:val="single" w:sz="4" w:space="0" w:color="auto"/>
            </w:tcBorders>
          </w:tcPr>
          <w:p w14:paraId="701A10AB" w14:textId="77777777" w:rsidR="009E250A" w:rsidRPr="002B0FE8" w:rsidRDefault="009E250A" w:rsidP="009E250A">
            <w:pPr>
              <w:pStyle w:val="a"/>
              <w:tabs>
                <w:tab w:val="left" w:pos="722"/>
              </w:tabs>
              <w:ind w:right="-72"/>
              <w:jc w:val="right"/>
              <w:rPr>
                <w:rFonts w:ascii="Arial" w:eastAsia="Angsana New" w:hAnsi="Arial" w:cs="Arial"/>
                <w:b/>
                <w:bCs/>
                <w:sz w:val="16"/>
                <w:szCs w:val="16"/>
                <w:cs/>
              </w:rPr>
            </w:pPr>
            <w:r w:rsidRPr="002B0FE8">
              <w:rPr>
                <w:rFonts w:ascii="Arial" w:eastAsia="Angsana New" w:hAnsi="Arial" w:cs="Arial"/>
                <w:b/>
                <w:bCs/>
                <w:sz w:val="16"/>
                <w:szCs w:val="16"/>
              </w:rPr>
              <w:t>Baht</w:t>
            </w:r>
          </w:p>
        </w:tc>
        <w:tc>
          <w:tcPr>
            <w:tcW w:w="1476" w:type="dxa"/>
            <w:tcBorders>
              <w:bottom w:val="single" w:sz="4" w:space="0" w:color="auto"/>
            </w:tcBorders>
            <w:vAlign w:val="bottom"/>
          </w:tcPr>
          <w:p w14:paraId="32FE5BDE" w14:textId="77777777" w:rsidR="009E250A" w:rsidRPr="002B0FE8" w:rsidRDefault="009E250A" w:rsidP="009E250A">
            <w:pPr>
              <w:pStyle w:val="a"/>
              <w:ind w:right="-72"/>
              <w:jc w:val="right"/>
              <w:rPr>
                <w:rFonts w:ascii="Arial" w:eastAsia="Angsana New" w:hAnsi="Arial" w:cs="Arial"/>
                <w:b/>
                <w:bCs/>
                <w:sz w:val="16"/>
                <w:szCs w:val="16"/>
                <w:cs/>
              </w:rPr>
            </w:pPr>
            <w:r w:rsidRPr="002B0FE8">
              <w:rPr>
                <w:rFonts w:ascii="Arial" w:eastAsia="Angsana New" w:hAnsi="Arial" w:cs="Arial"/>
                <w:b/>
                <w:bCs/>
                <w:sz w:val="16"/>
                <w:szCs w:val="16"/>
              </w:rPr>
              <w:t>Baht</w:t>
            </w:r>
          </w:p>
        </w:tc>
      </w:tr>
      <w:tr w:rsidR="009E250A" w:rsidRPr="002B0FE8" w14:paraId="63BEBBA9" w14:textId="77777777" w:rsidTr="002B0FE8">
        <w:tc>
          <w:tcPr>
            <w:tcW w:w="2578" w:type="dxa"/>
          </w:tcPr>
          <w:p w14:paraId="0C63D8A3" w14:textId="1607053C" w:rsidR="009E250A" w:rsidRPr="002B0FE8" w:rsidRDefault="009E250A" w:rsidP="002B0FE8">
            <w:pPr>
              <w:pStyle w:val="a"/>
              <w:tabs>
                <w:tab w:val="right" w:pos="9810"/>
              </w:tabs>
              <w:ind w:left="-105" w:right="0"/>
              <w:jc w:val="thaiDistribute"/>
              <w:rPr>
                <w:rFonts w:ascii="Arial" w:eastAsia="Angsana New" w:hAnsi="Arial" w:cs="Arial"/>
                <w:b/>
                <w:bCs/>
                <w:sz w:val="16"/>
                <w:szCs w:val="16"/>
                <w:cs/>
              </w:rPr>
            </w:pPr>
          </w:p>
        </w:tc>
        <w:tc>
          <w:tcPr>
            <w:tcW w:w="1384" w:type="dxa"/>
            <w:tcBorders>
              <w:top w:val="single" w:sz="4" w:space="0" w:color="auto"/>
            </w:tcBorders>
            <w:vAlign w:val="bottom"/>
          </w:tcPr>
          <w:p w14:paraId="6D7A91A5" w14:textId="77777777" w:rsidR="009E250A" w:rsidRPr="002B0FE8" w:rsidRDefault="009E250A" w:rsidP="009E250A">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12325C22" w14:textId="77777777" w:rsidR="009E250A" w:rsidRPr="002B0FE8" w:rsidRDefault="009E250A" w:rsidP="009E250A">
            <w:pPr>
              <w:spacing w:after="0" w:line="240" w:lineRule="auto"/>
              <w:ind w:right="-72"/>
              <w:jc w:val="right"/>
              <w:rPr>
                <w:rFonts w:ascii="Arial" w:hAnsi="Arial" w:cs="Arial"/>
                <w:noProof/>
                <w:sz w:val="16"/>
                <w:szCs w:val="16"/>
                <w:lang w:val="en-GB"/>
              </w:rPr>
            </w:pPr>
          </w:p>
        </w:tc>
        <w:tc>
          <w:tcPr>
            <w:tcW w:w="1248" w:type="dxa"/>
            <w:tcBorders>
              <w:top w:val="single" w:sz="4" w:space="0" w:color="auto"/>
            </w:tcBorders>
            <w:vAlign w:val="bottom"/>
          </w:tcPr>
          <w:p w14:paraId="31053B20" w14:textId="77777777" w:rsidR="009E250A" w:rsidRPr="002B0FE8" w:rsidRDefault="009E250A" w:rsidP="009E250A">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30BA0C00" w14:textId="77777777" w:rsidR="009E250A" w:rsidRPr="002B0FE8" w:rsidRDefault="009E250A" w:rsidP="009E250A">
            <w:pPr>
              <w:spacing w:after="0" w:line="240" w:lineRule="auto"/>
              <w:ind w:right="-72"/>
              <w:jc w:val="right"/>
              <w:rPr>
                <w:rFonts w:ascii="Arial" w:hAnsi="Arial" w:cs="Arial"/>
                <w:noProof/>
                <w:sz w:val="16"/>
                <w:szCs w:val="16"/>
                <w:lang w:val="en-GB"/>
              </w:rPr>
            </w:pPr>
          </w:p>
        </w:tc>
        <w:tc>
          <w:tcPr>
            <w:tcW w:w="1476" w:type="dxa"/>
            <w:tcBorders>
              <w:top w:val="single" w:sz="4" w:space="0" w:color="auto"/>
            </w:tcBorders>
            <w:vAlign w:val="bottom"/>
          </w:tcPr>
          <w:p w14:paraId="6C6B1984" w14:textId="77777777" w:rsidR="009E250A" w:rsidRPr="002B0FE8" w:rsidRDefault="009E250A" w:rsidP="009E250A">
            <w:pPr>
              <w:spacing w:after="0" w:line="240" w:lineRule="auto"/>
              <w:ind w:right="-72"/>
              <w:jc w:val="right"/>
              <w:rPr>
                <w:rFonts w:ascii="Arial" w:hAnsi="Arial" w:cs="Arial"/>
                <w:noProof/>
                <w:sz w:val="16"/>
                <w:szCs w:val="16"/>
              </w:rPr>
            </w:pPr>
          </w:p>
        </w:tc>
      </w:tr>
      <w:tr w:rsidR="002B0FE8" w:rsidRPr="002B0FE8" w14:paraId="4A29C958" w14:textId="77777777" w:rsidTr="002B0FE8">
        <w:tc>
          <w:tcPr>
            <w:tcW w:w="2578" w:type="dxa"/>
            <w:vAlign w:val="bottom"/>
          </w:tcPr>
          <w:p w14:paraId="64892C02" w14:textId="26608C2A" w:rsidR="002B0FE8" w:rsidRPr="002B0FE8" w:rsidRDefault="002B0FE8"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b/>
                <w:bCs/>
                <w:sz w:val="16"/>
                <w:szCs w:val="16"/>
              </w:rPr>
              <w:t>As at</w:t>
            </w:r>
            <w:r w:rsidRPr="002B0FE8">
              <w:rPr>
                <w:rFonts w:ascii="Arial" w:eastAsia="Angsana New" w:hAnsi="Arial" w:cs="Arial"/>
                <w:b/>
                <w:bCs/>
                <w:sz w:val="16"/>
                <w:szCs w:val="16"/>
                <w:cs/>
              </w:rPr>
              <w:t xml:space="preserve"> </w:t>
            </w:r>
            <w:r w:rsidRPr="002B0FE8">
              <w:rPr>
                <w:rFonts w:ascii="Arial" w:eastAsia="Angsana New" w:hAnsi="Arial" w:cs="Arial"/>
                <w:b/>
                <w:bCs/>
                <w:sz w:val="16"/>
                <w:szCs w:val="16"/>
                <w:lang w:val="en-GB"/>
              </w:rPr>
              <w:t>1</w:t>
            </w:r>
            <w:r w:rsidRPr="002B0FE8">
              <w:rPr>
                <w:rFonts w:ascii="Arial" w:eastAsia="Angsana New" w:hAnsi="Arial" w:cs="Arial"/>
                <w:b/>
                <w:bCs/>
                <w:sz w:val="16"/>
                <w:szCs w:val="16"/>
                <w:cs/>
              </w:rPr>
              <w:t xml:space="preserve"> </w:t>
            </w:r>
            <w:r w:rsidRPr="002B0FE8">
              <w:rPr>
                <w:rFonts w:ascii="Arial" w:eastAsia="Angsana New" w:hAnsi="Arial" w:cs="Arial"/>
                <w:b/>
                <w:bCs/>
                <w:sz w:val="16"/>
                <w:szCs w:val="16"/>
              </w:rPr>
              <w:t>January</w:t>
            </w:r>
            <w:r w:rsidRPr="002B0FE8">
              <w:rPr>
                <w:rFonts w:ascii="Arial" w:eastAsia="Angsana New" w:hAnsi="Arial" w:cs="Arial"/>
                <w:b/>
                <w:bCs/>
                <w:sz w:val="16"/>
                <w:szCs w:val="16"/>
                <w:cs/>
              </w:rPr>
              <w:t xml:space="preserve"> </w:t>
            </w:r>
            <w:r w:rsidRPr="002B0FE8">
              <w:rPr>
                <w:rFonts w:ascii="Arial" w:eastAsia="Angsana New" w:hAnsi="Arial" w:cs="Arial"/>
                <w:b/>
                <w:bCs/>
                <w:sz w:val="16"/>
                <w:szCs w:val="16"/>
                <w:lang w:val="en-GB"/>
              </w:rPr>
              <w:t>2018</w:t>
            </w:r>
          </w:p>
        </w:tc>
        <w:tc>
          <w:tcPr>
            <w:tcW w:w="1384" w:type="dxa"/>
          </w:tcPr>
          <w:p w14:paraId="7D6A2C01" w14:textId="77777777" w:rsidR="002B0FE8" w:rsidRPr="002B0FE8" w:rsidRDefault="002B0FE8" w:rsidP="009E250A">
            <w:pPr>
              <w:spacing w:after="0" w:line="240" w:lineRule="auto"/>
              <w:ind w:right="-72"/>
              <w:jc w:val="right"/>
              <w:rPr>
                <w:rFonts w:ascii="Arial" w:hAnsi="Arial" w:cs="Arial"/>
                <w:noProof/>
                <w:sz w:val="16"/>
                <w:szCs w:val="16"/>
                <w:lang w:val="en-GB"/>
              </w:rPr>
            </w:pPr>
          </w:p>
        </w:tc>
        <w:tc>
          <w:tcPr>
            <w:tcW w:w="1418" w:type="dxa"/>
          </w:tcPr>
          <w:p w14:paraId="6D27160D" w14:textId="77777777" w:rsidR="002B0FE8" w:rsidRPr="002B0FE8" w:rsidRDefault="002B0FE8" w:rsidP="009E250A">
            <w:pPr>
              <w:spacing w:after="0" w:line="240" w:lineRule="auto"/>
              <w:ind w:right="-72"/>
              <w:jc w:val="right"/>
              <w:rPr>
                <w:rFonts w:ascii="Arial" w:hAnsi="Arial" w:cs="Arial"/>
                <w:noProof/>
                <w:sz w:val="16"/>
                <w:szCs w:val="16"/>
                <w:lang w:val="en-GB"/>
              </w:rPr>
            </w:pPr>
          </w:p>
        </w:tc>
        <w:tc>
          <w:tcPr>
            <w:tcW w:w="1248" w:type="dxa"/>
          </w:tcPr>
          <w:p w14:paraId="0F85DBF3" w14:textId="77777777" w:rsidR="002B0FE8" w:rsidRPr="002B0FE8" w:rsidRDefault="002B0FE8" w:rsidP="009E250A">
            <w:pPr>
              <w:spacing w:after="0" w:line="240" w:lineRule="auto"/>
              <w:ind w:right="-72"/>
              <w:jc w:val="right"/>
              <w:rPr>
                <w:rFonts w:ascii="Arial" w:hAnsi="Arial" w:cs="Arial"/>
                <w:noProof/>
                <w:sz w:val="16"/>
                <w:szCs w:val="16"/>
                <w:lang w:val="en-GB"/>
              </w:rPr>
            </w:pPr>
          </w:p>
        </w:tc>
        <w:tc>
          <w:tcPr>
            <w:tcW w:w="1350" w:type="dxa"/>
          </w:tcPr>
          <w:p w14:paraId="1D53AA0F" w14:textId="77777777" w:rsidR="002B0FE8" w:rsidRPr="002B0FE8" w:rsidRDefault="002B0FE8" w:rsidP="009E250A">
            <w:pPr>
              <w:spacing w:after="0" w:line="240" w:lineRule="auto"/>
              <w:ind w:right="-72"/>
              <w:jc w:val="right"/>
              <w:rPr>
                <w:rFonts w:ascii="Arial" w:hAnsi="Arial" w:cs="Arial"/>
                <w:noProof/>
                <w:sz w:val="16"/>
                <w:szCs w:val="16"/>
                <w:lang w:val="en-GB"/>
              </w:rPr>
            </w:pPr>
          </w:p>
        </w:tc>
        <w:tc>
          <w:tcPr>
            <w:tcW w:w="1476" w:type="dxa"/>
          </w:tcPr>
          <w:p w14:paraId="2DAFBE71" w14:textId="77777777" w:rsidR="002B0FE8" w:rsidRPr="002B0FE8" w:rsidRDefault="002B0FE8" w:rsidP="009E250A">
            <w:pPr>
              <w:spacing w:after="0" w:line="240" w:lineRule="auto"/>
              <w:ind w:right="-72"/>
              <w:jc w:val="right"/>
              <w:rPr>
                <w:rFonts w:ascii="Arial" w:hAnsi="Arial" w:cs="Arial"/>
                <w:noProof/>
                <w:sz w:val="16"/>
                <w:szCs w:val="16"/>
                <w:lang w:val="en-GB"/>
              </w:rPr>
            </w:pPr>
          </w:p>
        </w:tc>
      </w:tr>
      <w:tr w:rsidR="009E250A" w:rsidRPr="002B0FE8" w14:paraId="5A78B935" w14:textId="77777777" w:rsidTr="009F3E3B">
        <w:tc>
          <w:tcPr>
            <w:tcW w:w="2578" w:type="dxa"/>
            <w:vAlign w:val="bottom"/>
          </w:tcPr>
          <w:p w14:paraId="27323303"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Cost</w:t>
            </w:r>
          </w:p>
        </w:tc>
        <w:tc>
          <w:tcPr>
            <w:tcW w:w="1384" w:type="dxa"/>
          </w:tcPr>
          <w:p w14:paraId="4BDBD427" w14:textId="42C415B5" w:rsidR="009E250A" w:rsidRPr="002B0FE8" w:rsidRDefault="00EE0153" w:rsidP="009E250A">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9E250A" w:rsidRPr="002B0FE8">
              <w:rPr>
                <w:rFonts w:ascii="Arial" w:hAnsi="Arial" w:cs="Arial"/>
                <w:noProof/>
                <w:sz w:val="16"/>
                <w:szCs w:val="16"/>
                <w:lang w:val="en-GB"/>
              </w:rPr>
              <w:t>,</w:t>
            </w:r>
            <w:r w:rsidRPr="002B0FE8">
              <w:rPr>
                <w:rFonts w:ascii="Arial" w:hAnsi="Arial" w:cs="Arial"/>
                <w:noProof/>
                <w:sz w:val="16"/>
                <w:szCs w:val="16"/>
                <w:lang w:val="en-GB"/>
              </w:rPr>
              <w:t>475</w:t>
            </w:r>
            <w:r w:rsidR="009E250A" w:rsidRPr="002B0FE8">
              <w:rPr>
                <w:rFonts w:ascii="Arial" w:hAnsi="Arial" w:cs="Arial"/>
                <w:noProof/>
                <w:sz w:val="16"/>
                <w:szCs w:val="16"/>
                <w:lang w:val="en-GB"/>
              </w:rPr>
              <w:t>,</w:t>
            </w:r>
            <w:r w:rsidRPr="002B0FE8">
              <w:rPr>
                <w:rFonts w:ascii="Arial" w:hAnsi="Arial" w:cs="Arial"/>
                <w:noProof/>
                <w:sz w:val="16"/>
                <w:szCs w:val="16"/>
                <w:lang w:val="en-GB"/>
              </w:rPr>
              <w:t>021</w:t>
            </w:r>
            <w:r w:rsidR="009E250A" w:rsidRPr="002B0FE8">
              <w:rPr>
                <w:rFonts w:ascii="Arial" w:hAnsi="Arial" w:cs="Arial"/>
                <w:noProof/>
                <w:sz w:val="16"/>
                <w:szCs w:val="16"/>
                <w:lang w:val="en-GB"/>
              </w:rPr>
              <w:t>,</w:t>
            </w:r>
            <w:r w:rsidRPr="002B0FE8">
              <w:rPr>
                <w:rFonts w:ascii="Arial" w:hAnsi="Arial" w:cs="Arial"/>
                <w:noProof/>
                <w:sz w:val="16"/>
                <w:szCs w:val="16"/>
                <w:lang w:val="en-GB"/>
              </w:rPr>
              <w:t>138</w:t>
            </w:r>
          </w:p>
        </w:tc>
        <w:tc>
          <w:tcPr>
            <w:tcW w:w="1418" w:type="dxa"/>
          </w:tcPr>
          <w:p w14:paraId="4B66C2BF" w14:textId="126A37DF" w:rsidR="009E250A" w:rsidRPr="002B0FE8" w:rsidRDefault="00EE0153" w:rsidP="009E250A">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9E250A" w:rsidRPr="002B0FE8">
              <w:rPr>
                <w:rFonts w:ascii="Arial" w:hAnsi="Arial" w:cs="Arial"/>
                <w:noProof/>
                <w:sz w:val="16"/>
                <w:szCs w:val="16"/>
                <w:lang w:val="en-GB"/>
              </w:rPr>
              <w:t>,</w:t>
            </w:r>
            <w:r w:rsidRPr="002B0FE8">
              <w:rPr>
                <w:rFonts w:ascii="Arial" w:hAnsi="Arial" w:cs="Arial"/>
                <w:noProof/>
                <w:sz w:val="16"/>
                <w:szCs w:val="16"/>
                <w:lang w:val="en-GB"/>
              </w:rPr>
              <w:t>936</w:t>
            </w:r>
            <w:r w:rsidR="009E250A" w:rsidRPr="002B0FE8">
              <w:rPr>
                <w:rFonts w:ascii="Arial" w:hAnsi="Arial" w:cs="Arial"/>
                <w:noProof/>
                <w:sz w:val="16"/>
                <w:szCs w:val="16"/>
                <w:lang w:val="en-GB"/>
              </w:rPr>
              <w:t>,</w:t>
            </w:r>
            <w:r w:rsidRPr="002B0FE8">
              <w:rPr>
                <w:rFonts w:ascii="Arial" w:hAnsi="Arial" w:cs="Arial"/>
                <w:noProof/>
                <w:sz w:val="16"/>
                <w:szCs w:val="16"/>
                <w:lang w:val="en-GB"/>
              </w:rPr>
              <w:t>529</w:t>
            </w:r>
            <w:r w:rsidR="009E250A" w:rsidRPr="002B0FE8">
              <w:rPr>
                <w:rFonts w:ascii="Arial" w:hAnsi="Arial" w:cs="Arial"/>
                <w:noProof/>
                <w:sz w:val="16"/>
                <w:szCs w:val="16"/>
                <w:lang w:val="en-GB"/>
              </w:rPr>
              <w:t>,</w:t>
            </w:r>
            <w:r w:rsidRPr="002B0FE8">
              <w:rPr>
                <w:rFonts w:ascii="Arial" w:hAnsi="Arial" w:cs="Arial"/>
                <w:noProof/>
                <w:sz w:val="16"/>
                <w:szCs w:val="16"/>
                <w:lang w:val="en-GB"/>
              </w:rPr>
              <w:t>892</w:t>
            </w:r>
          </w:p>
        </w:tc>
        <w:tc>
          <w:tcPr>
            <w:tcW w:w="1248" w:type="dxa"/>
          </w:tcPr>
          <w:p w14:paraId="4049E66A" w14:textId="3F797DDF" w:rsidR="009E250A" w:rsidRPr="002B0FE8" w:rsidRDefault="00EE0153" w:rsidP="009E250A">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246</w:t>
            </w:r>
            <w:r w:rsidR="009E250A" w:rsidRPr="002B0FE8">
              <w:rPr>
                <w:rFonts w:ascii="Arial" w:hAnsi="Arial" w:cs="Arial"/>
                <w:noProof/>
                <w:sz w:val="16"/>
                <w:szCs w:val="16"/>
                <w:lang w:val="en-GB"/>
              </w:rPr>
              <w:t>,</w:t>
            </w:r>
            <w:r w:rsidRPr="002B0FE8">
              <w:rPr>
                <w:rFonts w:ascii="Arial" w:hAnsi="Arial" w:cs="Arial"/>
                <w:noProof/>
                <w:sz w:val="16"/>
                <w:szCs w:val="16"/>
                <w:lang w:val="en-GB"/>
              </w:rPr>
              <w:t>934</w:t>
            </w:r>
            <w:r w:rsidR="009E250A" w:rsidRPr="002B0FE8">
              <w:rPr>
                <w:rFonts w:ascii="Arial" w:hAnsi="Arial" w:cs="Arial"/>
                <w:noProof/>
                <w:sz w:val="16"/>
                <w:szCs w:val="16"/>
                <w:lang w:val="en-GB"/>
              </w:rPr>
              <w:t>,</w:t>
            </w:r>
            <w:r w:rsidRPr="002B0FE8">
              <w:rPr>
                <w:rFonts w:ascii="Arial" w:hAnsi="Arial" w:cs="Arial"/>
                <w:noProof/>
                <w:sz w:val="16"/>
                <w:szCs w:val="16"/>
                <w:lang w:val="en-GB"/>
              </w:rPr>
              <w:t>387</w:t>
            </w:r>
          </w:p>
        </w:tc>
        <w:tc>
          <w:tcPr>
            <w:tcW w:w="1350" w:type="dxa"/>
          </w:tcPr>
          <w:p w14:paraId="6E193FDB" w14:textId="79053911" w:rsidR="009E250A" w:rsidRPr="002B0FE8" w:rsidRDefault="00EE0153" w:rsidP="009E250A">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518</w:t>
            </w:r>
            <w:r w:rsidR="009E250A" w:rsidRPr="002B0FE8">
              <w:rPr>
                <w:rFonts w:ascii="Arial" w:hAnsi="Arial" w:cs="Arial"/>
                <w:noProof/>
                <w:sz w:val="16"/>
                <w:szCs w:val="16"/>
                <w:lang w:val="en-GB"/>
              </w:rPr>
              <w:t>,</w:t>
            </w:r>
            <w:r w:rsidRPr="002B0FE8">
              <w:rPr>
                <w:rFonts w:ascii="Arial" w:hAnsi="Arial" w:cs="Arial"/>
                <w:noProof/>
                <w:sz w:val="16"/>
                <w:szCs w:val="16"/>
                <w:lang w:val="en-GB"/>
              </w:rPr>
              <w:t>186</w:t>
            </w:r>
            <w:r w:rsidR="009E250A" w:rsidRPr="002B0FE8">
              <w:rPr>
                <w:rFonts w:ascii="Arial" w:hAnsi="Arial" w:cs="Arial"/>
                <w:noProof/>
                <w:sz w:val="16"/>
                <w:szCs w:val="16"/>
                <w:lang w:val="en-GB"/>
              </w:rPr>
              <w:t>,</w:t>
            </w:r>
            <w:r w:rsidRPr="002B0FE8">
              <w:rPr>
                <w:rFonts w:ascii="Arial" w:hAnsi="Arial" w:cs="Arial"/>
                <w:noProof/>
                <w:sz w:val="16"/>
                <w:szCs w:val="16"/>
                <w:lang w:val="en-GB"/>
              </w:rPr>
              <w:t>830</w:t>
            </w:r>
          </w:p>
        </w:tc>
        <w:tc>
          <w:tcPr>
            <w:tcW w:w="1476" w:type="dxa"/>
          </w:tcPr>
          <w:p w14:paraId="59B39C1C" w14:textId="5C0D8DE5" w:rsidR="009E250A" w:rsidRPr="002B0FE8" w:rsidRDefault="00EE0153" w:rsidP="009E250A">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9E250A" w:rsidRPr="002B0FE8">
              <w:rPr>
                <w:rFonts w:ascii="Arial" w:hAnsi="Arial" w:cs="Arial"/>
                <w:noProof/>
                <w:sz w:val="16"/>
                <w:szCs w:val="16"/>
                <w:lang w:val="en-GB"/>
              </w:rPr>
              <w:t>,</w:t>
            </w:r>
            <w:r w:rsidRPr="002B0FE8">
              <w:rPr>
                <w:rFonts w:ascii="Arial" w:hAnsi="Arial" w:cs="Arial"/>
                <w:noProof/>
                <w:sz w:val="16"/>
                <w:szCs w:val="16"/>
                <w:lang w:val="en-GB"/>
              </w:rPr>
              <w:t>176</w:t>
            </w:r>
            <w:r w:rsidR="009E250A" w:rsidRPr="002B0FE8">
              <w:rPr>
                <w:rFonts w:ascii="Arial" w:hAnsi="Arial" w:cs="Arial"/>
                <w:noProof/>
                <w:sz w:val="16"/>
                <w:szCs w:val="16"/>
                <w:lang w:val="en-GB"/>
              </w:rPr>
              <w:t>,</w:t>
            </w:r>
            <w:r w:rsidRPr="002B0FE8">
              <w:rPr>
                <w:rFonts w:ascii="Arial" w:hAnsi="Arial" w:cs="Arial"/>
                <w:noProof/>
                <w:sz w:val="16"/>
                <w:szCs w:val="16"/>
                <w:lang w:val="en-GB"/>
              </w:rPr>
              <w:t>672</w:t>
            </w:r>
            <w:r w:rsidR="009E250A" w:rsidRPr="002B0FE8">
              <w:rPr>
                <w:rFonts w:ascii="Arial" w:hAnsi="Arial" w:cs="Arial"/>
                <w:noProof/>
                <w:sz w:val="16"/>
                <w:szCs w:val="16"/>
                <w:lang w:val="en-GB"/>
              </w:rPr>
              <w:t>,</w:t>
            </w:r>
            <w:r w:rsidRPr="002B0FE8">
              <w:rPr>
                <w:rFonts w:ascii="Arial" w:hAnsi="Arial" w:cs="Arial"/>
                <w:noProof/>
                <w:sz w:val="16"/>
                <w:szCs w:val="16"/>
                <w:lang w:val="en-GB"/>
              </w:rPr>
              <w:t>247</w:t>
            </w:r>
          </w:p>
        </w:tc>
      </w:tr>
      <w:tr w:rsidR="009E250A" w:rsidRPr="002B0FE8" w14:paraId="22616B50" w14:textId="77777777" w:rsidTr="009F3E3B">
        <w:tc>
          <w:tcPr>
            <w:tcW w:w="2578" w:type="dxa"/>
            <w:vAlign w:val="bottom"/>
          </w:tcPr>
          <w:p w14:paraId="64661AB1"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u w:val="single"/>
              </w:rPr>
              <w:t>Less</w:t>
            </w:r>
            <w:r w:rsidRPr="002B0FE8">
              <w:rPr>
                <w:rFonts w:ascii="Arial" w:eastAsia="Angsana New" w:hAnsi="Arial" w:cs="Arial"/>
                <w:sz w:val="16"/>
                <w:szCs w:val="16"/>
              </w:rPr>
              <w:t xml:space="preserve">  Accumulated depreciation</w:t>
            </w:r>
          </w:p>
        </w:tc>
        <w:tc>
          <w:tcPr>
            <w:tcW w:w="1384" w:type="dxa"/>
            <w:tcBorders>
              <w:bottom w:val="single" w:sz="4" w:space="0" w:color="auto"/>
            </w:tcBorders>
          </w:tcPr>
          <w:p w14:paraId="3C1ADC7B"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18" w:type="dxa"/>
            <w:tcBorders>
              <w:bottom w:val="single" w:sz="4" w:space="0" w:color="auto"/>
            </w:tcBorders>
          </w:tcPr>
          <w:p w14:paraId="6D892EE7" w14:textId="12956C11"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712</w:t>
            </w:r>
            <w:r w:rsidRPr="002B0FE8">
              <w:rPr>
                <w:rFonts w:ascii="Arial" w:hAnsi="Arial" w:cs="Arial"/>
                <w:noProof/>
                <w:sz w:val="16"/>
                <w:szCs w:val="16"/>
                <w:lang w:val="en-GB"/>
              </w:rPr>
              <w:t>,</w:t>
            </w:r>
            <w:r w:rsidR="00EE0153" w:rsidRPr="002B0FE8">
              <w:rPr>
                <w:rFonts w:ascii="Arial" w:hAnsi="Arial" w:cs="Arial"/>
                <w:noProof/>
                <w:sz w:val="16"/>
                <w:szCs w:val="16"/>
                <w:lang w:val="en-GB"/>
              </w:rPr>
              <w:t>886</w:t>
            </w:r>
            <w:r w:rsidRPr="002B0FE8">
              <w:rPr>
                <w:rFonts w:ascii="Arial" w:hAnsi="Arial" w:cs="Arial"/>
                <w:noProof/>
                <w:sz w:val="16"/>
                <w:szCs w:val="16"/>
                <w:lang w:val="en-GB"/>
              </w:rPr>
              <w:t>,</w:t>
            </w:r>
            <w:r w:rsidR="00EE0153" w:rsidRPr="002B0FE8">
              <w:rPr>
                <w:rFonts w:ascii="Arial" w:hAnsi="Arial" w:cs="Arial"/>
                <w:noProof/>
                <w:sz w:val="16"/>
                <w:szCs w:val="16"/>
                <w:lang w:val="en-GB"/>
              </w:rPr>
              <w:t>854</w:t>
            </w:r>
            <w:r w:rsidRPr="002B0FE8">
              <w:rPr>
                <w:rFonts w:ascii="Arial" w:hAnsi="Arial" w:cs="Arial"/>
                <w:noProof/>
                <w:sz w:val="16"/>
                <w:szCs w:val="16"/>
                <w:lang w:val="en-GB"/>
              </w:rPr>
              <w:t>)</w:t>
            </w:r>
          </w:p>
        </w:tc>
        <w:tc>
          <w:tcPr>
            <w:tcW w:w="1248" w:type="dxa"/>
            <w:tcBorders>
              <w:bottom w:val="single" w:sz="4" w:space="0" w:color="auto"/>
            </w:tcBorders>
          </w:tcPr>
          <w:p w14:paraId="42D9340D" w14:textId="233C1BD1"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41</w:t>
            </w:r>
            <w:r w:rsidRPr="002B0FE8">
              <w:rPr>
                <w:rFonts w:ascii="Arial" w:hAnsi="Arial" w:cs="Arial"/>
                <w:noProof/>
                <w:sz w:val="16"/>
                <w:szCs w:val="16"/>
                <w:lang w:val="en-GB"/>
              </w:rPr>
              <w:t>,</w:t>
            </w:r>
            <w:r w:rsidR="00EE0153" w:rsidRPr="002B0FE8">
              <w:rPr>
                <w:rFonts w:ascii="Arial" w:hAnsi="Arial" w:cs="Arial"/>
                <w:noProof/>
                <w:sz w:val="16"/>
                <w:szCs w:val="16"/>
                <w:lang w:val="en-GB"/>
              </w:rPr>
              <w:t>777</w:t>
            </w:r>
            <w:r w:rsidRPr="002B0FE8">
              <w:rPr>
                <w:rFonts w:ascii="Arial" w:hAnsi="Arial" w:cs="Arial"/>
                <w:noProof/>
                <w:sz w:val="16"/>
                <w:szCs w:val="16"/>
                <w:lang w:val="en-GB"/>
              </w:rPr>
              <w:t>,</w:t>
            </w:r>
            <w:r w:rsidR="00EE0153" w:rsidRPr="002B0FE8">
              <w:rPr>
                <w:rFonts w:ascii="Arial" w:hAnsi="Arial" w:cs="Arial"/>
                <w:noProof/>
                <w:sz w:val="16"/>
                <w:szCs w:val="16"/>
                <w:lang w:val="en-GB"/>
              </w:rPr>
              <w:t>926</w:t>
            </w:r>
            <w:r w:rsidRPr="002B0FE8">
              <w:rPr>
                <w:rFonts w:ascii="Arial" w:hAnsi="Arial" w:cs="Arial"/>
                <w:noProof/>
                <w:sz w:val="16"/>
                <w:szCs w:val="16"/>
                <w:lang w:val="en-GB"/>
              </w:rPr>
              <w:t>)</w:t>
            </w:r>
          </w:p>
        </w:tc>
        <w:tc>
          <w:tcPr>
            <w:tcW w:w="1350" w:type="dxa"/>
            <w:tcBorders>
              <w:bottom w:val="single" w:sz="4" w:space="0" w:color="auto"/>
            </w:tcBorders>
          </w:tcPr>
          <w:p w14:paraId="21AEB25D"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Borders>
              <w:bottom w:val="single" w:sz="4" w:space="0" w:color="auto"/>
            </w:tcBorders>
          </w:tcPr>
          <w:p w14:paraId="45FD52E1" w14:textId="31258FAD"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754</w:t>
            </w:r>
            <w:r w:rsidRPr="002B0FE8">
              <w:rPr>
                <w:rFonts w:ascii="Arial" w:hAnsi="Arial" w:cs="Arial"/>
                <w:noProof/>
                <w:sz w:val="16"/>
                <w:szCs w:val="16"/>
                <w:lang w:val="en-GB"/>
              </w:rPr>
              <w:t>,</w:t>
            </w:r>
            <w:r w:rsidR="00EE0153" w:rsidRPr="002B0FE8">
              <w:rPr>
                <w:rFonts w:ascii="Arial" w:hAnsi="Arial" w:cs="Arial"/>
                <w:noProof/>
                <w:sz w:val="16"/>
                <w:szCs w:val="16"/>
                <w:lang w:val="en-GB"/>
              </w:rPr>
              <w:t>664</w:t>
            </w:r>
            <w:r w:rsidRPr="002B0FE8">
              <w:rPr>
                <w:rFonts w:ascii="Arial" w:hAnsi="Arial" w:cs="Arial"/>
                <w:noProof/>
                <w:sz w:val="16"/>
                <w:szCs w:val="16"/>
                <w:lang w:val="en-GB"/>
              </w:rPr>
              <w:t>,</w:t>
            </w:r>
            <w:r w:rsidR="00EE0153" w:rsidRPr="002B0FE8">
              <w:rPr>
                <w:rFonts w:ascii="Arial" w:hAnsi="Arial" w:cs="Arial"/>
                <w:noProof/>
                <w:sz w:val="16"/>
                <w:szCs w:val="16"/>
                <w:lang w:val="en-GB"/>
              </w:rPr>
              <w:t>780</w:t>
            </w:r>
            <w:r w:rsidRPr="002B0FE8">
              <w:rPr>
                <w:rFonts w:ascii="Arial" w:hAnsi="Arial" w:cs="Arial"/>
                <w:noProof/>
                <w:sz w:val="16"/>
                <w:szCs w:val="16"/>
                <w:lang w:val="en-GB"/>
              </w:rPr>
              <w:t>)</w:t>
            </w:r>
          </w:p>
        </w:tc>
      </w:tr>
      <w:tr w:rsidR="002B0FE8" w:rsidRPr="002B0FE8" w14:paraId="218705E9" w14:textId="77777777" w:rsidTr="009F3E3B">
        <w:tc>
          <w:tcPr>
            <w:tcW w:w="2578" w:type="dxa"/>
            <w:vAlign w:val="bottom"/>
          </w:tcPr>
          <w:p w14:paraId="2E05F6DD" w14:textId="77777777" w:rsidR="002B0FE8" w:rsidRPr="002B0FE8" w:rsidRDefault="002B0FE8" w:rsidP="002B0FE8">
            <w:pPr>
              <w:pStyle w:val="a"/>
              <w:tabs>
                <w:tab w:val="right" w:pos="9810"/>
              </w:tabs>
              <w:ind w:left="-105" w:right="0"/>
              <w:jc w:val="thaiDistribute"/>
              <w:rPr>
                <w:rFonts w:ascii="Arial" w:eastAsia="Angsana New" w:hAnsi="Arial" w:cs="Arial"/>
                <w:sz w:val="16"/>
                <w:szCs w:val="16"/>
                <w:u w:val="single"/>
              </w:rPr>
            </w:pPr>
          </w:p>
        </w:tc>
        <w:tc>
          <w:tcPr>
            <w:tcW w:w="1384" w:type="dxa"/>
            <w:tcBorders>
              <w:top w:val="single" w:sz="4" w:space="0" w:color="auto"/>
            </w:tcBorders>
          </w:tcPr>
          <w:p w14:paraId="35DC3C46"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5D0127EA"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tcPr>
          <w:p w14:paraId="106517B9"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tcPr>
          <w:p w14:paraId="114BD446"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tcPr>
          <w:p w14:paraId="251B4085" w14:textId="77777777" w:rsidR="002B0FE8" w:rsidRPr="002B0FE8" w:rsidRDefault="002B0FE8" w:rsidP="002B0FE8">
            <w:pPr>
              <w:spacing w:after="0" w:line="240" w:lineRule="auto"/>
              <w:ind w:right="-72"/>
              <w:jc w:val="right"/>
              <w:rPr>
                <w:rFonts w:ascii="Arial" w:hAnsi="Arial" w:cs="Arial"/>
                <w:noProof/>
                <w:sz w:val="16"/>
                <w:szCs w:val="16"/>
                <w:lang w:val="en-GB"/>
              </w:rPr>
            </w:pPr>
          </w:p>
        </w:tc>
      </w:tr>
      <w:tr w:rsidR="009E250A" w:rsidRPr="002B0FE8" w14:paraId="480B3666" w14:textId="77777777" w:rsidTr="009F3E3B">
        <w:tc>
          <w:tcPr>
            <w:tcW w:w="2578" w:type="dxa"/>
          </w:tcPr>
          <w:p w14:paraId="0E5EB348"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Net book amount</w:t>
            </w:r>
          </w:p>
        </w:tc>
        <w:tc>
          <w:tcPr>
            <w:tcW w:w="1384" w:type="dxa"/>
            <w:tcBorders>
              <w:bottom w:val="single" w:sz="4" w:space="0" w:color="auto"/>
            </w:tcBorders>
          </w:tcPr>
          <w:p w14:paraId="6210951D" w14:textId="37D772F8"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9E250A" w:rsidRPr="002B0FE8">
              <w:rPr>
                <w:rFonts w:ascii="Arial" w:hAnsi="Arial" w:cs="Arial"/>
                <w:noProof/>
                <w:sz w:val="16"/>
                <w:szCs w:val="16"/>
                <w:lang w:val="en-GB"/>
              </w:rPr>
              <w:t>,</w:t>
            </w:r>
            <w:r w:rsidRPr="002B0FE8">
              <w:rPr>
                <w:rFonts w:ascii="Arial" w:hAnsi="Arial" w:cs="Arial"/>
                <w:noProof/>
                <w:sz w:val="16"/>
                <w:szCs w:val="16"/>
                <w:lang w:val="en-GB"/>
              </w:rPr>
              <w:t>475</w:t>
            </w:r>
            <w:r w:rsidR="009E250A" w:rsidRPr="002B0FE8">
              <w:rPr>
                <w:rFonts w:ascii="Arial" w:hAnsi="Arial" w:cs="Arial"/>
                <w:noProof/>
                <w:sz w:val="16"/>
                <w:szCs w:val="16"/>
                <w:lang w:val="en-GB"/>
              </w:rPr>
              <w:t>,</w:t>
            </w:r>
            <w:r w:rsidRPr="002B0FE8">
              <w:rPr>
                <w:rFonts w:ascii="Arial" w:hAnsi="Arial" w:cs="Arial"/>
                <w:noProof/>
                <w:sz w:val="16"/>
                <w:szCs w:val="16"/>
                <w:lang w:val="en-GB"/>
              </w:rPr>
              <w:t>021</w:t>
            </w:r>
            <w:r w:rsidR="009E250A" w:rsidRPr="002B0FE8">
              <w:rPr>
                <w:rFonts w:ascii="Arial" w:hAnsi="Arial" w:cs="Arial"/>
                <w:noProof/>
                <w:sz w:val="16"/>
                <w:szCs w:val="16"/>
                <w:lang w:val="en-GB"/>
              </w:rPr>
              <w:t>,</w:t>
            </w:r>
            <w:r w:rsidRPr="002B0FE8">
              <w:rPr>
                <w:rFonts w:ascii="Arial" w:hAnsi="Arial" w:cs="Arial"/>
                <w:noProof/>
                <w:sz w:val="16"/>
                <w:szCs w:val="16"/>
                <w:lang w:val="en-GB"/>
              </w:rPr>
              <w:t>138</w:t>
            </w:r>
          </w:p>
        </w:tc>
        <w:tc>
          <w:tcPr>
            <w:tcW w:w="1418" w:type="dxa"/>
            <w:tcBorders>
              <w:bottom w:val="single" w:sz="4" w:space="0" w:color="auto"/>
            </w:tcBorders>
          </w:tcPr>
          <w:p w14:paraId="31357013" w14:textId="5D2BE67D"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9E250A" w:rsidRPr="002B0FE8">
              <w:rPr>
                <w:rFonts w:ascii="Arial" w:hAnsi="Arial" w:cs="Arial"/>
                <w:noProof/>
                <w:sz w:val="16"/>
                <w:szCs w:val="16"/>
                <w:lang w:val="en-GB"/>
              </w:rPr>
              <w:t>,</w:t>
            </w:r>
            <w:r w:rsidRPr="002B0FE8">
              <w:rPr>
                <w:rFonts w:ascii="Arial" w:hAnsi="Arial" w:cs="Arial"/>
                <w:noProof/>
                <w:sz w:val="16"/>
                <w:szCs w:val="16"/>
                <w:lang w:val="en-GB"/>
              </w:rPr>
              <w:t>223</w:t>
            </w:r>
            <w:r w:rsidR="009E250A" w:rsidRPr="002B0FE8">
              <w:rPr>
                <w:rFonts w:ascii="Arial" w:hAnsi="Arial" w:cs="Arial"/>
                <w:noProof/>
                <w:sz w:val="16"/>
                <w:szCs w:val="16"/>
                <w:lang w:val="en-GB"/>
              </w:rPr>
              <w:t>,</w:t>
            </w:r>
            <w:r w:rsidRPr="002B0FE8">
              <w:rPr>
                <w:rFonts w:ascii="Arial" w:hAnsi="Arial" w:cs="Arial"/>
                <w:noProof/>
                <w:sz w:val="16"/>
                <w:szCs w:val="16"/>
                <w:lang w:val="en-GB"/>
              </w:rPr>
              <w:t>643</w:t>
            </w:r>
            <w:r w:rsidR="009E250A" w:rsidRPr="002B0FE8">
              <w:rPr>
                <w:rFonts w:ascii="Arial" w:hAnsi="Arial" w:cs="Arial"/>
                <w:noProof/>
                <w:sz w:val="16"/>
                <w:szCs w:val="16"/>
                <w:lang w:val="en-GB"/>
              </w:rPr>
              <w:t>,</w:t>
            </w:r>
            <w:r w:rsidRPr="002B0FE8">
              <w:rPr>
                <w:rFonts w:ascii="Arial" w:hAnsi="Arial" w:cs="Arial"/>
                <w:noProof/>
                <w:sz w:val="16"/>
                <w:szCs w:val="16"/>
                <w:lang w:val="en-GB"/>
              </w:rPr>
              <w:t>038</w:t>
            </w:r>
          </w:p>
        </w:tc>
        <w:tc>
          <w:tcPr>
            <w:tcW w:w="1248" w:type="dxa"/>
            <w:tcBorders>
              <w:bottom w:val="single" w:sz="4" w:space="0" w:color="auto"/>
            </w:tcBorders>
          </w:tcPr>
          <w:p w14:paraId="6A194A03" w14:textId="078F86C7"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205</w:t>
            </w:r>
            <w:r w:rsidR="009E250A" w:rsidRPr="002B0FE8">
              <w:rPr>
                <w:rFonts w:ascii="Arial" w:hAnsi="Arial" w:cs="Arial"/>
                <w:noProof/>
                <w:sz w:val="16"/>
                <w:szCs w:val="16"/>
                <w:lang w:val="en-GB"/>
              </w:rPr>
              <w:t>,</w:t>
            </w:r>
            <w:r w:rsidRPr="002B0FE8">
              <w:rPr>
                <w:rFonts w:ascii="Arial" w:hAnsi="Arial" w:cs="Arial"/>
                <w:noProof/>
                <w:sz w:val="16"/>
                <w:szCs w:val="16"/>
                <w:lang w:val="en-GB"/>
              </w:rPr>
              <w:t>156</w:t>
            </w:r>
            <w:r w:rsidR="009E250A" w:rsidRPr="002B0FE8">
              <w:rPr>
                <w:rFonts w:ascii="Arial" w:hAnsi="Arial" w:cs="Arial"/>
                <w:noProof/>
                <w:sz w:val="16"/>
                <w:szCs w:val="16"/>
                <w:lang w:val="en-GB"/>
              </w:rPr>
              <w:t>,</w:t>
            </w:r>
            <w:r w:rsidRPr="002B0FE8">
              <w:rPr>
                <w:rFonts w:ascii="Arial" w:hAnsi="Arial" w:cs="Arial"/>
                <w:noProof/>
                <w:sz w:val="16"/>
                <w:szCs w:val="16"/>
                <w:lang w:val="en-GB"/>
              </w:rPr>
              <w:t>461</w:t>
            </w:r>
          </w:p>
        </w:tc>
        <w:tc>
          <w:tcPr>
            <w:tcW w:w="1350" w:type="dxa"/>
            <w:tcBorders>
              <w:bottom w:val="single" w:sz="4" w:space="0" w:color="auto"/>
            </w:tcBorders>
          </w:tcPr>
          <w:p w14:paraId="67394F5F" w14:textId="6287D8C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518</w:t>
            </w:r>
            <w:r w:rsidR="009E250A" w:rsidRPr="002B0FE8">
              <w:rPr>
                <w:rFonts w:ascii="Arial" w:hAnsi="Arial" w:cs="Arial"/>
                <w:noProof/>
                <w:sz w:val="16"/>
                <w:szCs w:val="16"/>
                <w:lang w:val="en-GB"/>
              </w:rPr>
              <w:t>,</w:t>
            </w:r>
            <w:r w:rsidRPr="002B0FE8">
              <w:rPr>
                <w:rFonts w:ascii="Arial" w:hAnsi="Arial" w:cs="Arial"/>
                <w:noProof/>
                <w:sz w:val="16"/>
                <w:szCs w:val="16"/>
                <w:lang w:val="en-GB"/>
              </w:rPr>
              <w:t>186</w:t>
            </w:r>
            <w:r w:rsidR="009E250A" w:rsidRPr="002B0FE8">
              <w:rPr>
                <w:rFonts w:ascii="Arial" w:hAnsi="Arial" w:cs="Arial"/>
                <w:noProof/>
                <w:sz w:val="16"/>
                <w:szCs w:val="16"/>
                <w:lang w:val="en-GB"/>
              </w:rPr>
              <w:t>,</w:t>
            </w:r>
            <w:r w:rsidRPr="002B0FE8">
              <w:rPr>
                <w:rFonts w:ascii="Arial" w:hAnsi="Arial" w:cs="Arial"/>
                <w:noProof/>
                <w:sz w:val="16"/>
                <w:szCs w:val="16"/>
                <w:lang w:val="en-GB"/>
              </w:rPr>
              <w:t>830</w:t>
            </w:r>
          </w:p>
        </w:tc>
        <w:tc>
          <w:tcPr>
            <w:tcW w:w="1476" w:type="dxa"/>
            <w:tcBorders>
              <w:bottom w:val="single" w:sz="4" w:space="0" w:color="auto"/>
            </w:tcBorders>
          </w:tcPr>
          <w:p w14:paraId="1CA6DA23" w14:textId="37508788"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9</w:t>
            </w:r>
            <w:r w:rsidR="009E250A" w:rsidRPr="002B0FE8">
              <w:rPr>
                <w:rFonts w:ascii="Arial" w:hAnsi="Arial" w:cs="Arial"/>
                <w:noProof/>
                <w:sz w:val="16"/>
                <w:szCs w:val="16"/>
                <w:lang w:val="en-GB"/>
              </w:rPr>
              <w:t>,</w:t>
            </w:r>
            <w:r w:rsidRPr="002B0FE8">
              <w:rPr>
                <w:rFonts w:ascii="Arial" w:hAnsi="Arial" w:cs="Arial"/>
                <w:noProof/>
                <w:sz w:val="16"/>
                <w:szCs w:val="16"/>
                <w:lang w:val="en-GB"/>
              </w:rPr>
              <w:t>422</w:t>
            </w:r>
            <w:r w:rsidR="009E250A" w:rsidRPr="002B0FE8">
              <w:rPr>
                <w:rFonts w:ascii="Arial" w:hAnsi="Arial" w:cs="Arial"/>
                <w:noProof/>
                <w:sz w:val="16"/>
                <w:szCs w:val="16"/>
                <w:lang w:val="en-GB"/>
              </w:rPr>
              <w:t>,</w:t>
            </w:r>
            <w:r w:rsidRPr="002B0FE8">
              <w:rPr>
                <w:rFonts w:ascii="Arial" w:hAnsi="Arial" w:cs="Arial"/>
                <w:noProof/>
                <w:sz w:val="16"/>
                <w:szCs w:val="16"/>
                <w:lang w:val="en-GB"/>
              </w:rPr>
              <w:t>007</w:t>
            </w:r>
            <w:r w:rsidR="009E250A" w:rsidRPr="002B0FE8">
              <w:rPr>
                <w:rFonts w:ascii="Arial" w:hAnsi="Arial" w:cs="Arial"/>
                <w:noProof/>
                <w:sz w:val="16"/>
                <w:szCs w:val="16"/>
                <w:lang w:val="en-GB"/>
              </w:rPr>
              <w:t>,</w:t>
            </w:r>
            <w:r w:rsidRPr="002B0FE8">
              <w:rPr>
                <w:rFonts w:ascii="Arial" w:hAnsi="Arial" w:cs="Arial"/>
                <w:noProof/>
                <w:sz w:val="16"/>
                <w:szCs w:val="16"/>
                <w:lang w:val="en-GB"/>
              </w:rPr>
              <w:t>467</w:t>
            </w:r>
          </w:p>
        </w:tc>
      </w:tr>
      <w:tr w:rsidR="009E250A" w:rsidRPr="002B0FE8" w14:paraId="6469489C" w14:textId="77777777" w:rsidTr="009F3E3B">
        <w:tc>
          <w:tcPr>
            <w:tcW w:w="2578" w:type="dxa"/>
          </w:tcPr>
          <w:p w14:paraId="7132BE0B"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cs/>
              </w:rPr>
            </w:pPr>
          </w:p>
        </w:tc>
        <w:tc>
          <w:tcPr>
            <w:tcW w:w="1384" w:type="dxa"/>
            <w:tcBorders>
              <w:top w:val="single" w:sz="4" w:space="0" w:color="auto"/>
            </w:tcBorders>
            <w:vAlign w:val="bottom"/>
          </w:tcPr>
          <w:p w14:paraId="42B1A7C7"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347E59D5" w14:textId="77777777" w:rsidR="009E250A" w:rsidRPr="002B0FE8" w:rsidRDefault="009E250A" w:rsidP="002B0FE8">
            <w:pPr>
              <w:spacing w:after="0" w:line="240" w:lineRule="auto"/>
              <w:ind w:right="-72"/>
              <w:jc w:val="right"/>
              <w:rPr>
                <w:rFonts w:ascii="Arial" w:hAnsi="Arial" w:cs="Arial"/>
                <w:noProof/>
                <w:sz w:val="16"/>
                <w:szCs w:val="16"/>
                <w:highlight w:val="yellow"/>
                <w:lang w:val="en-GB"/>
              </w:rPr>
            </w:pPr>
          </w:p>
        </w:tc>
        <w:tc>
          <w:tcPr>
            <w:tcW w:w="1248" w:type="dxa"/>
            <w:tcBorders>
              <w:top w:val="single" w:sz="4" w:space="0" w:color="auto"/>
            </w:tcBorders>
            <w:vAlign w:val="bottom"/>
          </w:tcPr>
          <w:p w14:paraId="6E49005D"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019FF4A3"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vAlign w:val="bottom"/>
          </w:tcPr>
          <w:p w14:paraId="7078C6A3" w14:textId="77777777" w:rsidR="009E250A" w:rsidRPr="002B0FE8" w:rsidRDefault="009E250A" w:rsidP="002B0FE8">
            <w:pPr>
              <w:spacing w:after="0" w:line="240" w:lineRule="auto"/>
              <w:ind w:right="-72"/>
              <w:jc w:val="right"/>
              <w:rPr>
                <w:rFonts w:ascii="Arial" w:hAnsi="Arial" w:cs="Arial"/>
                <w:noProof/>
                <w:sz w:val="16"/>
                <w:szCs w:val="16"/>
              </w:rPr>
            </w:pPr>
          </w:p>
        </w:tc>
      </w:tr>
      <w:tr w:rsidR="009E250A" w:rsidRPr="002B0FE8" w14:paraId="6467BE45" w14:textId="77777777" w:rsidTr="002B0FE8">
        <w:tc>
          <w:tcPr>
            <w:tcW w:w="2578" w:type="dxa"/>
            <w:vAlign w:val="bottom"/>
          </w:tcPr>
          <w:p w14:paraId="41658F8D" w14:textId="77777777" w:rsidR="002B0FE8" w:rsidRDefault="009E250A" w:rsidP="002B0FE8">
            <w:pPr>
              <w:pStyle w:val="a"/>
              <w:tabs>
                <w:tab w:val="right" w:pos="9810"/>
              </w:tabs>
              <w:ind w:left="-105" w:right="0"/>
              <w:jc w:val="thaiDistribute"/>
              <w:rPr>
                <w:rFonts w:ascii="Arial" w:eastAsia="Angsana New" w:hAnsi="Arial" w:cs="Arial"/>
                <w:b/>
                <w:bCs/>
                <w:sz w:val="16"/>
                <w:szCs w:val="16"/>
              </w:rPr>
            </w:pPr>
            <w:r w:rsidRPr="002B0FE8">
              <w:rPr>
                <w:rFonts w:ascii="Arial" w:eastAsia="Angsana New" w:hAnsi="Arial" w:cs="Arial"/>
                <w:b/>
                <w:bCs/>
                <w:sz w:val="16"/>
                <w:szCs w:val="16"/>
              </w:rPr>
              <w:t xml:space="preserve">For the year ended </w:t>
            </w:r>
          </w:p>
          <w:p w14:paraId="3613758B" w14:textId="56BF81A6" w:rsidR="009E250A" w:rsidRPr="002B0FE8" w:rsidRDefault="002B0FE8" w:rsidP="002B0FE8">
            <w:pPr>
              <w:pStyle w:val="a"/>
              <w:tabs>
                <w:tab w:val="right" w:pos="9810"/>
              </w:tabs>
              <w:ind w:left="-105" w:right="0"/>
              <w:jc w:val="thaiDistribute"/>
              <w:rPr>
                <w:rFonts w:ascii="Arial" w:eastAsia="Angsana New" w:hAnsi="Arial" w:cs="Arial"/>
                <w:b/>
                <w:bCs/>
                <w:sz w:val="16"/>
                <w:szCs w:val="16"/>
              </w:rPr>
            </w:pPr>
            <w:r>
              <w:rPr>
                <w:rFonts w:ascii="Arial" w:eastAsia="Angsana New" w:hAnsi="Arial" w:cs="Arial"/>
                <w:b/>
                <w:bCs/>
                <w:sz w:val="16"/>
                <w:szCs w:val="16"/>
              </w:rPr>
              <w:t xml:space="preserve">   </w:t>
            </w:r>
            <w:r w:rsidR="00EE0153" w:rsidRPr="002B0FE8">
              <w:rPr>
                <w:rFonts w:ascii="Arial" w:eastAsia="Angsana New" w:hAnsi="Arial" w:cs="Arial"/>
                <w:b/>
                <w:bCs/>
                <w:sz w:val="16"/>
                <w:szCs w:val="16"/>
                <w:lang w:val="en-GB"/>
              </w:rPr>
              <w:t>31</w:t>
            </w:r>
            <w:r w:rsidR="009E250A" w:rsidRPr="002B0FE8">
              <w:rPr>
                <w:rFonts w:ascii="Arial" w:eastAsia="Angsana New" w:hAnsi="Arial" w:cs="Arial"/>
                <w:b/>
                <w:bCs/>
                <w:sz w:val="16"/>
                <w:szCs w:val="16"/>
              </w:rPr>
              <w:t xml:space="preserve"> December </w:t>
            </w:r>
            <w:r w:rsidR="00EE0153" w:rsidRPr="002B0FE8">
              <w:rPr>
                <w:rFonts w:ascii="Arial" w:eastAsia="Angsana New" w:hAnsi="Arial" w:cs="Arial"/>
                <w:b/>
                <w:bCs/>
                <w:sz w:val="16"/>
                <w:szCs w:val="16"/>
                <w:lang w:val="en-GB"/>
              </w:rPr>
              <w:t>2018</w:t>
            </w:r>
          </w:p>
        </w:tc>
        <w:tc>
          <w:tcPr>
            <w:tcW w:w="1384" w:type="dxa"/>
            <w:vAlign w:val="bottom"/>
          </w:tcPr>
          <w:p w14:paraId="23912C6A"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18" w:type="dxa"/>
            <w:vAlign w:val="bottom"/>
          </w:tcPr>
          <w:p w14:paraId="1361ACF6" w14:textId="77777777" w:rsidR="009E250A" w:rsidRPr="002B0FE8" w:rsidRDefault="009E250A" w:rsidP="002B0FE8">
            <w:pPr>
              <w:spacing w:after="0" w:line="240" w:lineRule="auto"/>
              <w:ind w:right="-72"/>
              <w:jc w:val="right"/>
              <w:rPr>
                <w:rFonts w:ascii="Arial" w:hAnsi="Arial" w:cs="Arial"/>
                <w:noProof/>
                <w:sz w:val="16"/>
                <w:szCs w:val="16"/>
                <w:highlight w:val="yellow"/>
                <w:lang w:val="en-GB"/>
              </w:rPr>
            </w:pPr>
          </w:p>
        </w:tc>
        <w:tc>
          <w:tcPr>
            <w:tcW w:w="1248" w:type="dxa"/>
            <w:vAlign w:val="bottom"/>
          </w:tcPr>
          <w:p w14:paraId="253513AA"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350" w:type="dxa"/>
            <w:vAlign w:val="bottom"/>
          </w:tcPr>
          <w:p w14:paraId="00402060"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76" w:type="dxa"/>
            <w:vAlign w:val="bottom"/>
          </w:tcPr>
          <w:p w14:paraId="3726BE85" w14:textId="77777777" w:rsidR="009E250A" w:rsidRPr="002B0FE8" w:rsidRDefault="009E250A" w:rsidP="002B0FE8">
            <w:pPr>
              <w:spacing w:after="0" w:line="240" w:lineRule="auto"/>
              <w:ind w:right="-72"/>
              <w:jc w:val="right"/>
              <w:rPr>
                <w:rFonts w:ascii="Arial" w:hAnsi="Arial" w:cs="Arial"/>
                <w:noProof/>
                <w:sz w:val="16"/>
                <w:szCs w:val="16"/>
              </w:rPr>
            </w:pPr>
          </w:p>
        </w:tc>
      </w:tr>
      <w:tr w:rsidR="009E250A" w:rsidRPr="002B0FE8" w14:paraId="484B0FE2" w14:textId="77777777" w:rsidTr="002B0FE8">
        <w:tc>
          <w:tcPr>
            <w:tcW w:w="2578" w:type="dxa"/>
            <w:vAlign w:val="bottom"/>
          </w:tcPr>
          <w:p w14:paraId="7AFB5001"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Opening net book amount</w:t>
            </w:r>
          </w:p>
        </w:tc>
        <w:tc>
          <w:tcPr>
            <w:tcW w:w="1384" w:type="dxa"/>
          </w:tcPr>
          <w:p w14:paraId="163928A2" w14:textId="0FAAF0ED" w:rsidR="009E250A" w:rsidRPr="002B0FE8" w:rsidRDefault="00EE0153" w:rsidP="002B0FE8">
            <w:pPr>
              <w:spacing w:after="0" w:line="240" w:lineRule="auto"/>
              <w:ind w:right="-72"/>
              <w:jc w:val="right"/>
              <w:rPr>
                <w:rFonts w:ascii="Arial" w:hAnsi="Arial" w:cs="Arial"/>
                <w:noProof/>
                <w:sz w:val="16"/>
                <w:szCs w:val="16"/>
              </w:rPr>
            </w:pPr>
            <w:r w:rsidRPr="002B0FE8">
              <w:rPr>
                <w:rFonts w:ascii="Arial" w:hAnsi="Arial" w:cs="Arial"/>
                <w:noProof/>
                <w:sz w:val="16"/>
                <w:szCs w:val="16"/>
                <w:lang w:val="en-GB"/>
              </w:rPr>
              <w:t>4</w:t>
            </w:r>
            <w:r w:rsidR="009E250A" w:rsidRPr="002B0FE8">
              <w:rPr>
                <w:rFonts w:ascii="Arial" w:hAnsi="Arial" w:cs="Arial"/>
                <w:noProof/>
                <w:sz w:val="16"/>
                <w:szCs w:val="16"/>
              </w:rPr>
              <w:t>,</w:t>
            </w:r>
            <w:r w:rsidRPr="002B0FE8">
              <w:rPr>
                <w:rFonts w:ascii="Arial" w:hAnsi="Arial" w:cs="Arial"/>
                <w:noProof/>
                <w:sz w:val="16"/>
                <w:szCs w:val="16"/>
                <w:lang w:val="en-GB"/>
              </w:rPr>
              <w:t>475</w:t>
            </w:r>
            <w:r w:rsidR="009E250A" w:rsidRPr="002B0FE8">
              <w:rPr>
                <w:rFonts w:ascii="Arial" w:hAnsi="Arial" w:cs="Arial"/>
                <w:noProof/>
                <w:sz w:val="16"/>
                <w:szCs w:val="16"/>
              </w:rPr>
              <w:t>,</w:t>
            </w:r>
            <w:r w:rsidRPr="002B0FE8">
              <w:rPr>
                <w:rFonts w:ascii="Arial" w:hAnsi="Arial" w:cs="Arial"/>
                <w:noProof/>
                <w:sz w:val="16"/>
                <w:szCs w:val="16"/>
                <w:lang w:val="en-GB"/>
              </w:rPr>
              <w:t>021</w:t>
            </w:r>
            <w:r w:rsidR="009E250A" w:rsidRPr="002B0FE8">
              <w:rPr>
                <w:rFonts w:ascii="Arial" w:hAnsi="Arial" w:cs="Arial"/>
                <w:noProof/>
                <w:sz w:val="16"/>
                <w:szCs w:val="16"/>
              </w:rPr>
              <w:t>,</w:t>
            </w:r>
            <w:r w:rsidRPr="002B0FE8">
              <w:rPr>
                <w:rFonts w:ascii="Arial" w:hAnsi="Arial" w:cs="Arial"/>
                <w:noProof/>
                <w:sz w:val="16"/>
                <w:szCs w:val="16"/>
                <w:lang w:val="en-GB"/>
              </w:rPr>
              <w:t>138</w:t>
            </w:r>
          </w:p>
        </w:tc>
        <w:tc>
          <w:tcPr>
            <w:tcW w:w="1418" w:type="dxa"/>
          </w:tcPr>
          <w:p w14:paraId="29D8827B" w14:textId="372590B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9E250A" w:rsidRPr="002B0FE8">
              <w:rPr>
                <w:rFonts w:ascii="Arial" w:hAnsi="Arial" w:cs="Arial"/>
                <w:noProof/>
                <w:sz w:val="16"/>
                <w:szCs w:val="16"/>
                <w:lang w:val="en-GB"/>
              </w:rPr>
              <w:t>,</w:t>
            </w:r>
            <w:r w:rsidRPr="002B0FE8">
              <w:rPr>
                <w:rFonts w:ascii="Arial" w:hAnsi="Arial" w:cs="Arial"/>
                <w:noProof/>
                <w:sz w:val="16"/>
                <w:szCs w:val="16"/>
                <w:lang w:val="en-GB"/>
              </w:rPr>
              <w:t>223</w:t>
            </w:r>
            <w:r w:rsidR="009E250A" w:rsidRPr="002B0FE8">
              <w:rPr>
                <w:rFonts w:ascii="Arial" w:hAnsi="Arial" w:cs="Arial"/>
                <w:noProof/>
                <w:sz w:val="16"/>
                <w:szCs w:val="16"/>
                <w:lang w:val="en-GB"/>
              </w:rPr>
              <w:t>,</w:t>
            </w:r>
            <w:r w:rsidRPr="002B0FE8">
              <w:rPr>
                <w:rFonts w:ascii="Arial" w:hAnsi="Arial" w:cs="Arial"/>
                <w:noProof/>
                <w:sz w:val="16"/>
                <w:szCs w:val="16"/>
                <w:lang w:val="en-GB"/>
              </w:rPr>
              <w:t>643</w:t>
            </w:r>
            <w:r w:rsidR="009E250A" w:rsidRPr="002B0FE8">
              <w:rPr>
                <w:rFonts w:ascii="Arial" w:hAnsi="Arial" w:cs="Arial"/>
                <w:noProof/>
                <w:sz w:val="16"/>
                <w:szCs w:val="16"/>
                <w:lang w:val="en-GB"/>
              </w:rPr>
              <w:t>,</w:t>
            </w:r>
            <w:r w:rsidRPr="002B0FE8">
              <w:rPr>
                <w:rFonts w:ascii="Arial" w:hAnsi="Arial" w:cs="Arial"/>
                <w:noProof/>
                <w:sz w:val="16"/>
                <w:szCs w:val="16"/>
                <w:lang w:val="en-GB"/>
              </w:rPr>
              <w:t>038</w:t>
            </w:r>
          </w:p>
        </w:tc>
        <w:tc>
          <w:tcPr>
            <w:tcW w:w="1248" w:type="dxa"/>
          </w:tcPr>
          <w:p w14:paraId="721261ED" w14:textId="352CEBDF"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205</w:t>
            </w:r>
            <w:r w:rsidR="009E250A" w:rsidRPr="002B0FE8">
              <w:rPr>
                <w:rFonts w:ascii="Arial" w:hAnsi="Arial" w:cs="Arial"/>
                <w:noProof/>
                <w:sz w:val="16"/>
                <w:szCs w:val="16"/>
                <w:lang w:val="en-GB"/>
              </w:rPr>
              <w:t>,</w:t>
            </w:r>
            <w:r w:rsidRPr="002B0FE8">
              <w:rPr>
                <w:rFonts w:ascii="Arial" w:hAnsi="Arial" w:cs="Arial"/>
                <w:noProof/>
                <w:sz w:val="16"/>
                <w:szCs w:val="16"/>
                <w:lang w:val="en-GB"/>
              </w:rPr>
              <w:t>156</w:t>
            </w:r>
            <w:r w:rsidR="009E250A" w:rsidRPr="002B0FE8">
              <w:rPr>
                <w:rFonts w:ascii="Arial" w:hAnsi="Arial" w:cs="Arial"/>
                <w:noProof/>
                <w:sz w:val="16"/>
                <w:szCs w:val="16"/>
                <w:lang w:val="en-GB"/>
              </w:rPr>
              <w:t>,</w:t>
            </w:r>
            <w:r w:rsidRPr="002B0FE8">
              <w:rPr>
                <w:rFonts w:ascii="Arial" w:hAnsi="Arial" w:cs="Arial"/>
                <w:noProof/>
                <w:sz w:val="16"/>
                <w:szCs w:val="16"/>
                <w:lang w:val="en-GB"/>
              </w:rPr>
              <w:t>461</w:t>
            </w:r>
          </w:p>
        </w:tc>
        <w:tc>
          <w:tcPr>
            <w:tcW w:w="1350" w:type="dxa"/>
          </w:tcPr>
          <w:p w14:paraId="4643B89C" w14:textId="596BD4BD"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518</w:t>
            </w:r>
            <w:r w:rsidR="009E250A" w:rsidRPr="002B0FE8">
              <w:rPr>
                <w:rFonts w:ascii="Arial" w:hAnsi="Arial" w:cs="Arial"/>
                <w:noProof/>
                <w:sz w:val="16"/>
                <w:szCs w:val="16"/>
                <w:lang w:val="en-GB"/>
              </w:rPr>
              <w:t>,</w:t>
            </w:r>
            <w:r w:rsidRPr="002B0FE8">
              <w:rPr>
                <w:rFonts w:ascii="Arial" w:hAnsi="Arial" w:cs="Arial"/>
                <w:noProof/>
                <w:sz w:val="16"/>
                <w:szCs w:val="16"/>
                <w:lang w:val="en-GB"/>
              </w:rPr>
              <w:t>186</w:t>
            </w:r>
            <w:r w:rsidR="009E250A" w:rsidRPr="002B0FE8">
              <w:rPr>
                <w:rFonts w:ascii="Arial" w:hAnsi="Arial" w:cs="Arial"/>
                <w:noProof/>
                <w:sz w:val="16"/>
                <w:szCs w:val="16"/>
                <w:lang w:val="en-GB"/>
              </w:rPr>
              <w:t>,</w:t>
            </w:r>
            <w:r w:rsidRPr="002B0FE8">
              <w:rPr>
                <w:rFonts w:ascii="Arial" w:hAnsi="Arial" w:cs="Arial"/>
                <w:noProof/>
                <w:sz w:val="16"/>
                <w:szCs w:val="16"/>
                <w:lang w:val="en-GB"/>
              </w:rPr>
              <w:t>830</w:t>
            </w:r>
          </w:p>
        </w:tc>
        <w:tc>
          <w:tcPr>
            <w:tcW w:w="1476" w:type="dxa"/>
          </w:tcPr>
          <w:p w14:paraId="2F0E07B9" w14:textId="7EFAFA2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9</w:t>
            </w:r>
            <w:r w:rsidR="009E250A" w:rsidRPr="002B0FE8">
              <w:rPr>
                <w:rFonts w:ascii="Arial" w:hAnsi="Arial" w:cs="Arial"/>
                <w:noProof/>
                <w:sz w:val="16"/>
                <w:szCs w:val="16"/>
                <w:lang w:val="en-GB"/>
              </w:rPr>
              <w:t>,</w:t>
            </w:r>
            <w:r w:rsidRPr="002B0FE8">
              <w:rPr>
                <w:rFonts w:ascii="Arial" w:hAnsi="Arial" w:cs="Arial"/>
                <w:noProof/>
                <w:sz w:val="16"/>
                <w:szCs w:val="16"/>
                <w:lang w:val="en-GB"/>
              </w:rPr>
              <w:t>422</w:t>
            </w:r>
            <w:r w:rsidR="009E250A" w:rsidRPr="002B0FE8">
              <w:rPr>
                <w:rFonts w:ascii="Arial" w:hAnsi="Arial" w:cs="Arial"/>
                <w:noProof/>
                <w:sz w:val="16"/>
                <w:szCs w:val="16"/>
                <w:lang w:val="en-GB"/>
              </w:rPr>
              <w:t>,</w:t>
            </w:r>
            <w:r w:rsidRPr="002B0FE8">
              <w:rPr>
                <w:rFonts w:ascii="Arial" w:hAnsi="Arial" w:cs="Arial"/>
                <w:noProof/>
                <w:sz w:val="16"/>
                <w:szCs w:val="16"/>
                <w:lang w:val="en-GB"/>
              </w:rPr>
              <w:t>007</w:t>
            </w:r>
            <w:r w:rsidR="009E250A" w:rsidRPr="002B0FE8">
              <w:rPr>
                <w:rFonts w:ascii="Arial" w:hAnsi="Arial" w:cs="Arial"/>
                <w:noProof/>
                <w:sz w:val="16"/>
                <w:szCs w:val="16"/>
                <w:lang w:val="en-GB"/>
              </w:rPr>
              <w:t>,</w:t>
            </w:r>
            <w:r w:rsidRPr="002B0FE8">
              <w:rPr>
                <w:rFonts w:ascii="Arial" w:hAnsi="Arial" w:cs="Arial"/>
                <w:noProof/>
                <w:sz w:val="16"/>
                <w:szCs w:val="16"/>
                <w:lang w:val="en-GB"/>
              </w:rPr>
              <w:t>467</w:t>
            </w:r>
          </w:p>
        </w:tc>
      </w:tr>
      <w:tr w:rsidR="009E250A" w:rsidRPr="002B0FE8" w14:paraId="7250DC3F" w14:textId="77777777" w:rsidTr="002B0FE8">
        <w:tc>
          <w:tcPr>
            <w:tcW w:w="2578" w:type="dxa"/>
            <w:vAlign w:val="bottom"/>
          </w:tcPr>
          <w:p w14:paraId="02AD3C7A"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cs/>
              </w:rPr>
            </w:pPr>
            <w:r w:rsidRPr="002B0FE8">
              <w:rPr>
                <w:rFonts w:ascii="Arial" w:eastAsia="Angsana New" w:hAnsi="Arial" w:cs="Arial"/>
                <w:sz w:val="16"/>
                <w:szCs w:val="16"/>
              </w:rPr>
              <w:t>Additions</w:t>
            </w:r>
          </w:p>
        </w:tc>
        <w:tc>
          <w:tcPr>
            <w:tcW w:w="1384" w:type="dxa"/>
          </w:tcPr>
          <w:p w14:paraId="4AF5D2F6" w14:textId="1296B281"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w:t>
            </w:r>
            <w:r w:rsidR="009E250A" w:rsidRPr="002B0FE8">
              <w:rPr>
                <w:rFonts w:ascii="Arial" w:hAnsi="Arial" w:cs="Arial"/>
                <w:noProof/>
                <w:sz w:val="16"/>
                <w:szCs w:val="16"/>
                <w:lang w:val="en-GB"/>
              </w:rPr>
              <w:t>,</w:t>
            </w:r>
            <w:r w:rsidRPr="002B0FE8">
              <w:rPr>
                <w:rFonts w:ascii="Arial" w:hAnsi="Arial" w:cs="Arial"/>
                <w:noProof/>
                <w:sz w:val="16"/>
                <w:szCs w:val="16"/>
                <w:lang w:val="en-GB"/>
              </w:rPr>
              <w:t>157</w:t>
            </w:r>
            <w:r w:rsidR="009E250A" w:rsidRPr="002B0FE8">
              <w:rPr>
                <w:rFonts w:ascii="Arial" w:hAnsi="Arial" w:cs="Arial"/>
                <w:noProof/>
                <w:sz w:val="16"/>
                <w:szCs w:val="16"/>
                <w:lang w:val="en-GB"/>
              </w:rPr>
              <w:t>,</w:t>
            </w:r>
            <w:r w:rsidRPr="002B0FE8">
              <w:rPr>
                <w:rFonts w:ascii="Arial" w:hAnsi="Arial" w:cs="Arial"/>
                <w:noProof/>
                <w:sz w:val="16"/>
                <w:szCs w:val="16"/>
                <w:lang w:val="en-GB"/>
              </w:rPr>
              <w:t>078</w:t>
            </w:r>
            <w:r w:rsidR="009E250A" w:rsidRPr="002B0FE8">
              <w:rPr>
                <w:rFonts w:ascii="Arial" w:hAnsi="Arial" w:cs="Arial"/>
                <w:noProof/>
                <w:sz w:val="16"/>
                <w:szCs w:val="16"/>
                <w:lang w:val="en-GB"/>
              </w:rPr>
              <w:t>,</w:t>
            </w:r>
            <w:r w:rsidRPr="002B0FE8">
              <w:rPr>
                <w:rFonts w:ascii="Arial" w:hAnsi="Arial" w:cs="Arial"/>
                <w:noProof/>
                <w:sz w:val="16"/>
                <w:szCs w:val="16"/>
                <w:lang w:val="en-GB"/>
              </w:rPr>
              <w:t>471</w:t>
            </w:r>
          </w:p>
        </w:tc>
        <w:tc>
          <w:tcPr>
            <w:tcW w:w="1418" w:type="dxa"/>
          </w:tcPr>
          <w:p w14:paraId="53AAFB83" w14:textId="5E358A73"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800</w:t>
            </w:r>
            <w:r w:rsidR="009E250A" w:rsidRPr="002B0FE8">
              <w:rPr>
                <w:rFonts w:ascii="Arial" w:hAnsi="Arial" w:cs="Arial"/>
                <w:noProof/>
                <w:sz w:val="16"/>
                <w:szCs w:val="16"/>
                <w:lang w:val="en-GB"/>
              </w:rPr>
              <w:t>,</w:t>
            </w:r>
            <w:r w:rsidRPr="002B0FE8">
              <w:rPr>
                <w:rFonts w:ascii="Arial" w:hAnsi="Arial" w:cs="Arial"/>
                <w:noProof/>
                <w:sz w:val="16"/>
                <w:szCs w:val="16"/>
                <w:lang w:val="en-GB"/>
              </w:rPr>
              <w:t>617</w:t>
            </w:r>
          </w:p>
        </w:tc>
        <w:tc>
          <w:tcPr>
            <w:tcW w:w="1248" w:type="dxa"/>
          </w:tcPr>
          <w:p w14:paraId="617FC0C1" w14:textId="62BF273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485</w:t>
            </w:r>
            <w:r w:rsidR="009E250A" w:rsidRPr="002B0FE8">
              <w:rPr>
                <w:rFonts w:ascii="Arial" w:hAnsi="Arial" w:cs="Arial"/>
                <w:noProof/>
                <w:sz w:val="16"/>
                <w:szCs w:val="16"/>
                <w:lang w:val="en-GB"/>
              </w:rPr>
              <w:t>,</w:t>
            </w:r>
            <w:r w:rsidRPr="002B0FE8">
              <w:rPr>
                <w:rFonts w:ascii="Arial" w:hAnsi="Arial" w:cs="Arial"/>
                <w:noProof/>
                <w:sz w:val="16"/>
                <w:szCs w:val="16"/>
                <w:lang w:val="en-GB"/>
              </w:rPr>
              <w:t>356</w:t>
            </w:r>
          </w:p>
        </w:tc>
        <w:tc>
          <w:tcPr>
            <w:tcW w:w="1350" w:type="dxa"/>
          </w:tcPr>
          <w:p w14:paraId="7D12A917" w14:textId="1809A3E7"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670</w:t>
            </w:r>
            <w:r w:rsidR="009E250A" w:rsidRPr="002B0FE8">
              <w:rPr>
                <w:rFonts w:ascii="Arial" w:hAnsi="Arial" w:cs="Arial"/>
                <w:noProof/>
                <w:sz w:val="16"/>
                <w:szCs w:val="16"/>
                <w:lang w:val="en-GB"/>
              </w:rPr>
              <w:t>,</w:t>
            </w:r>
            <w:r w:rsidRPr="002B0FE8">
              <w:rPr>
                <w:rFonts w:ascii="Arial" w:hAnsi="Arial" w:cs="Arial"/>
                <w:noProof/>
                <w:sz w:val="16"/>
                <w:szCs w:val="16"/>
                <w:lang w:val="en-GB"/>
              </w:rPr>
              <w:t>933</w:t>
            </w:r>
            <w:r w:rsidR="009E250A" w:rsidRPr="002B0FE8">
              <w:rPr>
                <w:rFonts w:ascii="Arial" w:hAnsi="Arial" w:cs="Arial"/>
                <w:noProof/>
                <w:sz w:val="16"/>
                <w:szCs w:val="16"/>
                <w:lang w:val="en-GB"/>
              </w:rPr>
              <w:t>,</w:t>
            </w:r>
            <w:r w:rsidRPr="002B0FE8">
              <w:rPr>
                <w:rFonts w:ascii="Arial" w:hAnsi="Arial" w:cs="Arial"/>
                <w:noProof/>
                <w:sz w:val="16"/>
                <w:szCs w:val="16"/>
                <w:lang w:val="en-GB"/>
              </w:rPr>
              <w:t>553</w:t>
            </w:r>
          </w:p>
        </w:tc>
        <w:tc>
          <w:tcPr>
            <w:tcW w:w="1476" w:type="dxa"/>
          </w:tcPr>
          <w:p w14:paraId="4FEDD6A8" w14:textId="742248B2"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w:t>
            </w:r>
            <w:r w:rsidR="009E250A" w:rsidRPr="002B0FE8">
              <w:rPr>
                <w:rFonts w:ascii="Arial" w:hAnsi="Arial" w:cs="Arial"/>
                <w:noProof/>
                <w:sz w:val="16"/>
                <w:szCs w:val="16"/>
                <w:lang w:val="en-GB"/>
              </w:rPr>
              <w:t>,</w:t>
            </w:r>
            <w:r w:rsidRPr="002B0FE8">
              <w:rPr>
                <w:rFonts w:ascii="Arial" w:hAnsi="Arial" w:cs="Arial"/>
                <w:noProof/>
                <w:sz w:val="16"/>
                <w:szCs w:val="16"/>
                <w:lang w:val="en-GB"/>
              </w:rPr>
              <w:t>829</w:t>
            </w:r>
            <w:r w:rsidR="009E250A" w:rsidRPr="002B0FE8">
              <w:rPr>
                <w:rFonts w:ascii="Arial" w:hAnsi="Arial" w:cs="Arial"/>
                <w:noProof/>
                <w:sz w:val="16"/>
                <w:szCs w:val="16"/>
                <w:lang w:val="en-GB"/>
              </w:rPr>
              <w:t>,</w:t>
            </w:r>
            <w:r w:rsidRPr="002B0FE8">
              <w:rPr>
                <w:rFonts w:ascii="Arial" w:hAnsi="Arial" w:cs="Arial"/>
                <w:noProof/>
                <w:sz w:val="16"/>
                <w:szCs w:val="16"/>
                <w:lang w:val="en-GB"/>
              </w:rPr>
              <w:t>297</w:t>
            </w:r>
            <w:r w:rsidR="009E250A" w:rsidRPr="002B0FE8">
              <w:rPr>
                <w:rFonts w:ascii="Arial" w:hAnsi="Arial" w:cs="Arial"/>
                <w:noProof/>
                <w:sz w:val="16"/>
                <w:szCs w:val="16"/>
                <w:lang w:val="en-GB"/>
              </w:rPr>
              <w:t>,</w:t>
            </w:r>
            <w:r w:rsidRPr="002B0FE8">
              <w:rPr>
                <w:rFonts w:ascii="Arial" w:hAnsi="Arial" w:cs="Arial"/>
                <w:noProof/>
                <w:sz w:val="16"/>
                <w:szCs w:val="16"/>
                <w:lang w:val="en-GB"/>
              </w:rPr>
              <w:t>997</w:t>
            </w:r>
          </w:p>
        </w:tc>
      </w:tr>
      <w:tr w:rsidR="009E250A" w:rsidRPr="002B0FE8" w14:paraId="59B86A85" w14:textId="77777777" w:rsidTr="002B0FE8">
        <w:tc>
          <w:tcPr>
            <w:tcW w:w="2578" w:type="dxa"/>
            <w:vAlign w:val="bottom"/>
          </w:tcPr>
          <w:p w14:paraId="231E4856"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Transfers</w:t>
            </w:r>
          </w:p>
        </w:tc>
        <w:tc>
          <w:tcPr>
            <w:tcW w:w="1384" w:type="dxa"/>
          </w:tcPr>
          <w:p w14:paraId="5BC9D100" w14:textId="305A667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52</w:t>
            </w:r>
            <w:r w:rsidR="009E250A" w:rsidRPr="002B0FE8">
              <w:rPr>
                <w:rFonts w:ascii="Arial" w:hAnsi="Arial" w:cs="Arial"/>
                <w:noProof/>
                <w:sz w:val="16"/>
                <w:szCs w:val="16"/>
                <w:lang w:val="en-GB"/>
              </w:rPr>
              <w:t>,</w:t>
            </w:r>
            <w:r w:rsidRPr="002B0FE8">
              <w:rPr>
                <w:rFonts w:ascii="Arial" w:hAnsi="Arial" w:cs="Arial"/>
                <w:noProof/>
                <w:sz w:val="16"/>
                <w:szCs w:val="16"/>
                <w:lang w:val="en-GB"/>
              </w:rPr>
              <w:t>106</w:t>
            </w:r>
            <w:r w:rsidR="009E250A" w:rsidRPr="002B0FE8">
              <w:rPr>
                <w:rFonts w:ascii="Arial" w:hAnsi="Arial" w:cs="Arial"/>
                <w:noProof/>
                <w:sz w:val="16"/>
                <w:szCs w:val="16"/>
                <w:lang w:val="en-GB"/>
              </w:rPr>
              <w:t>,</w:t>
            </w:r>
            <w:r w:rsidRPr="002B0FE8">
              <w:rPr>
                <w:rFonts w:ascii="Arial" w:hAnsi="Arial" w:cs="Arial"/>
                <w:noProof/>
                <w:sz w:val="16"/>
                <w:szCs w:val="16"/>
                <w:lang w:val="en-GB"/>
              </w:rPr>
              <w:t>530</w:t>
            </w:r>
          </w:p>
        </w:tc>
        <w:tc>
          <w:tcPr>
            <w:tcW w:w="1418" w:type="dxa"/>
          </w:tcPr>
          <w:p w14:paraId="6863CAF5" w14:textId="0F26A29F"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452</w:t>
            </w:r>
            <w:r w:rsidR="009E250A" w:rsidRPr="002B0FE8">
              <w:rPr>
                <w:rFonts w:ascii="Arial" w:hAnsi="Arial" w:cs="Arial"/>
                <w:noProof/>
                <w:sz w:val="16"/>
                <w:szCs w:val="16"/>
                <w:lang w:val="en-GB"/>
              </w:rPr>
              <w:t>,</w:t>
            </w:r>
            <w:r w:rsidRPr="002B0FE8">
              <w:rPr>
                <w:rFonts w:ascii="Arial" w:hAnsi="Arial" w:cs="Arial"/>
                <w:noProof/>
                <w:sz w:val="16"/>
                <w:szCs w:val="16"/>
                <w:lang w:val="en-GB"/>
              </w:rPr>
              <w:t>871</w:t>
            </w:r>
            <w:r w:rsidR="009E250A" w:rsidRPr="002B0FE8">
              <w:rPr>
                <w:rFonts w:ascii="Arial" w:hAnsi="Arial" w:cs="Arial"/>
                <w:noProof/>
                <w:sz w:val="16"/>
                <w:szCs w:val="16"/>
                <w:lang w:val="en-GB"/>
              </w:rPr>
              <w:t>,</w:t>
            </w:r>
            <w:r w:rsidRPr="002B0FE8">
              <w:rPr>
                <w:rFonts w:ascii="Arial" w:hAnsi="Arial" w:cs="Arial"/>
                <w:noProof/>
                <w:sz w:val="16"/>
                <w:szCs w:val="16"/>
                <w:lang w:val="en-GB"/>
              </w:rPr>
              <w:t>563</w:t>
            </w:r>
          </w:p>
        </w:tc>
        <w:tc>
          <w:tcPr>
            <w:tcW w:w="1248" w:type="dxa"/>
          </w:tcPr>
          <w:p w14:paraId="576E10AA" w14:textId="76977E23"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20</w:t>
            </w:r>
            <w:r w:rsidR="009E250A" w:rsidRPr="002B0FE8">
              <w:rPr>
                <w:rFonts w:ascii="Arial" w:hAnsi="Arial" w:cs="Arial"/>
                <w:noProof/>
                <w:sz w:val="16"/>
                <w:szCs w:val="16"/>
                <w:lang w:val="en-GB"/>
              </w:rPr>
              <w:t>,</w:t>
            </w:r>
            <w:r w:rsidRPr="002B0FE8">
              <w:rPr>
                <w:rFonts w:ascii="Arial" w:hAnsi="Arial" w:cs="Arial"/>
                <w:noProof/>
                <w:sz w:val="16"/>
                <w:szCs w:val="16"/>
                <w:lang w:val="en-GB"/>
              </w:rPr>
              <w:t>226</w:t>
            </w:r>
            <w:r w:rsidR="009E250A" w:rsidRPr="002B0FE8">
              <w:rPr>
                <w:rFonts w:ascii="Arial" w:hAnsi="Arial" w:cs="Arial"/>
                <w:noProof/>
                <w:sz w:val="16"/>
                <w:szCs w:val="16"/>
                <w:lang w:val="en-GB"/>
              </w:rPr>
              <w:t>,</w:t>
            </w:r>
            <w:r w:rsidRPr="002B0FE8">
              <w:rPr>
                <w:rFonts w:ascii="Arial" w:hAnsi="Arial" w:cs="Arial"/>
                <w:noProof/>
                <w:sz w:val="16"/>
                <w:szCs w:val="16"/>
                <w:lang w:val="en-GB"/>
              </w:rPr>
              <w:t>336</w:t>
            </w:r>
          </w:p>
        </w:tc>
        <w:tc>
          <w:tcPr>
            <w:tcW w:w="1350" w:type="dxa"/>
          </w:tcPr>
          <w:p w14:paraId="348226AB" w14:textId="12321A66"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525</w:t>
            </w:r>
            <w:r w:rsidRPr="002B0FE8">
              <w:rPr>
                <w:rFonts w:ascii="Arial" w:hAnsi="Arial" w:cs="Arial"/>
                <w:noProof/>
                <w:sz w:val="16"/>
                <w:szCs w:val="16"/>
                <w:lang w:val="en-GB"/>
              </w:rPr>
              <w:t>,</w:t>
            </w:r>
            <w:r w:rsidR="00EE0153" w:rsidRPr="002B0FE8">
              <w:rPr>
                <w:rFonts w:ascii="Arial" w:hAnsi="Arial" w:cs="Arial"/>
                <w:noProof/>
                <w:sz w:val="16"/>
                <w:szCs w:val="16"/>
                <w:lang w:val="en-GB"/>
              </w:rPr>
              <w:t>204</w:t>
            </w:r>
            <w:r w:rsidRPr="002B0FE8">
              <w:rPr>
                <w:rFonts w:ascii="Arial" w:hAnsi="Arial" w:cs="Arial"/>
                <w:noProof/>
                <w:sz w:val="16"/>
                <w:szCs w:val="16"/>
                <w:lang w:val="en-GB"/>
              </w:rPr>
              <w:t>,</w:t>
            </w:r>
            <w:r w:rsidR="00EE0153" w:rsidRPr="002B0FE8">
              <w:rPr>
                <w:rFonts w:ascii="Arial" w:hAnsi="Arial" w:cs="Arial"/>
                <w:noProof/>
                <w:sz w:val="16"/>
                <w:szCs w:val="16"/>
                <w:lang w:val="en-GB"/>
              </w:rPr>
              <w:t>429</w:t>
            </w:r>
            <w:r w:rsidRPr="002B0FE8">
              <w:rPr>
                <w:rFonts w:ascii="Arial" w:hAnsi="Arial" w:cs="Arial"/>
                <w:noProof/>
                <w:sz w:val="16"/>
                <w:szCs w:val="16"/>
                <w:lang w:val="en-GB"/>
              </w:rPr>
              <w:t>)</w:t>
            </w:r>
          </w:p>
        </w:tc>
        <w:tc>
          <w:tcPr>
            <w:tcW w:w="1476" w:type="dxa"/>
          </w:tcPr>
          <w:p w14:paraId="001250F5"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r>
      <w:tr w:rsidR="009E250A" w:rsidRPr="002B0FE8" w14:paraId="5777DB5B" w14:textId="77777777" w:rsidTr="002B0FE8">
        <w:tc>
          <w:tcPr>
            <w:tcW w:w="2578" w:type="dxa"/>
            <w:vAlign w:val="bottom"/>
          </w:tcPr>
          <w:p w14:paraId="12DB4DE8"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Depreciation charge</w:t>
            </w:r>
          </w:p>
        </w:tc>
        <w:tc>
          <w:tcPr>
            <w:tcW w:w="1384" w:type="dxa"/>
          </w:tcPr>
          <w:p w14:paraId="02487961"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18" w:type="dxa"/>
          </w:tcPr>
          <w:p w14:paraId="31652547" w14:textId="02439796"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180</w:t>
            </w:r>
            <w:r w:rsidRPr="002B0FE8">
              <w:rPr>
                <w:rFonts w:ascii="Arial" w:hAnsi="Arial" w:cs="Arial"/>
                <w:noProof/>
                <w:sz w:val="16"/>
                <w:szCs w:val="16"/>
                <w:lang w:val="en-GB"/>
              </w:rPr>
              <w:t>,</w:t>
            </w:r>
            <w:r w:rsidR="00EE0153" w:rsidRPr="002B0FE8">
              <w:rPr>
                <w:rFonts w:ascii="Arial" w:hAnsi="Arial" w:cs="Arial"/>
                <w:noProof/>
                <w:sz w:val="16"/>
                <w:szCs w:val="16"/>
                <w:lang w:val="en-GB"/>
              </w:rPr>
              <w:t>808</w:t>
            </w:r>
            <w:r w:rsidRPr="002B0FE8">
              <w:rPr>
                <w:rFonts w:ascii="Arial" w:hAnsi="Arial" w:cs="Arial"/>
                <w:noProof/>
                <w:sz w:val="16"/>
                <w:szCs w:val="16"/>
                <w:lang w:val="en-GB"/>
              </w:rPr>
              <w:t>,</w:t>
            </w:r>
            <w:r w:rsidR="00EE0153" w:rsidRPr="002B0FE8">
              <w:rPr>
                <w:rFonts w:ascii="Arial" w:hAnsi="Arial" w:cs="Arial"/>
                <w:noProof/>
                <w:sz w:val="16"/>
                <w:szCs w:val="16"/>
                <w:lang w:val="en-GB"/>
              </w:rPr>
              <w:t>553</w:t>
            </w:r>
            <w:r w:rsidRPr="002B0FE8">
              <w:rPr>
                <w:rFonts w:ascii="Arial" w:hAnsi="Arial" w:cs="Arial"/>
                <w:noProof/>
                <w:sz w:val="16"/>
                <w:szCs w:val="16"/>
                <w:lang w:val="en-GB"/>
              </w:rPr>
              <w:t>)</w:t>
            </w:r>
          </w:p>
        </w:tc>
        <w:tc>
          <w:tcPr>
            <w:tcW w:w="1248" w:type="dxa"/>
          </w:tcPr>
          <w:p w14:paraId="1053E0A0" w14:textId="49363DD4"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11</w:t>
            </w:r>
            <w:r w:rsidRPr="002B0FE8">
              <w:rPr>
                <w:rFonts w:ascii="Arial" w:hAnsi="Arial" w:cs="Arial"/>
                <w:noProof/>
                <w:sz w:val="16"/>
                <w:szCs w:val="16"/>
                <w:lang w:val="en-GB"/>
              </w:rPr>
              <w:t>,</w:t>
            </w:r>
            <w:r w:rsidR="00EE0153" w:rsidRPr="002B0FE8">
              <w:rPr>
                <w:rFonts w:ascii="Arial" w:hAnsi="Arial" w:cs="Arial"/>
                <w:noProof/>
                <w:sz w:val="16"/>
                <w:szCs w:val="16"/>
                <w:lang w:val="en-GB"/>
              </w:rPr>
              <w:t>169</w:t>
            </w:r>
            <w:r w:rsidRPr="002B0FE8">
              <w:rPr>
                <w:rFonts w:ascii="Arial" w:hAnsi="Arial" w:cs="Arial"/>
                <w:noProof/>
                <w:sz w:val="16"/>
                <w:szCs w:val="16"/>
                <w:lang w:val="en-GB"/>
              </w:rPr>
              <w:t>,</w:t>
            </w:r>
            <w:r w:rsidR="00EE0153" w:rsidRPr="002B0FE8">
              <w:rPr>
                <w:rFonts w:ascii="Arial" w:hAnsi="Arial" w:cs="Arial"/>
                <w:noProof/>
                <w:sz w:val="16"/>
                <w:szCs w:val="16"/>
                <w:lang w:val="en-GB"/>
              </w:rPr>
              <w:t>712</w:t>
            </w:r>
            <w:r w:rsidRPr="002B0FE8">
              <w:rPr>
                <w:rFonts w:ascii="Arial" w:hAnsi="Arial" w:cs="Arial"/>
                <w:noProof/>
                <w:sz w:val="16"/>
                <w:szCs w:val="16"/>
                <w:lang w:val="en-GB"/>
              </w:rPr>
              <w:t>)</w:t>
            </w:r>
          </w:p>
        </w:tc>
        <w:tc>
          <w:tcPr>
            <w:tcW w:w="1350" w:type="dxa"/>
          </w:tcPr>
          <w:p w14:paraId="7CDD1DB5"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Pr>
          <w:p w14:paraId="49C9A2D0" w14:textId="48EDE5C5"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191</w:t>
            </w:r>
            <w:r w:rsidRPr="002B0FE8">
              <w:rPr>
                <w:rFonts w:ascii="Arial" w:hAnsi="Arial" w:cs="Arial"/>
                <w:noProof/>
                <w:sz w:val="16"/>
                <w:szCs w:val="16"/>
                <w:lang w:val="en-GB"/>
              </w:rPr>
              <w:t>,</w:t>
            </w:r>
            <w:r w:rsidR="00EE0153" w:rsidRPr="002B0FE8">
              <w:rPr>
                <w:rFonts w:ascii="Arial" w:hAnsi="Arial" w:cs="Arial"/>
                <w:noProof/>
                <w:sz w:val="16"/>
                <w:szCs w:val="16"/>
                <w:lang w:val="en-GB"/>
              </w:rPr>
              <w:t>978</w:t>
            </w:r>
            <w:r w:rsidRPr="002B0FE8">
              <w:rPr>
                <w:rFonts w:ascii="Arial" w:hAnsi="Arial" w:cs="Arial"/>
                <w:noProof/>
                <w:sz w:val="16"/>
                <w:szCs w:val="16"/>
                <w:lang w:val="en-GB"/>
              </w:rPr>
              <w:t>,</w:t>
            </w:r>
            <w:r w:rsidR="00EE0153" w:rsidRPr="002B0FE8">
              <w:rPr>
                <w:rFonts w:ascii="Arial" w:hAnsi="Arial" w:cs="Arial"/>
                <w:noProof/>
                <w:sz w:val="16"/>
                <w:szCs w:val="16"/>
                <w:lang w:val="en-GB"/>
              </w:rPr>
              <w:t>265</w:t>
            </w:r>
            <w:r w:rsidRPr="002B0FE8">
              <w:rPr>
                <w:rFonts w:ascii="Arial" w:hAnsi="Arial" w:cs="Arial"/>
                <w:noProof/>
                <w:sz w:val="16"/>
                <w:szCs w:val="16"/>
                <w:lang w:val="en-GB"/>
              </w:rPr>
              <w:t>)</w:t>
            </w:r>
          </w:p>
        </w:tc>
      </w:tr>
      <w:tr w:rsidR="009E250A" w:rsidRPr="002B0FE8" w14:paraId="56C6DA4D" w14:textId="77777777" w:rsidTr="002B0FE8">
        <w:tc>
          <w:tcPr>
            <w:tcW w:w="2578" w:type="dxa"/>
            <w:vAlign w:val="bottom"/>
          </w:tcPr>
          <w:p w14:paraId="2C270B13"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Currency translation differences</w:t>
            </w:r>
          </w:p>
        </w:tc>
        <w:tc>
          <w:tcPr>
            <w:tcW w:w="1384" w:type="dxa"/>
          </w:tcPr>
          <w:p w14:paraId="70E0A9A5" w14:textId="05EFFAE0"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7</w:t>
            </w:r>
            <w:r w:rsidRPr="002B0FE8">
              <w:rPr>
                <w:rFonts w:ascii="Arial" w:hAnsi="Arial" w:cs="Arial"/>
                <w:noProof/>
                <w:sz w:val="16"/>
                <w:szCs w:val="16"/>
                <w:lang w:val="en-GB"/>
              </w:rPr>
              <w:t>,</w:t>
            </w:r>
            <w:r w:rsidR="00EE0153" w:rsidRPr="002B0FE8">
              <w:rPr>
                <w:rFonts w:ascii="Arial" w:hAnsi="Arial" w:cs="Arial"/>
                <w:noProof/>
                <w:sz w:val="16"/>
                <w:szCs w:val="16"/>
                <w:lang w:val="en-GB"/>
              </w:rPr>
              <w:t>392</w:t>
            </w:r>
            <w:r w:rsidRPr="002B0FE8">
              <w:rPr>
                <w:rFonts w:ascii="Arial" w:hAnsi="Arial" w:cs="Arial"/>
                <w:noProof/>
                <w:sz w:val="16"/>
                <w:szCs w:val="16"/>
                <w:lang w:val="en-GB"/>
              </w:rPr>
              <w:t>,</w:t>
            </w:r>
            <w:r w:rsidR="00EE0153" w:rsidRPr="002B0FE8">
              <w:rPr>
                <w:rFonts w:ascii="Arial" w:hAnsi="Arial" w:cs="Arial"/>
                <w:noProof/>
                <w:sz w:val="16"/>
                <w:szCs w:val="16"/>
                <w:lang w:val="en-GB"/>
              </w:rPr>
              <w:t>666</w:t>
            </w:r>
            <w:r w:rsidRPr="002B0FE8">
              <w:rPr>
                <w:rFonts w:ascii="Arial" w:hAnsi="Arial" w:cs="Arial"/>
                <w:noProof/>
                <w:sz w:val="16"/>
                <w:szCs w:val="16"/>
                <w:lang w:val="en-GB"/>
              </w:rPr>
              <w:t>)</w:t>
            </w:r>
          </w:p>
        </w:tc>
        <w:tc>
          <w:tcPr>
            <w:tcW w:w="1418" w:type="dxa"/>
          </w:tcPr>
          <w:p w14:paraId="75D925A9" w14:textId="357E8A72"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7</w:t>
            </w:r>
            <w:r w:rsidRPr="002B0FE8">
              <w:rPr>
                <w:rFonts w:ascii="Arial" w:hAnsi="Arial" w:cs="Arial"/>
                <w:noProof/>
                <w:sz w:val="16"/>
                <w:szCs w:val="16"/>
                <w:lang w:val="en-GB"/>
              </w:rPr>
              <w:t>,</w:t>
            </w:r>
            <w:r w:rsidR="00EE0153" w:rsidRPr="002B0FE8">
              <w:rPr>
                <w:rFonts w:ascii="Arial" w:hAnsi="Arial" w:cs="Arial"/>
                <w:noProof/>
                <w:sz w:val="16"/>
                <w:szCs w:val="16"/>
                <w:lang w:val="en-GB"/>
              </w:rPr>
              <w:t>418</w:t>
            </w:r>
            <w:r w:rsidRPr="002B0FE8">
              <w:rPr>
                <w:rFonts w:ascii="Arial" w:hAnsi="Arial" w:cs="Arial"/>
                <w:noProof/>
                <w:sz w:val="16"/>
                <w:szCs w:val="16"/>
                <w:lang w:val="en-GB"/>
              </w:rPr>
              <w:t>,</w:t>
            </w:r>
            <w:r w:rsidR="00EE0153" w:rsidRPr="002B0FE8">
              <w:rPr>
                <w:rFonts w:ascii="Arial" w:hAnsi="Arial" w:cs="Arial"/>
                <w:noProof/>
                <w:sz w:val="16"/>
                <w:szCs w:val="16"/>
                <w:lang w:val="en-GB"/>
              </w:rPr>
              <w:t>596</w:t>
            </w:r>
            <w:r w:rsidRPr="002B0FE8">
              <w:rPr>
                <w:rFonts w:ascii="Arial" w:hAnsi="Arial" w:cs="Arial"/>
                <w:noProof/>
                <w:sz w:val="16"/>
                <w:szCs w:val="16"/>
                <w:lang w:val="en-GB"/>
              </w:rPr>
              <w:t>)</w:t>
            </w:r>
          </w:p>
        </w:tc>
        <w:tc>
          <w:tcPr>
            <w:tcW w:w="1248" w:type="dxa"/>
          </w:tcPr>
          <w:p w14:paraId="2686B503" w14:textId="44E9C79C"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4</w:t>
            </w:r>
            <w:r w:rsidRPr="002B0FE8">
              <w:rPr>
                <w:rFonts w:ascii="Arial" w:hAnsi="Arial" w:cs="Arial"/>
                <w:noProof/>
                <w:sz w:val="16"/>
                <w:szCs w:val="16"/>
                <w:lang w:val="en-GB"/>
              </w:rPr>
              <w:t>,</w:t>
            </w:r>
            <w:r w:rsidR="00EE0153" w:rsidRPr="002B0FE8">
              <w:rPr>
                <w:rFonts w:ascii="Arial" w:hAnsi="Arial" w:cs="Arial"/>
                <w:noProof/>
                <w:sz w:val="16"/>
                <w:szCs w:val="16"/>
                <w:lang w:val="en-GB"/>
              </w:rPr>
              <w:t>950</w:t>
            </w:r>
            <w:r w:rsidRPr="002B0FE8">
              <w:rPr>
                <w:rFonts w:ascii="Arial" w:hAnsi="Arial" w:cs="Arial"/>
                <w:noProof/>
                <w:sz w:val="16"/>
                <w:szCs w:val="16"/>
                <w:lang w:val="en-GB"/>
              </w:rPr>
              <w:t>,</w:t>
            </w:r>
            <w:r w:rsidR="00EE0153" w:rsidRPr="002B0FE8">
              <w:rPr>
                <w:rFonts w:ascii="Arial" w:hAnsi="Arial" w:cs="Arial"/>
                <w:noProof/>
                <w:sz w:val="16"/>
                <w:szCs w:val="16"/>
                <w:lang w:val="en-GB"/>
              </w:rPr>
              <w:t>450</w:t>
            </w:r>
            <w:r w:rsidRPr="002B0FE8">
              <w:rPr>
                <w:rFonts w:ascii="Arial" w:hAnsi="Arial" w:cs="Arial"/>
                <w:noProof/>
                <w:sz w:val="16"/>
                <w:szCs w:val="16"/>
                <w:lang w:val="en-GB"/>
              </w:rPr>
              <w:t>)</w:t>
            </w:r>
          </w:p>
        </w:tc>
        <w:tc>
          <w:tcPr>
            <w:tcW w:w="1350" w:type="dxa"/>
          </w:tcPr>
          <w:p w14:paraId="18DB0E3B"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Pr>
          <w:p w14:paraId="26BDB49E" w14:textId="043865F2"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19</w:t>
            </w:r>
            <w:r w:rsidRPr="002B0FE8">
              <w:rPr>
                <w:rFonts w:ascii="Arial" w:hAnsi="Arial" w:cs="Arial"/>
                <w:noProof/>
                <w:sz w:val="16"/>
                <w:szCs w:val="16"/>
                <w:lang w:val="en-GB"/>
              </w:rPr>
              <w:t>,</w:t>
            </w:r>
            <w:r w:rsidR="00EE0153" w:rsidRPr="002B0FE8">
              <w:rPr>
                <w:rFonts w:ascii="Arial" w:hAnsi="Arial" w:cs="Arial"/>
                <w:noProof/>
                <w:sz w:val="16"/>
                <w:szCs w:val="16"/>
                <w:lang w:val="en-GB"/>
              </w:rPr>
              <w:t>761</w:t>
            </w:r>
            <w:r w:rsidRPr="002B0FE8">
              <w:rPr>
                <w:rFonts w:ascii="Arial" w:hAnsi="Arial" w:cs="Arial"/>
                <w:noProof/>
                <w:sz w:val="16"/>
                <w:szCs w:val="16"/>
                <w:lang w:val="en-GB"/>
              </w:rPr>
              <w:t>,</w:t>
            </w:r>
            <w:r w:rsidR="00EE0153" w:rsidRPr="002B0FE8">
              <w:rPr>
                <w:rFonts w:ascii="Arial" w:hAnsi="Arial" w:cs="Arial"/>
                <w:noProof/>
                <w:sz w:val="16"/>
                <w:szCs w:val="16"/>
                <w:lang w:val="en-GB"/>
              </w:rPr>
              <w:t>712</w:t>
            </w:r>
            <w:r w:rsidRPr="002B0FE8">
              <w:rPr>
                <w:rFonts w:ascii="Arial" w:hAnsi="Arial" w:cs="Arial"/>
                <w:noProof/>
                <w:sz w:val="16"/>
                <w:szCs w:val="16"/>
                <w:lang w:val="en-GB"/>
              </w:rPr>
              <w:t>)</w:t>
            </w:r>
          </w:p>
        </w:tc>
      </w:tr>
      <w:tr w:rsidR="009E250A" w:rsidRPr="002B0FE8" w14:paraId="7A82A3C9" w14:textId="77777777" w:rsidTr="002B0FE8">
        <w:tc>
          <w:tcPr>
            <w:tcW w:w="2578" w:type="dxa"/>
            <w:vAlign w:val="bottom"/>
          </w:tcPr>
          <w:p w14:paraId="5171BBCA" w14:textId="77777777" w:rsid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 xml:space="preserve">Transfer from real estate </w:t>
            </w:r>
          </w:p>
          <w:p w14:paraId="25B1B210" w14:textId="12C4D4B8" w:rsidR="009E250A" w:rsidRPr="002B0FE8" w:rsidRDefault="002B0FE8" w:rsidP="002B0FE8">
            <w:pPr>
              <w:pStyle w:val="a"/>
              <w:tabs>
                <w:tab w:val="right" w:pos="9810"/>
              </w:tabs>
              <w:ind w:left="-105" w:right="0"/>
              <w:jc w:val="thaiDistribute"/>
              <w:rPr>
                <w:rFonts w:ascii="Arial" w:eastAsia="Angsana New" w:hAnsi="Arial" w:cs="Arial"/>
                <w:sz w:val="16"/>
                <w:szCs w:val="16"/>
              </w:rPr>
            </w:pPr>
            <w:r>
              <w:rPr>
                <w:rFonts w:ascii="Arial" w:eastAsia="Angsana New" w:hAnsi="Arial" w:cs="Arial"/>
                <w:sz w:val="16"/>
                <w:szCs w:val="16"/>
              </w:rPr>
              <w:t xml:space="preserve">   </w:t>
            </w:r>
            <w:r w:rsidR="009E250A" w:rsidRPr="002B0FE8">
              <w:rPr>
                <w:rFonts w:ascii="Arial" w:eastAsia="Angsana New" w:hAnsi="Arial" w:cs="Arial"/>
                <w:sz w:val="16"/>
                <w:szCs w:val="16"/>
              </w:rPr>
              <w:t xml:space="preserve">development costs (Note </w:t>
            </w:r>
            <w:r w:rsidR="00EE0153" w:rsidRPr="002B0FE8">
              <w:rPr>
                <w:rFonts w:ascii="Arial" w:eastAsia="Angsana New" w:hAnsi="Arial" w:cs="Arial"/>
                <w:sz w:val="16"/>
                <w:szCs w:val="16"/>
                <w:lang w:val="en-GB"/>
              </w:rPr>
              <w:t>10</w:t>
            </w:r>
            <w:r w:rsidR="009E250A" w:rsidRPr="002B0FE8">
              <w:rPr>
                <w:rFonts w:ascii="Arial" w:eastAsia="Angsana New" w:hAnsi="Arial" w:cs="Arial"/>
                <w:sz w:val="16"/>
                <w:szCs w:val="16"/>
              </w:rPr>
              <w:t>)</w:t>
            </w:r>
          </w:p>
        </w:tc>
        <w:tc>
          <w:tcPr>
            <w:tcW w:w="1384" w:type="dxa"/>
          </w:tcPr>
          <w:p w14:paraId="3037E08E" w14:textId="77777777" w:rsidR="002B0FE8" w:rsidRDefault="002B0FE8" w:rsidP="002B0FE8">
            <w:pPr>
              <w:spacing w:after="0" w:line="240" w:lineRule="auto"/>
              <w:ind w:right="-72"/>
              <w:jc w:val="right"/>
              <w:rPr>
                <w:rFonts w:ascii="Arial" w:hAnsi="Arial" w:cs="Arial"/>
                <w:noProof/>
                <w:sz w:val="16"/>
                <w:szCs w:val="16"/>
                <w:lang w:val="en-GB"/>
              </w:rPr>
            </w:pPr>
          </w:p>
          <w:p w14:paraId="2D08CD7B" w14:textId="56E1D1BB" w:rsidR="009E250A" w:rsidRPr="002B0FE8" w:rsidRDefault="00EE0153" w:rsidP="002B0FE8">
            <w:pPr>
              <w:spacing w:after="0" w:line="240" w:lineRule="auto"/>
              <w:ind w:right="-72"/>
              <w:jc w:val="right"/>
              <w:rPr>
                <w:rFonts w:ascii="Arial" w:hAnsi="Arial" w:cs="Arial"/>
                <w:noProof/>
                <w:sz w:val="16"/>
                <w:szCs w:val="16"/>
              </w:rPr>
            </w:pPr>
            <w:r w:rsidRPr="002B0FE8">
              <w:rPr>
                <w:rFonts w:ascii="Arial" w:hAnsi="Arial" w:cs="Arial"/>
                <w:noProof/>
                <w:sz w:val="16"/>
                <w:szCs w:val="16"/>
                <w:lang w:val="en-GB"/>
              </w:rPr>
              <w:t>24</w:t>
            </w:r>
            <w:r w:rsidR="009E250A" w:rsidRPr="002B0FE8">
              <w:rPr>
                <w:rFonts w:ascii="Arial" w:hAnsi="Arial" w:cs="Arial"/>
                <w:noProof/>
                <w:sz w:val="16"/>
                <w:szCs w:val="16"/>
              </w:rPr>
              <w:t>,</w:t>
            </w:r>
            <w:r w:rsidRPr="002B0FE8">
              <w:rPr>
                <w:rFonts w:ascii="Arial" w:hAnsi="Arial" w:cs="Arial"/>
                <w:noProof/>
                <w:sz w:val="16"/>
                <w:szCs w:val="16"/>
                <w:lang w:val="en-GB"/>
              </w:rPr>
              <w:t>585</w:t>
            </w:r>
            <w:r w:rsidR="009E250A" w:rsidRPr="002B0FE8">
              <w:rPr>
                <w:rFonts w:ascii="Arial" w:hAnsi="Arial" w:cs="Arial"/>
                <w:noProof/>
                <w:sz w:val="16"/>
                <w:szCs w:val="16"/>
              </w:rPr>
              <w:t>,</w:t>
            </w:r>
            <w:r w:rsidRPr="002B0FE8">
              <w:rPr>
                <w:rFonts w:ascii="Arial" w:hAnsi="Arial" w:cs="Arial"/>
                <w:noProof/>
                <w:sz w:val="16"/>
                <w:szCs w:val="16"/>
                <w:lang w:val="en-GB"/>
              </w:rPr>
              <w:t>756</w:t>
            </w:r>
          </w:p>
        </w:tc>
        <w:tc>
          <w:tcPr>
            <w:tcW w:w="1418" w:type="dxa"/>
          </w:tcPr>
          <w:p w14:paraId="4229B578" w14:textId="77777777" w:rsidR="002B0FE8" w:rsidRDefault="002B0FE8" w:rsidP="002B0FE8">
            <w:pPr>
              <w:spacing w:after="0" w:line="240" w:lineRule="auto"/>
              <w:ind w:right="-72"/>
              <w:jc w:val="right"/>
              <w:rPr>
                <w:rFonts w:ascii="Arial" w:hAnsi="Arial" w:cs="Arial"/>
                <w:noProof/>
                <w:sz w:val="16"/>
                <w:szCs w:val="16"/>
                <w:lang w:val="en-GB"/>
              </w:rPr>
            </w:pPr>
          </w:p>
          <w:p w14:paraId="45BFADF7" w14:textId="6AAE7775"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248" w:type="dxa"/>
          </w:tcPr>
          <w:p w14:paraId="4FEB105C" w14:textId="77777777" w:rsidR="002B0FE8" w:rsidRDefault="002B0FE8" w:rsidP="002B0FE8">
            <w:pPr>
              <w:spacing w:after="0" w:line="240" w:lineRule="auto"/>
              <w:ind w:right="-72"/>
              <w:jc w:val="right"/>
              <w:rPr>
                <w:rFonts w:ascii="Arial" w:hAnsi="Arial" w:cs="Arial"/>
                <w:noProof/>
                <w:sz w:val="16"/>
                <w:szCs w:val="16"/>
                <w:lang w:val="en-GB"/>
              </w:rPr>
            </w:pPr>
          </w:p>
          <w:p w14:paraId="6581C51B" w14:textId="196EEF9D"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350" w:type="dxa"/>
          </w:tcPr>
          <w:p w14:paraId="276A03AC" w14:textId="77777777" w:rsidR="002B0FE8" w:rsidRDefault="002B0FE8" w:rsidP="002B0FE8">
            <w:pPr>
              <w:spacing w:after="0" w:line="240" w:lineRule="auto"/>
              <w:ind w:right="-72"/>
              <w:jc w:val="right"/>
              <w:rPr>
                <w:rFonts w:ascii="Arial" w:hAnsi="Arial" w:cs="Arial"/>
                <w:noProof/>
                <w:sz w:val="16"/>
                <w:szCs w:val="16"/>
                <w:lang w:val="en-GB"/>
              </w:rPr>
            </w:pPr>
          </w:p>
          <w:p w14:paraId="3E73779F" w14:textId="4C9FBEDD"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Pr>
          <w:p w14:paraId="3199E821" w14:textId="77777777" w:rsidR="002B0FE8" w:rsidRDefault="002B0FE8" w:rsidP="002B0FE8">
            <w:pPr>
              <w:spacing w:after="0" w:line="240" w:lineRule="auto"/>
              <w:ind w:right="-72"/>
              <w:jc w:val="right"/>
              <w:rPr>
                <w:rFonts w:ascii="Arial" w:hAnsi="Arial" w:cs="Arial"/>
                <w:noProof/>
                <w:sz w:val="16"/>
                <w:szCs w:val="16"/>
                <w:lang w:val="en-GB"/>
              </w:rPr>
            </w:pPr>
          </w:p>
          <w:p w14:paraId="6EC0EE4B" w14:textId="5237613B" w:rsidR="009E250A" w:rsidRPr="002B0FE8" w:rsidRDefault="00EE0153" w:rsidP="002B0FE8">
            <w:pPr>
              <w:spacing w:after="0" w:line="240" w:lineRule="auto"/>
              <w:ind w:right="-72"/>
              <w:jc w:val="right"/>
              <w:rPr>
                <w:rFonts w:ascii="Arial" w:hAnsi="Arial" w:cs="Arial"/>
                <w:noProof/>
                <w:sz w:val="16"/>
                <w:szCs w:val="16"/>
                <w:cs/>
                <w:lang w:val="en-GB"/>
              </w:rPr>
            </w:pPr>
            <w:r w:rsidRPr="002B0FE8">
              <w:rPr>
                <w:rFonts w:ascii="Arial" w:hAnsi="Arial" w:cs="Arial"/>
                <w:noProof/>
                <w:sz w:val="16"/>
                <w:szCs w:val="16"/>
                <w:lang w:val="en-GB"/>
              </w:rPr>
              <w:t>24</w:t>
            </w:r>
            <w:r w:rsidR="009E250A" w:rsidRPr="002B0FE8">
              <w:rPr>
                <w:rFonts w:ascii="Arial" w:hAnsi="Arial" w:cs="Arial"/>
                <w:noProof/>
                <w:sz w:val="16"/>
                <w:szCs w:val="16"/>
                <w:lang w:val="en-GB"/>
              </w:rPr>
              <w:t>,</w:t>
            </w:r>
            <w:r w:rsidRPr="002B0FE8">
              <w:rPr>
                <w:rFonts w:ascii="Arial" w:hAnsi="Arial" w:cs="Arial"/>
                <w:noProof/>
                <w:sz w:val="16"/>
                <w:szCs w:val="16"/>
                <w:lang w:val="en-GB"/>
              </w:rPr>
              <w:t>585</w:t>
            </w:r>
            <w:r w:rsidR="009E250A" w:rsidRPr="002B0FE8">
              <w:rPr>
                <w:rFonts w:ascii="Arial" w:hAnsi="Arial" w:cs="Arial"/>
                <w:noProof/>
                <w:sz w:val="16"/>
                <w:szCs w:val="16"/>
                <w:lang w:val="en-GB"/>
              </w:rPr>
              <w:t>,</w:t>
            </w:r>
            <w:r w:rsidRPr="002B0FE8">
              <w:rPr>
                <w:rFonts w:ascii="Arial" w:hAnsi="Arial" w:cs="Arial"/>
                <w:noProof/>
                <w:sz w:val="16"/>
                <w:szCs w:val="16"/>
                <w:lang w:val="en-GB"/>
              </w:rPr>
              <w:t>756</w:t>
            </w:r>
          </w:p>
        </w:tc>
      </w:tr>
      <w:tr w:rsidR="009E250A" w:rsidRPr="002B0FE8" w14:paraId="48B24532" w14:textId="77777777" w:rsidTr="009F3E3B">
        <w:tc>
          <w:tcPr>
            <w:tcW w:w="2578" w:type="dxa"/>
            <w:vAlign w:val="bottom"/>
          </w:tcPr>
          <w:p w14:paraId="2C3E3CB0" w14:textId="77777777" w:rsid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Transfer to property, plant and</w:t>
            </w:r>
          </w:p>
          <w:p w14:paraId="00D24FA2" w14:textId="3A43A06B" w:rsidR="009E250A" w:rsidRPr="002B0FE8" w:rsidRDefault="002B0FE8" w:rsidP="002B0FE8">
            <w:pPr>
              <w:pStyle w:val="a"/>
              <w:tabs>
                <w:tab w:val="right" w:pos="9810"/>
              </w:tabs>
              <w:ind w:left="-105" w:right="0"/>
              <w:jc w:val="thaiDistribute"/>
              <w:rPr>
                <w:rFonts w:ascii="Arial" w:eastAsia="Angsana New" w:hAnsi="Arial" w:cs="Arial"/>
                <w:sz w:val="16"/>
                <w:szCs w:val="16"/>
              </w:rPr>
            </w:pPr>
            <w:r>
              <w:rPr>
                <w:rFonts w:ascii="Arial" w:eastAsia="Angsana New" w:hAnsi="Arial" w:cs="Arial"/>
                <w:sz w:val="16"/>
                <w:szCs w:val="16"/>
              </w:rPr>
              <w:t xml:space="preserve">  </w:t>
            </w:r>
            <w:r w:rsidR="009E250A" w:rsidRPr="002B0FE8">
              <w:rPr>
                <w:rFonts w:ascii="Arial" w:eastAsia="Angsana New" w:hAnsi="Arial" w:cs="Arial"/>
                <w:sz w:val="16"/>
                <w:szCs w:val="16"/>
              </w:rPr>
              <w:t xml:space="preserve"> equipment (Note </w:t>
            </w:r>
            <w:r w:rsidR="00EE0153" w:rsidRPr="002B0FE8">
              <w:rPr>
                <w:rFonts w:ascii="Arial" w:eastAsia="Angsana New" w:hAnsi="Arial" w:cs="Arial"/>
                <w:sz w:val="16"/>
                <w:szCs w:val="16"/>
                <w:lang w:val="en-GB"/>
              </w:rPr>
              <w:t>16</w:t>
            </w:r>
            <w:r w:rsidR="009E250A" w:rsidRPr="002B0FE8">
              <w:rPr>
                <w:rFonts w:ascii="Arial" w:eastAsia="Angsana New" w:hAnsi="Arial" w:cs="Arial"/>
                <w:sz w:val="16"/>
                <w:szCs w:val="16"/>
              </w:rPr>
              <w:t>)</w:t>
            </w:r>
          </w:p>
        </w:tc>
        <w:tc>
          <w:tcPr>
            <w:tcW w:w="1384" w:type="dxa"/>
          </w:tcPr>
          <w:p w14:paraId="24511D68" w14:textId="77777777" w:rsidR="002B0FE8" w:rsidRDefault="002B0FE8" w:rsidP="002B0FE8">
            <w:pPr>
              <w:spacing w:after="0" w:line="240" w:lineRule="auto"/>
              <w:ind w:right="-72"/>
              <w:jc w:val="right"/>
              <w:rPr>
                <w:rFonts w:ascii="Arial" w:hAnsi="Arial" w:cs="Arial"/>
                <w:noProof/>
                <w:sz w:val="16"/>
                <w:szCs w:val="16"/>
              </w:rPr>
            </w:pPr>
          </w:p>
          <w:p w14:paraId="1F45A5D6" w14:textId="60EDF807" w:rsidR="009E250A" w:rsidRPr="002B0FE8" w:rsidRDefault="009E250A" w:rsidP="002B0FE8">
            <w:pPr>
              <w:spacing w:after="0" w:line="240" w:lineRule="auto"/>
              <w:ind w:right="-72"/>
              <w:jc w:val="right"/>
              <w:rPr>
                <w:rFonts w:ascii="Arial" w:hAnsi="Arial" w:cs="Arial"/>
                <w:noProof/>
                <w:sz w:val="16"/>
                <w:szCs w:val="16"/>
              </w:rPr>
            </w:pPr>
            <w:r w:rsidRPr="002B0FE8">
              <w:rPr>
                <w:rFonts w:ascii="Arial" w:hAnsi="Arial" w:cs="Arial"/>
                <w:noProof/>
                <w:sz w:val="16"/>
                <w:szCs w:val="16"/>
              </w:rPr>
              <w:t>(</w:t>
            </w:r>
            <w:r w:rsidR="00EE0153" w:rsidRPr="002B0FE8">
              <w:rPr>
                <w:rFonts w:ascii="Arial" w:hAnsi="Arial" w:cs="Arial"/>
                <w:noProof/>
                <w:sz w:val="16"/>
                <w:szCs w:val="16"/>
                <w:lang w:val="en-GB"/>
              </w:rPr>
              <w:t>78</w:t>
            </w:r>
            <w:r w:rsidRPr="002B0FE8">
              <w:rPr>
                <w:rFonts w:ascii="Arial" w:hAnsi="Arial" w:cs="Arial"/>
                <w:noProof/>
                <w:sz w:val="16"/>
                <w:szCs w:val="16"/>
              </w:rPr>
              <w:t>,</w:t>
            </w:r>
            <w:r w:rsidR="00EE0153" w:rsidRPr="002B0FE8">
              <w:rPr>
                <w:rFonts w:ascii="Arial" w:hAnsi="Arial" w:cs="Arial"/>
                <w:noProof/>
                <w:sz w:val="16"/>
                <w:szCs w:val="16"/>
                <w:lang w:val="en-GB"/>
              </w:rPr>
              <w:t>432</w:t>
            </w:r>
            <w:r w:rsidRPr="002B0FE8">
              <w:rPr>
                <w:rFonts w:ascii="Arial" w:hAnsi="Arial" w:cs="Arial"/>
                <w:noProof/>
                <w:sz w:val="16"/>
                <w:szCs w:val="16"/>
              </w:rPr>
              <w:t>,</w:t>
            </w:r>
            <w:r w:rsidR="00EE0153" w:rsidRPr="002B0FE8">
              <w:rPr>
                <w:rFonts w:ascii="Arial" w:hAnsi="Arial" w:cs="Arial"/>
                <w:noProof/>
                <w:sz w:val="16"/>
                <w:szCs w:val="16"/>
                <w:lang w:val="en-GB"/>
              </w:rPr>
              <w:t>999</w:t>
            </w:r>
            <w:r w:rsidRPr="002B0FE8">
              <w:rPr>
                <w:rFonts w:ascii="Arial" w:hAnsi="Arial" w:cs="Arial"/>
                <w:noProof/>
                <w:sz w:val="16"/>
                <w:szCs w:val="16"/>
              </w:rPr>
              <w:t>)</w:t>
            </w:r>
          </w:p>
        </w:tc>
        <w:tc>
          <w:tcPr>
            <w:tcW w:w="1418" w:type="dxa"/>
          </w:tcPr>
          <w:p w14:paraId="52E43FC3" w14:textId="77777777" w:rsidR="002B0FE8" w:rsidRDefault="002B0FE8" w:rsidP="002B0FE8">
            <w:pPr>
              <w:spacing w:after="0" w:line="240" w:lineRule="auto"/>
              <w:ind w:right="-72"/>
              <w:jc w:val="right"/>
              <w:rPr>
                <w:rFonts w:ascii="Arial" w:hAnsi="Arial" w:cs="Arial"/>
                <w:noProof/>
                <w:sz w:val="16"/>
                <w:szCs w:val="16"/>
                <w:lang w:val="en-GB"/>
              </w:rPr>
            </w:pPr>
          </w:p>
          <w:p w14:paraId="4DF7CE1F" w14:textId="5523A0FF"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248" w:type="dxa"/>
          </w:tcPr>
          <w:p w14:paraId="208C9794" w14:textId="77777777" w:rsidR="002B0FE8" w:rsidRDefault="002B0FE8" w:rsidP="002B0FE8">
            <w:pPr>
              <w:spacing w:after="0" w:line="240" w:lineRule="auto"/>
              <w:ind w:right="-72"/>
              <w:jc w:val="right"/>
              <w:rPr>
                <w:rFonts w:ascii="Arial" w:hAnsi="Arial" w:cs="Arial"/>
                <w:noProof/>
                <w:sz w:val="16"/>
                <w:szCs w:val="16"/>
                <w:lang w:val="en-GB"/>
              </w:rPr>
            </w:pPr>
          </w:p>
          <w:p w14:paraId="36AB5643" w14:textId="07DF675A"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350" w:type="dxa"/>
          </w:tcPr>
          <w:p w14:paraId="22E54FE9" w14:textId="77777777" w:rsidR="002B0FE8" w:rsidRDefault="002B0FE8" w:rsidP="002B0FE8">
            <w:pPr>
              <w:spacing w:after="0" w:line="240" w:lineRule="auto"/>
              <w:ind w:right="-72"/>
              <w:jc w:val="right"/>
              <w:rPr>
                <w:rFonts w:ascii="Arial" w:hAnsi="Arial" w:cs="Arial"/>
                <w:noProof/>
                <w:sz w:val="16"/>
                <w:szCs w:val="16"/>
                <w:lang w:val="en-GB"/>
              </w:rPr>
            </w:pPr>
          </w:p>
          <w:p w14:paraId="66192626" w14:textId="291B99BA"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3</w:t>
            </w:r>
            <w:r w:rsidRPr="002B0FE8">
              <w:rPr>
                <w:rFonts w:ascii="Arial" w:hAnsi="Arial" w:cs="Arial"/>
                <w:noProof/>
                <w:sz w:val="16"/>
                <w:szCs w:val="16"/>
                <w:lang w:val="en-GB"/>
              </w:rPr>
              <w:t>,</w:t>
            </w:r>
            <w:r w:rsidR="00EE0153" w:rsidRPr="002B0FE8">
              <w:rPr>
                <w:rFonts w:ascii="Arial" w:hAnsi="Arial" w:cs="Arial"/>
                <w:noProof/>
                <w:sz w:val="16"/>
                <w:szCs w:val="16"/>
                <w:lang w:val="en-GB"/>
              </w:rPr>
              <w:t>252</w:t>
            </w:r>
            <w:r w:rsidRPr="002B0FE8">
              <w:rPr>
                <w:rFonts w:ascii="Arial" w:hAnsi="Arial" w:cs="Arial"/>
                <w:noProof/>
                <w:sz w:val="16"/>
                <w:szCs w:val="16"/>
                <w:lang w:val="en-GB"/>
              </w:rPr>
              <w:t>,</w:t>
            </w:r>
            <w:r w:rsidR="00EE0153" w:rsidRPr="002B0FE8">
              <w:rPr>
                <w:rFonts w:ascii="Arial" w:hAnsi="Arial" w:cs="Arial"/>
                <w:noProof/>
                <w:sz w:val="16"/>
                <w:szCs w:val="16"/>
                <w:lang w:val="en-GB"/>
              </w:rPr>
              <w:t>214</w:t>
            </w:r>
            <w:r w:rsidRPr="002B0FE8">
              <w:rPr>
                <w:rFonts w:ascii="Arial" w:hAnsi="Arial" w:cs="Arial"/>
                <w:noProof/>
                <w:sz w:val="16"/>
                <w:szCs w:val="16"/>
                <w:lang w:val="en-GB"/>
              </w:rPr>
              <w:t>)</w:t>
            </w:r>
          </w:p>
        </w:tc>
        <w:tc>
          <w:tcPr>
            <w:tcW w:w="1476" w:type="dxa"/>
          </w:tcPr>
          <w:p w14:paraId="3E4664CD" w14:textId="77777777" w:rsidR="002B0FE8" w:rsidRDefault="002B0FE8" w:rsidP="002B0FE8">
            <w:pPr>
              <w:spacing w:after="0" w:line="240" w:lineRule="auto"/>
              <w:ind w:right="-72"/>
              <w:jc w:val="right"/>
              <w:rPr>
                <w:rFonts w:ascii="Arial" w:hAnsi="Arial" w:cs="Arial"/>
                <w:noProof/>
                <w:sz w:val="16"/>
                <w:szCs w:val="16"/>
                <w:lang w:val="en-GB"/>
              </w:rPr>
            </w:pPr>
          </w:p>
          <w:p w14:paraId="6DD96987" w14:textId="786B0FB4"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81</w:t>
            </w:r>
            <w:r w:rsidRPr="002B0FE8">
              <w:rPr>
                <w:rFonts w:ascii="Arial" w:hAnsi="Arial" w:cs="Arial"/>
                <w:noProof/>
                <w:sz w:val="16"/>
                <w:szCs w:val="16"/>
                <w:lang w:val="en-GB"/>
              </w:rPr>
              <w:t>,</w:t>
            </w:r>
            <w:r w:rsidR="00EE0153" w:rsidRPr="002B0FE8">
              <w:rPr>
                <w:rFonts w:ascii="Arial" w:hAnsi="Arial" w:cs="Arial"/>
                <w:noProof/>
                <w:sz w:val="16"/>
                <w:szCs w:val="16"/>
                <w:lang w:val="en-GB"/>
              </w:rPr>
              <w:t>685</w:t>
            </w:r>
            <w:r w:rsidRPr="002B0FE8">
              <w:rPr>
                <w:rFonts w:ascii="Arial" w:hAnsi="Arial" w:cs="Arial"/>
                <w:noProof/>
                <w:sz w:val="16"/>
                <w:szCs w:val="16"/>
                <w:lang w:val="en-GB"/>
              </w:rPr>
              <w:t>,</w:t>
            </w:r>
            <w:r w:rsidR="00EE0153" w:rsidRPr="002B0FE8">
              <w:rPr>
                <w:rFonts w:ascii="Arial" w:hAnsi="Arial" w:cs="Arial"/>
                <w:noProof/>
                <w:sz w:val="16"/>
                <w:szCs w:val="16"/>
                <w:lang w:val="en-GB"/>
              </w:rPr>
              <w:t>213</w:t>
            </w:r>
            <w:r w:rsidRPr="002B0FE8">
              <w:rPr>
                <w:rFonts w:ascii="Arial" w:hAnsi="Arial" w:cs="Arial"/>
                <w:noProof/>
                <w:sz w:val="16"/>
                <w:szCs w:val="16"/>
                <w:lang w:val="en-GB"/>
              </w:rPr>
              <w:t>)</w:t>
            </w:r>
          </w:p>
        </w:tc>
      </w:tr>
      <w:tr w:rsidR="009E250A" w:rsidRPr="002B0FE8" w14:paraId="3D18B940" w14:textId="77777777" w:rsidTr="009F3E3B">
        <w:tc>
          <w:tcPr>
            <w:tcW w:w="2578" w:type="dxa"/>
            <w:vAlign w:val="bottom"/>
          </w:tcPr>
          <w:p w14:paraId="7A157164"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Classify to assets held for sale</w:t>
            </w:r>
          </w:p>
        </w:tc>
        <w:tc>
          <w:tcPr>
            <w:tcW w:w="1384" w:type="dxa"/>
            <w:tcBorders>
              <w:bottom w:val="single" w:sz="4" w:space="0" w:color="auto"/>
            </w:tcBorders>
          </w:tcPr>
          <w:p w14:paraId="23AC0E8D" w14:textId="7FF73ABE"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54</w:t>
            </w:r>
            <w:r w:rsidRPr="002B0FE8">
              <w:rPr>
                <w:rFonts w:ascii="Arial" w:hAnsi="Arial" w:cs="Arial"/>
                <w:noProof/>
                <w:sz w:val="16"/>
                <w:szCs w:val="16"/>
                <w:lang w:val="en-GB"/>
              </w:rPr>
              <w:t>,</w:t>
            </w:r>
            <w:r w:rsidR="00EE0153" w:rsidRPr="002B0FE8">
              <w:rPr>
                <w:rFonts w:ascii="Arial" w:hAnsi="Arial" w:cs="Arial"/>
                <w:noProof/>
                <w:sz w:val="16"/>
                <w:szCs w:val="16"/>
                <w:lang w:val="en-GB"/>
              </w:rPr>
              <w:t>182</w:t>
            </w:r>
            <w:r w:rsidRPr="002B0FE8">
              <w:rPr>
                <w:rFonts w:ascii="Arial" w:hAnsi="Arial" w:cs="Arial"/>
                <w:noProof/>
                <w:sz w:val="16"/>
                <w:szCs w:val="16"/>
                <w:lang w:val="en-GB"/>
              </w:rPr>
              <w:t>,</w:t>
            </w:r>
            <w:r w:rsidR="00EE0153" w:rsidRPr="002B0FE8">
              <w:rPr>
                <w:rFonts w:ascii="Arial" w:hAnsi="Arial" w:cs="Arial"/>
                <w:noProof/>
                <w:sz w:val="16"/>
                <w:szCs w:val="16"/>
                <w:lang w:val="en-GB"/>
              </w:rPr>
              <w:t>882</w:t>
            </w:r>
            <w:r w:rsidRPr="002B0FE8">
              <w:rPr>
                <w:rFonts w:ascii="Arial" w:hAnsi="Arial" w:cs="Arial"/>
                <w:noProof/>
                <w:sz w:val="16"/>
                <w:szCs w:val="16"/>
                <w:lang w:val="en-GB"/>
              </w:rPr>
              <w:t>)</w:t>
            </w:r>
          </w:p>
        </w:tc>
        <w:tc>
          <w:tcPr>
            <w:tcW w:w="1418" w:type="dxa"/>
            <w:tcBorders>
              <w:bottom w:val="single" w:sz="4" w:space="0" w:color="auto"/>
            </w:tcBorders>
          </w:tcPr>
          <w:p w14:paraId="1AB70F91" w14:textId="7A60AA09"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818</w:t>
            </w:r>
            <w:r w:rsidRPr="002B0FE8">
              <w:rPr>
                <w:rFonts w:ascii="Arial" w:hAnsi="Arial" w:cs="Arial"/>
                <w:noProof/>
                <w:sz w:val="16"/>
                <w:szCs w:val="16"/>
                <w:lang w:val="en-GB"/>
              </w:rPr>
              <w:t>,</w:t>
            </w:r>
            <w:r w:rsidR="00EE0153" w:rsidRPr="002B0FE8">
              <w:rPr>
                <w:rFonts w:ascii="Arial" w:hAnsi="Arial" w:cs="Arial"/>
                <w:noProof/>
                <w:sz w:val="16"/>
                <w:szCs w:val="16"/>
                <w:lang w:val="en-GB"/>
              </w:rPr>
              <w:t>779</w:t>
            </w:r>
            <w:r w:rsidRPr="002B0FE8">
              <w:rPr>
                <w:rFonts w:ascii="Arial" w:hAnsi="Arial" w:cs="Arial"/>
                <w:noProof/>
                <w:sz w:val="16"/>
                <w:szCs w:val="16"/>
                <w:lang w:val="en-GB"/>
              </w:rPr>
              <w:t>,</w:t>
            </w:r>
            <w:r w:rsidR="00EE0153" w:rsidRPr="002B0FE8">
              <w:rPr>
                <w:rFonts w:ascii="Arial" w:hAnsi="Arial" w:cs="Arial"/>
                <w:noProof/>
                <w:sz w:val="16"/>
                <w:szCs w:val="16"/>
                <w:lang w:val="en-GB"/>
              </w:rPr>
              <w:t>014</w:t>
            </w:r>
            <w:r w:rsidRPr="002B0FE8">
              <w:rPr>
                <w:rFonts w:ascii="Arial" w:hAnsi="Arial" w:cs="Arial"/>
                <w:noProof/>
                <w:sz w:val="16"/>
                <w:szCs w:val="16"/>
                <w:lang w:val="en-GB"/>
              </w:rPr>
              <w:t>)</w:t>
            </w:r>
          </w:p>
        </w:tc>
        <w:tc>
          <w:tcPr>
            <w:tcW w:w="1248" w:type="dxa"/>
            <w:tcBorders>
              <w:bottom w:val="single" w:sz="4" w:space="0" w:color="auto"/>
            </w:tcBorders>
          </w:tcPr>
          <w:p w14:paraId="7BDCE711" w14:textId="0AA25D3A"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33</w:t>
            </w:r>
            <w:r w:rsidRPr="002B0FE8">
              <w:rPr>
                <w:rFonts w:ascii="Arial" w:hAnsi="Arial" w:cs="Arial"/>
                <w:noProof/>
                <w:sz w:val="16"/>
                <w:szCs w:val="16"/>
                <w:lang w:val="en-GB"/>
              </w:rPr>
              <w:t>,</w:t>
            </w:r>
            <w:r w:rsidR="00EE0153" w:rsidRPr="002B0FE8">
              <w:rPr>
                <w:rFonts w:ascii="Arial" w:hAnsi="Arial" w:cs="Arial"/>
                <w:noProof/>
                <w:sz w:val="16"/>
                <w:szCs w:val="16"/>
                <w:lang w:val="en-GB"/>
              </w:rPr>
              <w:t>399</w:t>
            </w:r>
            <w:r w:rsidRPr="002B0FE8">
              <w:rPr>
                <w:rFonts w:ascii="Arial" w:hAnsi="Arial" w:cs="Arial"/>
                <w:noProof/>
                <w:sz w:val="16"/>
                <w:szCs w:val="16"/>
                <w:lang w:val="en-GB"/>
              </w:rPr>
              <w:t>,</w:t>
            </w:r>
            <w:r w:rsidR="00EE0153" w:rsidRPr="002B0FE8">
              <w:rPr>
                <w:rFonts w:ascii="Arial" w:hAnsi="Arial" w:cs="Arial"/>
                <w:noProof/>
                <w:sz w:val="16"/>
                <w:szCs w:val="16"/>
                <w:lang w:val="en-GB"/>
              </w:rPr>
              <w:t>519</w:t>
            </w:r>
            <w:r w:rsidRPr="002B0FE8">
              <w:rPr>
                <w:rFonts w:ascii="Arial" w:hAnsi="Arial" w:cs="Arial"/>
                <w:noProof/>
                <w:sz w:val="16"/>
                <w:szCs w:val="16"/>
                <w:lang w:val="en-GB"/>
              </w:rPr>
              <w:t>)</w:t>
            </w:r>
          </w:p>
        </w:tc>
        <w:tc>
          <w:tcPr>
            <w:tcW w:w="1350" w:type="dxa"/>
            <w:tcBorders>
              <w:bottom w:val="single" w:sz="4" w:space="0" w:color="auto"/>
            </w:tcBorders>
          </w:tcPr>
          <w:p w14:paraId="64997C9F"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Borders>
              <w:bottom w:val="single" w:sz="4" w:space="0" w:color="auto"/>
            </w:tcBorders>
          </w:tcPr>
          <w:p w14:paraId="6F4ECCEE" w14:textId="3AE01A2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906</w:t>
            </w:r>
            <w:r w:rsidRPr="002B0FE8">
              <w:rPr>
                <w:rFonts w:ascii="Arial" w:hAnsi="Arial" w:cs="Arial"/>
                <w:noProof/>
                <w:sz w:val="16"/>
                <w:szCs w:val="16"/>
                <w:lang w:val="en-GB"/>
              </w:rPr>
              <w:t>,</w:t>
            </w:r>
            <w:r w:rsidR="00EE0153" w:rsidRPr="002B0FE8">
              <w:rPr>
                <w:rFonts w:ascii="Arial" w:hAnsi="Arial" w:cs="Arial"/>
                <w:noProof/>
                <w:sz w:val="16"/>
                <w:szCs w:val="16"/>
                <w:lang w:val="en-GB"/>
              </w:rPr>
              <w:t>361</w:t>
            </w:r>
            <w:r w:rsidRPr="002B0FE8">
              <w:rPr>
                <w:rFonts w:ascii="Arial" w:hAnsi="Arial" w:cs="Arial"/>
                <w:noProof/>
                <w:sz w:val="16"/>
                <w:szCs w:val="16"/>
                <w:lang w:val="en-GB"/>
              </w:rPr>
              <w:t>,</w:t>
            </w:r>
            <w:r w:rsidR="00EE0153" w:rsidRPr="002B0FE8">
              <w:rPr>
                <w:rFonts w:ascii="Arial" w:hAnsi="Arial" w:cs="Arial"/>
                <w:noProof/>
                <w:sz w:val="16"/>
                <w:szCs w:val="16"/>
                <w:lang w:val="en-GB"/>
              </w:rPr>
              <w:t>415</w:t>
            </w:r>
            <w:r w:rsidRPr="002B0FE8">
              <w:rPr>
                <w:rFonts w:ascii="Arial" w:hAnsi="Arial" w:cs="Arial"/>
                <w:noProof/>
                <w:sz w:val="16"/>
                <w:szCs w:val="16"/>
                <w:lang w:val="en-GB"/>
              </w:rPr>
              <w:t>)</w:t>
            </w:r>
          </w:p>
        </w:tc>
      </w:tr>
      <w:tr w:rsidR="002B0FE8" w:rsidRPr="002B0FE8" w14:paraId="4A5C0954" w14:textId="77777777" w:rsidTr="009F3E3B">
        <w:tc>
          <w:tcPr>
            <w:tcW w:w="2578" w:type="dxa"/>
            <w:vAlign w:val="bottom"/>
          </w:tcPr>
          <w:p w14:paraId="75B1ECFE" w14:textId="77777777" w:rsidR="002B0FE8" w:rsidRPr="002B0FE8" w:rsidRDefault="002B0FE8" w:rsidP="002B0FE8">
            <w:pPr>
              <w:pStyle w:val="a"/>
              <w:tabs>
                <w:tab w:val="right" w:pos="9810"/>
              </w:tabs>
              <w:ind w:left="-105" w:right="0"/>
              <w:jc w:val="thaiDistribute"/>
              <w:rPr>
                <w:rFonts w:ascii="Arial" w:eastAsia="Angsana New" w:hAnsi="Arial" w:cs="Arial"/>
                <w:sz w:val="16"/>
                <w:szCs w:val="16"/>
              </w:rPr>
            </w:pPr>
          </w:p>
        </w:tc>
        <w:tc>
          <w:tcPr>
            <w:tcW w:w="1384" w:type="dxa"/>
            <w:tcBorders>
              <w:top w:val="single" w:sz="4" w:space="0" w:color="auto"/>
            </w:tcBorders>
          </w:tcPr>
          <w:p w14:paraId="45DDB7A5"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65DB1A05"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tcPr>
          <w:p w14:paraId="21820CEE"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tcPr>
          <w:p w14:paraId="1536DB82"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tcPr>
          <w:p w14:paraId="748FC3EB" w14:textId="77777777" w:rsidR="002B0FE8" w:rsidRPr="002B0FE8" w:rsidRDefault="002B0FE8" w:rsidP="002B0FE8">
            <w:pPr>
              <w:spacing w:after="0" w:line="240" w:lineRule="auto"/>
              <w:ind w:right="-72"/>
              <w:jc w:val="right"/>
              <w:rPr>
                <w:rFonts w:ascii="Arial" w:hAnsi="Arial" w:cs="Arial"/>
                <w:noProof/>
                <w:sz w:val="16"/>
                <w:szCs w:val="16"/>
                <w:lang w:val="en-GB"/>
              </w:rPr>
            </w:pPr>
          </w:p>
        </w:tc>
      </w:tr>
      <w:tr w:rsidR="009E250A" w:rsidRPr="002B0FE8" w14:paraId="229594BA" w14:textId="77777777" w:rsidTr="009F3E3B">
        <w:tc>
          <w:tcPr>
            <w:tcW w:w="2578" w:type="dxa"/>
          </w:tcPr>
          <w:p w14:paraId="7887B093"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cs/>
              </w:rPr>
            </w:pPr>
            <w:r w:rsidRPr="002B0FE8">
              <w:rPr>
                <w:rFonts w:ascii="Arial" w:eastAsia="Angsana New" w:hAnsi="Arial" w:cs="Arial"/>
                <w:sz w:val="16"/>
                <w:szCs w:val="16"/>
              </w:rPr>
              <w:t>Closing net book amount</w:t>
            </w:r>
          </w:p>
        </w:tc>
        <w:tc>
          <w:tcPr>
            <w:tcW w:w="1384" w:type="dxa"/>
            <w:tcBorders>
              <w:bottom w:val="single" w:sz="4" w:space="0" w:color="auto"/>
            </w:tcBorders>
          </w:tcPr>
          <w:p w14:paraId="088DFFED" w14:textId="715C2C16"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w:t>
            </w:r>
            <w:r w:rsidR="009E250A" w:rsidRPr="002B0FE8">
              <w:rPr>
                <w:rFonts w:ascii="Arial" w:hAnsi="Arial" w:cs="Arial"/>
                <w:noProof/>
                <w:sz w:val="16"/>
                <w:szCs w:val="16"/>
                <w:lang w:val="en-GB"/>
              </w:rPr>
              <w:t>,</w:t>
            </w:r>
            <w:r w:rsidRPr="002B0FE8">
              <w:rPr>
                <w:rFonts w:ascii="Arial" w:hAnsi="Arial" w:cs="Arial"/>
                <w:noProof/>
                <w:sz w:val="16"/>
                <w:szCs w:val="16"/>
                <w:lang w:val="en-GB"/>
              </w:rPr>
              <w:t>568</w:t>
            </w:r>
            <w:r w:rsidR="009E250A" w:rsidRPr="002B0FE8">
              <w:rPr>
                <w:rFonts w:ascii="Arial" w:hAnsi="Arial" w:cs="Arial"/>
                <w:noProof/>
                <w:sz w:val="16"/>
                <w:szCs w:val="16"/>
                <w:lang w:val="en-GB"/>
              </w:rPr>
              <w:t>,</w:t>
            </w:r>
            <w:r w:rsidRPr="002B0FE8">
              <w:rPr>
                <w:rFonts w:ascii="Arial" w:hAnsi="Arial" w:cs="Arial"/>
                <w:noProof/>
                <w:sz w:val="16"/>
                <w:szCs w:val="16"/>
                <w:lang w:val="en-GB"/>
              </w:rPr>
              <w:t>783</w:t>
            </w:r>
            <w:r w:rsidR="009E250A" w:rsidRPr="002B0FE8">
              <w:rPr>
                <w:rFonts w:ascii="Arial" w:hAnsi="Arial" w:cs="Arial"/>
                <w:noProof/>
                <w:sz w:val="16"/>
                <w:szCs w:val="16"/>
                <w:lang w:val="en-GB"/>
              </w:rPr>
              <w:t>,</w:t>
            </w:r>
            <w:r w:rsidRPr="002B0FE8">
              <w:rPr>
                <w:rFonts w:ascii="Arial" w:hAnsi="Arial" w:cs="Arial"/>
                <w:noProof/>
                <w:sz w:val="16"/>
                <w:szCs w:val="16"/>
                <w:lang w:val="en-GB"/>
              </w:rPr>
              <w:t>348</w:t>
            </w:r>
          </w:p>
        </w:tc>
        <w:tc>
          <w:tcPr>
            <w:tcW w:w="1418" w:type="dxa"/>
            <w:tcBorders>
              <w:bottom w:val="single" w:sz="4" w:space="0" w:color="auto"/>
            </w:tcBorders>
          </w:tcPr>
          <w:p w14:paraId="4A9FD8C6" w14:textId="47BE112E"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3</w:t>
            </w:r>
            <w:r w:rsidR="009E250A" w:rsidRPr="002B0FE8">
              <w:rPr>
                <w:rFonts w:ascii="Arial" w:hAnsi="Arial" w:cs="Arial"/>
                <w:noProof/>
                <w:sz w:val="16"/>
                <w:szCs w:val="16"/>
                <w:lang w:val="en-GB"/>
              </w:rPr>
              <w:t>,</w:t>
            </w:r>
            <w:r w:rsidRPr="002B0FE8">
              <w:rPr>
                <w:rFonts w:ascii="Arial" w:hAnsi="Arial" w:cs="Arial"/>
                <w:noProof/>
                <w:sz w:val="16"/>
                <w:szCs w:val="16"/>
                <w:lang w:val="en-GB"/>
              </w:rPr>
              <w:t>670</w:t>
            </w:r>
            <w:r w:rsidR="009E250A" w:rsidRPr="002B0FE8">
              <w:rPr>
                <w:rFonts w:ascii="Arial" w:hAnsi="Arial" w:cs="Arial"/>
                <w:noProof/>
                <w:sz w:val="16"/>
                <w:szCs w:val="16"/>
                <w:lang w:val="en-GB"/>
              </w:rPr>
              <w:t>,</w:t>
            </w:r>
            <w:r w:rsidRPr="002B0FE8">
              <w:rPr>
                <w:rFonts w:ascii="Arial" w:hAnsi="Arial" w:cs="Arial"/>
                <w:noProof/>
                <w:sz w:val="16"/>
                <w:szCs w:val="16"/>
                <w:lang w:val="en-GB"/>
              </w:rPr>
              <w:t>309</w:t>
            </w:r>
            <w:r w:rsidR="009E250A" w:rsidRPr="002B0FE8">
              <w:rPr>
                <w:rFonts w:ascii="Arial" w:hAnsi="Arial" w:cs="Arial"/>
                <w:noProof/>
                <w:sz w:val="16"/>
                <w:szCs w:val="16"/>
                <w:lang w:val="en-GB"/>
              </w:rPr>
              <w:t>,</w:t>
            </w:r>
            <w:r w:rsidRPr="002B0FE8">
              <w:rPr>
                <w:rFonts w:ascii="Arial" w:hAnsi="Arial" w:cs="Arial"/>
                <w:noProof/>
                <w:sz w:val="16"/>
                <w:szCs w:val="16"/>
                <w:lang w:val="en-GB"/>
              </w:rPr>
              <w:t>055</w:t>
            </w:r>
          </w:p>
        </w:tc>
        <w:tc>
          <w:tcPr>
            <w:tcW w:w="1248" w:type="dxa"/>
            <w:tcBorders>
              <w:bottom w:val="single" w:sz="4" w:space="0" w:color="auto"/>
            </w:tcBorders>
          </w:tcPr>
          <w:p w14:paraId="714C0E2D" w14:textId="3BAFA8AB"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176</w:t>
            </w:r>
            <w:r w:rsidR="009E250A" w:rsidRPr="002B0FE8">
              <w:rPr>
                <w:rFonts w:ascii="Arial" w:hAnsi="Arial" w:cs="Arial"/>
                <w:noProof/>
                <w:sz w:val="16"/>
                <w:szCs w:val="16"/>
                <w:lang w:val="en-GB"/>
              </w:rPr>
              <w:t>,</w:t>
            </w:r>
            <w:r w:rsidRPr="002B0FE8">
              <w:rPr>
                <w:rFonts w:ascii="Arial" w:hAnsi="Arial" w:cs="Arial"/>
                <w:noProof/>
                <w:sz w:val="16"/>
                <w:szCs w:val="16"/>
                <w:lang w:val="en-GB"/>
              </w:rPr>
              <w:t>348</w:t>
            </w:r>
            <w:r w:rsidR="009E250A" w:rsidRPr="002B0FE8">
              <w:rPr>
                <w:rFonts w:ascii="Arial" w:hAnsi="Arial" w:cs="Arial"/>
                <w:noProof/>
                <w:sz w:val="16"/>
                <w:szCs w:val="16"/>
                <w:lang w:val="en-GB"/>
              </w:rPr>
              <w:t>,</w:t>
            </w:r>
            <w:r w:rsidRPr="002B0FE8">
              <w:rPr>
                <w:rFonts w:ascii="Arial" w:hAnsi="Arial" w:cs="Arial"/>
                <w:noProof/>
                <w:sz w:val="16"/>
                <w:szCs w:val="16"/>
                <w:lang w:val="en-GB"/>
              </w:rPr>
              <w:t>472</w:t>
            </w:r>
          </w:p>
        </w:tc>
        <w:tc>
          <w:tcPr>
            <w:tcW w:w="1350" w:type="dxa"/>
            <w:tcBorders>
              <w:bottom w:val="single" w:sz="4" w:space="0" w:color="auto"/>
            </w:tcBorders>
          </w:tcPr>
          <w:p w14:paraId="0DC8C3EB" w14:textId="14ABE30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660</w:t>
            </w:r>
            <w:r w:rsidR="009E250A" w:rsidRPr="002B0FE8">
              <w:rPr>
                <w:rFonts w:ascii="Arial" w:hAnsi="Arial" w:cs="Arial"/>
                <w:noProof/>
                <w:sz w:val="16"/>
                <w:szCs w:val="16"/>
                <w:lang w:val="en-GB"/>
              </w:rPr>
              <w:t>,</w:t>
            </w:r>
            <w:r w:rsidRPr="002B0FE8">
              <w:rPr>
                <w:rFonts w:ascii="Arial" w:hAnsi="Arial" w:cs="Arial"/>
                <w:noProof/>
                <w:sz w:val="16"/>
                <w:szCs w:val="16"/>
                <w:lang w:val="en-GB"/>
              </w:rPr>
              <w:t>663</w:t>
            </w:r>
            <w:r w:rsidR="009E250A" w:rsidRPr="002B0FE8">
              <w:rPr>
                <w:rFonts w:ascii="Arial" w:hAnsi="Arial" w:cs="Arial"/>
                <w:noProof/>
                <w:sz w:val="16"/>
                <w:szCs w:val="16"/>
                <w:lang w:val="en-GB"/>
              </w:rPr>
              <w:t>,</w:t>
            </w:r>
            <w:r w:rsidRPr="002B0FE8">
              <w:rPr>
                <w:rFonts w:ascii="Arial" w:hAnsi="Arial" w:cs="Arial"/>
                <w:noProof/>
                <w:sz w:val="16"/>
                <w:szCs w:val="16"/>
                <w:lang w:val="en-GB"/>
              </w:rPr>
              <w:t>740</w:t>
            </w:r>
          </w:p>
        </w:tc>
        <w:tc>
          <w:tcPr>
            <w:tcW w:w="1476" w:type="dxa"/>
            <w:tcBorders>
              <w:bottom w:val="single" w:sz="4" w:space="0" w:color="auto"/>
            </w:tcBorders>
          </w:tcPr>
          <w:p w14:paraId="6A10D3AD" w14:textId="507E401F"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9E250A" w:rsidRPr="002B0FE8">
              <w:rPr>
                <w:rFonts w:ascii="Arial" w:hAnsi="Arial" w:cs="Arial"/>
                <w:noProof/>
                <w:sz w:val="16"/>
                <w:szCs w:val="16"/>
                <w:lang w:val="en-GB"/>
              </w:rPr>
              <w:t>,</w:t>
            </w:r>
            <w:r w:rsidRPr="002B0FE8">
              <w:rPr>
                <w:rFonts w:ascii="Arial" w:hAnsi="Arial" w:cs="Arial"/>
                <w:noProof/>
                <w:sz w:val="16"/>
                <w:szCs w:val="16"/>
                <w:lang w:val="en-GB"/>
              </w:rPr>
              <w:t>076</w:t>
            </w:r>
            <w:r w:rsidR="009E250A" w:rsidRPr="002B0FE8">
              <w:rPr>
                <w:rFonts w:ascii="Arial" w:hAnsi="Arial" w:cs="Arial"/>
                <w:noProof/>
                <w:sz w:val="16"/>
                <w:szCs w:val="16"/>
                <w:lang w:val="en-GB"/>
              </w:rPr>
              <w:t>,</w:t>
            </w:r>
            <w:r w:rsidRPr="002B0FE8">
              <w:rPr>
                <w:rFonts w:ascii="Arial" w:hAnsi="Arial" w:cs="Arial"/>
                <w:noProof/>
                <w:sz w:val="16"/>
                <w:szCs w:val="16"/>
                <w:lang w:val="en-GB"/>
              </w:rPr>
              <w:t>104</w:t>
            </w:r>
            <w:r w:rsidR="009E250A" w:rsidRPr="002B0FE8">
              <w:rPr>
                <w:rFonts w:ascii="Arial" w:hAnsi="Arial" w:cs="Arial"/>
                <w:noProof/>
                <w:sz w:val="16"/>
                <w:szCs w:val="16"/>
                <w:lang w:val="en-GB"/>
              </w:rPr>
              <w:t>,</w:t>
            </w:r>
            <w:r w:rsidRPr="002B0FE8">
              <w:rPr>
                <w:rFonts w:ascii="Arial" w:hAnsi="Arial" w:cs="Arial"/>
                <w:noProof/>
                <w:sz w:val="16"/>
                <w:szCs w:val="16"/>
                <w:lang w:val="en-GB"/>
              </w:rPr>
              <w:t>615</w:t>
            </w:r>
          </w:p>
        </w:tc>
      </w:tr>
      <w:tr w:rsidR="009E250A" w:rsidRPr="002B0FE8" w14:paraId="56636636" w14:textId="77777777" w:rsidTr="009F3E3B">
        <w:tc>
          <w:tcPr>
            <w:tcW w:w="2578" w:type="dxa"/>
          </w:tcPr>
          <w:p w14:paraId="5F77673B"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p>
        </w:tc>
        <w:tc>
          <w:tcPr>
            <w:tcW w:w="1384" w:type="dxa"/>
            <w:tcBorders>
              <w:top w:val="single" w:sz="4" w:space="0" w:color="auto"/>
            </w:tcBorders>
          </w:tcPr>
          <w:p w14:paraId="02C01D1A"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1F2919AE"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tcPr>
          <w:p w14:paraId="06CAFAA3"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tcPr>
          <w:p w14:paraId="33FE0234"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tcPr>
          <w:p w14:paraId="32A74734" w14:textId="77777777" w:rsidR="009E250A" w:rsidRPr="002B0FE8" w:rsidRDefault="009E250A" w:rsidP="002B0FE8">
            <w:pPr>
              <w:spacing w:after="0" w:line="240" w:lineRule="auto"/>
              <w:ind w:right="-72"/>
              <w:jc w:val="right"/>
              <w:rPr>
                <w:rFonts w:ascii="Arial" w:hAnsi="Arial" w:cs="Arial"/>
                <w:noProof/>
                <w:sz w:val="16"/>
                <w:szCs w:val="16"/>
                <w:lang w:val="en-GB"/>
              </w:rPr>
            </w:pPr>
          </w:p>
        </w:tc>
      </w:tr>
      <w:tr w:rsidR="009E250A" w:rsidRPr="002B0FE8" w14:paraId="334C4383" w14:textId="77777777" w:rsidTr="002B0FE8">
        <w:tc>
          <w:tcPr>
            <w:tcW w:w="2578" w:type="dxa"/>
          </w:tcPr>
          <w:p w14:paraId="3E551B08" w14:textId="134AFE13" w:rsidR="009E250A" w:rsidRPr="002B0FE8" w:rsidRDefault="009E250A" w:rsidP="002B0FE8">
            <w:pPr>
              <w:pStyle w:val="a"/>
              <w:tabs>
                <w:tab w:val="right" w:pos="9810"/>
              </w:tabs>
              <w:ind w:left="-105" w:right="0"/>
              <w:jc w:val="thaiDistribute"/>
              <w:rPr>
                <w:rFonts w:ascii="Arial" w:eastAsia="Angsana New" w:hAnsi="Arial" w:cs="Arial"/>
                <w:b/>
                <w:bCs/>
                <w:sz w:val="16"/>
                <w:szCs w:val="16"/>
                <w:cs/>
              </w:rPr>
            </w:pPr>
            <w:r w:rsidRPr="002B0FE8">
              <w:rPr>
                <w:rFonts w:ascii="Arial" w:eastAsia="Angsana New" w:hAnsi="Arial" w:cs="Arial"/>
                <w:b/>
                <w:bCs/>
                <w:sz w:val="16"/>
                <w:szCs w:val="16"/>
              </w:rPr>
              <w:t>As at</w:t>
            </w:r>
            <w:r w:rsidRPr="002B0FE8">
              <w:rPr>
                <w:rFonts w:ascii="Arial" w:eastAsia="Angsana New" w:hAnsi="Arial" w:cs="Arial"/>
                <w:b/>
                <w:bCs/>
                <w:sz w:val="16"/>
                <w:szCs w:val="16"/>
                <w:cs/>
              </w:rPr>
              <w:t xml:space="preserve"> </w:t>
            </w:r>
            <w:r w:rsidR="00EE0153" w:rsidRPr="002B0FE8">
              <w:rPr>
                <w:rFonts w:ascii="Arial" w:eastAsia="Angsana New" w:hAnsi="Arial" w:cs="Arial"/>
                <w:b/>
                <w:bCs/>
                <w:sz w:val="16"/>
                <w:szCs w:val="16"/>
                <w:lang w:val="en-GB"/>
              </w:rPr>
              <w:t>31</w:t>
            </w:r>
            <w:r w:rsidRPr="002B0FE8">
              <w:rPr>
                <w:rFonts w:ascii="Arial" w:eastAsia="Angsana New" w:hAnsi="Arial" w:cs="Arial"/>
                <w:b/>
                <w:bCs/>
                <w:sz w:val="16"/>
                <w:szCs w:val="16"/>
                <w:cs/>
              </w:rPr>
              <w:t xml:space="preserve"> </w:t>
            </w:r>
            <w:r w:rsidRPr="002B0FE8">
              <w:rPr>
                <w:rFonts w:ascii="Arial" w:eastAsia="Angsana New" w:hAnsi="Arial" w:cs="Arial"/>
                <w:b/>
                <w:bCs/>
                <w:sz w:val="16"/>
                <w:szCs w:val="16"/>
              </w:rPr>
              <w:t>December</w:t>
            </w:r>
            <w:r w:rsidRPr="002B0FE8">
              <w:rPr>
                <w:rFonts w:ascii="Arial" w:eastAsia="Angsana New" w:hAnsi="Arial" w:cs="Arial"/>
                <w:b/>
                <w:bCs/>
                <w:sz w:val="16"/>
                <w:szCs w:val="16"/>
                <w:cs/>
              </w:rPr>
              <w:t xml:space="preserve"> </w:t>
            </w:r>
            <w:r w:rsidR="00EE0153" w:rsidRPr="002B0FE8">
              <w:rPr>
                <w:rFonts w:ascii="Arial" w:eastAsia="Angsana New" w:hAnsi="Arial" w:cs="Arial"/>
                <w:b/>
                <w:bCs/>
                <w:sz w:val="16"/>
                <w:szCs w:val="16"/>
                <w:lang w:val="en-GB"/>
              </w:rPr>
              <w:t>2018</w:t>
            </w:r>
          </w:p>
        </w:tc>
        <w:tc>
          <w:tcPr>
            <w:tcW w:w="1384" w:type="dxa"/>
            <w:vAlign w:val="bottom"/>
          </w:tcPr>
          <w:p w14:paraId="61FACD95"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18" w:type="dxa"/>
            <w:vAlign w:val="bottom"/>
          </w:tcPr>
          <w:p w14:paraId="6DADB880"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248" w:type="dxa"/>
            <w:vAlign w:val="bottom"/>
          </w:tcPr>
          <w:p w14:paraId="3C8BEB81"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350" w:type="dxa"/>
            <w:vAlign w:val="bottom"/>
          </w:tcPr>
          <w:p w14:paraId="5ED68802"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76" w:type="dxa"/>
            <w:vAlign w:val="bottom"/>
          </w:tcPr>
          <w:p w14:paraId="672C8DE4" w14:textId="77777777" w:rsidR="009E250A" w:rsidRPr="002B0FE8" w:rsidRDefault="009E250A" w:rsidP="002B0FE8">
            <w:pPr>
              <w:spacing w:after="0" w:line="240" w:lineRule="auto"/>
              <w:ind w:right="-72"/>
              <w:jc w:val="right"/>
              <w:rPr>
                <w:rFonts w:ascii="Arial" w:hAnsi="Arial" w:cs="Arial"/>
                <w:noProof/>
                <w:sz w:val="16"/>
                <w:szCs w:val="16"/>
              </w:rPr>
            </w:pPr>
          </w:p>
        </w:tc>
      </w:tr>
      <w:tr w:rsidR="009E250A" w:rsidRPr="002B0FE8" w14:paraId="2D7FB170" w14:textId="77777777" w:rsidTr="009F3E3B">
        <w:tc>
          <w:tcPr>
            <w:tcW w:w="2578" w:type="dxa"/>
            <w:vAlign w:val="bottom"/>
          </w:tcPr>
          <w:p w14:paraId="0FC6D0B5"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Cost</w:t>
            </w:r>
          </w:p>
        </w:tc>
        <w:tc>
          <w:tcPr>
            <w:tcW w:w="1384" w:type="dxa"/>
          </w:tcPr>
          <w:p w14:paraId="59417A9B" w14:textId="2690B45C"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w:t>
            </w:r>
            <w:r w:rsidR="009E250A" w:rsidRPr="002B0FE8">
              <w:rPr>
                <w:rFonts w:ascii="Arial" w:hAnsi="Arial" w:cs="Arial"/>
                <w:noProof/>
                <w:sz w:val="16"/>
                <w:szCs w:val="16"/>
                <w:lang w:val="en-GB"/>
              </w:rPr>
              <w:t>,</w:t>
            </w:r>
            <w:r w:rsidRPr="002B0FE8">
              <w:rPr>
                <w:rFonts w:ascii="Arial" w:hAnsi="Arial" w:cs="Arial"/>
                <w:noProof/>
                <w:sz w:val="16"/>
                <w:szCs w:val="16"/>
                <w:lang w:val="en-GB"/>
              </w:rPr>
              <w:t>568</w:t>
            </w:r>
            <w:r w:rsidR="009E250A" w:rsidRPr="002B0FE8">
              <w:rPr>
                <w:rFonts w:ascii="Arial" w:hAnsi="Arial" w:cs="Arial"/>
                <w:noProof/>
                <w:sz w:val="16"/>
                <w:szCs w:val="16"/>
                <w:lang w:val="en-GB"/>
              </w:rPr>
              <w:t>,</w:t>
            </w:r>
            <w:r w:rsidRPr="002B0FE8">
              <w:rPr>
                <w:rFonts w:ascii="Arial" w:hAnsi="Arial" w:cs="Arial"/>
                <w:noProof/>
                <w:sz w:val="16"/>
                <w:szCs w:val="16"/>
                <w:lang w:val="en-GB"/>
              </w:rPr>
              <w:t>783</w:t>
            </w:r>
            <w:r w:rsidR="009E250A" w:rsidRPr="002B0FE8">
              <w:rPr>
                <w:rFonts w:ascii="Arial" w:hAnsi="Arial" w:cs="Arial"/>
                <w:noProof/>
                <w:sz w:val="16"/>
                <w:szCs w:val="16"/>
                <w:lang w:val="en-GB"/>
              </w:rPr>
              <w:t>,</w:t>
            </w:r>
            <w:r w:rsidRPr="002B0FE8">
              <w:rPr>
                <w:rFonts w:ascii="Arial" w:hAnsi="Arial" w:cs="Arial"/>
                <w:noProof/>
                <w:sz w:val="16"/>
                <w:szCs w:val="16"/>
                <w:lang w:val="en-GB"/>
              </w:rPr>
              <w:t>348</w:t>
            </w:r>
          </w:p>
        </w:tc>
        <w:tc>
          <w:tcPr>
            <w:tcW w:w="1418" w:type="dxa"/>
          </w:tcPr>
          <w:p w14:paraId="400977C2" w14:textId="2FB08F2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9E250A" w:rsidRPr="002B0FE8">
              <w:rPr>
                <w:rFonts w:ascii="Arial" w:hAnsi="Arial" w:cs="Arial"/>
                <w:noProof/>
                <w:sz w:val="16"/>
                <w:szCs w:val="16"/>
                <w:lang w:val="en-GB"/>
              </w:rPr>
              <w:t>,</w:t>
            </w:r>
            <w:r w:rsidRPr="002B0FE8">
              <w:rPr>
                <w:rFonts w:ascii="Arial" w:hAnsi="Arial" w:cs="Arial"/>
                <w:noProof/>
                <w:sz w:val="16"/>
                <w:szCs w:val="16"/>
                <w:lang w:val="en-GB"/>
              </w:rPr>
              <w:t>505</w:t>
            </w:r>
            <w:r w:rsidR="009E250A" w:rsidRPr="002B0FE8">
              <w:rPr>
                <w:rFonts w:ascii="Arial" w:hAnsi="Arial" w:cs="Arial"/>
                <w:noProof/>
                <w:sz w:val="16"/>
                <w:szCs w:val="16"/>
                <w:lang w:val="en-GB"/>
              </w:rPr>
              <w:t>,</w:t>
            </w:r>
            <w:r w:rsidRPr="002B0FE8">
              <w:rPr>
                <w:rFonts w:ascii="Arial" w:hAnsi="Arial" w:cs="Arial"/>
                <w:noProof/>
                <w:sz w:val="16"/>
                <w:szCs w:val="16"/>
                <w:lang w:val="en-GB"/>
              </w:rPr>
              <w:t>879</w:t>
            </w:r>
            <w:r w:rsidR="009E250A" w:rsidRPr="002B0FE8">
              <w:rPr>
                <w:rFonts w:ascii="Arial" w:hAnsi="Arial" w:cs="Arial"/>
                <w:noProof/>
                <w:sz w:val="16"/>
                <w:szCs w:val="16"/>
                <w:lang w:val="en-GB"/>
              </w:rPr>
              <w:t>,</w:t>
            </w:r>
            <w:r w:rsidRPr="002B0FE8">
              <w:rPr>
                <w:rFonts w:ascii="Arial" w:hAnsi="Arial" w:cs="Arial"/>
                <w:noProof/>
                <w:sz w:val="16"/>
                <w:szCs w:val="16"/>
                <w:lang w:val="en-GB"/>
              </w:rPr>
              <w:t>229</w:t>
            </w:r>
          </w:p>
        </w:tc>
        <w:tc>
          <w:tcPr>
            <w:tcW w:w="1248" w:type="dxa"/>
          </w:tcPr>
          <w:p w14:paraId="46441316" w14:textId="08B4FBE0"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223</w:t>
            </w:r>
            <w:r w:rsidR="009E250A" w:rsidRPr="002B0FE8">
              <w:rPr>
                <w:rFonts w:ascii="Arial" w:hAnsi="Arial" w:cs="Arial"/>
                <w:noProof/>
                <w:sz w:val="16"/>
                <w:szCs w:val="16"/>
                <w:lang w:val="en-GB"/>
              </w:rPr>
              <w:t>,</w:t>
            </w:r>
            <w:r w:rsidRPr="002B0FE8">
              <w:rPr>
                <w:rFonts w:ascii="Arial" w:hAnsi="Arial" w:cs="Arial"/>
                <w:noProof/>
                <w:sz w:val="16"/>
                <w:szCs w:val="16"/>
                <w:lang w:val="en-GB"/>
              </w:rPr>
              <w:t>649</w:t>
            </w:r>
            <w:r w:rsidR="009E250A" w:rsidRPr="002B0FE8">
              <w:rPr>
                <w:rFonts w:ascii="Arial" w:hAnsi="Arial" w:cs="Arial"/>
                <w:noProof/>
                <w:sz w:val="16"/>
                <w:szCs w:val="16"/>
                <w:lang w:val="en-GB"/>
              </w:rPr>
              <w:t>,</w:t>
            </w:r>
            <w:r w:rsidRPr="002B0FE8">
              <w:rPr>
                <w:rFonts w:ascii="Arial" w:hAnsi="Arial" w:cs="Arial"/>
                <w:noProof/>
                <w:sz w:val="16"/>
                <w:szCs w:val="16"/>
                <w:lang w:val="en-GB"/>
              </w:rPr>
              <w:t>130</w:t>
            </w:r>
          </w:p>
        </w:tc>
        <w:tc>
          <w:tcPr>
            <w:tcW w:w="1350" w:type="dxa"/>
          </w:tcPr>
          <w:p w14:paraId="3C9D0304" w14:textId="371D9C0E"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660</w:t>
            </w:r>
            <w:r w:rsidR="009E250A" w:rsidRPr="002B0FE8">
              <w:rPr>
                <w:rFonts w:ascii="Arial" w:hAnsi="Arial" w:cs="Arial"/>
                <w:noProof/>
                <w:sz w:val="16"/>
                <w:szCs w:val="16"/>
                <w:lang w:val="en-GB"/>
              </w:rPr>
              <w:t>,</w:t>
            </w:r>
            <w:r w:rsidRPr="002B0FE8">
              <w:rPr>
                <w:rFonts w:ascii="Arial" w:hAnsi="Arial" w:cs="Arial"/>
                <w:noProof/>
                <w:sz w:val="16"/>
                <w:szCs w:val="16"/>
                <w:lang w:val="en-GB"/>
              </w:rPr>
              <w:t>663</w:t>
            </w:r>
            <w:r w:rsidR="009E250A" w:rsidRPr="002B0FE8">
              <w:rPr>
                <w:rFonts w:ascii="Arial" w:hAnsi="Arial" w:cs="Arial"/>
                <w:noProof/>
                <w:sz w:val="16"/>
                <w:szCs w:val="16"/>
                <w:lang w:val="en-GB"/>
              </w:rPr>
              <w:t>,</w:t>
            </w:r>
            <w:r w:rsidRPr="002B0FE8">
              <w:rPr>
                <w:rFonts w:ascii="Arial" w:hAnsi="Arial" w:cs="Arial"/>
                <w:noProof/>
                <w:sz w:val="16"/>
                <w:szCs w:val="16"/>
                <w:lang w:val="en-GB"/>
              </w:rPr>
              <w:t>740</w:t>
            </w:r>
          </w:p>
        </w:tc>
        <w:tc>
          <w:tcPr>
            <w:tcW w:w="1476" w:type="dxa"/>
          </w:tcPr>
          <w:p w14:paraId="6E8989FD" w14:textId="1E0AF422"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9E250A" w:rsidRPr="002B0FE8">
              <w:rPr>
                <w:rFonts w:ascii="Arial" w:hAnsi="Arial" w:cs="Arial"/>
                <w:noProof/>
                <w:sz w:val="16"/>
                <w:szCs w:val="16"/>
                <w:lang w:val="en-GB"/>
              </w:rPr>
              <w:t>,</w:t>
            </w:r>
            <w:r w:rsidRPr="002B0FE8">
              <w:rPr>
                <w:rFonts w:ascii="Arial" w:hAnsi="Arial" w:cs="Arial"/>
                <w:noProof/>
                <w:sz w:val="16"/>
                <w:szCs w:val="16"/>
                <w:lang w:val="en-GB"/>
              </w:rPr>
              <w:t>958</w:t>
            </w:r>
            <w:r w:rsidR="009E250A" w:rsidRPr="002B0FE8">
              <w:rPr>
                <w:rFonts w:ascii="Arial" w:hAnsi="Arial" w:cs="Arial"/>
                <w:noProof/>
                <w:sz w:val="16"/>
                <w:szCs w:val="16"/>
                <w:lang w:val="en-GB"/>
              </w:rPr>
              <w:t>,</w:t>
            </w:r>
            <w:r w:rsidRPr="002B0FE8">
              <w:rPr>
                <w:rFonts w:ascii="Arial" w:hAnsi="Arial" w:cs="Arial"/>
                <w:noProof/>
                <w:sz w:val="16"/>
                <w:szCs w:val="16"/>
                <w:lang w:val="en-GB"/>
              </w:rPr>
              <w:t>975</w:t>
            </w:r>
            <w:r w:rsidR="009E250A" w:rsidRPr="002B0FE8">
              <w:rPr>
                <w:rFonts w:ascii="Arial" w:hAnsi="Arial" w:cs="Arial"/>
                <w:noProof/>
                <w:sz w:val="16"/>
                <w:szCs w:val="16"/>
                <w:lang w:val="en-GB"/>
              </w:rPr>
              <w:t>,</w:t>
            </w:r>
            <w:r w:rsidRPr="002B0FE8">
              <w:rPr>
                <w:rFonts w:ascii="Arial" w:hAnsi="Arial" w:cs="Arial"/>
                <w:noProof/>
                <w:sz w:val="16"/>
                <w:szCs w:val="16"/>
                <w:lang w:val="en-GB"/>
              </w:rPr>
              <w:t>447</w:t>
            </w:r>
          </w:p>
        </w:tc>
      </w:tr>
      <w:tr w:rsidR="009E250A" w:rsidRPr="002B0FE8" w14:paraId="3D02EEDC" w14:textId="77777777" w:rsidTr="009F3E3B">
        <w:tc>
          <w:tcPr>
            <w:tcW w:w="2578" w:type="dxa"/>
            <w:vAlign w:val="bottom"/>
          </w:tcPr>
          <w:p w14:paraId="16C6D95A"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u w:val="single"/>
              </w:rPr>
              <w:t>Less</w:t>
            </w:r>
            <w:r w:rsidRPr="002B0FE8">
              <w:rPr>
                <w:rFonts w:ascii="Arial" w:eastAsia="Angsana New" w:hAnsi="Arial" w:cs="Arial"/>
                <w:sz w:val="16"/>
                <w:szCs w:val="16"/>
              </w:rPr>
              <w:t xml:space="preserve">  Accumulated depreciation</w:t>
            </w:r>
          </w:p>
        </w:tc>
        <w:tc>
          <w:tcPr>
            <w:tcW w:w="1384" w:type="dxa"/>
            <w:tcBorders>
              <w:bottom w:val="single" w:sz="4" w:space="0" w:color="auto"/>
            </w:tcBorders>
          </w:tcPr>
          <w:p w14:paraId="658D05FE"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18" w:type="dxa"/>
            <w:tcBorders>
              <w:bottom w:val="single" w:sz="4" w:space="0" w:color="auto"/>
            </w:tcBorders>
          </w:tcPr>
          <w:p w14:paraId="6E2BD93B" w14:textId="1E68718B"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835</w:t>
            </w:r>
            <w:r w:rsidRPr="002B0FE8">
              <w:rPr>
                <w:rFonts w:ascii="Arial" w:hAnsi="Arial" w:cs="Arial"/>
                <w:noProof/>
                <w:sz w:val="16"/>
                <w:szCs w:val="16"/>
                <w:lang w:val="en-GB"/>
              </w:rPr>
              <w:t>,</w:t>
            </w:r>
            <w:r w:rsidR="00EE0153" w:rsidRPr="002B0FE8">
              <w:rPr>
                <w:rFonts w:ascii="Arial" w:hAnsi="Arial" w:cs="Arial"/>
                <w:noProof/>
                <w:sz w:val="16"/>
                <w:szCs w:val="16"/>
                <w:lang w:val="en-GB"/>
              </w:rPr>
              <w:t>570</w:t>
            </w:r>
            <w:r w:rsidRPr="002B0FE8">
              <w:rPr>
                <w:rFonts w:ascii="Arial" w:hAnsi="Arial" w:cs="Arial"/>
                <w:noProof/>
                <w:sz w:val="16"/>
                <w:szCs w:val="16"/>
                <w:lang w:val="en-GB"/>
              </w:rPr>
              <w:t>,</w:t>
            </w:r>
            <w:r w:rsidR="00EE0153" w:rsidRPr="002B0FE8">
              <w:rPr>
                <w:rFonts w:ascii="Arial" w:hAnsi="Arial" w:cs="Arial"/>
                <w:noProof/>
                <w:sz w:val="16"/>
                <w:szCs w:val="16"/>
                <w:lang w:val="en-GB"/>
              </w:rPr>
              <w:t>174</w:t>
            </w:r>
            <w:r w:rsidRPr="002B0FE8">
              <w:rPr>
                <w:rFonts w:ascii="Arial" w:hAnsi="Arial" w:cs="Arial"/>
                <w:noProof/>
                <w:sz w:val="16"/>
                <w:szCs w:val="16"/>
                <w:lang w:val="en-GB"/>
              </w:rPr>
              <w:t>)</w:t>
            </w:r>
          </w:p>
        </w:tc>
        <w:tc>
          <w:tcPr>
            <w:tcW w:w="1248" w:type="dxa"/>
            <w:tcBorders>
              <w:bottom w:val="single" w:sz="4" w:space="0" w:color="auto"/>
            </w:tcBorders>
          </w:tcPr>
          <w:p w14:paraId="2339A538" w14:textId="3B33E1FE"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47</w:t>
            </w:r>
            <w:r w:rsidRPr="002B0FE8">
              <w:rPr>
                <w:rFonts w:ascii="Arial" w:hAnsi="Arial" w:cs="Arial"/>
                <w:noProof/>
                <w:sz w:val="16"/>
                <w:szCs w:val="16"/>
                <w:lang w:val="en-GB"/>
              </w:rPr>
              <w:t>,</w:t>
            </w:r>
            <w:r w:rsidR="00EE0153" w:rsidRPr="002B0FE8">
              <w:rPr>
                <w:rFonts w:ascii="Arial" w:hAnsi="Arial" w:cs="Arial"/>
                <w:noProof/>
                <w:sz w:val="16"/>
                <w:szCs w:val="16"/>
                <w:lang w:val="en-GB"/>
              </w:rPr>
              <w:t>300</w:t>
            </w:r>
            <w:r w:rsidRPr="002B0FE8">
              <w:rPr>
                <w:rFonts w:ascii="Arial" w:hAnsi="Arial" w:cs="Arial"/>
                <w:noProof/>
                <w:sz w:val="16"/>
                <w:szCs w:val="16"/>
                <w:lang w:val="en-GB"/>
              </w:rPr>
              <w:t>,</w:t>
            </w:r>
            <w:r w:rsidR="00EE0153" w:rsidRPr="002B0FE8">
              <w:rPr>
                <w:rFonts w:ascii="Arial" w:hAnsi="Arial" w:cs="Arial"/>
                <w:noProof/>
                <w:sz w:val="16"/>
                <w:szCs w:val="16"/>
                <w:lang w:val="en-GB"/>
              </w:rPr>
              <w:t>658</w:t>
            </w:r>
            <w:r w:rsidRPr="002B0FE8">
              <w:rPr>
                <w:rFonts w:ascii="Arial" w:hAnsi="Arial" w:cs="Arial"/>
                <w:noProof/>
                <w:sz w:val="16"/>
                <w:szCs w:val="16"/>
                <w:lang w:val="en-GB"/>
              </w:rPr>
              <w:t>)</w:t>
            </w:r>
          </w:p>
        </w:tc>
        <w:tc>
          <w:tcPr>
            <w:tcW w:w="1350" w:type="dxa"/>
            <w:tcBorders>
              <w:bottom w:val="single" w:sz="4" w:space="0" w:color="auto"/>
            </w:tcBorders>
          </w:tcPr>
          <w:p w14:paraId="758427B0" w14:textId="77777777"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Borders>
              <w:bottom w:val="single" w:sz="4" w:space="0" w:color="auto"/>
            </w:tcBorders>
          </w:tcPr>
          <w:p w14:paraId="69F37CAD" w14:textId="493F7979" w:rsidR="009E250A" w:rsidRPr="002B0FE8" w:rsidRDefault="009E250A"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882</w:t>
            </w:r>
            <w:r w:rsidRPr="002B0FE8">
              <w:rPr>
                <w:rFonts w:ascii="Arial" w:hAnsi="Arial" w:cs="Arial"/>
                <w:noProof/>
                <w:sz w:val="16"/>
                <w:szCs w:val="16"/>
                <w:lang w:val="en-GB"/>
              </w:rPr>
              <w:t>,</w:t>
            </w:r>
            <w:r w:rsidR="00EE0153" w:rsidRPr="002B0FE8">
              <w:rPr>
                <w:rFonts w:ascii="Arial" w:hAnsi="Arial" w:cs="Arial"/>
                <w:noProof/>
                <w:sz w:val="16"/>
                <w:szCs w:val="16"/>
                <w:lang w:val="en-GB"/>
              </w:rPr>
              <w:t>870</w:t>
            </w:r>
            <w:r w:rsidRPr="002B0FE8">
              <w:rPr>
                <w:rFonts w:ascii="Arial" w:hAnsi="Arial" w:cs="Arial"/>
                <w:noProof/>
                <w:sz w:val="16"/>
                <w:szCs w:val="16"/>
                <w:lang w:val="en-GB"/>
              </w:rPr>
              <w:t>,</w:t>
            </w:r>
            <w:r w:rsidR="00EE0153" w:rsidRPr="002B0FE8">
              <w:rPr>
                <w:rFonts w:ascii="Arial" w:hAnsi="Arial" w:cs="Arial"/>
                <w:noProof/>
                <w:sz w:val="16"/>
                <w:szCs w:val="16"/>
                <w:lang w:val="en-GB"/>
              </w:rPr>
              <w:t>832</w:t>
            </w:r>
            <w:r w:rsidRPr="002B0FE8">
              <w:rPr>
                <w:rFonts w:ascii="Arial" w:hAnsi="Arial" w:cs="Arial"/>
                <w:noProof/>
                <w:sz w:val="16"/>
                <w:szCs w:val="16"/>
                <w:lang w:val="en-GB"/>
              </w:rPr>
              <w:t>)</w:t>
            </w:r>
          </w:p>
        </w:tc>
      </w:tr>
      <w:tr w:rsidR="002B0FE8" w:rsidRPr="002B0FE8" w14:paraId="6A9C76DA" w14:textId="77777777" w:rsidTr="009F3E3B">
        <w:tc>
          <w:tcPr>
            <w:tcW w:w="2578" w:type="dxa"/>
            <w:vAlign w:val="bottom"/>
          </w:tcPr>
          <w:p w14:paraId="254B13E0" w14:textId="77777777" w:rsidR="002B0FE8" w:rsidRPr="002B0FE8" w:rsidRDefault="002B0FE8" w:rsidP="002B0FE8">
            <w:pPr>
              <w:pStyle w:val="a"/>
              <w:tabs>
                <w:tab w:val="right" w:pos="9810"/>
              </w:tabs>
              <w:ind w:left="-105" w:right="0"/>
              <w:jc w:val="thaiDistribute"/>
              <w:rPr>
                <w:rFonts w:ascii="Arial" w:eastAsia="Angsana New" w:hAnsi="Arial" w:cs="Arial"/>
                <w:sz w:val="16"/>
                <w:szCs w:val="16"/>
                <w:u w:val="single"/>
              </w:rPr>
            </w:pPr>
          </w:p>
        </w:tc>
        <w:tc>
          <w:tcPr>
            <w:tcW w:w="1384" w:type="dxa"/>
            <w:tcBorders>
              <w:top w:val="single" w:sz="4" w:space="0" w:color="auto"/>
            </w:tcBorders>
          </w:tcPr>
          <w:p w14:paraId="4C4637D7"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tcPr>
          <w:p w14:paraId="3CD9072D"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tcPr>
          <w:p w14:paraId="6CF51B8B"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tcPr>
          <w:p w14:paraId="122E874E"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tcPr>
          <w:p w14:paraId="1E096CB7" w14:textId="77777777" w:rsidR="002B0FE8" w:rsidRPr="002B0FE8" w:rsidRDefault="002B0FE8" w:rsidP="002B0FE8">
            <w:pPr>
              <w:spacing w:after="0" w:line="240" w:lineRule="auto"/>
              <w:ind w:right="-72"/>
              <w:jc w:val="right"/>
              <w:rPr>
                <w:rFonts w:ascii="Arial" w:hAnsi="Arial" w:cs="Arial"/>
                <w:noProof/>
                <w:sz w:val="16"/>
                <w:szCs w:val="16"/>
                <w:lang w:val="en-GB"/>
              </w:rPr>
            </w:pPr>
          </w:p>
        </w:tc>
      </w:tr>
      <w:tr w:rsidR="009E250A" w:rsidRPr="002B0FE8" w14:paraId="6F7F0AB0" w14:textId="77777777" w:rsidTr="009F3E3B">
        <w:tc>
          <w:tcPr>
            <w:tcW w:w="2578" w:type="dxa"/>
          </w:tcPr>
          <w:p w14:paraId="34924AFC" w14:textId="77777777" w:rsidR="009E250A" w:rsidRPr="002B0FE8" w:rsidRDefault="009E250A"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Net book amount</w:t>
            </w:r>
          </w:p>
        </w:tc>
        <w:tc>
          <w:tcPr>
            <w:tcW w:w="1384" w:type="dxa"/>
            <w:tcBorders>
              <w:bottom w:val="single" w:sz="4" w:space="0" w:color="auto"/>
            </w:tcBorders>
          </w:tcPr>
          <w:p w14:paraId="6B536FF3" w14:textId="78776C5F"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w:t>
            </w:r>
            <w:r w:rsidR="009E250A" w:rsidRPr="002B0FE8">
              <w:rPr>
                <w:rFonts w:ascii="Arial" w:hAnsi="Arial" w:cs="Arial"/>
                <w:noProof/>
                <w:sz w:val="16"/>
                <w:szCs w:val="16"/>
                <w:lang w:val="en-GB"/>
              </w:rPr>
              <w:t>,</w:t>
            </w:r>
            <w:r w:rsidRPr="002B0FE8">
              <w:rPr>
                <w:rFonts w:ascii="Arial" w:hAnsi="Arial" w:cs="Arial"/>
                <w:noProof/>
                <w:sz w:val="16"/>
                <w:szCs w:val="16"/>
                <w:lang w:val="en-GB"/>
              </w:rPr>
              <w:t>568</w:t>
            </w:r>
            <w:r w:rsidR="009E250A" w:rsidRPr="002B0FE8">
              <w:rPr>
                <w:rFonts w:ascii="Arial" w:hAnsi="Arial" w:cs="Arial"/>
                <w:noProof/>
                <w:sz w:val="16"/>
                <w:szCs w:val="16"/>
                <w:lang w:val="en-GB"/>
              </w:rPr>
              <w:t>,</w:t>
            </w:r>
            <w:r w:rsidRPr="002B0FE8">
              <w:rPr>
                <w:rFonts w:ascii="Arial" w:hAnsi="Arial" w:cs="Arial"/>
                <w:noProof/>
                <w:sz w:val="16"/>
                <w:szCs w:val="16"/>
                <w:lang w:val="en-GB"/>
              </w:rPr>
              <w:t>783</w:t>
            </w:r>
            <w:r w:rsidR="009E250A" w:rsidRPr="002B0FE8">
              <w:rPr>
                <w:rFonts w:ascii="Arial" w:hAnsi="Arial" w:cs="Arial"/>
                <w:noProof/>
                <w:sz w:val="16"/>
                <w:szCs w:val="16"/>
                <w:lang w:val="en-GB"/>
              </w:rPr>
              <w:t>,</w:t>
            </w:r>
            <w:r w:rsidRPr="002B0FE8">
              <w:rPr>
                <w:rFonts w:ascii="Arial" w:hAnsi="Arial" w:cs="Arial"/>
                <w:noProof/>
                <w:sz w:val="16"/>
                <w:szCs w:val="16"/>
                <w:lang w:val="en-GB"/>
              </w:rPr>
              <w:t>348</w:t>
            </w:r>
          </w:p>
        </w:tc>
        <w:tc>
          <w:tcPr>
            <w:tcW w:w="1418" w:type="dxa"/>
            <w:tcBorders>
              <w:bottom w:val="single" w:sz="4" w:space="0" w:color="auto"/>
            </w:tcBorders>
          </w:tcPr>
          <w:p w14:paraId="7AFAA546" w14:textId="4EED1964"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3</w:t>
            </w:r>
            <w:r w:rsidR="009E250A" w:rsidRPr="002B0FE8">
              <w:rPr>
                <w:rFonts w:ascii="Arial" w:hAnsi="Arial" w:cs="Arial"/>
                <w:noProof/>
                <w:sz w:val="16"/>
                <w:szCs w:val="16"/>
                <w:lang w:val="en-GB"/>
              </w:rPr>
              <w:t>,</w:t>
            </w:r>
            <w:r w:rsidRPr="002B0FE8">
              <w:rPr>
                <w:rFonts w:ascii="Arial" w:hAnsi="Arial" w:cs="Arial"/>
                <w:noProof/>
                <w:sz w:val="16"/>
                <w:szCs w:val="16"/>
                <w:lang w:val="en-GB"/>
              </w:rPr>
              <w:t>670</w:t>
            </w:r>
            <w:r w:rsidR="009E250A" w:rsidRPr="002B0FE8">
              <w:rPr>
                <w:rFonts w:ascii="Arial" w:hAnsi="Arial" w:cs="Arial"/>
                <w:noProof/>
                <w:sz w:val="16"/>
                <w:szCs w:val="16"/>
                <w:lang w:val="en-GB"/>
              </w:rPr>
              <w:t>,</w:t>
            </w:r>
            <w:r w:rsidRPr="002B0FE8">
              <w:rPr>
                <w:rFonts w:ascii="Arial" w:hAnsi="Arial" w:cs="Arial"/>
                <w:noProof/>
                <w:sz w:val="16"/>
                <w:szCs w:val="16"/>
                <w:lang w:val="en-GB"/>
              </w:rPr>
              <w:t>309</w:t>
            </w:r>
            <w:r w:rsidR="009E250A" w:rsidRPr="002B0FE8">
              <w:rPr>
                <w:rFonts w:ascii="Arial" w:hAnsi="Arial" w:cs="Arial"/>
                <w:noProof/>
                <w:sz w:val="16"/>
                <w:szCs w:val="16"/>
                <w:lang w:val="en-GB"/>
              </w:rPr>
              <w:t>,</w:t>
            </w:r>
            <w:r w:rsidRPr="002B0FE8">
              <w:rPr>
                <w:rFonts w:ascii="Arial" w:hAnsi="Arial" w:cs="Arial"/>
                <w:noProof/>
                <w:sz w:val="16"/>
                <w:szCs w:val="16"/>
                <w:lang w:val="en-GB"/>
              </w:rPr>
              <w:t>055</w:t>
            </w:r>
          </w:p>
        </w:tc>
        <w:tc>
          <w:tcPr>
            <w:tcW w:w="1248" w:type="dxa"/>
            <w:tcBorders>
              <w:bottom w:val="single" w:sz="4" w:space="0" w:color="auto"/>
            </w:tcBorders>
          </w:tcPr>
          <w:p w14:paraId="7CA37320" w14:textId="54328DB1"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176</w:t>
            </w:r>
            <w:r w:rsidR="009E250A" w:rsidRPr="002B0FE8">
              <w:rPr>
                <w:rFonts w:ascii="Arial" w:hAnsi="Arial" w:cs="Arial"/>
                <w:noProof/>
                <w:sz w:val="16"/>
                <w:szCs w:val="16"/>
                <w:lang w:val="en-GB"/>
              </w:rPr>
              <w:t>,</w:t>
            </w:r>
            <w:r w:rsidRPr="002B0FE8">
              <w:rPr>
                <w:rFonts w:ascii="Arial" w:hAnsi="Arial" w:cs="Arial"/>
                <w:noProof/>
                <w:sz w:val="16"/>
                <w:szCs w:val="16"/>
                <w:lang w:val="en-GB"/>
              </w:rPr>
              <w:t>348</w:t>
            </w:r>
            <w:r w:rsidR="009E250A" w:rsidRPr="002B0FE8">
              <w:rPr>
                <w:rFonts w:ascii="Arial" w:hAnsi="Arial" w:cs="Arial"/>
                <w:noProof/>
                <w:sz w:val="16"/>
                <w:szCs w:val="16"/>
                <w:lang w:val="en-GB"/>
              </w:rPr>
              <w:t>,</w:t>
            </w:r>
            <w:r w:rsidRPr="002B0FE8">
              <w:rPr>
                <w:rFonts w:ascii="Arial" w:hAnsi="Arial" w:cs="Arial"/>
                <w:noProof/>
                <w:sz w:val="16"/>
                <w:szCs w:val="16"/>
                <w:lang w:val="en-GB"/>
              </w:rPr>
              <w:t>472</w:t>
            </w:r>
          </w:p>
        </w:tc>
        <w:tc>
          <w:tcPr>
            <w:tcW w:w="1350" w:type="dxa"/>
            <w:tcBorders>
              <w:bottom w:val="single" w:sz="4" w:space="0" w:color="auto"/>
            </w:tcBorders>
          </w:tcPr>
          <w:p w14:paraId="258486D7" w14:textId="4AE93064"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660</w:t>
            </w:r>
            <w:r w:rsidR="009E250A" w:rsidRPr="002B0FE8">
              <w:rPr>
                <w:rFonts w:ascii="Arial" w:hAnsi="Arial" w:cs="Arial"/>
                <w:noProof/>
                <w:sz w:val="16"/>
                <w:szCs w:val="16"/>
                <w:lang w:val="en-GB"/>
              </w:rPr>
              <w:t>,</w:t>
            </w:r>
            <w:r w:rsidRPr="002B0FE8">
              <w:rPr>
                <w:rFonts w:ascii="Arial" w:hAnsi="Arial" w:cs="Arial"/>
                <w:noProof/>
                <w:sz w:val="16"/>
                <w:szCs w:val="16"/>
                <w:lang w:val="en-GB"/>
              </w:rPr>
              <w:t>663</w:t>
            </w:r>
            <w:r w:rsidR="009E250A" w:rsidRPr="002B0FE8">
              <w:rPr>
                <w:rFonts w:ascii="Arial" w:hAnsi="Arial" w:cs="Arial"/>
                <w:noProof/>
                <w:sz w:val="16"/>
                <w:szCs w:val="16"/>
                <w:lang w:val="en-GB"/>
              </w:rPr>
              <w:t>,</w:t>
            </w:r>
            <w:r w:rsidRPr="002B0FE8">
              <w:rPr>
                <w:rFonts w:ascii="Arial" w:hAnsi="Arial" w:cs="Arial"/>
                <w:noProof/>
                <w:sz w:val="16"/>
                <w:szCs w:val="16"/>
                <w:lang w:val="en-GB"/>
              </w:rPr>
              <w:t>740</w:t>
            </w:r>
          </w:p>
        </w:tc>
        <w:tc>
          <w:tcPr>
            <w:tcW w:w="1476" w:type="dxa"/>
            <w:tcBorders>
              <w:bottom w:val="single" w:sz="4" w:space="0" w:color="auto"/>
            </w:tcBorders>
          </w:tcPr>
          <w:p w14:paraId="6835B574" w14:textId="5DAEC5FC" w:rsidR="009E250A"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9E250A" w:rsidRPr="002B0FE8">
              <w:rPr>
                <w:rFonts w:ascii="Arial" w:hAnsi="Arial" w:cs="Arial"/>
                <w:noProof/>
                <w:sz w:val="16"/>
                <w:szCs w:val="16"/>
                <w:lang w:val="en-GB"/>
              </w:rPr>
              <w:t>,</w:t>
            </w:r>
            <w:r w:rsidRPr="002B0FE8">
              <w:rPr>
                <w:rFonts w:ascii="Arial" w:hAnsi="Arial" w:cs="Arial"/>
                <w:noProof/>
                <w:sz w:val="16"/>
                <w:szCs w:val="16"/>
                <w:lang w:val="en-GB"/>
              </w:rPr>
              <w:t>076</w:t>
            </w:r>
            <w:r w:rsidR="009E250A" w:rsidRPr="002B0FE8">
              <w:rPr>
                <w:rFonts w:ascii="Arial" w:hAnsi="Arial" w:cs="Arial"/>
                <w:noProof/>
                <w:sz w:val="16"/>
                <w:szCs w:val="16"/>
                <w:lang w:val="en-GB"/>
              </w:rPr>
              <w:t>,</w:t>
            </w:r>
            <w:r w:rsidRPr="002B0FE8">
              <w:rPr>
                <w:rFonts w:ascii="Arial" w:hAnsi="Arial" w:cs="Arial"/>
                <w:noProof/>
                <w:sz w:val="16"/>
                <w:szCs w:val="16"/>
                <w:lang w:val="en-GB"/>
              </w:rPr>
              <w:t>104</w:t>
            </w:r>
            <w:r w:rsidR="009E250A" w:rsidRPr="002B0FE8">
              <w:rPr>
                <w:rFonts w:ascii="Arial" w:hAnsi="Arial" w:cs="Arial"/>
                <w:noProof/>
                <w:sz w:val="16"/>
                <w:szCs w:val="16"/>
                <w:lang w:val="en-GB"/>
              </w:rPr>
              <w:t>,</w:t>
            </w:r>
            <w:r w:rsidRPr="002B0FE8">
              <w:rPr>
                <w:rFonts w:ascii="Arial" w:hAnsi="Arial" w:cs="Arial"/>
                <w:noProof/>
                <w:sz w:val="16"/>
                <w:szCs w:val="16"/>
                <w:lang w:val="en-GB"/>
              </w:rPr>
              <w:t>615</w:t>
            </w:r>
          </w:p>
        </w:tc>
      </w:tr>
      <w:tr w:rsidR="00137FAC" w:rsidRPr="002B0FE8" w14:paraId="57281A33" w14:textId="77777777" w:rsidTr="009F3E3B">
        <w:tc>
          <w:tcPr>
            <w:tcW w:w="2578" w:type="dxa"/>
          </w:tcPr>
          <w:p w14:paraId="77CA0330" w14:textId="77777777" w:rsidR="00137FAC" w:rsidRPr="002B0FE8" w:rsidRDefault="00137FAC" w:rsidP="002B0FE8">
            <w:pPr>
              <w:spacing w:after="0" w:line="240" w:lineRule="auto"/>
              <w:ind w:left="-105"/>
              <w:rPr>
                <w:rFonts w:ascii="Arial" w:hAnsi="Arial" w:cs="Arial"/>
                <w:b/>
                <w:bCs/>
                <w:sz w:val="16"/>
                <w:szCs w:val="16"/>
                <w:cs/>
              </w:rPr>
            </w:pPr>
          </w:p>
        </w:tc>
        <w:tc>
          <w:tcPr>
            <w:tcW w:w="1384" w:type="dxa"/>
            <w:tcBorders>
              <w:top w:val="single" w:sz="4" w:space="0" w:color="auto"/>
            </w:tcBorders>
            <w:vAlign w:val="bottom"/>
          </w:tcPr>
          <w:p w14:paraId="1BE92F04" w14:textId="77777777" w:rsidR="00137FAC" w:rsidRPr="002B0FE8" w:rsidRDefault="00137FAC"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vAlign w:val="bottom"/>
          </w:tcPr>
          <w:p w14:paraId="5BBD798E" w14:textId="77777777" w:rsidR="00137FAC" w:rsidRPr="002B0FE8" w:rsidRDefault="00137FAC" w:rsidP="002B0FE8">
            <w:pPr>
              <w:spacing w:after="0" w:line="240" w:lineRule="auto"/>
              <w:ind w:right="-72"/>
              <w:jc w:val="right"/>
              <w:rPr>
                <w:rFonts w:ascii="Arial" w:hAnsi="Arial" w:cs="Arial"/>
                <w:noProof/>
                <w:sz w:val="16"/>
                <w:szCs w:val="16"/>
                <w:highlight w:val="yellow"/>
                <w:lang w:val="en-GB"/>
              </w:rPr>
            </w:pPr>
          </w:p>
        </w:tc>
        <w:tc>
          <w:tcPr>
            <w:tcW w:w="1248" w:type="dxa"/>
            <w:tcBorders>
              <w:top w:val="single" w:sz="4" w:space="0" w:color="auto"/>
            </w:tcBorders>
            <w:vAlign w:val="bottom"/>
          </w:tcPr>
          <w:p w14:paraId="0EED12E8" w14:textId="77777777" w:rsidR="00137FAC" w:rsidRPr="002B0FE8" w:rsidRDefault="00137FAC"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37FB0B59" w14:textId="77777777" w:rsidR="00137FAC" w:rsidRPr="002B0FE8" w:rsidRDefault="00137FAC"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vAlign w:val="bottom"/>
          </w:tcPr>
          <w:p w14:paraId="34EF3098" w14:textId="77777777" w:rsidR="00137FAC" w:rsidRPr="002B0FE8" w:rsidRDefault="00137FAC" w:rsidP="002B0FE8">
            <w:pPr>
              <w:spacing w:after="0" w:line="240" w:lineRule="auto"/>
              <w:ind w:right="-72"/>
              <w:jc w:val="right"/>
              <w:rPr>
                <w:rFonts w:ascii="Arial" w:hAnsi="Arial" w:cs="Arial"/>
                <w:noProof/>
                <w:sz w:val="16"/>
                <w:szCs w:val="16"/>
              </w:rPr>
            </w:pPr>
          </w:p>
        </w:tc>
      </w:tr>
      <w:tr w:rsidR="009E250A" w:rsidRPr="002B0FE8" w14:paraId="180E3DAA" w14:textId="77777777" w:rsidTr="002B0FE8">
        <w:tc>
          <w:tcPr>
            <w:tcW w:w="2578" w:type="dxa"/>
            <w:vAlign w:val="bottom"/>
          </w:tcPr>
          <w:p w14:paraId="4AE38C5B" w14:textId="77777777" w:rsidR="002B0FE8" w:rsidRDefault="009E250A" w:rsidP="002B0FE8">
            <w:pPr>
              <w:pStyle w:val="a"/>
              <w:tabs>
                <w:tab w:val="right" w:pos="9810"/>
              </w:tabs>
              <w:ind w:left="-105" w:right="0"/>
              <w:jc w:val="thaiDistribute"/>
              <w:rPr>
                <w:rFonts w:ascii="Arial" w:eastAsia="Angsana New" w:hAnsi="Arial" w:cs="Arial"/>
                <w:b/>
                <w:bCs/>
                <w:sz w:val="16"/>
                <w:szCs w:val="16"/>
              </w:rPr>
            </w:pPr>
            <w:r w:rsidRPr="002B0FE8">
              <w:rPr>
                <w:rFonts w:ascii="Arial" w:eastAsia="Angsana New" w:hAnsi="Arial" w:cs="Arial"/>
                <w:b/>
                <w:bCs/>
                <w:sz w:val="16"/>
                <w:szCs w:val="16"/>
              </w:rPr>
              <w:t xml:space="preserve">For the year ended </w:t>
            </w:r>
          </w:p>
          <w:p w14:paraId="3881EE58" w14:textId="145F14C9" w:rsidR="009E250A" w:rsidRPr="002B0FE8" w:rsidRDefault="002B0FE8" w:rsidP="002B0FE8">
            <w:pPr>
              <w:pStyle w:val="a"/>
              <w:tabs>
                <w:tab w:val="right" w:pos="9810"/>
              </w:tabs>
              <w:ind w:left="-105" w:right="0"/>
              <w:jc w:val="thaiDistribute"/>
              <w:rPr>
                <w:rFonts w:ascii="Arial" w:eastAsia="Angsana New" w:hAnsi="Arial" w:cs="Arial"/>
                <w:b/>
                <w:bCs/>
                <w:sz w:val="16"/>
                <w:szCs w:val="16"/>
              </w:rPr>
            </w:pPr>
            <w:r>
              <w:rPr>
                <w:rFonts w:ascii="Arial" w:eastAsia="Angsana New" w:hAnsi="Arial" w:cs="Arial"/>
                <w:b/>
                <w:bCs/>
                <w:sz w:val="16"/>
                <w:szCs w:val="16"/>
              </w:rPr>
              <w:t xml:space="preserve">   </w:t>
            </w:r>
            <w:r w:rsidR="00EE0153" w:rsidRPr="002B0FE8">
              <w:rPr>
                <w:rFonts w:ascii="Arial" w:eastAsia="Angsana New" w:hAnsi="Arial" w:cs="Arial"/>
                <w:b/>
                <w:bCs/>
                <w:sz w:val="16"/>
                <w:szCs w:val="16"/>
                <w:lang w:val="en-GB"/>
              </w:rPr>
              <w:t>31</w:t>
            </w:r>
            <w:r w:rsidR="009E250A" w:rsidRPr="002B0FE8">
              <w:rPr>
                <w:rFonts w:ascii="Arial" w:eastAsia="Angsana New" w:hAnsi="Arial" w:cs="Arial"/>
                <w:b/>
                <w:bCs/>
                <w:sz w:val="16"/>
                <w:szCs w:val="16"/>
              </w:rPr>
              <w:t xml:space="preserve"> December </w:t>
            </w:r>
            <w:r w:rsidR="00EE0153" w:rsidRPr="002B0FE8">
              <w:rPr>
                <w:rFonts w:ascii="Arial" w:eastAsia="Angsana New" w:hAnsi="Arial" w:cs="Arial"/>
                <w:b/>
                <w:bCs/>
                <w:sz w:val="16"/>
                <w:szCs w:val="16"/>
                <w:lang w:val="en-GB"/>
              </w:rPr>
              <w:t>2019</w:t>
            </w:r>
          </w:p>
        </w:tc>
        <w:tc>
          <w:tcPr>
            <w:tcW w:w="1384" w:type="dxa"/>
            <w:shd w:val="clear" w:color="auto" w:fill="FAFAFA"/>
            <w:vAlign w:val="bottom"/>
          </w:tcPr>
          <w:p w14:paraId="6BA17B4F"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D0481A2" w14:textId="77777777" w:rsidR="009E250A" w:rsidRPr="002B0FE8" w:rsidRDefault="009E250A" w:rsidP="002B0FE8">
            <w:pPr>
              <w:spacing w:after="0" w:line="240" w:lineRule="auto"/>
              <w:ind w:right="-72"/>
              <w:jc w:val="right"/>
              <w:rPr>
                <w:rFonts w:ascii="Arial" w:hAnsi="Arial" w:cs="Arial"/>
                <w:noProof/>
                <w:sz w:val="16"/>
                <w:szCs w:val="16"/>
                <w:highlight w:val="yellow"/>
                <w:lang w:val="en-GB"/>
              </w:rPr>
            </w:pPr>
          </w:p>
        </w:tc>
        <w:tc>
          <w:tcPr>
            <w:tcW w:w="1248" w:type="dxa"/>
            <w:shd w:val="clear" w:color="auto" w:fill="FAFAFA"/>
            <w:vAlign w:val="bottom"/>
          </w:tcPr>
          <w:p w14:paraId="20EDE81D"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350" w:type="dxa"/>
            <w:shd w:val="clear" w:color="auto" w:fill="FAFAFA"/>
            <w:vAlign w:val="bottom"/>
          </w:tcPr>
          <w:p w14:paraId="61EE6637" w14:textId="77777777" w:rsidR="009E250A" w:rsidRPr="002B0FE8" w:rsidRDefault="009E250A" w:rsidP="002B0FE8">
            <w:pPr>
              <w:spacing w:after="0" w:line="240" w:lineRule="auto"/>
              <w:ind w:right="-72"/>
              <w:jc w:val="right"/>
              <w:rPr>
                <w:rFonts w:ascii="Arial" w:hAnsi="Arial" w:cs="Arial"/>
                <w:noProof/>
                <w:sz w:val="16"/>
                <w:szCs w:val="16"/>
                <w:lang w:val="en-GB"/>
              </w:rPr>
            </w:pPr>
          </w:p>
        </w:tc>
        <w:tc>
          <w:tcPr>
            <w:tcW w:w="1476" w:type="dxa"/>
            <w:shd w:val="clear" w:color="auto" w:fill="FAFAFA"/>
            <w:vAlign w:val="bottom"/>
          </w:tcPr>
          <w:p w14:paraId="11D44957" w14:textId="77777777" w:rsidR="009E250A" w:rsidRPr="002B0FE8" w:rsidRDefault="009E250A" w:rsidP="002B0FE8">
            <w:pPr>
              <w:spacing w:after="0" w:line="240" w:lineRule="auto"/>
              <w:ind w:right="-72"/>
              <w:jc w:val="right"/>
              <w:rPr>
                <w:rFonts w:ascii="Arial" w:hAnsi="Arial" w:cs="Arial"/>
                <w:noProof/>
                <w:sz w:val="16"/>
                <w:szCs w:val="16"/>
              </w:rPr>
            </w:pPr>
          </w:p>
        </w:tc>
      </w:tr>
      <w:tr w:rsidR="003242BB" w:rsidRPr="002B0FE8" w14:paraId="61A4E867" w14:textId="77777777" w:rsidTr="002B0FE8">
        <w:tc>
          <w:tcPr>
            <w:tcW w:w="2578" w:type="dxa"/>
            <w:vAlign w:val="bottom"/>
          </w:tcPr>
          <w:p w14:paraId="756058EE" w14:textId="77777777" w:rsidR="003242BB" w:rsidRPr="002B0FE8" w:rsidRDefault="003242BB"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Opening net book amount</w:t>
            </w:r>
          </w:p>
        </w:tc>
        <w:tc>
          <w:tcPr>
            <w:tcW w:w="1384" w:type="dxa"/>
            <w:shd w:val="clear" w:color="auto" w:fill="FAFAFA"/>
          </w:tcPr>
          <w:p w14:paraId="0C4088D1" w14:textId="694FB647"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w:t>
            </w:r>
            <w:r w:rsidR="003242BB" w:rsidRPr="002B0FE8">
              <w:rPr>
                <w:rFonts w:ascii="Arial" w:hAnsi="Arial" w:cs="Arial"/>
                <w:noProof/>
                <w:sz w:val="16"/>
                <w:szCs w:val="16"/>
                <w:lang w:val="en-GB"/>
              </w:rPr>
              <w:t>,</w:t>
            </w:r>
            <w:r w:rsidRPr="002B0FE8">
              <w:rPr>
                <w:rFonts w:ascii="Arial" w:hAnsi="Arial" w:cs="Arial"/>
                <w:noProof/>
                <w:sz w:val="16"/>
                <w:szCs w:val="16"/>
                <w:lang w:val="en-GB"/>
              </w:rPr>
              <w:t>568</w:t>
            </w:r>
            <w:r w:rsidR="003242BB" w:rsidRPr="002B0FE8">
              <w:rPr>
                <w:rFonts w:ascii="Arial" w:hAnsi="Arial" w:cs="Arial"/>
                <w:noProof/>
                <w:sz w:val="16"/>
                <w:szCs w:val="16"/>
                <w:lang w:val="en-GB"/>
              </w:rPr>
              <w:t>,</w:t>
            </w:r>
            <w:r w:rsidRPr="002B0FE8">
              <w:rPr>
                <w:rFonts w:ascii="Arial" w:hAnsi="Arial" w:cs="Arial"/>
                <w:noProof/>
                <w:sz w:val="16"/>
                <w:szCs w:val="16"/>
                <w:lang w:val="en-GB"/>
              </w:rPr>
              <w:t>783</w:t>
            </w:r>
            <w:r w:rsidR="003242BB" w:rsidRPr="002B0FE8">
              <w:rPr>
                <w:rFonts w:ascii="Arial" w:hAnsi="Arial" w:cs="Arial"/>
                <w:noProof/>
                <w:sz w:val="16"/>
                <w:szCs w:val="16"/>
                <w:lang w:val="en-GB"/>
              </w:rPr>
              <w:t>,</w:t>
            </w:r>
            <w:r w:rsidRPr="002B0FE8">
              <w:rPr>
                <w:rFonts w:ascii="Arial" w:hAnsi="Arial" w:cs="Arial"/>
                <w:noProof/>
                <w:sz w:val="16"/>
                <w:szCs w:val="16"/>
                <w:lang w:val="en-GB"/>
              </w:rPr>
              <w:t>348</w:t>
            </w:r>
          </w:p>
        </w:tc>
        <w:tc>
          <w:tcPr>
            <w:tcW w:w="1418" w:type="dxa"/>
            <w:shd w:val="clear" w:color="auto" w:fill="FAFAFA"/>
          </w:tcPr>
          <w:p w14:paraId="22CD7233" w14:textId="1849DA3A"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3</w:t>
            </w:r>
            <w:r w:rsidR="003242BB" w:rsidRPr="002B0FE8">
              <w:rPr>
                <w:rFonts w:ascii="Arial" w:hAnsi="Arial" w:cs="Arial"/>
                <w:noProof/>
                <w:sz w:val="16"/>
                <w:szCs w:val="16"/>
                <w:lang w:val="en-GB"/>
              </w:rPr>
              <w:t>,</w:t>
            </w:r>
            <w:r w:rsidRPr="002B0FE8">
              <w:rPr>
                <w:rFonts w:ascii="Arial" w:hAnsi="Arial" w:cs="Arial"/>
                <w:noProof/>
                <w:sz w:val="16"/>
                <w:szCs w:val="16"/>
                <w:lang w:val="en-GB"/>
              </w:rPr>
              <w:t>670</w:t>
            </w:r>
            <w:r w:rsidR="003242BB" w:rsidRPr="002B0FE8">
              <w:rPr>
                <w:rFonts w:ascii="Arial" w:hAnsi="Arial" w:cs="Arial"/>
                <w:noProof/>
                <w:sz w:val="16"/>
                <w:szCs w:val="16"/>
                <w:lang w:val="en-GB"/>
              </w:rPr>
              <w:t>,</w:t>
            </w:r>
            <w:r w:rsidRPr="002B0FE8">
              <w:rPr>
                <w:rFonts w:ascii="Arial" w:hAnsi="Arial" w:cs="Arial"/>
                <w:noProof/>
                <w:sz w:val="16"/>
                <w:szCs w:val="16"/>
                <w:lang w:val="en-GB"/>
              </w:rPr>
              <w:t>309</w:t>
            </w:r>
            <w:r w:rsidR="003242BB" w:rsidRPr="002B0FE8">
              <w:rPr>
                <w:rFonts w:ascii="Arial" w:hAnsi="Arial" w:cs="Arial"/>
                <w:noProof/>
                <w:sz w:val="16"/>
                <w:szCs w:val="16"/>
                <w:lang w:val="en-GB"/>
              </w:rPr>
              <w:t>,</w:t>
            </w:r>
            <w:r w:rsidRPr="002B0FE8">
              <w:rPr>
                <w:rFonts w:ascii="Arial" w:hAnsi="Arial" w:cs="Arial"/>
                <w:noProof/>
                <w:sz w:val="16"/>
                <w:szCs w:val="16"/>
                <w:lang w:val="en-GB"/>
              </w:rPr>
              <w:t>055</w:t>
            </w:r>
          </w:p>
        </w:tc>
        <w:tc>
          <w:tcPr>
            <w:tcW w:w="1248" w:type="dxa"/>
            <w:shd w:val="clear" w:color="auto" w:fill="FAFAFA"/>
          </w:tcPr>
          <w:p w14:paraId="3EA2D1D0" w14:textId="435D39F2"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176</w:t>
            </w:r>
            <w:r w:rsidR="003242BB" w:rsidRPr="002B0FE8">
              <w:rPr>
                <w:rFonts w:ascii="Arial" w:hAnsi="Arial" w:cs="Arial"/>
                <w:noProof/>
                <w:sz w:val="16"/>
                <w:szCs w:val="16"/>
                <w:lang w:val="en-GB"/>
              </w:rPr>
              <w:t>,</w:t>
            </w:r>
            <w:r w:rsidRPr="002B0FE8">
              <w:rPr>
                <w:rFonts w:ascii="Arial" w:hAnsi="Arial" w:cs="Arial"/>
                <w:noProof/>
                <w:sz w:val="16"/>
                <w:szCs w:val="16"/>
                <w:lang w:val="en-GB"/>
              </w:rPr>
              <w:t>348</w:t>
            </w:r>
            <w:r w:rsidR="003242BB" w:rsidRPr="002B0FE8">
              <w:rPr>
                <w:rFonts w:ascii="Arial" w:hAnsi="Arial" w:cs="Arial"/>
                <w:noProof/>
                <w:sz w:val="16"/>
                <w:szCs w:val="16"/>
                <w:lang w:val="en-GB"/>
              </w:rPr>
              <w:t>,</w:t>
            </w:r>
            <w:r w:rsidRPr="002B0FE8">
              <w:rPr>
                <w:rFonts w:ascii="Arial" w:hAnsi="Arial" w:cs="Arial"/>
                <w:noProof/>
                <w:sz w:val="16"/>
                <w:szCs w:val="16"/>
                <w:lang w:val="en-GB"/>
              </w:rPr>
              <w:t>472</w:t>
            </w:r>
          </w:p>
        </w:tc>
        <w:tc>
          <w:tcPr>
            <w:tcW w:w="1350" w:type="dxa"/>
            <w:shd w:val="clear" w:color="auto" w:fill="FAFAFA"/>
          </w:tcPr>
          <w:p w14:paraId="0757F6C0" w14:textId="08743EC2"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660</w:t>
            </w:r>
            <w:r w:rsidR="003242BB" w:rsidRPr="002B0FE8">
              <w:rPr>
                <w:rFonts w:ascii="Arial" w:hAnsi="Arial" w:cs="Arial"/>
                <w:noProof/>
                <w:sz w:val="16"/>
                <w:szCs w:val="16"/>
                <w:lang w:val="en-GB"/>
              </w:rPr>
              <w:t>,</w:t>
            </w:r>
            <w:r w:rsidRPr="002B0FE8">
              <w:rPr>
                <w:rFonts w:ascii="Arial" w:hAnsi="Arial" w:cs="Arial"/>
                <w:noProof/>
                <w:sz w:val="16"/>
                <w:szCs w:val="16"/>
                <w:lang w:val="en-GB"/>
              </w:rPr>
              <w:t>663</w:t>
            </w:r>
            <w:r w:rsidR="003242BB" w:rsidRPr="002B0FE8">
              <w:rPr>
                <w:rFonts w:ascii="Arial" w:hAnsi="Arial" w:cs="Arial"/>
                <w:noProof/>
                <w:sz w:val="16"/>
                <w:szCs w:val="16"/>
                <w:lang w:val="en-GB"/>
              </w:rPr>
              <w:t>,</w:t>
            </w:r>
            <w:r w:rsidRPr="002B0FE8">
              <w:rPr>
                <w:rFonts w:ascii="Arial" w:hAnsi="Arial" w:cs="Arial"/>
                <w:noProof/>
                <w:sz w:val="16"/>
                <w:szCs w:val="16"/>
                <w:lang w:val="en-GB"/>
              </w:rPr>
              <w:t>740</w:t>
            </w:r>
          </w:p>
        </w:tc>
        <w:tc>
          <w:tcPr>
            <w:tcW w:w="1476" w:type="dxa"/>
            <w:shd w:val="clear" w:color="auto" w:fill="FAFAFA"/>
          </w:tcPr>
          <w:p w14:paraId="54A1E397" w14:textId="62EEA996"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3242BB" w:rsidRPr="002B0FE8">
              <w:rPr>
                <w:rFonts w:ascii="Arial" w:hAnsi="Arial" w:cs="Arial"/>
                <w:noProof/>
                <w:sz w:val="16"/>
                <w:szCs w:val="16"/>
                <w:lang w:val="en-GB"/>
              </w:rPr>
              <w:t>,</w:t>
            </w:r>
            <w:r w:rsidRPr="002B0FE8">
              <w:rPr>
                <w:rFonts w:ascii="Arial" w:hAnsi="Arial" w:cs="Arial"/>
                <w:noProof/>
                <w:sz w:val="16"/>
                <w:szCs w:val="16"/>
                <w:lang w:val="en-GB"/>
              </w:rPr>
              <w:t>076</w:t>
            </w:r>
            <w:r w:rsidR="003242BB" w:rsidRPr="002B0FE8">
              <w:rPr>
                <w:rFonts w:ascii="Arial" w:hAnsi="Arial" w:cs="Arial"/>
                <w:noProof/>
                <w:sz w:val="16"/>
                <w:szCs w:val="16"/>
                <w:lang w:val="en-GB"/>
              </w:rPr>
              <w:t>,</w:t>
            </w:r>
            <w:r w:rsidRPr="002B0FE8">
              <w:rPr>
                <w:rFonts w:ascii="Arial" w:hAnsi="Arial" w:cs="Arial"/>
                <w:noProof/>
                <w:sz w:val="16"/>
                <w:szCs w:val="16"/>
                <w:lang w:val="en-GB"/>
              </w:rPr>
              <w:t>104</w:t>
            </w:r>
            <w:r w:rsidR="003242BB" w:rsidRPr="002B0FE8">
              <w:rPr>
                <w:rFonts w:ascii="Arial" w:hAnsi="Arial" w:cs="Arial"/>
                <w:noProof/>
                <w:sz w:val="16"/>
                <w:szCs w:val="16"/>
                <w:lang w:val="en-GB"/>
              </w:rPr>
              <w:t>,</w:t>
            </w:r>
            <w:r w:rsidRPr="002B0FE8">
              <w:rPr>
                <w:rFonts w:ascii="Arial" w:hAnsi="Arial" w:cs="Arial"/>
                <w:noProof/>
                <w:sz w:val="16"/>
                <w:szCs w:val="16"/>
                <w:lang w:val="en-GB"/>
              </w:rPr>
              <w:t>615</w:t>
            </w:r>
          </w:p>
        </w:tc>
      </w:tr>
      <w:tr w:rsidR="003242BB" w:rsidRPr="002B0FE8" w14:paraId="42762C8B" w14:textId="77777777" w:rsidTr="002B0FE8">
        <w:tc>
          <w:tcPr>
            <w:tcW w:w="2578" w:type="dxa"/>
            <w:vAlign w:val="bottom"/>
          </w:tcPr>
          <w:p w14:paraId="0E749B60" w14:textId="77777777" w:rsidR="003242BB" w:rsidRPr="002B0FE8" w:rsidRDefault="003242BB" w:rsidP="002B0FE8">
            <w:pPr>
              <w:pStyle w:val="a"/>
              <w:tabs>
                <w:tab w:val="right" w:pos="9810"/>
              </w:tabs>
              <w:ind w:left="-105" w:right="0"/>
              <w:jc w:val="thaiDistribute"/>
              <w:rPr>
                <w:rFonts w:ascii="Arial" w:eastAsia="Angsana New" w:hAnsi="Arial" w:cs="Arial"/>
                <w:sz w:val="16"/>
                <w:szCs w:val="16"/>
                <w:cs/>
              </w:rPr>
            </w:pPr>
            <w:r w:rsidRPr="002B0FE8">
              <w:rPr>
                <w:rFonts w:ascii="Arial" w:eastAsia="Angsana New" w:hAnsi="Arial" w:cs="Arial"/>
                <w:sz w:val="16"/>
                <w:szCs w:val="16"/>
              </w:rPr>
              <w:t>Additions</w:t>
            </w:r>
          </w:p>
        </w:tc>
        <w:tc>
          <w:tcPr>
            <w:tcW w:w="1384" w:type="dxa"/>
            <w:shd w:val="clear" w:color="auto" w:fill="FAFAFA"/>
          </w:tcPr>
          <w:p w14:paraId="2A797131" w14:textId="318B0A22"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416</w:t>
            </w:r>
            <w:r w:rsidR="003242BB" w:rsidRPr="002B0FE8">
              <w:rPr>
                <w:rFonts w:ascii="Arial" w:hAnsi="Arial" w:cs="Arial"/>
                <w:noProof/>
                <w:sz w:val="16"/>
                <w:szCs w:val="16"/>
                <w:lang w:val="en-GB"/>
              </w:rPr>
              <w:t>,</w:t>
            </w:r>
            <w:r w:rsidRPr="002B0FE8">
              <w:rPr>
                <w:rFonts w:ascii="Arial" w:hAnsi="Arial" w:cs="Arial"/>
                <w:noProof/>
                <w:sz w:val="16"/>
                <w:szCs w:val="16"/>
                <w:lang w:val="en-GB"/>
              </w:rPr>
              <w:t>315</w:t>
            </w:r>
            <w:r w:rsidR="003242BB" w:rsidRPr="002B0FE8">
              <w:rPr>
                <w:rFonts w:ascii="Arial" w:hAnsi="Arial" w:cs="Arial"/>
                <w:noProof/>
                <w:sz w:val="16"/>
                <w:szCs w:val="16"/>
                <w:lang w:val="en-GB"/>
              </w:rPr>
              <w:t>,</w:t>
            </w:r>
            <w:r w:rsidRPr="002B0FE8">
              <w:rPr>
                <w:rFonts w:ascii="Arial" w:hAnsi="Arial" w:cs="Arial"/>
                <w:noProof/>
                <w:sz w:val="16"/>
                <w:szCs w:val="16"/>
                <w:lang w:val="en-GB"/>
              </w:rPr>
              <w:t>571</w:t>
            </w:r>
          </w:p>
        </w:tc>
        <w:tc>
          <w:tcPr>
            <w:tcW w:w="1418" w:type="dxa"/>
            <w:shd w:val="clear" w:color="auto" w:fill="FAFAFA"/>
          </w:tcPr>
          <w:p w14:paraId="0FF82AF0" w14:textId="02E9BB0F"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81</w:t>
            </w:r>
            <w:r w:rsidR="003242BB" w:rsidRPr="002B0FE8">
              <w:rPr>
                <w:rFonts w:ascii="Arial" w:hAnsi="Arial" w:cs="Arial"/>
                <w:noProof/>
                <w:sz w:val="16"/>
                <w:szCs w:val="16"/>
                <w:lang w:val="en-GB"/>
              </w:rPr>
              <w:t>,</w:t>
            </w:r>
            <w:r w:rsidRPr="002B0FE8">
              <w:rPr>
                <w:rFonts w:ascii="Arial" w:hAnsi="Arial" w:cs="Arial"/>
                <w:noProof/>
                <w:sz w:val="16"/>
                <w:szCs w:val="16"/>
                <w:lang w:val="en-GB"/>
              </w:rPr>
              <w:t>500</w:t>
            </w:r>
          </w:p>
        </w:tc>
        <w:tc>
          <w:tcPr>
            <w:tcW w:w="1248" w:type="dxa"/>
            <w:shd w:val="clear" w:color="auto" w:fill="FAFAFA"/>
          </w:tcPr>
          <w:p w14:paraId="3E93ED43" w14:textId="1B05F8E9"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w:t>
            </w:r>
            <w:r w:rsidR="003242BB" w:rsidRPr="002B0FE8">
              <w:rPr>
                <w:rFonts w:ascii="Arial" w:hAnsi="Arial" w:cs="Arial"/>
                <w:noProof/>
                <w:sz w:val="16"/>
                <w:szCs w:val="16"/>
                <w:lang w:val="en-GB"/>
              </w:rPr>
              <w:t>,</w:t>
            </w:r>
            <w:r w:rsidRPr="002B0FE8">
              <w:rPr>
                <w:rFonts w:ascii="Arial" w:hAnsi="Arial" w:cs="Arial"/>
                <w:noProof/>
                <w:sz w:val="16"/>
                <w:szCs w:val="16"/>
                <w:lang w:val="en-GB"/>
              </w:rPr>
              <w:t>219</w:t>
            </w:r>
            <w:r w:rsidR="003242BB" w:rsidRPr="002B0FE8">
              <w:rPr>
                <w:rFonts w:ascii="Arial" w:hAnsi="Arial" w:cs="Arial"/>
                <w:noProof/>
                <w:sz w:val="16"/>
                <w:szCs w:val="16"/>
                <w:lang w:val="en-GB"/>
              </w:rPr>
              <w:t>,</w:t>
            </w:r>
            <w:r w:rsidRPr="002B0FE8">
              <w:rPr>
                <w:rFonts w:ascii="Arial" w:hAnsi="Arial" w:cs="Arial"/>
                <w:noProof/>
                <w:sz w:val="16"/>
                <w:szCs w:val="16"/>
                <w:lang w:val="en-GB"/>
              </w:rPr>
              <w:t>719</w:t>
            </w:r>
          </w:p>
        </w:tc>
        <w:tc>
          <w:tcPr>
            <w:tcW w:w="1350" w:type="dxa"/>
            <w:shd w:val="clear" w:color="auto" w:fill="FAFAFA"/>
          </w:tcPr>
          <w:p w14:paraId="4C020665" w14:textId="344358D0"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w:t>
            </w:r>
            <w:r w:rsidR="003242BB" w:rsidRPr="002B0FE8">
              <w:rPr>
                <w:rFonts w:ascii="Arial" w:hAnsi="Arial" w:cs="Arial"/>
                <w:noProof/>
                <w:sz w:val="16"/>
                <w:szCs w:val="16"/>
                <w:lang w:val="en-GB"/>
              </w:rPr>
              <w:t>,</w:t>
            </w:r>
            <w:r w:rsidRPr="002B0FE8">
              <w:rPr>
                <w:rFonts w:ascii="Arial" w:hAnsi="Arial" w:cs="Arial"/>
                <w:noProof/>
                <w:sz w:val="16"/>
                <w:szCs w:val="16"/>
                <w:lang w:val="en-GB"/>
              </w:rPr>
              <w:t>163</w:t>
            </w:r>
            <w:r w:rsidR="003242BB" w:rsidRPr="002B0FE8">
              <w:rPr>
                <w:rFonts w:ascii="Arial" w:hAnsi="Arial" w:cs="Arial"/>
                <w:noProof/>
                <w:sz w:val="16"/>
                <w:szCs w:val="16"/>
                <w:lang w:val="en-GB"/>
              </w:rPr>
              <w:t>,</w:t>
            </w:r>
            <w:r w:rsidRPr="002B0FE8">
              <w:rPr>
                <w:rFonts w:ascii="Arial" w:hAnsi="Arial" w:cs="Arial"/>
                <w:noProof/>
                <w:sz w:val="16"/>
                <w:szCs w:val="16"/>
                <w:lang w:val="en-GB"/>
              </w:rPr>
              <w:t>908</w:t>
            </w:r>
            <w:r w:rsidR="003242BB" w:rsidRPr="002B0FE8">
              <w:rPr>
                <w:rFonts w:ascii="Arial" w:hAnsi="Arial" w:cs="Arial"/>
                <w:noProof/>
                <w:sz w:val="16"/>
                <w:szCs w:val="16"/>
                <w:lang w:val="en-GB"/>
              </w:rPr>
              <w:t>,</w:t>
            </w:r>
            <w:r w:rsidRPr="002B0FE8">
              <w:rPr>
                <w:rFonts w:ascii="Arial" w:hAnsi="Arial" w:cs="Arial"/>
                <w:noProof/>
                <w:sz w:val="16"/>
                <w:szCs w:val="16"/>
                <w:lang w:val="en-GB"/>
              </w:rPr>
              <w:t>204</w:t>
            </w:r>
          </w:p>
        </w:tc>
        <w:tc>
          <w:tcPr>
            <w:tcW w:w="1476" w:type="dxa"/>
            <w:shd w:val="clear" w:color="auto" w:fill="FAFAFA"/>
          </w:tcPr>
          <w:p w14:paraId="04BC2F7B" w14:textId="31BB7C96" w:rsidR="003242BB"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w:t>
            </w:r>
            <w:r w:rsidR="003242BB" w:rsidRPr="002B0FE8">
              <w:rPr>
                <w:rFonts w:ascii="Arial" w:hAnsi="Arial" w:cs="Arial"/>
                <w:noProof/>
                <w:sz w:val="16"/>
                <w:szCs w:val="16"/>
                <w:lang w:val="en-GB"/>
              </w:rPr>
              <w:t>,</w:t>
            </w:r>
            <w:r w:rsidRPr="002B0FE8">
              <w:rPr>
                <w:rFonts w:ascii="Arial" w:hAnsi="Arial" w:cs="Arial"/>
                <w:noProof/>
                <w:sz w:val="16"/>
                <w:szCs w:val="16"/>
                <w:lang w:val="en-GB"/>
              </w:rPr>
              <w:t>581</w:t>
            </w:r>
            <w:r w:rsidR="003242BB" w:rsidRPr="002B0FE8">
              <w:rPr>
                <w:rFonts w:ascii="Arial" w:hAnsi="Arial" w:cs="Arial"/>
                <w:noProof/>
                <w:sz w:val="16"/>
                <w:szCs w:val="16"/>
                <w:lang w:val="en-GB"/>
              </w:rPr>
              <w:t>,</w:t>
            </w:r>
            <w:r w:rsidRPr="002B0FE8">
              <w:rPr>
                <w:rFonts w:ascii="Arial" w:hAnsi="Arial" w:cs="Arial"/>
                <w:noProof/>
                <w:sz w:val="16"/>
                <w:szCs w:val="16"/>
                <w:lang w:val="en-GB"/>
              </w:rPr>
              <w:t>524</w:t>
            </w:r>
            <w:r w:rsidR="003242BB" w:rsidRPr="002B0FE8">
              <w:rPr>
                <w:rFonts w:ascii="Arial" w:hAnsi="Arial" w:cs="Arial"/>
                <w:noProof/>
                <w:sz w:val="16"/>
                <w:szCs w:val="16"/>
                <w:lang w:val="en-GB"/>
              </w:rPr>
              <w:t>,</w:t>
            </w:r>
            <w:r w:rsidRPr="002B0FE8">
              <w:rPr>
                <w:rFonts w:ascii="Arial" w:hAnsi="Arial" w:cs="Arial"/>
                <w:noProof/>
                <w:sz w:val="16"/>
                <w:szCs w:val="16"/>
                <w:lang w:val="en-GB"/>
              </w:rPr>
              <w:t>994</w:t>
            </w:r>
          </w:p>
        </w:tc>
      </w:tr>
      <w:tr w:rsidR="00D33F58" w:rsidRPr="002B0FE8" w14:paraId="357F829D" w14:textId="77777777" w:rsidTr="002B0FE8">
        <w:tc>
          <w:tcPr>
            <w:tcW w:w="2578" w:type="dxa"/>
            <w:vAlign w:val="bottom"/>
          </w:tcPr>
          <w:p w14:paraId="4A97A670" w14:textId="77777777" w:rsidR="00D33F58" w:rsidRPr="002B0FE8" w:rsidRDefault="00D33F58"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Transfers</w:t>
            </w:r>
          </w:p>
        </w:tc>
        <w:tc>
          <w:tcPr>
            <w:tcW w:w="1384" w:type="dxa"/>
            <w:shd w:val="clear" w:color="auto" w:fill="FAFAFA"/>
          </w:tcPr>
          <w:p w14:paraId="36D8FDA4" w14:textId="6FD4C9B5" w:rsidR="00D33F58" w:rsidRPr="002B0FE8" w:rsidRDefault="00D33F58"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18" w:type="dxa"/>
            <w:shd w:val="clear" w:color="auto" w:fill="FAFAFA"/>
          </w:tcPr>
          <w:p w14:paraId="3D874615" w14:textId="21C38EF2" w:rsidR="00D33F58"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w:t>
            </w:r>
            <w:r w:rsidR="00D33F58" w:rsidRPr="002B0FE8">
              <w:rPr>
                <w:rFonts w:ascii="Arial" w:hAnsi="Arial" w:cs="Arial"/>
                <w:noProof/>
                <w:sz w:val="16"/>
                <w:szCs w:val="16"/>
                <w:lang w:val="en-GB"/>
              </w:rPr>
              <w:t>,</w:t>
            </w:r>
            <w:r w:rsidRPr="002B0FE8">
              <w:rPr>
                <w:rFonts w:ascii="Arial" w:hAnsi="Arial" w:cs="Arial"/>
                <w:noProof/>
                <w:sz w:val="16"/>
                <w:szCs w:val="16"/>
                <w:lang w:val="en-GB"/>
              </w:rPr>
              <w:t>557</w:t>
            </w:r>
            <w:r w:rsidR="00D33F58" w:rsidRPr="002B0FE8">
              <w:rPr>
                <w:rFonts w:ascii="Arial" w:hAnsi="Arial" w:cs="Arial"/>
                <w:noProof/>
                <w:sz w:val="16"/>
                <w:szCs w:val="16"/>
                <w:lang w:val="en-GB"/>
              </w:rPr>
              <w:t>,</w:t>
            </w:r>
            <w:r w:rsidRPr="002B0FE8">
              <w:rPr>
                <w:rFonts w:ascii="Arial" w:hAnsi="Arial" w:cs="Arial"/>
                <w:noProof/>
                <w:sz w:val="16"/>
                <w:szCs w:val="16"/>
                <w:lang w:val="en-GB"/>
              </w:rPr>
              <w:t>358</w:t>
            </w:r>
            <w:r w:rsidR="00D33F58" w:rsidRPr="002B0FE8">
              <w:rPr>
                <w:rFonts w:ascii="Arial" w:hAnsi="Arial" w:cs="Arial"/>
                <w:noProof/>
                <w:sz w:val="16"/>
                <w:szCs w:val="16"/>
                <w:lang w:val="en-GB"/>
              </w:rPr>
              <w:t>,</w:t>
            </w:r>
            <w:r w:rsidRPr="002B0FE8">
              <w:rPr>
                <w:rFonts w:ascii="Arial" w:hAnsi="Arial" w:cs="Arial"/>
                <w:noProof/>
                <w:sz w:val="16"/>
                <w:szCs w:val="16"/>
                <w:lang w:val="en-GB"/>
              </w:rPr>
              <w:t>061</w:t>
            </w:r>
          </w:p>
        </w:tc>
        <w:tc>
          <w:tcPr>
            <w:tcW w:w="1248" w:type="dxa"/>
            <w:shd w:val="clear" w:color="auto" w:fill="FAFAFA"/>
          </w:tcPr>
          <w:p w14:paraId="099874BD" w14:textId="727C481B" w:rsidR="00D33F58"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172</w:t>
            </w:r>
            <w:r w:rsidR="00D33F58" w:rsidRPr="002B0FE8">
              <w:rPr>
                <w:rFonts w:ascii="Arial" w:hAnsi="Arial" w:cs="Arial"/>
                <w:noProof/>
                <w:sz w:val="16"/>
                <w:szCs w:val="16"/>
                <w:lang w:val="en-GB"/>
              </w:rPr>
              <w:t>,</w:t>
            </w:r>
            <w:r w:rsidRPr="002B0FE8">
              <w:rPr>
                <w:rFonts w:ascii="Arial" w:hAnsi="Arial" w:cs="Arial"/>
                <w:noProof/>
                <w:sz w:val="16"/>
                <w:szCs w:val="16"/>
                <w:lang w:val="en-GB"/>
              </w:rPr>
              <w:t>760</w:t>
            </w:r>
            <w:r w:rsidR="00D33F58" w:rsidRPr="002B0FE8">
              <w:rPr>
                <w:rFonts w:ascii="Arial" w:hAnsi="Arial" w:cs="Arial"/>
                <w:noProof/>
                <w:sz w:val="16"/>
                <w:szCs w:val="16"/>
                <w:lang w:val="en-GB"/>
              </w:rPr>
              <w:t>,</w:t>
            </w:r>
            <w:r w:rsidRPr="002B0FE8">
              <w:rPr>
                <w:rFonts w:ascii="Arial" w:hAnsi="Arial" w:cs="Arial"/>
                <w:noProof/>
                <w:sz w:val="16"/>
                <w:szCs w:val="16"/>
                <w:lang w:val="en-GB"/>
              </w:rPr>
              <w:t>666</w:t>
            </w:r>
          </w:p>
        </w:tc>
        <w:tc>
          <w:tcPr>
            <w:tcW w:w="1350" w:type="dxa"/>
            <w:shd w:val="clear" w:color="auto" w:fill="FAFAFA"/>
          </w:tcPr>
          <w:p w14:paraId="38C339B9" w14:textId="19DB0E5C" w:rsidR="00D33F58" w:rsidRPr="002B0FE8" w:rsidRDefault="00D33F58"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w:t>
            </w:r>
            <w:r w:rsidRPr="002B0FE8">
              <w:rPr>
                <w:rFonts w:ascii="Arial" w:hAnsi="Arial" w:cs="Arial"/>
                <w:noProof/>
                <w:sz w:val="16"/>
                <w:szCs w:val="16"/>
                <w:lang w:val="en-GB"/>
              </w:rPr>
              <w:t>,</w:t>
            </w:r>
            <w:r w:rsidR="00EE0153" w:rsidRPr="002B0FE8">
              <w:rPr>
                <w:rFonts w:ascii="Arial" w:hAnsi="Arial" w:cs="Arial"/>
                <w:noProof/>
                <w:sz w:val="16"/>
                <w:szCs w:val="16"/>
                <w:lang w:val="en-GB"/>
              </w:rPr>
              <w:t>730</w:t>
            </w:r>
            <w:r w:rsidRPr="002B0FE8">
              <w:rPr>
                <w:rFonts w:ascii="Arial" w:hAnsi="Arial" w:cs="Arial"/>
                <w:noProof/>
                <w:sz w:val="16"/>
                <w:szCs w:val="16"/>
                <w:lang w:val="en-GB"/>
              </w:rPr>
              <w:t>,</w:t>
            </w:r>
            <w:r w:rsidR="00EE0153" w:rsidRPr="002B0FE8">
              <w:rPr>
                <w:rFonts w:ascii="Arial" w:hAnsi="Arial" w:cs="Arial"/>
                <w:noProof/>
                <w:sz w:val="16"/>
                <w:szCs w:val="16"/>
                <w:lang w:val="en-GB"/>
              </w:rPr>
              <w:t>118</w:t>
            </w:r>
            <w:r w:rsidRPr="002B0FE8">
              <w:rPr>
                <w:rFonts w:ascii="Arial" w:hAnsi="Arial" w:cs="Arial"/>
                <w:noProof/>
                <w:sz w:val="16"/>
                <w:szCs w:val="16"/>
                <w:lang w:val="en-GB"/>
              </w:rPr>
              <w:t>,</w:t>
            </w:r>
            <w:r w:rsidR="00EE0153" w:rsidRPr="002B0FE8">
              <w:rPr>
                <w:rFonts w:ascii="Arial" w:hAnsi="Arial" w:cs="Arial"/>
                <w:noProof/>
                <w:sz w:val="16"/>
                <w:szCs w:val="16"/>
                <w:lang w:val="en-GB"/>
              </w:rPr>
              <w:t>727</w:t>
            </w:r>
            <w:r w:rsidRPr="002B0FE8">
              <w:rPr>
                <w:rFonts w:ascii="Arial" w:hAnsi="Arial" w:cs="Arial"/>
                <w:noProof/>
                <w:sz w:val="16"/>
                <w:szCs w:val="16"/>
                <w:lang w:val="en-GB"/>
              </w:rPr>
              <w:t>)</w:t>
            </w:r>
          </w:p>
        </w:tc>
        <w:tc>
          <w:tcPr>
            <w:tcW w:w="1476" w:type="dxa"/>
            <w:shd w:val="clear" w:color="auto" w:fill="FAFAFA"/>
          </w:tcPr>
          <w:p w14:paraId="348A377D" w14:textId="35ABF704" w:rsidR="00D33F58" w:rsidRPr="002B0FE8" w:rsidRDefault="00D33F58"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r>
      <w:tr w:rsidR="000A4DED" w:rsidRPr="002B0FE8" w14:paraId="283DDEC3" w14:textId="77777777" w:rsidTr="002B0FE8">
        <w:tc>
          <w:tcPr>
            <w:tcW w:w="2578" w:type="dxa"/>
            <w:vAlign w:val="bottom"/>
          </w:tcPr>
          <w:p w14:paraId="317A1D55" w14:textId="41DB8C7F" w:rsidR="000A4DED" w:rsidRPr="002B0FE8" w:rsidRDefault="002F0F70" w:rsidP="002B0FE8">
            <w:pPr>
              <w:pStyle w:val="a"/>
              <w:tabs>
                <w:tab w:val="right" w:pos="9810"/>
              </w:tabs>
              <w:ind w:left="-105" w:right="0"/>
              <w:jc w:val="thaiDistribute"/>
              <w:rPr>
                <w:rFonts w:ascii="Arial" w:eastAsia="Angsana New" w:hAnsi="Arial" w:cs="Arial"/>
                <w:sz w:val="16"/>
                <w:szCs w:val="16"/>
              </w:rPr>
            </w:pPr>
            <w:proofErr w:type="spellStart"/>
            <w:r w:rsidRPr="002B0FE8">
              <w:rPr>
                <w:rFonts w:ascii="Arial" w:eastAsia="Angsana New" w:hAnsi="Arial" w:cs="Arial"/>
                <w:sz w:val="16"/>
                <w:szCs w:val="16"/>
              </w:rPr>
              <w:t>Recognise</w:t>
            </w:r>
            <w:proofErr w:type="spellEnd"/>
            <w:r w:rsidRPr="002B0FE8">
              <w:rPr>
                <w:rFonts w:ascii="Arial" w:eastAsia="Angsana New" w:hAnsi="Arial" w:cs="Arial"/>
                <w:sz w:val="16"/>
                <w:szCs w:val="16"/>
              </w:rPr>
              <w:t xml:space="preserve"> as expense (Note </w:t>
            </w:r>
            <w:r w:rsidR="00EE0153" w:rsidRPr="002B0FE8">
              <w:rPr>
                <w:rFonts w:ascii="Arial" w:eastAsia="Angsana New" w:hAnsi="Arial" w:cs="Arial"/>
                <w:sz w:val="16"/>
                <w:szCs w:val="16"/>
                <w:lang w:val="en-GB"/>
              </w:rPr>
              <w:t>22</w:t>
            </w:r>
            <w:r w:rsidRPr="002B0FE8">
              <w:rPr>
                <w:rFonts w:ascii="Arial" w:eastAsia="Angsana New" w:hAnsi="Arial" w:cs="Arial"/>
                <w:sz w:val="16"/>
                <w:szCs w:val="16"/>
              </w:rPr>
              <w:t>)</w:t>
            </w:r>
          </w:p>
        </w:tc>
        <w:tc>
          <w:tcPr>
            <w:tcW w:w="1384" w:type="dxa"/>
            <w:shd w:val="clear" w:color="auto" w:fill="FAFAFA"/>
          </w:tcPr>
          <w:p w14:paraId="34C409C4" w14:textId="4938BB7A" w:rsidR="000A4DED" w:rsidRPr="002B0FE8" w:rsidRDefault="00D33F58"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550</w:t>
            </w:r>
            <w:r w:rsidRPr="002B0FE8">
              <w:rPr>
                <w:rFonts w:ascii="Arial" w:hAnsi="Arial" w:cs="Arial"/>
                <w:noProof/>
                <w:sz w:val="16"/>
                <w:szCs w:val="16"/>
                <w:lang w:val="en-GB"/>
              </w:rPr>
              <w:t>,</w:t>
            </w:r>
            <w:r w:rsidR="00EE0153" w:rsidRPr="002B0FE8">
              <w:rPr>
                <w:rFonts w:ascii="Arial" w:hAnsi="Arial" w:cs="Arial"/>
                <w:noProof/>
                <w:sz w:val="16"/>
                <w:szCs w:val="16"/>
                <w:lang w:val="en-GB"/>
              </w:rPr>
              <w:t>000</w:t>
            </w:r>
            <w:r w:rsidRPr="002B0FE8">
              <w:rPr>
                <w:rFonts w:ascii="Arial" w:hAnsi="Arial" w:cs="Arial"/>
                <w:noProof/>
                <w:sz w:val="16"/>
                <w:szCs w:val="16"/>
                <w:lang w:val="en-GB"/>
              </w:rPr>
              <w:t>,</w:t>
            </w:r>
            <w:r w:rsidR="00EE0153" w:rsidRPr="002B0FE8">
              <w:rPr>
                <w:rFonts w:ascii="Arial" w:hAnsi="Arial" w:cs="Arial"/>
                <w:noProof/>
                <w:sz w:val="16"/>
                <w:szCs w:val="16"/>
                <w:lang w:val="en-GB"/>
              </w:rPr>
              <w:t>000</w:t>
            </w:r>
            <w:r w:rsidRPr="002B0FE8">
              <w:rPr>
                <w:rFonts w:ascii="Arial" w:hAnsi="Arial" w:cs="Arial"/>
                <w:noProof/>
                <w:sz w:val="16"/>
                <w:szCs w:val="16"/>
                <w:lang w:val="en-GB"/>
              </w:rPr>
              <w:t>)</w:t>
            </w:r>
          </w:p>
        </w:tc>
        <w:tc>
          <w:tcPr>
            <w:tcW w:w="1418" w:type="dxa"/>
            <w:shd w:val="clear" w:color="auto" w:fill="FAFAFA"/>
          </w:tcPr>
          <w:p w14:paraId="5FB76D68" w14:textId="5A2E575D"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w:t>
            </w:r>
            <w:r w:rsidRPr="002B0FE8">
              <w:rPr>
                <w:rFonts w:ascii="Arial" w:hAnsi="Arial" w:cs="Arial"/>
                <w:noProof/>
                <w:sz w:val="16"/>
                <w:szCs w:val="16"/>
                <w:lang w:val="en-GB"/>
              </w:rPr>
              <w:t>,</w:t>
            </w:r>
            <w:r w:rsidR="00EE0153" w:rsidRPr="002B0FE8">
              <w:rPr>
                <w:rFonts w:ascii="Arial" w:hAnsi="Arial" w:cs="Arial"/>
                <w:noProof/>
                <w:sz w:val="16"/>
                <w:szCs w:val="16"/>
                <w:lang w:val="en-GB"/>
              </w:rPr>
              <w:t>374</w:t>
            </w:r>
            <w:r w:rsidRPr="002B0FE8">
              <w:rPr>
                <w:rFonts w:ascii="Arial" w:hAnsi="Arial" w:cs="Arial"/>
                <w:noProof/>
                <w:sz w:val="16"/>
                <w:szCs w:val="16"/>
                <w:lang w:val="en-GB"/>
              </w:rPr>
              <w:t>,</w:t>
            </w:r>
            <w:r w:rsidR="00EE0153" w:rsidRPr="002B0FE8">
              <w:rPr>
                <w:rFonts w:ascii="Arial" w:hAnsi="Arial" w:cs="Arial"/>
                <w:noProof/>
                <w:sz w:val="16"/>
                <w:szCs w:val="16"/>
                <w:lang w:val="en-GB"/>
              </w:rPr>
              <w:t>580</w:t>
            </w:r>
            <w:r w:rsidRPr="002B0FE8">
              <w:rPr>
                <w:rFonts w:ascii="Arial" w:hAnsi="Arial" w:cs="Arial"/>
                <w:noProof/>
                <w:sz w:val="16"/>
                <w:szCs w:val="16"/>
                <w:lang w:val="en-GB"/>
              </w:rPr>
              <w:t>,</w:t>
            </w:r>
            <w:r w:rsidR="00EE0153" w:rsidRPr="002B0FE8">
              <w:rPr>
                <w:rFonts w:ascii="Arial" w:hAnsi="Arial" w:cs="Arial"/>
                <w:noProof/>
                <w:sz w:val="16"/>
                <w:szCs w:val="16"/>
                <w:lang w:val="en-GB"/>
              </w:rPr>
              <w:t>331</w:t>
            </w:r>
            <w:r w:rsidRPr="002B0FE8">
              <w:rPr>
                <w:rFonts w:ascii="Arial" w:hAnsi="Arial" w:cs="Arial"/>
                <w:noProof/>
                <w:sz w:val="16"/>
                <w:szCs w:val="16"/>
                <w:lang w:val="en-GB"/>
              </w:rPr>
              <w:t>)</w:t>
            </w:r>
          </w:p>
        </w:tc>
        <w:tc>
          <w:tcPr>
            <w:tcW w:w="1248" w:type="dxa"/>
            <w:shd w:val="clear" w:color="auto" w:fill="FAFAFA"/>
          </w:tcPr>
          <w:p w14:paraId="1AED1A62" w14:textId="568F966B"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13</w:t>
            </w:r>
            <w:r w:rsidRPr="002B0FE8">
              <w:rPr>
                <w:rFonts w:ascii="Arial" w:hAnsi="Arial" w:cs="Arial"/>
                <w:noProof/>
                <w:sz w:val="16"/>
                <w:szCs w:val="16"/>
                <w:lang w:val="en-GB"/>
              </w:rPr>
              <w:t>,</w:t>
            </w:r>
            <w:r w:rsidR="00EE0153" w:rsidRPr="002B0FE8">
              <w:rPr>
                <w:rFonts w:ascii="Arial" w:hAnsi="Arial" w:cs="Arial"/>
                <w:noProof/>
                <w:sz w:val="16"/>
                <w:szCs w:val="16"/>
                <w:lang w:val="en-GB"/>
              </w:rPr>
              <w:t>269</w:t>
            </w:r>
            <w:r w:rsidRPr="002B0FE8">
              <w:rPr>
                <w:rFonts w:ascii="Arial" w:hAnsi="Arial" w:cs="Arial"/>
                <w:noProof/>
                <w:sz w:val="16"/>
                <w:szCs w:val="16"/>
                <w:lang w:val="en-GB"/>
              </w:rPr>
              <w:t>,</w:t>
            </w:r>
            <w:r w:rsidR="00EE0153" w:rsidRPr="002B0FE8">
              <w:rPr>
                <w:rFonts w:ascii="Arial" w:hAnsi="Arial" w:cs="Arial"/>
                <w:noProof/>
                <w:sz w:val="16"/>
                <w:szCs w:val="16"/>
                <w:lang w:val="en-GB"/>
              </w:rPr>
              <w:t>987</w:t>
            </w:r>
            <w:r w:rsidRPr="002B0FE8">
              <w:rPr>
                <w:rFonts w:ascii="Arial" w:hAnsi="Arial" w:cs="Arial"/>
                <w:noProof/>
                <w:sz w:val="16"/>
                <w:szCs w:val="16"/>
                <w:lang w:val="en-GB"/>
              </w:rPr>
              <w:t>)</w:t>
            </w:r>
          </w:p>
        </w:tc>
        <w:tc>
          <w:tcPr>
            <w:tcW w:w="1350" w:type="dxa"/>
            <w:shd w:val="clear" w:color="auto" w:fill="FAFAFA"/>
          </w:tcPr>
          <w:p w14:paraId="1519CEC9" w14:textId="0F8F7A0A"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shd w:val="clear" w:color="auto" w:fill="FAFAFA"/>
          </w:tcPr>
          <w:p w14:paraId="1A1EBCCE" w14:textId="24B2097E"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w:t>
            </w:r>
            <w:r w:rsidRPr="002B0FE8">
              <w:rPr>
                <w:rFonts w:ascii="Arial" w:hAnsi="Arial" w:cs="Arial"/>
                <w:noProof/>
                <w:sz w:val="16"/>
                <w:szCs w:val="16"/>
                <w:lang w:val="en-GB"/>
              </w:rPr>
              <w:t>,</w:t>
            </w:r>
            <w:r w:rsidR="00EE0153" w:rsidRPr="002B0FE8">
              <w:rPr>
                <w:rFonts w:ascii="Arial" w:hAnsi="Arial" w:cs="Arial"/>
                <w:noProof/>
                <w:sz w:val="16"/>
                <w:szCs w:val="16"/>
                <w:lang w:val="en-GB"/>
              </w:rPr>
              <w:t>937</w:t>
            </w:r>
            <w:r w:rsidRPr="002B0FE8">
              <w:rPr>
                <w:rFonts w:ascii="Arial" w:hAnsi="Arial" w:cs="Arial"/>
                <w:noProof/>
                <w:sz w:val="16"/>
                <w:szCs w:val="16"/>
                <w:lang w:val="en-GB"/>
              </w:rPr>
              <w:t>,</w:t>
            </w:r>
            <w:r w:rsidR="00EE0153" w:rsidRPr="002B0FE8">
              <w:rPr>
                <w:rFonts w:ascii="Arial" w:hAnsi="Arial" w:cs="Arial"/>
                <w:noProof/>
                <w:sz w:val="16"/>
                <w:szCs w:val="16"/>
                <w:lang w:val="en-GB"/>
              </w:rPr>
              <w:t>850</w:t>
            </w:r>
            <w:r w:rsidRPr="002B0FE8">
              <w:rPr>
                <w:rFonts w:ascii="Arial" w:hAnsi="Arial" w:cs="Arial"/>
                <w:noProof/>
                <w:sz w:val="16"/>
                <w:szCs w:val="16"/>
                <w:lang w:val="en-GB"/>
              </w:rPr>
              <w:t>,</w:t>
            </w:r>
            <w:r w:rsidR="00EE0153" w:rsidRPr="002B0FE8">
              <w:rPr>
                <w:rFonts w:ascii="Arial" w:hAnsi="Arial" w:cs="Arial"/>
                <w:noProof/>
                <w:sz w:val="16"/>
                <w:szCs w:val="16"/>
                <w:lang w:val="en-GB"/>
              </w:rPr>
              <w:t>318</w:t>
            </w:r>
            <w:r w:rsidRPr="002B0FE8">
              <w:rPr>
                <w:rFonts w:ascii="Arial" w:hAnsi="Arial" w:cs="Arial"/>
                <w:noProof/>
                <w:sz w:val="16"/>
                <w:szCs w:val="16"/>
                <w:lang w:val="en-GB"/>
              </w:rPr>
              <w:t>)</w:t>
            </w:r>
          </w:p>
        </w:tc>
      </w:tr>
      <w:tr w:rsidR="000A4DED" w:rsidRPr="002B0FE8" w14:paraId="27B2FA39" w14:textId="77777777" w:rsidTr="002B0FE8">
        <w:tc>
          <w:tcPr>
            <w:tcW w:w="2578" w:type="dxa"/>
            <w:vAlign w:val="bottom"/>
          </w:tcPr>
          <w:p w14:paraId="77C29075"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Depreciation charge</w:t>
            </w:r>
          </w:p>
        </w:tc>
        <w:tc>
          <w:tcPr>
            <w:tcW w:w="1384" w:type="dxa"/>
            <w:shd w:val="clear" w:color="auto" w:fill="FAFAFA"/>
          </w:tcPr>
          <w:p w14:paraId="7E2CC705" w14:textId="634E2FA9"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18" w:type="dxa"/>
            <w:shd w:val="clear" w:color="auto" w:fill="FAFAFA"/>
          </w:tcPr>
          <w:p w14:paraId="16DC0806" w14:textId="202977BF"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120</w:t>
            </w:r>
            <w:r w:rsidRPr="002B0FE8">
              <w:rPr>
                <w:rFonts w:ascii="Arial" w:hAnsi="Arial" w:cs="Arial"/>
                <w:noProof/>
                <w:sz w:val="16"/>
                <w:szCs w:val="16"/>
                <w:lang w:val="en-GB"/>
              </w:rPr>
              <w:t>,</w:t>
            </w:r>
            <w:r w:rsidR="00EE0153" w:rsidRPr="002B0FE8">
              <w:rPr>
                <w:rFonts w:ascii="Arial" w:hAnsi="Arial" w:cs="Arial"/>
                <w:noProof/>
                <w:sz w:val="16"/>
                <w:szCs w:val="16"/>
                <w:lang w:val="en-GB"/>
              </w:rPr>
              <w:t>950</w:t>
            </w:r>
            <w:r w:rsidRPr="002B0FE8">
              <w:rPr>
                <w:rFonts w:ascii="Arial" w:hAnsi="Arial" w:cs="Arial"/>
                <w:noProof/>
                <w:sz w:val="16"/>
                <w:szCs w:val="16"/>
                <w:lang w:val="en-GB"/>
              </w:rPr>
              <w:t>,</w:t>
            </w:r>
            <w:r w:rsidR="00EE0153" w:rsidRPr="002B0FE8">
              <w:rPr>
                <w:rFonts w:ascii="Arial" w:hAnsi="Arial" w:cs="Arial"/>
                <w:noProof/>
                <w:sz w:val="16"/>
                <w:szCs w:val="16"/>
                <w:lang w:val="en-GB"/>
              </w:rPr>
              <w:t>230</w:t>
            </w:r>
            <w:r w:rsidRPr="002B0FE8">
              <w:rPr>
                <w:rFonts w:ascii="Arial" w:hAnsi="Arial" w:cs="Arial"/>
                <w:noProof/>
                <w:sz w:val="16"/>
                <w:szCs w:val="16"/>
                <w:lang w:val="en-GB"/>
              </w:rPr>
              <w:t>)</w:t>
            </w:r>
          </w:p>
        </w:tc>
        <w:tc>
          <w:tcPr>
            <w:tcW w:w="1248" w:type="dxa"/>
            <w:shd w:val="clear" w:color="auto" w:fill="FAFAFA"/>
          </w:tcPr>
          <w:p w14:paraId="122C95BD" w14:textId="4632B601"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9</w:t>
            </w:r>
            <w:r w:rsidRPr="002B0FE8">
              <w:rPr>
                <w:rFonts w:ascii="Arial" w:hAnsi="Arial" w:cs="Arial"/>
                <w:noProof/>
                <w:sz w:val="16"/>
                <w:szCs w:val="16"/>
                <w:lang w:val="en-GB"/>
              </w:rPr>
              <w:t>,</w:t>
            </w:r>
            <w:r w:rsidR="00EE0153" w:rsidRPr="002B0FE8">
              <w:rPr>
                <w:rFonts w:ascii="Arial" w:hAnsi="Arial" w:cs="Arial"/>
                <w:noProof/>
                <w:sz w:val="16"/>
                <w:szCs w:val="16"/>
                <w:lang w:val="en-GB"/>
              </w:rPr>
              <w:t>563</w:t>
            </w:r>
            <w:r w:rsidRPr="002B0FE8">
              <w:rPr>
                <w:rFonts w:ascii="Arial" w:hAnsi="Arial" w:cs="Arial"/>
                <w:noProof/>
                <w:sz w:val="16"/>
                <w:szCs w:val="16"/>
                <w:lang w:val="en-GB"/>
              </w:rPr>
              <w:t>,</w:t>
            </w:r>
            <w:r w:rsidR="00EE0153" w:rsidRPr="002B0FE8">
              <w:rPr>
                <w:rFonts w:ascii="Arial" w:hAnsi="Arial" w:cs="Arial"/>
                <w:noProof/>
                <w:sz w:val="16"/>
                <w:szCs w:val="16"/>
                <w:lang w:val="en-GB"/>
              </w:rPr>
              <w:t>670</w:t>
            </w:r>
            <w:r w:rsidRPr="002B0FE8">
              <w:rPr>
                <w:rFonts w:ascii="Arial" w:hAnsi="Arial" w:cs="Arial"/>
                <w:noProof/>
                <w:sz w:val="16"/>
                <w:szCs w:val="16"/>
                <w:lang w:val="en-GB"/>
              </w:rPr>
              <w:t>)</w:t>
            </w:r>
          </w:p>
        </w:tc>
        <w:tc>
          <w:tcPr>
            <w:tcW w:w="1350" w:type="dxa"/>
            <w:shd w:val="clear" w:color="auto" w:fill="FAFAFA"/>
          </w:tcPr>
          <w:p w14:paraId="5379390B" w14:textId="3E16B2AB"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shd w:val="clear" w:color="auto" w:fill="FAFAFA"/>
          </w:tcPr>
          <w:p w14:paraId="6C8E3C7A" w14:textId="330E18CF"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130</w:t>
            </w:r>
            <w:r w:rsidRPr="002B0FE8">
              <w:rPr>
                <w:rFonts w:ascii="Arial" w:hAnsi="Arial" w:cs="Arial"/>
                <w:noProof/>
                <w:sz w:val="16"/>
                <w:szCs w:val="16"/>
                <w:lang w:val="en-GB"/>
              </w:rPr>
              <w:t>,</w:t>
            </w:r>
            <w:r w:rsidR="00EE0153" w:rsidRPr="002B0FE8">
              <w:rPr>
                <w:rFonts w:ascii="Arial" w:hAnsi="Arial" w:cs="Arial"/>
                <w:noProof/>
                <w:sz w:val="16"/>
                <w:szCs w:val="16"/>
                <w:lang w:val="en-GB"/>
              </w:rPr>
              <w:t>513</w:t>
            </w:r>
            <w:r w:rsidRPr="002B0FE8">
              <w:rPr>
                <w:rFonts w:ascii="Arial" w:hAnsi="Arial" w:cs="Arial"/>
                <w:noProof/>
                <w:sz w:val="16"/>
                <w:szCs w:val="16"/>
                <w:lang w:val="en-GB"/>
              </w:rPr>
              <w:t>,</w:t>
            </w:r>
            <w:r w:rsidR="00EE0153" w:rsidRPr="002B0FE8">
              <w:rPr>
                <w:rFonts w:ascii="Arial" w:hAnsi="Arial" w:cs="Arial"/>
                <w:noProof/>
                <w:sz w:val="16"/>
                <w:szCs w:val="16"/>
                <w:lang w:val="en-GB"/>
              </w:rPr>
              <w:t>900</w:t>
            </w:r>
            <w:r w:rsidRPr="002B0FE8">
              <w:rPr>
                <w:rFonts w:ascii="Arial" w:hAnsi="Arial" w:cs="Arial"/>
                <w:noProof/>
                <w:sz w:val="16"/>
                <w:szCs w:val="16"/>
                <w:lang w:val="en-GB"/>
              </w:rPr>
              <w:t>)</w:t>
            </w:r>
          </w:p>
        </w:tc>
      </w:tr>
      <w:tr w:rsidR="000A4DED" w:rsidRPr="002B0FE8" w14:paraId="30C46E98" w14:textId="77777777" w:rsidTr="002B0FE8">
        <w:tc>
          <w:tcPr>
            <w:tcW w:w="2578" w:type="dxa"/>
            <w:vAlign w:val="bottom"/>
          </w:tcPr>
          <w:p w14:paraId="183637BF"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Currency translation differences</w:t>
            </w:r>
          </w:p>
        </w:tc>
        <w:tc>
          <w:tcPr>
            <w:tcW w:w="1384" w:type="dxa"/>
            <w:shd w:val="clear" w:color="auto" w:fill="FAFAFA"/>
          </w:tcPr>
          <w:p w14:paraId="73056876" w14:textId="6901A0FE"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3</w:t>
            </w:r>
            <w:r w:rsidRPr="002B0FE8">
              <w:rPr>
                <w:rFonts w:ascii="Arial" w:hAnsi="Arial" w:cs="Arial"/>
                <w:noProof/>
                <w:sz w:val="16"/>
                <w:szCs w:val="16"/>
                <w:lang w:val="en-GB"/>
              </w:rPr>
              <w:t>,</w:t>
            </w:r>
            <w:r w:rsidR="00EE0153" w:rsidRPr="002B0FE8">
              <w:rPr>
                <w:rFonts w:ascii="Arial" w:hAnsi="Arial" w:cs="Arial"/>
                <w:noProof/>
                <w:sz w:val="16"/>
                <w:szCs w:val="16"/>
                <w:lang w:val="en-GB"/>
              </w:rPr>
              <w:t>214</w:t>
            </w:r>
            <w:r w:rsidRPr="002B0FE8">
              <w:rPr>
                <w:rFonts w:ascii="Arial" w:hAnsi="Arial" w:cs="Arial"/>
                <w:noProof/>
                <w:sz w:val="16"/>
                <w:szCs w:val="16"/>
                <w:lang w:val="en-GB"/>
              </w:rPr>
              <w:t>,</w:t>
            </w:r>
            <w:r w:rsidR="00EE0153" w:rsidRPr="002B0FE8">
              <w:rPr>
                <w:rFonts w:ascii="Arial" w:hAnsi="Arial" w:cs="Arial"/>
                <w:noProof/>
                <w:sz w:val="16"/>
                <w:szCs w:val="16"/>
                <w:lang w:val="en-GB"/>
              </w:rPr>
              <w:t>664</w:t>
            </w:r>
            <w:r w:rsidRPr="002B0FE8">
              <w:rPr>
                <w:rFonts w:ascii="Arial" w:hAnsi="Arial" w:cs="Arial"/>
                <w:noProof/>
                <w:sz w:val="16"/>
                <w:szCs w:val="16"/>
                <w:lang w:val="en-GB"/>
              </w:rPr>
              <w:t>)</w:t>
            </w:r>
          </w:p>
        </w:tc>
        <w:tc>
          <w:tcPr>
            <w:tcW w:w="1418" w:type="dxa"/>
            <w:shd w:val="clear" w:color="auto" w:fill="FAFAFA"/>
          </w:tcPr>
          <w:p w14:paraId="31855B0C" w14:textId="4402273D"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2</w:t>
            </w:r>
            <w:r w:rsidRPr="002B0FE8">
              <w:rPr>
                <w:rFonts w:ascii="Arial" w:hAnsi="Arial" w:cs="Arial"/>
                <w:noProof/>
                <w:sz w:val="16"/>
                <w:szCs w:val="16"/>
                <w:lang w:val="en-GB"/>
              </w:rPr>
              <w:t>,</w:t>
            </w:r>
            <w:r w:rsidR="00EE0153" w:rsidRPr="002B0FE8">
              <w:rPr>
                <w:rFonts w:ascii="Arial" w:hAnsi="Arial" w:cs="Arial"/>
                <w:noProof/>
                <w:sz w:val="16"/>
                <w:szCs w:val="16"/>
                <w:lang w:val="en-GB"/>
              </w:rPr>
              <w:t>928</w:t>
            </w:r>
            <w:r w:rsidRPr="002B0FE8">
              <w:rPr>
                <w:rFonts w:ascii="Arial" w:hAnsi="Arial" w:cs="Arial"/>
                <w:noProof/>
                <w:sz w:val="16"/>
                <w:szCs w:val="16"/>
                <w:lang w:val="en-GB"/>
              </w:rPr>
              <w:t>,</w:t>
            </w:r>
            <w:r w:rsidR="00EE0153" w:rsidRPr="002B0FE8">
              <w:rPr>
                <w:rFonts w:ascii="Arial" w:hAnsi="Arial" w:cs="Arial"/>
                <w:noProof/>
                <w:sz w:val="16"/>
                <w:szCs w:val="16"/>
                <w:lang w:val="en-GB"/>
              </w:rPr>
              <w:t>793</w:t>
            </w:r>
            <w:r w:rsidRPr="002B0FE8">
              <w:rPr>
                <w:rFonts w:ascii="Arial" w:hAnsi="Arial" w:cs="Arial"/>
                <w:noProof/>
                <w:sz w:val="16"/>
                <w:szCs w:val="16"/>
                <w:lang w:val="en-GB"/>
              </w:rPr>
              <w:t>)</w:t>
            </w:r>
          </w:p>
        </w:tc>
        <w:tc>
          <w:tcPr>
            <w:tcW w:w="1248" w:type="dxa"/>
            <w:shd w:val="clear" w:color="auto" w:fill="FAFAFA"/>
          </w:tcPr>
          <w:p w14:paraId="6402AFA7" w14:textId="454C32B4"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1</w:t>
            </w:r>
            <w:r w:rsidRPr="002B0FE8">
              <w:rPr>
                <w:rFonts w:ascii="Arial" w:hAnsi="Arial" w:cs="Arial"/>
                <w:noProof/>
                <w:sz w:val="16"/>
                <w:szCs w:val="16"/>
                <w:lang w:val="en-GB"/>
              </w:rPr>
              <w:t>,</w:t>
            </w:r>
            <w:r w:rsidR="00EE0153" w:rsidRPr="002B0FE8">
              <w:rPr>
                <w:rFonts w:ascii="Arial" w:hAnsi="Arial" w:cs="Arial"/>
                <w:noProof/>
                <w:sz w:val="16"/>
                <w:szCs w:val="16"/>
                <w:lang w:val="en-GB"/>
              </w:rPr>
              <w:t>979</w:t>
            </w:r>
            <w:r w:rsidRPr="002B0FE8">
              <w:rPr>
                <w:rFonts w:ascii="Arial" w:hAnsi="Arial" w:cs="Arial"/>
                <w:noProof/>
                <w:sz w:val="16"/>
                <w:szCs w:val="16"/>
                <w:lang w:val="en-GB"/>
              </w:rPr>
              <w:t>,</w:t>
            </w:r>
            <w:r w:rsidR="00EE0153" w:rsidRPr="002B0FE8">
              <w:rPr>
                <w:rFonts w:ascii="Arial" w:hAnsi="Arial" w:cs="Arial"/>
                <w:noProof/>
                <w:sz w:val="16"/>
                <w:szCs w:val="16"/>
                <w:lang w:val="en-GB"/>
              </w:rPr>
              <w:t>832</w:t>
            </w:r>
            <w:r w:rsidRPr="002B0FE8">
              <w:rPr>
                <w:rFonts w:ascii="Arial" w:hAnsi="Arial" w:cs="Arial"/>
                <w:noProof/>
                <w:sz w:val="16"/>
                <w:szCs w:val="16"/>
                <w:lang w:val="en-GB"/>
              </w:rPr>
              <w:t>)</w:t>
            </w:r>
          </w:p>
        </w:tc>
        <w:tc>
          <w:tcPr>
            <w:tcW w:w="1350" w:type="dxa"/>
            <w:shd w:val="clear" w:color="auto" w:fill="FAFAFA"/>
          </w:tcPr>
          <w:p w14:paraId="561980C5" w14:textId="6DB48639"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shd w:val="clear" w:color="auto" w:fill="FAFAFA"/>
          </w:tcPr>
          <w:p w14:paraId="2B6DDD02" w14:textId="5701B01C"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8</w:t>
            </w:r>
            <w:r w:rsidRPr="002B0FE8">
              <w:rPr>
                <w:rFonts w:ascii="Arial" w:hAnsi="Arial" w:cs="Arial"/>
                <w:noProof/>
                <w:sz w:val="16"/>
                <w:szCs w:val="16"/>
                <w:lang w:val="en-GB"/>
              </w:rPr>
              <w:t>,</w:t>
            </w:r>
            <w:r w:rsidR="00EE0153" w:rsidRPr="002B0FE8">
              <w:rPr>
                <w:rFonts w:ascii="Arial" w:hAnsi="Arial" w:cs="Arial"/>
                <w:noProof/>
                <w:sz w:val="16"/>
                <w:szCs w:val="16"/>
                <w:lang w:val="en-GB"/>
              </w:rPr>
              <w:t>123</w:t>
            </w:r>
            <w:r w:rsidRPr="002B0FE8">
              <w:rPr>
                <w:rFonts w:ascii="Arial" w:hAnsi="Arial" w:cs="Arial"/>
                <w:noProof/>
                <w:sz w:val="16"/>
                <w:szCs w:val="16"/>
                <w:lang w:val="en-GB"/>
              </w:rPr>
              <w:t>,</w:t>
            </w:r>
            <w:r w:rsidR="00EE0153" w:rsidRPr="002B0FE8">
              <w:rPr>
                <w:rFonts w:ascii="Arial" w:hAnsi="Arial" w:cs="Arial"/>
                <w:noProof/>
                <w:sz w:val="16"/>
                <w:szCs w:val="16"/>
                <w:lang w:val="en-GB"/>
              </w:rPr>
              <w:t>289</w:t>
            </w:r>
            <w:r w:rsidRPr="002B0FE8">
              <w:rPr>
                <w:rFonts w:ascii="Arial" w:hAnsi="Arial" w:cs="Arial"/>
                <w:noProof/>
                <w:sz w:val="16"/>
                <w:szCs w:val="16"/>
                <w:lang w:val="en-GB"/>
              </w:rPr>
              <w:t>)</w:t>
            </w:r>
          </w:p>
        </w:tc>
      </w:tr>
      <w:tr w:rsidR="000A4DED" w:rsidRPr="002B0FE8" w14:paraId="2A322B2C" w14:textId="77777777" w:rsidTr="009F3E3B">
        <w:tc>
          <w:tcPr>
            <w:tcW w:w="2578" w:type="dxa"/>
            <w:vAlign w:val="bottom"/>
          </w:tcPr>
          <w:p w14:paraId="71BAB281" w14:textId="77777777" w:rsid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Transfer from real estate</w:t>
            </w:r>
          </w:p>
          <w:p w14:paraId="7AD38107" w14:textId="2F07BC8C" w:rsidR="000A4DED" w:rsidRPr="002B0FE8" w:rsidRDefault="002B0FE8" w:rsidP="002B0FE8">
            <w:pPr>
              <w:pStyle w:val="a"/>
              <w:tabs>
                <w:tab w:val="right" w:pos="9810"/>
              </w:tabs>
              <w:ind w:left="-105" w:right="0"/>
              <w:jc w:val="thaiDistribute"/>
              <w:rPr>
                <w:rFonts w:ascii="Arial" w:eastAsia="Angsana New" w:hAnsi="Arial" w:cs="Arial"/>
                <w:sz w:val="16"/>
                <w:szCs w:val="16"/>
              </w:rPr>
            </w:pPr>
            <w:r>
              <w:rPr>
                <w:rFonts w:ascii="Arial" w:eastAsia="Angsana New" w:hAnsi="Arial" w:cs="Arial"/>
                <w:sz w:val="16"/>
                <w:szCs w:val="16"/>
              </w:rPr>
              <w:t xml:space="preserve">  </w:t>
            </w:r>
            <w:r w:rsidR="000A4DED" w:rsidRPr="002B0FE8">
              <w:rPr>
                <w:rFonts w:ascii="Arial" w:eastAsia="Angsana New" w:hAnsi="Arial" w:cs="Arial"/>
                <w:sz w:val="16"/>
                <w:szCs w:val="16"/>
              </w:rPr>
              <w:t xml:space="preserve"> development costs (Note </w:t>
            </w:r>
            <w:r w:rsidR="00EE0153" w:rsidRPr="002B0FE8">
              <w:rPr>
                <w:rFonts w:ascii="Arial" w:eastAsia="Angsana New" w:hAnsi="Arial" w:cs="Arial"/>
                <w:sz w:val="16"/>
                <w:szCs w:val="16"/>
                <w:lang w:val="en-GB"/>
              </w:rPr>
              <w:t>10</w:t>
            </w:r>
            <w:r w:rsidR="000A4DED" w:rsidRPr="002B0FE8">
              <w:rPr>
                <w:rFonts w:ascii="Arial" w:eastAsia="Angsana New" w:hAnsi="Arial" w:cs="Arial"/>
                <w:sz w:val="16"/>
                <w:szCs w:val="16"/>
              </w:rPr>
              <w:t>)</w:t>
            </w:r>
          </w:p>
        </w:tc>
        <w:tc>
          <w:tcPr>
            <w:tcW w:w="1384" w:type="dxa"/>
            <w:shd w:val="clear" w:color="auto" w:fill="FAFAFA"/>
          </w:tcPr>
          <w:p w14:paraId="649FBA63" w14:textId="77777777" w:rsidR="009F3E3B" w:rsidRDefault="009F3E3B" w:rsidP="002B0FE8">
            <w:pPr>
              <w:spacing w:after="0" w:line="240" w:lineRule="auto"/>
              <w:ind w:right="-72"/>
              <w:jc w:val="right"/>
              <w:rPr>
                <w:rFonts w:ascii="Arial" w:hAnsi="Arial" w:cs="Arial"/>
                <w:noProof/>
                <w:sz w:val="16"/>
                <w:szCs w:val="16"/>
                <w:lang w:val="en-GB"/>
              </w:rPr>
            </w:pPr>
          </w:p>
          <w:p w14:paraId="1F09D225" w14:textId="0D508234"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115</w:t>
            </w:r>
            <w:r w:rsidR="000A4DED" w:rsidRPr="002B0FE8">
              <w:rPr>
                <w:rFonts w:ascii="Arial" w:hAnsi="Arial" w:cs="Arial"/>
                <w:noProof/>
                <w:sz w:val="16"/>
                <w:szCs w:val="16"/>
                <w:lang w:val="en-GB"/>
              </w:rPr>
              <w:t>,</w:t>
            </w:r>
            <w:r w:rsidRPr="002B0FE8">
              <w:rPr>
                <w:rFonts w:ascii="Arial" w:hAnsi="Arial" w:cs="Arial"/>
                <w:noProof/>
                <w:sz w:val="16"/>
                <w:szCs w:val="16"/>
                <w:lang w:val="en-GB"/>
              </w:rPr>
              <w:t>291</w:t>
            </w:r>
            <w:r w:rsidR="000A4DED" w:rsidRPr="002B0FE8">
              <w:rPr>
                <w:rFonts w:ascii="Arial" w:hAnsi="Arial" w:cs="Arial"/>
                <w:noProof/>
                <w:sz w:val="16"/>
                <w:szCs w:val="16"/>
                <w:lang w:val="en-GB"/>
              </w:rPr>
              <w:t>,</w:t>
            </w:r>
            <w:r w:rsidRPr="002B0FE8">
              <w:rPr>
                <w:rFonts w:ascii="Arial" w:hAnsi="Arial" w:cs="Arial"/>
                <w:noProof/>
                <w:sz w:val="16"/>
                <w:szCs w:val="16"/>
                <w:lang w:val="en-GB"/>
              </w:rPr>
              <w:t>756</w:t>
            </w:r>
          </w:p>
        </w:tc>
        <w:tc>
          <w:tcPr>
            <w:tcW w:w="1418" w:type="dxa"/>
            <w:shd w:val="clear" w:color="auto" w:fill="FAFAFA"/>
          </w:tcPr>
          <w:p w14:paraId="47E8DFBA" w14:textId="77777777" w:rsidR="009F3E3B" w:rsidRDefault="009F3E3B" w:rsidP="002B0FE8">
            <w:pPr>
              <w:spacing w:after="0" w:line="240" w:lineRule="auto"/>
              <w:ind w:right="-72"/>
              <w:jc w:val="right"/>
              <w:rPr>
                <w:rFonts w:ascii="Arial" w:hAnsi="Arial" w:cs="Arial"/>
                <w:noProof/>
                <w:sz w:val="16"/>
                <w:szCs w:val="16"/>
                <w:lang w:val="en-GB"/>
              </w:rPr>
            </w:pPr>
          </w:p>
          <w:p w14:paraId="56CF9ECC" w14:textId="5EBE5C54"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466</w:t>
            </w:r>
            <w:r w:rsidR="000A4DED" w:rsidRPr="002B0FE8">
              <w:rPr>
                <w:rFonts w:ascii="Arial" w:hAnsi="Arial" w:cs="Arial"/>
                <w:noProof/>
                <w:sz w:val="16"/>
                <w:szCs w:val="16"/>
                <w:lang w:val="en-GB"/>
              </w:rPr>
              <w:t>,</w:t>
            </w:r>
            <w:r w:rsidRPr="002B0FE8">
              <w:rPr>
                <w:rFonts w:ascii="Arial" w:hAnsi="Arial" w:cs="Arial"/>
                <w:noProof/>
                <w:sz w:val="16"/>
                <w:szCs w:val="16"/>
                <w:lang w:val="en-GB"/>
              </w:rPr>
              <w:t>151</w:t>
            </w:r>
            <w:r w:rsidR="000A4DED" w:rsidRPr="002B0FE8">
              <w:rPr>
                <w:rFonts w:ascii="Arial" w:hAnsi="Arial" w:cs="Arial"/>
                <w:noProof/>
                <w:sz w:val="16"/>
                <w:szCs w:val="16"/>
                <w:lang w:val="en-GB"/>
              </w:rPr>
              <w:t>,</w:t>
            </w:r>
            <w:r w:rsidRPr="002B0FE8">
              <w:rPr>
                <w:rFonts w:ascii="Arial" w:hAnsi="Arial" w:cs="Arial"/>
                <w:noProof/>
                <w:sz w:val="16"/>
                <w:szCs w:val="16"/>
                <w:lang w:val="en-GB"/>
              </w:rPr>
              <w:t>374</w:t>
            </w:r>
          </w:p>
        </w:tc>
        <w:tc>
          <w:tcPr>
            <w:tcW w:w="1248" w:type="dxa"/>
            <w:shd w:val="clear" w:color="auto" w:fill="FAFAFA"/>
          </w:tcPr>
          <w:p w14:paraId="479E5C67" w14:textId="77777777" w:rsidR="009F3E3B" w:rsidRDefault="009F3E3B" w:rsidP="002B0FE8">
            <w:pPr>
              <w:spacing w:after="0" w:line="240" w:lineRule="auto"/>
              <w:ind w:right="-72"/>
              <w:jc w:val="right"/>
              <w:rPr>
                <w:rFonts w:ascii="Arial" w:hAnsi="Arial" w:cs="Arial"/>
                <w:noProof/>
                <w:sz w:val="16"/>
                <w:szCs w:val="16"/>
                <w:lang w:val="en-GB"/>
              </w:rPr>
            </w:pPr>
          </w:p>
          <w:p w14:paraId="760BCB47" w14:textId="4BDBBAE9"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4</w:t>
            </w:r>
            <w:r w:rsidR="000A4DED" w:rsidRPr="002B0FE8">
              <w:rPr>
                <w:rFonts w:ascii="Arial" w:hAnsi="Arial" w:cs="Arial"/>
                <w:noProof/>
                <w:sz w:val="16"/>
                <w:szCs w:val="16"/>
                <w:lang w:val="en-GB"/>
              </w:rPr>
              <w:t>,</w:t>
            </w:r>
            <w:r w:rsidRPr="002B0FE8">
              <w:rPr>
                <w:rFonts w:ascii="Arial" w:hAnsi="Arial" w:cs="Arial"/>
                <w:noProof/>
                <w:sz w:val="16"/>
                <w:szCs w:val="16"/>
                <w:lang w:val="en-GB"/>
              </w:rPr>
              <w:t>623</w:t>
            </w:r>
            <w:r w:rsidR="000A4DED" w:rsidRPr="002B0FE8">
              <w:rPr>
                <w:rFonts w:ascii="Arial" w:hAnsi="Arial" w:cs="Arial"/>
                <w:noProof/>
                <w:sz w:val="16"/>
                <w:szCs w:val="16"/>
                <w:lang w:val="en-GB"/>
              </w:rPr>
              <w:t>,</w:t>
            </w:r>
            <w:r w:rsidRPr="002B0FE8">
              <w:rPr>
                <w:rFonts w:ascii="Arial" w:hAnsi="Arial" w:cs="Arial"/>
                <w:noProof/>
                <w:sz w:val="16"/>
                <w:szCs w:val="16"/>
                <w:lang w:val="en-GB"/>
              </w:rPr>
              <w:t>619</w:t>
            </w:r>
          </w:p>
        </w:tc>
        <w:tc>
          <w:tcPr>
            <w:tcW w:w="1350" w:type="dxa"/>
            <w:shd w:val="clear" w:color="auto" w:fill="FAFAFA"/>
          </w:tcPr>
          <w:p w14:paraId="713EAD98" w14:textId="77777777" w:rsidR="009F3E3B" w:rsidRDefault="009F3E3B" w:rsidP="002B0FE8">
            <w:pPr>
              <w:spacing w:after="0" w:line="240" w:lineRule="auto"/>
              <w:ind w:right="-72"/>
              <w:jc w:val="right"/>
              <w:rPr>
                <w:rFonts w:ascii="Arial" w:hAnsi="Arial" w:cs="Arial"/>
                <w:noProof/>
                <w:sz w:val="16"/>
                <w:szCs w:val="16"/>
                <w:lang w:val="en-GB"/>
              </w:rPr>
            </w:pPr>
          </w:p>
          <w:p w14:paraId="3D825476" w14:textId="214BBA81"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shd w:val="clear" w:color="auto" w:fill="FAFAFA"/>
          </w:tcPr>
          <w:p w14:paraId="06874429" w14:textId="77777777" w:rsidR="009F3E3B" w:rsidRDefault="009F3E3B" w:rsidP="002B0FE8">
            <w:pPr>
              <w:spacing w:after="0" w:line="240" w:lineRule="auto"/>
              <w:ind w:right="-72"/>
              <w:jc w:val="right"/>
              <w:rPr>
                <w:rFonts w:ascii="Arial" w:hAnsi="Arial" w:cs="Arial"/>
                <w:noProof/>
                <w:sz w:val="16"/>
                <w:szCs w:val="16"/>
                <w:lang w:val="en-GB"/>
              </w:rPr>
            </w:pPr>
          </w:p>
          <w:p w14:paraId="4BEEFB79" w14:textId="0C968C0B" w:rsidR="000A4DED" w:rsidRPr="002B0FE8" w:rsidRDefault="00EE0153" w:rsidP="002B0FE8">
            <w:pPr>
              <w:spacing w:after="0" w:line="240" w:lineRule="auto"/>
              <w:ind w:right="-72"/>
              <w:jc w:val="right"/>
              <w:rPr>
                <w:rFonts w:ascii="Arial" w:hAnsi="Arial" w:cs="Arial"/>
                <w:noProof/>
                <w:sz w:val="16"/>
                <w:szCs w:val="16"/>
                <w:cs/>
                <w:lang w:val="en-GB"/>
              </w:rPr>
            </w:pPr>
            <w:r w:rsidRPr="002B0FE8">
              <w:rPr>
                <w:rFonts w:ascii="Arial" w:hAnsi="Arial" w:cs="Arial"/>
                <w:noProof/>
                <w:sz w:val="16"/>
                <w:szCs w:val="16"/>
                <w:lang w:val="en-GB"/>
              </w:rPr>
              <w:t>586</w:t>
            </w:r>
            <w:r w:rsidR="000A4DED" w:rsidRPr="002B0FE8">
              <w:rPr>
                <w:rFonts w:ascii="Arial" w:hAnsi="Arial" w:cs="Arial"/>
                <w:noProof/>
                <w:sz w:val="16"/>
                <w:szCs w:val="16"/>
                <w:lang w:val="en-GB"/>
              </w:rPr>
              <w:t>,</w:t>
            </w:r>
            <w:r w:rsidRPr="002B0FE8">
              <w:rPr>
                <w:rFonts w:ascii="Arial" w:hAnsi="Arial" w:cs="Arial"/>
                <w:noProof/>
                <w:sz w:val="16"/>
                <w:szCs w:val="16"/>
                <w:lang w:val="en-GB"/>
              </w:rPr>
              <w:t>066</w:t>
            </w:r>
            <w:r w:rsidR="000A4DED" w:rsidRPr="002B0FE8">
              <w:rPr>
                <w:rFonts w:ascii="Arial" w:hAnsi="Arial" w:cs="Arial"/>
                <w:noProof/>
                <w:sz w:val="16"/>
                <w:szCs w:val="16"/>
                <w:lang w:val="en-GB"/>
              </w:rPr>
              <w:t>,</w:t>
            </w:r>
            <w:r w:rsidRPr="002B0FE8">
              <w:rPr>
                <w:rFonts w:ascii="Arial" w:hAnsi="Arial" w:cs="Arial"/>
                <w:noProof/>
                <w:sz w:val="16"/>
                <w:szCs w:val="16"/>
                <w:lang w:val="en-GB"/>
              </w:rPr>
              <w:t>749</w:t>
            </w:r>
          </w:p>
        </w:tc>
      </w:tr>
      <w:tr w:rsidR="000A4DED" w:rsidRPr="002B0FE8" w14:paraId="2DD8D5AE" w14:textId="77777777" w:rsidTr="009F3E3B">
        <w:tc>
          <w:tcPr>
            <w:tcW w:w="2578" w:type="dxa"/>
            <w:vAlign w:val="bottom"/>
          </w:tcPr>
          <w:p w14:paraId="5A704BB6"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Classify to assets held for sale</w:t>
            </w:r>
          </w:p>
        </w:tc>
        <w:tc>
          <w:tcPr>
            <w:tcW w:w="1384" w:type="dxa"/>
            <w:tcBorders>
              <w:bottom w:val="single" w:sz="4" w:space="0" w:color="auto"/>
            </w:tcBorders>
            <w:shd w:val="clear" w:color="auto" w:fill="FAFAFA"/>
          </w:tcPr>
          <w:p w14:paraId="211558AA" w14:textId="60E83965"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25</w:t>
            </w:r>
            <w:r w:rsidRPr="002B0FE8">
              <w:rPr>
                <w:rFonts w:ascii="Arial" w:hAnsi="Arial" w:cs="Arial"/>
                <w:noProof/>
                <w:sz w:val="16"/>
                <w:szCs w:val="16"/>
                <w:lang w:val="en-GB"/>
              </w:rPr>
              <w:t>,</w:t>
            </w:r>
            <w:r w:rsidR="00EE0153" w:rsidRPr="002B0FE8">
              <w:rPr>
                <w:rFonts w:ascii="Arial" w:hAnsi="Arial" w:cs="Arial"/>
                <w:noProof/>
                <w:sz w:val="16"/>
                <w:szCs w:val="16"/>
                <w:lang w:val="en-GB"/>
              </w:rPr>
              <w:t>385</w:t>
            </w:r>
            <w:r w:rsidRPr="002B0FE8">
              <w:rPr>
                <w:rFonts w:ascii="Arial" w:hAnsi="Arial" w:cs="Arial"/>
                <w:noProof/>
                <w:sz w:val="16"/>
                <w:szCs w:val="16"/>
                <w:lang w:val="en-GB"/>
              </w:rPr>
              <w:t>,</w:t>
            </w:r>
            <w:r w:rsidR="00EE0153" w:rsidRPr="002B0FE8">
              <w:rPr>
                <w:rFonts w:ascii="Arial" w:hAnsi="Arial" w:cs="Arial"/>
                <w:noProof/>
                <w:sz w:val="16"/>
                <w:szCs w:val="16"/>
                <w:lang w:val="en-GB"/>
              </w:rPr>
              <w:t>756</w:t>
            </w:r>
            <w:r w:rsidRPr="002B0FE8">
              <w:rPr>
                <w:rFonts w:ascii="Arial" w:hAnsi="Arial" w:cs="Arial"/>
                <w:noProof/>
                <w:sz w:val="16"/>
                <w:szCs w:val="16"/>
                <w:lang w:val="en-GB"/>
              </w:rPr>
              <w:t>)</w:t>
            </w:r>
          </w:p>
        </w:tc>
        <w:tc>
          <w:tcPr>
            <w:tcW w:w="1418" w:type="dxa"/>
            <w:tcBorders>
              <w:bottom w:val="single" w:sz="4" w:space="0" w:color="auto"/>
            </w:tcBorders>
            <w:shd w:val="clear" w:color="auto" w:fill="FAFAFA"/>
          </w:tcPr>
          <w:p w14:paraId="4AF7398A" w14:textId="303F3071"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744</w:t>
            </w:r>
            <w:r w:rsidRPr="002B0FE8">
              <w:rPr>
                <w:rFonts w:ascii="Arial" w:hAnsi="Arial" w:cs="Arial"/>
                <w:noProof/>
                <w:sz w:val="16"/>
                <w:szCs w:val="16"/>
                <w:lang w:val="en-GB"/>
              </w:rPr>
              <w:t>,</w:t>
            </w:r>
            <w:r w:rsidR="00EE0153" w:rsidRPr="002B0FE8">
              <w:rPr>
                <w:rFonts w:ascii="Arial" w:hAnsi="Arial" w:cs="Arial"/>
                <w:noProof/>
                <w:sz w:val="16"/>
                <w:szCs w:val="16"/>
                <w:lang w:val="en-GB"/>
              </w:rPr>
              <w:t>608</w:t>
            </w:r>
            <w:r w:rsidRPr="002B0FE8">
              <w:rPr>
                <w:rFonts w:ascii="Arial" w:hAnsi="Arial" w:cs="Arial"/>
                <w:noProof/>
                <w:sz w:val="16"/>
                <w:szCs w:val="16"/>
                <w:lang w:val="en-GB"/>
              </w:rPr>
              <w:t>,</w:t>
            </w:r>
            <w:r w:rsidR="00EE0153" w:rsidRPr="002B0FE8">
              <w:rPr>
                <w:rFonts w:ascii="Arial" w:hAnsi="Arial" w:cs="Arial"/>
                <w:noProof/>
                <w:sz w:val="16"/>
                <w:szCs w:val="16"/>
                <w:lang w:val="en-GB"/>
              </w:rPr>
              <w:t>562</w:t>
            </w:r>
            <w:r w:rsidRPr="002B0FE8">
              <w:rPr>
                <w:rFonts w:ascii="Arial" w:hAnsi="Arial" w:cs="Arial"/>
                <w:noProof/>
                <w:sz w:val="16"/>
                <w:szCs w:val="16"/>
                <w:lang w:val="en-GB"/>
              </w:rPr>
              <w:t>)</w:t>
            </w:r>
          </w:p>
        </w:tc>
        <w:tc>
          <w:tcPr>
            <w:tcW w:w="1248" w:type="dxa"/>
            <w:tcBorders>
              <w:bottom w:val="single" w:sz="4" w:space="0" w:color="auto"/>
            </w:tcBorders>
            <w:shd w:val="clear" w:color="auto" w:fill="FAFAFA"/>
          </w:tcPr>
          <w:p w14:paraId="09673D6D" w14:textId="16ECA01D"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74</w:t>
            </w:r>
            <w:r w:rsidRPr="002B0FE8">
              <w:rPr>
                <w:rFonts w:ascii="Arial" w:hAnsi="Arial" w:cs="Arial"/>
                <w:noProof/>
                <w:sz w:val="16"/>
                <w:szCs w:val="16"/>
                <w:lang w:val="en-GB"/>
              </w:rPr>
              <w:t>,</w:t>
            </w:r>
            <w:r w:rsidR="00EE0153" w:rsidRPr="002B0FE8">
              <w:rPr>
                <w:rFonts w:ascii="Arial" w:hAnsi="Arial" w:cs="Arial"/>
                <w:noProof/>
                <w:sz w:val="16"/>
                <w:szCs w:val="16"/>
                <w:lang w:val="en-GB"/>
              </w:rPr>
              <w:t>266</w:t>
            </w:r>
            <w:r w:rsidRPr="002B0FE8">
              <w:rPr>
                <w:rFonts w:ascii="Arial" w:hAnsi="Arial" w:cs="Arial"/>
                <w:noProof/>
                <w:sz w:val="16"/>
                <w:szCs w:val="16"/>
                <w:lang w:val="en-GB"/>
              </w:rPr>
              <w:t>,</w:t>
            </w:r>
            <w:r w:rsidR="00EE0153" w:rsidRPr="002B0FE8">
              <w:rPr>
                <w:rFonts w:ascii="Arial" w:hAnsi="Arial" w:cs="Arial"/>
                <w:noProof/>
                <w:sz w:val="16"/>
                <w:szCs w:val="16"/>
                <w:lang w:val="en-GB"/>
              </w:rPr>
              <w:t>210</w:t>
            </w:r>
            <w:r w:rsidRPr="002B0FE8">
              <w:rPr>
                <w:rFonts w:ascii="Arial" w:hAnsi="Arial" w:cs="Arial"/>
                <w:noProof/>
                <w:sz w:val="16"/>
                <w:szCs w:val="16"/>
                <w:lang w:val="en-GB"/>
              </w:rPr>
              <w:t>)</w:t>
            </w:r>
          </w:p>
        </w:tc>
        <w:tc>
          <w:tcPr>
            <w:tcW w:w="1350" w:type="dxa"/>
            <w:tcBorders>
              <w:bottom w:val="single" w:sz="4" w:space="0" w:color="auto"/>
            </w:tcBorders>
            <w:shd w:val="clear" w:color="auto" w:fill="FAFAFA"/>
          </w:tcPr>
          <w:p w14:paraId="58AC2D5A" w14:textId="6726E6E8"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p>
        </w:tc>
        <w:tc>
          <w:tcPr>
            <w:tcW w:w="1476" w:type="dxa"/>
            <w:tcBorders>
              <w:bottom w:val="single" w:sz="4" w:space="0" w:color="auto"/>
            </w:tcBorders>
            <w:shd w:val="clear" w:color="auto" w:fill="FAFAFA"/>
          </w:tcPr>
          <w:p w14:paraId="6054BCB8" w14:textId="26D46E9E"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844</w:t>
            </w:r>
            <w:r w:rsidRPr="002B0FE8">
              <w:rPr>
                <w:rFonts w:ascii="Arial" w:hAnsi="Arial" w:cs="Arial"/>
                <w:noProof/>
                <w:sz w:val="16"/>
                <w:szCs w:val="16"/>
                <w:lang w:val="en-GB"/>
              </w:rPr>
              <w:t>,</w:t>
            </w:r>
            <w:r w:rsidR="00EE0153" w:rsidRPr="002B0FE8">
              <w:rPr>
                <w:rFonts w:ascii="Arial" w:hAnsi="Arial" w:cs="Arial"/>
                <w:noProof/>
                <w:sz w:val="16"/>
                <w:szCs w:val="16"/>
                <w:lang w:val="en-GB"/>
              </w:rPr>
              <w:t>260</w:t>
            </w:r>
            <w:r w:rsidRPr="002B0FE8">
              <w:rPr>
                <w:rFonts w:ascii="Arial" w:hAnsi="Arial" w:cs="Arial"/>
                <w:noProof/>
                <w:sz w:val="16"/>
                <w:szCs w:val="16"/>
                <w:lang w:val="en-GB"/>
              </w:rPr>
              <w:t>,</w:t>
            </w:r>
            <w:r w:rsidR="00EE0153" w:rsidRPr="002B0FE8">
              <w:rPr>
                <w:rFonts w:ascii="Arial" w:hAnsi="Arial" w:cs="Arial"/>
                <w:noProof/>
                <w:sz w:val="16"/>
                <w:szCs w:val="16"/>
                <w:lang w:val="en-GB"/>
              </w:rPr>
              <w:t>528</w:t>
            </w:r>
            <w:r w:rsidRPr="002B0FE8">
              <w:rPr>
                <w:rFonts w:ascii="Arial" w:hAnsi="Arial" w:cs="Arial"/>
                <w:noProof/>
                <w:sz w:val="16"/>
                <w:szCs w:val="16"/>
                <w:lang w:val="en-GB"/>
              </w:rPr>
              <w:t>)</w:t>
            </w:r>
          </w:p>
        </w:tc>
      </w:tr>
      <w:tr w:rsidR="002B0FE8" w:rsidRPr="002B0FE8" w14:paraId="1A6840AE" w14:textId="77777777" w:rsidTr="009F3E3B">
        <w:tc>
          <w:tcPr>
            <w:tcW w:w="2578" w:type="dxa"/>
            <w:vAlign w:val="bottom"/>
          </w:tcPr>
          <w:p w14:paraId="302CA6AE" w14:textId="77777777" w:rsidR="002B0FE8" w:rsidRPr="002B0FE8" w:rsidRDefault="002B0FE8" w:rsidP="002B0FE8">
            <w:pPr>
              <w:pStyle w:val="a"/>
              <w:tabs>
                <w:tab w:val="right" w:pos="9810"/>
              </w:tabs>
              <w:ind w:left="-105" w:right="0"/>
              <w:jc w:val="thaiDistribute"/>
              <w:rPr>
                <w:rFonts w:ascii="Arial" w:eastAsia="Angsana New" w:hAnsi="Arial" w:cs="Arial"/>
                <w:sz w:val="16"/>
                <w:szCs w:val="16"/>
              </w:rPr>
            </w:pPr>
          </w:p>
        </w:tc>
        <w:tc>
          <w:tcPr>
            <w:tcW w:w="1384" w:type="dxa"/>
            <w:tcBorders>
              <w:top w:val="single" w:sz="4" w:space="0" w:color="auto"/>
            </w:tcBorders>
            <w:shd w:val="clear" w:color="auto" w:fill="FAFAFA"/>
          </w:tcPr>
          <w:p w14:paraId="3C033355"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tcPr>
          <w:p w14:paraId="61D520B7"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shd w:val="clear" w:color="auto" w:fill="FAFAFA"/>
          </w:tcPr>
          <w:p w14:paraId="4854E858"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tcPr>
          <w:p w14:paraId="7C6245F7"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shd w:val="clear" w:color="auto" w:fill="FAFAFA"/>
          </w:tcPr>
          <w:p w14:paraId="6123184E" w14:textId="77777777" w:rsidR="002B0FE8" w:rsidRPr="002B0FE8" w:rsidRDefault="002B0FE8" w:rsidP="002B0FE8">
            <w:pPr>
              <w:spacing w:after="0" w:line="240" w:lineRule="auto"/>
              <w:ind w:right="-72"/>
              <w:jc w:val="right"/>
              <w:rPr>
                <w:rFonts w:ascii="Arial" w:hAnsi="Arial" w:cs="Arial"/>
                <w:noProof/>
                <w:sz w:val="16"/>
                <w:szCs w:val="16"/>
                <w:lang w:val="en-GB"/>
              </w:rPr>
            </w:pPr>
          </w:p>
        </w:tc>
      </w:tr>
      <w:tr w:rsidR="000A4DED" w:rsidRPr="002B0FE8" w14:paraId="317491C9" w14:textId="77777777" w:rsidTr="009F3E3B">
        <w:tc>
          <w:tcPr>
            <w:tcW w:w="2578" w:type="dxa"/>
          </w:tcPr>
          <w:p w14:paraId="728A5132"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cs/>
              </w:rPr>
            </w:pPr>
            <w:r w:rsidRPr="002B0FE8">
              <w:rPr>
                <w:rFonts w:ascii="Arial" w:eastAsia="Angsana New" w:hAnsi="Arial" w:cs="Arial"/>
                <w:sz w:val="16"/>
                <w:szCs w:val="16"/>
              </w:rPr>
              <w:t>Closing net book amount</w:t>
            </w:r>
          </w:p>
        </w:tc>
        <w:tc>
          <w:tcPr>
            <w:tcW w:w="1384" w:type="dxa"/>
            <w:tcBorders>
              <w:bottom w:val="single" w:sz="4" w:space="0" w:color="auto"/>
            </w:tcBorders>
            <w:shd w:val="clear" w:color="auto" w:fill="FAFAFA"/>
          </w:tcPr>
          <w:p w14:paraId="3F59D4F7" w14:textId="2FE25499"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5</w:t>
            </w:r>
            <w:r w:rsidR="000A4DED" w:rsidRPr="002B0FE8">
              <w:rPr>
                <w:rFonts w:ascii="Arial" w:hAnsi="Arial" w:cs="Arial"/>
                <w:noProof/>
                <w:sz w:val="16"/>
                <w:szCs w:val="16"/>
                <w:lang w:val="en-GB"/>
              </w:rPr>
              <w:t>,</w:t>
            </w:r>
            <w:r w:rsidRPr="002B0FE8">
              <w:rPr>
                <w:rFonts w:ascii="Arial" w:hAnsi="Arial" w:cs="Arial"/>
                <w:noProof/>
                <w:sz w:val="16"/>
                <w:szCs w:val="16"/>
                <w:lang w:val="en-GB"/>
              </w:rPr>
              <w:t>521</w:t>
            </w:r>
            <w:r w:rsidR="000A4DED" w:rsidRPr="002B0FE8">
              <w:rPr>
                <w:rFonts w:ascii="Arial" w:hAnsi="Arial" w:cs="Arial"/>
                <w:noProof/>
                <w:sz w:val="16"/>
                <w:szCs w:val="16"/>
                <w:lang w:val="en-GB"/>
              </w:rPr>
              <w:t>,</w:t>
            </w:r>
            <w:r w:rsidRPr="002B0FE8">
              <w:rPr>
                <w:rFonts w:ascii="Arial" w:hAnsi="Arial" w:cs="Arial"/>
                <w:noProof/>
                <w:sz w:val="16"/>
                <w:szCs w:val="16"/>
                <w:lang w:val="en-GB"/>
              </w:rPr>
              <w:t>790</w:t>
            </w:r>
            <w:r w:rsidR="000A4DED" w:rsidRPr="002B0FE8">
              <w:rPr>
                <w:rFonts w:ascii="Arial" w:hAnsi="Arial" w:cs="Arial"/>
                <w:noProof/>
                <w:sz w:val="16"/>
                <w:szCs w:val="16"/>
                <w:lang w:val="en-GB"/>
              </w:rPr>
              <w:t>,</w:t>
            </w:r>
            <w:r w:rsidRPr="002B0FE8">
              <w:rPr>
                <w:rFonts w:ascii="Arial" w:hAnsi="Arial" w:cs="Arial"/>
                <w:noProof/>
                <w:sz w:val="16"/>
                <w:szCs w:val="16"/>
                <w:lang w:val="en-GB"/>
              </w:rPr>
              <w:t>255</w:t>
            </w:r>
          </w:p>
        </w:tc>
        <w:tc>
          <w:tcPr>
            <w:tcW w:w="1418" w:type="dxa"/>
            <w:tcBorders>
              <w:bottom w:val="single" w:sz="4" w:space="0" w:color="auto"/>
            </w:tcBorders>
            <w:shd w:val="clear" w:color="auto" w:fill="FAFAFA"/>
          </w:tcPr>
          <w:p w14:paraId="744BCD7C" w14:textId="42213B7C"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3</w:t>
            </w:r>
            <w:r w:rsidR="000A4DED" w:rsidRPr="002B0FE8">
              <w:rPr>
                <w:rFonts w:ascii="Arial" w:hAnsi="Arial" w:cs="Arial"/>
                <w:noProof/>
                <w:sz w:val="16"/>
                <w:szCs w:val="16"/>
                <w:lang w:val="en-GB"/>
              </w:rPr>
              <w:t>,</w:t>
            </w:r>
            <w:r w:rsidRPr="002B0FE8">
              <w:rPr>
                <w:rFonts w:ascii="Arial" w:hAnsi="Arial" w:cs="Arial"/>
                <w:noProof/>
                <w:sz w:val="16"/>
                <w:szCs w:val="16"/>
                <w:lang w:val="en-GB"/>
              </w:rPr>
              <w:t>450</w:t>
            </w:r>
            <w:r w:rsidR="000A4DED" w:rsidRPr="002B0FE8">
              <w:rPr>
                <w:rFonts w:ascii="Arial" w:hAnsi="Arial" w:cs="Arial"/>
                <w:noProof/>
                <w:sz w:val="16"/>
                <w:szCs w:val="16"/>
                <w:lang w:val="en-GB"/>
              </w:rPr>
              <w:t>,</w:t>
            </w:r>
            <w:r w:rsidRPr="002B0FE8">
              <w:rPr>
                <w:rFonts w:ascii="Arial" w:hAnsi="Arial" w:cs="Arial"/>
                <w:noProof/>
                <w:sz w:val="16"/>
                <w:szCs w:val="16"/>
                <w:lang w:val="en-GB"/>
              </w:rPr>
              <w:t>832</w:t>
            </w:r>
            <w:r w:rsidR="000A4DED" w:rsidRPr="002B0FE8">
              <w:rPr>
                <w:rFonts w:ascii="Arial" w:hAnsi="Arial" w:cs="Arial"/>
                <w:noProof/>
                <w:sz w:val="16"/>
                <w:szCs w:val="16"/>
                <w:lang w:val="en-GB"/>
              </w:rPr>
              <w:t>,</w:t>
            </w:r>
            <w:r w:rsidRPr="002B0FE8">
              <w:rPr>
                <w:rFonts w:ascii="Arial" w:hAnsi="Arial" w:cs="Arial"/>
                <w:noProof/>
                <w:sz w:val="16"/>
                <w:szCs w:val="16"/>
                <w:lang w:val="en-GB"/>
              </w:rPr>
              <w:t>074</w:t>
            </w:r>
          </w:p>
        </w:tc>
        <w:tc>
          <w:tcPr>
            <w:tcW w:w="1248" w:type="dxa"/>
            <w:tcBorders>
              <w:bottom w:val="single" w:sz="4" w:space="0" w:color="auto"/>
            </w:tcBorders>
            <w:shd w:val="clear" w:color="auto" w:fill="FAFAFA"/>
          </w:tcPr>
          <w:p w14:paraId="1B17125F" w14:textId="1BB366B2"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255</w:t>
            </w:r>
            <w:r w:rsidR="000A4DED" w:rsidRPr="002B0FE8">
              <w:rPr>
                <w:rFonts w:ascii="Arial" w:hAnsi="Arial" w:cs="Arial"/>
                <w:noProof/>
                <w:sz w:val="16"/>
                <w:szCs w:val="16"/>
                <w:lang w:val="en-GB"/>
              </w:rPr>
              <w:t>,</w:t>
            </w:r>
            <w:r w:rsidRPr="002B0FE8">
              <w:rPr>
                <w:rFonts w:ascii="Arial" w:hAnsi="Arial" w:cs="Arial"/>
                <w:noProof/>
                <w:sz w:val="16"/>
                <w:szCs w:val="16"/>
                <w:lang w:val="en-GB"/>
              </w:rPr>
              <w:t>872</w:t>
            </w:r>
            <w:r w:rsidR="000A4DED" w:rsidRPr="002B0FE8">
              <w:rPr>
                <w:rFonts w:ascii="Arial" w:hAnsi="Arial" w:cs="Arial"/>
                <w:noProof/>
                <w:sz w:val="16"/>
                <w:szCs w:val="16"/>
                <w:lang w:val="en-GB"/>
              </w:rPr>
              <w:t>,</w:t>
            </w:r>
            <w:r w:rsidRPr="002B0FE8">
              <w:rPr>
                <w:rFonts w:ascii="Arial" w:hAnsi="Arial" w:cs="Arial"/>
                <w:noProof/>
                <w:sz w:val="16"/>
                <w:szCs w:val="16"/>
                <w:lang w:val="en-GB"/>
              </w:rPr>
              <w:t>777</w:t>
            </w:r>
          </w:p>
        </w:tc>
        <w:tc>
          <w:tcPr>
            <w:tcW w:w="1350" w:type="dxa"/>
            <w:tcBorders>
              <w:bottom w:val="single" w:sz="4" w:space="0" w:color="auto"/>
            </w:tcBorders>
            <w:shd w:val="clear" w:color="auto" w:fill="FAFAFA"/>
          </w:tcPr>
          <w:p w14:paraId="5F2897F5" w14:textId="1F02F216"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w:t>
            </w:r>
            <w:r w:rsidR="000A4DED" w:rsidRPr="002B0FE8">
              <w:rPr>
                <w:rFonts w:ascii="Arial" w:hAnsi="Arial" w:cs="Arial"/>
                <w:noProof/>
                <w:sz w:val="16"/>
                <w:szCs w:val="16"/>
                <w:lang w:val="en-GB"/>
              </w:rPr>
              <w:t>,</w:t>
            </w:r>
            <w:r w:rsidRPr="002B0FE8">
              <w:rPr>
                <w:rFonts w:ascii="Arial" w:hAnsi="Arial" w:cs="Arial"/>
                <w:noProof/>
                <w:sz w:val="16"/>
                <w:szCs w:val="16"/>
                <w:lang w:val="en-GB"/>
              </w:rPr>
              <w:t>094</w:t>
            </w:r>
            <w:r w:rsidR="000A4DED" w:rsidRPr="002B0FE8">
              <w:rPr>
                <w:rFonts w:ascii="Arial" w:hAnsi="Arial" w:cs="Arial"/>
                <w:noProof/>
                <w:sz w:val="16"/>
                <w:szCs w:val="16"/>
                <w:lang w:val="en-GB"/>
              </w:rPr>
              <w:t>,</w:t>
            </w:r>
            <w:r w:rsidRPr="002B0FE8">
              <w:rPr>
                <w:rFonts w:ascii="Arial" w:hAnsi="Arial" w:cs="Arial"/>
                <w:noProof/>
                <w:sz w:val="16"/>
                <w:szCs w:val="16"/>
                <w:lang w:val="en-GB"/>
              </w:rPr>
              <w:t>453</w:t>
            </w:r>
            <w:r w:rsidR="000A4DED" w:rsidRPr="002B0FE8">
              <w:rPr>
                <w:rFonts w:ascii="Arial" w:hAnsi="Arial" w:cs="Arial"/>
                <w:noProof/>
                <w:sz w:val="16"/>
                <w:szCs w:val="16"/>
                <w:lang w:val="en-GB"/>
              </w:rPr>
              <w:t>,</w:t>
            </w:r>
            <w:r w:rsidRPr="002B0FE8">
              <w:rPr>
                <w:rFonts w:ascii="Arial" w:hAnsi="Arial" w:cs="Arial"/>
                <w:noProof/>
                <w:sz w:val="16"/>
                <w:szCs w:val="16"/>
                <w:lang w:val="en-GB"/>
              </w:rPr>
              <w:t>217</w:t>
            </w:r>
          </w:p>
        </w:tc>
        <w:tc>
          <w:tcPr>
            <w:tcW w:w="1476" w:type="dxa"/>
            <w:tcBorders>
              <w:bottom w:val="single" w:sz="4" w:space="0" w:color="auto"/>
            </w:tcBorders>
            <w:shd w:val="clear" w:color="auto" w:fill="FAFAFA"/>
          </w:tcPr>
          <w:p w14:paraId="335A7CDA" w14:textId="67998609"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0A4DED" w:rsidRPr="002B0FE8">
              <w:rPr>
                <w:rFonts w:ascii="Arial" w:hAnsi="Arial" w:cs="Arial"/>
                <w:noProof/>
                <w:sz w:val="16"/>
                <w:szCs w:val="16"/>
                <w:lang w:val="en-GB"/>
              </w:rPr>
              <w:t>,</w:t>
            </w:r>
            <w:r w:rsidRPr="002B0FE8">
              <w:rPr>
                <w:rFonts w:ascii="Arial" w:hAnsi="Arial" w:cs="Arial"/>
                <w:noProof/>
                <w:sz w:val="16"/>
                <w:szCs w:val="16"/>
                <w:lang w:val="en-GB"/>
              </w:rPr>
              <w:t>322</w:t>
            </w:r>
            <w:r w:rsidR="000A4DED" w:rsidRPr="002B0FE8">
              <w:rPr>
                <w:rFonts w:ascii="Arial" w:hAnsi="Arial" w:cs="Arial"/>
                <w:noProof/>
                <w:sz w:val="16"/>
                <w:szCs w:val="16"/>
                <w:lang w:val="en-GB"/>
              </w:rPr>
              <w:t>,</w:t>
            </w:r>
            <w:r w:rsidRPr="002B0FE8">
              <w:rPr>
                <w:rFonts w:ascii="Arial" w:hAnsi="Arial" w:cs="Arial"/>
                <w:noProof/>
                <w:sz w:val="16"/>
                <w:szCs w:val="16"/>
                <w:lang w:val="en-GB"/>
              </w:rPr>
              <w:t>948</w:t>
            </w:r>
            <w:r w:rsidR="000A4DED" w:rsidRPr="002B0FE8">
              <w:rPr>
                <w:rFonts w:ascii="Arial" w:hAnsi="Arial" w:cs="Arial"/>
                <w:noProof/>
                <w:sz w:val="16"/>
                <w:szCs w:val="16"/>
                <w:lang w:val="en-GB"/>
              </w:rPr>
              <w:t>,</w:t>
            </w:r>
            <w:r w:rsidRPr="002B0FE8">
              <w:rPr>
                <w:rFonts w:ascii="Arial" w:hAnsi="Arial" w:cs="Arial"/>
                <w:noProof/>
                <w:sz w:val="16"/>
                <w:szCs w:val="16"/>
                <w:lang w:val="en-GB"/>
              </w:rPr>
              <w:t>323</w:t>
            </w:r>
          </w:p>
        </w:tc>
      </w:tr>
      <w:tr w:rsidR="000A4DED" w:rsidRPr="002B0FE8" w14:paraId="3A3DA5D2" w14:textId="77777777" w:rsidTr="009F3E3B">
        <w:tc>
          <w:tcPr>
            <w:tcW w:w="2578" w:type="dxa"/>
          </w:tcPr>
          <w:p w14:paraId="600996A5" w14:textId="77777777" w:rsidR="000A4DED" w:rsidRPr="002B0FE8" w:rsidRDefault="000A4DED" w:rsidP="002B0FE8">
            <w:pPr>
              <w:spacing w:after="0" w:line="240" w:lineRule="auto"/>
              <w:ind w:left="-105"/>
              <w:rPr>
                <w:rFonts w:ascii="Arial" w:hAnsi="Arial" w:cs="Arial"/>
                <w:sz w:val="16"/>
                <w:szCs w:val="16"/>
                <w:cs/>
              </w:rPr>
            </w:pPr>
          </w:p>
        </w:tc>
        <w:tc>
          <w:tcPr>
            <w:tcW w:w="1384" w:type="dxa"/>
            <w:tcBorders>
              <w:top w:val="single" w:sz="4" w:space="0" w:color="auto"/>
            </w:tcBorders>
            <w:shd w:val="clear" w:color="auto" w:fill="FAFAFA"/>
            <w:vAlign w:val="bottom"/>
          </w:tcPr>
          <w:p w14:paraId="6AE534D8"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vAlign w:val="bottom"/>
          </w:tcPr>
          <w:p w14:paraId="76293ACD"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shd w:val="clear" w:color="auto" w:fill="FAFAFA"/>
            <w:vAlign w:val="bottom"/>
          </w:tcPr>
          <w:p w14:paraId="26C1BFE3"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71EB3337"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shd w:val="clear" w:color="auto" w:fill="FAFAFA"/>
            <w:vAlign w:val="bottom"/>
          </w:tcPr>
          <w:p w14:paraId="6718B752" w14:textId="77777777" w:rsidR="000A4DED" w:rsidRPr="002B0FE8" w:rsidRDefault="000A4DED" w:rsidP="002B0FE8">
            <w:pPr>
              <w:spacing w:after="0" w:line="240" w:lineRule="auto"/>
              <w:ind w:right="-72"/>
              <w:jc w:val="right"/>
              <w:rPr>
                <w:rFonts w:ascii="Arial" w:hAnsi="Arial" w:cs="Arial"/>
                <w:noProof/>
                <w:sz w:val="16"/>
                <w:szCs w:val="16"/>
              </w:rPr>
            </w:pPr>
          </w:p>
        </w:tc>
      </w:tr>
      <w:tr w:rsidR="000A4DED" w:rsidRPr="002B0FE8" w14:paraId="6452B83B" w14:textId="77777777" w:rsidTr="002B0FE8">
        <w:tc>
          <w:tcPr>
            <w:tcW w:w="2578" w:type="dxa"/>
          </w:tcPr>
          <w:p w14:paraId="6A0F4BBE" w14:textId="35B3B04A" w:rsidR="000A4DED" w:rsidRPr="002B0FE8" w:rsidRDefault="000A4DED" w:rsidP="002B0FE8">
            <w:pPr>
              <w:pStyle w:val="a"/>
              <w:tabs>
                <w:tab w:val="right" w:pos="9810"/>
              </w:tabs>
              <w:ind w:left="-105" w:right="0"/>
              <w:jc w:val="thaiDistribute"/>
              <w:rPr>
                <w:rFonts w:ascii="Arial" w:eastAsia="Angsana New" w:hAnsi="Arial" w:cstheme="minorBidi"/>
                <w:b/>
                <w:bCs/>
                <w:sz w:val="16"/>
                <w:szCs w:val="16"/>
                <w:cs/>
              </w:rPr>
            </w:pPr>
            <w:r w:rsidRPr="002B0FE8">
              <w:rPr>
                <w:rFonts w:ascii="Arial" w:eastAsia="Angsana New" w:hAnsi="Arial" w:cs="Arial"/>
                <w:b/>
                <w:bCs/>
                <w:sz w:val="16"/>
                <w:szCs w:val="16"/>
              </w:rPr>
              <w:t>As at</w:t>
            </w:r>
            <w:r w:rsidRPr="002B0FE8">
              <w:rPr>
                <w:rFonts w:ascii="Arial" w:eastAsia="Angsana New" w:hAnsi="Arial" w:cs="Arial"/>
                <w:b/>
                <w:bCs/>
                <w:sz w:val="16"/>
                <w:szCs w:val="16"/>
                <w:cs/>
              </w:rPr>
              <w:t xml:space="preserve"> </w:t>
            </w:r>
            <w:r w:rsidR="00EE0153" w:rsidRPr="002B0FE8">
              <w:rPr>
                <w:rFonts w:ascii="Arial" w:eastAsia="Angsana New" w:hAnsi="Arial" w:cs="Arial"/>
                <w:b/>
                <w:bCs/>
                <w:sz w:val="16"/>
                <w:szCs w:val="16"/>
                <w:lang w:val="en-GB"/>
              </w:rPr>
              <w:t>31</w:t>
            </w:r>
            <w:r w:rsidRPr="002B0FE8">
              <w:rPr>
                <w:rFonts w:ascii="Arial" w:eastAsia="Angsana New" w:hAnsi="Arial" w:cs="Arial"/>
                <w:b/>
                <w:bCs/>
                <w:sz w:val="16"/>
                <w:szCs w:val="16"/>
                <w:cs/>
              </w:rPr>
              <w:t xml:space="preserve"> </w:t>
            </w:r>
            <w:r w:rsidRPr="002B0FE8">
              <w:rPr>
                <w:rFonts w:ascii="Arial" w:eastAsia="Angsana New" w:hAnsi="Arial" w:cs="Arial"/>
                <w:b/>
                <w:bCs/>
                <w:sz w:val="16"/>
                <w:szCs w:val="16"/>
              </w:rPr>
              <w:t>December</w:t>
            </w:r>
            <w:r w:rsidRPr="002B0FE8">
              <w:rPr>
                <w:rFonts w:ascii="Arial" w:eastAsia="Angsana New" w:hAnsi="Arial" w:cs="Arial"/>
                <w:b/>
                <w:bCs/>
                <w:sz w:val="16"/>
                <w:szCs w:val="16"/>
                <w:cs/>
              </w:rPr>
              <w:t xml:space="preserve"> </w:t>
            </w:r>
            <w:r w:rsidR="00EE0153" w:rsidRPr="002B0FE8">
              <w:rPr>
                <w:rFonts w:ascii="Arial" w:eastAsia="Angsana New" w:hAnsi="Arial" w:cs="Arial"/>
                <w:b/>
                <w:bCs/>
                <w:sz w:val="16"/>
                <w:szCs w:val="16"/>
                <w:lang w:val="en-GB"/>
              </w:rPr>
              <w:t>20</w:t>
            </w:r>
            <w:r w:rsidR="00EE0153" w:rsidRPr="002B0FE8">
              <w:rPr>
                <w:rFonts w:ascii="Arial" w:eastAsia="Angsana New" w:hAnsi="Arial" w:cstheme="minorBidi"/>
                <w:b/>
                <w:bCs/>
                <w:sz w:val="16"/>
                <w:szCs w:val="16"/>
                <w:lang w:val="en-GB"/>
              </w:rPr>
              <w:t>19</w:t>
            </w:r>
          </w:p>
        </w:tc>
        <w:tc>
          <w:tcPr>
            <w:tcW w:w="1384" w:type="dxa"/>
            <w:shd w:val="clear" w:color="auto" w:fill="FAFAFA"/>
            <w:vAlign w:val="bottom"/>
          </w:tcPr>
          <w:p w14:paraId="67D9ABC9"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418" w:type="dxa"/>
            <w:shd w:val="clear" w:color="auto" w:fill="FAFAFA"/>
            <w:vAlign w:val="bottom"/>
          </w:tcPr>
          <w:p w14:paraId="24A03036"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248" w:type="dxa"/>
            <w:shd w:val="clear" w:color="auto" w:fill="FAFAFA"/>
            <w:vAlign w:val="bottom"/>
          </w:tcPr>
          <w:p w14:paraId="30665A90"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350" w:type="dxa"/>
            <w:shd w:val="clear" w:color="auto" w:fill="FAFAFA"/>
            <w:vAlign w:val="bottom"/>
          </w:tcPr>
          <w:p w14:paraId="61AD2312" w14:textId="77777777" w:rsidR="000A4DED" w:rsidRPr="002B0FE8" w:rsidRDefault="000A4DED" w:rsidP="002B0FE8">
            <w:pPr>
              <w:spacing w:after="0" w:line="240" w:lineRule="auto"/>
              <w:ind w:right="-72"/>
              <w:jc w:val="right"/>
              <w:rPr>
                <w:rFonts w:ascii="Arial" w:hAnsi="Arial" w:cs="Arial"/>
                <w:noProof/>
                <w:sz w:val="16"/>
                <w:szCs w:val="16"/>
                <w:lang w:val="en-GB"/>
              </w:rPr>
            </w:pPr>
          </w:p>
        </w:tc>
        <w:tc>
          <w:tcPr>
            <w:tcW w:w="1476" w:type="dxa"/>
            <w:shd w:val="clear" w:color="auto" w:fill="FAFAFA"/>
            <w:vAlign w:val="bottom"/>
          </w:tcPr>
          <w:p w14:paraId="4A2764CC" w14:textId="77777777" w:rsidR="000A4DED" w:rsidRPr="002B0FE8" w:rsidRDefault="000A4DED" w:rsidP="002B0FE8">
            <w:pPr>
              <w:spacing w:after="0" w:line="240" w:lineRule="auto"/>
              <w:ind w:right="-72"/>
              <w:jc w:val="right"/>
              <w:rPr>
                <w:rFonts w:ascii="Arial" w:hAnsi="Arial" w:cs="Arial"/>
                <w:noProof/>
                <w:sz w:val="16"/>
                <w:szCs w:val="16"/>
              </w:rPr>
            </w:pPr>
          </w:p>
        </w:tc>
      </w:tr>
      <w:tr w:rsidR="000A4DED" w:rsidRPr="002B0FE8" w14:paraId="4F275642" w14:textId="77777777" w:rsidTr="009F3E3B">
        <w:tc>
          <w:tcPr>
            <w:tcW w:w="2578" w:type="dxa"/>
            <w:vAlign w:val="bottom"/>
          </w:tcPr>
          <w:p w14:paraId="54728C45"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Cost</w:t>
            </w:r>
          </w:p>
        </w:tc>
        <w:tc>
          <w:tcPr>
            <w:tcW w:w="1384" w:type="dxa"/>
            <w:shd w:val="clear" w:color="auto" w:fill="FAFAFA"/>
          </w:tcPr>
          <w:p w14:paraId="497C0EEE" w14:textId="24DE9B1A"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5</w:t>
            </w:r>
            <w:r w:rsidRPr="002B0FE8">
              <w:rPr>
                <w:rFonts w:ascii="Arial" w:hAnsi="Arial" w:cs="Arial"/>
                <w:noProof/>
                <w:sz w:val="16"/>
                <w:szCs w:val="16"/>
                <w:lang w:val="en-GB"/>
              </w:rPr>
              <w:t>,</w:t>
            </w:r>
            <w:r w:rsidR="00EE0153" w:rsidRPr="002B0FE8">
              <w:rPr>
                <w:rFonts w:ascii="Arial" w:hAnsi="Arial" w:cs="Arial"/>
                <w:noProof/>
                <w:sz w:val="16"/>
                <w:szCs w:val="16"/>
                <w:lang w:val="en-GB"/>
              </w:rPr>
              <w:t>521</w:t>
            </w:r>
            <w:r w:rsidRPr="002B0FE8">
              <w:rPr>
                <w:rFonts w:ascii="Arial" w:hAnsi="Arial" w:cs="Arial"/>
                <w:noProof/>
                <w:sz w:val="16"/>
                <w:szCs w:val="16"/>
                <w:lang w:val="en-GB"/>
              </w:rPr>
              <w:t>,</w:t>
            </w:r>
            <w:r w:rsidR="00EE0153" w:rsidRPr="002B0FE8">
              <w:rPr>
                <w:rFonts w:ascii="Arial" w:hAnsi="Arial" w:cs="Arial"/>
                <w:noProof/>
                <w:sz w:val="16"/>
                <w:szCs w:val="16"/>
                <w:lang w:val="en-GB"/>
              </w:rPr>
              <w:t>790</w:t>
            </w:r>
            <w:r w:rsidRPr="002B0FE8">
              <w:rPr>
                <w:rFonts w:ascii="Arial" w:hAnsi="Arial" w:cs="Arial"/>
                <w:noProof/>
                <w:sz w:val="16"/>
                <w:szCs w:val="16"/>
                <w:lang w:val="en-GB"/>
              </w:rPr>
              <w:t>,</w:t>
            </w:r>
            <w:r w:rsidR="00EE0153" w:rsidRPr="002B0FE8">
              <w:rPr>
                <w:rFonts w:ascii="Arial" w:hAnsi="Arial" w:cs="Arial"/>
                <w:noProof/>
                <w:sz w:val="16"/>
                <w:szCs w:val="16"/>
                <w:lang w:val="en-GB"/>
              </w:rPr>
              <w:t>255</w:t>
            </w:r>
            <w:r w:rsidRPr="002B0FE8">
              <w:rPr>
                <w:rFonts w:ascii="Arial" w:hAnsi="Arial" w:cs="Arial"/>
                <w:noProof/>
                <w:sz w:val="16"/>
                <w:szCs w:val="16"/>
                <w:lang w:val="en-GB"/>
              </w:rPr>
              <w:t xml:space="preserve"> </w:t>
            </w:r>
          </w:p>
        </w:tc>
        <w:tc>
          <w:tcPr>
            <w:tcW w:w="1418" w:type="dxa"/>
            <w:shd w:val="clear" w:color="auto" w:fill="FAFAFA"/>
          </w:tcPr>
          <w:p w14:paraId="37558E76" w14:textId="5C115FF3"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3</w:t>
            </w:r>
            <w:r w:rsidRPr="002B0FE8">
              <w:rPr>
                <w:rFonts w:ascii="Arial" w:hAnsi="Arial" w:cs="Arial"/>
                <w:noProof/>
                <w:sz w:val="16"/>
                <w:szCs w:val="16"/>
                <w:lang w:val="en-GB"/>
              </w:rPr>
              <w:t>,</w:t>
            </w:r>
            <w:r w:rsidR="00EE0153" w:rsidRPr="002B0FE8">
              <w:rPr>
                <w:rFonts w:ascii="Arial" w:hAnsi="Arial" w:cs="Arial"/>
                <w:noProof/>
                <w:sz w:val="16"/>
                <w:szCs w:val="16"/>
                <w:lang w:val="en-GB"/>
              </w:rPr>
              <w:t>957</w:t>
            </w:r>
            <w:r w:rsidRPr="002B0FE8">
              <w:rPr>
                <w:rFonts w:ascii="Arial" w:hAnsi="Arial" w:cs="Arial"/>
                <w:noProof/>
                <w:sz w:val="16"/>
                <w:szCs w:val="16"/>
                <w:lang w:val="en-GB"/>
              </w:rPr>
              <w:t>,</w:t>
            </w:r>
            <w:r w:rsidR="00EE0153" w:rsidRPr="002B0FE8">
              <w:rPr>
                <w:rFonts w:ascii="Arial" w:hAnsi="Arial" w:cs="Arial"/>
                <w:noProof/>
                <w:sz w:val="16"/>
                <w:szCs w:val="16"/>
                <w:lang w:val="en-GB"/>
              </w:rPr>
              <w:t>044</w:t>
            </w:r>
            <w:r w:rsidRPr="002B0FE8">
              <w:rPr>
                <w:rFonts w:ascii="Arial" w:hAnsi="Arial" w:cs="Arial"/>
                <w:noProof/>
                <w:sz w:val="16"/>
                <w:szCs w:val="16"/>
                <w:lang w:val="en-GB"/>
              </w:rPr>
              <w:t>,</w:t>
            </w:r>
            <w:r w:rsidR="00EE0153" w:rsidRPr="002B0FE8">
              <w:rPr>
                <w:rFonts w:ascii="Arial" w:hAnsi="Arial" w:cs="Arial"/>
                <w:noProof/>
                <w:sz w:val="16"/>
                <w:szCs w:val="16"/>
                <w:lang w:val="en-GB"/>
              </w:rPr>
              <w:t>212</w:t>
            </w:r>
            <w:r w:rsidRPr="002B0FE8">
              <w:rPr>
                <w:rFonts w:ascii="Arial" w:hAnsi="Arial" w:cs="Arial"/>
                <w:noProof/>
                <w:sz w:val="16"/>
                <w:szCs w:val="16"/>
                <w:lang w:val="en-GB"/>
              </w:rPr>
              <w:t xml:space="preserve"> </w:t>
            </w:r>
          </w:p>
        </w:tc>
        <w:tc>
          <w:tcPr>
            <w:tcW w:w="1248" w:type="dxa"/>
            <w:shd w:val="clear" w:color="auto" w:fill="FAFAFA"/>
          </w:tcPr>
          <w:p w14:paraId="68472213" w14:textId="4BAA1C33"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298</w:t>
            </w:r>
            <w:r w:rsidRPr="002B0FE8">
              <w:rPr>
                <w:rFonts w:ascii="Arial" w:hAnsi="Arial" w:cs="Arial"/>
                <w:noProof/>
                <w:sz w:val="16"/>
                <w:szCs w:val="16"/>
                <w:lang w:val="en-GB"/>
              </w:rPr>
              <w:t>,</w:t>
            </w:r>
            <w:r w:rsidR="00EE0153" w:rsidRPr="002B0FE8">
              <w:rPr>
                <w:rFonts w:ascii="Arial" w:hAnsi="Arial" w:cs="Arial"/>
                <w:noProof/>
                <w:sz w:val="16"/>
                <w:szCs w:val="16"/>
                <w:lang w:val="en-GB"/>
              </w:rPr>
              <w:t>080</w:t>
            </w:r>
            <w:r w:rsidRPr="002B0FE8">
              <w:rPr>
                <w:rFonts w:ascii="Arial" w:hAnsi="Arial" w:cs="Arial"/>
                <w:noProof/>
                <w:sz w:val="16"/>
                <w:szCs w:val="16"/>
                <w:lang w:val="en-GB"/>
              </w:rPr>
              <w:t>,</w:t>
            </w:r>
            <w:r w:rsidR="00EE0153" w:rsidRPr="002B0FE8">
              <w:rPr>
                <w:rFonts w:ascii="Arial" w:hAnsi="Arial" w:cs="Arial"/>
                <w:noProof/>
                <w:sz w:val="16"/>
                <w:szCs w:val="16"/>
                <w:lang w:val="en-GB"/>
              </w:rPr>
              <w:t>976</w:t>
            </w:r>
            <w:r w:rsidRPr="002B0FE8">
              <w:rPr>
                <w:rFonts w:ascii="Arial" w:hAnsi="Arial" w:cs="Arial"/>
                <w:noProof/>
                <w:sz w:val="16"/>
                <w:szCs w:val="16"/>
                <w:lang w:val="en-GB"/>
              </w:rPr>
              <w:t xml:space="preserve"> </w:t>
            </w:r>
          </w:p>
        </w:tc>
        <w:tc>
          <w:tcPr>
            <w:tcW w:w="1350" w:type="dxa"/>
            <w:shd w:val="clear" w:color="auto" w:fill="FAFAFA"/>
          </w:tcPr>
          <w:p w14:paraId="0BF3319C" w14:textId="60F25902"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1</w:t>
            </w:r>
            <w:r w:rsidRPr="002B0FE8">
              <w:rPr>
                <w:rFonts w:ascii="Arial" w:hAnsi="Arial" w:cs="Arial"/>
                <w:noProof/>
                <w:sz w:val="16"/>
                <w:szCs w:val="16"/>
                <w:lang w:val="en-GB"/>
              </w:rPr>
              <w:t>,</w:t>
            </w:r>
            <w:r w:rsidR="00EE0153" w:rsidRPr="002B0FE8">
              <w:rPr>
                <w:rFonts w:ascii="Arial" w:hAnsi="Arial" w:cs="Arial"/>
                <w:noProof/>
                <w:sz w:val="16"/>
                <w:szCs w:val="16"/>
                <w:lang w:val="en-GB"/>
              </w:rPr>
              <w:t>094</w:t>
            </w:r>
            <w:r w:rsidRPr="002B0FE8">
              <w:rPr>
                <w:rFonts w:ascii="Arial" w:hAnsi="Arial" w:cs="Arial"/>
                <w:noProof/>
                <w:sz w:val="16"/>
                <w:szCs w:val="16"/>
                <w:lang w:val="en-GB"/>
              </w:rPr>
              <w:t>,</w:t>
            </w:r>
            <w:r w:rsidR="00EE0153" w:rsidRPr="002B0FE8">
              <w:rPr>
                <w:rFonts w:ascii="Arial" w:hAnsi="Arial" w:cs="Arial"/>
                <w:noProof/>
                <w:sz w:val="16"/>
                <w:szCs w:val="16"/>
                <w:lang w:val="en-GB"/>
              </w:rPr>
              <w:t>453</w:t>
            </w:r>
            <w:r w:rsidRPr="002B0FE8">
              <w:rPr>
                <w:rFonts w:ascii="Arial" w:hAnsi="Arial" w:cs="Arial"/>
                <w:noProof/>
                <w:sz w:val="16"/>
                <w:szCs w:val="16"/>
                <w:lang w:val="en-GB"/>
              </w:rPr>
              <w:t>,</w:t>
            </w:r>
            <w:r w:rsidR="00EE0153" w:rsidRPr="002B0FE8">
              <w:rPr>
                <w:rFonts w:ascii="Arial" w:hAnsi="Arial" w:cs="Arial"/>
                <w:noProof/>
                <w:sz w:val="16"/>
                <w:szCs w:val="16"/>
                <w:lang w:val="en-GB"/>
              </w:rPr>
              <w:t>217</w:t>
            </w:r>
            <w:r w:rsidRPr="002B0FE8">
              <w:rPr>
                <w:rFonts w:ascii="Arial" w:hAnsi="Arial" w:cs="Arial"/>
                <w:noProof/>
                <w:sz w:val="16"/>
                <w:szCs w:val="16"/>
                <w:lang w:val="en-GB"/>
              </w:rPr>
              <w:t xml:space="preserve"> </w:t>
            </w:r>
          </w:p>
        </w:tc>
        <w:tc>
          <w:tcPr>
            <w:tcW w:w="1476" w:type="dxa"/>
            <w:shd w:val="clear" w:color="auto" w:fill="FAFAFA"/>
          </w:tcPr>
          <w:p w14:paraId="0BC2E712" w14:textId="72BDD71F" w:rsidR="000A4DED" w:rsidRPr="002B0FE8" w:rsidRDefault="00EE0153"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10</w:t>
            </w:r>
            <w:r w:rsidR="000A4DED" w:rsidRPr="002B0FE8">
              <w:rPr>
                <w:rFonts w:ascii="Arial" w:hAnsi="Arial" w:cs="Arial"/>
                <w:noProof/>
                <w:sz w:val="16"/>
                <w:szCs w:val="16"/>
                <w:lang w:val="en-GB"/>
              </w:rPr>
              <w:t>,</w:t>
            </w:r>
            <w:r w:rsidRPr="002B0FE8">
              <w:rPr>
                <w:rFonts w:ascii="Arial" w:hAnsi="Arial" w:cs="Arial"/>
                <w:noProof/>
                <w:sz w:val="16"/>
                <w:szCs w:val="16"/>
                <w:lang w:val="en-GB"/>
              </w:rPr>
              <w:t>871</w:t>
            </w:r>
            <w:r w:rsidR="000A4DED" w:rsidRPr="002B0FE8">
              <w:rPr>
                <w:rFonts w:ascii="Arial" w:hAnsi="Arial" w:cs="Arial"/>
                <w:noProof/>
                <w:sz w:val="16"/>
                <w:szCs w:val="16"/>
                <w:lang w:val="en-GB"/>
              </w:rPr>
              <w:t>,</w:t>
            </w:r>
            <w:r w:rsidRPr="002B0FE8">
              <w:rPr>
                <w:rFonts w:ascii="Arial" w:hAnsi="Arial" w:cs="Arial"/>
                <w:noProof/>
                <w:sz w:val="16"/>
                <w:szCs w:val="16"/>
                <w:lang w:val="en-GB"/>
              </w:rPr>
              <w:t>368</w:t>
            </w:r>
            <w:r w:rsidR="000A4DED" w:rsidRPr="002B0FE8">
              <w:rPr>
                <w:rFonts w:ascii="Arial" w:hAnsi="Arial" w:cs="Arial"/>
                <w:noProof/>
                <w:sz w:val="16"/>
                <w:szCs w:val="16"/>
                <w:lang w:val="en-GB"/>
              </w:rPr>
              <w:t>,</w:t>
            </w:r>
            <w:r w:rsidRPr="002B0FE8">
              <w:rPr>
                <w:rFonts w:ascii="Arial" w:hAnsi="Arial" w:cs="Arial"/>
                <w:noProof/>
                <w:sz w:val="16"/>
                <w:szCs w:val="16"/>
                <w:lang w:val="en-GB"/>
              </w:rPr>
              <w:t>660</w:t>
            </w:r>
          </w:p>
        </w:tc>
      </w:tr>
      <w:tr w:rsidR="000A4DED" w:rsidRPr="002B0FE8" w14:paraId="14B9C13F" w14:textId="77777777" w:rsidTr="009F3E3B">
        <w:trPr>
          <w:trHeight w:val="192"/>
        </w:trPr>
        <w:tc>
          <w:tcPr>
            <w:tcW w:w="2578" w:type="dxa"/>
            <w:vAlign w:val="bottom"/>
          </w:tcPr>
          <w:p w14:paraId="33250F13"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u w:val="single"/>
              </w:rPr>
              <w:t>Less</w:t>
            </w:r>
            <w:r w:rsidRPr="002B0FE8">
              <w:rPr>
                <w:rFonts w:ascii="Arial" w:eastAsia="Angsana New" w:hAnsi="Arial" w:cs="Arial"/>
                <w:sz w:val="16"/>
                <w:szCs w:val="16"/>
              </w:rPr>
              <w:t xml:space="preserve">  Accumulated depreciation</w:t>
            </w:r>
          </w:p>
        </w:tc>
        <w:tc>
          <w:tcPr>
            <w:tcW w:w="1384" w:type="dxa"/>
            <w:tcBorders>
              <w:bottom w:val="single" w:sz="4" w:space="0" w:color="auto"/>
            </w:tcBorders>
            <w:shd w:val="clear" w:color="auto" w:fill="FAFAFA"/>
          </w:tcPr>
          <w:p w14:paraId="2FC0115D" w14:textId="04D9F097"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   </w:t>
            </w:r>
          </w:p>
        </w:tc>
        <w:tc>
          <w:tcPr>
            <w:tcW w:w="1418" w:type="dxa"/>
            <w:tcBorders>
              <w:bottom w:val="single" w:sz="4" w:space="0" w:color="auto"/>
            </w:tcBorders>
            <w:shd w:val="clear" w:color="auto" w:fill="FAFAFA"/>
          </w:tcPr>
          <w:p w14:paraId="7666DEDE" w14:textId="33DA68EB"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506</w:t>
            </w:r>
            <w:r w:rsidRPr="002B0FE8">
              <w:rPr>
                <w:rFonts w:ascii="Arial" w:hAnsi="Arial" w:cs="Arial"/>
                <w:noProof/>
                <w:sz w:val="16"/>
                <w:szCs w:val="16"/>
                <w:lang w:val="en-GB"/>
              </w:rPr>
              <w:t>,</w:t>
            </w:r>
            <w:r w:rsidR="00EE0153" w:rsidRPr="002B0FE8">
              <w:rPr>
                <w:rFonts w:ascii="Arial" w:hAnsi="Arial" w:cs="Arial"/>
                <w:noProof/>
                <w:sz w:val="16"/>
                <w:szCs w:val="16"/>
                <w:lang w:val="en-GB"/>
              </w:rPr>
              <w:t>212</w:t>
            </w:r>
            <w:r w:rsidRPr="002B0FE8">
              <w:rPr>
                <w:rFonts w:ascii="Arial" w:hAnsi="Arial" w:cs="Arial"/>
                <w:noProof/>
                <w:sz w:val="16"/>
                <w:szCs w:val="16"/>
                <w:lang w:val="en-GB"/>
              </w:rPr>
              <w:t>,</w:t>
            </w:r>
            <w:r w:rsidR="00EE0153" w:rsidRPr="002B0FE8">
              <w:rPr>
                <w:rFonts w:ascii="Arial" w:hAnsi="Arial" w:cs="Arial"/>
                <w:noProof/>
                <w:sz w:val="16"/>
                <w:szCs w:val="16"/>
                <w:lang w:val="en-GB"/>
              </w:rPr>
              <w:t>138</w:t>
            </w:r>
            <w:r w:rsidRPr="002B0FE8">
              <w:rPr>
                <w:rFonts w:ascii="Arial" w:hAnsi="Arial" w:cs="Arial"/>
                <w:noProof/>
                <w:sz w:val="16"/>
                <w:szCs w:val="16"/>
                <w:lang w:val="en-GB"/>
              </w:rPr>
              <w:t>)</w:t>
            </w:r>
          </w:p>
        </w:tc>
        <w:tc>
          <w:tcPr>
            <w:tcW w:w="1248" w:type="dxa"/>
            <w:tcBorders>
              <w:bottom w:val="single" w:sz="4" w:space="0" w:color="auto"/>
            </w:tcBorders>
            <w:shd w:val="clear" w:color="auto" w:fill="FAFAFA"/>
          </w:tcPr>
          <w:p w14:paraId="6380F2CB" w14:textId="2850AFDE"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42</w:t>
            </w:r>
            <w:r w:rsidRPr="002B0FE8">
              <w:rPr>
                <w:rFonts w:ascii="Arial" w:hAnsi="Arial" w:cs="Arial"/>
                <w:noProof/>
                <w:sz w:val="16"/>
                <w:szCs w:val="16"/>
                <w:lang w:val="en-GB"/>
              </w:rPr>
              <w:t>,</w:t>
            </w:r>
            <w:r w:rsidR="00EE0153" w:rsidRPr="002B0FE8">
              <w:rPr>
                <w:rFonts w:ascii="Arial" w:hAnsi="Arial" w:cs="Arial"/>
                <w:noProof/>
                <w:sz w:val="16"/>
                <w:szCs w:val="16"/>
                <w:lang w:val="en-GB"/>
              </w:rPr>
              <w:t>208</w:t>
            </w:r>
            <w:r w:rsidRPr="002B0FE8">
              <w:rPr>
                <w:rFonts w:ascii="Arial" w:hAnsi="Arial" w:cs="Arial"/>
                <w:noProof/>
                <w:sz w:val="16"/>
                <w:szCs w:val="16"/>
                <w:lang w:val="en-GB"/>
              </w:rPr>
              <w:t>,</w:t>
            </w:r>
            <w:r w:rsidR="00EE0153" w:rsidRPr="002B0FE8">
              <w:rPr>
                <w:rFonts w:ascii="Arial" w:hAnsi="Arial" w:cs="Arial"/>
                <w:noProof/>
                <w:sz w:val="16"/>
                <w:szCs w:val="16"/>
                <w:lang w:val="en-GB"/>
              </w:rPr>
              <w:t>199</w:t>
            </w:r>
            <w:r w:rsidRPr="002B0FE8">
              <w:rPr>
                <w:rFonts w:ascii="Arial" w:hAnsi="Arial" w:cs="Arial"/>
                <w:noProof/>
                <w:sz w:val="16"/>
                <w:szCs w:val="16"/>
                <w:lang w:val="en-GB"/>
              </w:rPr>
              <w:t>)</w:t>
            </w:r>
          </w:p>
        </w:tc>
        <w:tc>
          <w:tcPr>
            <w:tcW w:w="1350" w:type="dxa"/>
            <w:tcBorders>
              <w:bottom w:val="single" w:sz="4" w:space="0" w:color="auto"/>
            </w:tcBorders>
            <w:shd w:val="clear" w:color="auto" w:fill="FAFAFA"/>
          </w:tcPr>
          <w:p w14:paraId="64EF313B" w14:textId="3CDF43C9"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   </w:t>
            </w:r>
          </w:p>
        </w:tc>
        <w:tc>
          <w:tcPr>
            <w:tcW w:w="1476" w:type="dxa"/>
            <w:tcBorders>
              <w:bottom w:val="single" w:sz="4" w:space="0" w:color="auto"/>
            </w:tcBorders>
            <w:shd w:val="clear" w:color="auto" w:fill="FAFAFA"/>
          </w:tcPr>
          <w:p w14:paraId="47409C52" w14:textId="588F1AFB"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w:t>
            </w:r>
            <w:r w:rsidR="00EE0153" w:rsidRPr="002B0FE8">
              <w:rPr>
                <w:rFonts w:ascii="Arial" w:hAnsi="Arial" w:cs="Arial"/>
                <w:noProof/>
                <w:sz w:val="16"/>
                <w:szCs w:val="16"/>
                <w:lang w:val="en-GB"/>
              </w:rPr>
              <w:t>548</w:t>
            </w:r>
            <w:r w:rsidRPr="002B0FE8">
              <w:rPr>
                <w:rFonts w:ascii="Arial" w:hAnsi="Arial" w:cs="Arial"/>
                <w:noProof/>
                <w:sz w:val="16"/>
                <w:szCs w:val="16"/>
                <w:lang w:val="en-GB"/>
              </w:rPr>
              <w:t>,</w:t>
            </w:r>
            <w:r w:rsidR="00EE0153" w:rsidRPr="002B0FE8">
              <w:rPr>
                <w:rFonts w:ascii="Arial" w:hAnsi="Arial" w:cs="Arial"/>
                <w:noProof/>
                <w:sz w:val="16"/>
                <w:szCs w:val="16"/>
                <w:lang w:val="en-GB"/>
              </w:rPr>
              <w:t>420</w:t>
            </w:r>
            <w:r w:rsidRPr="002B0FE8">
              <w:rPr>
                <w:rFonts w:ascii="Arial" w:hAnsi="Arial" w:cs="Arial"/>
                <w:noProof/>
                <w:sz w:val="16"/>
                <w:szCs w:val="16"/>
                <w:lang w:val="en-GB"/>
              </w:rPr>
              <w:t>,</w:t>
            </w:r>
            <w:r w:rsidR="00EE0153" w:rsidRPr="002B0FE8">
              <w:rPr>
                <w:rFonts w:ascii="Arial" w:hAnsi="Arial" w:cs="Arial"/>
                <w:noProof/>
                <w:sz w:val="16"/>
                <w:szCs w:val="16"/>
                <w:lang w:val="en-GB"/>
              </w:rPr>
              <w:t>337</w:t>
            </w:r>
            <w:r w:rsidRPr="002B0FE8">
              <w:rPr>
                <w:rFonts w:ascii="Arial" w:hAnsi="Arial" w:cs="Arial"/>
                <w:noProof/>
                <w:sz w:val="16"/>
                <w:szCs w:val="16"/>
                <w:lang w:val="en-GB"/>
              </w:rPr>
              <w:t>)</w:t>
            </w:r>
          </w:p>
        </w:tc>
      </w:tr>
      <w:tr w:rsidR="002B0FE8" w:rsidRPr="002B0FE8" w14:paraId="75B3370C" w14:textId="77777777" w:rsidTr="009F3E3B">
        <w:trPr>
          <w:trHeight w:val="192"/>
        </w:trPr>
        <w:tc>
          <w:tcPr>
            <w:tcW w:w="2578" w:type="dxa"/>
            <w:vAlign w:val="bottom"/>
          </w:tcPr>
          <w:p w14:paraId="1F2FFBA3" w14:textId="77777777" w:rsidR="002B0FE8" w:rsidRPr="002B0FE8" w:rsidRDefault="002B0FE8" w:rsidP="002B0FE8">
            <w:pPr>
              <w:pStyle w:val="a"/>
              <w:tabs>
                <w:tab w:val="right" w:pos="9810"/>
              </w:tabs>
              <w:ind w:left="-105" w:right="0"/>
              <w:jc w:val="thaiDistribute"/>
              <w:rPr>
                <w:rFonts w:ascii="Arial" w:eastAsia="Angsana New" w:hAnsi="Arial" w:cs="Arial"/>
                <w:sz w:val="16"/>
                <w:szCs w:val="16"/>
                <w:u w:val="single"/>
              </w:rPr>
            </w:pPr>
          </w:p>
        </w:tc>
        <w:tc>
          <w:tcPr>
            <w:tcW w:w="1384" w:type="dxa"/>
            <w:tcBorders>
              <w:top w:val="single" w:sz="4" w:space="0" w:color="auto"/>
            </w:tcBorders>
            <w:shd w:val="clear" w:color="auto" w:fill="FAFAFA"/>
          </w:tcPr>
          <w:p w14:paraId="0ED566C6"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18" w:type="dxa"/>
            <w:tcBorders>
              <w:top w:val="single" w:sz="4" w:space="0" w:color="auto"/>
            </w:tcBorders>
            <w:shd w:val="clear" w:color="auto" w:fill="FAFAFA"/>
          </w:tcPr>
          <w:p w14:paraId="2BD46324"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248" w:type="dxa"/>
            <w:tcBorders>
              <w:top w:val="single" w:sz="4" w:space="0" w:color="auto"/>
            </w:tcBorders>
            <w:shd w:val="clear" w:color="auto" w:fill="FAFAFA"/>
          </w:tcPr>
          <w:p w14:paraId="0DEC322D"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tcPr>
          <w:p w14:paraId="394D9083" w14:textId="77777777" w:rsidR="002B0FE8" w:rsidRPr="002B0FE8" w:rsidRDefault="002B0FE8" w:rsidP="002B0FE8">
            <w:pPr>
              <w:spacing w:after="0" w:line="240" w:lineRule="auto"/>
              <w:ind w:right="-72"/>
              <w:jc w:val="right"/>
              <w:rPr>
                <w:rFonts w:ascii="Arial" w:hAnsi="Arial" w:cs="Arial"/>
                <w:noProof/>
                <w:sz w:val="16"/>
                <w:szCs w:val="16"/>
                <w:lang w:val="en-GB"/>
              </w:rPr>
            </w:pPr>
          </w:p>
        </w:tc>
        <w:tc>
          <w:tcPr>
            <w:tcW w:w="1476" w:type="dxa"/>
            <w:tcBorders>
              <w:top w:val="single" w:sz="4" w:space="0" w:color="auto"/>
            </w:tcBorders>
            <w:shd w:val="clear" w:color="auto" w:fill="FAFAFA"/>
          </w:tcPr>
          <w:p w14:paraId="6FADB2DA" w14:textId="77777777" w:rsidR="002B0FE8" w:rsidRPr="002B0FE8" w:rsidRDefault="002B0FE8" w:rsidP="002B0FE8">
            <w:pPr>
              <w:spacing w:after="0" w:line="240" w:lineRule="auto"/>
              <w:ind w:right="-72"/>
              <w:jc w:val="right"/>
              <w:rPr>
                <w:rFonts w:ascii="Arial" w:hAnsi="Arial" w:cs="Arial"/>
                <w:noProof/>
                <w:sz w:val="16"/>
                <w:szCs w:val="16"/>
                <w:lang w:val="en-GB"/>
              </w:rPr>
            </w:pPr>
          </w:p>
        </w:tc>
      </w:tr>
      <w:tr w:rsidR="000A4DED" w:rsidRPr="002B0FE8" w14:paraId="31FF3361" w14:textId="77777777" w:rsidTr="009F3E3B">
        <w:tc>
          <w:tcPr>
            <w:tcW w:w="2578" w:type="dxa"/>
          </w:tcPr>
          <w:p w14:paraId="35373DFE" w14:textId="77777777" w:rsidR="000A4DED" w:rsidRPr="002B0FE8" w:rsidRDefault="000A4DED" w:rsidP="002B0FE8">
            <w:pPr>
              <w:pStyle w:val="a"/>
              <w:tabs>
                <w:tab w:val="right" w:pos="9810"/>
              </w:tabs>
              <w:ind w:left="-105" w:right="0"/>
              <w:jc w:val="thaiDistribute"/>
              <w:rPr>
                <w:rFonts w:ascii="Arial" w:eastAsia="Angsana New" w:hAnsi="Arial" w:cs="Arial"/>
                <w:sz w:val="16"/>
                <w:szCs w:val="16"/>
              </w:rPr>
            </w:pPr>
            <w:r w:rsidRPr="002B0FE8">
              <w:rPr>
                <w:rFonts w:ascii="Arial" w:eastAsia="Angsana New" w:hAnsi="Arial" w:cs="Arial"/>
                <w:sz w:val="16"/>
                <w:szCs w:val="16"/>
              </w:rPr>
              <w:t>Net book amount</w:t>
            </w:r>
          </w:p>
        </w:tc>
        <w:tc>
          <w:tcPr>
            <w:tcW w:w="1384" w:type="dxa"/>
            <w:tcBorders>
              <w:bottom w:val="single" w:sz="4" w:space="0" w:color="auto"/>
            </w:tcBorders>
            <w:shd w:val="clear" w:color="auto" w:fill="FAFAFA"/>
          </w:tcPr>
          <w:p w14:paraId="23520447" w14:textId="1A2EF91F"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5</w:t>
            </w:r>
            <w:r w:rsidRPr="002B0FE8">
              <w:rPr>
                <w:rFonts w:ascii="Arial" w:hAnsi="Arial" w:cs="Arial"/>
                <w:noProof/>
                <w:sz w:val="16"/>
                <w:szCs w:val="16"/>
                <w:lang w:val="en-GB"/>
              </w:rPr>
              <w:t>,</w:t>
            </w:r>
            <w:r w:rsidR="00EE0153" w:rsidRPr="002B0FE8">
              <w:rPr>
                <w:rFonts w:ascii="Arial" w:hAnsi="Arial" w:cs="Arial"/>
                <w:noProof/>
                <w:sz w:val="16"/>
                <w:szCs w:val="16"/>
                <w:lang w:val="en-GB"/>
              </w:rPr>
              <w:t>521</w:t>
            </w:r>
            <w:r w:rsidRPr="002B0FE8">
              <w:rPr>
                <w:rFonts w:ascii="Arial" w:hAnsi="Arial" w:cs="Arial"/>
                <w:noProof/>
                <w:sz w:val="16"/>
                <w:szCs w:val="16"/>
                <w:lang w:val="en-GB"/>
              </w:rPr>
              <w:t>,</w:t>
            </w:r>
            <w:r w:rsidR="00EE0153" w:rsidRPr="002B0FE8">
              <w:rPr>
                <w:rFonts w:ascii="Arial" w:hAnsi="Arial" w:cs="Arial"/>
                <w:noProof/>
                <w:sz w:val="16"/>
                <w:szCs w:val="16"/>
                <w:lang w:val="en-GB"/>
              </w:rPr>
              <w:t>790</w:t>
            </w:r>
            <w:r w:rsidRPr="002B0FE8">
              <w:rPr>
                <w:rFonts w:ascii="Arial" w:hAnsi="Arial" w:cs="Arial"/>
                <w:noProof/>
                <w:sz w:val="16"/>
                <w:szCs w:val="16"/>
                <w:lang w:val="en-GB"/>
              </w:rPr>
              <w:t>,</w:t>
            </w:r>
            <w:r w:rsidR="00EE0153" w:rsidRPr="002B0FE8">
              <w:rPr>
                <w:rFonts w:ascii="Arial" w:hAnsi="Arial" w:cs="Arial"/>
                <w:noProof/>
                <w:sz w:val="16"/>
                <w:szCs w:val="16"/>
                <w:lang w:val="en-GB"/>
              </w:rPr>
              <w:t>255</w:t>
            </w:r>
            <w:r w:rsidRPr="002B0FE8">
              <w:rPr>
                <w:rFonts w:ascii="Arial" w:hAnsi="Arial" w:cs="Arial"/>
                <w:noProof/>
                <w:sz w:val="16"/>
                <w:szCs w:val="16"/>
                <w:lang w:val="en-GB"/>
              </w:rPr>
              <w:t xml:space="preserve"> </w:t>
            </w:r>
          </w:p>
        </w:tc>
        <w:tc>
          <w:tcPr>
            <w:tcW w:w="1418" w:type="dxa"/>
            <w:tcBorders>
              <w:bottom w:val="single" w:sz="4" w:space="0" w:color="auto"/>
            </w:tcBorders>
            <w:shd w:val="clear" w:color="auto" w:fill="FAFAFA"/>
          </w:tcPr>
          <w:p w14:paraId="1C7AEAD1" w14:textId="100A4C4D"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3</w:t>
            </w:r>
            <w:r w:rsidRPr="002B0FE8">
              <w:rPr>
                <w:rFonts w:ascii="Arial" w:hAnsi="Arial" w:cs="Arial"/>
                <w:noProof/>
                <w:sz w:val="16"/>
                <w:szCs w:val="16"/>
                <w:lang w:val="en-GB"/>
              </w:rPr>
              <w:t>,</w:t>
            </w:r>
            <w:r w:rsidR="00EE0153" w:rsidRPr="002B0FE8">
              <w:rPr>
                <w:rFonts w:ascii="Arial" w:hAnsi="Arial" w:cs="Arial"/>
                <w:noProof/>
                <w:sz w:val="16"/>
                <w:szCs w:val="16"/>
                <w:lang w:val="en-GB"/>
              </w:rPr>
              <w:t>450</w:t>
            </w:r>
            <w:r w:rsidRPr="002B0FE8">
              <w:rPr>
                <w:rFonts w:ascii="Arial" w:hAnsi="Arial" w:cs="Arial"/>
                <w:noProof/>
                <w:sz w:val="16"/>
                <w:szCs w:val="16"/>
                <w:lang w:val="en-GB"/>
              </w:rPr>
              <w:t>,</w:t>
            </w:r>
            <w:r w:rsidR="00EE0153" w:rsidRPr="002B0FE8">
              <w:rPr>
                <w:rFonts w:ascii="Arial" w:hAnsi="Arial" w:cs="Arial"/>
                <w:noProof/>
                <w:sz w:val="16"/>
                <w:szCs w:val="16"/>
                <w:lang w:val="en-GB"/>
              </w:rPr>
              <w:t>832</w:t>
            </w:r>
            <w:r w:rsidRPr="002B0FE8">
              <w:rPr>
                <w:rFonts w:ascii="Arial" w:hAnsi="Arial" w:cs="Arial"/>
                <w:noProof/>
                <w:sz w:val="16"/>
                <w:szCs w:val="16"/>
                <w:lang w:val="en-GB"/>
              </w:rPr>
              <w:t>,</w:t>
            </w:r>
            <w:r w:rsidR="00EE0153" w:rsidRPr="002B0FE8">
              <w:rPr>
                <w:rFonts w:ascii="Arial" w:hAnsi="Arial" w:cs="Arial"/>
                <w:noProof/>
                <w:sz w:val="16"/>
                <w:szCs w:val="16"/>
                <w:lang w:val="en-GB"/>
              </w:rPr>
              <w:t>074</w:t>
            </w:r>
            <w:r w:rsidRPr="002B0FE8">
              <w:rPr>
                <w:rFonts w:ascii="Arial" w:hAnsi="Arial" w:cs="Arial"/>
                <w:noProof/>
                <w:sz w:val="16"/>
                <w:szCs w:val="16"/>
                <w:lang w:val="en-GB"/>
              </w:rPr>
              <w:t xml:space="preserve"> </w:t>
            </w:r>
          </w:p>
        </w:tc>
        <w:tc>
          <w:tcPr>
            <w:tcW w:w="1248" w:type="dxa"/>
            <w:tcBorders>
              <w:bottom w:val="single" w:sz="4" w:space="0" w:color="auto"/>
            </w:tcBorders>
            <w:shd w:val="clear" w:color="auto" w:fill="FAFAFA"/>
          </w:tcPr>
          <w:p w14:paraId="328F114B" w14:textId="738A92AB"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255</w:t>
            </w:r>
            <w:r w:rsidRPr="002B0FE8">
              <w:rPr>
                <w:rFonts w:ascii="Arial" w:hAnsi="Arial" w:cs="Arial"/>
                <w:noProof/>
                <w:sz w:val="16"/>
                <w:szCs w:val="16"/>
                <w:lang w:val="en-GB"/>
              </w:rPr>
              <w:t>,</w:t>
            </w:r>
            <w:r w:rsidR="00EE0153" w:rsidRPr="002B0FE8">
              <w:rPr>
                <w:rFonts w:ascii="Arial" w:hAnsi="Arial" w:cs="Arial"/>
                <w:noProof/>
                <w:sz w:val="16"/>
                <w:szCs w:val="16"/>
                <w:lang w:val="en-GB"/>
              </w:rPr>
              <w:t>872</w:t>
            </w:r>
            <w:r w:rsidRPr="002B0FE8">
              <w:rPr>
                <w:rFonts w:ascii="Arial" w:hAnsi="Arial" w:cs="Arial"/>
                <w:noProof/>
                <w:sz w:val="16"/>
                <w:szCs w:val="16"/>
                <w:lang w:val="en-GB"/>
              </w:rPr>
              <w:t>,</w:t>
            </w:r>
            <w:r w:rsidR="00EE0153" w:rsidRPr="002B0FE8">
              <w:rPr>
                <w:rFonts w:ascii="Arial" w:hAnsi="Arial" w:cs="Arial"/>
                <w:noProof/>
                <w:sz w:val="16"/>
                <w:szCs w:val="16"/>
                <w:lang w:val="en-GB"/>
              </w:rPr>
              <w:t>777</w:t>
            </w:r>
            <w:r w:rsidRPr="002B0FE8">
              <w:rPr>
                <w:rFonts w:ascii="Arial" w:hAnsi="Arial" w:cs="Arial"/>
                <w:noProof/>
                <w:sz w:val="16"/>
                <w:szCs w:val="16"/>
                <w:lang w:val="en-GB"/>
              </w:rPr>
              <w:t xml:space="preserve"> </w:t>
            </w:r>
          </w:p>
        </w:tc>
        <w:tc>
          <w:tcPr>
            <w:tcW w:w="1350" w:type="dxa"/>
            <w:tcBorders>
              <w:bottom w:val="single" w:sz="4" w:space="0" w:color="auto"/>
            </w:tcBorders>
            <w:shd w:val="clear" w:color="auto" w:fill="FAFAFA"/>
          </w:tcPr>
          <w:p w14:paraId="35973B05" w14:textId="0BA92A62" w:rsidR="000A4DED" w:rsidRPr="002B0FE8" w:rsidRDefault="000A4DED" w:rsidP="002B0FE8">
            <w:pPr>
              <w:spacing w:after="0" w:line="240" w:lineRule="auto"/>
              <w:ind w:right="-72"/>
              <w:jc w:val="right"/>
              <w:rPr>
                <w:rFonts w:ascii="Arial" w:hAnsi="Arial" w:cs="Arial"/>
                <w:noProof/>
                <w:sz w:val="16"/>
                <w:szCs w:val="16"/>
                <w:lang w:val="en-GB"/>
              </w:rPr>
            </w:pPr>
            <w:r w:rsidRPr="002B0FE8">
              <w:rPr>
                <w:rFonts w:ascii="Arial" w:hAnsi="Arial" w:cs="Arial"/>
                <w:noProof/>
                <w:sz w:val="16"/>
                <w:szCs w:val="16"/>
                <w:lang w:val="en-GB"/>
              </w:rPr>
              <w:t xml:space="preserve"> </w:t>
            </w:r>
            <w:r w:rsidR="00EE0153" w:rsidRPr="002B0FE8">
              <w:rPr>
                <w:rFonts w:ascii="Arial" w:hAnsi="Arial" w:cs="Arial"/>
                <w:noProof/>
                <w:sz w:val="16"/>
                <w:szCs w:val="16"/>
                <w:lang w:val="en-GB"/>
              </w:rPr>
              <w:t>1</w:t>
            </w:r>
            <w:r w:rsidRPr="002B0FE8">
              <w:rPr>
                <w:rFonts w:ascii="Arial" w:hAnsi="Arial" w:cs="Arial"/>
                <w:noProof/>
                <w:sz w:val="16"/>
                <w:szCs w:val="16"/>
                <w:lang w:val="en-GB"/>
              </w:rPr>
              <w:t>,</w:t>
            </w:r>
            <w:r w:rsidR="00EE0153" w:rsidRPr="002B0FE8">
              <w:rPr>
                <w:rFonts w:ascii="Arial" w:hAnsi="Arial" w:cs="Arial"/>
                <w:noProof/>
                <w:sz w:val="16"/>
                <w:szCs w:val="16"/>
                <w:lang w:val="en-GB"/>
              </w:rPr>
              <w:t>094</w:t>
            </w:r>
            <w:r w:rsidRPr="002B0FE8">
              <w:rPr>
                <w:rFonts w:ascii="Arial" w:hAnsi="Arial" w:cs="Arial"/>
                <w:noProof/>
                <w:sz w:val="16"/>
                <w:szCs w:val="16"/>
                <w:lang w:val="en-GB"/>
              </w:rPr>
              <w:t>,</w:t>
            </w:r>
            <w:r w:rsidR="00EE0153" w:rsidRPr="002B0FE8">
              <w:rPr>
                <w:rFonts w:ascii="Arial" w:hAnsi="Arial" w:cs="Arial"/>
                <w:noProof/>
                <w:sz w:val="16"/>
                <w:szCs w:val="16"/>
                <w:lang w:val="en-GB"/>
              </w:rPr>
              <w:t>453</w:t>
            </w:r>
            <w:r w:rsidRPr="002B0FE8">
              <w:rPr>
                <w:rFonts w:ascii="Arial" w:hAnsi="Arial" w:cs="Arial"/>
                <w:noProof/>
                <w:sz w:val="16"/>
                <w:szCs w:val="16"/>
                <w:lang w:val="en-GB"/>
              </w:rPr>
              <w:t>,</w:t>
            </w:r>
            <w:r w:rsidR="00EE0153" w:rsidRPr="002B0FE8">
              <w:rPr>
                <w:rFonts w:ascii="Arial" w:hAnsi="Arial" w:cs="Arial"/>
                <w:noProof/>
                <w:sz w:val="16"/>
                <w:szCs w:val="16"/>
                <w:lang w:val="en-GB"/>
              </w:rPr>
              <w:t>217</w:t>
            </w:r>
            <w:r w:rsidRPr="002B0FE8">
              <w:rPr>
                <w:rFonts w:ascii="Arial" w:hAnsi="Arial" w:cs="Arial"/>
                <w:noProof/>
                <w:sz w:val="16"/>
                <w:szCs w:val="16"/>
                <w:lang w:val="en-GB"/>
              </w:rPr>
              <w:t xml:space="preserve"> </w:t>
            </w:r>
          </w:p>
        </w:tc>
        <w:tc>
          <w:tcPr>
            <w:tcW w:w="1476" w:type="dxa"/>
            <w:tcBorders>
              <w:bottom w:val="single" w:sz="4" w:space="0" w:color="auto"/>
            </w:tcBorders>
            <w:shd w:val="clear" w:color="auto" w:fill="FAFAFA"/>
          </w:tcPr>
          <w:p w14:paraId="05C00151" w14:textId="649A582E" w:rsidR="000A4DED" w:rsidRPr="002B0FE8" w:rsidRDefault="00EE0153" w:rsidP="002B0FE8">
            <w:pPr>
              <w:spacing w:after="0" w:line="240" w:lineRule="auto"/>
              <w:ind w:right="-72"/>
              <w:jc w:val="center"/>
              <w:rPr>
                <w:rFonts w:ascii="Arial" w:hAnsi="Arial" w:cs="Arial"/>
                <w:noProof/>
                <w:sz w:val="16"/>
                <w:szCs w:val="16"/>
                <w:lang w:val="en-GB"/>
              </w:rPr>
            </w:pPr>
            <w:r w:rsidRPr="002B0FE8">
              <w:rPr>
                <w:rFonts w:ascii="Arial" w:hAnsi="Arial" w:cs="Arial"/>
                <w:noProof/>
                <w:sz w:val="16"/>
                <w:szCs w:val="16"/>
                <w:lang w:val="en-GB"/>
              </w:rPr>
              <w:t>10</w:t>
            </w:r>
            <w:r w:rsidR="000A4DED" w:rsidRPr="002B0FE8">
              <w:rPr>
                <w:rFonts w:ascii="Arial" w:hAnsi="Arial" w:cs="Arial"/>
                <w:noProof/>
                <w:sz w:val="16"/>
                <w:szCs w:val="16"/>
                <w:lang w:val="en-GB"/>
              </w:rPr>
              <w:t>,</w:t>
            </w:r>
            <w:r w:rsidRPr="002B0FE8">
              <w:rPr>
                <w:rFonts w:ascii="Arial" w:hAnsi="Arial" w:cs="Arial"/>
                <w:noProof/>
                <w:sz w:val="16"/>
                <w:szCs w:val="16"/>
                <w:lang w:val="en-GB"/>
              </w:rPr>
              <w:t>322</w:t>
            </w:r>
            <w:r w:rsidR="000A4DED" w:rsidRPr="002B0FE8">
              <w:rPr>
                <w:rFonts w:ascii="Arial" w:hAnsi="Arial" w:cs="Arial"/>
                <w:noProof/>
                <w:sz w:val="16"/>
                <w:szCs w:val="16"/>
                <w:lang w:val="en-GB"/>
              </w:rPr>
              <w:t>,</w:t>
            </w:r>
            <w:r w:rsidRPr="002B0FE8">
              <w:rPr>
                <w:rFonts w:ascii="Arial" w:hAnsi="Arial" w:cs="Arial"/>
                <w:noProof/>
                <w:sz w:val="16"/>
                <w:szCs w:val="16"/>
                <w:lang w:val="en-GB"/>
              </w:rPr>
              <w:t>948</w:t>
            </w:r>
            <w:r w:rsidR="000A4DED" w:rsidRPr="002B0FE8">
              <w:rPr>
                <w:rFonts w:ascii="Arial" w:hAnsi="Arial" w:cs="Arial"/>
                <w:noProof/>
                <w:sz w:val="16"/>
                <w:szCs w:val="16"/>
                <w:lang w:val="en-GB"/>
              </w:rPr>
              <w:t>,</w:t>
            </w:r>
            <w:r w:rsidRPr="002B0FE8">
              <w:rPr>
                <w:rFonts w:ascii="Arial" w:hAnsi="Arial" w:cs="Arial"/>
                <w:noProof/>
                <w:sz w:val="16"/>
                <w:szCs w:val="16"/>
                <w:lang w:val="en-GB"/>
              </w:rPr>
              <w:t>323</w:t>
            </w:r>
            <w:r w:rsidR="000A4DED" w:rsidRPr="002B0FE8">
              <w:rPr>
                <w:rFonts w:ascii="Arial" w:hAnsi="Arial" w:cs="Arial"/>
                <w:noProof/>
                <w:sz w:val="16"/>
                <w:szCs w:val="16"/>
                <w:lang w:val="en-GB"/>
              </w:rPr>
              <w:t xml:space="preserve"> </w:t>
            </w:r>
          </w:p>
        </w:tc>
      </w:tr>
    </w:tbl>
    <w:p w14:paraId="2662D77F" w14:textId="33568BB0" w:rsidR="009F3E3B" w:rsidRDefault="009F3E3B" w:rsidP="009E17E7">
      <w:pPr>
        <w:spacing w:after="0" w:line="240" w:lineRule="auto"/>
        <w:jc w:val="both"/>
        <w:rPr>
          <w:rFonts w:ascii="Arial" w:eastAsia="Arial Unicode MS" w:hAnsi="Arial" w:cs="Arial"/>
          <w:sz w:val="20"/>
          <w:szCs w:val="20"/>
          <w:lang w:bidi="th-TH"/>
        </w:rPr>
      </w:pPr>
    </w:p>
    <w:p w14:paraId="1A39AF57" w14:textId="77777777" w:rsidR="009F3E3B" w:rsidRDefault="009F3E3B">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W w:w="9482" w:type="dxa"/>
        <w:tblLayout w:type="fixed"/>
        <w:tblLook w:val="0000" w:firstRow="0" w:lastRow="0" w:firstColumn="0" w:lastColumn="0" w:noHBand="0" w:noVBand="0"/>
      </w:tblPr>
      <w:tblGrid>
        <w:gridCol w:w="2822"/>
        <w:gridCol w:w="1260"/>
        <w:gridCol w:w="1440"/>
        <w:gridCol w:w="1260"/>
        <w:gridCol w:w="1350"/>
        <w:gridCol w:w="1350"/>
      </w:tblGrid>
      <w:tr w:rsidR="00AC2BBA" w:rsidRPr="009F3E3B" w14:paraId="0989BBB5" w14:textId="77777777" w:rsidTr="005457AC">
        <w:tc>
          <w:tcPr>
            <w:tcW w:w="2822" w:type="dxa"/>
            <w:vAlign w:val="bottom"/>
          </w:tcPr>
          <w:p w14:paraId="38F1F303" w14:textId="77777777" w:rsidR="00DD6F73" w:rsidRPr="009F3E3B" w:rsidRDefault="00DD6F73" w:rsidP="009F3E3B">
            <w:pPr>
              <w:pStyle w:val="a"/>
              <w:tabs>
                <w:tab w:val="right" w:pos="9810"/>
              </w:tabs>
              <w:ind w:left="-105" w:right="0"/>
              <w:jc w:val="thaiDistribute"/>
              <w:rPr>
                <w:rFonts w:ascii="Arial" w:eastAsia="Angsana New" w:hAnsi="Arial" w:cs="Arial"/>
                <w:sz w:val="16"/>
                <w:szCs w:val="16"/>
                <w:cs/>
              </w:rPr>
            </w:pPr>
          </w:p>
        </w:tc>
        <w:tc>
          <w:tcPr>
            <w:tcW w:w="6660" w:type="dxa"/>
            <w:gridSpan w:val="5"/>
            <w:tcBorders>
              <w:top w:val="single" w:sz="4" w:space="0" w:color="auto"/>
              <w:bottom w:val="single" w:sz="4" w:space="0" w:color="auto"/>
            </w:tcBorders>
            <w:vAlign w:val="bottom"/>
          </w:tcPr>
          <w:p w14:paraId="350485B2" w14:textId="77777777" w:rsidR="00DD6F73" w:rsidRPr="009F3E3B" w:rsidRDefault="00DE3BCE" w:rsidP="00AC2BBA">
            <w:pPr>
              <w:pStyle w:val="a"/>
              <w:ind w:right="-72"/>
              <w:jc w:val="center"/>
              <w:rPr>
                <w:rFonts w:ascii="Arial" w:eastAsia="Angsana New" w:hAnsi="Arial" w:cs="Arial"/>
                <w:b/>
                <w:bCs/>
                <w:sz w:val="16"/>
                <w:szCs w:val="16"/>
                <w:cs/>
                <w:lang w:val="en-GB"/>
              </w:rPr>
            </w:pPr>
            <w:r w:rsidRPr="009F3E3B">
              <w:rPr>
                <w:rFonts w:ascii="Arial" w:eastAsia="Angsana New" w:hAnsi="Arial" w:cs="Arial"/>
                <w:b/>
                <w:bCs/>
                <w:sz w:val="16"/>
                <w:szCs w:val="16"/>
              </w:rPr>
              <w:t>Separate financial statements</w:t>
            </w:r>
          </w:p>
        </w:tc>
      </w:tr>
      <w:tr w:rsidR="009E250A" w:rsidRPr="009F3E3B" w14:paraId="4D880F84" w14:textId="77777777" w:rsidTr="005457AC">
        <w:tc>
          <w:tcPr>
            <w:tcW w:w="2822" w:type="dxa"/>
            <w:vAlign w:val="bottom"/>
          </w:tcPr>
          <w:p w14:paraId="03F2D185" w14:textId="77777777" w:rsidR="009E250A" w:rsidRPr="009F3E3B" w:rsidRDefault="009E250A" w:rsidP="009F3E3B">
            <w:pPr>
              <w:pStyle w:val="a"/>
              <w:tabs>
                <w:tab w:val="right" w:pos="9810"/>
              </w:tabs>
              <w:ind w:left="-105" w:right="0"/>
              <w:jc w:val="thaiDistribute"/>
              <w:rPr>
                <w:rFonts w:ascii="Arial" w:eastAsia="Angsana New" w:hAnsi="Arial" w:cs="Arial"/>
                <w:sz w:val="16"/>
                <w:szCs w:val="16"/>
                <w:cs/>
              </w:rPr>
            </w:pPr>
          </w:p>
        </w:tc>
        <w:tc>
          <w:tcPr>
            <w:tcW w:w="1260" w:type="dxa"/>
            <w:vAlign w:val="bottom"/>
          </w:tcPr>
          <w:p w14:paraId="155C88BA" w14:textId="77777777" w:rsidR="009E250A" w:rsidRPr="009F3E3B" w:rsidRDefault="009E250A" w:rsidP="009E250A">
            <w:pPr>
              <w:pStyle w:val="a"/>
              <w:ind w:right="-72"/>
              <w:jc w:val="right"/>
              <w:rPr>
                <w:rFonts w:ascii="Arial" w:eastAsia="Angsana New" w:hAnsi="Arial" w:cs="Arial"/>
                <w:b/>
                <w:bCs/>
                <w:sz w:val="16"/>
                <w:szCs w:val="16"/>
                <w:cs/>
              </w:rPr>
            </w:pPr>
            <w:r w:rsidRPr="009F3E3B">
              <w:rPr>
                <w:rFonts w:ascii="Arial" w:eastAsia="Angsana New" w:hAnsi="Arial" w:cs="Arial"/>
                <w:b/>
                <w:bCs/>
                <w:sz w:val="16"/>
                <w:szCs w:val="16"/>
              </w:rPr>
              <w:t>Land</w:t>
            </w:r>
          </w:p>
        </w:tc>
        <w:tc>
          <w:tcPr>
            <w:tcW w:w="1440" w:type="dxa"/>
            <w:vAlign w:val="bottom"/>
          </w:tcPr>
          <w:p w14:paraId="19F5FDE5" w14:textId="77777777" w:rsidR="009E250A" w:rsidRPr="009F3E3B" w:rsidRDefault="009E250A" w:rsidP="009E250A">
            <w:pPr>
              <w:pStyle w:val="a"/>
              <w:tabs>
                <w:tab w:val="left" w:pos="722"/>
              </w:tabs>
              <w:ind w:right="-72"/>
              <w:jc w:val="right"/>
              <w:rPr>
                <w:rFonts w:ascii="Arial" w:eastAsia="Angsana New" w:hAnsi="Arial" w:cs="Arial"/>
                <w:b/>
                <w:bCs/>
                <w:sz w:val="16"/>
                <w:szCs w:val="16"/>
                <w:cs/>
              </w:rPr>
            </w:pPr>
            <w:r w:rsidRPr="009F3E3B">
              <w:rPr>
                <w:rFonts w:ascii="Arial" w:eastAsia="Angsana New" w:hAnsi="Arial" w:cs="Arial"/>
                <w:b/>
                <w:bCs/>
                <w:sz w:val="16"/>
                <w:szCs w:val="16"/>
              </w:rPr>
              <w:t>Buildings and utilities systems</w:t>
            </w:r>
          </w:p>
        </w:tc>
        <w:tc>
          <w:tcPr>
            <w:tcW w:w="1260" w:type="dxa"/>
            <w:vAlign w:val="bottom"/>
          </w:tcPr>
          <w:p w14:paraId="0D1A081F" w14:textId="77777777" w:rsidR="009E250A" w:rsidRPr="009F3E3B" w:rsidRDefault="009E250A" w:rsidP="009E250A">
            <w:pPr>
              <w:pStyle w:val="a"/>
              <w:ind w:right="-72"/>
              <w:jc w:val="right"/>
              <w:rPr>
                <w:rFonts w:ascii="Arial" w:eastAsia="Angsana New" w:hAnsi="Arial" w:cs="Arial"/>
                <w:b/>
                <w:bCs/>
                <w:sz w:val="16"/>
                <w:szCs w:val="16"/>
                <w:cs/>
              </w:rPr>
            </w:pPr>
            <w:r w:rsidRPr="009F3E3B">
              <w:rPr>
                <w:rFonts w:ascii="Arial" w:eastAsia="Angsana New" w:hAnsi="Arial" w:cs="Arial"/>
                <w:b/>
                <w:bCs/>
                <w:sz w:val="16"/>
                <w:szCs w:val="16"/>
              </w:rPr>
              <w:t>Building improvement</w:t>
            </w:r>
          </w:p>
        </w:tc>
        <w:tc>
          <w:tcPr>
            <w:tcW w:w="1350" w:type="dxa"/>
            <w:vAlign w:val="bottom"/>
          </w:tcPr>
          <w:p w14:paraId="4B6BA302" w14:textId="77777777" w:rsidR="009F3E3B" w:rsidRDefault="009E250A" w:rsidP="009E250A">
            <w:pPr>
              <w:pStyle w:val="a"/>
              <w:tabs>
                <w:tab w:val="left" w:pos="722"/>
              </w:tabs>
              <w:ind w:right="-72"/>
              <w:jc w:val="right"/>
              <w:rPr>
                <w:rFonts w:ascii="Arial" w:eastAsia="Angsana New" w:hAnsi="Arial" w:cs="Arial"/>
                <w:b/>
                <w:bCs/>
                <w:sz w:val="16"/>
                <w:szCs w:val="16"/>
              </w:rPr>
            </w:pPr>
            <w:r w:rsidRPr="009F3E3B">
              <w:rPr>
                <w:rFonts w:ascii="Arial" w:eastAsia="Angsana New" w:hAnsi="Arial" w:cs="Arial"/>
                <w:b/>
                <w:bCs/>
                <w:sz w:val="16"/>
                <w:szCs w:val="16"/>
              </w:rPr>
              <w:t xml:space="preserve">Construction </w:t>
            </w:r>
          </w:p>
          <w:p w14:paraId="3AB63D24" w14:textId="1607FC6D" w:rsidR="009E250A" w:rsidRPr="009F3E3B" w:rsidRDefault="009E250A" w:rsidP="009E250A">
            <w:pPr>
              <w:pStyle w:val="a"/>
              <w:tabs>
                <w:tab w:val="left" w:pos="722"/>
              </w:tabs>
              <w:ind w:right="-72"/>
              <w:jc w:val="right"/>
              <w:rPr>
                <w:rFonts w:ascii="Arial" w:eastAsia="Angsana New" w:hAnsi="Arial" w:cs="Arial"/>
                <w:b/>
                <w:bCs/>
                <w:sz w:val="16"/>
                <w:szCs w:val="16"/>
                <w:cs/>
              </w:rPr>
            </w:pPr>
            <w:r w:rsidRPr="009F3E3B">
              <w:rPr>
                <w:rFonts w:ascii="Arial" w:eastAsia="Angsana New" w:hAnsi="Arial" w:cs="Arial"/>
                <w:b/>
                <w:bCs/>
                <w:sz w:val="16"/>
                <w:szCs w:val="16"/>
              </w:rPr>
              <w:t>in progress</w:t>
            </w:r>
          </w:p>
        </w:tc>
        <w:tc>
          <w:tcPr>
            <w:tcW w:w="1350" w:type="dxa"/>
            <w:vAlign w:val="bottom"/>
          </w:tcPr>
          <w:p w14:paraId="7C546A89" w14:textId="77777777" w:rsidR="009E250A" w:rsidRPr="009F3E3B" w:rsidRDefault="009E250A" w:rsidP="009E250A">
            <w:pPr>
              <w:pStyle w:val="a"/>
              <w:ind w:right="-72"/>
              <w:jc w:val="right"/>
              <w:rPr>
                <w:rFonts w:ascii="Arial" w:eastAsia="Angsana New" w:hAnsi="Arial" w:cs="Arial"/>
                <w:b/>
                <w:bCs/>
                <w:sz w:val="16"/>
                <w:szCs w:val="16"/>
                <w:cs/>
              </w:rPr>
            </w:pPr>
            <w:r w:rsidRPr="009F3E3B">
              <w:rPr>
                <w:rFonts w:ascii="Arial" w:eastAsia="Angsana New" w:hAnsi="Arial" w:cs="Arial"/>
                <w:b/>
                <w:bCs/>
                <w:sz w:val="16"/>
                <w:szCs w:val="16"/>
              </w:rPr>
              <w:t>Total</w:t>
            </w:r>
          </w:p>
        </w:tc>
      </w:tr>
      <w:tr w:rsidR="00AC2BBA" w:rsidRPr="009F3E3B" w14:paraId="3C49924C" w14:textId="77777777" w:rsidTr="005457AC">
        <w:tc>
          <w:tcPr>
            <w:tcW w:w="2822" w:type="dxa"/>
            <w:vAlign w:val="bottom"/>
          </w:tcPr>
          <w:p w14:paraId="77C81DA1" w14:textId="77777777" w:rsidR="00DD6F73" w:rsidRPr="009F3E3B" w:rsidRDefault="00DD6F73" w:rsidP="009F3E3B">
            <w:pPr>
              <w:pStyle w:val="a"/>
              <w:ind w:left="-105" w:right="0"/>
              <w:rPr>
                <w:rFonts w:ascii="Arial" w:eastAsia="Angsana New" w:hAnsi="Arial" w:cs="Arial"/>
                <w:sz w:val="16"/>
                <w:szCs w:val="16"/>
                <w:cs/>
              </w:rPr>
            </w:pPr>
          </w:p>
        </w:tc>
        <w:tc>
          <w:tcPr>
            <w:tcW w:w="1260" w:type="dxa"/>
            <w:tcBorders>
              <w:bottom w:val="single" w:sz="4" w:space="0" w:color="auto"/>
            </w:tcBorders>
            <w:vAlign w:val="bottom"/>
          </w:tcPr>
          <w:p w14:paraId="5325B228" w14:textId="77777777" w:rsidR="00DD6F73" w:rsidRPr="009F3E3B" w:rsidRDefault="00DE3BCE" w:rsidP="00AC2BBA">
            <w:pPr>
              <w:pStyle w:val="a"/>
              <w:ind w:right="-72"/>
              <w:jc w:val="right"/>
              <w:rPr>
                <w:rFonts w:ascii="Arial" w:eastAsia="Angsana New" w:hAnsi="Arial" w:cs="Arial"/>
                <w:b/>
                <w:bCs/>
                <w:sz w:val="16"/>
                <w:szCs w:val="16"/>
                <w:cs/>
              </w:rPr>
            </w:pPr>
            <w:r w:rsidRPr="009F3E3B">
              <w:rPr>
                <w:rFonts w:ascii="Arial" w:eastAsia="Angsana New" w:hAnsi="Arial" w:cs="Arial"/>
                <w:b/>
                <w:bCs/>
                <w:sz w:val="16"/>
                <w:szCs w:val="16"/>
              </w:rPr>
              <w:t>Baht</w:t>
            </w:r>
          </w:p>
        </w:tc>
        <w:tc>
          <w:tcPr>
            <w:tcW w:w="1440" w:type="dxa"/>
            <w:tcBorders>
              <w:bottom w:val="single" w:sz="4" w:space="0" w:color="auto"/>
            </w:tcBorders>
          </w:tcPr>
          <w:p w14:paraId="68308E5B" w14:textId="77777777" w:rsidR="00DD6F73" w:rsidRPr="009F3E3B" w:rsidRDefault="00DE3BCE" w:rsidP="00AC2BBA">
            <w:pPr>
              <w:pStyle w:val="a"/>
              <w:tabs>
                <w:tab w:val="left" w:pos="722"/>
              </w:tabs>
              <w:ind w:right="-72"/>
              <w:jc w:val="right"/>
              <w:rPr>
                <w:rFonts w:ascii="Arial" w:eastAsia="Angsana New" w:hAnsi="Arial" w:cs="Arial"/>
                <w:b/>
                <w:bCs/>
                <w:sz w:val="16"/>
                <w:szCs w:val="16"/>
                <w:cs/>
              </w:rPr>
            </w:pPr>
            <w:r w:rsidRPr="009F3E3B">
              <w:rPr>
                <w:rFonts w:ascii="Arial" w:eastAsia="Angsana New" w:hAnsi="Arial" w:cs="Arial"/>
                <w:b/>
                <w:bCs/>
                <w:sz w:val="16"/>
                <w:szCs w:val="16"/>
              </w:rPr>
              <w:t>Baht</w:t>
            </w:r>
          </w:p>
        </w:tc>
        <w:tc>
          <w:tcPr>
            <w:tcW w:w="1260" w:type="dxa"/>
            <w:tcBorders>
              <w:bottom w:val="single" w:sz="4" w:space="0" w:color="auto"/>
            </w:tcBorders>
            <w:vAlign w:val="bottom"/>
          </w:tcPr>
          <w:p w14:paraId="29D2337E" w14:textId="77777777" w:rsidR="00DD6F73" w:rsidRPr="009F3E3B" w:rsidRDefault="00DE3BCE" w:rsidP="00AC2BBA">
            <w:pPr>
              <w:pStyle w:val="a"/>
              <w:tabs>
                <w:tab w:val="left" w:pos="722"/>
              </w:tabs>
              <w:ind w:right="-72"/>
              <w:jc w:val="right"/>
              <w:rPr>
                <w:rFonts w:ascii="Arial" w:eastAsia="Angsana New" w:hAnsi="Arial" w:cs="Arial"/>
                <w:b/>
                <w:bCs/>
                <w:sz w:val="16"/>
                <w:szCs w:val="16"/>
                <w:cs/>
              </w:rPr>
            </w:pPr>
            <w:r w:rsidRPr="009F3E3B">
              <w:rPr>
                <w:rFonts w:ascii="Arial" w:eastAsia="Angsana New" w:hAnsi="Arial" w:cs="Arial"/>
                <w:b/>
                <w:bCs/>
                <w:sz w:val="16"/>
                <w:szCs w:val="16"/>
              </w:rPr>
              <w:t>Baht</w:t>
            </w:r>
          </w:p>
        </w:tc>
        <w:tc>
          <w:tcPr>
            <w:tcW w:w="1350" w:type="dxa"/>
            <w:tcBorders>
              <w:bottom w:val="single" w:sz="4" w:space="0" w:color="auto"/>
            </w:tcBorders>
          </w:tcPr>
          <w:p w14:paraId="000E3AF9" w14:textId="77777777" w:rsidR="00DD6F73" w:rsidRPr="009F3E3B" w:rsidRDefault="00DE3BCE" w:rsidP="00AC2BBA">
            <w:pPr>
              <w:pStyle w:val="a"/>
              <w:tabs>
                <w:tab w:val="left" w:pos="722"/>
              </w:tabs>
              <w:ind w:right="-72"/>
              <w:jc w:val="right"/>
              <w:rPr>
                <w:rFonts w:ascii="Arial" w:eastAsia="Angsana New" w:hAnsi="Arial" w:cs="Arial"/>
                <w:b/>
                <w:bCs/>
                <w:sz w:val="16"/>
                <w:szCs w:val="16"/>
                <w:cs/>
              </w:rPr>
            </w:pPr>
            <w:r w:rsidRPr="009F3E3B">
              <w:rPr>
                <w:rFonts w:ascii="Arial" w:eastAsia="Angsana New" w:hAnsi="Arial" w:cs="Arial"/>
                <w:b/>
                <w:bCs/>
                <w:sz w:val="16"/>
                <w:szCs w:val="16"/>
              </w:rPr>
              <w:t>Baht</w:t>
            </w:r>
          </w:p>
        </w:tc>
        <w:tc>
          <w:tcPr>
            <w:tcW w:w="1350" w:type="dxa"/>
            <w:tcBorders>
              <w:bottom w:val="single" w:sz="4" w:space="0" w:color="auto"/>
            </w:tcBorders>
            <w:vAlign w:val="bottom"/>
          </w:tcPr>
          <w:p w14:paraId="3CF91FE6" w14:textId="77777777" w:rsidR="00DD6F73" w:rsidRPr="009F3E3B" w:rsidRDefault="00DE3BCE" w:rsidP="00AC2BBA">
            <w:pPr>
              <w:pStyle w:val="a"/>
              <w:ind w:right="-72"/>
              <w:jc w:val="right"/>
              <w:rPr>
                <w:rFonts w:ascii="Arial" w:eastAsia="Angsana New" w:hAnsi="Arial" w:cs="Arial"/>
                <w:b/>
                <w:bCs/>
                <w:sz w:val="16"/>
                <w:szCs w:val="16"/>
                <w:cs/>
              </w:rPr>
            </w:pPr>
            <w:r w:rsidRPr="009F3E3B">
              <w:rPr>
                <w:rFonts w:ascii="Arial" w:eastAsia="Angsana New" w:hAnsi="Arial" w:cs="Arial"/>
                <w:b/>
                <w:bCs/>
                <w:sz w:val="16"/>
                <w:szCs w:val="16"/>
              </w:rPr>
              <w:t>Baht</w:t>
            </w:r>
          </w:p>
        </w:tc>
      </w:tr>
      <w:tr w:rsidR="009E250A" w:rsidRPr="005457AC" w14:paraId="31EF0E53" w14:textId="77777777" w:rsidTr="005457AC">
        <w:tc>
          <w:tcPr>
            <w:tcW w:w="2822" w:type="dxa"/>
          </w:tcPr>
          <w:p w14:paraId="6D7E499E" w14:textId="70DFB564" w:rsidR="009E250A" w:rsidRPr="005457AC" w:rsidRDefault="009E250A" w:rsidP="009F3E3B">
            <w:pPr>
              <w:pStyle w:val="a"/>
              <w:tabs>
                <w:tab w:val="right" w:pos="9810"/>
              </w:tabs>
              <w:ind w:left="-105" w:right="0"/>
              <w:jc w:val="thaiDistribute"/>
              <w:rPr>
                <w:rFonts w:ascii="Arial" w:eastAsia="Angsana New" w:hAnsi="Arial" w:cs="Arial"/>
                <w:b/>
                <w:bCs/>
                <w:sz w:val="12"/>
                <w:szCs w:val="12"/>
                <w:cs/>
              </w:rPr>
            </w:pPr>
          </w:p>
        </w:tc>
        <w:tc>
          <w:tcPr>
            <w:tcW w:w="1260" w:type="dxa"/>
            <w:tcBorders>
              <w:top w:val="single" w:sz="4" w:space="0" w:color="auto"/>
            </w:tcBorders>
            <w:vAlign w:val="bottom"/>
          </w:tcPr>
          <w:p w14:paraId="20DB34B3" w14:textId="77777777" w:rsidR="009E250A" w:rsidRPr="005457AC" w:rsidRDefault="009E250A" w:rsidP="009F3E3B">
            <w:pPr>
              <w:spacing w:after="0" w:line="240" w:lineRule="auto"/>
              <w:ind w:right="-72"/>
              <w:jc w:val="right"/>
              <w:rPr>
                <w:rFonts w:ascii="Arial" w:hAnsi="Arial" w:cs="Arial"/>
                <w:noProof/>
                <w:sz w:val="12"/>
                <w:szCs w:val="12"/>
                <w:lang w:val="en-GB"/>
              </w:rPr>
            </w:pPr>
          </w:p>
        </w:tc>
        <w:tc>
          <w:tcPr>
            <w:tcW w:w="1440" w:type="dxa"/>
            <w:tcBorders>
              <w:top w:val="single" w:sz="4" w:space="0" w:color="auto"/>
            </w:tcBorders>
            <w:vAlign w:val="bottom"/>
          </w:tcPr>
          <w:p w14:paraId="14818C13" w14:textId="77777777" w:rsidR="009E250A" w:rsidRPr="005457AC" w:rsidRDefault="009E250A" w:rsidP="009F3E3B">
            <w:pPr>
              <w:spacing w:after="0" w:line="240" w:lineRule="auto"/>
              <w:ind w:right="-72"/>
              <w:jc w:val="right"/>
              <w:rPr>
                <w:rFonts w:ascii="Arial" w:hAnsi="Arial" w:cs="Arial"/>
                <w:noProof/>
                <w:sz w:val="12"/>
                <w:szCs w:val="12"/>
                <w:lang w:val="en-GB"/>
              </w:rPr>
            </w:pPr>
          </w:p>
        </w:tc>
        <w:tc>
          <w:tcPr>
            <w:tcW w:w="1260" w:type="dxa"/>
            <w:tcBorders>
              <w:top w:val="single" w:sz="4" w:space="0" w:color="auto"/>
            </w:tcBorders>
            <w:vAlign w:val="bottom"/>
          </w:tcPr>
          <w:p w14:paraId="48E76E99" w14:textId="77777777" w:rsidR="009E250A" w:rsidRPr="005457AC" w:rsidRDefault="009E250A" w:rsidP="009F3E3B">
            <w:pPr>
              <w:spacing w:after="0" w:line="240" w:lineRule="auto"/>
              <w:ind w:right="-72"/>
              <w:jc w:val="right"/>
              <w:rPr>
                <w:rFonts w:ascii="Arial" w:hAnsi="Arial" w:cs="Arial"/>
                <w:noProof/>
                <w:sz w:val="12"/>
                <w:szCs w:val="12"/>
                <w:lang w:val="en-GB"/>
              </w:rPr>
            </w:pPr>
          </w:p>
        </w:tc>
        <w:tc>
          <w:tcPr>
            <w:tcW w:w="1350" w:type="dxa"/>
            <w:tcBorders>
              <w:top w:val="single" w:sz="4" w:space="0" w:color="auto"/>
            </w:tcBorders>
            <w:vAlign w:val="bottom"/>
          </w:tcPr>
          <w:p w14:paraId="718AB82C" w14:textId="77777777" w:rsidR="009E250A" w:rsidRPr="005457AC" w:rsidRDefault="009E250A" w:rsidP="009F3E3B">
            <w:pPr>
              <w:spacing w:after="0" w:line="240" w:lineRule="auto"/>
              <w:ind w:right="-72"/>
              <w:jc w:val="right"/>
              <w:rPr>
                <w:rFonts w:ascii="Arial" w:hAnsi="Arial" w:cs="Arial"/>
                <w:noProof/>
                <w:sz w:val="12"/>
                <w:szCs w:val="12"/>
                <w:lang w:val="en-GB"/>
              </w:rPr>
            </w:pPr>
          </w:p>
        </w:tc>
        <w:tc>
          <w:tcPr>
            <w:tcW w:w="1350" w:type="dxa"/>
            <w:tcBorders>
              <w:top w:val="single" w:sz="4" w:space="0" w:color="auto"/>
            </w:tcBorders>
            <w:vAlign w:val="bottom"/>
          </w:tcPr>
          <w:p w14:paraId="71C872F5" w14:textId="77777777" w:rsidR="009E250A" w:rsidRPr="005457AC" w:rsidRDefault="009E250A" w:rsidP="009F3E3B">
            <w:pPr>
              <w:spacing w:after="0" w:line="240" w:lineRule="auto"/>
              <w:ind w:right="-72"/>
              <w:jc w:val="right"/>
              <w:rPr>
                <w:rFonts w:ascii="Arial" w:hAnsi="Arial" w:cs="Arial"/>
                <w:noProof/>
                <w:sz w:val="12"/>
                <w:szCs w:val="12"/>
              </w:rPr>
            </w:pPr>
          </w:p>
        </w:tc>
      </w:tr>
      <w:tr w:rsidR="005457AC" w:rsidRPr="009F3E3B" w14:paraId="18EB1219" w14:textId="77777777" w:rsidTr="005457AC">
        <w:tc>
          <w:tcPr>
            <w:tcW w:w="2822" w:type="dxa"/>
          </w:tcPr>
          <w:p w14:paraId="79014B77" w14:textId="2F16540E"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b/>
                <w:bCs/>
                <w:sz w:val="16"/>
                <w:szCs w:val="16"/>
              </w:rPr>
              <w:t>As at</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lang w:val="en-GB"/>
              </w:rPr>
              <w:t>1</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rPr>
              <w:t>January</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lang w:val="en-GB"/>
              </w:rPr>
              <w:t>2018</w:t>
            </w:r>
          </w:p>
        </w:tc>
        <w:tc>
          <w:tcPr>
            <w:tcW w:w="1260" w:type="dxa"/>
          </w:tcPr>
          <w:p w14:paraId="41B91D46"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tcPr>
          <w:p w14:paraId="75A4E8C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260" w:type="dxa"/>
          </w:tcPr>
          <w:p w14:paraId="528439F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tcPr>
          <w:p w14:paraId="35B1BB96"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tcPr>
          <w:p w14:paraId="7E763C0F" w14:textId="77777777" w:rsidR="005457AC" w:rsidRPr="009F3E3B" w:rsidRDefault="005457AC" w:rsidP="005457AC">
            <w:pPr>
              <w:spacing w:after="0" w:line="240" w:lineRule="auto"/>
              <w:ind w:right="-72"/>
              <w:jc w:val="right"/>
              <w:rPr>
                <w:rFonts w:ascii="Arial" w:hAnsi="Arial" w:cs="Arial"/>
                <w:noProof/>
                <w:sz w:val="16"/>
                <w:szCs w:val="16"/>
                <w:lang w:val="en-GB"/>
              </w:rPr>
            </w:pPr>
          </w:p>
        </w:tc>
      </w:tr>
      <w:tr w:rsidR="005457AC" w:rsidRPr="009F3E3B" w14:paraId="6CF3C96F" w14:textId="77777777" w:rsidTr="005457AC">
        <w:tc>
          <w:tcPr>
            <w:tcW w:w="2822" w:type="dxa"/>
            <w:vAlign w:val="bottom"/>
          </w:tcPr>
          <w:p w14:paraId="3B056097"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Cost</w:t>
            </w:r>
          </w:p>
        </w:tc>
        <w:tc>
          <w:tcPr>
            <w:tcW w:w="1260" w:type="dxa"/>
          </w:tcPr>
          <w:p w14:paraId="585763E9" w14:textId="3116C0D4"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2,756,121,282</w:t>
            </w:r>
          </w:p>
        </w:tc>
        <w:tc>
          <w:tcPr>
            <w:tcW w:w="1440" w:type="dxa"/>
          </w:tcPr>
          <w:p w14:paraId="2BA0C06E" w14:textId="7A5AF1D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2,913,367,173</w:t>
            </w:r>
          </w:p>
        </w:tc>
        <w:tc>
          <w:tcPr>
            <w:tcW w:w="1260" w:type="dxa"/>
          </w:tcPr>
          <w:p w14:paraId="51030D2F" w14:textId="0020A4F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148,092,977</w:t>
            </w:r>
          </w:p>
        </w:tc>
        <w:tc>
          <w:tcPr>
            <w:tcW w:w="1350" w:type="dxa"/>
          </w:tcPr>
          <w:p w14:paraId="7D1D9A03" w14:textId="4941C07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15,720,857</w:t>
            </w:r>
          </w:p>
        </w:tc>
        <w:tc>
          <w:tcPr>
            <w:tcW w:w="1350" w:type="dxa"/>
          </w:tcPr>
          <w:p w14:paraId="73AA7267" w14:textId="02837EC3"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5,833,302,289</w:t>
            </w:r>
          </w:p>
        </w:tc>
      </w:tr>
      <w:tr w:rsidR="005457AC" w:rsidRPr="009F3E3B" w14:paraId="2D237DE2" w14:textId="77777777" w:rsidTr="005457AC">
        <w:tc>
          <w:tcPr>
            <w:tcW w:w="2822" w:type="dxa"/>
            <w:vAlign w:val="bottom"/>
          </w:tcPr>
          <w:p w14:paraId="5F839671"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u w:val="single"/>
              </w:rPr>
              <w:t>Less</w:t>
            </w:r>
            <w:r w:rsidRPr="009F3E3B">
              <w:rPr>
                <w:rFonts w:ascii="Arial" w:eastAsia="Angsana New" w:hAnsi="Arial" w:cs="Arial"/>
                <w:sz w:val="16"/>
                <w:szCs w:val="16"/>
              </w:rPr>
              <w:t xml:space="preserve">  Accumulated depreciation</w:t>
            </w:r>
          </w:p>
        </w:tc>
        <w:tc>
          <w:tcPr>
            <w:tcW w:w="1260" w:type="dxa"/>
            <w:tcBorders>
              <w:bottom w:val="single" w:sz="4" w:space="0" w:color="auto"/>
            </w:tcBorders>
          </w:tcPr>
          <w:p w14:paraId="562F5546"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Borders>
              <w:bottom w:val="single" w:sz="4" w:space="0" w:color="auto"/>
            </w:tcBorders>
          </w:tcPr>
          <w:p w14:paraId="70E751AB" w14:textId="4223D92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(375,983,553)</w:t>
            </w:r>
          </w:p>
        </w:tc>
        <w:tc>
          <w:tcPr>
            <w:tcW w:w="1260" w:type="dxa"/>
            <w:tcBorders>
              <w:bottom w:val="single" w:sz="4" w:space="0" w:color="auto"/>
            </w:tcBorders>
          </w:tcPr>
          <w:p w14:paraId="7534F4E5" w14:textId="3B7AC8E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(15,241,073)</w:t>
            </w:r>
          </w:p>
        </w:tc>
        <w:tc>
          <w:tcPr>
            <w:tcW w:w="1350" w:type="dxa"/>
            <w:tcBorders>
              <w:bottom w:val="single" w:sz="4" w:space="0" w:color="auto"/>
            </w:tcBorders>
          </w:tcPr>
          <w:p w14:paraId="0BA3E510"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Borders>
              <w:bottom w:val="single" w:sz="4" w:space="0" w:color="auto"/>
            </w:tcBorders>
          </w:tcPr>
          <w:p w14:paraId="299751A2" w14:textId="019584CC"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(391,224,626)</w:t>
            </w:r>
          </w:p>
        </w:tc>
      </w:tr>
      <w:tr w:rsidR="005457AC" w:rsidRPr="005457AC" w14:paraId="5744F3DB" w14:textId="77777777" w:rsidTr="005457AC">
        <w:tc>
          <w:tcPr>
            <w:tcW w:w="2822" w:type="dxa"/>
            <w:vAlign w:val="bottom"/>
          </w:tcPr>
          <w:p w14:paraId="7D26F62E" w14:textId="77777777" w:rsidR="005457AC" w:rsidRPr="005457AC" w:rsidRDefault="005457AC" w:rsidP="005457AC">
            <w:pPr>
              <w:pStyle w:val="a"/>
              <w:tabs>
                <w:tab w:val="right" w:pos="9810"/>
              </w:tabs>
              <w:ind w:left="-105" w:right="0"/>
              <w:jc w:val="thaiDistribute"/>
              <w:rPr>
                <w:rFonts w:ascii="Arial" w:eastAsia="Angsana New" w:hAnsi="Arial" w:cs="Arial"/>
                <w:sz w:val="12"/>
                <w:szCs w:val="12"/>
                <w:u w:val="single"/>
              </w:rPr>
            </w:pPr>
          </w:p>
        </w:tc>
        <w:tc>
          <w:tcPr>
            <w:tcW w:w="1260" w:type="dxa"/>
            <w:tcBorders>
              <w:top w:val="single" w:sz="4" w:space="0" w:color="auto"/>
            </w:tcBorders>
          </w:tcPr>
          <w:p w14:paraId="5ABF3BF2"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440" w:type="dxa"/>
            <w:tcBorders>
              <w:top w:val="single" w:sz="4" w:space="0" w:color="auto"/>
            </w:tcBorders>
          </w:tcPr>
          <w:p w14:paraId="756B88DB"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260" w:type="dxa"/>
            <w:tcBorders>
              <w:top w:val="single" w:sz="4" w:space="0" w:color="auto"/>
            </w:tcBorders>
          </w:tcPr>
          <w:p w14:paraId="396E2083"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tcPr>
          <w:p w14:paraId="50E20B3E"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tcPr>
          <w:p w14:paraId="0AD63892" w14:textId="77777777" w:rsidR="005457AC" w:rsidRPr="005457AC" w:rsidRDefault="005457AC" w:rsidP="005457AC">
            <w:pPr>
              <w:spacing w:after="0" w:line="240" w:lineRule="auto"/>
              <w:ind w:right="-72"/>
              <w:jc w:val="right"/>
              <w:rPr>
                <w:rFonts w:ascii="Arial" w:hAnsi="Arial" w:cs="Arial"/>
                <w:noProof/>
                <w:sz w:val="12"/>
                <w:szCs w:val="12"/>
                <w:lang w:val="en-GB"/>
              </w:rPr>
            </w:pPr>
          </w:p>
        </w:tc>
      </w:tr>
      <w:tr w:rsidR="005457AC" w:rsidRPr="009F3E3B" w14:paraId="5A2BC505" w14:textId="77777777" w:rsidTr="005457AC">
        <w:tc>
          <w:tcPr>
            <w:tcW w:w="2822" w:type="dxa"/>
          </w:tcPr>
          <w:p w14:paraId="45A10C43"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Net book amount</w:t>
            </w:r>
          </w:p>
        </w:tc>
        <w:tc>
          <w:tcPr>
            <w:tcW w:w="1260" w:type="dxa"/>
            <w:tcBorders>
              <w:bottom w:val="single" w:sz="4" w:space="0" w:color="auto"/>
            </w:tcBorders>
          </w:tcPr>
          <w:p w14:paraId="4E6032EA" w14:textId="7BF7FDB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2,756,121,282</w:t>
            </w:r>
          </w:p>
        </w:tc>
        <w:tc>
          <w:tcPr>
            <w:tcW w:w="1440" w:type="dxa"/>
            <w:tcBorders>
              <w:bottom w:val="single" w:sz="4" w:space="0" w:color="auto"/>
            </w:tcBorders>
          </w:tcPr>
          <w:p w14:paraId="5B8E2D46" w14:textId="3F6FD70C"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2,537,383,620</w:t>
            </w:r>
          </w:p>
        </w:tc>
        <w:tc>
          <w:tcPr>
            <w:tcW w:w="1260" w:type="dxa"/>
            <w:tcBorders>
              <w:bottom w:val="single" w:sz="4" w:space="0" w:color="auto"/>
            </w:tcBorders>
          </w:tcPr>
          <w:p w14:paraId="786BB057" w14:textId="051FA814"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132,851,904</w:t>
            </w:r>
          </w:p>
        </w:tc>
        <w:tc>
          <w:tcPr>
            <w:tcW w:w="1350" w:type="dxa"/>
            <w:tcBorders>
              <w:bottom w:val="single" w:sz="4" w:space="0" w:color="auto"/>
            </w:tcBorders>
          </w:tcPr>
          <w:p w14:paraId="5658F89C" w14:textId="6BB04AF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15,720,857</w:t>
            </w:r>
          </w:p>
        </w:tc>
        <w:tc>
          <w:tcPr>
            <w:tcW w:w="1350" w:type="dxa"/>
            <w:tcBorders>
              <w:bottom w:val="single" w:sz="4" w:space="0" w:color="auto"/>
            </w:tcBorders>
          </w:tcPr>
          <w:p w14:paraId="2E464E04" w14:textId="5BE71112"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5,442,077,663</w:t>
            </w:r>
          </w:p>
        </w:tc>
      </w:tr>
      <w:tr w:rsidR="005457AC" w:rsidRPr="009F3E3B" w14:paraId="113528BA" w14:textId="77777777" w:rsidTr="005457AC">
        <w:tc>
          <w:tcPr>
            <w:tcW w:w="2822" w:type="dxa"/>
          </w:tcPr>
          <w:p w14:paraId="5C323B4A" w14:textId="77777777" w:rsidR="005457AC" w:rsidRPr="009F3E3B" w:rsidRDefault="005457AC" w:rsidP="005457AC">
            <w:pPr>
              <w:spacing w:after="0" w:line="240" w:lineRule="auto"/>
              <w:ind w:left="-105"/>
              <w:rPr>
                <w:rFonts w:ascii="Arial" w:hAnsi="Arial" w:cs="Arial"/>
                <w:b/>
                <w:bCs/>
                <w:sz w:val="16"/>
                <w:szCs w:val="16"/>
                <w:cs/>
              </w:rPr>
            </w:pPr>
          </w:p>
        </w:tc>
        <w:tc>
          <w:tcPr>
            <w:tcW w:w="1260" w:type="dxa"/>
            <w:tcBorders>
              <w:top w:val="single" w:sz="4" w:space="0" w:color="auto"/>
            </w:tcBorders>
            <w:vAlign w:val="bottom"/>
          </w:tcPr>
          <w:p w14:paraId="0E1963F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tcBorders>
              <w:top w:val="single" w:sz="4" w:space="0" w:color="auto"/>
            </w:tcBorders>
            <w:vAlign w:val="bottom"/>
          </w:tcPr>
          <w:p w14:paraId="7F1DE681" w14:textId="77777777" w:rsidR="005457AC" w:rsidRPr="009F3E3B" w:rsidRDefault="005457AC" w:rsidP="005457AC">
            <w:pPr>
              <w:spacing w:after="0" w:line="240" w:lineRule="auto"/>
              <w:ind w:right="-72"/>
              <w:jc w:val="right"/>
              <w:rPr>
                <w:rFonts w:ascii="Arial" w:hAnsi="Arial" w:cs="Arial"/>
                <w:noProof/>
                <w:sz w:val="16"/>
                <w:szCs w:val="16"/>
                <w:highlight w:val="yellow"/>
                <w:lang w:val="en-GB"/>
              </w:rPr>
            </w:pPr>
          </w:p>
        </w:tc>
        <w:tc>
          <w:tcPr>
            <w:tcW w:w="1260" w:type="dxa"/>
            <w:tcBorders>
              <w:top w:val="single" w:sz="4" w:space="0" w:color="auto"/>
            </w:tcBorders>
            <w:vAlign w:val="bottom"/>
          </w:tcPr>
          <w:p w14:paraId="3920DDE5"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3CED7DEC"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tcBorders>
              <w:top w:val="single" w:sz="4" w:space="0" w:color="auto"/>
            </w:tcBorders>
            <w:vAlign w:val="bottom"/>
          </w:tcPr>
          <w:p w14:paraId="7E049781" w14:textId="77777777" w:rsidR="005457AC" w:rsidRPr="009F3E3B" w:rsidRDefault="005457AC" w:rsidP="005457AC">
            <w:pPr>
              <w:spacing w:after="0" w:line="240" w:lineRule="auto"/>
              <w:ind w:right="-72"/>
              <w:jc w:val="right"/>
              <w:rPr>
                <w:rFonts w:ascii="Arial" w:hAnsi="Arial" w:cs="Arial"/>
                <w:noProof/>
                <w:sz w:val="16"/>
                <w:szCs w:val="16"/>
              </w:rPr>
            </w:pPr>
          </w:p>
        </w:tc>
      </w:tr>
      <w:tr w:rsidR="005457AC" w:rsidRPr="009F3E3B" w14:paraId="2DB6EB7E" w14:textId="77777777" w:rsidTr="005457AC">
        <w:tc>
          <w:tcPr>
            <w:tcW w:w="2822" w:type="dxa"/>
            <w:vAlign w:val="bottom"/>
          </w:tcPr>
          <w:p w14:paraId="62CF1BD1" w14:textId="77777777" w:rsidR="005457AC" w:rsidRDefault="005457AC" w:rsidP="005457AC">
            <w:pPr>
              <w:pStyle w:val="a"/>
              <w:tabs>
                <w:tab w:val="right" w:pos="9810"/>
              </w:tabs>
              <w:ind w:left="-105" w:right="0"/>
              <w:jc w:val="thaiDistribute"/>
              <w:rPr>
                <w:rFonts w:ascii="Arial" w:eastAsia="Angsana New" w:hAnsi="Arial" w:cs="Arial"/>
                <w:b/>
                <w:bCs/>
                <w:sz w:val="16"/>
                <w:szCs w:val="16"/>
              </w:rPr>
            </w:pPr>
            <w:r w:rsidRPr="009F3E3B">
              <w:rPr>
                <w:rFonts w:ascii="Arial" w:eastAsia="Angsana New" w:hAnsi="Arial" w:cs="Arial"/>
                <w:b/>
                <w:bCs/>
                <w:sz w:val="16"/>
                <w:szCs w:val="16"/>
              </w:rPr>
              <w:t xml:space="preserve">For the year ended </w:t>
            </w:r>
          </w:p>
          <w:p w14:paraId="3F681A99" w14:textId="0BAE0C4A" w:rsidR="005457AC" w:rsidRPr="009F3E3B" w:rsidRDefault="005457AC" w:rsidP="005457AC">
            <w:pPr>
              <w:pStyle w:val="a"/>
              <w:tabs>
                <w:tab w:val="right" w:pos="9810"/>
              </w:tabs>
              <w:ind w:left="-105" w:right="0"/>
              <w:jc w:val="thaiDistribute"/>
              <w:rPr>
                <w:rFonts w:ascii="Arial" w:eastAsia="Angsana New" w:hAnsi="Arial" w:cs="Arial"/>
                <w:b/>
                <w:bCs/>
                <w:sz w:val="16"/>
                <w:szCs w:val="16"/>
              </w:rPr>
            </w:pPr>
            <w:r>
              <w:rPr>
                <w:rFonts w:ascii="Arial" w:eastAsia="Angsana New" w:hAnsi="Arial" w:cs="Arial"/>
                <w:b/>
                <w:bCs/>
                <w:sz w:val="16"/>
                <w:szCs w:val="16"/>
              </w:rPr>
              <w:t xml:space="preserve">   </w:t>
            </w:r>
            <w:r w:rsidRPr="009F3E3B">
              <w:rPr>
                <w:rFonts w:ascii="Arial" w:eastAsia="Angsana New" w:hAnsi="Arial" w:cs="Arial"/>
                <w:b/>
                <w:bCs/>
                <w:sz w:val="16"/>
                <w:szCs w:val="16"/>
                <w:lang w:val="en-GB"/>
              </w:rPr>
              <w:t>31</w:t>
            </w:r>
            <w:r w:rsidRPr="009F3E3B">
              <w:rPr>
                <w:rFonts w:ascii="Arial" w:eastAsia="Angsana New" w:hAnsi="Arial" w:cs="Arial"/>
                <w:b/>
                <w:bCs/>
                <w:sz w:val="16"/>
                <w:szCs w:val="16"/>
              </w:rPr>
              <w:t xml:space="preserve"> December </w:t>
            </w:r>
            <w:r w:rsidRPr="009F3E3B">
              <w:rPr>
                <w:rFonts w:ascii="Arial" w:eastAsia="Angsana New" w:hAnsi="Arial" w:cs="Arial"/>
                <w:b/>
                <w:bCs/>
                <w:sz w:val="16"/>
                <w:szCs w:val="16"/>
                <w:lang w:val="en-GB"/>
              </w:rPr>
              <w:t>2018</w:t>
            </w:r>
          </w:p>
        </w:tc>
        <w:tc>
          <w:tcPr>
            <w:tcW w:w="1260" w:type="dxa"/>
            <w:vAlign w:val="bottom"/>
          </w:tcPr>
          <w:p w14:paraId="17D12DC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vAlign w:val="bottom"/>
          </w:tcPr>
          <w:p w14:paraId="4ED729F3" w14:textId="77777777" w:rsidR="005457AC" w:rsidRPr="009F3E3B" w:rsidRDefault="005457AC" w:rsidP="005457AC">
            <w:pPr>
              <w:spacing w:after="0" w:line="240" w:lineRule="auto"/>
              <w:ind w:right="-72"/>
              <w:jc w:val="right"/>
              <w:rPr>
                <w:rFonts w:ascii="Arial" w:hAnsi="Arial" w:cs="Arial"/>
                <w:noProof/>
                <w:sz w:val="16"/>
                <w:szCs w:val="16"/>
                <w:highlight w:val="yellow"/>
                <w:lang w:val="en-GB"/>
              </w:rPr>
            </w:pPr>
          </w:p>
        </w:tc>
        <w:tc>
          <w:tcPr>
            <w:tcW w:w="1260" w:type="dxa"/>
            <w:vAlign w:val="bottom"/>
          </w:tcPr>
          <w:p w14:paraId="2F71419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vAlign w:val="bottom"/>
          </w:tcPr>
          <w:p w14:paraId="26EF2B48"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vAlign w:val="bottom"/>
          </w:tcPr>
          <w:p w14:paraId="405C3DAD" w14:textId="77777777" w:rsidR="005457AC" w:rsidRPr="009F3E3B" w:rsidRDefault="005457AC" w:rsidP="005457AC">
            <w:pPr>
              <w:spacing w:after="0" w:line="240" w:lineRule="auto"/>
              <w:ind w:right="-72"/>
              <w:jc w:val="right"/>
              <w:rPr>
                <w:rFonts w:ascii="Arial" w:hAnsi="Arial" w:cs="Arial"/>
                <w:noProof/>
                <w:sz w:val="16"/>
                <w:szCs w:val="16"/>
                <w:lang w:val="en-GB"/>
              </w:rPr>
            </w:pPr>
          </w:p>
        </w:tc>
      </w:tr>
      <w:tr w:rsidR="005457AC" w:rsidRPr="009F3E3B" w14:paraId="2A7B5327" w14:textId="77777777" w:rsidTr="005457AC">
        <w:tc>
          <w:tcPr>
            <w:tcW w:w="2822" w:type="dxa"/>
            <w:vAlign w:val="bottom"/>
          </w:tcPr>
          <w:p w14:paraId="5D750BDA"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Opening net book amount</w:t>
            </w:r>
          </w:p>
        </w:tc>
        <w:tc>
          <w:tcPr>
            <w:tcW w:w="1260" w:type="dxa"/>
          </w:tcPr>
          <w:p w14:paraId="6E54842F" w14:textId="2F898B2B" w:rsidR="005457AC" w:rsidRPr="009F3E3B" w:rsidRDefault="005457AC" w:rsidP="005457AC">
            <w:pPr>
              <w:spacing w:after="0" w:line="240" w:lineRule="auto"/>
              <w:ind w:right="-72"/>
              <w:jc w:val="right"/>
              <w:rPr>
                <w:rFonts w:ascii="Arial" w:hAnsi="Arial" w:cs="Arial"/>
                <w:noProof/>
                <w:sz w:val="16"/>
                <w:szCs w:val="16"/>
                <w:cs/>
                <w:lang w:val="en-GB"/>
              </w:rPr>
            </w:pPr>
            <w:r w:rsidRPr="009F3E3B">
              <w:rPr>
                <w:rFonts w:ascii="Arial" w:hAnsi="Arial" w:cs="Arial"/>
                <w:noProof/>
                <w:sz w:val="16"/>
                <w:szCs w:val="16"/>
                <w:lang w:val="en-GB"/>
              </w:rPr>
              <w:t>2,756,121,282</w:t>
            </w:r>
          </w:p>
        </w:tc>
        <w:tc>
          <w:tcPr>
            <w:tcW w:w="1440" w:type="dxa"/>
          </w:tcPr>
          <w:p w14:paraId="3B5FDEAF" w14:textId="5FB51B7F" w:rsidR="005457AC" w:rsidRPr="009F3E3B" w:rsidRDefault="005457AC" w:rsidP="005457AC">
            <w:pPr>
              <w:spacing w:after="0" w:line="240" w:lineRule="auto"/>
              <w:ind w:right="-72"/>
              <w:jc w:val="right"/>
              <w:rPr>
                <w:rFonts w:ascii="Arial" w:hAnsi="Arial" w:cs="Arial"/>
                <w:noProof/>
                <w:sz w:val="16"/>
                <w:szCs w:val="16"/>
              </w:rPr>
            </w:pPr>
            <w:r w:rsidRPr="009F3E3B">
              <w:rPr>
                <w:rFonts w:ascii="Arial" w:hAnsi="Arial" w:cs="Arial"/>
                <w:noProof/>
                <w:sz w:val="16"/>
                <w:szCs w:val="16"/>
                <w:lang w:val="en-GB"/>
              </w:rPr>
              <w:t>2</w:t>
            </w:r>
            <w:r w:rsidRPr="009F3E3B">
              <w:rPr>
                <w:rFonts w:ascii="Arial" w:hAnsi="Arial" w:cs="Arial"/>
                <w:noProof/>
                <w:sz w:val="16"/>
                <w:szCs w:val="16"/>
              </w:rPr>
              <w:t>,</w:t>
            </w:r>
            <w:r w:rsidRPr="009F3E3B">
              <w:rPr>
                <w:rFonts w:ascii="Arial" w:hAnsi="Arial" w:cs="Arial"/>
                <w:noProof/>
                <w:sz w:val="16"/>
                <w:szCs w:val="16"/>
                <w:lang w:val="en-GB"/>
              </w:rPr>
              <w:t>537</w:t>
            </w:r>
            <w:r w:rsidRPr="009F3E3B">
              <w:rPr>
                <w:rFonts w:ascii="Arial" w:hAnsi="Arial" w:cs="Arial"/>
                <w:noProof/>
                <w:sz w:val="16"/>
                <w:szCs w:val="16"/>
              </w:rPr>
              <w:t>,</w:t>
            </w:r>
            <w:r w:rsidRPr="009F3E3B">
              <w:rPr>
                <w:rFonts w:ascii="Arial" w:hAnsi="Arial" w:cs="Arial"/>
                <w:noProof/>
                <w:sz w:val="16"/>
                <w:szCs w:val="16"/>
                <w:lang w:val="en-GB"/>
              </w:rPr>
              <w:t>383</w:t>
            </w:r>
            <w:r w:rsidRPr="009F3E3B">
              <w:rPr>
                <w:rFonts w:ascii="Arial" w:hAnsi="Arial" w:cs="Arial"/>
                <w:noProof/>
                <w:sz w:val="16"/>
                <w:szCs w:val="16"/>
              </w:rPr>
              <w:t>,</w:t>
            </w:r>
            <w:r w:rsidRPr="009F3E3B">
              <w:rPr>
                <w:rFonts w:ascii="Arial" w:hAnsi="Arial" w:cs="Arial"/>
                <w:noProof/>
                <w:sz w:val="16"/>
                <w:szCs w:val="16"/>
                <w:lang w:val="en-GB"/>
              </w:rPr>
              <w:t>620</w:t>
            </w:r>
          </w:p>
        </w:tc>
        <w:tc>
          <w:tcPr>
            <w:tcW w:w="1260" w:type="dxa"/>
          </w:tcPr>
          <w:p w14:paraId="67EEB0B8" w14:textId="03BE1F1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132,851,904</w:t>
            </w:r>
          </w:p>
        </w:tc>
        <w:tc>
          <w:tcPr>
            <w:tcW w:w="1350" w:type="dxa"/>
          </w:tcPr>
          <w:p w14:paraId="4AFE782E" w14:textId="611D9B4D"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15,720,857</w:t>
            </w:r>
          </w:p>
        </w:tc>
        <w:tc>
          <w:tcPr>
            <w:tcW w:w="1350" w:type="dxa"/>
          </w:tcPr>
          <w:p w14:paraId="1F5567C9" w14:textId="32B2BCC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5,442,077,663</w:t>
            </w:r>
          </w:p>
        </w:tc>
      </w:tr>
      <w:tr w:rsidR="005457AC" w:rsidRPr="009F3E3B" w14:paraId="3138A0C0" w14:textId="77777777" w:rsidTr="005457AC">
        <w:tc>
          <w:tcPr>
            <w:tcW w:w="2822" w:type="dxa"/>
            <w:vAlign w:val="bottom"/>
          </w:tcPr>
          <w:p w14:paraId="5831BD6F"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cs/>
              </w:rPr>
            </w:pPr>
            <w:r w:rsidRPr="009F3E3B">
              <w:rPr>
                <w:rFonts w:ascii="Arial" w:eastAsia="Angsana New" w:hAnsi="Arial" w:cs="Arial"/>
                <w:sz w:val="16"/>
                <w:szCs w:val="16"/>
              </w:rPr>
              <w:t>Additions</w:t>
            </w:r>
          </w:p>
        </w:tc>
        <w:tc>
          <w:tcPr>
            <w:tcW w:w="1260" w:type="dxa"/>
          </w:tcPr>
          <w:p w14:paraId="073D22FE"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Pr>
          <w:p w14:paraId="4F7431AE" w14:textId="0590188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800,618</w:t>
            </w:r>
          </w:p>
        </w:tc>
        <w:tc>
          <w:tcPr>
            <w:tcW w:w="1260" w:type="dxa"/>
          </w:tcPr>
          <w:p w14:paraId="37A2BE06" w14:textId="17D7CA0C"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324,852</w:t>
            </w:r>
          </w:p>
        </w:tc>
        <w:tc>
          <w:tcPr>
            <w:tcW w:w="1350" w:type="dxa"/>
          </w:tcPr>
          <w:p w14:paraId="7960AF89" w14:textId="3A6E0FB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47,594,830</w:t>
            </w:r>
          </w:p>
        </w:tc>
        <w:tc>
          <w:tcPr>
            <w:tcW w:w="1350" w:type="dxa"/>
          </w:tcPr>
          <w:p w14:paraId="0D3B264A" w14:textId="16E41C1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48,720,300</w:t>
            </w:r>
          </w:p>
        </w:tc>
      </w:tr>
      <w:tr w:rsidR="005457AC" w:rsidRPr="009F3E3B" w14:paraId="1B74B858" w14:textId="77777777" w:rsidTr="005457AC">
        <w:tc>
          <w:tcPr>
            <w:tcW w:w="2822" w:type="dxa"/>
            <w:vAlign w:val="bottom"/>
          </w:tcPr>
          <w:p w14:paraId="647BC49B"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Depreciation charge</w:t>
            </w:r>
          </w:p>
        </w:tc>
        <w:tc>
          <w:tcPr>
            <w:tcW w:w="1260" w:type="dxa"/>
          </w:tcPr>
          <w:p w14:paraId="7B326CDC"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Pr>
          <w:p w14:paraId="58872C1B" w14:textId="715D387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(115,789,382)</w:t>
            </w:r>
          </w:p>
        </w:tc>
        <w:tc>
          <w:tcPr>
            <w:tcW w:w="1260" w:type="dxa"/>
          </w:tcPr>
          <w:p w14:paraId="54B3EF22" w14:textId="3310D08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(5,647,964)</w:t>
            </w:r>
          </w:p>
        </w:tc>
        <w:tc>
          <w:tcPr>
            <w:tcW w:w="1350" w:type="dxa"/>
          </w:tcPr>
          <w:p w14:paraId="15E9D7B3"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Pr>
          <w:p w14:paraId="4704BA87" w14:textId="51967026"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(121,437,346)</w:t>
            </w:r>
          </w:p>
        </w:tc>
      </w:tr>
      <w:tr w:rsidR="005457AC" w:rsidRPr="009F3E3B" w14:paraId="0E48DEE7" w14:textId="77777777" w:rsidTr="005457AC">
        <w:tc>
          <w:tcPr>
            <w:tcW w:w="2822" w:type="dxa"/>
            <w:vAlign w:val="bottom"/>
          </w:tcPr>
          <w:p w14:paraId="1B3E1214" w14:textId="77777777" w:rsidR="005457AC"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 xml:space="preserve">Transfer to property, plant </w:t>
            </w:r>
          </w:p>
          <w:p w14:paraId="67D0BFA3" w14:textId="4F72637D" w:rsidR="005457AC" w:rsidRPr="009F3E3B" w:rsidRDefault="005457AC" w:rsidP="005457AC">
            <w:pPr>
              <w:pStyle w:val="a"/>
              <w:tabs>
                <w:tab w:val="right" w:pos="9810"/>
              </w:tabs>
              <w:ind w:left="-105" w:right="0"/>
              <w:jc w:val="thaiDistribute"/>
              <w:rPr>
                <w:rFonts w:ascii="Arial" w:eastAsia="Angsana New" w:hAnsi="Arial" w:cs="Arial"/>
                <w:sz w:val="16"/>
                <w:szCs w:val="16"/>
              </w:rPr>
            </w:pPr>
            <w:r>
              <w:rPr>
                <w:rFonts w:ascii="Arial" w:eastAsia="Angsana New" w:hAnsi="Arial" w:cs="Arial"/>
                <w:sz w:val="16"/>
                <w:szCs w:val="16"/>
              </w:rPr>
              <w:t xml:space="preserve">   </w:t>
            </w:r>
            <w:r w:rsidRPr="009F3E3B">
              <w:rPr>
                <w:rFonts w:ascii="Arial" w:eastAsia="Angsana New" w:hAnsi="Arial" w:cs="Arial"/>
                <w:sz w:val="16"/>
                <w:szCs w:val="16"/>
              </w:rPr>
              <w:t xml:space="preserve">and equipment (Note </w:t>
            </w:r>
            <w:r w:rsidRPr="009F3E3B">
              <w:rPr>
                <w:rFonts w:ascii="Arial" w:eastAsia="Angsana New" w:hAnsi="Arial" w:cs="Arial"/>
                <w:sz w:val="16"/>
                <w:szCs w:val="16"/>
                <w:lang w:val="en-GB"/>
              </w:rPr>
              <w:t>16</w:t>
            </w:r>
            <w:r w:rsidRPr="009F3E3B">
              <w:rPr>
                <w:rFonts w:ascii="Arial" w:eastAsia="Angsana New" w:hAnsi="Arial" w:cs="Arial"/>
                <w:sz w:val="16"/>
                <w:szCs w:val="16"/>
              </w:rPr>
              <w:t>)</w:t>
            </w:r>
          </w:p>
        </w:tc>
        <w:tc>
          <w:tcPr>
            <w:tcW w:w="1260" w:type="dxa"/>
          </w:tcPr>
          <w:p w14:paraId="706C04E0" w14:textId="77777777" w:rsidR="005457AC" w:rsidRDefault="005457AC" w:rsidP="005457AC">
            <w:pPr>
              <w:spacing w:after="0" w:line="240" w:lineRule="auto"/>
              <w:ind w:right="-72"/>
              <w:jc w:val="right"/>
              <w:rPr>
                <w:rFonts w:ascii="Arial" w:hAnsi="Arial" w:cs="Arial"/>
                <w:noProof/>
                <w:sz w:val="16"/>
                <w:szCs w:val="16"/>
                <w:lang w:val="en-GB"/>
              </w:rPr>
            </w:pPr>
          </w:p>
          <w:p w14:paraId="4E54CED8" w14:textId="1F3286D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(67,591,975)</w:t>
            </w:r>
          </w:p>
        </w:tc>
        <w:tc>
          <w:tcPr>
            <w:tcW w:w="1440" w:type="dxa"/>
          </w:tcPr>
          <w:p w14:paraId="63BE7771" w14:textId="77777777" w:rsidR="005457AC" w:rsidRDefault="005457AC" w:rsidP="005457AC">
            <w:pPr>
              <w:spacing w:after="0" w:line="240" w:lineRule="auto"/>
              <w:ind w:right="-72"/>
              <w:jc w:val="right"/>
              <w:rPr>
                <w:rFonts w:ascii="Arial" w:hAnsi="Arial" w:cs="Arial"/>
                <w:noProof/>
                <w:sz w:val="16"/>
                <w:szCs w:val="16"/>
                <w:lang w:val="en-GB"/>
              </w:rPr>
            </w:pPr>
          </w:p>
          <w:p w14:paraId="26900D43" w14:textId="7B04019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260" w:type="dxa"/>
          </w:tcPr>
          <w:p w14:paraId="185C1066" w14:textId="77777777" w:rsidR="005457AC" w:rsidRDefault="005457AC" w:rsidP="005457AC">
            <w:pPr>
              <w:spacing w:after="0" w:line="240" w:lineRule="auto"/>
              <w:ind w:right="-72"/>
              <w:jc w:val="right"/>
              <w:rPr>
                <w:rFonts w:ascii="Arial" w:hAnsi="Arial" w:cs="Arial"/>
                <w:noProof/>
                <w:sz w:val="16"/>
                <w:szCs w:val="16"/>
                <w:lang w:val="en-GB"/>
              </w:rPr>
            </w:pPr>
          </w:p>
          <w:p w14:paraId="7F59802E" w14:textId="1CF905B1"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Pr>
          <w:p w14:paraId="2627F3EC" w14:textId="77777777" w:rsidR="005457AC" w:rsidRDefault="005457AC" w:rsidP="005457AC">
            <w:pPr>
              <w:spacing w:after="0" w:line="240" w:lineRule="auto"/>
              <w:ind w:right="-72"/>
              <w:jc w:val="right"/>
              <w:rPr>
                <w:rFonts w:ascii="Arial" w:hAnsi="Arial" w:cs="Arial"/>
                <w:noProof/>
                <w:sz w:val="16"/>
                <w:szCs w:val="16"/>
                <w:lang w:val="en-GB"/>
              </w:rPr>
            </w:pPr>
          </w:p>
          <w:p w14:paraId="2797516F" w14:textId="1EEDDC4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(3,252,214)</w:t>
            </w:r>
          </w:p>
        </w:tc>
        <w:tc>
          <w:tcPr>
            <w:tcW w:w="1350" w:type="dxa"/>
          </w:tcPr>
          <w:p w14:paraId="614E44D6" w14:textId="77777777" w:rsidR="005457AC" w:rsidRDefault="005457AC" w:rsidP="005457AC">
            <w:pPr>
              <w:spacing w:after="0" w:line="240" w:lineRule="auto"/>
              <w:ind w:right="-72"/>
              <w:jc w:val="right"/>
              <w:rPr>
                <w:rFonts w:ascii="Arial" w:hAnsi="Arial" w:cs="Arial"/>
                <w:noProof/>
                <w:sz w:val="16"/>
                <w:szCs w:val="16"/>
                <w:lang w:val="en-GB"/>
              </w:rPr>
            </w:pPr>
          </w:p>
          <w:p w14:paraId="731BD860" w14:textId="65C568B1"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(70,844,189)</w:t>
            </w:r>
          </w:p>
        </w:tc>
      </w:tr>
      <w:tr w:rsidR="005457AC" w:rsidRPr="009F3E3B" w14:paraId="29CE456F" w14:textId="77777777" w:rsidTr="005457AC">
        <w:tc>
          <w:tcPr>
            <w:tcW w:w="2822" w:type="dxa"/>
            <w:vAlign w:val="bottom"/>
          </w:tcPr>
          <w:p w14:paraId="1C9BF97F"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Classify to assets held for sale</w:t>
            </w:r>
          </w:p>
        </w:tc>
        <w:tc>
          <w:tcPr>
            <w:tcW w:w="1260" w:type="dxa"/>
            <w:tcBorders>
              <w:bottom w:val="single" w:sz="4" w:space="0" w:color="auto"/>
            </w:tcBorders>
          </w:tcPr>
          <w:p w14:paraId="26BF2BBE"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Borders>
              <w:bottom w:val="single" w:sz="4" w:space="0" w:color="auto"/>
            </w:tcBorders>
          </w:tcPr>
          <w:p w14:paraId="0EFDF11E" w14:textId="5E2BC444"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(313,534,065)</w:t>
            </w:r>
          </w:p>
        </w:tc>
        <w:tc>
          <w:tcPr>
            <w:tcW w:w="1260" w:type="dxa"/>
            <w:tcBorders>
              <w:bottom w:val="single" w:sz="4" w:space="0" w:color="auto"/>
            </w:tcBorders>
          </w:tcPr>
          <w:p w14:paraId="3F17BE40" w14:textId="5A8026FE"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(32,633,014)</w:t>
            </w:r>
          </w:p>
        </w:tc>
        <w:tc>
          <w:tcPr>
            <w:tcW w:w="1350" w:type="dxa"/>
            <w:tcBorders>
              <w:bottom w:val="single" w:sz="4" w:space="0" w:color="auto"/>
            </w:tcBorders>
          </w:tcPr>
          <w:p w14:paraId="0CEA797D"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Borders>
              <w:bottom w:val="single" w:sz="4" w:space="0" w:color="auto"/>
            </w:tcBorders>
          </w:tcPr>
          <w:p w14:paraId="1A437AE4" w14:textId="3DC97B31"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(346,167,079)</w:t>
            </w:r>
          </w:p>
        </w:tc>
      </w:tr>
      <w:tr w:rsidR="005457AC" w:rsidRPr="005457AC" w14:paraId="17FB47BD" w14:textId="77777777" w:rsidTr="005457AC">
        <w:tc>
          <w:tcPr>
            <w:tcW w:w="2822" w:type="dxa"/>
            <w:vAlign w:val="bottom"/>
          </w:tcPr>
          <w:p w14:paraId="61D71A8A" w14:textId="77777777" w:rsidR="005457AC" w:rsidRPr="005457AC" w:rsidRDefault="005457AC" w:rsidP="005457AC">
            <w:pPr>
              <w:pStyle w:val="a"/>
              <w:tabs>
                <w:tab w:val="right" w:pos="9810"/>
              </w:tabs>
              <w:ind w:left="-105" w:right="0"/>
              <w:jc w:val="thaiDistribute"/>
              <w:rPr>
                <w:rFonts w:ascii="Arial" w:eastAsia="Angsana New" w:hAnsi="Arial" w:cs="Arial"/>
                <w:sz w:val="12"/>
                <w:szCs w:val="12"/>
              </w:rPr>
            </w:pPr>
          </w:p>
        </w:tc>
        <w:tc>
          <w:tcPr>
            <w:tcW w:w="1260" w:type="dxa"/>
            <w:tcBorders>
              <w:top w:val="single" w:sz="4" w:space="0" w:color="auto"/>
            </w:tcBorders>
          </w:tcPr>
          <w:p w14:paraId="1421F9C0"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440" w:type="dxa"/>
            <w:tcBorders>
              <w:top w:val="single" w:sz="4" w:space="0" w:color="auto"/>
            </w:tcBorders>
          </w:tcPr>
          <w:p w14:paraId="7676F784"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260" w:type="dxa"/>
            <w:tcBorders>
              <w:top w:val="single" w:sz="4" w:space="0" w:color="auto"/>
            </w:tcBorders>
          </w:tcPr>
          <w:p w14:paraId="4D0268B5"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tcPr>
          <w:p w14:paraId="7077B501"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tcPr>
          <w:p w14:paraId="3B67CB9E" w14:textId="77777777" w:rsidR="005457AC" w:rsidRPr="005457AC" w:rsidRDefault="005457AC" w:rsidP="005457AC">
            <w:pPr>
              <w:spacing w:after="0" w:line="240" w:lineRule="auto"/>
              <w:ind w:right="-72"/>
              <w:jc w:val="right"/>
              <w:rPr>
                <w:rFonts w:ascii="Arial" w:hAnsi="Arial" w:cs="Arial"/>
                <w:noProof/>
                <w:sz w:val="12"/>
                <w:szCs w:val="12"/>
                <w:lang w:val="en-GB"/>
              </w:rPr>
            </w:pPr>
          </w:p>
        </w:tc>
      </w:tr>
      <w:tr w:rsidR="005457AC" w:rsidRPr="009F3E3B" w14:paraId="439F5286" w14:textId="77777777" w:rsidTr="005457AC">
        <w:tc>
          <w:tcPr>
            <w:tcW w:w="2822" w:type="dxa"/>
          </w:tcPr>
          <w:p w14:paraId="694A8D89"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cs/>
              </w:rPr>
            </w:pPr>
            <w:r w:rsidRPr="009F3E3B">
              <w:rPr>
                <w:rFonts w:ascii="Arial" w:eastAsia="Angsana New" w:hAnsi="Arial" w:cs="Arial"/>
                <w:sz w:val="16"/>
                <w:szCs w:val="16"/>
              </w:rPr>
              <w:t>Closing net book amount</w:t>
            </w:r>
          </w:p>
        </w:tc>
        <w:tc>
          <w:tcPr>
            <w:tcW w:w="1260" w:type="dxa"/>
            <w:tcBorders>
              <w:bottom w:val="single" w:sz="4" w:space="0" w:color="auto"/>
            </w:tcBorders>
          </w:tcPr>
          <w:p w14:paraId="6C24B548" w14:textId="7AB8CE9D"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2,688,529,307</w:t>
            </w:r>
          </w:p>
        </w:tc>
        <w:tc>
          <w:tcPr>
            <w:tcW w:w="1440" w:type="dxa"/>
            <w:tcBorders>
              <w:bottom w:val="single" w:sz="4" w:space="0" w:color="auto"/>
            </w:tcBorders>
          </w:tcPr>
          <w:p w14:paraId="574B764D" w14:textId="61AE723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2,108,860,791</w:t>
            </w:r>
          </w:p>
        </w:tc>
        <w:tc>
          <w:tcPr>
            <w:tcW w:w="1260" w:type="dxa"/>
            <w:tcBorders>
              <w:bottom w:val="single" w:sz="4" w:space="0" w:color="auto"/>
            </w:tcBorders>
          </w:tcPr>
          <w:p w14:paraId="05065E97" w14:textId="2129668D"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94,895,778</w:t>
            </w:r>
          </w:p>
        </w:tc>
        <w:tc>
          <w:tcPr>
            <w:tcW w:w="1350" w:type="dxa"/>
            <w:tcBorders>
              <w:bottom w:val="single" w:sz="4" w:space="0" w:color="auto"/>
            </w:tcBorders>
          </w:tcPr>
          <w:p w14:paraId="60676892" w14:textId="4CCB96C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60,063,473</w:t>
            </w:r>
          </w:p>
        </w:tc>
        <w:tc>
          <w:tcPr>
            <w:tcW w:w="1350" w:type="dxa"/>
            <w:tcBorders>
              <w:bottom w:val="single" w:sz="4" w:space="0" w:color="auto"/>
            </w:tcBorders>
          </w:tcPr>
          <w:p w14:paraId="7A239F33" w14:textId="28C5AB31"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4,952,349,349</w:t>
            </w:r>
          </w:p>
        </w:tc>
      </w:tr>
      <w:tr w:rsidR="005457AC" w:rsidRPr="005457AC" w14:paraId="6D32470B" w14:textId="77777777" w:rsidTr="005457AC">
        <w:tc>
          <w:tcPr>
            <w:tcW w:w="2822" w:type="dxa"/>
          </w:tcPr>
          <w:p w14:paraId="522DC734" w14:textId="77777777" w:rsidR="005457AC" w:rsidRPr="005457AC" w:rsidRDefault="005457AC" w:rsidP="005457AC">
            <w:pPr>
              <w:spacing w:after="0" w:line="240" w:lineRule="auto"/>
              <w:ind w:left="-105"/>
              <w:rPr>
                <w:rFonts w:ascii="Arial" w:hAnsi="Arial" w:cs="Arial"/>
                <w:sz w:val="16"/>
                <w:szCs w:val="16"/>
                <w:cs/>
              </w:rPr>
            </w:pPr>
          </w:p>
        </w:tc>
        <w:tc>
          <w:tcPr>
            <w:tcW w:w="1260" w:type="dxa"/>
            <w:tcBorders>
              <w:top w:val="single" w:sz="4" w:space="0" w:color="auto"/>
            </w:tcBorders>
          </w:tcPr>
          <w:p w14:paraId="413FFEA4" w14:textId="77777777" w:rsidR="005457AC" w:rsidRPr="005457AC" w:rsidRDefault="005457AC" w:rsidP="005457AC">
            <w:pPr>
              <w:spacing w:after="0" w:line="240" w:lineRule="auto"/>
              <w:ind w:right="-72"/>
              <w:jc w:val="right"/>
              <w:rPr>
                <w:rFonts w:ascii="Arial" w:hAnsi="Arial" w:cs="Arial"/>
                <w:noProof/>
                <w:sz w:val="16"/>
                <w:szCs w:val="16"/>
                <w:lang w:val="en-GB"/>
              </w:rPr>
            </w:pPr>
          </w:p>
        </w:tc>
        <w:tc>
          <w:tcPr>
            <w:tcW w:w="1440" w:type="dxa"/>
            <w:tcBorders>
              <w:top w:val="single" w:sz="4" w:space="0" w:color="auto"/>
            </w:tcBorders>
          </w:tcPr>
          <w:p w14:paraId="4F18B0DE" w14:textId="77777777" w:rsidR="005457AC" w:rsidRPr="005457AC" w:rsidRDefault="005457AC" w:rsidP="005457AC">
            <w:pPr>
              <w:spacing w:after="0" w:line="240" w:lineRule="auto"/>
              <w:ind w:right="-72"/>
              <w:jc w:val="right"/>
              <w:rPr>
                <w:rFonts w:ascii="Arial" w:hAnsi="Arial" w:cs="Arial"/>
                <w:noProof/>
                <w:sz w:val="16"/>
                <w:szCs w:val="16"/>
                <w:lang w:val="en-GB"/>
              </w:rPr>
            </w:pPr>
          </w:p>
        </w:tc>
        <w:tc>
          <w:tcPr>
            <w:tcW w:w="1260" w:type="dxa"/>
            <w:tcBorders>
              <w:top w:val="single" w:sz="4" w:space="0" w:color="auto"/>
            </w:tcBorders>
          </w:tcPr>
          <w:p w14:paraId="014625F2" w14:textId="77777777" w:rsidR="005457AC" w:rsidRPr="005457AC" w:rsidRDefault="005457AC" w:rsidP="005457AC">
            <w:pPr>
              <w:spacing w:after="0" w:line="240" w:lineRule="auto"/>
              <w:ind w:right="-72"/>
              <w:jc w:val="right"/>
              <w:rPr>
                <w:rFonts w:ascii="Arial" w:hAnsi="Arial" w:cs="Arial"/>
                <w:noProof/>
                <w:sz w:val="16"/>
                <w:szCs w:val="16"/>
                <w:lang w:val="en-GB"/>
              </w:rPr>
            </w:pPr>
          </w:p>
        </w:tc>
        <w:tc>
          <w:tcPr>
            <w:tcW w:w="1350" w:type="dxa"/>
            <w:tcBorders>
              <w:top w:val="single" w:sz="4" w:space="0" w:color="auto"/>
            </w:tcBorders>
          </w:tcPr>
          <w:p w14:paraId="7B2A5A9A" w14:textId="77777777" w:rsidR="005457AC" w:rsidRPr="005457AC" w:rsidRDefault="005457AC" w:rsidP="005457AC">
            <w:pPr>
              <w:spacing w:after="0" w:line="240" w:lineRule="auto"/>
              <w:ind w:right="-72"/>
              <w:jc w:val="right"/>
              <w:rPr>
                <w:rFonts w:ascii="Arial" w:hAnsi="Arial" w:cs="Arial"/>
                <w:noProof/>
                <w:sz w:val="16"/>
                <w:szCs w:val="16"/>
                <w:lang w:val="en-GB"/>
              </w:rPr>
            </w:pPr>
          </w:p>
        </w:tc>
        <w:tc>
          <w:tcPr>
            <w:tcW w:w="1350" w:type="dxa"/>
            <w:tcBorders>
              <w:top w:val="single" w:sz="4" w:space="0" w:color="auto"/>
            </w:tcBorders>
          </w:tcPr>
          <w:p w14:paraId="22E2ADCD" w14:textId="77777777" w:rsidR="005457AC" w:rsidRPr="005457AC" w:rsidRDefault="005457AC" w:rsidP="005457AC">
            <w:pPr>
              <w:spacing w:after="0" w:line="240" w:lineRule="auto"/>
              <w:ind w:right="-72"/>
              <w:jc w:val="right"/>
              <w:rPr>
                <w:rFonts w:ascii="Arial" w:hAnsi="Arial" w:cs="Arial"/>
                <w:noProof/>
                <w:sz w:val="16"/>
                <w:szCs w:val="16"/>
                <w:lang w:val="en-GB"/>
              </w:rPr>
            </w:pPr>
          </w:p>
        </w:tc>
      </w:tr>
      <w:tr w:rsidR="005457AC" w:rsidRPr="009F3E3B" w14:paraId="03F8A226" w14:textId="77777777" w:rsidTr="005457AC">
        <w:tc>
          <w:tcPr>
            <w:tcW w:w="2822" w:type="dxa"/>
          </w:tcPr>
          <w:p w14:paraId="3CDC6C54" w14:textId="72760A07" w:rsidR="005457AC" w:rsidRPr="009F3E3B" w:rsidRDefault="005457AC" w:rsidP="005457AC">
            <w:pPr>
              <w:pStyle w:val="a"/>
              <w:tabs>
                <w:tab w:val="right" w:pos="9810"/>
              </w:tabs>
              <w:ind w:left="-105" w:right="0"/>
              <w:jc w:val="thaiDistribute"/>
              <w:rPr>
                <w:rFonts w:ascii="Arial" w:eastAsia="Angsana New" w:hAnsi="Arial" w:cs="Arial"/>
                <w:b/>
                <w:bCs/>
                <w:sz w:val="16"/>
                <w:szCs w:val="16"/>
                <w:cs/>
              </w:rPr>
            </w:pPr>
            <w:r w:rsidRPr="009F3E3B">
              <w:rPr>
                <w:rFonts w:ascii="Arial" w:eastAsia="Angsana New" w:hAnsi="Arial" w:cs="Arial"/>
                <w:b/>
                <w:bCs/>
                <w:sz w:val="16"/>
                <w:szCs w:val="16"/>
              </w:rPr>
              <w:t>As at</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lang w:val="en-GB"/>
              </w:rPr>
              <w:t>31</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rPr>
              <w:t>December</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lang w:val="en-GB"/>
              </w:rPr>
              <w:t>2018</w:t>
            </w:r>
          </w:p>
        </w:tc>
        <w:tc>
          <w:tcPr>
            <w:tcW w:w="1260" w:type="dxa"/>
            <w:vAlign w:val="bottom"/>
          </w:tcPr>
          <w:p w14:paraId="6F34ABC1"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vAlign w:val="bottom"/>
          </w:tcPr>
          <w:p w14:paraId="52ADF1C4"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260" w:type="dxa"/>
            <w:vAlign w:val="bottom"/>
          </w:tcPr>
          <w:p w14:paraId="7620C058"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vAlign w:val="bottom"/>
          </w:tcPr>
          <w:p w14:paraId="617FEF7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vAlign w:val="bottom"/>
          </w:tcPr>
          <w:p w14:paraId="0413BAF9" w14:textId="77777777" w:rsidR="005457AC" w:rsidRPr="009F3E3B" w:rsidRDefault="005457AC" w:rsidP="005457AC">
            <w:pPr>
              <w:spacing w:after="0" w:line="240" w:lineRule="auto"/>
              <w:ind w:right="-72"/>
              <w:jc w:val="right"/>
              <w:rPr>
                <w:rFonts w:ascii="Arial" w:hAnsi="Arial" w:cs="Arial"/>
                <w:noProof/>
                <w:sz w:val="16"/>
                <w:szCs w:val="16"/>
              </w:rPr>
            </w:pPr>
          </w:p>
        </w:tc>
      </w:tr>
      <w:tr w:rsidR="005457AC" w:rsidRPr="009F3E3B" w14:paraId="6ECC21B0" w14:textId="77777777" w:rsidTr="005457AC">
        <w:tc>
          <w:tcPr>
            <w:tcW w:w="2822" w:type="dxa"/>
            <w:vAlign w:val="bottom"/>
          </w:tcPr>
          <w:p w14:paraId="74714E6A"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Cost</w:t>
            </w:r>
          </w:p>
        </w:tc>
        <w:tc>
          <w:tcPr>
            <w:tcW w:w="1260" w:type="dxa"/>
          </w:tcPr>
          <w:p w14:paraId="39DA24B4" w14:textId="741D2452"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2,688,529,307</w:t>
            </w:r>
          </w:p>
        </w:tc>
        <w:tc>
          <w:tcPr>
            <w:tcW w:w="1440" w:type="dxa"/>
          </w:tcPr>
          <w:p w14:paraId="00BEF253" w14:textId="3F31E512"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2,546,894,121</w:t>
            </w:r>
          </w:p>
        </w:tc>
        <w:tc>
          <w:tcPr>
            <w:tcW w:w="1260" w:type="dxa"/>
          </w:tcPr>
          <w:p w14:paraId="386300F7" w14:textId="1383900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110,744,471</w:t>
            </w:r>
          </w:p>
        </w:tc>
        <w:tc>
          <w:tcPr>
            <w:tcW w:w="1350" w:type="dxa"/>
          </w:tcPr>
          <w:p w14:paraId="4928E104" w14:textId="52BCD980"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60,063,473</w:t>
            </w:r>
          </w:p>
        </w:tc>
        <w:tc>
          <w:tcPr>
            <w:tcW w:w="1350" w:type="dxa"/>
          </w:tcPr>
          <w:p w14:paraId="404D413A" w14:textId="044AB78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5,406,231,372</w:t>
            </w:r>
          </w:p>
        </w:tc>
      </w:tr>
      <w:tr w:rsidR="005457AC" w:rsidRPr="009F3E3B" w14:paraId="28D18CCF" w14:textId="77777777" w:rsidTr="005457AC">
        <w:tc>
          <w:tcPr>
            <w:tcW w:w="2822" w:type="dxa"/>
            <w:vAlign w:val="bottom"/>
          </w:tcPr>
          <w:p w14:paraId="2835520D"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u w:val="single"/>
              </w:rPr>
              <w:t>Less</w:t>
            </w:r>
            <w:r w:rsidRPr="009F3E3B">
              <w:rPr>
                <w:rFonts w:ascii="Arial" w:eastAsia="Angsana New" w:hAnsi="Arial" w:cs="Arial"/>
                <w:sz w:val="16"/>
                <w:szCs w:val="16"/>
              </w:rPr>
              <w:t xml:space="preserve">  Accumulated depreciation</w:t>
            </w:r>
          </w:p>
        </w:tc>
        <w:tc>
          <w:tcPr>
            <w:tcW w:w="1260" w:type="dxa"/>
            <w:tcBorders>
              <w:bottom w:val="single" w:sz="4" w:space="0" w:color="auto"/>
            </w:tcBorders>
          </w:tcPr>
          <w:p w14:paraId="209992F8"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Borders>
              <w:bottom w:val="single" w:sz="4" w:space="0" w:color="auto"/>
            </w:tcBorders>
          </w:tcPr>
          <w:p w14:paraId="3EA7EA31" w14:textId="5C66A05E"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(438,033,330)</w:t>
            </w:r>
          </w:p>
        </w:tc>
        <w:tc>
          <w:tcPr>
            <w:tcW w:w="1260" w:type="dxa"/>
            <w:tcBorders>
              <w:bottom w:val="single" w:sz="4" w:space="0" w:color="auto"/>
            </w:tcBorders>
          </w:tcPr>
          <w:p w14:paraId="4AD0392F" w14:textId="0F1754C8"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(15,848,693)</w:t>
            </w:r>
          </w:p>
        </w:tc>
        <w:tc>
          <w:tcPr>
            <w:tcW w:w="1350" w:type="dxa"/>
            <w:tcBorders>
              <w:bottom w:val="single" w:sz="4" w:space="0" w:color="auto"/>
            </w:tcBorders>
          </w:tcPr>
          <w:p w14:paraId="312EA2AE" w14:textId="7777777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Borders>
              <w:bottom w:val="single" w:sz="4" w:space="0" w:color="auto"/>
            </w:tcBorders>
          </w:tcPr>
          <w:p w14:paraId="6523C88C" w14:textId="389DD02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(453,882,023)</w:t>
            </w:r>
          </w:p>
        </w:tc>
      </w:tr>
      <w:tr w:rsidR="005457AC" w:rsidRPr="005457AC" w14:paraId="4308C8AA" w14:textId="77777777" w:rsidTr="005457AC">
        <w:tc>
          <w:tcPr>
            <w:tcW w:w="2822" w:type="dxa"/>
            <w:vAlign w:val="bottom"/>
          </w:tcPr>
          <w:p w14:paraId="702D231A" w14:textId="77777777" w:rsidR="005457AC" w:rsidRPr="005457AC" w:rsidRDefault="005457AC" w:rsidP="005457AC">
            <w:pPr>
              <w:pStyle w:val="a"/>
              <w:tabs>
                <w:tab w:val="right" w:pos="9810"/>
              </w:tabs>
              <w:ind w:left="-105" w:right="0"/>
              <w:jc w:val="thaiDistribute"/>
              <w:rPr>
                <w:rFonts w:ascii="Arial" w:eastAsia="Angsana New" w:hAnsi="Arial" w:cs="Arial"/>
                <w:sz w:val="12"/>
                <w:szCs w:val="12"/>
                <w:u w:val="single"/>
              </w:rPr>
            </w:pPr>
          </w:p>
        </w:tc>
        <w:tc>
          <w:tcPr>
            <w:tcW w:w="1260" w:type="dxa"/>
            <w:tcBorders>
              <w:top w:val="single" w:sz="4" w:space="0" w:color="auto"/>
            </w:tcBorders>
          </w:tcPr>
          <w:p w14:paraId="0EA88A5E"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440" w:type="dxa"/>
            <w:tcBorders>
              <w:top w:val="single" w:sz="4" w:space="0" w:color="auto"/>
            </w:tcBorders>
          </w:tcPr>
          <w:p w14:paraId="72D0FD9B"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260" w:type="dxa"/>
            <w:tcBorders>
              <w:top w:val="single" w:sz="4" w:space="0" w:color="auto"/>
            </w:tcBorders>
          </w:tcPr>
          <w:p w14:paraId="569E0BC2"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tcPr>
          <w:p w14:paraId="0835F369"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tcPr>
          <w:p w14:paraId="18C7C622" w14:textId="77777777" w:rsidR="005457AC" w:rsidRPr="005457AC" w:rsidRDefault="005457AC" w:rsidP="005457AC">
            <w:pPr>
              <w:spacing w:after="0" w:line="240" w:lineRule="auto"/>
              <w:ind w:right="-72"/>
              <w:jc w:val="right"/>
              <w:rPr>
                <w:rFonts w:ascii="Arial" w:hAnsi="Arial" w:cs="Arial"/>
                <w:noProof/>
                <w:sz w:val="12"/>
                <w:szCs w:val="12"/>
                <w:lang w:val="en-GB"/>
              </w:rPr>
            </w:pPr>
          </w:p>
        </w:tc>
      </w:tr>
      <w:tr w:rsidR="005457AC" w:rsidRPr="009F3E3B" w14:paraId="6744DF8E" w14:textId="77777777" w:rsidTr="005457AC">
        <w:tc>
          <w:tcPr>
            <w:tcW w:w="2822" w:type="dxa"/>
          </w:tcPr>
          <w:p w14:paraId="0A13B4E6"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Net book amount</w:t>
            </w:r>
          </w:p>
        </w:tc>
        <w:tc>
          <w:tcPr>
            <w:tcW w:w="1260" w:type="dxa"/>
            <w:tcBorders>
              <w:bottom w:val="single" w:sz="4" w:space="0" w:color="auto"/>
            </w:tcBorders>
          </w:tcPr>
          <w:p w14:paraId="310F8AE9" w14:textId="0FDC3E18"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2,688,529,307</w:t>
            </w:r>
          </w:p>
        </w:tc>
        <w:tc>
          <w:tcPr>
            <w:tcW w:w="1440" w:type="dxa"/>
            <w:tcBorders>
              <w:bottom w:val="single" w:sz="4" w:space="0" w:color="auto"/>
            </w:tcBorders>
          </w:tcPr>
          <w:p w14:paraId="3C50DEB1" w14:textId="29BE6810"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2,108,860,791</w:t>
            </w:r>
          </w:p>
        </w:tc>
        <w:tc>
          <w:tcPr>
            <w:tcW w:w="1260" w:type="dxa"/>
            <w:tcBorders>
              <w:bottom w:val="single" w:sz="4" w:space="0" w:color="auto"/>
            </w:tcBorders>
          </w:tcPr>
          <w:p w14:paraId="057C022C" w14:textId="7854859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94,895,778</w:t>
            </w:r>
          </w:p>
        </w:tc>
        <w:tc>
          <w:tcPr>
            <w:tcW w:w="1350" w:type="dxa"/>
            <w:tcBorders>
              <w:bottom w:val="single" w:sz="4" w:space="0" w:color="auto"/>
            </w:tcBorders>
          </w:tcPr>
          <w:p w14:paraId="016C0B9C" w14:textId="1C3E0DE0"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60,063,473</w:t>
            </w:r>
          </w:p>
        </w:tc>
        <w:tc>
          <w:tcPr>
            <w:tcW w:w="1350" w:type="dxa"/>
            <w:tcBorders>
              <w:bottom w:val="single" w:sz="4" w:space="0" w:color="auto"/>
            </w:tcBorders>
          </w:tcPr>
          <w:p w14:paraId="290606F0" w14:textId="3B6110E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4,952,349,349</w:t>
            </w:r>
          </w:p>
        </w:tc>
      </w:tr>
      <w:tr w:rsidR="005457AC" w:rsidRPr="009F3E3B" w14:paraId="1F5F7851" w14:textId="77777777" w:rsidTr="005457AC">
        <w:tc>
          <w:tcPr>
            <w:tcW w:w="2822" w:type="dxa"/>
            <w:vAlign w:val="bottom"/>
          </w:tcPr>
          <w:p w14:paraId="58414308" w14:textId="77777777" w:rsidR="005457AC" w:rsidRPr="009F3E3B" w:rsidRDefault="005457AC" w:rsidP="005457AC">
            <w:pPr>
              <w:pStyle w:val="a"/>
              <w:ind w:left="-105" w:right="0"/>
              <w:rPr>
                <w:rFonts w:ascii="Arial" w:eastAsia="Angsana New" w:hAnsi="Arial" w:cs="Arial"/>
                <w:sz w:val="16"/>
                <w:szCs w:val="16"/>
                <w:cs/>
              </w:rPr>
            </w:pPr>
          </w:p>
        </w:tc>
        <w:tc>
          <w:tcPr>
            <w:tcW w:w="1260" w:type="dxa"/>
            <w:tcBorders>
              <w:top w:val="single" w:sz="4" w:space="0" w:color="auto"/>
            </w:tcBorders>
            <w:vAlign w:val="bottom"/>
          </w:tcPr>
          <w:p w14:paraId="5AB57667" w14:textId="77777777" w:rsidR="005457AC" w:rsidRPr="009F3E3B" w:rsidRDefault="005457AC" w:rsidP="005457AC">
            <w:pPr>
              <w:pStyle w:val="a"/>
              <w:ind w:right="-72"/>
              <w:jc w:val="right"/>
              <w:rPr>
                <w:rFonts w:ascii="Arial" w:eastAsia="Angsana New" w:hAnsi="Arial" w:cs="Arial"/>
                <w:sz w:val="16"/>
                <w:szCs w:val="16"/>
                <w:cs/>
              </w:rPr>
            </w:pPr>
          </w:p>
        </w:tc>
        <w:tc>
          <w:tcPr>
            <w:tcW w:w="1440" w:type="dxa"/>
            <w:tcBorders>
              <w:top w:val="single" w:sz="4" w:space="0" w:color="auto"/>
            </w:tcBorders>
          </w:tcPr>
          <w:p w14:paraId="7E8C27DA" w14:textId="77777777" w:rsidR="005457AC" w:rsidRPr="009F3E3B" w:rsidRDefault="005457AC" w:rsidP="005457AC">
            <w:pPr>
              <w:pStyle w:val="a"/>
              <w:tabs>
                <w:tab w:val="left" w:pos="722"/>
              </w:tabs>
              <w:ind w:right="-72"/>
              <w:jc w:val="right"/>
              <w:rPr>
                <w:rFonts w:ascii="Arial" w:eastAsia="Angsana New" w:hAnsi="Arial" w:cs="Arial"/>
                <w:sz w:val="16"/>
                <w:szCs w:val="16"/>
                <w:cs/>
              </w:rPr>
            </w:pPr>
          </w:p>
        </w:tc>
        <w:tc>
          <w:tcPr>
            <w:tcW w:w="1260" w:type="dxa"/>
            <w:tcBorders>
              <w:top w:val="single" w:sz="4" w:space="0" w:color="auto"/>
            </w:tcBorders>
            <w:vAlign w:val="bottom"/>
          </w:tcPr>
          <w:p w14:paraId="61E1DF9D" w14:textId="77777777" w:rsidR="005457AC" w:rsidRPr="009F3E3B" w:rsidRDefault="005457AC" w:rsidP="005457AC">
            <w:pPr>
              <w:pStyle w:val="a"/>
              <w:tabs>
                <w:tab w:val="left" w:pos="722"/>
              </w:tabs>
              <w:ind w:right="-72"/>
              <w:jc w:val="right"/>
              <w:rPr>
                <w:rFonts w:ascii="Arial" w:eastAsia="Angsana New" w:hAnsi="Arial" w:cs="Arial"/>
                <w:sz w:val="16"/>
                <w:szCs w:val="16"/>
                <w:cs/>
              </w:rPr>
            </w:pPr>
          </w:p>
        </w:tc>
        <w:tc>
          <w:tcPr>
            <w:tcW w:w="1350" w:type="dxa"/>
            <w:tcBorders>
              <w:top w:val="single" w:sz="4" w:space="0" w:color="auto"/>
            </w:tcBorders>
          </w:tcPr>
          <w:p w14:paraId="314C68F8" w14:textId="77777777" w:rsidR="005457AC" w:rsidRPr="009F3E3B" w:rsidRDefault="005457AC" w:rsidP="005457AC">
            <w:pPr>
              <w:pStyle w:val="a"/>
              <w:tabs>
                <w:tab w:val="left" w:pos="722"/>
              </w:tabs>
              <w:ind w:right="-72"/>
              <w:jc w:val="right"/>
              <w:rPr>
                <w:rFonts w:ascii="Arial" w:eastAsia="Angsana New" w:hAnsi="Arial" w:cs="Arial"/>
                <w:sz w:val="16"/>
                <w:szCs w:val="16"/>
                <w:cs/>
              </w:rPr>
            </w:pPr>
          </w:p>
        </w:tc>
        <w:tc>
          <w:tcPr>
            <w:tcW w:w="1350" w:type="dxa"/>
            <w:tcBorders>
              <w:top w:val="single" w:sz="4" w:space="0" w:color="auto"/>
            </w:tcBorders>
            <w:vAlign w:val="bottom"/>
          </w:tcPr>
          <w:p w14:paraId="5B63D140" w14:textId="77777777" w:rsidR="005457AC" w:rsidRPr="009F3E3B" w:rsidRDefault="005457AC" w:rsidP="005457AC">
            <w:pPr>
              <w:pStyle w:val="a"/>
              <w:ind w:right="-72"/>
              <w:jc w:val="right"/>
              <w:rPr>
                <w:rFonts w:ascii="Arial" w:eastAsia="Angsana New" w:hAnsi="Arial" w:cs="Arial"/>
                <w:sz w:val="16"/>
                <w:szCs w:val="16"/>
                <w:cs/>
              </w:rPr>
            </w:pPr>
          </w:p>
        </w:tc>
      </w:tr>
      <w:tr w:rsidR="005457AC" w:rsidRPr="009F3E3B" w14:paraId="34BA6961" w14:textId="77777777" w:rsidTr="005457AC">
        <w:tc>
          <w:tcPr>
            <w:tcW w:w="2822" w:type="dxa"/>
            <w:vAlign w:val="bottom"/>
          </w:tcPr>
          <w:p w14:paraId="56C522B9" w14:textId="77777777" w:rsidR="005457AC" w:rsidRDefault="005457AC" w:rsidP="005457AC">
            <w:pPr>
              <w:pStyle w:val="a"/>
              <w:tabs>
                <w:tab w:val="right" w:pos="9810"/>
              </w:tabs>
              <w:ind w:left="-105" w:right="0"/>
              <w:jc w:val="thaiDistribute"/>
              <w:rPr>
                <w:rFonts w:ascii="Arial" w:eastAsia="Angsana New" w:hAnsi="Arial" w:cs="Arial"/>
                <w:b/>
                <w:bCs/>
                <w:sz w:val="16"/>
                <w:szCs w:val="16"/>
              </w:rPr>
            </w:pPr>
            <w:r w:rsidRPr="009F3E3B">
              <w:rPr>
                <w:rFonts w:ascii="Arial" w:eastAsia="Angsana New" w:hAnsi="Arial" w:cs="Arial"/>
                <w:b/>
                <w:bCs/>
                <w:sz w:val="16"/>
                <w:szCs w:val="16"/>
              </w:rPr>
              <w:t xml:space="preserve">For the year ended </w:t>
            </w:r>
          </w:p>
          <w:p w14:paraId="2C977CC4" w14:textId="78B8461C" w:rsidR="005457AC" w:rsidRPr="009F3E3B" w:rsidRDefault="005457AC" w:rsidP="005457AC">
            <w:pPr>
              <w:pStyle w:val="a"/>
              <w:tabs>
                <w:tab w:val="right" w:pos="9810"/>
              </w:tabs>
              <w:ind w:left="-105" w:right="0"/>
              <w:jc w:val="thaiDistribute"/>
              <w:rPr>
                <w:rFonts w:ascii="Arial" w:eastAsia="Angsana New" w:hAnsi="Arial" w:cs="Arial"/>
                <w:b/>
                <w:bCs/>
                <w:sz w:val="16"/>
                <w:szCs w:val="16"/>
              </w:rPr>
            </w:pPr>
            <w:r>
              <w:rPr>
                <w:rFonts w:ascii="Arial" w:eastAsia="Angsana New" w:hAnsi="Arial" w:cs="Arial"/>
                <w:b/>
                <w:bCs/>
                <w:sz w:val="16"/>
                <w:szCs w:val="16"/>
              </w:rPr>
              <w:t xml:space="preserve">   </w:t>
            </w:r>
            <w:r w:rsidRPr="009F3E3B">
              <w:rPr>
                <w:rFonts w:ascii="Arial" w:eastAsia="Angsana New" w:hAnsi="Arial" w:cs="Arial"/>
                <w:b/>
                <w:bCs/>
                <w:sz w:val="16"/>
                <w:szCs w:val="16"/>
                <w:lang w:val="en-GB"/>
              </w:rPr>
              <w:t>31</w:t>
            </w:r>
            <w:r w:rsidRPr="009F3E3B">
              <w:rPr>
                <w:rFonts w:ascii="Arial" w:eastAsia="Angsana New" w:hAnsi="Arial" w:cs="Arial"/>
                <w:b/>
                <w:bCs/>
                <w:sz w:val="16"/>
                <w:szCs w:val="16"/>
              </w:rPr>
              <w:t xml:space="preserve"> December </w:t>
            </w:r>
            <w:r w:rsidRPr="009F3E3B">
              <w:rPr>
                <w:rFonts w:ascii="Arial" w:eastAsia="Angsana New" w:hAnsi="Arial" w:cs="Arial"/>
                <w:b/>
                <w:bCs/>
                <w:sz w:val="16"/>
                <w:szCs w:val="16"/>
                <w:lang w:val="en-GB"/>
              </w:rPr>
              <w:t>2019</w:t>
            </w:r>
          </w:p>
        </w:tc>
        <w:tc>
          <w:tcPr>
            <w:tcW w:w="1260" w:type="dxa"/>
            <w:shd w:val="clear" w:color="auto" w:fill="FAFAFA"/>
            <w:vAlign w:val="bottom"/>
          </w:tcPr>
          <w:p w14:paraId="4A9A2DAA" w14:textId="51F42C06"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shd w:val="clear" w:color="auto" w:fill="FAFAFA"/>
            <w:vAlign w:val="bottom"/>
          </w:tcPr>
          <w:p w14:paraId="17D6B105" w14:textId="77777777" w:rsidR="005457AC" w:rsidRPr="009F3E3B" w:rsidRDefault="005457AC" w:rsidP="005457AC">
            <w:pPr>
              <w:spacing w:after="0" w:line="240" w:lineRule="auto"/>
              <w:ind w:right="-72"/>
              <w:jc w:val="right"/>
              <w:rPr>
                <w:rFonts w:ascii="Arial" w:hAnsi="Arial" w:cs="Arial"/>
                <w:noProof/>
                <w:sz w:val="16"/>
                <w:szCs w:val="16"/>
                <w:highlight w:val="yellow"/>
                <w:lang w:val="en-GB"/>
              </w:rPr>
            </w:pPr>
          </w:p>
        </w:tc>
        <w:tc>
          <w:tcPr>
            <w:tcW w:w="1260" w:type="dxa"/>
            <w:shd w:val="clear" w:color="auto" w:fill="FAFAFA"/>
            <w:vAlign w:val="bottom"/>
          </w:tcPr>
          <w:p w14:paraId="2251D3A0"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shd w:val="clear" w:color="auto" w:fill="FAFAFA"/>
            <w:vAlign w:val="bottom"/>
          </w:tcPr>
          <w:p w14:paraId="38306D8D"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shd w:val="clear" w:color="auto" w:fill="FAFAFA"/>
            <w:vAlign w:val="bottom"/>
          </w:tcPr>
          <w:p w14:paraId="34E79E8D" w14:textId="77777777" w:rsidR="005457AC" w:rsidRPr="009F3E3B" w:rsidRDefault="005457AC" w:rsidP="005457AC">
            <w:pPr>
              <w:spacing w:after="0" w:line="240" w:lineRule="auto"/>
              <w:ind w:right="-72"/>
              <w:jc w:val="right"/>
              <w:rPr>
                <w:rFonts w:ascii="Arial" w:hAnsi="Arial" w:cs="Arial"/>
                <w:noProof/>
                <w:sz w:val="16"/>
                <w:szCs w:val="16"/>
              </w:rPr>
            </w:pPr>
          </w:p>
        </w:tc>
      </w:tr>
      <w:tr w:rsidR="005457AC" w:rsidRPr="009F3E3B" w14:paraId="54FA0E2F" w14:textId="77777777" w:rsidTr="005457AC">
        <w:tc>
          <w:tcPr>
            <w:tcW w:w="2822" w:type="dxa"/>
            <w:vAlign w:val="bottom"/>
          </w:tcPr>
          <w:p w14:paraId="6E698620"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Opening net book amount</w:t>
            </w:r>
          </w:p>
        </w:tc>
        <w:tc>
          <w:tcPr>
            <w:tcW w:w="1260" w:type="dxa"/>
            <w:shd w:val="clear" w:color="auto" w:fill="FAFAFA"/>
          </w:tcPr>
          <w:p w14:paraId="614B7C4C" w14:textId="16717F68"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2,688,529,307</w:t>
            </w:r>
          </w:p>
        </w:tc>
        <w:tc>
          <w:tcPr>
            <w:tcW w:w="1440" w:type="dxa"/>
            <w:shd w:val="clear" w:color="auto" w:fill="FAFAFA"/>
          </w:tcPr>
          <w:p w14:paraId="27EC676C" w14:textId="527D4CDD"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2,108,860,791</w:t>
            </w:r>
          </w:p>
        </w:tc>
        <w:tc>
          <w:tcPr>
            <w:tcW w:w="1260" w:type="dxa"/>
            <w:shd w:val="clear" w:color="auto" w:fill="FAFAFA"/>
          </w:tcPr>
          <w:p w14:paraId="33485EB8" w14:textId="47258064"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94,895,778</w:t>
            </w:r>
          </w:p>
        </w:tc>
        <w:tc>
          <w:tcPr>
            <w:tcW w:w="1350" w:type="dxa"/>
            <w:shd w:val="clear" w:color="auto" w:fill="FAFAFA"/>
          </w:tcPr>
          <w:p w14:paraId="7A66936E" w14:textId="234151A6"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60,063,473</w:t>
            </w:r>
          </w:p>
        </w:tc>
        <w:tc>
          <w:tcPr>
            <w:tcW w:w="1350" w:type="dxa"/>
            <w:shd w:val="clear" w:color="auto" w:fill="FAFAFA"/>
          </w:tcPr>
          <w:p w14:paraId="4C32D3F4" w14:textId="61AA6AF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4,952,349,349</w:t>
            </w:r>
          </w:p>
        </w:tc>
      </w:tr>
      <w:tr w:rsidR="005457AC" w:rsidRPr="009F3E3B" w14:paraId="75F022A3" w14:textId="77777777" w:rsidTr="005457AC">
        <w:tc>
          <w:tcPr>
            <w:tcW w:w="2822" w:type="dxa"/>
            <w:vAlign w:val="bottom"/>
          </w:tcPr>
          <w:p w14:paraId="17FEF30C"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cs/>
              </w:rPr>
            </w:pPr>
            <w:r w:rsidRPr="009F3E3B">
              <w:rPr>
                <w:rFonts w:ascii="Arial" w:eastAsia="Angsana New" w:hAnsi="Arial" w:cs="Arial"/>
                <w:sz w:val="16"/>
                <w:szCs w:val="16"/>
              </w:rPr>
              <w:t>Additions</w:t>
            </w:r>
          </w:p>
        </w:tc>
        <w:tc>
          <w:tcPr>
            <w:tcW w:w="1260" w:type="dxa"/>
            <w:shd w:val="clear" w:color="auto" w:fill="FAFAFA"/>
          </w:tcPr>
          <w:p w14:paraId="2ABEE243" w14:textId="06A1EE7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shd w:val="clear" w:color="auto" w:fill="FAFAFA"/>
          </w:tcPr>
          <w:p w14:paraId="77FAE214" w14:textId="7FCE3FA0"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81,500</w:t>
            </w:r>
          </w:p>
        </w:tc>
        <w:tc>
          <w:tcPr>
            <w:tcW w:w="1260" w:type="dxa"/>
            <w:shd w:val="clear" w:color="auto" w:fill="FAFAFA"/>
          </w:tcPr>
          <w:p w14:paraId="6EC00CE1" w14:textId="12BD9533"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385,790</w:t>
            </w:r>
          </w:p>
        </w:tc>
        <w:tc>
          <w:tcPr>
            <w:tcW w:w="1350" w:type="dxa"/>
            <w:shd w:val="clear" w:color="auto" w:fill="FAFAFA"/>
          </w:tcPr>
          <w:p w14:paraId="58BAF811" w14:textId="513077F4"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252,263,642</w:t>
            </w:r>
          </w:p>
        </w:tc>
        <w:tc>
          <w:tcPr>
            <w:tcW w:w="1350" w:type="dxa"/>
            <w:shd w:val="clear" w:color="auto" w:fill="FAFAFA"/>
          </w:tcPr>
          <w:p w14:paraId="17CB8669" w14:textId="247771AC"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252,730,932</w:t>
            </w:r>
          </w:p>
        </w:tc>
      </w:tr>
      <w:tr w:rsidR="005457AC" w:rsidRPr="009F3E3B" w14:paraId="5A2BA3FE" w14:textId="77777777" w:rsidTr="005457AC">
        <w:tc>
          <w:tcPr>
            <w:tcW w:w="2822" w:type="dxa"/>
            <w:vAlign w:val="bottom"/>
          </w:tcPr>
          <w:p w14:paraId="0B1E20BC" w14:textId="164E9FDD" w:rsidR="005457AC" w:rsidRPr="009F3E3B" w:rsidRDefault="005457AC" w:rsidP="005457AC">
            <w:pPr>
              <w:pStyle w:val="a"/>
              <w:tabs>
                <w:tab w:val="right" w:pos="9810"/>
              </w:tabs>
              <w:ind w:left="-105" w:right="0"/>
              <w:jc w:val="thaiDistribute"/>
              <w:rPr>
                <w:rFonts w:ascii="Arial" w:eastAsia="Angsana New" w:hAnsi="Arial" w:cs="Arial"/>
                <w:sz w:val="16"/>
                <w:szCs w:val="16"/>
              </w:rPr>
            </w:pPr>
            <w:proofErr w:type="spellStart"/>
            <w:r w:rsidRPr="009F3E3B">
              <w:rPr>
                <w:rFonts w:ascii="Arial" w:eastAsia="Angsana New" w:hAnsi="Arial" w:cs="Arial"/>
                <w:sz w:val="16"/>
                <w:szCs w:val="16"/>
              </w:rPr>
              <w:t>Recognise</w:t>
            </w:r>
            <w:proofErr w:type="spellEnd"/>
            <w:r w:rsidRPr="009F3E3B">
              <w:rPr>
                <w:rFonts w:ascii="Arial" w:eastAsia="Angsana New" w:hAnsi="Arial" w:cs="Arial"/>
                <w:sz w:val="16"/>
                <w:szCs w:val="16"/>
              </w:rPr>
              <w:t xml:space="preserve"> as expense (Note </w:t>
            </w:r>
            <w:r w:rsidRPr="009F3E3B">
              <w:rPr>
                <w:rFonts w:ascii="Arial" w:eastAsia="Angsana New" w:hAnsi="Arial" w:cs="Arial"/>
                <w:sz w:val="16"/>
                <w:szCs w:val="16"/>
                <w:lang w:val="en-GB"/>
              </w:rPr>
              <w:t>22</w:t>
            </w:r>
            <w:r w:rsidRPr="009F3E3B">
              <w:rPr>
                <w:rFonts w:ascii="Arial" w:eastAsia="Angsana New" w:hAnsi="Arial" w:cs="Arial"/>
                <w:sz w:val="16"/>
                <w:szCs w:val="16"/>
              </w:rPr>
              <w:t>)</w:t>
            </w:r>
          </w:p>
        </w:tc>
        <w:tc>
          <w:tcPr>
            <w:tcW w:w="1260" w:type="dxa"/>
            <w:shd w:val="clear" w:color="auto" w:fill="FAFAFA"/>
          </w:tcPr>
          <w:p w14:paraId="1DDA8B3D" w14:textId="1550A0A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(550,000,000)</w:t>
            </w:r>
          </w:p>
        </w:tc>
        <w:tc>
          <w:tcPr>
            <w:tcW w:w="1440" w:type="dxa"/>
            <w:shd w:val="clear" w:color="auto" w:fill="FAFAFA"/>
          </w:tcPr>
          <w:p w14:paraId="641C6CD0" w14:textId="513050AE"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(1,374,580,331)</w:t>
            </w:r>
          </w:p>
        </w:tc>
        <w:tc>
          <w:tcPr>
            <w:tcW w:w="1260" w:type="dxa"/>
            <w:shd w:val="clear" w:color="auto" w:fill="FAFAFA"/>
          </w:tcPr>
          <w:p w14:paraId="3187569C" w14:textId="4594028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(13,269,987)</w:t>
            </w:r>
          </w:p>
        </w:tc>
        <w:tc>
          <w:tcPr>
            <w:tcW w:w="1350" w:type="dxa"/>
            <w:shd w:val="clear" w:color="auto" w:fill="FAFAFA"/>
          </w:tcPr>
          <w:p w14:paraId="3012597E" w14:textId="38A0071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shd w:val="clear" w:color="auto" w:fill="FAFAFA"/>
          </w:tcPr>
          <w:p w14:paraId="4B0000CD" w14:textId="23F5385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(1,937,850,318)</w:t>
            </w:r>
          </w:p>
        </w:tc>
      </w:tr>
      <w:tr w:rsidR="005457AC" w:rsidRPr="009F3E3B" w14:paraId="420D9B18" w14:textId="77777777" w:rsidTr="005457AC">
        <w:tc>
          <w:tcPr>
            <w:tcW w:w="2822" w:type="dxa"/>
            <w:vAlign w:val="bottom"/>
          </w:tcPr>
          <w:p w14:paraId="186DC5C5"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Depreciation charge</w:t>
            </w:r>
          </w:p>
        </w:tc>
        <w:tc>
          <w:tcPr>
            <w:tcW w:w="1260" w:type="dxa"/>
            <w:shd w:val="clear" w:color="auto" w:fill="FAFAFA"/>
          </w:tcPr>
          <w:p w14:paraId="4648E877" w14:textId="3CF38B40"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shd w:val="clear" w:color="auto" w:fill="FAFAFA"/>
          </w:tcPr>
          <w:p w14:paraId="760AE529" w14:textId="6631DA3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(36,314,001)</w:t>
            </w:r>
          </w:p>
        </w:tc>
        <w:tc>
          <w:tcPr>
            <w:tcW w:w="1260" w:type="dxa"/>
            <w:shd w:val="clear" w:color="auto" w:fill="FAFAFA"/>
          </w:tcPr>
          <w:p w14:paraId="1B063E1F" w14:textId="218D19C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(2,527,092)</w:t>
            </w:r>
          </w:p>
        </w:tc>
        <w:tc>
          <w:tcPr>
            <w:tcW w:w="1350" w:type="dxa"/>
            <w:shd w:val="clear" w:color="auto" w:fill="FAFAFA"/>
          </w:tcPr>
          <w:p w14:paraId="5989F836" w14:textId="0CA268D8"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shd w:val="clear" w:color="auto" w:fill="FAFAFA"/>
          </w:tcPr>
          <w:p w14:paraId="1D041E5D" w14:textId="4D9CEABA" w:rsidR="005457AC" w:rsidRPr="009F3E3B" w:rsidRDefault="005457AC" w:rsidP="005457AC">
            <w:pPr>
              <w:spacing w:after="0" w:line="240" w:lineRule="auto"/>
              <w:ind w:right="-72"/>
              <w:jc w:val="right"/>
              <w:rPr>
                <w:rFonts w:ascii="Arial" w:hAnsi="Arial" w:cs="Arial"/>
                <w:noProof/>
                <w:sz w:val="16"/>
                <w:szCs w:val="16"/>
                <w:cs/>
                <w:lang w:val="en-GB"/>
              </w:rPr>
            </w:pPr>
            <w:r w:rsidRPr="009F3E3B">
              <w:rPr>
                <w:rFonts w:ascii="Arial" w:hAnsi="Arial" w:cs="Arial"/>
                <w:noProof/>
                <w:sz w:val="16"/>
                <w:szCs w:val="16"/>
                <w:lang w:val="en-GB"/>
              </w:rPr>
              <w:t>(38,841,093)</w:t>
            </w:r>
          </w:p>
        </w:tc>
      </w:tr>
      <w:tr w:rsidR="005457AC" w:rsidRPr="009F3E3B" w14:paraId="13A2BC50" w14:textId="77777777" w:rsidTr="005457AC">
        <w:tc>
          <w:tcPr>
            <w:tcW w:w="2822" w:type="dxa"/>
            <w:vAlign w:val="bottom"/>
          </w:tcPr>
          <w:p w14:paraId="6D48F22E"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Classify to assets held for sale</w:t>
            </w:r>
          </w:p>
        </w:tc>
        <w:tc>
          <w:tcPr>
            <w:tcW w:w="1260" w:type="dxa"/>
            <w:tcBorders>
              <w:bottom w:val="single" w:sz="4" w:space="0" w:color="auto"/>
            </w:tcBorders>
            <w:shd w:val="clear" w:color="auto" w:fill="FAFAFA"/>
          </w:tcPr>
          <w:p w14:paraId="227FC15A" w14:textId="660DFD63"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Borders>
              <w:bottom w:val="single" w:sz="4" w:space="0" w:color="auto"/>
            </w:tcBorders>
            <w:shd w:val="clear" w:color="auto" w:fill="FAFAFA"/>
          </w:tcPr>
          <w:p w14:paraId="1A29703D" w14:textId="41BEBAB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(413,831,696)</w:t>
            </w:r>
          </w:p>
        </w:tc>
        <w:tc>
          <w:tcPr>
            <w:tcW w:w="1260" w:type="dxa"/>
            <w:tcBorders>
              <w:bottom w:val="single" w:sz="4" w:space="0" w:color="auto"/>
            </w:tcBorders>
            <w:shd w:val="clear" w:color="auto" w:fill="FAFAFA"/>
          </w:tcPr>
          <w:p w14:paraId="42C3A622" w14:textId="4D0F0DEC"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(46,306,631)</w:t>
            </w:r>
          </w:p>
        </w:tc>
        <w:tc>
          <w:tcPr>
            <w:tcW w:w="1350" w:type="dxa"/>
            <w:tcBorders>
              <w:bottom w:val="single" w:sz="4" w:space="0" w:color="auto"/>
            </w:tcBorders>
            <w:shd w:val="clear" w:color="auto" w:fill="FAFAFA"/>
          </w:tcPr>
          <w:p w14:paraId="66C93540" w14:textId="761B137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Borders>
              <w:bottom w:val="single" w:sz="4" w:space="0" w:color="auto"/>
            </w:tcBorders>
            <w:shd w:val="clear" w:color="auto" w:fill="FAFAFA"/>
          </w:tcPr>
          <w:p w14:paraId="500CBC5B" w14:textId="07C70B0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(460,138,327)</w:t>
            </w:r>
          </w:p>
        </w:tc>
      </w:tr>
      <w:tr w:rsidR="005457AC" w:rsidRPr="005457AC" w14:paraId="5BA7F31D" w14:textId="77777777" w:rsidTr="005457AC">
        <w:tc>
          <w:tcPr>
            <w:tcW w:w="2822" w:type="dxa"/>
            <w:vAlign w:val="bottom"/>
          </w:tcPr>
          <w:p w14:paraId="7DB84DFA" w14:textId="77777777" w:rsidR="005457AC" w:rsidRPr="005457AC" w:rsidRDefault="005457AC" w:rsidP="005457AC">
            <w:pPr>
              <w:pStyle w:val="a"/>
              <w:tabs>
                <w:tab w:val="right" w:pos="9810"/>
              </w:tabs>
              <w:ind w:left="-105" w:right="0"/>
              <w:jc w:val="thaiDistribute"/>
              <w:rPr>
                <w:rFonts w:ascii="Arial" w:eastAsia="Angsana New" w:hAnsi="Arial" w:cs="Arial"/>
                <w:sz w:val="12"/>
                <w:szCs w:val="12"/>
              </w:rPr>
            </w:pPr>
          </w:p>
        </w:tc>
        <w:tc>
          <w:tcPr>
            <w:tcW w:w="1260" w:type="dxa"/>
            <w:tcBorders>
              <w:top w:val="single" w:sz="4" w:space="0" w:color="auto"/>
            </w:tcBorders>
            <w:shd w:val="clear" w:color="auto" w:fill="FAFAFA"/>
          </w:tcPr>
          <w:p w14:paraId="229465C2"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440" w:type="dxa"/>
            <w:tcBorders>
              <w:top w:val="single" w:sz="4" w:space="0" w:color="auto"/>
            </w:tcBorders>
            <w:shd w:val="clear" w:color="auto" w:fill="FAFAFA"/>
          </w:tcPr>
          <w:p w14:paraId="321099B8"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260" w:type="dxa"/>
            <w:tcBorders>
              <w:top w:val="single" w:sz="4" w:space="0" w:color="auto"/>
            </w:tcBorders>
            <w:shd w:val="clear" w:color="auto" w:fill="FAFAFA"/>
          </w:tcPr>
          <w:p w14:paraId="41E6044E"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shd w:val="clear" w:color="auto" w:fill="FAFAFA"/>
          </w:tcPr>
          <w:p w14:paraId="304003B9"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shd w:val="clear" w:color="auto" w:fill="FAFAFA"/>
          </w:tcPr>
          <w:p w14:paraId="22DB8C74" w14:textId="77777777" w:rsidR="005457AC" w:rsidRPr="005457AC" w:rsidRDefault="005457AC" w:rsidP="005457AC">
            <w:pPr>
              <w:spacing w:after="0" w:line="240" w:lineRule="auto"/>
              <w:ind w:right="-72"/>
              <w:jc w:val="right"/>
              <w:rPr>
                <w:rFonts w:ascii="Arial" w:hAnsi="Arial" w:cs="Arial"/>
                <w:noProof/>
                <w:sz w:val="12"/>
                <w:szCs w:val="12"/>
                <w:lang w:val="en-GB"/>
              </w:rPr>
            </w:pPr>
          </w:p>
        </w:tc>
      </w:tr>
      <w:tr w:rsidR="005457AC" w:rsidRPr="009F3E3B" w14:paraId="3905E6EF" w14:textId="77777777" w:rsidTr="005457AC">
        <w:tc>
          <w:tcPr>
            <w:tcW w:w="2822" w:type="dxa"/>
          </w:tcPr>
          <w:p w14:paraId="651F06F4"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cs/>
              </w:rPr>
            </w:pPr>
            <w:r w:rsidRPr="009F3E3B">
              <w:rPr>
                <w:rFonts w:ascii="Arial" w:eastAsia="Angsana New" w:hAnsi="Arial" w:cs="Arial"/>
                <w:sz w:val="16"/>
                <w:szCs w:val="16"/>
              </w:rPr>
              <w:t>Closing net book amount</w:t>
            </w:r>
          </w:p>
        </w:tc>
        <w:tc>
          <w:tcPr>
            <w:tcW w:w="1260" w:type="dxa"/>
            <w:tcBorders>
              <w:bottom w:val="single" w:sz="4" w:space="0" w:color="auto"/>
            </w:tcBorders>
            <w:shd w:val="clear" w:color="auto" w:fill="FAFAFA"/>
          </w:tcPr>
          <w:p w14:paraId="725A99D3" w14:textId="4A555A5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2,138,529,307</w:t>
            </w:r>
          </w:p>
        </w:tc>
        <w:tc>
          <w:tcPr>
            <w:tcW w:w="1440" w:type="dxa"/>
            <w:tcBorders>
              <w:bottom w:val="single" w:sz="4" w:space="0" w:color="auto"/>
            </w:tcBorders>
            <w:shd w:val="clear" w:color="auto" w:fill="FAFAFA"/>
          </w:tcPr>
          <w:p w14:paraId="18CC3608" w14:textId="45DD1023"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284,216,263</w:t>
            </w:r>
          </w:p>
        </w:tc>
        <w:tc>
          <w:tcPr>
            <w:tcW w:w="1260" w:type="dxa"/>
            <w:tcBorders>
              <w:bottom w:val="single" w:sz="4" w:space="0" w:color="auto"/>
            </w:tcBorders>
            <w:shd w:val="clear" w:color="auto" w:fill="FAFAFA"/>
          </w:tcPr>
          <w:p w14:paraId="6D41867A" w14:textId="1FA0A18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33,177,858</w:t>
            </w:r>
          </w:p>
        </w:tc>
        <w:tc>
          <w:tcPr>
            <w:tcW w:w="1350" w:type="dxa"/>
            <w:tcBorders>
              <w:bottom w:val="single" w:sz="4" w:space="0" w:color="auto"/>
            </w:tcBorders>
            <w:shd w:val="clear" w:color="auto" w:fill="FAFAFA"/>
          </w:tcPr>
          <w:p w14:paraId="05D0F1A8" w14:textId="5A1215F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312,327,115</w:t>
            </w:r>
          </w:p>
        </w:tc>
        <w:tc>
          <w:tcPr>
            <w:tcW w:w="1350" w:type="dxa"/>
            <w:tcBorders>
              <w:bottom w:val="single" w:sz="4" w:space="0" w:color="auto"/>
            </w:tcBorders>
            <w:shd w:val="clear" w:color="auto" w:fill="FAFAFA"/>
          </w:tcPr>
          <w:p w14:paraId="3BD36CE8" w14:textId="2478C26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2,768,250,543</w:t>
            </w:r>
          </w:p>
        </w:tc>
      </w:tr>
      <w:tr w:rsidR="005457AC" w:rsidRPr="009F3E3B" w14:paraId="7145DF0A" w14:textId="77777777" w:rsidTr="005457AC">
        <w:tc>
          <w:tcPr>
            <w:tcW w:w="2822" w:type="dxa"/>
          </w:tcPr>
          <w:p w14:paraId="327932D2" w14:textId="77777777" w:rsidR="005457AC" w:rsidRPr="009F3E3B" w:rsidRDefault="005457AC" w:rsidP="005457AC">
            <w:pPr>
              <w:spacing w:after="0" w:line="240" w:lineRule="auto"/>
              <w:ind w:left="-105"/>
              <w:rPr>
                <w:rFonts w:ascii="Arial" w:hAnsi="Arial" w:cs="Arial"/>
                <w:sz w:val="16"/>
                <w:szCs w:val="16"/>
                <w:cs/>
              </w:rPr>
            </w:pPr>
          </w:p>
        </w:tc>
        <w:tc>
          <w:tcPr>
            <w:tcW w:w="1260" w:type="dxa"/>
            <w:tcBorders>
              <w:top w:val="single" w:sz="4" w:space="0" w:color="auto"/>
            </w:tcBorders>
            <w:shd w:val="clear" w:color="auto" w:fill="FAFAFA"/>
            <w:vAlign w:val="bottom"/>
          </w:tcPr>
          <w:p w14:paraId="6E9F6D84"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tcBorders>
              <w:top w:val="single" w:sz="4" w:space="0" w:color="auto"/>
            </w:tcBorders>
            <w:shd w:val="clear" w:color="auto" w:fill="FAFAFA"/>
            <w:vAlign w:val="bottom"/>
          </w:tcPr>
          <w:p w14:paraId="753948E0"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260" w:type="dxa"/>
            <w:tcBorders>
              <w:top w:val="single" w:sz="4" w:space="0" w:color="auto"/>
            </w:tcBorders>
            <w:shd w:val="clear" w:color="auto" w:fill="FAFAFA"/>
            <w:vAlign w:val="bottom"/>
          </w:tcPr>
          <w:p w14:paraId="31ADB72E"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705938A6"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tcBorders>
              <w:top w:val="single" w:sz="4" w:space="0" w:color="auto"/>
            </w:tcBorders>
            <w:shd w:val="clear" w:color="auto" w:fill="FAFAFA"/>
            <w:vAlign w:val="bottom"/>
          </w:tcPr>
          <w:p w14:paraId="29DF2973" w14:textId="77777777" w:rsidR="005457AC" w:rsidRPr="009F3E3B" w:rsidRDefault="005457AC" w:rsidP="005457AC">
            <w:pPr>
              <w:spacing w:after="0" w:line="240" w:lineRule="auto"/>
              <w:ind w:right="-72"/>
              <w:jc w:val="right"/>
              <w:rPr>
                <w:rFonts w:ascii="Arial" w:hAnsi="Arial" w:cs="Arial"/>
                <w:noProof/>
                <w:sz w:val="16"/>
                <w:szCs w:val="16"/>
              </w:rPr>
            </w:pPr>
          </w:p>
        </w:tc>
      </w:tr>
      <w:tr w:rsidR="005457AC" w:rsidRPr="009F3E3B" w14:paraId="79277AC5" w14:textId="77777777" w:rsidTr="005457AC">
        <w:tc>
          <w:tcPr>
            <w:tcW w:w="2822" w:type="dxa"/>
          </w:tcPr>
          <w:p w14:paraId="208A80AA" w14:textId="38783E57" w:rsidR="005457AC" w:rsidRPr="009F3E3B" w:rsidRDefault="005457AC" w:rsidP="005457AC">
            <w:pPr>
              <w:pStyle w:val="a"/>
              <w:tabs>
                <w:tab w:val="right" w:pos="9810"/>
              </w:tabs>
              <w:ind w:left="-105" w:right="0"/>
              <w:jc w:val="thaiDistribute"/>
              <w:rPr>
                <w:rFonts w:ascii="Arial" w:eastAsia="Angsana New" w:hAnsi="Arial" w:cstheme="minorBidi"/>
                <w:b/>
                <w:bCs/>
                <w:sz w:val="16"/>
                <w:szCs w:val="16"/>
                <w:cs/>
              </w:rPr>
            </w:pPr>
            <w:r w:rsidRPr="009F3E3B">
              <w:rPr>
                <w:rFonts w:ascii="Arial" w:eastAsia="Angsana New" w:hAnsi="Arial" w:cs="Arial"/>
                <w:b/>
                <w:bCs/>
                <w:sz w:val="16"/>
                <w:szCs w:val="16"/>
              </w:rPr>
              <w:t>As at</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lang w:val="en-GB"/>
              </w:rPr>
              <w:t>31</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rPr>
              <w:t>December</w:t>
            </w:r>
            <w:r w:rsidRPr="009F3E3B">
              <w:rPr>
                <w:rFonts w:ascii="Arial" w:eastAsia="Angsana New" w:hAnsi="Arial" w:cs="Arial"/>
                <w:b/>
                <w:bCs/>
                <w:sz w:val="16"/>
                <w:szCs w:val="16"/>
                <w:cs/>
              </w:rPr>
              <w:t xml:space="preserve"> </w:t>
            </w:r>
            <w:r w:rsidRPr="009F3E3B">
              <w:rPr>
                <w:rFonts w:ascii="Arial" w:eastAsia="Angsana New" w:hAnsi="Arial" w:cs="Arial"/>
                <w:b/>
                <w:bCs/>
                <w:sz w:val="16"/>
                <w:szCs w:val="16"/>
                <w:lang w:val="en-GB"/>
              </w:rPr>
              <w:t>201</w:t>
            </w:r>
            <w:r w:rsidRPr="009F3E3B">
              <w:rPr>
                <w:rFonts w:ascii="Arial" w:eastAsia="Angsana New" w:hAnsi="Arial" w:cstheme="minorBidi"/>
                <w:b/>
                <w:bCs/>
                <w:sz w:val="16"/>
                <w:szCs w:val="16"/>
                <w:lang w:val="en-GB"/>
              </w:rPr>
              <w:t>9</w:t>
            </w:r>
          </w:p>
        </w:tc>
        <w:tc>
          <w:tcPr>
            <w:tcW w:w="1260" w:type="dxa"/>
            <w:shd w:val="clear" w:color="auto" w:fill="FAFAFA"/>
            <w:vAlign w:val="bottom"/>
          </w:tcPr>
          <w:p w14:paraId="7C76C150"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440" w:type="dxa"/>
            <w:shd w:val="clear" w:color="auto" w:fill="FAFAFA"/>
            <w:vAlign w:val="bottom"/>
          </w:tcPr>
          <w:p w14:paraId="72E305CE"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260" w:type="dxa"/>
            <w:shd w:val="clear" w:color="auto" w:fill="FAFAFA"/>
            <w:vAlign w:val="bottom"/>
          </w:tcPr>
          <w:p w14:paraId="0A62B7D6"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shd w:val="clear" w:color="auto" w:fill="FAFAFA"/>
            <w:vAlign w:val="bottom"/>
          </w:tcPr>
          <w:p w14:paraId="083333EF" w14:textId="77777777" w:rsidR="005457AC" w:rsidRPr="009F3E3B" w:rsidRDefault="005457AC" w:rsidP="005457AC">
            <w:pPr>
              <w:spacing w:after="0" w:line="240" w:lineRule="auto"/>
              <w:ind w:right="-72"/>
              <w:jc w:val="right"/>
              <w:rPr>
                <w:rFonts w:ascii="Arial" w:hAnsi="Arial" w:cs="Arial"/>
                <w:noProof/>
                <w:sz w:val="16"/>
                <w:szCs w:val="16"/>
                <w:lang w:val="en-GB"/>
              </w:rPr>
            </w:pPr>
          </w:p>
        </w:tc>
        <w:tc>
          <w:tcPr>
            <w:tcW w:w="1350" w:type="dxa"/>
            <w:shd w:val="clear" w:color="auto" w:fill="FAFAFA"/>
            <w:vAlign w:val="bottom"/>
          </w:tcPr>
          <w:p w14:paraId="2F5C0B3A" w14:textId="77777777" w:rsidR="005457AC" w:rsidRPr="009F3E3B" w:rsidRDefault="005457AC" w:rsidP="005457AC">
            <w:pPr>
              <w:spacing w:after="0" w:line="240" w:lineRule="auto"/>
              <w:ind w:right="-72"/>
              <w:jc w:val="right"/>
              <w:rPr>
                <w:rFonts w:ascii="Arial" w:hAnsi="Arial" w:cs="Arial"/>
                <w:noProof/>
                <w:sz w:val="16"/>
                <w:szCs w:val="16"/>
              </w:rPr>
            </w:pPr>
          </w:p>
        </w:tc>
      </w:tr>
      <w:tr w:rsidR="005457AC" w:rsidRPr="009F3E3B" w14:paraId="0F7FC96D" w14:textId="77777777" w:rsidTr="005457AC">
        <w:tc>
          <w:tcPr>
            <w:tcW w:w="2822" w:type="dxa"/>
            <w:vAlign w:val="bottom"/>
          </w:tcPr>
          <w:p w14:paraId="7A9DDB70"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Cost</w:t>
            </w:r>
          </w:p>
        </w:tc>
        <w:tc>
          <w:tcPr>
            <w:tcW w:w="1260" w:type="dxa"/>
            <w:shd w:val="clear" w:color="auto" w:fill="FAFAFA"/>
          </w:tcPr>
          <w:p w14:paraId="14F84BE7" w14:textId="2300709E"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2,138,529,307</w:t>
            </w:r>
          </w:p>
        </w:tc>
        <w:tc>
          <w:tcPr>
            <w:tcW w:w="1440" w:type="dxa"/>
            <w:shd w:val="clear" w:color="auto" w:fill="FAFAFA"/>
          </w:tcPr>
          <w:p w14:paraId="1484AC45" w14:textId="40841B4F"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311,456,398</w:t>
            </w:r>
          </w:p>
        </w:tc>
        <w:tc>
          <w:tcPr>
            <w:tcW w:w="1260" w:type="dxa"/>
            <w:shd w:val="clear" w:color="auto" w:fill="FAFAFA"/>
          </w:tcPr>
          <w:p w14:paraId="40D19441" w14:textId="7018975D"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37,603,044</w:t>
            </w:r>
          </w:p>
        </w:tc>
        <w:tc>
          <w:tcPr>
            <w:tcW w:w="1350" w:type="dxa"/>
            <w:shd w:val="clear" w:color="auto" w:fill="FAFAFA"/>
          </w:tcPr>
          <w:p w14:paraId="43315C80" w14:textId="47A3B93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312,327,115</w:t>
            </w:r>
          </w:p>
        </w:tc>
        <w:tc>
          <w:tcPr>
            <w:tcW w:w="1350" w:type="dxa"/>
            <w:shd w:val="clear" w:color="auto" w:fill="FAFAFA"/>
          </w:tcPr>
          <w:p w14:paraId="57B68100" w14:textId="2B8B854B"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2,799,915,864</w:t>
            </w:r>
          </w:p>
        </w:tc>
      </w:tr>
      <w:tr w:rsidR="005457AC" w:rsidRPr="009F3E3B" w14:paraId="1A860AFA" w14:textId="77777777" w:rsidTr="005457AC">
        <w:tc>
          <w:tcPr>
            <w:tcW w:w="2822" w:type="dxa"/>
            <w:vAlign w:val="bottom"/>
          </w:tcPr>
          <w:p w14:paraId="345F07B5"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u w:val="single"/>
              </w:rPr>
              <w:t>Less</w:t>
            </w:r>
            <w:r w:rsidRPr="009F3E3B">
              <w:rPr>
                <w:rFonts w:ascii="Arial" w:eastAsia="Angsana New" w:hAnsi="Arial" w:cs="Arial"/>
                <w:sz w:val="16"/>
                <w:szCs w:val="16"/>
              </w:rPr>
              <w:t xml:space="preserve">  Accumulated depreciation</w:t>
            </w:r>
          </w:p>
        </w:tc>
        <w:tc>
          <w:tcPr>
            <w:tcW w:w="1260" w:type="dxa"/>
            <w:tcBorders>
              <w:bottom w:val="single" w:sz="4" w:space="0" w:color="auto"/>
            </w:tcBorders>
            <w:shd w:val="clear" w:color="auto" w:fill="FAFAFA"/>
          </w:tcPr>
          <w:p w14:paraId="3CB76B91" w14:textId="6F2591A2"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440" w:type="dxa"/>
            <w:tcBorders>
              <w:bottom w:val="single" w:sz="4" w:space="0" w:color="auto"/>
            </w:tcBorders>
            <w:shd w:val="clear" w:color="auto" w:fill="FAFAFA"/>
          </w:tcPr>
          <w:p w14:paraId="63A67815" w14:textId="0F50E153"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(27,240,135)</w:t>
            </w:r>
          </w:p>
        </w:tc>
        <w:tc>
          <w:tcPr>
            <w:tcW w:w="1260" w:type="dxa"/>
            <w:tcBorders>
              <w:bottom w:val="single" w:sz="4" w:space="0" w:color="auto"/>
            </w:tcBorders>
            <w:shd w:val="clear" w:color="auto" w:fill="FAFAFA"/>
          </w:tcPr>
          <w:p w14:paraId="0459B8BD" w14:textId="2CE0EF2A"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(4,425,186)</w:t>
            </w:r>
          </w:p>
        </w:tc>
        <w:tc>
          <w:tcPr>
            <w:tcW w:w="1350" w:type="dxa"/>
            <w:tcBorders>
              <w:bottom w:val="single" w:sz="4" w:space="0" w:color="auto"/>
            </w:tcBorders>
            <w:shd w:val="clear" w:color="auto" w:fill="FAFAFA"/>
          </w:tcPr>
          <w:p w14:paraId="0110EED9" w14:textId="66B70712"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w:t>
            </w:r>
          </w:p>
        </w:tc>
        <w:tc>
          <w:tcPr>
            <w:tcW w:w="1350" w:type="dxa"/>
            <w:tcBorders>
              <w:bottom w:val="single" w:sz="4" w:space="0" w:color="auto"/>
            </w:tcBorders>
            <w:shd w:val="clear" w:color="auto" w:fill="FAFAFA"/>
          </w:tcPr>
          <w:p w14:paraId="01A7B98D" w14:textId="16972E16"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(31,665,321)</w:t>
            </w:r>
          </w:p>
        </w:tc>
      </w:tr>
      <w:tr w:rsidR="005457AC" w:rsidRPr="005457AC" w14:paraId="40E47038" w14:textId="77777777" w:rsidTr="005457AC">
        <w:tc>
          <w:tcPr>
            <w:tcW w:w="2822" w:type="dxa"/>
            <w:vAlign w:val="bottom"/>
          </w:tcPr>
          <w:p w14:paraId="2C8043D5" w14:textId="77777777" w:rsidR="005457AC" w:rsidRPr="005457AC" w:rsidRDefault="005457AC" w:rsidP="005457AC">
            <w:pPr>
              <w:pStyle w:val="a"/>
              <w:tabs>
                <w:tab w:val="right" w:pos="9810"/>
              </w:tabs>
              <w:ind w:left="-105" w:right="0"/>
              <w:jc w:val="thaiDistribute"/>
              <w:rPr>
                <w:rFonts w:ascii="Arial" w:eastAsia="Angsana New" w:hAnsi="Arial" w:cs="Arial"/>
                <w:sz w:val="12"/>
                <w:szCs w:val="12"/>
                <w:u w:val="single"/>
              </w:rPr>
            </w:pPr>
          </w:p>
        </w:tc>
        <w:tc>
          <w:tcPr>
            <w:tcW w:w="1260" w:type="dxa"/>
            <w:tcBorders>
              <w:top w:val="single" w:sz="4" w:space="0" w:color="auto"/>
            </w:tcBorders>
            <w:shd w:val="clear" w:color="auto" w:fill="FAFAFA"/>
          </w:tcPr>
          <w:p w14:paraId="4FB6FCBF"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440" w:type="dxa"/>
            <w:tcBorders>
              <w:top w:val="single" w:sz="4" w:space="0" w:color="auto"/>
            </w:tcBorders>
            <w:shd w:val="clear" w:color="auto" w:fill="FAFAFA"/>
          </w:tcPr>
          <w:p w14:paraId="3A0B1855"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260" w:type="dxa"/>
            <w:tcBorders>
              <w:top w:val="single" w:sz="4" w:space="0" w:color="auto"/>
            </w:tcBorders>
            <w:shd w:val="clear" w:color="auto" w:fill="FAFAFA"/>
          </w:tcPr>
          <w:p w14:paraId="56B152C3"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shd w:val="clear" w:color="auto" w:fill="FAFAFA"/>
          </w:tcPr>
          <w:p w14:paraId="6BC0F388" w14:textId="77777777" w:rsidR="005457AC" w:rsidRPr="005457AC" w:rsidRDefault="005457AC" w:rsidP="005457AC">
            <w:pPr>
              <w:spacing w:after="0" w:line="240" w:lineRule="auto"/>
              <w:ind w:right="-72"/>
              <w:jc w:val="right"/>
              <w:rPr>
                <w:rFonts w:ascii="Arial" w:hAnsi="Arial" w:cs="Arial"/>
                <w:noProof/>
                <w:sz w:val="12"/>
                <w:szCs w:val="12"/>
                <w:lang w:val="en-GB"/>
              </w:rPr>
            </w:pPr>
          </w:p>
        </w:tc>
        <w:tc>
          <w:tcPr>
            <w:tcW w:w="1350" w:type="dxa"/>
            <w:tcBorders>
              <w:top w:val="single" w:sz="4" w:space="0" w:color="auto"/>
            </w:tcBorders>
            <w:shd w:val="clear" w:color="auto" w:fill="FAFAFA"/>
          </w:tcPr>
          <w:p w14:paraId="644B8970" w14:textId="77777777" w:rsidR="005457AC" w:rsidRPr="005457AC" w:rsidRDefault="005457AC" w:rsidP="005457AC">
            <w:pPr>
              <w:spacing w:after="0" w:line="240" w:lineRule="auto"/>
              <w:ind w:right="-72"/>
              <w:jc w:val="right"/>
              <w:rPr>
                <w:rFonts w:ascii="Arial" w:hAnsi="Arial" w:cs="Arial"/>
                <w:noProof/>
                <w:sz w:val="12"/>
                <w:szCs w:val="12"/>
                <w:lang w:val="en-GB"/>
              </w:rPr>
            </w:pPr>
          </w:p>
        </w:tc>
      </w:tr>
      <w:tr w:rsidR="005457AC" w:rsidRPr="009F3E3B" w14:paraId="15EFA1E7" w14:textId="77777777" w:rsidTr="005457AC">
        <w:tc>
          <w:tcPr>
            <w:tcW w:w="2822" w:type="dxa"/>
          </w:tcPr>
          <w:p w14:paraId="235FD300" w14:textId="77777777" w:rsidR="005457AC" w:rsidRPr="009F3E3B" w:rsidRDefault="005457AC" w:rsidP="005457AC">
            <w:pPr>
              <w:pStyle w:val="a"/>
              <w:tabs>
                <w:tab w:val="right" w:pos="9810"/>
              </w:tabs>
              <w:ind w:left="-105" w:right="0"/>
              <w:jc w:val="thaiDistribute"/>
              <w:rPr>
                <w:rFonts w:ascii="Arial" w:eastAsia="Angsana New" w:hAnsi="Arial" w:cs="Arial"/>
                <w:sz w:val="16"/>
                <w:szCs w:val="16"/>
              </w:rPr>
            </w:pPr>
            <w:r w:rsidRPr="009F3E3B">
              <w:rPr>
                <w:rFonts w:ascii="Arial" w:eastAsia="Angsana New" w:hAnsi="Arial" w:cs="Arial"/>
                <w:sz w:val="16"/>
                <w:szCs w:val="16"/>
              </w:rPr>
              <w:t>Net book amount</w:t>
            </w:r>
          </w:p>
        </w:tc>
        <w:tc>
          <w:tcPr>
            <w:tcW w:w="1260" w:type="dxa"/>
            <w:tcBorders>
              <w:bottom w:val="single" w:sz="4" w:space="0" w:color="auto"/>
            </w:tcBorders>
            <w:shd w:val="clear" w:color="auto" w:fill="FAFAFA"/>
          </w:tcPr>
          <w:p w14:paraId="2E2E7EB4" w14:textId="7A6ED9E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2,138,529,307</w:t>
            </w:r>
          </w:p>
        </w:tc>
        <w:tc>
          <w:tcPr>
            <w:tcW w:w="1440" w:type="dxa"/>
            <w:tcBorders>
              <w:bottom w:val="single" w:sz="4" w:space="0" w:color="auto"/>
            </w:tcBorders>
            <w:shd w:val="clear" w:color="auto" w:fill="FAFAFA"/>
          </w:tcPr>
          <w:p w14:paraId="48BF9D76" w14:textId="691554C5"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284,216,263</w:t>
            </w:r>
          </w:p>
        </w:tc>
        <w:tc>
          <w:tcPr>
            <w:tcW w:w="1260" w:type="dxa"/>
            <w:tcBorders>
              <w:bottom w:val="single" w:sz="4" w:space="0" w:color="auto"/>
            </w:tcBorders>
            <w:shd w:val="clear" w:color="auto" w:fill="FAFAFA"/>
          </w:tcPr>
          <w:p w14:paraId="7A08A6CC" w14:textId="30CDF96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33,177,858</w:t>
            </w:r>
          </w:p>
        </w:tc>
        <w:tc>
          <w:tcPr>
            <w:tcW w:w="1350" w:type="dxa"/>
            <w:tcBorders>
              <w:bottom w:val="single" w:sz="4" w:space="0" w:color="auto"/>
            </w:tcBorders>
            <w:shd w:val="clear" w:color="auto" w:fill="FAFAFA"/>
          </w:tcPr>
          <w:p w14:paraId="38F3CA0F" w14:textId="5B1B0469"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312,327,115</w:t>
            </w:r>
          </w:p>
        </w:tc>
        <w:tc>
          <w:tcPr>
            <w:tcW w:w="1350" w:type="dxa"/>
            <w:tcBorders>
              <w:bottom w:val="single" w:sz="4" w:space="0" w:color="auto"/>
            </w:tcBorders>
            <w:shd w:val="clear" w:color="auto" w:fill="FAFAFA"/>
          </w:tcPr>
          <w:p w14:paraId="7B9B754A" w14:textId="288C5DD7" w:rsidR="005457AC" w:rsidRPr="009F3E3B" w:rsidRDefault="005457AC" w:rsidP="005457AC">
            <w:pPr>
              <w:spacing w:after="0" w:line="240" w:lineRule="auto"/>
              <w:ind w:right="-72"/>
              <w:jc w:val="right"/>
              <w:rPr>
                <w:rFonts w:ascii="Arial" w:hAnsi="Arial" w:cs="Arial"/>
                <w:noProof/>
                <w:sz w:val="16"/>
                <w:szCs w:val="16"/>
                <w:lang w:val="en-GB"/>
              </w:rPr>
            </w:pPr>
            <w:r w:rsidRPr="009F3E3B">
              <w:rPr>
                <w:rFonts w:ascii="Arial" w:hAnsi="Arial" w:cs="Arial"/>
                <w:noProof/>
                <w:sz w:val="16"/>
                <w:szCs w:val="16"/>
                <w:lang w:val="en-GB"/>
              </w:rPr>
              <w:t>2,768,250,543</w:t>
            </w:r>
          </w:p>
        </w:tc>
      </w:tr>
    </w:tbl>
    <w:p w14:paraId="2522E4E0" w14:textId="77777777" w:rsidR="00137FAC" w:rsidRDefault="00137FAC" w:rsidP="009E17E7">
      <w:pPr>
        <w:spacing w:after="0" w:line="240" w:lineRule="auto"/>
        <w:jc w:val="both"/>
        <w:rPr>
          <w:rFonts w:ascii="Arial" w:eastAsia="Arial Unicode MS" w:hAnsi="Arial" w:cs="Arial"/>
          <w:sz w:val="20"/>
          <w:szCs w:val="20"/>
          <w:lang w:bidi="th-TH"/>
        </w:rPr>
      </w:pPr>
    </w:p>
    <w:p w14:paraId="46B32391" w14:textId="77777777" w:rsidR="00B40697" w:rsidRPr="00B40697" w:rsidRDefault="00B40697" w:rsidP="00B40697">
      <w:pPr>
        <w:spacing w:after="0" w:line="240" w:lineRule="auto"/>
        <w:jc w:val="both"/>
        <w:rPr>
          <w:rFonts w:ascii="Arial" w:eastAsia="Arial Unicode MS" w:hAnsi="Arial" w:cs="Arial"/>
          <w:sz w:val="20"/>
          <w:szCs w:val="20"/>
          <w:lang w:bidi="th-TH"/>
        </w:rPr>
      </w:pPr>
      <w:r w:rsidRPr="00B40697">
        <w:rPr>
          <w:rFonts w:ascii="Arial" w:eastAsia="Arial Unicode MS" w:hAnsi="Arial" w:cs="Arial"/>
          <w:sz w:val="20"/>
          <w:szCs w:val="20"/>
          <w:lang w:bidi="th-TH"/>
        </w:rPr>
        <w:t>The Group transferred investment properties to property, plant and equipment due to change in use.</w:t>
      </w:r>
    </w:p>
    <w:p w14:paraId="6168425F" w14:textId="77777777" w:rsidR="00B40697" w:rsidRPr="00DE3BCE" w:rsidRDefault="00B40697" w:rsidP="009E17E7">
      <w:pPr>
        <w:spacing w:after="0" w:line="240" w:lineRule="auto"/>
        <w:jc w:val="both"/>
        <w:rPr>
          <w:rFonts w:ascii="Arial" w:eastAsia="Arial Unicode MS" w:hAnsi="Arial" w:cs="Arial"/>
          <w:sz w:val="20"/>
          <w:szCs w:val="20"/>
          <w:lang w:bidi="th-TH"/>
        </w:rPr>
      </w:pPr>
    </w:p>
    <w:p w14:paraId="3F2DA105" w14:textId="77777777" w:rsidR="007209F4" w:rsidRPr="00DE3BCE" w:rsidRDefault="007209F4" w:rsidP="007209F4">
      <w:pPr>
        <w:spacing w:after="0" w:line="240" w:lineRule="auto"/>
        <w:jc w:val="both"/>
        <w:rPr>
          <w:rFonts w:ascii="Arial" w:eastAsia="Arial Unicode MS" w:hAnsi="Arial" w:cs="Arial"/>
          <w:sz w:val="20"/>
          <w:szCs w:val="20"/>
          <w:lang w:bidi="th-TH"/>
        </w:rPr>
      </w:pPr>
      <w:r w:rsidRPr="007209F4">
        <w:rPr>
          <w:rFonts w:ascii="Arial" w:eastAsia="Arial Unicode MS" w:hAnsi="Arial" w:cs="Arial"/>
          <w:sz w:val="20"/>
          <w:szCs w:val="20"/>
          <w:lang w:bidi="th-TH"/>
        </w:rPr>
        <w:t xml:space="preserve">Borrowing costs were </w:t>
      </w:r>
      <w:proofErr w:type="spellStart"/>
      <w:r w:rsidRPr="007209F4">
        <w:rPr>
          <w:rFonts w:ascii="Arial" w:eastAsia="Arial Unicode MS" w:hAnsi="Arial" w:cs="Arial"/>
          <w:sz w:val="20"/>
          <w:szCs w:val="20"/>
          <w:lang w:bidi="th-TH"/>
        </w:rPr>
        <w:t>capitalised</w:t>
      </w:r>
      <w:proofErr w:type="spellEnd"/>
      <w:r w:rsidRPr="007209F4">
        <w:rPr>
          <w:rFonts w:ascii="Arial" w:eastAsia="Arial Unicode MS" w:hAnsi="Arial" w:cs="Arial"/>
          <w:sz w:val="20"/>
          <w:szCs w:val="20"/>
          <w:lang w:bidi="th-TH"/>
        </w:rPr>
        <w:t xml:space="preserve"> during the year and are included in ‘additions’ as follows:</w:t>
      </w:r>
    </w:p>
    <w:p w14:paraId="548713A8" w14:textId="77777777" w:rsidR="007209F4" w:rsidRPr="00DE3BCE" w:rsidRDefault="007209F4" w:rsidP="007209F4">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209F4" w:rsidRPr="00DE3BCE" w14:paraId="5C99BF18" w14:textId="77777777" w:rsidTr="00EF1E62">
        <w:trPr>
          <w:cantSplit/>
        </w:trPr>
        <w:tc>
          <w:tcPr>
            <w:tcW w:w="3701" w:type="dxa"/>
          </w:tcPr>
          <w:p w14:paraId="5D0A01E0" w14:textId="77777777" w:rsidR="007209F4" w:rsidRPr="00DE3BCE" w:rsidRDefault="007209F4" w:rsidP="00EF1E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6D5CA43" w14:textId="77777777" w:rsidR="005457AC" w:rsidRDefault="007209F4" w:rsidP="007209F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Consolidated</w:t>
            </w:r>
          </w:p>
          <w:p w14:paraId="63F6D327" w14:textId="6FE171C0" w:rsidR="007209F4" w:rsidRPr="00DE3BCE" w:rsidRDefault="007209F4" w:rsidP="007209F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709C3701" w14:textId="77777777" w:rsidR="005457AC" w:rsidRDefault="007209F4" w:rsidP="007209F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0F0F64C6" w14:textId="42BD3B64" w:rsidR="007209F4" w:rsidRPr="00DE3BCE" w:rsidRDefault="007209F4" w:rsidP="007209F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7209F4" w:rsidRPr="00DE3BCE" w14:paraId="2E4A0572" w14:textId="77777777" w:rsidTr="00EF1E62">
        <w:trPr>
          <w:cantSplit/>
        </w:trPr>
        <w:tc>
          <w:tcPr>
            <w:tcW w:w="3701" w:type="dxa"/>
          </w:tcPr>
          <w:p w14:paraId="1144DA48" w14:textId="77777777" w:rsidR="007209F4" w:rsidRPr="00DE3BCE" w:rsidRDefault="007209F4" w:rsidP="00EF1E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976B87A" w14:textId="0C010386" w:rsidR="007209F4" w:rsidRPr="00DE3BCE" w:rsidRDefault="00EE0153" w:rsidP="007209F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A8FDC42" w14:textId="682F4AAF" w:rsidR="007209F4" w:rsidRPr="00DE3BCE" w:rsidRDefault="00EE0153" w:rsidP="007209F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C01DC2A" w14:textId="3E294222" w:rsidR="007209F4" w:rsidRPr="00DE3BCE" w:rsidRDefault="00EE0153" w:rsidP="007209F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E6831C3" w14:textId="37CE9107" w:rsidR="007209F4" w:rsidRPr="00DE3BCE" w:rsidRDefault="00EE0153" w:rsidP="007209F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7209F4" w:rsidRPr="00DE3BCE" w14:paraId="2D6DD0FE" w14:textId="77777777" w:rsidTr="00EF1E62">
        <w:trPr>
          <w:cantSplit/>
        </w:trPr>
        <w:tc>
          <w:tcPr>
            <w:tcW w:w="3701" w:type="dxa"/>
          </w:tcPr>
          <w:p w14:paraId="68BFA6C6" w14:textId="77777777" w:rsidR="007209F4" w:rsidRPr="00DE3BCE" w:rsidRDefault="007209F4" w:rsidP="00EF1E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B6DFB42" w14:textId="77777777" w:rsidR="007209F4" w:rsidRPr="00DE3BCE" w:rsidRDefault="007209F4" w:rsidP="007209F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54CDA15" w14:textId="77777777" w:rsidR="007209F4" w:rsidRPr="00DE3BCE" w:rsidRDefault="007209F4" w:rsidP="007209F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0573FEE" w14:textId="77777777" w:rsidR="007209F4" w:rsidRPr="00DE3BCE" w:rsidRDefault="007209F4" w:rsidP="007209F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E3C614E" w14:textId="77777777" w:rsidR="007209F4" w:rsidRPr="00DE3BCE" w:rsidRDefault="007209F4" w:rsidP="007209F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7209F4" w:rsidRPr="00EF1E62" w14:paraId="0DA8A9B7" w14:textId="77777777" w:rsidTr="00EF1E62">
        <w:trPr>
          <w:cantSplit/>
        </w:trPr>
        <w:tc>
          <w:tcPr>
            <w:tcW w:w="3701" w:type="dxa"/>
          </w:tcPr>
          <w:p w14:paraId="68F76A13" w14:textId="77777777" w:rsidR="007209F4" w:rsidRPr="00EF1E62" w:rsidRDefault="007209F4" w:rsidP="00EF1E62">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6AD57E1" w14:textId="77777777" w:rsidR="007209F4" w:rsidRPr="00EF1E62" w:rsidRDefault="007209F4" w:rsidP="007209F4">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7311520A" w14:textId="77777777" w:rsidR="007209F4" w:rsidRPr="00EF1E62" w:rsidRDefault="007209F4" w:rsidP="007209F4">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7A853AD9" w14:textId="77777777" w:rsidR="007209F4" w:rsidRPr="00EF1E62" w:rsidRDefault="007209F4" w:rsidP="007209F4">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42F825A" w14:textId="77777777" w:rsidR="007209F4" w:rsidRPr="00EF1E62" w:rsidRDefault="007209F4" w:rsidP="007209F4">
            <w:pPr>
              <w:autoSpaceDE w:val="0"/>
              <w:autoSpaceDN w:val="0"/>
              <w:adjustRightInd w:val="0"/>
              <w:spacing w:after="0" w:line="240" w:lineRule="auto"/>
              <w:ind w:right="-72"/>
              <w:jc w:val="right"/>
              <w:rPr>
                <w:rFonts w:ascii="Arial" w:eastAsia="Arial Unicode MS" w:hAnsi="Arial" w:cs="Arial"/>
                <w:sz w:val="12"/>
                <w:szCs w:val="12"/>
              </w:rPr>
            </w:pPr>
          </w:p>
        </w:tc>
      </w:tr>
      <w:tr w:rsidR="00C42689" w:rsidRPr="00DE3BCE" w14:paraId="4521A9AC" w14:textId="77777777" w:rsidTr="00EF1E62">
        <w:trPr>
          <w:cantSplit/>
          <w:trHeight w:val="143"/>
        </w:trPr>
        <w:tc>
          <w:tcPr>
            <w:tcW w:w="3701" w:type="dxa"/>
          </w:tcPr>
          <w:p w14:paraId="1A837DFE" w14:textId="77777777" w:rsidR="00C42689" w:rsidRPr="00DE3BCE" w:rsidRDefault="00C42689" w:rsidP="00EF1E62">
            <w:pPr>
              <w:autoSpaceDE w:val="0"/>
              <w:autoSpaceDN w:val="0"/>
              <w:adjustRightInd w:val="0"/>
              <w:spacing w:after="0" w:line="240" w:lineRule="auto"/>
              <w:ind w:left="-120" w:right="-72"/>
              <w:rPr>
                <w:rFonts w:ascii="Arial" w:eastAsia="Arial Unicode MS" w:hAnsi="Arial" w:cs="Arial"/>
                <w:sz w:val="20"/>
                <w:szCs w:val="20"/>
                <w:cs/>
              </w:rPr>
            </w:pPr>
            <w:r w:rsidRPr="00A44ADA">
              <w:rPr>
                <w:rFonts w:ascii="Arial" w:eastAsia="Arial Unicode MS" w:hAnsi="Arial" w:cs="Arial"/>
                <w:sz w:val="20"/>
                <w:szCs w:val="20"/>
              </w:rPr>
              <w:t>Borrowing costs</w:t>
            </w:r>
          </w:p>
        </w:tc>
        <w:tc>
          <w:tcPr>
            <w:tcW w:w="1440" w:type="dxa"/>
            <w:shd w:val="clear" w:color="auto" w:fill="FAFAFA"/>
          </w:tcPr>
          <w:p w14:paraId="418528B4" w14:textId="1B8A3226" w:rsidR="00C42689" w:rsidRPr="00C42689"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35</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476</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269</w:t>
            </w:r>
            <w:r w:rsidRPr="00C42689">
              <w:rPr>
                <w:rFonts w:ascii="Arial" w:eastAsia="Arial Unicode MS" w:hAnsi="Arial" w:cs="Arial"/>
                <w:sz w:val="18"/>
                <w:szCs w:val="18"/>
              </w:rPr>
              <w:t xml:space="preserve"> </w:t>
            </w:r>
          </w:p>
        </w:tc>
        <w:tc>
          <w:tcPr>
            <w:tcW w:w="1440" w:type="dxa"/>
            <w:shd w:val="clear" w:color="auto" w:fill="auto"/>
          </w:tcPr>
          <w:p w14:paraId="2C775A68" w14:textId="03C223AF" w:rsidR="00C42689" w:rsidRPr="00C42689"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2</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302</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046</w:t>
            </w:r>
            <w:r w:rsidRPr="00C42689">
              <w:rPr>
                <w:rFonts w:ascii="Arial" w:eastAsia="Arial Unicode MS" w:hAnsi="Arial" w:cs="Arial"/>
                <w:sz w:val="18"/>
                <w:szCs w:val="18"/>
              </w:rPr>
              <w:t xml:space="preserve"> </w:t>
            </w:r>
          </w:p>
        </w:tc>
        <w:tc>
          <w:tcPr>
            <w:tcW w:w="1440" w:type="dxa"/>
            <w:shd w:val="clear" w:color="auto" w:fill="FAFAFA"/>
          </w:tcPr>
          <w:p w14:paraId="79D41986" w14:textId="23266CB0" w:rsidR="00C42689" w:rsidRPr="00C42689"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559</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412</w:t>
            </w:r>
            <w:r w:rsidRPr="00C42689">
              <w:rPr>
                <w:rFonts w:ascii="Arial" w:eastAsia="Arial Unicode MS" w:hAnsi="Arial" w:cs="Arial"/>
                <w:sz w:val="18"/>
                <w:szCs w:val="18"/>
              </w:rPr>
              <w:t xml:space="preserve"> </w:t>
            </w:r>
          </w:p>
        </w:tc>
        <w:tc>
          <w:tcPr>
            <w:tcW w:w="1440" w:type="dxa"/>
            <w:shd w:val="clear" w:color="auto" w:fill="auto"/>
          </w:tcPr>
          <w:p w14:paraId="58E43066" w14:textId="7CF6D165" w:rsidR="00C42689" w:rsidRPr="00C42689" w:rsidRDefault="00C42689" w:rsidP="00C42689">
            <w:pPr>
              <w:autoSpaceDE w:val="0"/>
              <w:autoSpaceDN w:val="0"/>
              <w:adjustRightInd w:val="0"/>
              <w:spacing w:after="0" w:line="240" w:lineRule="auto"/>
              <w:ind w:right="-72"/>
              <w:jc w:val="right"/>
              <w:rPr>
                <w:rFonts w:ascii="Arial" w:eastAsia="Arial Unicode MS" w:hAnsi="Arial" w:cs="Arial"/>
                <w:sz w:val="18"/>
                <w:szCs w:val="18"/>
                <w:cs/>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558</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355</w:t>
            </w:r>
            <w:r w:rsidRPr="00C42689">
              <w:rPr>
                <w:rFonts w:ascii="Arial" w:eastAsia="Arial Unicode MS" w:hAnsi="Arial" w:cs="Arial"/>
                <w:sz w:val="18"/>
                <w:szCs w:val="18"/>
              </w:rPr>
              <w:t xml:space="preserve"> </w:t>
            </w:r>
          </w:p>
        </w:tc>
      </w:tr>
      <w:tr w:rsidR="00C42689" w:rsidRPr="00DE3BCE" w14:paraId="29119F91" w14:textId="77777777" w:rsidTr="00EF1E62">
        <w:trPr>
          <w:cantSplit/>
          <w:trHeight w:val="143"/>
        </w:trPr>
        <w:tc>
          <w:tcPr>
            <w:tcW w:w="3701" w:type="dxa"/>
            <w:vAlign w:val="center"/>
          </w:tcPr>
          <w:p w14:paraId="3777058D" w14:textId="77777777" w:rsidR="00C42689" w:rsidRPr="00DE3BCE" w:rsidRDefault="00C42689" w:rsidP="00EF1E62">
            <w:pPr>
              <w:autoSpaceDE w:val="0"/>
              <w:autoSpaceDN w:val="0"/>
              <w:adjustRightInd w:val="0"/>
              <w:spacing w:after="0" w:line="240" w:lineRule="auto"/>
              <w:ind w:left="-120" w:right="-72"/>
              <w:rPr>
                <w:rFonts w:ascii="Arial" w:eastAsia="Arial Unicode MS" w:hAnsi="Arial" w:cs="Arial"/>
                <w:sz w:val="20"/>
                <w:szCs w:val="20"/>
                <w:cs/>
              </w:rPr>
            </w:pPr>
            <w:proofErr w:type="spellStart"/>
            <w:r w:rsidRPr="00A44ADA">
              <w:rPr>
                <w:rFonts w:ascii="Arial" w:eastAsia="Arial Unicode MS" w:hAnsi="Arial" w:cs="Arial"/>
                <w:sz w:val="20"/>
                <w:szCs w:val="20"/>
              </w:rPr>
              <w:t>Capitalisation</w:t>
            </w:r>
            <w:proofErr w:type="spellEnd"/>
            <w:r w:rsidRPr="00A44ADA">
              <w:rPr>
                <w:rFonts w:ascii="Arial" w:eastAsia="Arial Unicode MS" w:hAnsi="Arial" w:cs="Arial"/>
                <w:sz w:val="20"/>
                <w:szCs w:val="20"/>
              </w:rPr>
              <w:t xml:space="preserve"> rate</w:t>
            </w:r>
          </w:p>
        </w:tc>
        <w:tc>
          <w:tcPr>
            <w:tcW w:w="1440" w:type="dxa"/>
            <w:shd w:val="clear" w:color="auto" w:fill="FAFAFA"/>
          </w:tcPr>
          <w:p w14:paraId="6C1CB26F" w14:textId="67650C1B" w:rsidR="00C42689" w:rsidRPr="00C42689"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38</w:t>
            </w:r>
            <w:r w:rsidRPr="00C42689">
              <w:rPr>
                <w:rFonts w:ascii="Arial" w:eastAsia="Arial Unicode MS" w:hAnsi="Arial" w:cs="Arial"/>
                <w:sz w:val="18"/>
                <w:szCs w:val="18"/>
              </w:rPr>
              <w:t xml:space="preserve">% - </w:t>
            </w:r>
            <w:r w:rsidR="00EE0153"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60</w:t>
            </w:r>
            <w:r w:rsidRPr="00C42689">
              <w:rPr>
                <w:rFonts w:ascii="Arial" w:eastAsia="Arial Unicode MS" w:hAnsi="Arial" w:cs="Arial"/>
                <w:sz w:val="18"/>
                <w:szCs w:val="18"/>
              </w:rPr>
              <w:t xml:space="preserve">% </w:t>
            </w:r>
          </w:p>
        </w:tc>
        <w:tc>
          <w:tcPr>
            <w:tcW w:w="1440" w:type="dxa"/>
            <w:shd w:val="clear" w:color="auto" w:fill="auto"/>
          </w:tcPr>
          <w:p w14:paraId="23F63FB7" w14:textId="3441AC60" w:rsidR="00C42689" w:rsidRPr="00C42689"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66</w:t>
            </w:r>
            <w:r w:rsidRPr="00C42689">
              <w:rPr>
                <w:rFonts w:ascii="Arial" w:eastAsia="Arial Unicode MS" w:hAnsi="Arial" w:cs="Arial"/>
                <w:sz w:val="18"/>
                <w:szCs w:val="18"/>
              </w:rPr>
              <w:t xml:space="preserve">% - </w:t>
            </w:r>
            <w:r w:rsidR="00EE0153"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83</w:t>
            </w:r>
            <w:r w:rsidRPr="00C42689">
              <w:rPr>
                <w:rFonts w:ascii="Arial" w:eastAsia="Arial Unicode MS" w:hAnsi="Arial" w:cs="Arial"/>
                <w:sz w:val="18"/>
                <w:szCs w:val="18"/>
              </w:rPr>
              <w:t xml:space="preserve">% </w:t>
            </w:r>
          </w:p>
        </w:tc>
        <w:tc>
          <w:tcPr>
            <w:tcW w:w="1440" w:type="dxa"/>
            <w:shd w:val="clear" w:color="auto" w:fill="FAFAFA"/>
          </w:tcPr>
          <w:p w14:paraId="38F71ED5" w14:textId="54958C44" w:rsidR="00C42689" w:rsidRPr="00C42689" w:rsidRDefault="00EE0153" w:rsidP="00C42689">
            <w:pPr>
              <w:autoSpaceDE w:val="0"/>
              <w:autoSpaceDN w:val="0"/>
              <w:adjustRightInd w:val="0"/>
              <w:spacing w:after="0" w:line="240" w:lineRule="auto"/>
              <w:ind w:right="-72"/>
              <w:jc w:val="right"/>
              <w:rPr>
                <w:rFonts w:ascii="Arial" w:eastAsia="Arial Unicode MS" w:hAnsi="Arial" w:cs="Arial"/>
                <w:sz w:val="18"/>
                <w:szCs w:val="18"/>
              </w:rPr>
            </w:pPr>
            <w:r w:rsidRPr="00EE0153">
              <w:rPr>
                <w:rFonts w:ascii="Arial" w:eastAsia="Arial Unicode MS" w:hAnsi="Arial" w:cs="Arial"/>
                <w:sz w:val="18"/>
                <w:szCs w:val="18"/>
                <w:lang w:val="en-GB"/>
              </w:rPr>
              <w:t>3</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38</w:t>
            </w:r>
            <w:r w:rsidR="00C42689" w:rsidRPr="00C42689">
              <w:rPr>
                <w:rFonts w:ascii="Arial" w:eastAsia="Arial Unicode MS" w:hAnsi="Arial" w:cs="Arial"/>
                <w:sz w:val="18"/>
                <w:szCs w:val="18"/>
              </w:rPr>
              <w:t>%</w:t>
            </w:r>
          </w:p>
        </w:tc>
        <w:tc>
          <w:tcPr>
            <w:tcW w:w="1440" w:type="dxa"/>
            <w:shd w:val="clear" w:color="auto" w:fill="auto"/>
          </w:tcPr>
          <w:p w14:paraId="7B669290" w14:textId="3844CDEC" w:rsidR="00C42689" w:rsidRPr="00C42689" w:rsidRDefault="00EE0153" w:rsidP="00C42689">
            <w:pPr>
              <w:autoSpaceDE w:val="0"/>
              <w:autoSpaceDN w:val="0"/>
              <w:adjustRightInd w:val="0"/>
              <w:spacing w:after="0" w:line="240" w:lineRule="auto"/>
              <w:ind w:right="-72"/>
              <w:jc w:val="right"/>
              <w:rPr>
                <w:rFonts w:ascii="Arial" w:eastAsia="Arial Unicode MS" w:hAnsi="Arial" w:cs="Arial"/>
                <w:sz w:val="18"/>
                <w:szCs w:val="18"/>
                <w:cs/>
              </w:rPr>
            </w:pPr>
            <w:r w:rsidRPr="00EE0153">
              <w:rPr>
                <w:rFonts w:ascii="Arial" w:eastAsia="Arial Unicode MS" w:hAnsi="Arial" w:cs="Arial"/>
                <w:sz w:val="18"/>
                <w:szCs w:val="18"/>
                <w:lang w:val="en-GB"/>
              </w:rPr>
              <w:t>3</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66</w:t>
            </w:r>
            <w:r w:rsidR="00C42689" w:rsidRPr="00C42689">
              <w:rPr>
                <w:rFonts w:ascii="Arial" w:eastAsia="Arial Unicode MS" w:hAnsi="Arial" w:cs="Arial"/>
                <w:sz w:val="18"/>
                <w:szCs w:val="18"/>
              </w:rPr>
              <w:t>%</w:t>
            </w:r>
          </w:p>
        </w:tc>
      </w:tr>
    </w:tbl>
    <w:p w14:paraId="770A20DA" w14:textId="77777777" w:rsidR="007209F4" w:rsidRDefault="007209F4" w:rsidP="00B40697">
      <w:pPr>
        <w:spacing w:after="0" w:line="240" w:lineRule="auto"/>
        <w:jc w:val="both"/>
        <w:rPr>
          <w:rFonts w:ascii="Arial" w:eastAsia="Arial Unicode MS" w:hAnsi="Arial" w:cs="Arial"/>
          <w:sz w:val="20"/>
          <w:szCs w:val="20"/>
          <w:lang w:bidi="th-TH"/>
        </w:rPr>
      </w:pPr>
    </w:p>
    <w:p w14:paraId="13A39C85" w14:textId="24233DE4" w:rsidR="00B40697" w:rsidRPr="00B40697" w:rsidRDefault="00B40697" w:rsidP="00B40697">
      <w:pPr>
        <w:spacing w:after="0" w:line="240" w:lineRule="auto"/>
        <w:jc w:val="both"/>
        <w:rPr>
          <w:rFonts w:ascii="Arial" w:eastAsia="Arial Unicode MS" w:hAnsi="Arial" w:cs="Arial"/>
          <w:sz w:val="20"/>
          <w:szCs w:val="20"/>
          <w:lang w:bidi="th-TH"/>
        </w:rPr>
      </w:pPr>
      <w:r w:rsidRPr="00B40697">
        <w:rPr>
          <w:rFonts w:ascii="Arial" w:eastAsia="Arial Unicode MS" w:hAnsi="Arial" w:cs="Arial"/>
          <w:sz w:val="20"/>
          <w:szCs w:val="20"/>
          <w:lang w:bidi="th-TH"/>
        </w:rPr>
        <w:t>The fair values of investment properties are as follows:</w:t>
      </w:r>
    </w:p>
    <w:p w14:paraId="06B84E52" w14:textId="77777777" w:rsidR="007142EA" w:rsidRPr="00DE3BCE" w:rsidRDefault="007142EA" w:rsidP="00B4069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7142EA" w:rsidRPr="00DE3BCE" w14:paraId="195E6204" w14:textId="77777777" w:rsidTr="00EF1E62">
        <w:trPr>
          <w:cantSplit/>
        </w:trPr>
        <w:tc>
          <w:tcPr>
            <w:tcW w:w="3686" w:type="dxa"/>
          </w:tcPr>
          <w:p w14:paraId="67A15583"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DEC693A"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35A657F" w14:textId="43CD8176" w:rsidR="007142EA"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57F79DA"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DF489FC" w14:textId="318DBC59" w:rsidR="007142EA"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7142EA" w:rsidRPr="00DE3BCE" w14:paraId="70025337" w14:textId="77777777" w:rsidTr="00EF1E62">
        <w:trPr>
          <w:cantSplit/>
        </w:trPr>
        <w:tc>
          <w:tcPr>
            <w:tcW w:w="3686" w:type="dxa"/>
          </w:tcPr>
          <w:p w14:paraId="54E2E248"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F0FD227" w14:textId="53A4FD89"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CFDEE85" w14:textId="25D13C81"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4B441AD" w14:textId="2B4879F6"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2487020" w14:textId="2766A96C"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7142EA" w:rsidRPr="00DE3BCE" w14:paraId="4FE56C1A" w14:textId="77777777" w:rsidTr="00EF1E62">
        <w:trPr>
          <w:cantSplit/>
        </w:trPr>
        <w:tc>
          <w:tcPr>
            <w:tcW w:w="3686" w:type="dxa"/>
          </w:tcPr>
          <w:p w14:paraId="243F4BC9"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B4B1997"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B2178D7"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E25B8C8"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82EA10F"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7142EA" w:rsidRPr="00EF1E62" w14:paraId="612A3E83" w14:textId="77777777" w:rsidTr="00EF1E62">
        <w:trPr>
          <w:cantSplit/>
        </w:trPr>
        <w:tc>
          <w:tcPr>
            <w:tcW w:w="3686" w:type="dxa"/>
          </w:tcPr>
          <w:p w14:paraId="2F710F5E" w14:textId="77777777" w:rsidR="007142EA" w:rsidRPr="00EF1E62" w:rsidRDefault="007142EA" w:rsidP="00EF1E62">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1F674E89" w14:textId="77777777" w:rsidR="007142EA" w:rsidRPr="00EF1E62" w:rsidRDefault="007142EA"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93C98E3" w14:textId="77777777" w:rsidR="007142EA" w:rsidRPr="00EF1E62" w:rsidRDefault="007142EA"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04C2225F" w14:textId="77777777" w:rsidR="007142EA" w:rsidRPr="00EF1E62" w:rsidRDefault="007142EA"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6AD4B30" w14:textId="77777777" w:rsidR="007142EA" w:rsidRPr="00EF1E62" w:rsidRDefault="007142EA" w:rsidP="00802D96">
            <w:pPr>
              <w:autoSpaceDE w:val="0"/>
              <w:autoSpaceDN w:val="0"/>
              <w:adjustRightInd w:val="0"/>
              <w:spacing w:after="0" w:line="240" w:lineRule="auto"/>
              <w:ind w:right="-72"/>
              <w:jc w:val="right"/>
              <w:rPr>
                <w:rFonts w:ascii="Arial" w:eastAsia="Arial Unicode MS" w:hAnsi="Arial" w:cs="Arial"/>
                <w:sz w:val="12"/>
                <w:szCs w:val="12"/>
              </w:rPr>
            </w:pPr>
          </w:p>
        </w:tc>
      </w:tr>
      <w:tr w:rsidR="007346C7" w:rsidRPr="00DE3BCE" w14:paraId="34772101" w14:textId="77777777" w:rsidTr="00EF1E62">
        <w:trPr>
          <w:cantSplit/>
          <w:trHeight w:val="143"/>
        </w:trPr>
        <w:tc>
          <w:tcPr>
            <w:tcW w:w="3686" w:type="dxa"/>
            <w:vAlign w:val="bottom"/>
          </w:tcPr>
          <w:p w14:paraId="2CAD0BC5" w14:textId="77777777" w:rsidR="007346C7" w:rsidRPr="00DE3BCE" w:rsidRDefault="007346C7" w:rsidP="007346C7">
            <w:pPr>
              <w:autoSpaceDE w:val="0"/>
              <w:autoSpaceDN w:val="0"/>
              <w:adjustRightInd w:val="0"/>
              <w:spacing w:after="0" w:line="240" w:lineRule="auto"/>
              <w:ind w:left="-120" w:right="-72"/>
              <w:rPr>
                <w:rFonts w:ascii="Arial" w:eastAsia="Arial Unicode MS" w:hAnsi="Arial" w:cs="Arial"/>
                <w:sz w:val="20"/>
                <w:szCs w:val="20"/>
                <w:cs/>
              </w:rPr>
            </w:pPr>
            <w:r w:rsidRPr="00EF5226">
              <w:rPr>
                <w:rFonts w:ascii="Arial" w:hAnsi="Arial" w:cs="Arial"/>
                <w:snapToGrid w:val="0"/>
                <w:sz w:val="18"/>
                <w:szCs w:val="18"/>
              </w:rPr>
              <w:t>Investment properties ready</w:t>
            </w:r>
            <w:r>
              <w:rPr>
                <w:rFonts w:ascii="Arial" w:hAnsi="Arial" w:cs="Arial"/>
                <w:snapToGrid w:val="0"/>
                <w:sz w:val="18"/>
                <w:szCs w:val="18"/>
              </w:rPr>
              <w:t xml:space="preserve"> </w:t>
            </w:r>
            <w:r w:rsidRPr="00EF5226">
              <w:rPr>
                <w:rFonts w:ascii="Arial" w:hAnsi="Arial" w:cs="Arial"/>
                <w:snapToGrid w:val="0"/>
                <w:sz w:val="18"/>
                <w:szCs w:val="18"/>
              </w:rPr>
              <w:t>to use and used</w:t>
            </w:r>
          </w:p>
        </w:tc>
        <w:tc>
          <w:tcPr>
            <w:tcW w:w="1440" w:type="dxa"/>
            <w:shd w:val="clear" w:color="auto" w:fill="FAFAFA"/>
          </w:tcPr>
          <w:p w14:paraId="05A958CA" w14:textId="616E22ED"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rPr>
            </w:pPr>
            <w:r w:rsidRPr="007346C7">
              <w:rPr>
                <w:rFonts w:ascii="Arial" w:eastAsia="Arial Unicode MS" w:hAnsi="Arial" w:cs="Arial"/>
                <w:sz w:val="18"/>
                <w:szCs w:val="18"/>
              </w:rPr>
              <w:t xml:space="preserve">13,116,222,167 </w:t>
            </w:r>
          </w:p>
        </w:tc>
        <w:tc>
          <w:tcPr>
            <w:tcW w:w="1440" w:type="dxa"/>
            <w:shd w:val="clear" w:color="auto" w:fill="auto"/>
          </w:tcPr>
          <w:p w14:paraId="4CBFF727" w14:textId="35225B27" w:rsidR="007346C7" w:rsidRPr="00B40697" w:rsidRDefault="007346C7" w:rsidP="007346C7">
            <w:pPr>
              <w:autoSpaceDE w:val="0"/>
              <w:autoSpaceDN w:val="0"/>
              <w:adjustRightInd w:val="0"/>
              <w:spacing w:after="0" w:line="240" w:lineRule="auto"/>
              <w:ind w:right="-72"/>
              <w:rPr>
                <w:rFonts w:ascii="Arial" w:eastAsia="Arial Unicode MS" w:hAnsi="Arial" w:cs="Arial"/>
                <w:sz w:val="18"/>
                <w:szCs w:val="18"/>
              </w:rPr>
            </w:pPr>
            <w:r w:rsidRPr="00EE0153">
              <w:rPr>
                <w:rFonts w:ascii="Arial" w:eastAsia="Arial Unicode MS" w:hAnsi="Arial" w:cs="Arial"/>
                <w:sz w:val="18"/>
                <w:szCs w:val="18"/>
                <w:lang w:val="en-GB"/>
              </w:rPr>
              <w:t>12</w:t>
            </w:r>
            <w:r w:rsidRPr="00C42689">
              <w:rPr>
                <w:rFonts w:ascii="Arial" w:eastAsia="Arial Unicode MS" w:hAnsi="Arial" w:cs="Arial"/>
                <w:sz w:val="18"/>
                <w:szCs w:val="18"/>
              </w:rPr>
              <w:t>,</w:t>
            </w:r>
            <w:r w:rsidRPr="00EE0153">
              <w:rPr>
                <w:rFonts w:ascii="Arial" w:eastAsia="Arial Unicode MS" w:hAnsi="Arial" w:cs="Arial"/>
                <w:sz w:val="18"/>
                <w:szCs w:val="18"/>
                <w:lang w:val="en-GB"/>
              </w:rPr>
              <w:t>281</w:t>
            </w:r>
            <w:r w:rsidRPr="00C42689">
              <w:rPr>
                <w:rFonts w:ascii="Arial" w:eastAsia="Arial Unicode MS" w:hAnsi="Arial" w:cs="Arial"/>
                <w:sz w:val="18"/>
                <w:szCs w:val="18"/>
              </w:rPr>
              <w:t>,</w:t>
            </w:r>
            <w:r w:rsidRPr="00EE0153">
              <w:rPr>
                <w:rFonts w:ascii="Arial" w:eastAsia="Arial Unicode MS" w:hAnsi="Arial" w:cs="Arial"/>
                <w:sz w:val="18"/>
                <w:szCs w:val="18"/>
                <w:lang w:val="en-GB"/>
              </w:rPr>
              <w:t>886</w:t>
            </w:r>
            <w:r w:rsidRPr="00C42689">
              <w:rPr>
                <w:rFonts w:ascii="Arial" w:eastAsia="Arial Unicode MS" w:hAnsi="Arial" w:cs="Arial"/>
                <w:sz w:val="18"/>
                <w:szCs w:val="18"/>
              </w:rPr>
              <w:t>,</w:t>
            </w:r>
            <w:r w:rsidRPr="00EE0153">
              <w:rPr>
                <w:rFonts w:ascii="Arial" w:eastAsia="Arial Unicode MS" w:hAnsi="Arial" w:cs="Arial"/>
                <w:sz w:val="18"/>
                <w:szCs w:val="18"/>
                <w:lang w:val="en-GB"/>
              </w:rPr>
              <w:t>016</w:t>
            </w:r>
            <w:r w:rsidRPr="00C42689">
              <w:rPr>
                <w:rFonts w:ascii="Arial" w:eastAsia="Arial Unicode MS" w:hAnsi="Arial" w:cs="Arial"/>
                <w:sz w:val="18"/>
                <w:szCs w:val="18"/>
              </w:rPr>
              <w:t xml:space="preserve"> </w:t>
            </w:r>
          </w:p>
        </w:tc>
        <w:tc>
          <w:tcPr>
            <w:tcW w:w="1440" w:type="dxa"/>
            <w:shd w:val="clear" w:color="auto" w:fill="FAFAFA"/>
          </w:tcPr>
          <w:p w14:paraId="7B796EBA" w14:textId="5151C254"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Pr="00EE0153">
              <w:rPr>
                <w:rFonts w:ascii="Arial" w:eastAsia="Arial Unicode MS" w:hAnsi="Arial" w:cs="Arial"/>
                <w:sz w:val="18"/>
                <w:szCs w:val="18"/>
                <w:lang w:val="en-GB"/>
              </w:rPr>
              <w:t>192</w:t>
            </w:r>
            <w:r w:rsidRPr="00C42689">
              <w:rPr>
                <w:rFonts w:ascii="Arial" w:eastAsia="Arial Unicode MS" w:hAnsi="Arial" w:cs="Arial"/>
                <w:sz w:val="18"/>
                <w:szCs w:val="18"/>
              </w:rPr>
              <w:t>,</w:t>
            </w:r>
            <w:r w:rsidRPr="00EE0153">
              <w:rPr>
                <w:rFonts w:ascii="Arial" w:eastAsia="Arial Unicode MS" w:hAnsi="Arial" w:cs="Arial"/>
                <w:sz w:val="18"/>
                <w:szCs w:val="18"/>
                <w:lang w:val="en-GB"/>
              </w:rPr>
              <w:t>299</w:t>
            </w:r>
            <w:r w:rsidRPr="00C42689">
              <w:rPr>
                <w:rFonts w:ascii="Arial" w:eastAsia="Arial Unicode MS" w:hAnsi="Arial" w:cs="Arial"/>
                <w:sz w:val="18"/>
                <w:szCs w:val="18"/>
              </w:rPr>
              <w:t>,</w:t>
            </w:r>
            <w:r w:rsidRPr="00EE0153">
              <w:rPr>
                <w:rFonts w:ascii="Arial" w:eastAsia="Arial Unicode MS" w:hAnsi="Arial" w:cs="Arial"/>
                <w:sz w:val="18"/>
                <w:szCs w:val="18"/>
                <w:lang w:val="en-GB"/>
              </w:rPr>
              <w:t>025</w:t>
            </w:r>
            <w:r w:rsidRPr="00C42689">
              <w:rPr>
                <w:rFonts w:ascii="Arial" w:eastAsia="Arial Unicode MS" w:hAnsi="Arial" w:cs="Arial"/>
                <w:sz w:val="18"/>
                <w:szCs w:val="18"/>
              </w:rPr>
              <w:t xml:space="preserve"> </w:t>
            </w:r>
          </w:p>
        </w:tc>
        <w:tc>
          <w:tcPr>
            <w:tcW w:w="1440" w:type="dxa"/>
            <w:shd w:val="clear" w:color="auto" w:fill="auto"/>
          </w:tcPr>
          <w:p w14:paraId="7C99D46C" w14:textId="0C1FD593"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Pr="00EE0153">
              <w:rPr>
                <w:rFonts w:ascii="Arial" w:eastAsia="Arial Unicode MS" w:hAnsi="Arial" w:cs="Arial"/>
                <w:sz w:val="18"/>
                <w:szCs w:val="18"/>
                <w:lang w:val="en-GB"/>
              </w:rPr>
              <w:t>6</w:t>
            </w:r>
            <w:r w:rsidRPr="00C42689">
              <w:rPr>
                <w:rFonts w:ascii="Arial" w:eastAsia="Arial Unicode MS" w:hAnsi="Arial" w:cs="Arial"/>
                <w:sz w:val="18"/>
                <w:szCs w:val="18"/>
              </w:rPr>
              <w:t>,</w:t>
            </w:r>
            <w:r w:rsidRPr="00EE0153">
              <w:rPr>
                <w:rFonts w:ascii="Arial" w:eastAsia="Arial Unicode MS" w:hAnsi="Arial" w:cs="Arial"/>
                <w:sz w:val="18"/>
                <w:szCs w:val="18"/>
                <w:lang w:val="en-GB"/>
              </w:rPr>
              <w:t>457</w:t>
            </w:r>
            <w:r w:rsidRPr="00C42689">
              <w:rPr>
                <w:rFonts w:ascii="Arial" w:eastAsia="Arial Unicode MS" w:hAnsi="Arial" w:cs="Arial"/>
                <w:sz w:val="18"/>
                <w:szCs w:val="18"/>
              </w:rPr>
              <w:t>,</w:t>
            </w:r>
            <w:r w:rsidRPr="00EE0153">
              <w:rPr>
                <w:rFonts w:ascii="Arial" w:eastAsia="Arial Unicode MS" w:hAnsi="Arial" w:cs="Arial"/>
                <w:sz w:val="18"/>
                <w:szCs w:val="18"/>
                <w:lang w:val="en-GB"/>
              </w:rPr>
              <w:t>543</w:t>
            </w:r>
            <w:r w:rsidRPr="00C42689">
              <w:rPr>
                <w:rFonts w:ascii="Arial" w:eastAsia="Arial Unicode MS" w:hAnsi="Arial" w:cs="Arial"/>
                <w:sz w:val="18"/>
                <w:szCs w:val="18"/>
              </w:rPr>
              <w:t>,</w:t>
            </w:r>
            <w:r w:rsidRPr="00EE0153">
              <w:rPr>
                <w:rFonts w:ascii="Arial" w:eastAsia="Arial Unicode MS" w:hAnsi="Arial" w:cs="Arial"/>
                <w:sz w:val="18"/>
                <w:szCs w:val="18"/>
                <w:lang w:val="en-GB"/>
              </w:rPr>
              <w:t>995</w:t>
            </w:r>
            <w:r w:rsidRPr="00C42689">
              <w:rPr>
                <w:rFonts w:ascii="Arial" w:eastAsia="Arial Unicode MS" w:hAnsi="Arial" w:cs="Arial"/>
                <w:sz w:val="18"/>
                <w:szCs w:val="18"/>
              </w:rPr>
              <w:t xml:space="preserve"> </w:t>
            </w:r>
          </w:p>
        </w:tc>
      </w:tr>
      <w:tr w:rsidR="007346C7" w:rsidRPr="00DE3BCE" w14:paraId="20E7AB18" w14:textId="77777777" w:rsidTr="00EF1E62">
        <w:trPr>
          <w:cantSplit/>
          <w:trHeight w:val="80"/>
        </w:trPr>
        <w:tc>
          <w:tcPr>
            <w:tcW w:w="3686" w:type="dxa"/>
            <w:vAlign w:val="center"/>
          </w:tcPr>
          <w:p w14:paraId="593A013F" w14:textId="77777777" w:rsidR="007346C7" w:rsidRPr="00DE3BCE" w:rsidRDefault="007346C7" w:rsidP="007346C7">
            <w:pPr>
              <w:autoSpaceDE w:val="0"/>
              <w:autoSpaceDN w:val="0"/>
              <w:adjustRightInd w:val="0"/>
              <w:spacing w:after="0" w:line="240" w:lineRule="auto"/>
              <w:ind w:left="-120" w:right="-72"/>
              <w:rPr>
                <w:rFonts w:ascii="Arial" w:eastAsia="Arial Unicode MS" w:hAnsi="Arial" w:cs="Arial"/>
                <w:sz w:val="20"/>
                <w:szCs w:val="20"/>
                <w:cs/>
              </w:rPr>
            </w:pPr>
            <w:r w:rsidRPr="00EF5226">
              <w:rPr>
                <w:rFonts w:ascii="Arial" w:hAnsi="Arial" w:cs="Arial"/>
                <w:snapToGrid w:val="0"/>
                <w:sz w:val="18"/>
                <w:szCs w:val="18"/>
              </w:rPr>
              <w:t>Investment properties under construction</w:t>
            </w:r>
          </w:p>
        </w:tc>
        <w:tc>
          <w:tcPr>
            <w:tcW w:w="1440" w:type="dxa"/>
            <w:tcBorders>
              <w:bottom w:val="single" w:sz="4" w:space="0" w:color="auto"/>
            </w:tcBorders>
            <w:shd w:val="clear" w:color="auto" w:fill="FAFAFA"/>
          </w:tcPr>
          <w:p w14:paraId="214EBE95" w14:textId="23472A5B"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rPr>
            </w:pPr>
            <w:r w:rsidRPr="007346C7">
              <w:rPr>
                <w:rFonts w:ascii="Arial" w:eastAsia="Arial Unicode MS" w:hAnsi="Arial" w:cs="Arial"/>
                <w:sz w:val="18"/>
                <w:szCs w:val="18"/>
              </w:rPr>
              <w:t xml:space="preserve"> 1,449,350,324 </w:t>
            </w:r>
          </w:p>
        </w:tc>
        <w:tc>
          <w:tcPr>
            <w:tcW w:w="1440" w:type="dxa"/>
            <w:tcBorders>
              <w:bottom w:val="single" w:sz="4" w:space="0" w:color="auto"/>
            </w:tcBorders>
            <w:shd w:val="clear" w:color="auto" w:fill="auto"/>
          </w:tcPr>
          <w:p w14:paraId="64F214CC" w14:textId="593F8F59"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Pr="00EE0153">
              <w:rPr>
                <w:rFonts w:ascii="Arial" w:eastAsia="Arial Unicode MS" w:hAnsi="Arial" w:cs="Arial"/>
                <w:sz w:val="18"/>
                <w:szCs w:val="18"/>
                <w:lang w:val="en-GB"/>
              </w:rPr>
              <w:t>2</w:t>
            </w:r>
            <w:r w:rsidRPr="00C42689">
              <w:rPr>
                <w:rFonts w:ascii="Arial" w:eastAsia="Arial Unicode MS" w:hAnsi="Arial" w:cs="Arial"/>
                <w:sz w:val="18"/>
                <w:szCs w:val="18"/>
              </w:rPr>
              <w:t>,</w:t>
            </w:r>
            <w:r w:rsidRPr="00EE0153">
              <w:rPr>
                <w:rFonts w:ascii="Arial" w:eastAsia="Arial Unicode MS" w:hAnsi="Arial" w:cs="Arial"/>
                <w:sz w:val="18"/>
                <w:szCs w:val="18"/>
                <w:lang w:val="en-GB"/>
              </w:rPr>
              <w:t>151</w:t>
            </w:r>
            <w:r w:rsidRPr="00C42689">
              <w:rPr>
                <w:rFonts w:ascii="Arial" w:eastAsia="Arial Unicode MS" w:hAnsi="Arial" w:cs="Arial"/>
                <w:sz w:val="18"/>
                <w:szCs w:val="18"/>
              </w:rPr>
              <w:t>,</w:t>
            </w:r>
            <w:r w:rsidRPr="00EE0153">
              <w:rPr>
                <w:rFonts w:ascii="Arial" w:eastAsia="Arial Unicode MS" w:hAnsi="Arial" w:cs="Arial"/>
                <w:sz w:val="18"/>
                <w:szCs w:val="18"/>
                <w:lang w:val="en-GB"/>
              </w:rPr>
              <w:t>480</w:t>
            </w:r>
            <w:r w:rsidRPr="00C42689">
              <w:rPr>
                <w:rFonts w:ascii="Arial" w:eastAsia="Arial Unicode MS" w:hAnsi="Arial" w:cs="Arial"/>
                <w:sz w:val="18"/>
                <w:szCs w:val="18"/>
              </w:rPr>
              <w:t>,</w:t>
            </w:r>
            <w:r w:rsidRPr="00EE0153">
              <w:rPr>
                <w:rFonts w:ascii="Arial" w:eastAsia="Arial Unicode MS" w:hAnsi="Arial" w:cs="Arial"/>
                <w:sz w:val="18"/>
                <w:szCs w:val="18"/>
                <w:lang w:val="en-GB"/>
              </w:rPr>
              <w:t>725</w:t>
            </w:r>
            <w:r w:rsidRPr="00C42689">
              <w:rPr>
                <w:rFonts w:ascii="Arial" w:eastAsia="Arial Unicode MS" w:hAnsi="Arial" w:cs="Arial"/>
                <w:sz w:val="18"/>
                <w:szCs w:val="18"/>
              </w:rPr>
              <w:t xml:space="preserve"> </w:t>
            </w:r>
          </w:p>
        </w:tc>
        <w:tc>
          <w:tcPr>
            <w:tcW w:w="1440" w:type="dxa"/>
            <w:tcBorders>
              <w:bottom w:val="single" w:sz="4" w:space="0" w:color="auto"/>
            </w:tcBorders>
            <w:shd w:val="clear" w:color="auto" w:fill="FAFAFA"/>
          </w:tcPr>
          <w:p w14:paraId="3614B891" w14:textId="0FD821B3"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Pr="00EE0153">
              <w:rPr>
                <w:rFonts w:ascii="Arial" w:eastAsia="Arial Unicode MS" w:hAnsi="Arial" w:cs="Arial"/>
                <w:sz w:val="18"/>
                <w:szCs w:val="18"/>
                <w:lang w:val="en-GB"/>
              </w:rPr>
              <w:t>621</w:t>
            </w:r>
            <w:r w:rsidRPr="00C42689">
              <w:rPr>
                <w:rFonts w:ascii="Arial" w:eastAsia="Arial Unicode MS" w:hAnsi="Arial" w:cs="Arial"/>
                <w:sz w:val="18"/>
                <w:szCs w:val="18"/>
              </w:rPr>
              <w:t>,</w:t>
            </w:r>
            <w:r w:rsidRPr="00EE0153">
              <w:rPr>
                <w:rFonts w:ascii="Arial" w:eastAsia="Arial Unicode MS" w:hAnsi="Arial" w:cs="Arial"/>
                <w:sz w:val="18"/>
                <w:szCs w:val="18"/>
                <w:lang w:val="en-GB"/>
              </w:rPr>
              <w:t>005</w:t>
            </w:r>
            <w:r w:rsidRPr="00C42689">
              <w:rPr>
                <w:rFonts w:ascii="Arial" w:eastAsia="Arial Unicode MS" w:hAnsi="Arial" w:cs="Arial"/>
                <w:sz w:val="18"/>
                <w:szCs w:val="18"/>
              </w:rPr>
              <w:t>,</w:t>
            </w:r>
            <w:r w:rsidRPr="00EE0153">
              <w:rPr>
                <w:rFonts w:ascii="Arial" w:eastAsia="Arial Unicode MS" w:hAnsi="Arial" w:cs="Arial"/>
                <w:sz w:val="18"/>
                <w:szCs w:val="18"/>
                <w:lang w:val="en-GB"/>
              </w:rPr>
              <w:t>693</w:t>
            </w:r>
            <w:r w:rsidRPr="00C42689">
              <w:rPr>
                <w:rFonts w:ascii="Arial" w:eastAsia="Arial Unicode MS" w:hAnsi="Arial" w:cs="Arial"/>
                <w:sz w:val="18"/>
                <w:szCs w:val="18"/>
              </w:rPr>
              <w:t xml:space="preserve"> </w:t>
            </w:r>
          </w:p>
        </w:tc>
        <w:tc>
          <w:tcPr>
            <w:tcW w:w="1440" w:type="dxa"/>
            <w:tcBorders>
              <w:bottom w:val="single" w:sz="4" w:space="0" w:color="auto"/>
            </w:tcBorders>
            <w:shd w:val="clear" w:color="auto" w:fill="auto"/>
          </w:tcPr>
          <w:p w14:paraId="53F96013" w14:textId="763DDFBB" w:rsidR="007346C7" w:rsidRPr="00B40697" w:rsidRDefault="007346C7" w:rsidP="007346C7">
            <w:pPr>
              <w:autoSpaceDE w:val="0"/>
              <w:autoSpaceDN w:val="0"/>
              <w:adjustRightInd w:val="0"/>
              <w:spacing w:after="0" w:line="240" w:lineRule="auto"/>
              <w:ind w:right="-72"/>
              <w:jc w:val="right"/>
              <w:rPr>
                <w:rFonts w:ascii="Arial" w:eastAsia="Arial Unicode MS" w:hAnsi="Arial" w:cs="Arial"/>
                <w:sz w:val="18"/>
                <w:szCs w:val="18"/>
                <w:cs/>
              </w:rPr>
            </w:pPr>
            <w:r w:rsidRPr="00C42689">
              <w:rPr>
                <w:rFonts w:ascii="Arial" w:eastAsia="Arial Unicode MS" w:hAnsi="Arial" w:cs="Arial"/>
                <w:sz w:val="18"/>
                <w:szCs w:val="18"/>
              </w:rPr>
              <w:t xml:space="preserve"> </w:t>
            </w:r>
            <w:r w:rsidRPr="00EE0153">
              <w:rPr>
                <w:rFonts w:ascii="Arial" w:eastAsia="Arial Unicode MS" w:hAnsi="Arial" w:cs="Arial"/>
                <w:sz w:val="18"/>
                <w:szCs w:val="18"/>
                <w:lang w:val="en-GB"/>
              </w:rPr>
              <w:t>368</w:t>
            </w:r>
            <w:r w:rsidRPr="00C42689">
              <w:rPr>
                <w:rFonts w:ascii="Arial" w:eastAsia="Arial Unicode MS" w:hAnsi="Arial" w:cs="Arial"/>
                <w:sz w:val="18"/>
                <w:szCs w:val="18"/>
              </w:rPr>
              <w:t>,</w:t>
            </w:r>
            <w:r w:rsidRPr="00EE0153">
              <w:rPr>
                <w:rFonts w:ascii="Arial" w:eastAsia="Arial Unicode MS" w:hAnsi="Arial" w:cs="Arial"/>
                <w:sz w:val="18"/>
                <w:szCs w:val="18"/>
                <w:lang w:val="en-GB"/>
              </w:rPr>
              <w:t>957</w:t>
            </w:r>
            <w:r w:rsidRPr="00C42689">
              <w:rPr>
                <w:rFonts w:ascii="Arial" w:eastAsia="Arial Unicode MS" w:hAnsi="Arial" w:cs="Arial"/>
                <w:sz w:val="18"/>
                <w:szCs w:val="18"/>
              </w:rPr>
              <w:t>,</w:t>
            </w:r>
            <w:r w:rsidRPr="00EE0153">
              <w:rPr>
                <w:rFonts w:ascii="Arial" w:eastAsia="Arial Unicode MS" w:hAnsi="Arial" w:cs="Arial"/>
                <w:sz w:val="18"/>
                <w:szCs w:val="18"/>
                <w:lang w:val="en-GB"/>
              </w:rPr>
              <w:t>876</w:t>
            </w:r>
            <w:r w:rsidRPr="00C42689">
              <w:rPr>
                <w:rFonts w:ascii="Arial" w:eastAsia="Arial Unicode MS" w:hAnsi="Arial" w:cs="Arial"/>
                <w:sz w:val="18"/>
                <w:szCs w:val="18"/>
              </w:rPr>
              <w:t xml:space="preserve"> </w:t>
            </w:r>
          </w:p>
        </w:tc>
      </w:tr>
      <w:tr w:rsidR="00EF1E62" w:rsidRPr="00EF1E62" w14:paraId="42EB3FDA" w14:textId="77777777" w:rsidTr="00EF1E62">
        <w:trPr>
          <w:cantSplit/>
        </w:trPr>
        <w:tc>
          <w:tcPr>
            <w:tcW w:w="3686" w:type="dxa"/>
            <w:vAlign w:val="center"/>
          </w:tcPr>
          <w:p w14:paraId="1582A3D5" w14:textId="77777777" w:rsidR="00EF1E62" w:rsidRPr="00EF1E62" w:rsidRDefault="00EF1E62" w:rsidP="00EF1E62">
            <w:pPr>
              <w:autoSpaceDE w:val="0"/>
              <w:autoSpaceDN w:val="0"/>
              <w:adjustRightInd w:val="0"/>
              <w:spacing w:after="0" w:line="240" w:lineRule="auto"/>
              <w:ind w:left="-120" w:right="-72"/>
              <w:rPr>
                <w:rFonts w:ascii="Arial" w:hAnsi="Arial" w:cs="Arial"/>
                <w:snapToGrid w:val="0"/>
                <w:sz w:val="12"/>
                <w:szCs w:val="12"/>
              </w:rPr>
            </w:pPr>
          </w:p>
        </w:tc>
        <w:tc>
          <w:tcPr>
            <w:tcW w:w="1440" w:type="dxa"/>
            <w:tcBorders>
              <w:top w:val="single" w:sz="4" w:space="0" w:color="auto"/>
            </w:tcBorders>
            <w:shd w:val="clear" w:color="auto" w:fill="FAFAFA"/>
          </w:tcPr>
          <w:p w14:paraId="4FD3E045" w14:textId="77777777" w:rsidR="00EF1E62" w:rsidRPr="00EF1E62" w:rsidRDefault="00EF1E62" w:rsidP="00C42689">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0E4F9DC2" w14:textId="77777777" w:rsidR="00EF1E62" w:rsidRPr="00EF1E62" w:rsidRDefault="00EF1E62" w:rsidP="00C42689">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1F63DFD0" w14:textId="77777777" w:rsidR="00EF1E62" w:rsidRPr="00EF1E62" w:rsidRDefault="00EF1E62" w:rsidP="00C42689">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558DFB37" w14:textId="77777777" w:rsidR="00EF1E62" w:rsidRPr="00EF1E62" w:rsidRDefault="00EF1E62" w:rsidP="00C42689">
            <w:pPr>
              <w:autoSpaceDE w:val="0"/>
              <w:autoSpaceDN w:val="0"/>
              <w:adjustRightInd w:val="0"/>
              <w:spacing w:after="0" w:line="240" w:lineRule="auto"/>
              <w:ind w:right="-72"/>
              <w:jc w:val="right"/>
              <w:rPr>
                <w:rFonts w:ascii="Arial" w:eastAsia="Arial Unicode MS" w:hAnsi="Arial" w:cs="Arial"/>
                <w:sz w:val="12"/>
                <w:szCs w:val="12"/>
              </w:rPr>
            </w:pPr>
          </w:p>
        </w:tc>
      </w:tr>
      <w:tr w:rsidR="00C42689" w:rsidRPr="00DE3BCE" w14:paraId="76570F25" w14:textId="77777777" w:rsidTr="00EF1E62">
        <w:trPr>
          <w:cantSplit/>
        </w:trPr>
        <w:tc>
          <w:tcPr>
            <w:tcW w:w="3686" w:type="dxa"/>
            <w:vAlign w:val="bottom"/>
          </w:tcPr>
          <w:p w14:paraId="729B8AA9" w14:textId="77777777" w:rsidR="00C42689" w:rsidRPr="00B40697" w:rsidRDefault="00C42689" w:rsidP="00EF1E62">
            <w:pPr>
              <w:autoSpaceDE w:val="0"/>
              <w:autoSpaceDN w:val="0"/>
              <w:adjustRightInd w:val="0"/>
              <w:spacing w:after="0" w:line="240" w:lineRule="auto"/>
              <w:ind w:left="-120" w:right="-72"/>
              <w:rPr>
                <w:rFonts w:ascii="Arial" w:eastAsia="Arial Unicode MS" w:hAnsi="Arial" w:cs="Arial"/>
                <w:b/>
                <w:bCs/>
                <w:sz w:val="20"/>
                <w:szCs w:val="20"/>
                <w:cs/>
              </w:rPr>
            </w:pPr>
            <w:r w:rsidRPr="00B4069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4237885" w14:textId="7FBF1AA5" w:rsidR="00C42689" w:rsidRPr="00B40697" w:rsidRDefault="007346C7" w:rsidP="00C42689">
            <w:pPr>
              <w:autoSpaceDE w:val="0"/>
              <w:autoSpaceDN w:val="0"/>
              <w:adjustRightInd w:val="0"/>
              <w:spacing w:after="0" w:line="240" w:lineRule="auto"/>
              <w:ind w:right="-72"/>
              <w:rPr>
                <w:rFonts w:ascii="Arial" w:eastAsia="Arial Unicode MS" w:hAnsi="Arial" w:cs="Arial"/>
                <w:sz w:val="18"/>
                <w:szCs w:val="18"/>
              </w:rPr>
            </w:pPr>
            <w:r w:rsidRPr="007346C7">
              <w:rPr>
                <w:rFonts w:ascii="Arial" w:eastAsia="Arial Unicode MS" w:hAnsi="Arial" w:cs="Arial"/>
                <w:sz w:val="18"/>
                <w:szCs w:val="18"/>
                <w:lang w:val="en-GB"/>
              </w:rPr>
              <w:t>14,565,572,491</w:t>
            </w:r>
          </w:p>
        </w:tc>
        <w:tc>
          <w:tcPr>
            <w:tcW w:w="1440" w:type="dxa"/>
            <w:tcBorders>
              <w:bottom w:val="single" w:sz="4" w:space="0" w:color="auto"/>
            </w:tcBorders>
            <w:shd w:val="clear" w:color="auto" w:fill="auto"/>
          </w:tcPr>
          <w:p w14:paraId="6FD35B5C" w14:textId="7C820A56" w:rsidR="00C42689" w:rsidRPr="00B40697" w:rsidRDefault="00EE0153" w:rsidP="00C42689">
            <w:pPr>
              <w:autoSpaceDE w:val="0"/>
              <w:autoSpaceDN w:val="0"/>
              <w:adjustRightInd w:val="0"/>
              <w:spacing w:after="0" w:line="240" w:lineRule="auto"/>
              <w:ind w:right="-72"/>
              <w:rPr>
                <w:rFonts w:ascii="Arial" w:eastAsia="Arial Unicode MS" w:hAnsi="Arial" w:cs="Arial"/>
                <w:sz w:val="18"/>
                <w:szCs w:val="18"/>
              </w:rPr>
            </w:pPr>
            <w:r w:rsidRPr="00EE0153">
              <w:rPr>
                <w:rFonts w:ascii="Arial" w:eastAsia="Arial Unicode MS" w:hAnsi="Arial" w:cs="Arial"/>
                <w:sz w:val="18"/>
                <w:szCs w:val="18"/>
                <w:lang w:val="en-GB"/>
              </w:rPr>
              <w:t>14</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433</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366</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741</w:t>
            </w:r>
            <w:r w:rsidR="00C42689" w:rsidRPr="00C42689">
              <w:rPr>
                <w:rFonts w:ascii="Arial" w:eastAsia="Arial Unicode MS" w:hAnsi="Arial" w:cs="Arial"/>
                <w:sz w:val="18"/>
                <w:szCs w:val="18"/>
              </w:rPr>
              <w:t xml:space="preserve"> </w:t>
            </w:r>
          </w:p>
        </w:tc>
        <w:tc>
          <w:tcPr>
            <w:tcW w:w="1440" w:type="dxa"/>
            <w:tcBorders>
              <w:bottom w:val="single" w:sz="4" w:space="0" w:color="auto"/>
            </w:tcBorders>
            <w:shd w:val="clear" w:color="auto" w:fill="FAFAFA"/>
          </w:tcPr>
          <w:p w14:paraId="1A64B87C" w14:textId="45C3918D" w:rsidR="00C42689" w:rsidRPr="00B40697"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813</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304</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718</w:t>
            </w:r>
            <w:r w:rsidRPr="00C42689">
              <w:rPr>
                <w:rFonts w:ascii="Arial" w:eastAsia="Arial Unicode MS" w:hAnsi="Arial" w:cs="Arial"/>
                <w:sz w:val="18"/>
                <w:szCs w:val="18"/>
              </w:rPr>
              <w:t xml:space="preserve"> </w:t>
            </w:r>
          </w:p>
        </w:tc>
        <w:tc>
          <w:tcPr>
            <w:tcW w:w="1440" w:type="dxa"/>
            <w:tcBorders>
              <w:bottom w:val="single" w:sz="4" w:space="0" w:color="auto"/>
            </w:tcBorders>
            <w:shd w:val="clear" w:color="auto" w:fill="auto"/>
          </w:tcPr>
          <w:p w14:paraId="25061B6E" w14:textId="13407943" w:rsidR="00C42689" w:rsidRPr="00B40697" w:rsidRDefault="00C42689" w:rsidP="00C42689">
            <w:pPr>
              <w:autoSpaceDE w:val="0"/>
              <w:autoSpaceDN w:val="0"/>
              <w:adjustRightInd w:val="0"/>
              <w:spacing w:after="0" w:line="240" w:lineRule="auto"/>
              <w:ind w:right="-72"/>
              <w:jc w:val="right"/>
              <w:rPr>
                <w:rFonts w:ascii="Arial" w:eastAsia="Arial Unicode MS" w:hAnsi="Arial" w:cs="Arial"/>
                <w:sz w:val="18"/>
                <w:szCs w:val="18"/>
              </w:rPr>
            </w:pPr>
            <w:r w:rsidRPr="00C42689">
              <w:rPr>
                <w:rFonts w:ascii="Arial" w:eastAsia="Arial Unicode MS" w:hAnsi="Arial" w:cs="Arial"/>
                <w:sz w:val="18"/>
                <w:szCs w:val="18"/>
              </w:rPr>
              <w:t xml:space="preserve"> </w:t>
            </w:r>
            <w:r w:rsidR="00EE0153" w:rsidRPr="00EE0153">
              <w:rPr>
                <w:rFonts w:ascii="Arial" w:eastAsia="Arial Unicode MS" w:hAnsi="Arial" w:cs="Arial"/>
                <w:sz w:val="18"/>
                <w:szCs w:val="18"/>
                <w:lang w:val="en-GB"/>
              </w:rPr>
              <w:t>6</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826</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501</w:t>
            </w:r>
            <w:r w:rsidRPr="00C42689">
              <w:rPr>
                <w:rFonts w:ascii="Arial" w:eastAsia="Arial Unicode MS" w:hAnsi="Arial" w:cs="Arial"/>
                <w:sz w:val="18"/>
                <w:szCs w:val="18"/>
              </w:rPr>
              <w:t>,</w:t>
            </w:r>
            <w:r w:rsidR="00EE0153" w:rsidRPr="00EE0153">
              <w:rPr>
                <w:rFonts w:ascii="Arial" w:eastAsia="Arial Unicode MS" w:hAnsi="Arial" w:cs="Arial"/>
                <w:sz w:val="18"/>
                <w:szCs w:val="18"/>
                <w:lang w:val="en-GB"/>
              </w:rPr>
              <w:t>871</w:t>
            </w:r>
            <w:r w:rsidRPr="00C42689">
              <w:rPr>
                <w:rFonts w:ascii="Arial" w:eastAsia="Arial Unicode MS" w:hAnsi="Arial" w:cs="Arial"/>
                <w:sz w:val="18"/>
                <w:szCs w:val="18"/>
              </w:rPr>
              <w:t xml:space="preserve"> </w:t>
            </w:r>
          </w:p>
        </w:tc>
      </w:tr>
    </w:tbl>
    <w:p w14:paraId="04ECE386" w14:textId="77777777" w:rsidR="007142EA" w:rsidRDefault="007142EA" w:rsidP="00B40697">
      <w:pPr>
        <w:spacing w:after="0" w:line="240" w:lineRule="auto"/>
        <w:jc w:val="both"/>
        <w:rPr>
          <w:rFonts w:ascii="Arial" w:eastAsia="Arial Unicode MS" w:hAnsi="Arial" w:cs="Arial"/>
          <w:sz w:val="20"/>
          <w:szCs w:val="20"/>
          <w:lang w:bidi="th-TH"/>
        </w:rPr>
      </w:pPr>
    </w:p>
    <w:p w14:paraId="101C275D" w14:textId="231ECE6A" w:rsidR="005457AC" w:rsidRDefault="00B40697" w:rsidP="005457AC">
      <w:pPr>
        <w:spacing w:after="0" w:line="240" w:lineRule="auto"/>
        <w:jc w:val="both"/>
        <w:rPr>
          <w:rFonts w:ascii="Arial" w:eastAsia="Arial Unicode MS" w:hAnsi="Arial" w:cs="Arial"/>
          <w:sz w:val="20"/>
          <w:szCs w:val="20"/>
          <w:lang w:bidi="th-TH"/>
        </w:rPr>
      </w:pPr>
      <w:r w:rsidRPr="00B40697">
        <w:rPr>
          <w:rFonts w:ascii="Arial" w:eastAsia="Arial Unicode MS" w:hAnsi="Arial" w:cs="Arial"/>
          <w:sz w:val="20"/>
          <w:szCs w:val="20"/>
          <w:lang w:bidi="th-TH"/>
        </w:rPr>
        <w:t xml:space="preserve">The fair values of investment properties are within level </w:t>
      </w:r>
      <w:r w:rsidR="00EE0153" w:rsidRPr="00EE0153">
        <w:rPr>
          <w:rFonts w:ascii="Arial" w:eastAsia="Arial Unicode MS" w:hAnsi="Arial" w:cs="Arial"/>
          <w:sz w:val="20"/>
          <w:szCs w:val="20"/>
          <w:lang w:val="en-GB" w:bidi="th-TH"/>
        </w:rPr>
        <w:t>3</w:t>
      </w:r>
      <w:r w:rsidRPr="00B40697">
        <w:rPr>
          <w:rFonts w:ascii="Arial" w:eastAsia="Arial Unicode MS" w:hAnsi="Arial" w:cs="Arial"/>
          <w:sz w:val="20"/>
          <w:szCs w:val="20"/>
          <w:lang w:bidi="th-TH"/>
        </w:rPr>
        <w:t xml:space="preserve"> of the fair value hierarchy which uses significant unobservable inputs. </w:t>
      </w:r>
      <w:r w:rsidR="005457AC">
        <w:rPr>
          <w:rFonts w:ascii="Arial" w:eastAsia="Arial Unicode MS" w:hAnsi="Arial" w:cs="Arial"/>
          <w:sz w:val="20"/>
          <w:szCs w:val="20"/>
          <w:lang w:bidi="th-TH"/>
        </w:rPr>
        <w:br w:type="page"/>
      </w:r>
    </w:p>
    <w:p w14:paraId="781B1D4F" w14:textId="77777777" w:rsidR="00B40697" w:rsidRPr="00B40697" w:rsidRDefault="00B40697" w:rsidP="00B40697">
      <w:pPr>
        <w:spacing w:after="0" w:line="240" w:lineRule="auto"/>
        <w:jc w:val="both"/>
        <w:rPr>
          <w:rFonts w:ascii="Arial" w:eastAsia="Arial Unicode MS" w:hAnsi="Arial" w:cs="Arial"/>
          <w:sz w:val="20"/>
          <w:szCs w:val="20"/>
          <w:lang w:bidi="th-TH"/>
        </w:rPr>
      </w:pPr>
      <w:r w:rsidRPr="00B40697">
        <w:rPr>
          <w:rFonts w:ascii="Arial" w:eastAsia="Arial Unicode MS" w:hAnsi="Arial" w:cs="Arial"/>
          <w:sz w:val="20"/>
          <w:szCs w:val="20"/>
          <w:lang w:bidi="th-TH"/>
        </w:rPr>
        <w:lastRenderedPageBreak/>
        <w:t xml:space="preserve">The fair values of investment properties ready to use and used were valued using the income method with discounted cash flows expected to be generated in the future to their present value and sales comparison approach by independent professionally qualified valuers who hold a </w:t>
      </w:r>
      <w:proofErr w:type="spellStart"/>
      <w:r w:rsidRPr="00B40697">
        <w:rPr>
          <w:rFonts w:ascii="Arial" w:eastAsia="Arial Unicode MS" w:hAnsi="Arial" w:cs="Arial"/>
          <w:sz w:val="20"/>
          <w:szCs w:val="20"/>
          <w:lang w:bidi="th-TH"/>
        </w:rPr>
        <w:t>recognised</w:t>
      </w:r>
      <w:proofErr w:type="spellEnd"/>
      <w:r w:rsidRPr="00B40697">
        <w:rPr>
          <w:rFonts w:ascii="Arial" w:eastAsia="Arial Unicode MS" w:hAnsi="Arial" w:cs="Arial"/>
          <w:sz w:val="20"/>
          <w:szCs w:val="20"/>
          <w:lang w:bidi="th-TH"/>
        </w:rPr>
        <w:t xml:space="preserve"> relevant professional qualification and have recent experience in the locations and segments of the investment properties valued. For all investment properties, their current use equates to the highest and best use.</w:t>
      </w:r>
    </w:p>
    <w:p w14:paraId="43405B1B" w14:textId="77777777" w:rsidR="00B40697" w:rsidRPr="00B40697" w:rsidRDefault="00B40697" w:rsidP="00B40697">
      <w:pPr>
        <w:spacing w:after="0" w:line="240" w:lineRule="auto"/>
        <w:jc w:val="both"/>
        <w:rPr>
          <w:rFonts w:ascii="Arial" w:eastAsia="Arial Unicode MS" w:hAnsi="Arial" w:cs="Arial"/>
          <w:sz w:val="20"/>
          <w:szCs w:val="20"/>
          <w:lang w:bidi="th-TH"/>
        </w:rPr>
      </w:pPr>
    </w:p>
    <w:p w14:paraId="16F3FAF2" w14:textId="77777777" w:rsidR="00B40697" w:rsidRPr="00B40697" w:rsidRDefault="00B40697" w:rsidP="00B40697">
      <w:pPr>
        <w:spacing w:after="0" w:line="240" w:lineRule="auto"/>
        <w:jc w:val="both"/>
        <w:rPr>
          <w:rFonts w:ascii="Arial" w:eastAsia="Arial Unicode MS" w:hAnsi="Arial" w:cs="Arial"/>
          <w:sz w:val="20"/>
          <w:szCs w:val="20"/>
          <w:lang w:bidi="th-TH"/>
        </w:rPr>
      </w:pPr>
      <w:r w:rsidRPr="00B40697">
        <w:rPr>
          <w:rFonts w:ascii="Arial" w:eastAsia="Arial Unicode MS" w:hAnsi="Arial" w:cs="Arial"/>
          <w:sz w:val="20"/>
          <w:szCs w:val="20"/>
          <w:lang w:bidi="th-TH"/>
        </w:rPr>
        <w:t>The Company's finance department includes a team that review the valuations performed by the independent valuers for financial reporting purposes. This team reports directly to the chief financial officer (CFO) and the audit committee (AC). Discussions of valuation processes and results are held between the CFO, AC, the valuation team and the independent valuers at least once every year, in line with the Company's yearly reporting dates.</w:t>
      </w:r>
    </w:p>
    <w:p w14:paraId="28EECB1D" w14:textId="77777777" w:rsidR="00B40697" w:rsidRPr="00B40697" w:rsidRDefault="00B40697" w:rsidP="00B40697">
      <w:pPr>
        <w:spacing w:after="0" w:line="240" w:lineRule="auto"/>
        <w:jc w:val="both"/>
        <w:rPr>
          <w:rFonts w:ascii="Arial" w:eastAsia="Arial Unicode MS" w:hAnsi="Arial" w:cs="Arial"/>
          <w:sz w:val="20"/>
          <w:szCs w:val="20"/>
          <w:lang w:bidi="th-TH"/>
        </w:rPr>
      </w:pPr>
    </w:p>
    <w:p w14:paraId="6BF2F006" w14:textId="77777777" w:rsidR="00B40697" w:rsidRPr="00B40697" w:rsidRDefault="00B40697" w:rsidP="00B40697">
      <w:pPr>
        <w:spacing w:after="0" w:line="240" w:lineRule="auto"/>
        <w:jc w:val="both"/>
        <w:rPr>
          <w:rFonts w:ascii="Arial" w:eastAsia="Arial Unicode MS" w:hAnsi="Arial" w:cs="Arial"/>
          <w:sz w:val="20"/>
          <w:szCs w:val="20"/>
          <w:lang w:bidi="th-TH"/>
        </w:rPr>
      </w:pPr>
      <w:r w:rsidRPr="00B40697">
        <w:rPr>
          <w:rFonts w:ascii="Arial" w:eastAsia="Arial Unicode MS" w:hAnsi="Arial" w:cs="Arial"/>
          <w:sz w:val="20"/>
          <w:szCs w:val="20"/>
          <w:lang w:bidi="th-TH"/>
        </w:rPr>
        <w:t>Investment properties under construction were not assessed fair value by independent professionally qualified valuers. Management considered that the fair values of those assets approximated their net book value.</w:t>
      </w:r>
    </w:p>
    <w:p w14:paraId="61EF03DF" w14:textId="77777777" w:rsidR="00B40697" w:rsidRPr="00B40697" w:rsidRDefault="00B40697" w:rsidP="00B40697">
      <w:pPr>
        <w:spacing w:after="0" w:line="240" w:lineRule="auto"/>
        <w:jc w:val="both"/>
        <w:rPr>
          <w:rFonts w:ascii="Arial" w:eastAsia="Arial Unicode MS" w:hAnsi="Arial" w:cs="Arial"/>
          <w:sz w:val="20"/>
          <w:szCs w:val="20"/>
          <w:lang w:bidi="th-TH"/>
        </w:rPr>
      </w:pPr>
    </w:p>
    <w:p w14:paraId="29747F38" w14:textId="77777777" w:rsidR="00B40697" w:rsidRPr="00B40697" w:rsidRDefault="00B40697" w:rsidP="00B40697">
      <w:pPr>
        <w:spacing w:after="0" w:line="240" w:lineRule="auto"/>
        <w:jc w:val="both"/>
        <w:rPr>
          <w:rFonts w:ascii="Arial" w:eastAsia="Arial Unicode MS" w:hAnsi="Arial" w:cs="Arial"/>
          <w:sz w:val="20"/>
          <w:szCs w:val="20"/>
          <w:lang w:bidi="th-TH"/>
        </w:rPr>
      </w:pPr>
      <w:r>
        <w:rPr>
          <w:rFonts w:ascii="Arial" w:eastAsia="Arial Unicode MS" w:hAnsi="Arial" w:cs="Arial"/>
          <w:sz w:val="20"/>
          <w:szCs w:val="20"/>
          <w:lang w:bidi="th-TH"/>
        </w:rPr>
        <w:t xml:space="preserve">Investment properties which </w:t>
      </w:r>
      <w:r w:rsidRPr="00B40697">
        <w:rPr>
          <w:rFonts w:ascii="Arial" w:eastAsia="Arial Unicode MS" w:hAnsi="Arial" w:cs="Arial"/>
          <w:sz w:val="20"/>
          <w:szCs w:val="20"/>
          <w:lang w:bidi="th-TH"/>
        </w:rPr>
        <w:t>have been pledged as securities for performance bond on lease agreement</w:t>
      </w:r>
      <w:r>
        <w:rPr>
          <w:rFonts w:ascii="Arial" w:eastAsia="Arial Unicode MS" w:hAnsi="Arial" w:cs="Arial"/>
          <w:sz w:val="20"/>
          <w:szCs w:val="20"/>
          <w:lang w:bidi="th-TH"/>
        </w:rPr>
        <w:t xml:space="preserve"> are as follows:</w:t>
      </w:r>
    </w:p>
    <w:p w14:paraId="75414ED3" w14:textId="77777777" w:rsidR="007142EA" w:rsidRPr="00DE3BCE" w:rsidRDefault="007142EA" w:rsidP="00B40697">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7142EA" w:rsidRPr="00DE3BCE" w14:paraId="6486DB8E" w14:textId="77777777" w:rsidTr="00EF1E62">
        <w:trPr>
          <w:cantSplit/>
        </w:trPr>
        <w:tc>
          <w:tcPr>
            <w:tcW w:w="3701" w:type="dxa"/>
          </w:tcPr>
          <w:p w14:paraId="6579D96E"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141DA3B"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0E9736A4" w14:textId="55232B52" w:rsidR="007142EA"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AEA85D8"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5A17F7B6" w14:textId="165DE36D" w:rsidR="007142EA"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7142EA" w:rsidRPr="00DE3BCE" w14:paraId="64D47B8E" w14:textId="77777777" w:rsidTr="00EF1E62">
        <w:trPr>
          <w:cantSplit/>
        </w:trPr>
        <w:tc>
          <w:tcPr>
            <w:tcW w:w="3701" w:type="dxa"/>
          </w:tcPr>
          <w:p w14:paraId="24A1B9A5"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6B5BA75C" w14:textId="231BB81E"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6306C02" w14:textId="507C4D14"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AAC5EAB" w14:textId="4EF16492"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1B8AD13" w14:textId="36B0427E" w:rsidR="007142EA"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7142EA" w:rsidRPr="00DE3BCE" w14:paraId="5E52EC70" w14:textId="77777777" w:rsidTr="00EF1E62">
        <w:trPr>
          <w:cantSplit/>
        </w:trPr>
        <w:tc>
          <w:tcPr>
            <w:tcW w:w="3701" w:type="dxa"/>
          </w:tcPr>
          <w:p w14:paraId="4694E5A1"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93A32AB"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8B6BA84"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51E1F1E"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F9C681C" w14:textId="77777777" w:rsidR="007142EA"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7142EA" w:rsidRPr="00DE3BCE" w14:paraId="3C8E21CC" w14:textId="77777777" w:rsidTr="00EF1E62">
        <w:trPr>
          <w:cantSplit/>
        </w:trPr>
        <w:tc>
          <w:tcPr>
            <w:tcW w:w="3701" w:type="dxa"/>
          </w:tcPr>
          <w:p w14:paraId="2E455EAE" w14:textId="77777777" w:rsidR="007142EA" w:rsidRPr="00DE3BCE" w:rsidRDefault="007142EA" w:rsidP="00EF1E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64DF275" w14:textId="77777777" w:rsidR="007142EA" w:rsidRPr="00DE3BCE" w:rsidRDefault="007142EA"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5B43A6" w14:textId="77777777" w:rsidR="007142EA" w:rsidRPr="00DE3BCE" w:rsidRDefault="007142EA"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33F2CA5" w14:textId="77777777" w:rsidR="007142EA" w:rsidRPr="00DE3BCE" w:rsidRDefault="007142EA"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9A07AA7" w14:textId="77777777" w:rsidR="007142EA" w:rsidRPr="00DE3BCE" w:rsidRDefault="007142EA" w:rsidP="00802D96">
            <w:pPr>
              <w:autoSpaceDE w:val="0"/>
              <w:autoSpaceDN w:val="0"/>
              <w:adjustRightInd w:val="0"/>
              <w:spacing w:after="0" w:line="240" w:lineRule="auto"/>
              <w:ind w:right="-72"/>
              <w:jc w:val="right"/>
              <w:rPr>
                <w:rFonts w:ascii="Arial" w:eastAsia="Arial Unicode MS" w:hAnsi="Arial" w:cs="Arial"/>
                <w:sz w:val="20"/>
                <w:szCs w:val="20"/>
              </w:rPr>
            </w:pPr>
          </w:p>
        </w:tc>
      </w:tr>
      <w:tr w:rsidR="00C42689" w:rsidRPr="00DE3BCE" w14:paraId="3D36347F" w14:textId="77777777" w:rsidTr="00EF1E62">
        <w:trPr>
          <w:cantSplit/>
          <w:trHeight w:val="143"/>
        </w:trPr>
        <w:tc>
          <w:tcPr>
            <w:tcW w:w="3701" w:type="dxa"/>
            <w:vAlign w:val="bottom"/>
          </w:tcPr>
          <w:p w14:paraId="33B373BD" w14:textId="77777777" w:rsidR="00C42689" w:rsidRPr="00DE3BCE" w:rsidRDefault="00C42689" w:rsidP="00EF1E62">
            <w:pPr>
              <w:autoSpaceDE w:val="0"/>
              <w:autoSpaceDN w:val="0"/>
              <w:adjustRightInd w:val="0"/>
              <w:spacing w:after="0" w:line="240" w:lineRule="auto"/>
              <w:ind w:left="-120" w:right="-72"/>
              <w:rPr>
                <w:rFonts w:ascii="Arial" w:eastAsia="Arial Unicode MS" w:hAnsi="Arial" w:cs="Arial"/>
                <w:sz w:val="20"/>
                <w:szCs w:val="20"/>
                <w:cs/>
              </w:rPr>
            </w:pPr>
            <w:r w:rsidRPr="00B40697">
              <w:rPr>
                <w:rFonts w:ascii="Arial" w:eastAsia="Arial Unicode MS" w:hAnsi="Arial" w:cs="Arial"/>
                <w:sz w:val="20"/>
                <w:szCs w:val="20"/>
              </w:rPr>
              <w:t>Investment properties</w:t>
            </w:r>
          </w:p>
        </w:tc>
        <w:tc>
          <w:tcPr>
            <w:tcW w:w="1440" w:type="dxa"/>
            <w:shd w:val="clear" w:color="auto" w:fill="FAFAFA"/>
            <w:vAlign w:val="bottom"/>
          </w:tcPr>
          <w:p w14:paraId="066BF155" w14:textId="7C12081E" w:rsidR="00C42689" w:rsidRPr="00C42689" w:rsidRDefault="00EE0153" w:rsidP="00C42689">
            <w:pPr>
              <w:autoSpaceDE w:val="0"/>
              <w:autoSpaceDN w:val="0"/>
              <w:adjustRightInd w:val="0"/>
              <w:spacing w:after="0" w:line="240" w:lineRule="auto"/>
              <w:ind w:right="-72"/>
              <w:jc w:val="right"/>
              <w:rPr>
                <w:rFonts w:ascii="Arial" w:eastAsia="Arial Unicode MS" w:hAnsi="Arial" w:cs="Arial"/>
                <w:sz w:val="18"/>
                <w:szCs w:val="18"/>
              </w:rPr>
            </w:pPr>
            <w:r w:rsidRPr="00EE0153">
              <w:rPr>
                <w:rFonts w:ascii="Arial" w:eastAsia="Arial Unicode MS" w:hAnsi="Arial" w:cs="Arial"/>
                <w:sz w:val="18"/>
                <w:szCs w:val="18"/>
                <w:lang w:val="en-GB"/>
              </w:rPr>
              <w:t>1</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418</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413</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740</w:t>
            </w:r>
          </w:p>
        </w:tc>
        <w:tc>
          <w:tcPr>
            <w:tcW w:w="1440" w:type="dxa"/>
            <w:shd w:val="clear" w:color="auto" w:fill="auto"/>
            <w:vAlign w:val="bottom"/>
          </w:tcPr>
          <w:p w14:paraId="7615EAEB" w14:textId="6D19DB87" w:rsidR="00C42689" w:rsidRPr="00C42689" w:rsidRDefault="00EE0153" w:rsidP="00C42689">
            <w:pPr>
              <w:autoSpaceDE w:val="0"/>
              <w:autoSpaceDN w:val="0"/>
              <w:adjustRightInd w:val="0"/>
              <w:spacing w:after="0" w:line="240" w:lineRule="auto"/>
              <w:ind w:right="-72"/>
              <w:jc w:val="right"/>
              <w:rPr>
                <w:rFonts w:ascii="Arial" w:eastAsia="Arial Unicode MS" w:hAnsi="Arial" w:cs="Arial"/>
                <w:sz w:val="18"/>
                <w:szCs w:val="18"/>
              </w:rPr>
            </w:pPr>
            <w:r w:rsidRPr="00EE0153">
              <w:rPr>
                <w:rFonts w:ascii="Arial" w:eastAsia="Arial Unicode MS" w:hAnsi="Arial" w:cs="Arial"/>
                <w:sz w:val="18"/>
                <w:szCs w:val="18"/>
                <w:lang w:val="en-GB"/>
              </w:rPr>
              <w:t>1</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170</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980</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785</w:t>
            </w:r>
          </w:p>
        </w:tc>
        <w:tc>
          <w:tcPr>
            <w:tcW w:w="1440" w:type="dxa"/>
            <w:shd w:val="clear" w:color="auto" w:fill="FAFAFA"/>
            <w:vAlign w:val="bottom"/>
          </w:tcPr>
          <w:p w14:paraId="41E23D8B" w14:textId="088DB428" w:rsidR="00C42689" w:rsidRPr="00C42689" w:rsidRDefault="00EE0153" w:rsidP="00C42689">
            <w:pPr>
              <w:autoSpaceDE w:val="0"/>
              <w:autoSpaceDN w:val="0"/>
              <w:adjustRightInd w:val="0"/>
              <w:spacing w:after="0" w:line="240" w:lineRule="auto"/>
              <w:ind w:right="-72"/>
              <w:jc w:val="right"/>
              <w:rPr>
                <w:rFonts w:ascii="Arial" w:eastAsia="Arial Unicode MS" w:hAnsi="Arial" w:cs="Arial"/>
                <w:sz w:val="18"/>
                <w:szCs w:val="18"/>
              </w:rPr>
            </w:pPr>
            <w:r w:rsidRPr="00EE0153">
              <w:rPr>
                <w:rFonts w:ascii="Arial" w:eastAsia="Arial Unicode MS" w:hAnsi="Arial" w:cs="Arial"/>
                <w:sz w:val="18"/>
                <w:szCs w:val="18"/>
                <w:lang w:val="en-GB"/>
              </w:rPr>
              <w:t>633</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692</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116</w:t>
            </w:r>
          </w:p>
        </w:tc>
        <w:tc>
          <w:tcPr>
            <w:tcW w:w="1440" w:type="dxa"/>
            <w:shd w:val="clear" w:color="auto" w:fill="auto"/>
            <w:vAlign w:val="bottom"/>
          </w:tcPr>
          <w:p w14:paraId="1F5FE739" w14:textId="58C33863" w:rsidR="00C42689" w:rsidRPr="00C42689" w:rsidRDefault="00EE0153" w:rsidP="00C42689">
            <w:pPr>
              <w:autoSpaceDE w:val="0"/>
              <w:autoSpaceDN w:val="0"/>
              <w:adjustRightInd w:val="0"/>
              <w:spacing w:after="0" w:line="240" w:lineRule="auto"/>
              <w:ind w:right="-72"/>
              <w:jc w:val="right"/>
              <w:rPr>
                <w:rFonts w:ascii="Arial" w:eastAsia="Arial Unicode MS" w:hAnsi="Arial" w:cs="Arial"/>
                <w:sz w:val="18"/>
                <w:szCs w:val="18"/>
              </w:rPr>
            </w:pPr>
            <w:r w:rsidRPr="00EE0153">
              <w:rPr>
                <w:rFonts w:ascii="Arial" w:eastAsia="Arial Unicode MS" w:hAnsi="Arial" w:cs="Arial"/>
                <w:sz w:val="18"/>
                <w:szCs w:val="18"/>
                <w:lang w:val="en-GB"/>
              </w:rPr>
              <w:t>386</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259</w:t>
            </w:r>
            <w:r w:rsidR="00C42689" w:rsidRPr="00C42689">
              <w:rPr>
                <w:rFonts w:ascii="Arial" w:eastAsia="Arial Unicode MS" w:hAnsi="Arial" w:cs="Arial"/>
                <w:sz w:val="18"/>
                <w:szCs w:val="18"/>
              </w:rPr>
              <w:t>,</w:t>
            </w:r>
            <w:r w:rsidRPr="00EE0153">
              <w:rPr>
                <w:rFonts w:ascii="Arial" w:eastAsia="Arial Unicode MS" w:hAnsi="Arial" w:cs="Arial"/>
                <w:sz w:val="18"/>
                <w:szCs w:val="18"/>
                <w:lang w:val="en-GB"/>
              </w:rPr>
              <w:t>161</w:t>
            </w:r>
          </w:p>
        </w:tc>
      </w:tr>
    </w:tbl>
    <w:p w14:paraId="6388CE37" w14:textId="77777777" w:rsidR="007142EA" w:rsidRDefault="007142EA" w:rsidP="007629BB">
      <w:pPr>
        <w:spacing w:after="0" w:line="240" w:lineRule="auto"/>
        <w:jc w:val="both"/>
        <w:rPr>
          <w:rFonts w:ascii="Arial" w:eastAsia="Arial Unicode MS" w:hAnsi="Arial" w:cs="Arial"/>
          <w:sz w:val="20"/>
          <w:szCs w:val="20"/>
          <w:lang w:bidi="th-TH"/>
        </w:rPr>
      </w:pPr>
    </w:p>
    <w:p w14:paraId="125C0B45" w14:textId="691DCC69" w:rsidR="00B40697" w:rsidRPr="007629BB" w:rsidRDefault="00B40697" w:rsidP="007629BB">
      <w:pPr>
        <w:spacing w:after="0" w:line="240" w:lineRule="auto"/>
        <w:jc w:val="both"/>
        <w:rPr>
          <w:rFonts w:ascii="Arial" w:eastAsia="Arial Unicode MS" w:hAnsi="Arial" w:cs="Arial"/>
          <w:sz w:val="20"/>
          <w:szCs w:val="20"/>
          <w:lang w:bidi="th-TH"/>
        </w:rPr>
      </w:pPr>
      <w:r w:rsidRPr="007629BB">
        <w:rPr>
          <w:rFonts w:ascii="Arial" w:eastAsia="Arial Unicode MS" w:hAnsi="Arial" w:cs="Arial"/>
          <w:sz w:val="20"/>
          <w:szCs w:val="20"/>
          <w:lang w:bidi="th-TH"/>
        </w:rPr>
        <w:t xml:space="preserve">Amounts </w:t>
      </w:r>
      <w:proofErr w:type="spellStart"/>
      <w:r w:rsidRPr="007629BB">
        <w:rPr>
          <w:rFonts w:ascii="Arial" w:eastAsia="Arial Unicode MS" w:hAnsi="Arial" w:cs="Arial"/>
          <w:sz w:val="20"/>
          <w:szCs w:val="20"/>
          <w:lang w:bidi="th-TH"/>
        </w:rPr>
        <w:t>recognised</w:t>
      </w:r>
      <w:proofErr w:type="spellEnd"/>
      <w:r w:rsidRPr="007629BB">
        <w:rPr>
          <w:rFonts w:ascii="Arial" w:eastAsia="Arial Unicode MS" w:hAnsi="Arial" w:cs="Arial"/>
          <w:sz w:val="20"/>
          <w:szCs w:val="20"/>
          <w:lang w:bidi="th-TH"/>
        </w:rPr>
        <w:t xml:space="preserve"> in profit and loss that are related to investment properties are as follows:</w:t>
      </w:r>
    </w:p>
    <w:p w14:paraId="70291022" w14:textId="77777777" w:rsidR="00C41B6E" w:rsidRPr="00DE3BCE" w:rsidRDefault="00C41B6E" w:rsidP="00C41B6E">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D53911" w:rsidRPr="00DE3BCE" w14:paraId="5765C260" w14:textId="77777777" w:rsidTr="00EF1E62">
        <w:trPr>
          <w:cantSplit/>
        </w:trPr>
        <w:tc>
          <w:tcPr>
            <w:tcW w:w="3701" w:type="dxa"/>
          </w:tcPr>
          <w:p w14:paraId="725CDFC9"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314732F"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Consolidated</w:t>
            </w:r>
          </w:p>
          <w:p w14:paraId="70021089" w14:textId="2F40C6B9" w:rsidR="00D53911"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17453587"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1A4154FA" w14:textId="2293B2F5" w:rsidR="00D53911"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D53911" w:rsidRPr="00DE3BCE" w14:paraId="3B26B128" w14:textId="77777777" w:rsidTr="00EF1E62">
        <w:trPr>
          <w:cantSplit/>
        </w:trPr>
        <w:tc>
          <w:tcPr>
            <w:tcW w:w="3701" w:type="dxa"/>
          </w:tcPr>
          <w:p w14:paraId="75DEC89E"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7EC35D3D" w14:textId="2D9BEFED"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7DCF981" w14:textId="769DAB16"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635C8594" w14:textId="6838E6F4"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F7D760D" w14:textId="7A0FE65F"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D53911" w:rsidRPr="00DE3BCE" w14:paraId="518700CE" w14:textId="77777777" w:rsidTr="00EF1E62">
        <w:trPr>
          <w:cantSplit/>
        </w:trPr>
        <w:tc>
          <w:tcPr>
            <w:tcW w:w="3701" w:type="dxa"/>
          </w:tcPr>
          <w:p w14:paraId="56671CAD"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CC40E2F"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8610C26"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E1BD6EF"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D117373"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D53911" w:rsidRPr="00DE3BCE" w14:paraId="04480418" w14:textId="77777777" w:rsidTr="00EF1E62">
        <w:trPr>
          <w:cantSplit/>
        </w:trPr>
        <w:tc>
          <w:tcPr>
            <w:tcW w:w="3701" w:type="dxa"/>
          </w:tcPr>
          <w:p w14:paraId="4336CCC2"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859F3DD" w14:textId="77777777" w:rsidR="00D53911" w:rsidRPr="00DE3BCE" w:rsidRDefault="00D53911"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DED2068" w14:textId="77777777" w:rsidR="00D53911" w:rsidRPr="00DE3BCE" w:rsidRDefault="00D53911"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D00F552" w14:textId="77777777" w:rsidR="00D53911" w:rsidRPr="00DE3BCE" w:rsidRDefault="00D53911"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8D025D4" w14:textId="77777777" w:rsidR="00D53911" w:rsidRPr="00DE3BCE" w:rsidRDefault="00D53911" w:rsidP="00802D96">
            <w:pPr>
              <w:autoSpaceDE w:val="0"/>
              <w:autoSpaceDN w:val="0"/>
              <w:adjustRightInd w:val="0"/>
              <w:spacing w:after="0" w:line="240" w:lineRule="auto"/>
              <w:ind w:right="-72"/>
              <w:jc w:val="right"/>
              <w:rPr>
                <w:rFonts w:ascii="Arial" w:eastAsia="Arial Unicode MS" w:hAnsi="Arial" w:cs="Arial"/>
                <w:sz w:val="20"/>
                <w:szCs w:val="20"/>
              </w:rPr>
            </w:pPr>
          </w:p>
        </w:tc>
      </w:tr>
      <w:tr w:rsidR="00C42689" w:rsidRPr="00DE3BCE" w14:paraId="68CBAC75" w14:textId="77777777" w:rsidTr="00EF1E62">
        <w:trPr>
          <w:cantSplit/>
          <w:trHeight w:val="143"/>
        </w:trPr>
        <w:tc>
          <w:tcPr>
            <w:tcW w:w="3701" w:type="dxa"/>
          </w:tcPr>
          <w:p w14:paraId="59D1CA89" w14:textId="77777777" w:rsidR="00C42689" w:rsidRPr="007629BB" w:rsidRDefault="00C42689" w:rsidP="00EF1E62">
            <w:pPr>
              <w:autoSpaceDE w:val="0"/>
              <w:autoSpaceDN w:val="0"/>
              <w:adjustRightInd w:val="0"/>
              <w:spacing w:after="0" w:line="240" w:lineRule="auto"/>
              <w:ind w:left="-120" w:right="-72"/>
              <w:rPr>
                <w:rFonts w:ascii="Arial" w:eastAsia="Arial Unicode MS" w:hAnsi="Arial" w:cs="Arial"/>
                <w:sz w:val="20"/>
                <w:szCs w:val="20"/>
              </w:rPr>
            </w:pPr>
            <w:r w:rsidRPr="007629BB">
              <w:rPr>
                <w:rFonts w:ascii="Arial" w:eastAsia="Arial Unicode MS" w:hAnsi="Arial" w:cs="Arial"/>
                <w:sz w:val="20"/>
                <w:szCs w:val="20"/>
              </w:rPr>
              <w:t>Rental and service income</w:t>
            </w:r>
          </w:p>
        </w:tc>
        <w:tc>
          <w:tcPr>
            <w:tcW w:w="1440" w:type="dxa"/>
            <w:shd w:val="clear" w:color="auto" w:fill="FAFAFA"/>
          </w:tcPr>
          <w:p w14:paraId="6053BDFD" w14:textId="551F0664"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381</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596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972</w:t>
            </w:r>
            <w:r w:rsidRPr="00C42689">
              <w:rPr>
                <w:rFonts w:ascii="Arial" w:eastAsia="Arial Unicode MS" w:hAnsi="Arial" w:cs="Arial"/>
                <w:sz w:val="20"/>
                <w:szCs w:val="20"/>
              </w:rPr>
              <w:t xml:space="preserve"> </w:t>
            </w:r>
          </w:p>
        </w:tc>
        <w:tc>
          <w:tcPr>
            <w:tcW w:w="1440" w:type="dxa"/>
            <w:shd w:val="clear" w:color="auto" w:fill="auto"/>
          </w:tcPr>
          <w:p w14:paraId="07AC730C" w14:textId="1E59BB97"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583</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120</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841</w:t>
            </w:r>
            <w:r w:rsidRPr="00C42689">
              <w:rPr>
                <w:rFonts w:ascii="Arial" w:eastAsia="Arial Unicode MS" w:hAnsi="Arial" w:cs="Arial"/>
                <w:sz w:val="20"/>
                <w:szCs w:val="20"/>
              </w:rPr>
              <w:t xml:space="preserve"> </w:t>
            </w:r>
          </w:p>
        </w:tc>
        <w:tc>
          <w:tcPr>
            <w:tcW w:w="1440" w:type="dxa"/>
            <w:shd w:val="clear" w:color="auto" w:fill="FAFAFA"/>
          </w:tcPr>
          <w:p w14:paraId="7DC6488E" w14:textId="72DB59D6"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70</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157</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466</w:t>
            </w:r>
            <w:r w:rsidRPr="00C42689">
              <w:rPr>
                <w:rFonts w:ascii="Arial" w:eastAsia="Arial Unicode MS" w:hAnsi="Arial" w:cs="Arial"/>
                <w:sz w:val="20"/>
                <w:szCs w:val="20"/>
              </w:rPr>
              <w:t xml:space="preserve"> </w:t>
            </w:r>
          </w:p>
        </w:tc>
        <w:tc>
          <w:tcPr>
            <w:tcW w:w="1440" w:type="dxa"/>
            <w:shd w:val="clear" w:color="auto" w:fill="auto"/>
          </w:tcPr>
          <w:p w14:paraId="3ADA6E71" w14:textId="4BF1A07A"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336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721</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895</w:t>
            </w:r>
            <w:r w:rsidRPr="00C42689">
              <w:rPr>
                <w:rFonts w:ascii="Arial" w:eastAsia="Arial Unicode MS" w:hAnsi="Arial" w:cs="Arial"/>
                <w:sz w:val="20"/>
                <w:szCs w:val="20"/>
              </w:rPr>
              <w:t xml:space="preserve"> </w:t>
            </w:r>
          </w:p>
        </w:tc>
      </w:tr>
      <w:tr w:rsidR="00C42689" w:rsidRPr="00DE3BCE" w14:paraId="2E1D672D" w14:textId="77777777" w:rsidTr="00EF1E62">
        <w:trPr>
          <w:cantSplit/>
          <w:trHeight w:val="143"/>
        </w:trPr>
        <w:tc>
          <w:tcPr>
            <w:tcW w:w="3701" w:type="dxa"/>
            <w:vAlign w:val="bottom"/>
          </w:tcPr>
          <w:p w14:paraId="68A3E250" w14:textId="77777777" w:rsidR="00C42689" w:rsidRPr="007629BB" w:rsidRDefault="00C42689" w:rsidP="00EF1E62">
            <w:pPr>
              <w:autoSpaceDE w:val="0"/>
              <w:autoSpaceDN w:val="0"/>
              <w:adjustRightInd w:val="0"/>
              <w:spacing w:after="0" w:line="240" w:lineRule="auto"/>
              <w:ind w:left="-120" w:right="-72"/>
              <w:rPr>
                <w:rFonts w:ascii="Arial" w:eastAsia="Arial Unicode MS" w:hAnsi="Arial" w:cs="Arial"/>
                <w:sz w:val="20"/>
                <w:szCs w:val="20"/>
              </w:rPr>
            </w:pPr>
            <w:r w:rsidRPr="007629BB">
              <w:rPr>
                <w:rFonts w:ascii="Arial" w:eastAsia="Arial Unicode MS" w:hAnsi="Arial" w:cs="Arial"/>
                <w:sz w:val="20"/>
                <w:szCs w:val="20"/>
              </w:rPr>
              <w:t xml:space="preserve">Direct operating expense that generated </w:t>
            </w:r>
          </w:p>
          <w:p w14:paraId="722E00C9" w14:textId="795F9A66" w:rsidR="00C42689" w:rsidRPr="007629BB" w:rsidRDefault="00C42689" w:rsidP="00EF1E62">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Pr="007629BB">
              <w:rPr>
                <w:rFonts w:ascii="Arial" w:eastAsia="Arial Unicode MS" w:hAnsi="Arial" w:cs="Arial"/>
                <w:sz w:val="20"/>
                <w:szCs w:val="20"/>
              </w:rPr>
              <w:t>rental income</w:t>
            </w:r>
          </w:p>
        </w:tc>
        <w:tc>
          <w:tcPr>
            <w:tcW w:w="1440" w:type="dxa"/>
            <w:shd w:val="clear" w:color="auto" w:fill="FAFAFA"/>
          </w:tcPr>
          <w:p w14:paraId="3ED0D7EE"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69E1042C" w14:textId="2FFB03B3"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259</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199</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951</w:t>
            </w:r>
            <w:r w:rsidRPr="00C42689">
              <w:rPr>
                <w:rFonts w:ascii="Arial" w:eastAsia="Arial Unicode MS" w:hAnsi="Arial" w:cs="Arial"/>
                <w:sz w:val="20"/>
                <w:szCs w:val="20"/>
              </w:rPr>
              <w:t xml:space="preserve"> </w:t>
            </w:r>
          </w:p>
        </w:tc>
        <w:tc>
          <w:tcPr>
            <w:tcW w:w="1440" w:type="dxa"/>
            <w:shd w:val="clear" w:color="auto" w:fill="auto"/>
          </w:tcPr>
          <w:p w14:paraId="64104530"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7869EE36" w14:textId="70A29764"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358</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362</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332</w:t>
            </w:r>
            <w:r w:rsidRPr="00C42689">
              <w:rPr>
                <w:rFonts w:ascii="Arial" w:eastAsia="Arial Unicode MS" w:hAnsi="Arial" w:cs="Arial"/>
                <w:sz w:val="20"/>
                <w:szCs w:val="20"/>
              </w:rPr>
              <w:t xml:space="preserve"> </w:t>
            </w:r>
          </w:p>
        </w:tc>
        <w:tc>
          <w:tcPr>
            <w:tcW w:w="1440" w:type="dxa"/>
            <w:shd w:val="clear" w:color="auto" w:fill="FAFAFA"/>
          </w:tcPr>
          <w:p w14:paraId="6978BDED"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12E492D8" w14:textId="2310C6DF"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116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824</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184</w:t>
            </w:r>
            <w:r w:rsidRPr="00C42689">
              <w:rPr>
                <w:rFonts w:ascii="Arial" w:eastAsia="Arial Unicode MS" w:hAnsi="Arial" w:cs="Arial"/>
                <w:sz w:val="20"/>
                <w:szCs w:val="20"/>
              </w:rPr>
              <w:t xml:space="preserve"> </w:t>
            </w:r>
          </w:p>
        </w:tc>
        <w:tc>
          <w:tcPr>
            <w:tcW w:w="1440" w:type="dxa"/>
            <w:shd w:val="clear" w:color="auto" w:fill="auto"/>
          </w:tcPr>
          <w:p w14:paraId="245563C7"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65E21A72" w14:textId="16354FC8"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260</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383</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901</w:t>
            </w:r>
            <w:r w:rsidRPr="00C42689">
              <w:rPr>
                <w:rFonts w:ascii="Arial" w:eastAsia="Arial Unicode MS" w:hAnsi="Arial" w:cs="Arial"/>
                <w:sz w:val="20"/>
                <w:szCs w:val="20"/>
              </w:rPr>
              <w:t xml:space="preserve"> </w:t>
            </w:r>
          </w:p>
        </w:tc>
      </w:tr>
      <w:tr w:rsidR="00C42689" w:rsidRPr="00DE3BCE" w14:paraId="59E2A3CB" w14:textId="77777777" w:rsidTr="00EF1E62">
        <w:trPr>
          <w:cantSplit/>
          <w:trHeight w:val="143"/>
        </w:trPr>
        <w:tc>
          <w:tcPr>
            <w:tcW w:w="3701" w:type="dxa"/>
            <w:vAlign w:val="bottom"/>
          </w:tcPr>
          <w:p w14:paraId="39A91BAF" w14:textId="502F4CF9" w:rsidR="00C42689" w:rsidRDefault="00C42689" w:rsidP="00EF1E62">
            <w:pPr>
              <w:autoSpaceDE w:val="0"/>
              <w:autoSpaceDN w:val="0"/>
              <w:adjustRightInd w:val="0"/>
              <w:spacing w:after="0" w:line="240" w:lineRule="auto"/>
              <w:ind w:left="-120" w:right="-72"/>
              <w:rPr>
                <w:rFonts w:ascii="Arial" w:eastAsia="Arial Unicode MS" w:hAnsi="Arial" w:cs="Arial"/>
                <w:sz w:val="20"/>
                <w:szCs w:val="20"/>
              </w:rPr>
            </w:pPr>
            <w:r w:rsidRPr="007629BB">
              <w:rPr>
                <w:rFonts w:ascii="Arial" w:eastAsia="Arial Unicode MS" w:hAnsi="Arial" w:cs="Arial"/>
                <w:sz w:val="20"/>
                <w:szCs w:val="20"/>
              </w:rPr>
              <w:t xml:space="preserve">Direct operating expense that did not </w:t>
            </w:r>
          </w:p>
          <w:p w14:paraId="390BE212" w14:textId="255D67F0" w:rsidR="00C42689" w:rsidRPr="007629BB" w:rsidRDefault="00C42689" w:rsidP="00EF1E62">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Pr="007629BB">
              <w:rPr>
                <w:rFonts w:ascii="Arial" w:eastAsia="Arial Unicode MS" w:hAnsi="Arial" w:cs="Arial"/>
                <w:sz w:val="20"/>
                <w:szCs w:val="20"/>
              </w:rPr>
              <w:t>generated rental income</w:t>
            </w:r>
          </w:p>
        </w:tc>
        <w:tc>
          <w:tcPr>
            <w:tcW w:w="1440" w:type="dxa"/>
            <w:shd w:val="clear" w:color="auto" w:fill="FAFAFA"/>
          </w:tcPr>
          <w:p w14:paraId="16A599EF"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17EC9346" w14:textId="76C6B803"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546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435</w:t>
            </w:r>
            <w:r w:rsidRPr="00C42689">
              <w:rPr>
                <w:rFonts w:ascii="Arial" w:eastAsia="Arial Unicode MS" w:hAnsi="Arial" w:cs="Arial"/>
                <w:sz w:val="20"/>
                <w:szCs w:val="20"/>
              </w:rPr>
              <w:t xml:space="preserve"> </w:t>
            </w:r>
          </w:p>
        </w:tc>
        <w:tc>
          <w:tcPr>
            <w:tcW w:w="1440" w:type="dxa"/>
            <w:shd w:val="clear" w:color="auto" w:fill="auto"/>
          </w:tcPr>
          <w:p w14:paraId="7EDD263B"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69DAA9E3" w14:textId="7386EA77"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256</w:t>
            </w:r>
            <w:r w:rsidRPr="00C42689">
              <w:rPr>
                <w:rFonts w:ascii="Arial" w:eastAsia="Arial Unicode MS" w:hAnsi="Arial" w:cs="Arial"/>
                <w:sz w:val="20"/>
                <w:szCs w:val="20"/>
              </w:rPr>
              <w:t>,</w:t>
            </w:r>
            <w:r w:rsidR="00EE0153" w:rsidRPr="00EE0153">
              <w:rPr>
                <w:rFonts w:ascii="Arial" w:eastAsia="Arial Unicode MS" w:hAnsi="Arial" w:cs="Arial"/>
                <w:sz w:val="20"/>
                <w:szCs w:val="20"/>
                <w:lang w:val="en-GB"/>
              </w:rPr>
              <w:t>370</w:t>
            </w:r>
            <w:r w:rsidRPr="00C42689">
              <w:rPr>
                <w:rFonts w:ascii="Arial" w:eastAsia="Arial Unicode MS" w:hAnsi="Arial" w:cs="Arial"/>
                <w:sz w:val="20"/>
                <w:szCs w:val="20"/>
              </w:rPr>
              <w:t xml:space="preserve"> </w:t>
            </w:r>
          </w:p>
        </w:tc>
        <w:tc>
          <w:tcPr>
            <w:tcW w:w="1440" w:type="dxa"/>
            <w:shd w:val="clear" w:color="auto" w:fill="FAFAFA"/>
          </w:tcPr>
          <w:p w14:paraId="3AAF9E62"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04B451EB" w14:textId="7AE1921F"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   </w:t>
            </w:r>
          </w:p>
        </w:tc>
        <w:tc>
          <w:tcPr>
            <w:tcW w:w="1440" w:type="dxa"/>
            <w:shd w:val="clear" w:color="auto" w:fill="auto"/>
          </w:tcPr>
          <w:p w14:paraId="2465BD1C" w14:textId="77777777" w:rsidR="00C42689" w:rsidRDefault="00C42689" w:rsidP="00C42689">
            <w:pPr>
              <w:autoSpaceDE w:val="0"/>
              <w:autoSpaceDN w:val="0"/>
              <w:adjustRightInd w:val="0"/>
              <w:spacing w:after="0" w:line="240" w:lineRule="auto"/>
              <w:ind w:right="-72"/>
              <w:jc w:val="right"/>
              <w:rPr>
                <w:rFonts w:ascii="Arial" w:eastAsia="Arial Unicode MS" w:hAnsi="Arial" w:cs="Arial"/>
                <w:sz w:val="20"/>
                <w:szCs w:val="20"/>
              </w:rPr>
            </w:pPr>
          </w:p>
          <w:p w14:paraId="14B75FCB" w14:textId="7E5BD776" w:rsidR="00C42689" w:rsidRPr="00DE3BCE" w:rsidRDefault="00C42689" w:rsidP="00C42689">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 xml:space="preserve"> -   </w:t>
            </w:r>
          </w:p>
        </w:tc>
      </w:tr>
    </w:tbl>
    <w:p w14:paraId="66B293A9" w14:textId="77777777" w:rsidR="007629BB" w:rsidRPr="007629BB" w:rsidRDefault="007629BB" w:rsidP="00C41B6E">
      <w:pPr>
        <w:spacing w:after="0" w:line="240" w:lineRule="auto"/>
        <w:jc w:val="both"/>
        <w:rPr>
          <w:rFonts w:ascii="Arial" w:eastAsia="Arial Unicode MS" w:hAnsi="Arial" w:cs="Arial"/>
          <w:sz w:val="20"/>
          <w:szCs w:val="20"/>
          <w:lang w:bidi="th-TH"/>
        </w:rPr>
      </w:pPr>
    </w:p>
    <w:p w14:paraId="4C9482F9" w14:textId="77777777" w:rsidR="007629BB" w:rsidRPr="007629BB" w:rsidRDefault="007629BB" w:rsidP="007629BB">
      <w:pPr>
        <w:spacing w:after="0" w:line="240" w:lineRule="auto"/>
        <w:jc w:val="both"/>
        <w:rPr>
          <w:rFonts w:ascii="Arial" w:eastAsia="Arial Unicode MS" w:hAnsi="Arial" w:cs="Arial"/>
          <w:sz w:val="20"/>
          <w:szCs w:val="20"/>
          <w:lang w:bidi="th-TH"/>
        </w:rPr>
      </w:pPr>
      <w:r w:rsidRPr="007629BB">
        <w:rPr>
          <w:rFonts w:ascii="Arial" w:eastAsia="Arial Unicode MS" w:hAnsi="Arial" w:cs="Arial"/>
          <w:sz w:val="20"/>
          <w:szCs w:val="20"/>
          <w:lang w:bidi="th-TH"/>
        </w:rPr>
        <w:t>The future aggregate minimum lease income under non-cancellable operating leases are as follows:</w:t>
      </w:r>
    </w:p>
    <w:p w14:paraId="7871590E" w14:textId="77777777" w:rsidR="007629BB" w:rsidRPr="007629BB" w:rsidRDefault="007629BB" w:rsidP="00C41B6E">
      <w:pPr>
        <w:spacing w:after="0" w:line="240" w:lineRule="auto"/>
        <w:jc w:val="both"/>
        <w:rPr>
          <w:rFonts w:ascii="Arial" w:eastAsia="Arial Unicode MS" w:hAnsi="Arial" w:cs="Arial"/>
          <w:sz w:val="20"/>
          <w:szCs w:val="20"/>
          <w:lang w:bidi="th-TH"/>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D53911" w:rsidRPr="00DE3BCE" w14:paraId="01839366" w14:textId="77777777" w:rsidTr="00EF1E62">
        <w:trPr>
          <w:cantSplit/>
        </w:trPr>
        <w:tc>
          <w:tcPr>
            <w:tcW w:w="3701" w:type="dxa"/>
          </w:tcPr>
          <w:p w14:paraId="2F725CAE"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0DBFC60"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515A5CF2" w14:textId="021D809F" w:rsidR="00D53911"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58F61A0" w14:textId="77777777" w:rsidR="00EF1E62"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12AC92AC" w14:textId="526DB396" w:rsidR="00D53911"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D53911" w:rsidRPr="00DE3BCE" w14:paraId="08A58237" w14:textId="77777777" w:rsidTr="00EF1E62">
        <w:trPr>
          <w:cantSplit/>
        </w:trPr>
        <w:tc>
          <w:tcPr>
            <w:tcW w:w="3701" w:type="dxa"/>
          </w:tcPr>
          <w:p w14:paraId="2FBA6B66"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DB6FC81" w14:textId="0B738B16"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100194AE" w14:textId="731457AE"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27B18EB2" w14:textId="524A5A4E"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1BC1CB0" w14:textId="0DC4054A" w:rsidR="00D53911"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D53911" w:rsidRPr="00DE3BCE" w14:paraId="7484A4BF" w14:textId="77777777" w:rsidTr="00EF1E62">
        <w:trPr>
          <w:cantSplit/>
        </w:trPr>
        <w:tc>
          <w:tcPr>
            <w:tcW w:w="3701" w:type="dxa"/>
          </w:tcPr>
          <w:p w14:paraId="508133EC"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7B1CA91"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AB4CA62"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4C4E3CD"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063ECEA" w14:textId="77777777" w:rsidR="00D53911"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D53911" w:rsidRPr="00DE3BCE" w14:paraId="06114DDB" w14:textId="77777777" w:rsidTr="00EF1E62">
        <w:trPr>
          <w:cantSplit/>
        </w:trPr>
        <w:tc>
          <w:tcPr>
            <w:tcW w:w="3701" w:type="dxa"/>
          </w:tcPr>
          <w:p w14:paraId="1FB12821" w14:textId="77777777" w:rsidR="00D53911" w:rsidRPr="00DE3BCE" w:rsidRDefault="00D53911" w:rsidP="00EF1E62">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A5D2D76" w14:textId="77777777" w:rsidR="00D53911" w:rsidRPr="00DE3BCE" w:rsidRDefault="00D53911" w:rsidP="00EF1E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3A5FFE8" w14:textId="77777777" w:rsidR="00D53911" w:rsidRPr="00DE3BCE" w:rsidRDefault="00D53911" w:rsidP="00EF1E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2571A4E" w14:textId="77777777" w:rsidR="00D53911" w:rsidRPr="00DE3BCE" w:rsidRDefault="00D53911" w:rsidP="00EF1E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9916ED" w14:textId="77777777" w:rsidR="00D53911" w:rsidRPr="00DE3BCE" w:rsidRDefault="00D53911" w:rsidP="00EF1E62">
            <w:pPr>
              <w:autoSpaceDE w:val="0"/>
              <w:autoSpaceDN w:val="0"/>
              <w:adjustRightInd w:val="0"/>
              <w:spacing w:after="0" w:line="240" w:lineRule="auto"/>
              <w:ind w:right="-72"/>
              <w:jc w:val="right"/>
              <w:rPr>
                <w:rFonts w:ascii="Arial" w:eastAsia="Arial Unicode MS" w:hAnsi="Arial" w:cs="Arial"/>
                <w:sz w:val="20"/>
                <w:szCs w:val="20"/>
              </w:rPr>
            </w:pPr>
          </w:p>
        </w:tc>
      </w:tr>
      <w:tr w:rsidR="00C42689" w:rsidRPr="00DE3BCE" w14:paraId="7EAAE5A4" w14:textId="77777777" w:rsidTr="00EF1E62">
        <w:trPr>
          <w:cantSplit/>
          <w:trHeight w:val="143"/>
        </w:trPr>
        <w:tc>
          <w:tcPr>
            <w:tcW w:w="3701" w:type="dxa"/>
          </w:tcPr>
          <w:p w14:paraId="60E4702C" w14:textId="44FF088F" w:rsidR="00C42689" w:rsidRPr="007629BB" w:rsidRDefault="00C42689" w:rsidP="00EF1E62">
            <w:pPr>
              <w:autoSpaceDE w:val="0"/>
              <w:autoSpaceDN w:val="0"/>
              <w:adjustRightInd w:val="0"/>
              <w:spacing w:after="0" w:line="240" w:lineRule="auto"/>
              <w:ind w:left="-120" w:right="-72"/>
              <w:rPr>
                <w:rFonts w:ascii="Arial" w:eastAsia="Arial Unicode MS" w:hAnsi="Arial" w:cs="Arial"/>
                <w:sz w:val="20"/>
                <w:szCs w:val="20"/>
                <w:cs/>
              </w:rPr>
            </w:pPr>
            <w:r w:rsidRPr="007629BB">
              <w:rPr>
                <w:rFonts w:ascii="Arial" w:eastAsia="Arial Unicode MS" w:hAnsi="Arial" w:cs="Arial"/>
                <w:sz w:val="20"/>
                <w:szCs w:val="20"/>
              </w:rPr>
              <w:t xml:space="preserve">Not later than </w:t>
            </w:r>
            <w:r w:rsidR="00EE0153" w:rsidRPr="00EE0153">
              <w:rPr>
                <w:rFonts w:ascii="Arial" w:eastAsia="Arial Unicode MS" w:hAnsi="Arial" w:cs="Arial"/>
                <w:sz w:val="20"/>
                <w:szCs w:val="20"/>
                <w:lang w:val="en-GB"/>
              </w:rPr>
              <w:t>1</w:t>
            </w:r>
            <w:r w:rsidRPr="007629BB">
              <w:rPr>
                <w:rFonts w:ascii="Arial" w:eastAsia="Arial Unicode MS" w:hAnsi="Arial" w:cs="Arial"/>
                <w:sz w:val="20"/>
                <w:szCs w:val="20"/>
                <w:cs/>
              </w:rPr>
              <w:t xml:space="preserve"> </w:t>
            </w:r>
            <w:r w:rsidRPr="007629BB">
              <w:rPr>
                <w:rFonts w:ascii="Arial" w:eastAsia="Arial Unicode MS" w:hAnsi="Arial" w:cs="Arial"/>
                <w:sz w:val="20"/>
                <w:szCs w:val="20"/>
              </w:rPr>
              <w:t>year</w:t>
            </w:r>
          </w:p>
        </w:tc>
        <w:tc>
          <w:tcPr>
            <w:tcW w:w="1440" w:type="dxa"/>
            <w:shd w:val="clear" w:color="auto" w:fill="FAFAFA"/>
          </w:tcPr>
          <w:p w14:paraId="36B028DE" w14:textId="5BA98755"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217</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335</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109</w:t>
            </w:r>
          </w:p>
        </w:tc>
        <w:tc>
          <w:tcPr>
            <w:tcW w:w="1440" w:type="dxa"/>
            <w:shd w:val="clear" w:color="auto" w:fill="auto"/>
          </w:tcPr>
          <w:p w14:paraId="1F1CA12B" w14:textId="1C6C1FC4"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527</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575</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274</w:t>
            </w:r>
          </w:p>
        </w:tc>
        <w:tc>
          <w:tcPr>
            <w:tcW w:w="1440" w:type="dxa"/>
            <w:shd w:val="clear" w:color="auto" w:fill="FAFAFA"/>
          </w:tcPr>
          <w:p w14:paraId="285FC444" w14:textId="7C9AE91D"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16</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223</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280</w:t>
            </w:r>
          </w:p>
        </w:tc>
        <w:tc>
          <w:tcPr>
            <w:tcW w:w="1440" w:type="dxa"/>
            <w:shd w:val="clear" w:color="auto" w:fill="auto"/>
          </w:tcPr>
          <w:p w14:paraId="7CF92FC7" w14:textId="0C4EE2E1"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290</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819</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708</w:t>
            </w:r>
          </w:p>
        </w:tc>
      </w:tr>
      <w:tr w:rsidR="00C42689" w:rsidRPr="00DE3BCE" w14:paraId="1C728C70" w14:textId="77777777" w:rsidTr="00A360D0">
        <w:trPr>
          <w:cantSplit/>
          <w:trHeight w:val="143"/>
        </w:trPr>
        <w:tc>
          <w:tcPr>
            <w:tcW w:w="3701" w:type="dxa"/>
          </w:tcPr>
          <w:p w14:paraId="0858FF8C" w14:textId="0E3392DC" w:rsidR="00C42689" w:rsidRDefault="00C42689" w:rsidP="00EF1E62">
            <w:pPr>
              <w:autoSpaceDE w:val="0"/>
              <w:autoSpaceDN w:val="0"/>
              <w:adjustRightInd w:val="0"/>
              <w:spacing w:after="0" w:line="240" w:lineRule="auto"/>
              <w:ind w:left="-120" w:right="-72"/>
              <w:rPr>
                <w:rFonts w:ascii="Arial" w:eastAsia="Arial Unicode MS" w:hAnsi="Arial" w:cs="Arial"/>
                <w:sz w:val="20"/>
                <w:szCs w:val="20"/>
              </w:rPr>
            </w:pPr>
            <w:r w:rsidRPr="007629BB">
              <w:rPr>
                <w:rFonts w:ascii="Arial" w:eastAsia="Arial Unicode MS" w:hAnsi="Arial" w:cs="Arial"/>
                <w:sz w:val="20"/>
                <w:szCs w:val="20"/>
              </w:rPr>
              <w:t xml:space="preserve">Later than </w:t>
            </w:r>
            <w:r w:rsidR="00EE0153" w:rsidRPr="00EE0153">
              <w:rPr>
                <w:rFonts w:ascii="Arial" w:eastAsia="Arial Unicode MS" w:hAnsi="Arial" w:cs="Arial"/>
                <w:sz w:val="20"/>
                <w:szCs w:val="20"/>
                <w:lang w:val="en-GB"/>
              </w:rPr>
              <w:t>1</w:t>
            </w:r>
            <w:r w:rsidRPr="007629BB">
              <w:rPr>
                <w:rFonts w:ascii="Arial" w:eastAsia="Arial Unicode MS" w:hAnsi="Arial" w:cs="Arial"/>
                <w:sz w:val="20"/>
                <w:szCs w:val="20"/>
                <w:cs/>
              </w:rPr>
              <w:t xml:space="preserve"> </w:t>
            </w:r>
            <w:r w:rsidRPr="007629BB">
              <w:rPr>
                <w:rFonts w:ascii="Arial" w:eastAsia="Arial Unicode MS" w:hAnsi="Arial" w:cs="Arial"/>
                <w:sz w:val="20"/>
                <w:szCs w:val="20"/>
              </w:rPr>
              <w:t>year but not later</w:t>
            </w:r>
            <w:r w:rsidRPr="007629BB">
              <w:rPr>
                <w:rFonts w:ascii="Arial" w:eastAsia="Arial Unicode MS" w:hAnsi="Arial" w:cs="Arial" w:hint="cs"/>
                <w:sz w:val="20"/>
                <w:szCs w:val="20"/>
                <w:cs/>
              </w:rPr>
              <w:t xml:space="preserve"> </w:t>
            </w:r>
            <w:r w:rsidRPr="007629BB">
              <w:rPr>
                <w:rFonts w:ascii="Arial" w:eastAsia="Arial Unicode MS" w:hAnsi="Arial" w:cs="Arial"/>
                <w:sz w:val="20"/>
                <w:szCs w:val="20"/>
              </w:rPr>
              <w:t xml:space="preserve">than </w:t>
            </w:r>
          </w:p>
          <w:p w14:paraId="7D38CA9F" w14:textId="68A075CB" w:rsidR="00C42689" w:rsidRPr="007629BB" w:rsidRDefault="00C42689" w:rsidP="00EF1E62">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w:t>
            </w:r>
            <w:r w:rsidRPr="007629BB">
              <w:rPr>
                <w:rFonts w:ascii="Arial" w:eastAsia="Arial Unicode MS" w:hAnsi="Arial" w:cs="Arial"/>
                <w:sz w:val="20"/>
                <w:szCs w:val="20"/>
              </w:rPr>
              <w:t xml:space="preserve"> years</w:t>
            </w:r>
          </w:p>
        </w:tc>
        <w:tc>
          <w:tcPr>
            <w:tcW w:w="1440" w:type="dxa"/>
            <w:shd w:val="clear" w:color="auto" w:fill="FAFAFA"/>
            <w:vAlign w:val="bottom"/>
          </w:tcPr>
          <w:p w14:paraId="06C23452" w14:textId="63A04085" w:rsidR="00C42689" w:rsidRPr="00DE3BCE" w:rsidRDefault="00EE0153" w:rsidP="00A360D0">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231</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017</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638</w:t>
            </w:r>
          </w:p>
        </w:tc>
        <w:tc>
          <w:tcPr>
            <w:tcW w:w="1440" w:type="dxa"/>
            <w:shd w:val="clear" w:color="auto" w:fill="auto"/>
            <w:vAlign w:val="bottom"/>
          </w:tcPr>
          <w:p w14:paraId="635DD952" w14:textId="20CE1DE1" w:rsidR="00C42689" w:rsidRPr="00DE3BCE" w:rsidRDefault="00EE0153" w:rsidP="00A360D0">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386</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805</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728</w:t>
            </w:r>
          </w:p>
        </w:tc>
        <w:tc>
          <w:tcPr>
            <w:tcW w:w="1440" w:type="dxa"/>
            <w:shd w:val="clear" w:color="auto" w:fill="FAFAFA"/>
          </w:tcPr>
          <w:p w14:paraId="05F6FCC1" w14:textId="77777777" w:rsidR="00C42689" w:rsidRDefault="00C42689" w:rsidP="00EF1E62">
            <w:pPr>
              <w:autoSpaceDE w:val="0"/>
              <w:autoSpaceDN w:val="0"/>
              <w:adjustRightInd w:val="0"/>
              <w:spacing w:after="0" w:line="240" w:lineRule="auto"/>
              <w:ind w:right="-72"/>
              <w:jc w:val="right"/>
              <w:rPr>
                <w:rFonts w:ascii="Arial" w:eastAsia="Arial Unicode MS" w:hAnsi="Arial" w:cs="Arial"/>
                <w:sz w:val="20"/>
                <w:szCs w:val="20"/>
              </w:rPr>
            </w:pPr>
          </w:p>
          <w:p w14:paraId="22670D16" w14:textId="722DEFD4" w:rsidR="00C42689" w:rsidRPr="00DE3BCE" w:rsidRDefault="00C42689" w:rsidP="00EF1E62">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w:t>
            </w:r>
          </w:p>
        </w:tc>
        <w:tc>
          <w:tcPr>
            <w:tcW w:w="1440" w:type="dxa"/>
            <w:shd w:val="clear" w:color="auto" w:fill="auto"/>
          </w:tcPr>
          <w:p w14:paraId="32A5E816" w14:textId="77777777" w:rsidR="00C42689" w:rsidRDefault="00C42689" w:rsidP="00EF1E62">
            <w:pPr>
              <w:autoSpaceDE w:val="0"/>
              <w:autoSpaceDN w:val="0"/>
              <w:adjustRightInd w:val="0"/>
              <w:spacing w:after="0" w:line="240" w:lineRule="auto"/>
              <w:ind w:right="-72"/>
              <w:jc w:val="right"/>
              <w:rPr>
                <w:rFonts w:ascii="Arial" w:eastAsia="Arial Unicode MS" w:hAnsi="Arial" w:cs="Arial"/>
                <w:sz w:val="20"/>
                <w:szCs w:val="20"/>
              </w:rPr>
            </w:pPr>
          </w:p>
          <w:p w14:paraId="666DC6DA" w14:textId="7BB0C0FD"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986</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764</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964</w:t>
            </w:r>
          </w:p>
        </w:tc>
      </w:tr>
      <w:tr w:rsidR="00C42689" w:rsidRPr="00DE3BCE" w14:paraId="5C9F087C" w14:textId="77777777" w:rsidTr="00EF1E62">
        <w:trPr>
          <w:cantSplit/>
          <w:trHeight w:val="143"/>
        </w:trPr>
        <w:tc>
          <w:tcPr>
            <w:tcW w:w="3701" w:type="dxa"/>
            <w:vAlign w:val="bottom"/>
          </w:tcPr>
          <w:p w14:paraId="71826619" w14:textId="20ED8ABA" w:rsidR="00C42689" w:rsidRPr="00DE3BCE" w:rsidRDefault="00C42689" w:rsidP="00EF1E62">
            <w:pPr>
              <w:autoSpaceDE w:val="0"/>
              <w:autoSpaceDN w:val="0"/>
              <w:adjustRightInd w:val="0"/>
              <w:spacing w:after="0" w:line="240" w:lineRule="auto"/>
              <w:ind w:left="-120" w:right="-72"/>
              <w:rPr>
                <w:rFonts w:ascii="Arial" w:eastAsia="Arial Unicode MS" w:hAnsi="Arial" w:cs="Arial"/>
                <w:sz w:val="20"/>
                <w:szCs w:val="20"/>
                <w:cs/>
              </w:rPr>
            </w:pPr>
            <w:r w:rsidRPr="007629BB">
              <w:rPr>
                <w:rFonts w:ascii="Arial" w:eastAsia="Arial Unicode MS" w:hAnsi="Arial" w:cs="Arial"/>
                <w:sz w:val="20"/>
                <w:szCs w:val="20"/>
              </w:rPr>
              <w:t xml:space="preserve">Later than </w:t>
            </w:r>
            <w:r w:rsidR="00EE0153" w:rsidRPr="00EE0153">
              <w:rPr>
                <w:rFonts w:ascii="Arial" w:eastAsia="Arial Unicode MS" w:hAnsi="Arial" w:cs="Arial"/>
                <w:sz w:val="20"/>
                <w:szCs w:val="20"/>
                <w:lang w:val="en-GB"/>
              </w:rPr>
              <w:t>5</w:t>
            </w:r>
            <w:r w:rsidRPr="007629BB">
              <w:rPr>
                <w:rFonts w:ascii="Arial" w:eastAsia="Arial Unicode MS" w:hAnsi="Arial" w:cs="Arial"/>
                <w:sz w:val="20"/>
                <w:szCs w:val="20"/>
              </w:rPr>
              <w:t xml:space="preserve"> years</w:t>
            </w:r>
          </w:p>
        </w:tc>
        <w:tc>
          <w:tcPr>
            <w:tcW w:w="1440" w:type="dxa"/>
            <w:tcBorders>
              <w:bottom w:val="single" w:sz="4" w:space="0" w:color="auto"/>
            </w:tcBorders>
            <w:shd w:val="clear" w:color="auto" w:fill="FAFAFA"/>
          </w:tcPr>
          <w:p w14:paraId="3293BCE0" w14:textId="46E8998E"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975</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315</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184</w:t>
            </w:r>
          </w:p>
        </w:tc>
        <w:tc>
          <w:tcPr>
            <w:tcW w:w="1440" w:type="dxa"/>
            <w:tcBorders>
              <w:bottom w:val="single" w:sz="4" w:space="0" w:color="auto"/>
            </w:tcBorders>
            <w:shd w:val="clear" w:color="auto" w:fill="auto"/>
          </w:tcPr>
          <w:p w14:paraId="68C1B783" w14:textId="11F8DC8D"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853</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482</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521</w:t>
            </w:r>
          </w:p>
        </w:tc>
        <w:tc>
          <w:tcPr>
            <w:tcW w:w="1440" w:type="dxa"/>
            <w:tcBorders>
              <w:bottom w:val="single" w:sz="4" w:space="0" w:color="auto"/>
            </w:tcBorders>
            <w:shd w:val="clear" w:color="auto" w:fill="FAFAFA"/>
          </w:tcPr>
          <w:p w14:paraId="6AAA0A22" w14:textId="78978F3A" w:rsidR="00C42689" w:rsidRPr="00DE3BCE" w:rsidRDefault="00C42689" w:rsidP="00EF1E62">
            <w:pPr>
              <w:autoSpaceDE w:val="0"/>
              <w:autoSpaceDN w:val="0"/>
              <w:adjustRightInd w:val="0"/>
              <w:spacing w:after="0" w:line="240" w:lineRule="auto"/>
              <w:ind w:right="-72"/>
              <w:jc w:val="right"/>
              <w:rPr>
                <w:rFonts w:ascii="Arial" w:eastAsia="Arial Unicode MS" w:hAnsi="Arial" w:cs="Arial"/>
                <w:sz w:val="20"/>
                <w:szCs w:val="20"/>
              </w:rPr>
            </w:pPr>
            <w:r w:rsidRPr="00C42689">
              <w:rPr>
                <w:rFonts w:ascii="Arial" w:eastAsia="Arial Unicode MS" w:hAnsi="Arial" w:cs="Arial"/>
                <w:sz w:val="20"/>
                <w:szCs w:val="20"/>
              </w:rPr>
              <w:t>-</w:t>
            </w:r>
          </w:p>
        </w:tc>
        <w:tc>
          <w:tcPr>
            <w:tcW w:w="1440" w:type="dxa"/>
            <w:tcBorders>
              <w:bottom w:val="single" w:sz="4" w:space="0" w:color="auto"/>
            </w:tcBorders>
            <w:shd w:val="clear" w:color="auto" w:fill="auto"/>
          </w:tcPr>
          <w:p w14:paraId="1853A99F" w14:textId="6FB6D8D4"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491</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342</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355</w:t>
            </w:r>
          </w:p>
        </w:tc>
      </w:tr>
      <w:tr w:rsidR="00EF1E62" w:rsidRPr="00DE3BCE" w14:paraId="7B6F9A15" w14:textId="77777777" w:rsidTr="00EF1E62">
        <w:trPr>
          <w:cantSplit/>
          <w:trHeight w:val="143"/>
        </w:trPr>
        <w:tc>
          <w:tcPr>
            <w:tcW w:w="3701" w:type="dxa"/>
            <w:vAlign w:val="bottom"/>
          </w:tcPr>
          <w:p w14:paraId="164C60BA" w14:textId="77777777" w:rsidR="00EF1E62" w:rsidRPr="007629BB" w:rsidRDefault="00EF1E62" w:rsidP="00EF1E62">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0B277B4B" w14:textId="77777777" w:rsidR="00EF1E62" w:rsidRPr="00EE0153" w:rsidRDefault="00EF1E62" w:rsidP="00EF1E6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04B196CF" w14:textId="77777777" w:rsidR="00EF1E62" w:rsidRPr="00C42689" w:rsidRDefault="00EF1E62" w:rsidP="00EF1E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BF33D45" w14:textId="77777777" w:rsidR="00EF1E62" w:rsidRPr="00C42689" w:rsidRDefault="00EF1E62" w:rsidP="00EF1E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825124" w14:textId="77777777" w:rsidR="00EF1E62" w:rsidRPr="00C42689" w:rsidRDefault="00EF1E62" w:rsidP="00EF1E62">
            <w:pPr>
              <w:autoSpaceDE w:val="0"/>
              <w:autoSpaceDN w:val="0"/>
              <w:adjustRightInd w:val="0"/>
              <w:spacing w:after="0" w:line="240" w:lineRule="auto"/>
              <w:ind w:right="-72"/>
              <w:jc w:val="right"/>
              <w:rPr>
                <w:rFonts w:ascii="Arial" w:eastAsia="Arial Unicode MS" w:hAnsi="Arial" w:cs="Arial"/>
                <w:sz w:val="20"/>
                <w:szCs w:val="20"/>
              </w:rPr>
            </w:pPr>
          </w:p>
        </w:tc>
      </w:tr>
      <w:tr w:rsidR="00C42689" w:rsidRPr="00DE3BCE" w14:paraId="7089A46E" w14:textId="77777777" w:rsidTr="00EF1E62">
        <w:trPr>
          <w:cantSplit/>
          <w:trHeight w:val="143"/>
        </w:trPr>
        <w:tc>
          <w:tcPr>
            <w:tcW w:w="3701" w:type="dxa"/>
            <w:vAlign w:val="bottom"/>
          </w:tcPr>
          <w:p w14:paraId="5C156113" w14:textId="77777777" w:rsidR="00C42689" w:rsidRPr="007629BB" w:rsidRDefault="00C42689" w:rsidP="00EF1E62">
            <w:pPr>
              <w:autoSpaceDE w:val="0"/>
              <w:autoSpaceDN w:val="0"/>
              <w:adjustRightInd w:val="0"/>
              <w:spacing w:after="0" w:line="240" w:lineRule="auto"/>
              <w:ind w:left="-120" w:right="-72"/>
              <w:rPr>
                <w:rFonts w:ascii="Arial" w:eastAsia="Arial Unicode MS" w:hAnsi="Arial" w:cs="Arial"/>
                <w:b/>
                <w:bCs/>
                <w:sz w:val="20"/>
                <w:szCs w:val="20"/>
                <w:cs/>
                <w:lang w:bidi="th-TH"/>
              </w:rPr>
            </w:pPr>
            <w:r w:rsidRPr="007629B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tcPr>
          <w:p w14:paraId="3B3A028D" w14:textId="54A92CF5"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423</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667</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931</w:t>
            </w:r>
          </w:p>
        </w:tc>
        <w:tc>
          <w:tcPr>
            <w:tcW w:w="1440" w:type="dxa"/>
            <w:tcBorders>
              <w:bottom w:val="single" w:sz="4" w:space="0" w:color="auto"/>
            </w:tcBorders>
            <w:shd w:val="clear" w:color="auto" w:fill="auto"/>
          </w:tcPr>
          <w:p w14:paraId="3B809D3C" w14:textId="792E9B3A"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767</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863</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523</w:t>
            </w:r>
          </w:p>
        </w:tc>
        <w:tc>
          <w:tcPr>
            <w:tcW w:w="1440" w:type="dxa"/>
            <w:tcBorders>
              <w:bottom w:val="single" w:sz="4" w:space="0" w:color="auto"/>
            </w:tcBorders>
            <w:shd w:val="clear" w:color="auto" w:fill="FAFAFA"/>
          </w:tcPr>
          <w:p w14:paraId="501CE19C" w14:textId="5B5405A0"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16</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223</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280</w:t>
            </w:r>
          </w:p>
        </w:tc>
        <w:tc>
          <w:tcPr>
            <w:tcW w:w="1440" w:type="dxa"/>
            <w:tcBorders>
              <w:bottom w:val="single" w:sz="4" w:space="0" w:color="auto"/>
            </w:tcBorders>
            <w:shd w:val="clear" w:color="auto" w:fill="auto"/>
          </w:tcPr>
          <w:p w14:paraId="7F07FD34" w14:textId="4168A27E" w:rsidR="00C42689" w:rsidRPr="00DE3BCE" w:rsidRDefault="00EE0153" w:rsidP="00EF1E6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768</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927</w:t>
            </w:r>
            <w:r w:rsidR="00C42689" w:rsidRPr="00C42689">
              <w:rPr>
                <w:rFonts w:ascii="Arial" w:eastAsia="Arial Unicode MS" w:hAnsi="Arial" w:cs="Arial"/>
                <w:sz w:val="20"/>
                <w:szCs w:val="20"/>
              </w:rPr>
              <w:t>,</w:t>
            </w:r>
            <w:r w:rsidRPr="00EE0153">
              <w:rPr>
                <w:rFonts w:ascii="Arial" w:eastAsia="Arial Unicode MS" w:hAnsi="Arial" w:cs="Arial"/>
                <w:sz w:val="20"/>
                <w:szCs w:val="20"/>
                <w:lang w:val="en-GB"/>
              </w:rPr>
              <w:t>027</w:t>
            </w:r>
          </w:p>
        </w:tc>
      </w:tr>
    </w:tbl>
    <w:p w14:paraId="6B760991" w14:textId="77777777" w:rsidR="00D53911" w:rsidRPr="00DE3BCE" w:rsidRDefault="00D53911" w:rsidP="00C41B6E">
      <w:pPr>
        <w:spacing w:after="0" w:line="240" w:lineRule="auto"/>
        <w:jc w:val="both"/>
        <w:rPr>
          <w:rFonts w:ascii="Arial" w:eastAsia="Arial Unicode MS" w:hAnsi="Arial" w:cs="Arial"/>
          <w:sz w:val="20"/>
          <w:szCs w:val="20"/>
          <w:lang w:bidi="th-TH"/>
        </w:rPr>
      </w:pPr>
    </w:p>
    <w:p w14:paraId="589AB96B" w14:textId="77777777" w:rsidR="00802D96" w:rsidRPr="00DE3BCE" w:rsidRDefault="00802D96" w:rsidP="00C41B6E">
      <w:pPr>
        <w:spacing w:after="0" w:line="240" w:lineRule="auto"/>
        <w:jc w:val="both"/>
        <w:rPr>
          <w:rFonts w:ascii="Arial" w:eastAsia="Arial Unicode MS" w:hAnsi="Arial" w:cs="Arial"/>
          <w:sz w:val="20"/>
          <w:szCs w:val="20"/>
          <w:lang w:bidi="th-TH"/>
        </w:rPr>
      </w:pPr>
    </w:p>
    <w:p w14:paraId="42C81457" w14:textId="77777777" w:rsidR="00D53911" w:rsidRPr="00DE3BCE" w:rsidRDefault="00D53911" w:rsidP="00C41B6E">
      <w:pPr>
        <w:spacing w:after="0" w:line="240" w:lineRule="auto"/>
        <w:jc w:val="both"/>
        <w:rPr>
          <w:rFonts w:ascii="Arial" w:eastAsia="Arial Unicode MS" w:hAnsi="Arial" w:cs="Arial"/>
          <w:sz w:val="20"/>
          <w:szCs w:val="20"/>
          <w:lang w:bidi="th-TH"/>
        </w:rPr>
      </w:pPr>
    </w:p>
    <w:p w14:paraId="10C1189D" w14:textId="77777777" w:rsidR="00D53911" w:rsidRPr="00DE3BCE" w:rsidRDefault="00D53911" w:rsidP="009E17E7">
      <w:pPr>
        <w:spacing w:after="0" w:line="240" w:lineRule="auto"/>
        <w:jc w:val="both"/>
        <w:rPr>
          <w:rFonts w:ascii="Arial" w:eastAsia="Arial Unicode MS" w:hAnsi="Arial" w:cs="Arial"/>
          <w:sz w:val="20"/>
          <w:szCs w:val="20"/>
          <w:lang w:bidi="th-TH"/>
        </w:rPr>
        <w:sectPr w:rsidR="00D53911" w:rsidRPr="00DE3BCE" w:rsidSect="00D67987">
          <w:pgSz w:w="11907" w:h="16840" w:code="9"/>
          <w:pgMar w:top="1440" w:right="720" w:bottom="720" w:left="1728" w:header="706" w:footer="706" w:gutter="0"/>
          <w:cols w:space="720"/>
          <w:docGrid w:linePitch="360"/>
        </w:sectPr>
      </w:pPr>
    </w:p>
    <w:tbl>
      <w:tblPr>
        <w:tblStyle w:val="TableGrid"/>
        <w:tblW w:w="154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456"/>
      </w:tblGrid>
      <w:tr w:rsidR="007E02B0" w:rsidRPr="002169CA" w14:paraId="7533C907" w14:textId="77777777" w:rsidTr="00D53911">
        <w:trPr>
          <w:trHeight w:val="386"/>
        </w:trPr>
        <w:tc>
          <w:tcPr>
            <w:tcW w:w="15456" w:type="dxa"/>
            <w:shd w:val="clear" w:color="auto" w:fill="FFA543"/>
            <w:vAlign w:val="center"/>
          </w:tcPr>
          <w:p w14:paraId="5AD9EBB1" w14:textId="462BBD33" w:rsidR="007E02B0" w:rsidRPr="002169CA" w:rsidRDefault="00EE0153" w:rsidP="007E02B0">
            <w:pPr>
              <w:ind w:left="432" w:hanging="432"/>
              <w:jc w:val="both"/>
              <w:rPr>
                <w:rFonts w:ascii="Arial" w:eastAsia="Arial Unicode MS" w:hAnsi="Arial" w:cs="Arial"/>
                <w:b/>
                <w:bCs/>
                <w:color w:val="FFFFFF" w:themeColor="background1"/>
                <w:sz w:val="20"/>
                <w:szCs w:val="20"/>
                <w:cs/>
                <w:lang w:val="en-GB" w:bidi="th-TH"/>
              </w:rPr>
            </w:pPr>
            <w:r w:rsidRPr="002169CA">
              <w:rPr>
                <w:rFonts w:ascii="Arial" w:eastAsia="Arial Unicode MS" w:hAnsi="Arial" w:cs="Arial"/>
                <w:b/>
                <w:bCs/>
                <w:color w:val="FFFFFF" w:themeColor="background1"/>
                <w:sz w:val="20"/>
                <w:szCs w:val="20"/>
                <w:lang w:val="en-GB" w:bidi="th-TH"/>
              </w:rPr>
              <w:lastRenderedPageBreak/>
              <w:t>16</w:t>
            </w:r>
            <w:r w:rsidR="007E02B0" w:rsidRPr="002169CA">
              <w:rPr>
                <w:rFonts w:ascii="Arial" w:eastAsia="Arial Unicode MS" w:hAnsi="Arial" w:cs="Arial"/>
                <w:b/>
                <w:bCs/>
                <w:color w:val="FFFFFF" w:themeColor="background1"/>
                <w:sz w:val="20"/>
                <w:szCs w:val="20"/>
                <w:cs/>
                <w:lang w:val="en-GB" w:bidi="th-TH"/>
              </w:rPr>
              <w:tab/>
            </w:r>
            <w:r w:rsidR="007629BB" w:rsidRPr="002169CA">
              <w:rPr>
                <w:rFonts w:ascii="Arial" w:eastAsia="Arial Unicode MS" w:hAnsi="Arial" w:cs="Arial"/>
                <w:b/>
                <w:bCs/>
                <w:color w:val="FFFFFF" w:themeColor="background1"/>
                <w:sz w:val="20"/>
                <w:szCs w:val="20"/>
                <w:lang w:val="en-GB" w:bidi="th-TH"/>
              </w:rPr>
              <w:t>Property, plant and equipment</w:t>
            </w:r>
          </w:p>
        </w:tc>
      </w:tr>
    </w:tbl>
    <w:p w14:paraId="5EB408AD" w14:textId="77777777" w:rsidR="007E02B0" w:rsidRPr="0007034D" w:rsidRDefault="007E02B0" w:rsidP="007E02B0">
      <w:pPr>
        <w:spacing w:after="0" w:line="240" w:lineRule="auto"/>
        <w:jc w:val="both"/>
        <w:rPr>
          <w:rFonts w:ascii="Arial" w:eastAsia="Arial Unicode MS" w:hAnsi="Arial" w:cs="Arial"/>
          <w:sz w:val="12"/>
          <w:szCs w:val="12"/>
          <w:lang w:bidi="th-TH"/>
        </w:rPr>
      </w:pPr>
    </w:p>
    <w:tbl>
      <w:tblPr>
        <w:tblW w:w="15422" w:type="dxa"/>
        <w:tblLayout w:type="fixed"/>
        <w:tblLook w:val="0000" w:firstRow="0" w:lastRow="0" w:firstColumn="0" w:lastColumn="0" w:noHBand="0" w:noVBand="0"/>
      </w:tblPr>
      <w:tblGrid>
        <w:gridCol w:w="4176"/>
        <w:gridCol w:w="1134"/>
        <w:gridCol w:w="1417"/>
        <w:gridCol w:w="1497"/>
        <w:gridCol w:w="1773"/>
        <w:gridCol w:w="1304"/>
        <w:gridCol w:w="1304"/>
        <w:gridCol w:w="1304"/>
        <w:gridCol w:w="1513"/>
      </w:tblGrid>
      <w:tr w:rsidR="00847569" w:rsidRPr="002169CA" w14:paraId="3F76B794" w14:textId="77777777" w:rsidTr="0007034D">
        <w:tc>
          <w:tcPr>
            <w:tcW w:w="4176" w:type="dxa"/>
            <w:vAlign w:val="bottom"/>
          </w:tcPr>
          <w:p w14:paraId="3BBDCDDC" w14:textId="77777777" w:rsidR="00847569" w:rsidRPr="002169CA" w:rsidRDefault="00847569" w:rsidP="00EC3920">
            <w:pPr>
              <w:pStyle w:val="a"/>
              <w:tabs>
                <w:tab w:val="right" w:pos="9810"/>
              </w:tabs>
              <w:spacing w:line="200" w:lineRule="exact"/>
              <w:ind w:left="-105" w:right="0"/>
              <w:rPr>
                <w:rFonts w:ascii="Arial" w:eastAsia="Angsana New" w:hAnsi="Arial" w:cs="Arial"/>
                <w:sz w:val="18"/>
                <w:szCs w:val="18"/>
                <w:cs/>
              </w:rPr>
            </w:pPr>
          </w:p>
        </w:tc>
        <w:tc>
          <w:tcPr>
            <w:tcW w:w="11246" w:type="dxa"/>
            <w:gridSpan w:val="8"/>
            <w:tcBorders>
              <w:top w:val="single" w:sz="4" w:space="0" w:color="auto"/>
              <w:bottom w:val="single" w:sz="4" w:space="0" w:color="auto"/>
            </w:tcBorders>
          </w:tcPr>
          <w:p w14:paraId="7B8F31CE" w14:textId="77777777" w:rsidR="00847569" w:rsidRPr="002169CA" w:rsidRDefault="00DE3BCE" w:rsidP="00EC3920">
            <w:pPr>
              <w:pStyle w:val="a"/>
              <w:spacing w:line="200" w:lineRule="exact"/>
              <w:ind w:right="-72"/>
              <w:jc w:val="center"/>
              <w:rPr>
                <w:rFonts w:ascii="Arial" w:eastAsia="Angsana New" w:hAnsi="Arial" w:cs="Arial"/>
                <w:b/>
                <w:bCs/>
                <w:sz w:val="18"/>
                <w:szCs w:val="18"/>
              </w:rPr>
            </w:pPr>
            <w:r w:rsidRPr="002169CA">
              <w:rPr>
                <w:rFonts w:ascii="Arial" w:eastAsia="Angsana New" w:hAnsi="Arial" w:cs="Arial"/>
                <w:b/>
                <w:bCs/>
                <w:sz w:val="18"/>
                <w:szCs w:val="18"/>
              </w:rPr>
              <w:t>Consolidated financial statements</w:t>
            </w:r>
          </w:p>
        </w:tc>
      </w:tr>
      <w:tr w:rsidR="00847569" w:rsidRPr="002169CA" w14:paraId="0D5FA011" w14:textId="77777777" w:rsidTr="0007034D">
        <w:tc>
          <w:tcPr>
            <w:tcW w:w="4176" w:type="dxa"/>
            <w:vAlign w:val="bottom"/>
          </w:tcPr>
          <w:p w14:paraId="486D7977" w14:textId="77777777" w:rsidR="00847569" w:rsidRPr="002169CA" w:rsidRDefault="00847569" w:rsidP="00EC3920">
            <w:pPr>
              <w:pStyle w:val="a"/>
              <w:tabs>
                <w:tab w:val="right" w:pos="9810"/>
              </w:tabs>
              <w:spacing w:line="200" w:lineRule="exact"/>
              <w:ind w:left="-105" w:right="0"/>
              <w:rPr>
                <w:rFonts w:ascii="Arial" w:eastAsia="Angsana New" w:hAnsi="Arial" w:cs="Arial"/>
                <w:sz w:val="18"/>
                <w:szCs w:val="18"/>
                <w:cs/>
              </w:rPr>
            </w:pPr>
          </w:p>
        </w:tc>
        <w:tc>
          <w:tcPr>
            <w:tcW w:w="1134" w:type="dxa"/>
            <w:vAlign w:val="bottom"/>
          </w:tcPr>
          <w:p w14:paraId="2AD995C3"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Land</w:t>
            </w:r>
          </w:p>
        </w:tc>
        <w:tc>
          <w:tcPr>
            <w:tcW w:w="1417" w:type="dxa"/>
            <w:vAlign w:val="bottom"/>
          </w:tcPr>
          <w:p w14:paraId="785310E9"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Building improvement</w:t>
            </w:r>
          </w:p>
        </w:tc>
        <w:tc>
          <w:tcPr>
            <w:tcW w:w="1497" w:type="dxa"/>
            <w:vAlign w:val="bottom"/>
          </w:tcPr>
          <w:p w14:paraId="25BCA7E4"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proofErr w:type="spellStart"/>
            <w:r w:rsidRPr="002169CA">
              <w:rPr>
                <w:rFonts w:ascii="Arial" w:eastAsia="Angsana New" w:hAnsi="Arial" w:cs="Arial"/>
                <w:b/>
                <w:bCs/>
                <w:sz w:val="18"/>
                <w:szCs w:val="18"/>
              </w:rPr>
              <w:t>Utilites</w:t>
            </w:r>
            <w:proofErr w:type="spellEnd"/>
            <w:r w:rsidRPr="002169CA">
              <w:rPr>
                <w:rFonts w:ascii="Arial" w:eastAsia="Angsana New" w:hAnsi="Arial" w:cs="Arial"/>
                <w:b/>
                <w:bCs/>
                <w:sz w:val="18"/>
                <w:szCs w:val="18"/>
              </w:rPr>
              <w:t xml:space="preserve"> system</w:t>
            </w:r>
          </w:p>
        </w:tc>
        <w:tc>
          <w:tcPr>
            <w:tcW w:w="1773" w:type="dxa"/>
            <w:vAlign w:val="bottom"/>
          </w:tcPr>
          <w:p w14:paraId="5181A95F"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Office equipment and warehouse equipment</w:t>
            </w:r>
          </w:p>
        </w:tc>
        <w:tc>
          <w:tcPr>
            <w:tcW w:w="1304" w:type="dxa"/>
            <w:vAlign w:val="bottom"/>
          </w:tcPr>
          <w:p w14:paraId="764B8FA7"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Vehicles</w:t>
            </w:r>
          </w:p>
        </w:tc>
        <w:tc>
          <w:tcPr>
            <w:tcW w:w="1304" w:type="dxa"/>
            <w:vAlign w:val="bottom"/>
          </w:tcPr>
          <w:p w14:paraId="4BD2FA52"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Assets for rent</w:t>
            </w:r>
          </w:p>
        </w:tc>
        <w:tc>
          <w:tcPr>
            <w:tcW w:w="1304" w:type="dxa"/>
            <w:vAlign w:val="bottom"/>
          </w:tcPr>
          <w:p w14:paraId="77D9F0FB" w14:textId="77777777" w:rsidR="00847569" w:rsidRPr="002169CA" w:rsidRDefault="007629BB" w:rsidP="00EC3920">
            <w:pPr>
              <w:pStyle w:val="a"/>
              <w:spacing w:line="200" w:lineRule="exact"/>
              <w:ind w:right="-72"/>
              <w:jc w:val="right"/>
              <w:rPr>
                <w:rFonts w:ascii="Arial" w:eastAsia="Angsana New" w:hAnsi="Arial" w:cs="Arial"/>
                <w:b/>
                <w:bCs/>
                <w:sz w:val="18"/>
                <w:szCs w:val="18"/>
              </w:rPr>
            </w:pPr>
            <w:r w:rsidRPr="002169CA">
              <w:rPr>
                <w:rFonts w:ascii="Arial" w:eastAsia="Angsana New" w:hAnsi="Arial" w:cs="Arial"/>
                <w:b/>
                <w:bCs/>
                <w:sz w:val="18"/>
                <w:szCs w:val="18"/>
              </w:rPr>
              <w:t>Construction in progress</w:t>
            </w:r>
          </w:p>
        </w:tc>
        <w:tc>
          <w:tcPr>
            <w:tcW w:w="1513" w:type="dxa"/>
            <w:vAlign w:val="bottom"/>
          </w:tcPr>
          <w:p w14:paraId="7EFEBB2D" w14:textId="77777777" w:rsidR="00847569" w:rsidRPr="002169CA" w:rsidRDefault="007629BB"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Total</w:t>
            </w:r>
          </w:p>
        </w:tc>
      </w:tr>
      <w:tr w:rsidR="00847569" w:rsidRPr="002169CA" w14:paraId="035DF1EF" w14:textId="77777777" w:rsidTr="0007034D">
        <w:tc>
          <w:tcPr>
            <w:tcW w:w="4176" w:type="dxa"/>
            <w:vAlign w:val="bottom"/>
          </w:tcPr>
          <w:p w14:paraId="288C6340" w14:textId="77777777" w:rsidR="00847569" w:rsidRPr="002169CA" w:rsidRDefault="00847569" w:rsidP="00EC3920">
            <w:pPr>
              <w:pStyle w:val="a"/>
              <w:spacing w:line="200" w:lineRule="exact"/>
              <w:ind w:left="-105" w:right="0"/>
              <w:rPr>
                <w:rFonts w:ascii="Arial" w:eastAsia="Angsana New" w:hAnsi="Arial" w:cs="Arial"/>
                <w:sz w:val="18"/>
                <w:szCs w:val="18"/>
                <w:cs/>
              </w:rPr>
            </w:pPr>
          </w:p>
        </w:tc>
        <w:tc>
          <w:tcPr>
            <w:tcW w:w="1134" w:type="dxa"/>
            <w:tcBorders>
              <w:bottom w:val="single" w:sz="4" w:space="0" w:color="auto"/>
            </w:tcBorders>
            <w:vAlign w:val="bottom"/>
          </w:tcPr>
          <w:p w14:paraId="2CC85522"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417" w:type="dxa"/>
            <w:tcBorders>
              <w:bottom w:val="single" w:sz="4" w:space="0" w:color="auto"/>
            </w:tcBorders>
            <w:vAlign w:val="bottom"/>
          </w:tcPr>
          <w:p w14:paraId="1C76CCC0"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497" w:type="dxa"/>
            <w:tcBorders>
              <w:bottom w:val="single" w:sz="4" w:space="0" w:color="auto"/>
            </w:tcBorders>
            <w:vAlign w:val="bottom"/>
          </w:tcPr>
          <w:p w14:paraId="14999B99"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773" w:type="dxa"/>
            <w:tcBorders>
              <w:bottom w:val="single" w:sz="4" w:space="0" w:color="auto"/>
            </w:tcBorders>
            <w:vAlign w:val="bottom"/>
          </w:tcPr>
          <w:p w14:paraId="63F2F8BF"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304" w:type="dxa"/>
            <w:tcBorders>
              <w:bottom w:val="single" w:sz="4" w:space="0" w:color="auto"/>
            </w:tcBorders>
            <w:vAlign w:val="bottom"/>
          </w:tcPr>
          <w:p w14:paraId="7B3DB21E"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304" w:type="dxa"/>
            <w:tcBorders>
              <w:bottom w:val="single" w:sz="4" w:space="0" w:color="auto"/>
            </w:tcBorders>
            <w:vAlign w:val="bottom"/>
          </w:tcPr>
          <w:p w14:paraId="08E716F9"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304" w:type="dxa"/>
            <w:tcBorders>
              <w:bottom w:val="single" w:sz="4" w:space="0" w:color="auto"/>
            </w:tcBorders>
            <w:vAlign w:val="bottom"/>
          </w:tcPr>
          <w:p w14:paraId="2468FB7E"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c>
          <w:tcPr>
            <w:tcW w:w="1513" w:type="dxa"/>
            <w:tcBorders>
              <w:bottom w:val="single" w:sz="4" w:space="0" w:color="auto"/>
            </w:tcBorders>
            <w:vAlign w:val="bottom"/>
          </w:tcPr>
          <w:p w14:paraId="6A84CA9E" w14:textId="77777777" w:rsidR="00847569" w:rsidRPr="002169CA" w:rsidRDefault="00DE3BCE" w:rsidP="00EC3920">
            <w:pPr>
              <w:pStyle w:val="a"/>
              <w:spacing w:line="200" w:lineRule="exact"/>
              <w:ind w:right="-72"/>
              <w:jc w:val="right"/>
              <w:rPr>
                <w:rFonts w:ascii="Arial" w:eastAsia="Angsana New" w:hAnsi="Arial" w:cs="Arial"/>
                <w:b/>
                <w:bCs/>
                <w:sz w:val="18"/>
                <w:szCs w:val="18"/>
                <w:cs/>
              </w:rPr>
            </w:pPr>
            <w:r w:rsidRPr="002169CA">
              <w:rPr>
                <w:rFonts w:ascii="Arial" w:eastAsia="Angsana New" w:hAnsi="Arial" w:cs="Arial"/>
                <w:b/>
                <w:bCs/>
                <w:sz w:val="18"/>
                <w:szCs w:val="18"/>
              </w:rPr>
              <w:t>Baht</w:t>
            </w:r>
          </w:p>
        </w:tc>
      </w:tr>
      <w:tr w:rsidR="007629BB" w:rsidRPr="00404F61" w14:paraId="3D094792" w14:textId="77777777" w:rsidTr="0007034D">
        <w:tc>
          <w:tcPr>
            <w:tcW w:w="4176" w:type="dxa"/>
          </w:tcPr>
          <w:p w14:paraId="46170BD5" w14:textId="2A5BE6C1" w:rsidR="007629BB" w:rsidRPr="00404F61" w:rsidRDefault="007629BB" w:rsidP="00EC3920">
            <w:pPr>
              <w:pStyle w:val="a"/>
              <w:tabs>
                <w:tab w:val="right" w:pos="9810"/>
              </w:tabs>
              <w:spacing w:line="200" w:lineRule="exact"/>
              <w:ind w:left="-105" w:right="0"/>
              <w:jc w:val="thaiDistribute"/>
              <w:rPr>
                <w:rFonts w:ascii="Arial" w:eastAsia="Angsana New" w:hAnsi="Arial" w:cs="Arial"/>
                <w:b/>
                <w:bCs/>
                <w:sz w:val="18"/>
                <w:szCs w:val="18"/>
                <w:cs/>
              </w:rPr>
            </w:pPr>
            <w:r w:rsidRPr="00404F61">
              <w:rPr>
                <w:rFonts w:ascii="Arial" w:eastAsia="Angsana New" w:hAnsi="Arial" w:cs="Arial"/>
                <w:b/>
                <w:bCs/>
                <w:sz w:val="18"/>
                <w:szCs w:val="18"/>
              </w:rPr>
              <w:t>As at</w:t>
            </w:r>
            <w:r w:rsidRPr="00404F61">
              <w:rPr>
                <w:rFonts w:ascii="Arial" w:eastAsia="Angsana New" w:hAnsi="Arial" w:cs="Arial"/>
                <w:b/>
                <w:bCs/>
                <w:sz w:val="18"/>
                <w:szCs w:val="18"/>
                <w:cs/>
              </w:rPr>
              <w:t xml:space="preserve"> </w:t>
            </w:r>
            <w:r w:rsidR="00EE0153" w:rsidRPr="00EE0153">
              <w:rPr>
                <w:rFonts w:ascii="Arial" w:eastAsia="Angsana New" w:hAnsi="Arial" w:cs="Arial"/>
                <w:b/>
                <w:bCs/>
                <w:sz w:val="18"/>
                <w:szCs w:val="18"/>
                <w:lang w:val="en-GB"/>
              </w:rPr>
              <w:t>1</w:t>
            </w:r>
            <w:r w:rsidRPr="00404F61">
              <w:rPr>
                <w:rFonts w:ascii="Arial" w:eastAsia="Angsana New" w:hAnsi="Arial" w:cs="Arial"/>
                <w:b/>
                <w:bCs/>
                <w:sz w:val="18"/>
                <w:szCs w:val="18"/>
                <w:cs/>
              </w:rPr>
              <w:t xml:space="preserve"> </w:t>
            </w:r>
            <w:r w:rsidRPr="00404F61">
              <w:rPr>
                <w:rFonts w:ascii="Arial" w:eastAsia="Angsana New" w:hAnsi="Arial" w:cs="Arial"/>
                <w:b/>
                <w:bCs/>
                <w:sz w:val="18"/>
                <w:szCs w:val="18"/>
              </w:rPr>
              <w:t>January</w:t>
            </w:r>
            <w:r w:rsidRPr="00404F61">
              <w:rPr>
                <w:rFonts w:ascii="Arial" w:eastAsia="Angsana New" w:hAnsi="Arial" w:cs="Arial"/>
                <w:b/>
                <w:bCs/>
                <w:sz w:val="18"/>
                <w:szCs w:val="18"/>
                <w:cs/>
              </w:rPr>
              <w:t xml:space="preserve"> </w:t>
            </w:r>
            <w:r w:rsidR="00EE0153" w:rsidRPr="00EE0153">
              <w:rPr>
                <w:rFonts w:ascii="Arial" w:eastAsia="Angsana New" w:hAnsi="Arial" w:cs="Arial"/>
                <w:b/>
                <w:bCs/>
                <w:sz w:val="18"/>
                <w:szCs w:val="18"/>
                <w:lang w:val="en-GB"/>
              </w:rPr>
              <w:t>2018</w:t>
            </w:r>
          </w:p>
        </w:tc>
        <w:tc>
          <w:tcPr>
            <w:tcW w:w="1134" w:type="dxa"/>
            <w:tcBorders>
              <w:top w:val="single" w:sz="4" w:space="0" w:color="auto"/>
            </w:tcBorders>
            <w:vAlign w:val="bottom"/>
          </w:tcPr>
          <w:p w14:paraId="7D2DB215"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417" w:type="dxa"/>
            <w:tcBorders>
              <w:top w:val="single" w:sz="4" w:space="0" w:color="auto"/>
            </w:tcBorders>
            <w:vAlign w:val="bottom"/>
          </w:tcPr>
          <w:p w14:paraId="5D15C950"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497" w:type="dxa"/>
            <w:tcBorders>
              <w:top w:val="single" w:sz="4" w:space="0" w:color="auto"/>
            </w:tcBorders>
            <w:vAlign w:val="bottom"/>
          </w:tcPr>
          <w:p w14:paraId="27D8DB4E"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773" w:type="dxa"/>
            <w:tcBorders>
              <w:top w:val="single" w:sz="4" w:space="0" w:color="auto"/>
            </w:tcBorders>
            <w:vAlign w:val="bottom"/>
          </w:tcPr>
          <w:p w14:paraId="4561FFA0"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304" w:type="dxa"/>
            <w:tcBorders>
              <w:top w:val="single" w:sz="4" w:space="0" w:color="auto"/>
            </w:tcBorders>
            <w:vAlign w:val="bottom"/>
          </w:tcPr>
          <w:p w14:paraId="5B98711E"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304" w:type="dxa"/>
            <w:tcBorders>
              <w:top w:val="single" w:sz="4" w:space="0" w:color="auto"/>
            </w:tcBorders>
            <w:vAlign w:val="bottom"/>
          </w:tcPr>
          <w:p w14:paraId="02387D7E"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304" w:type="dxa"/>
            <w:tcBorders>
              <w:top w:val="single" w:sz="4" w:space="0" w:color="auto"/>
            </w:tcBorders>
            <w:vAlign w:val="bottom"/>
          </w:tcPr>
          <w:p w14:paraId="4C330C56"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513" w:type="dxa"/>
            <w:tcBorders>
              <w:top w:val="single" w:sz="4" w:space="0" w:color="auto"/>
            </w:tcBorders>
            <w:vAlign w:val="bottom"/>
          </w:tcPr>
          <w:p w14:paraId="5D6D169C"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rPr>
            </w:pPr>
          </w:p>
        </w:tc>
      </w:tr>
      <w:tr w:rsidR="007629BB" w:rsidRPr="00404F61" w14:paraId="2A3C0378" w14:textId="77777777" w:rsidTr="0007034D">
        <w:tc>
          <w:tcPr>
            <w:tcW w:w="4176" w:type="dxa"/>
            <w:vAlign w:val="bottom"/>
          </w:tcPr>
          <w:p w14:paraId="280B9145" w14:textId="77777777" w:rsidR="007629BB" w:rsidRPr="00404F61" w:rsidRDefault="007629BB"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rPr>
              <w:t>Cost</w:t>
            </w:r>
          </w:p>
        </w:tc>
        <w:tc>
          <w:tcPr>
            <w:tcW w:w="1134" w:type="dxa"/>
            <w:vAlign w:val="bottom"/>
          </w:tcPr>
          <w:p w14:paraId="5ED0C6C0" w14:textId="5F0226CC"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10</w:t>
            </w:r>
            <w:r w:rsidR="007629BB" w:rsidRPr="00404F61">
              <w:rPr>
                <w:rFonts w:ascii="Arial" w:hAnsi="Arial" w:cs="Arial"/>
                <w:noProof/>
                <w:sz w:val="18"/>
                <w:szCs w:val="18"/>
                <w:lang w:val="en-GB"/>
              </w:rPr>
              <w:t>,</w:t>
            </w:r>
            <w:r w:rsidRPr="00EE0153">
              <w:rPr>
                <w:rFonts w:ascii="Arial" w:hAnsi="Arial" w:cs="Arial"/>
                <w:noProof/>
                <w:sz w:val="18"/>
                <w:szCs w:val="18"/>
                <w:lang w:val="en-GB"/>
              </w:rPr>
              <w:t>177</w:t>
            </w:r>
            <w:r w:rsidR="007629BB" w:rsidRPr="00404F61">
              <w:rPr>
                <w:rFonts w:ascii="Arial" w:hAnsi="Arial" w:cs="Arial"/>
                <w:noProof/>
                <w:sz w:val="18"/>
                <w:szCs w:val="18"/>
                <w:lang w:val="en-GB"/>
              </w:rPr>
              <w:t>,</w:t>
            </w:r>
            <w:r w:rsidRPr="00EE0153">
              <w:rPr>
                <w:rFonts w:ascii="Arial" w:hAnsi="Arial" w:cs="Arial"/>
                <w:noProof/>
                <w:sz w:val="18"/>
                <w:szCs w:val="18"/>
                <w:lang w:val="en-GB"/>
              </w:rPr>
              <w:t>866</w:t>
            </w:r>
          </w:p>
        </w:tc>
        <w:tc>
          <w:tcPr>
            <w:tcW w:w="1417" w:type="dxa"/>
            <w:vAlign w:val="bottom"/>
          </w:tcPr>
          <w:p w14:paraId="0A65A6EB" w14:textId="62BE990D"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651</w:t>
            </w:r>
            <w:r w:rsidR="007629BB" w:rsidRPr="00404F61">
              <w:rPr>
                <w:rFonts w:ascii="Arial" w:hAnsi="Arial" w:cs="Arial"/>
                <w:noProof/>
                <w:sz w:val="18"/>
                <w:szCs w:val="18"/>
                <w:lang w:val="en-GB"/>
              </w:rPr>
              <w:t>,</w:t>
            </w:r>
            <w:r w:rsidRPr="00EE0153">
              <w:rPr>
                <w:rFonts w:ascii="Arial" w:hAnsi="Arial" w:cs="Arial"/>
                <w:noProof/>
                <w:sz w:val="18"/>
                <w:szCs w:val="18"/>
                <w:lang w:val="en-GB"/>
              </w:rPr>
              <w:t>139</w:t>
            </w:r>
            <w:r w:rsidR="007629BB" w:rsidRPr="00404F61">
              <w:rPr>
                <w:rFonts w:ascii="Arial" w:hAnsi="Arial" w:cs="Arial"/>
                <w:noProof/>
                <w:sz w:val="18"/>
                <w:szCs w:val="18"/>
                <w:lang w:val="en-GB"/>
              </w:rPr>
              <w:t>,</w:t>
            </w:r>
            <w:r w:rsidRPr="00EE0153">
              <w:rPr>
                <w:rFonts w:ascii="Arial" w:hAnsi="Arial" w:cs="Arial"/>
                <w:noProof/>
                <w:sz w:val="18"/>
                <w:szCs w:val="18"/>
                <w:lang w:val="en-GB"/>
              </w:rPr>
              <w:t>573</w:t>
            </w:r>
          </w:p>
        </w:tc>
        <w:tc>
          <w:tcPr>
            <w:tcW w:w="1497" w:type="dxa"/>
            <w:vAlign w:val="bottom"/>
          </w:tcPr>
          <w:p w14:paraId="78C13FD0" w14:textId="212C898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w:t>
            </w:r>
            <w:r w:rsidR="007629BB" w:rsidRPr="00404F61">
              <w:rPr>
                <w:rFonts w:ascii="Arial" w:hAnsi="Arial" w:cs="Arial"/>
                <w:noProof/>
                <w:sz w:val="18"/>
                <w:szCs w:val="18"/>
                <w:lang w:val="en-GB"/>
              </w:rPr>
              <w:t>,</w:t>
            </w:r>
            <w:r w:rsidRPr="00EE0153">
              <w:rPr>
                <w:rFonts w:ascii="Arial" w:hAnsi="Arial" w:cs="Arial"/>
                <w:noProof/>
                <w:sz w:val="18"/>
                <w:szCs w:val="18"/>
                <w:lang w:val="en-GB"/>
              </w:rPr>
              <w:t>643</w:t>
            </w:r>
            <w:r w:rsidR="007629BB" w:rsidRPr="00404F61">
              <w:rPr>
                <w:rFonts w:ascii="Arial" w:hAnsi="Arial" w:cs="Arial"/>
                <w:noProof/>
                <w:sz w:val="18"/>
                <w:szCs w:val="18"/>
                <w:lang w:val="en-GB"/>
              </w:rPr>
              <w:t>,</w:t>
            </w:r>
            <w:r w:rsidRPr="00EE0153">
              <w:rPr>
                <w:rFonts w:ascii="Arial" w:hAnsi="Arial" w:cs="Arial"/>
                <w:noProof/>
                <w:sz w:val="18"/>
                <w:szCs w:val="18"/>
                <w:lang w:val="en-GB"/>
              </w:rPr>
              <w:t>291</w:t>
            </w:r>
            <w:r w:rsidR="007629BB" w:rsidRPr="00404F61">
              <w:rPr>
                <w:rFonts w:ascii="Arial" w:hAnsi="Arial" w:cs="Arial"/>
                <w:noProof/>
                <w:sz w:val="18"/>
                <w:szCs w:val="18"/>
                <w:lang w:val="en-GB"/>
              </w:rPr>
              <w:t>,</w:t>
            </w:r>
            <w:r w:rsidRPr="00EE0153">
              <w:rPr>
                <w:rFonts w:ascii="Arial" w:hAnsi="Arial" w:cs="Arial"/>
                <w:noProof/>
                <w:sz w:val="18"/>
                <w:szCs w:val="18"/>
                <w:lang w:val="en-GB"/>
              </w:rPr>
              <w:t>894</w:t>
            </w:r>
          </w:p>
        </w:tc>
        <w:tc>
          <w:tcPr>
            <w:tcW w:w="1773" w:type="dxa"/>
            <w:vAlign w:val="bottom"/>
          </w:tcPr>
          <w:p w14:paraId="28BA027A" w14:textId="0B2F29BB"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434</w:t>
            </w:r>
            <w:r w:rsidR="007629BB" w:rsidRPr="00404F61">
              <w:rPr>
                <w:rFonts w:ascii="Arial" w:hAnsi="Arial" w:cs="Arial"/>
                <w:noProof/>
                <w:sz w:val="18"/>
                <w:szCs w:val="18"/>
                <w:lang w:val="en-GB"/>
              </w:rPr>
              <w:t>,</w:t>
            </w:r>
            <w:r w:rsidRPr="00EE0153">
              <w:rPr>
                <w:rFonts w:ascii="Arial" w:hAnsi="Arial" w:cs="Arial"/>
                <w:noProof/>
                <w:sz w:val="18"/>
                <w:szCs w:val="18"/>
                <w:lang w:val="en-GB"/>
              </w:rPr>
              <w:t>366</w:t>
            </w:r>
            <w:r w:rsidR="007629BB" w:rsidRPr="00404F61">
              <w:rPr>
                <w:rFonts w:ascii="Arial" w:hAnsi="Arial" w:cs="Arial"/>
                <w:noProof/>
                <w:sz w:val="18"/>
                <w:szCs w:val="18"/>
                <w:lang w:val="en-GB"/>
              </w:rPr>
              <w:t>,</w:t>
            </w:r>
            <w:r w:rsidRPr="00EE0153">
              <w:rPr>
                <w:rFonts w:ascii="Arial" w:hAnsi="Arial" w:cs="Arial"/>
                <w:noProof/>
                <w:sz w:val="18"/>
                <w:szCs w:val="18"/>
                <w:lang w:val="en-GB"/>
              </w:rPr>
              <w:t>389</w:t>
            </w:r>
          </w:p>
        </w:tc>
        <w:tc>
          <w:tcPr>
            <w:tcW w:w="1304" w:type="dxa"/>
            <w:vAlign w:val="bottom"/>
          </w:tcPr>
          <w:p w14:paraId="02FDDC2A" w14:textId="4F22BA01"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158</w:t>
            </w:r>
            <w:r w:rsidR="007629BB" w:rsidRPr="00404F61">
              <w:rPr>
                <w:rFonts w:ascii="Arial" w:hAnsi="Arial" w:cs="Arial"/>
                <w:noProof/>
                <w:sz w:val="18"/>
                <w:szCs w:val="18"/>
                <w:lang w:val="en-GB"/>
              </w:rPr>
              <w:t>,</w:t>
            </w:r>
            <w:r w:rsidRPr="00EE0153">
              <w:rPr>
                <w:rFonts w:ascii="Arial" w:hAnsi="Arial" w:cs="Arial"/>
                <w:noProof/>
                <w:sz w:val="18"/>
                <w:szCs w:val="18"/>
                <w:lang w:val="en-GB"/>
              </w:rPr>
              <w:t>187</w:t>
            </w:r>
            <w:r w:rsidR="007629BB" w:rsidRPr="00404F61">
              <w:rPr>
                <w:rFonts w:ascii="Arial" w:hAnsi="Arial" w:cs="Arial"/>
                <w:noProof/>
                <w:sz w:val="18"/>
                <w:szCs w:val="18"/>
                <w:lang w:val="en-GB"/>
              </w:rPr>
              <w:t>,</w:t>
            </w:r>
            <w:r w:rsidRPr="00EE0153">
              <w:rPr>
                <w:rFonts w:ascii="Arial" w:hAnsi="Arial" w:cs="Arial"/>
                <w:noProof/>
                <w:sz w:val="18"/>
                <w:szCs w:val="18"/>
                <w:lang w:val="en-GB"/>
              </w:rPr>
              <w:t>436</w:t>
            </w:r>
          </w:p>
        </w:tc>
        <w:tc>
          <w:tcPr>
            <w:tcW w:w="1304" w:type="dxa"/>
            <w:vAlign w:val="bottom"/>
          </w:tcPr>
          <w:p w14:paraId="5FF3E291" w14:textId="69F61474"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340</w:t>
            </w:r>
            <w:r w:rsidR="007629BB" w:rsidRPr="00404F61">
              <w:rPr>
                <w:rFonts w:ascii="Arial" w:hAnsi="Arial" w:cs="Arial"/>
                <w:noProof/>
                <w:sz w:val="18"/>
                <w:szCs w:val="18"/>
                <w:lang w:val="en-GB"/>
              </w:rPr>
              <w:t>,</w:t>
            </w:r>
            <w:r w:rsidRPr="00EE0153">
              <w:rPr>
                <w:rFonts w:ascii="Arial" w:hAnsi="Arial" w:cs="Arial"/>
                <w:noProof/>
                <w:sz w:val="18"/>
                <w:szCs w:val="18"/>
                <w:lang w:val="en-GB"/>
              </w:rPr>
              <w:t>101</w:t>
            </w:r>
            <w:r w:rsidR="007629BB" w:rsidRPr="00404F61">
              <w:rPr>
                <w:rFonts w:ascii="Arial" w:hAnsi="Arial" w:cs="Arial"/>
                <w:noProof/>
                <w:sz w:val="18"/>
                <w:szCs w:val="18"/>
                <w:lang w:val="en-GB"/>
              </w:rPr>
              <w:t>,</w:t>
            </w:r>
            <w:r w:rsidRPr="00EE0153">
              <w:rPr>
                <w:rFonts w:ascii="Arial" w:hAnsi="Arial" w:cs="Arial"/>
                <w:noProof/>
                <w:sz w:val="18"/>
                <w:szCs w:val="18"/>
                <w:lang w:val="en-GB"/>
              </w:rPr>
              <w:t>148</w:t>
            </w:r>
          </w:p>
        </w:tc>
        <w:tc>
          <w:tcPr>
            <w:tcW w:w="1304" w:type="dxa"/>
            <w:vAlign w:val="bottom"/>
          </w:tcPr>
          <w:p w14:paraId="2A47AE12" w14:textId="425EAA02"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324</w:t>
            </w:r>
            <w:r w:rsidR="007629BB" w:rsidRPr="00404F61">
              <w:rPr>
                <w:rFonts w:ascii="Arial" w:hAnsi="Arial" w:cs="Arial"/>
                <w:noProof/>
                <w:sz w:val="18"/>
                <w:szCs w:val="18"/>
                <w:lang w:val="en-GB"/>
              </w:rPr>
              <w:t>,</w:t>
            </w:r>
            <w:r w:rsidRPr="00EE0153">
              <w:rPr>
                <w:rFonts w:ascii="Arial" w:hAnsi="Arial" w:cs="Arial"/>
                <w:noProof/>
                <w:sz w:val="18"/>
                <w:szCs w:val="18"/>
                <w:lang w:val="en-GB"/>
              </w:rPr>
              <w:t>273</w:t>
            </w:r>
            <w:r w:rsidR="007629BB" w:rsidRPr="00404F61">
              <w:rPr>
                <w:rFonts w:ascii="Arial" w:hAnsi="Arial" w:cs="Arial"/>
                <w:noProof/>
                <w:sz w:val="18"/>
                <w:szCs w:val="18"/>
                <w:lang w:val="en-GB"/>
              </w:rPr>
              <w:t>,</w:t>
            </w:r>
            <w:r w:rsidRPr="00EE0153">
              <w:rPr>
                <w:rFonts w:ascii="Arial" w:hAnsi="Arial" w:cs="Arial"/>
                <w:noProof/>
                <w:sz w:val="18"/>
                <w:szCs w:val="18"/>
                <w:lang w:val="en-GB"/>
              </w:rPr>
              <w:t>008</w:t>
            </w:r>
          </w:p>
        </w:tc>
        <w:tc>
          <w:tcPr>
            <w:tcW w:w="1513" w:type="dxa"/>
            <w:vAlign w:val="bottom"/>
          </w:tcPr>
          <w:p w14:paraId="1AEDA768" w14:textId="2BC7BEC8"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6</w:t>
            </w:r>
            <w:r w:rsidR="007629BB" w:rsidRPr="00404F61">
              <w:rPr>
                <w:rFonts w:ascii="Arial" w:hAnsi="Arial" w:cs="Arial"/>
                <w:noProof/>
                <w:sz w:val="18"/>
                <w:szCs w:val="18"/>
                <w:lang w:val="en-GB"/>
              </w:rPr>
              <w:t>,</w:t>
            </w:r>
            <w:r w:rsidRPr="00EE0153">
              <w:rPr>
                <w:rFonts w:ascii="Arial" w:hAnsi="Arial" w:cs="Arial"/>
                <w:noProof/>
                <w:sz w:val="18"/>
                <w:szCs w:val="18"/>
                <w:lang w:val="en-GB"/>
              </w:rPr>
              <w:t>561</w:t>
            </w:r>
            <w:r w:rsidR="007629BB" w:rsidRPr="00404F61">
              <w:rPr>
                <w:rFonts w:ascii="Arial" w:hAnsi="Arial" w:cs="Arial"/>
                <w:noProof/>
                <w:sz w:val="18"/>
                <w:szCs w:val="18"/>
                <w:lang w:val="en-GB"/>
              </w:rPr>
              <w:t>,</w:t>
            </w:r>
            <w:r w:rsidRPr="00EE0153">
              <w:rPr>
                <w:rFonts w:ascii="Arial" w:hAnsi="Arial" w:cs="Arial"/>
                <w:noProof/>
                <w:sz w:val="18"/>
                <w:szCs w:val="18"/>
                <w:lang w:val="en-GB"/>
              </w:rPr>
              <w:t>537</w:t>
            </w:r>
            <w:r w:rsidR="007629BB" w:rsidRPr="00404F61">
              <w:rPr>
                <w:rFonts w:ascii="Arial" w:hAnsi="Arial" w:cs="Arial"/>
                <w:noProof/>
                <w:sz w:val="18"/>
                <w:szCs w:val="18"/>
                <w:lang w:val="en-GB"/>
              </w:rPr>
              <w:t>,</w:t>
            </w:r>
            <w:r w:rsidRPr="00EE0153">
              <w:rPr>
                <w:rFonts w:ascii="Arial" w:hAnsi="Arial" w:cs="Arial"/>
                <w:noProof/>
                <w:sz w:val="18"/>
                <w:szCs w:val="18"/>
                <w:lang w:val="en-GB"/>
              </w:rPr>
              <w:t>314</w:t>
            </w:r>
          </w:p>
        </w:tc>
      </w:tr>
      <w:tr w:rsidR="007629BB" w:rsidRPr="00404F61" w14:paraId="62FCB427" w14:textId="77777777" w:rsidTr="0007034D">
        <w:tc>
          <w:tcPr>
            <w:tcW w:w="4176" w:type="dxa"/>
            <w:vAlign w:val="bottom"/>
          </w:tcPr>
          <w:p w14:paraId="5B5DDF65" w14:textId="77777777" w:rsidR="007629BB" w:rsidRPr="00404F61" w:rsidRDefault="007629BB" w:rsidP="00EC3920">
            <w:pPr>
              <w:pStyle w:val="a"/>
              <w:tabs>
                <w:tab w:val="right" w:pos="9810"/>
              </w:tabs>
              <w:spacing w:line="200" w:lineRule="exact"/>
              <w:ind w:left="-105" w:right="0"/>
              <w:jc w:val="thaiDistribute"/>
              <w:rPr>
                <w:rFonts w:ascii="Arial" w:eastAsia="Angsana New" w:hAnsi="Arial" w:cs="Arial"/>
                <w:sz w:val="18"/>
                <w:szCs w:val="18"/>
              </w:rPr>
            </w:pPr>
            <w:proofErr w:type="gramStart"/>
            <w:r w:rsidRPr="00404F61">
              <w:rPr>
                <w:rFonts w:ascii="Arial" w:eastAsia="Angsana New" w:hAnsi="Arial" w:cs="Arial"/>
                <w:sz w:val="18"/>
                <w:szCs w:val="18"/>
                <w:u w:val="single"/>
              </w:rPr>
              <w:t>Less</w:t>
            </w:r>
            <w:r w:rsidRPr="00404F61">
              <w:rPr>
                <w:rFonts w:ascii="Arial" w:eastAsia="Angsana New" w:hAnsi="Arial" w:cs="Arial"/>
                <w:sz w:val="18"/>
                <w:szCs w:val="18"/>
              </w:rPr>
              <w:t xml:space="preserve">  Accumulated</w:t>
            </w:r>
            <w:proofErr w:type="gramEnd"/>
            <w:r w:rsidRPr="00404F61">
              <w:rPr>
                <w:rFonts w:ascii="Arial" w:eastAsia="Angsana New" w:hAnsi="Arial" w:cs="Arial"/>
                <w:sz w:val="18"/>
                <w:szCs w:val="18"/>
              </w:rPr>
              <w:t xml:space="preserve"> depreciation</w:t>
            </w:r>
          </w:p>
        </w:tc>
        <w:tc>
          <w:tcPr>
            <w:tcW w:w="1134" w:type="dxa"/>
            <w:tcBorders>
              <w:bottom w:val="single" w:sz="4" w:space="0" w:color="auto"/>
            </w:tcBorders>
            <w:vAlign w:val="bottom"/>
          </w:tcPr>
          <w:p w14:paraId="3B500680"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tcBorders>
              <w:bottom w:val="single" w:sz="4" w:space="0" w:color="auto"/>
            </w:tcBorders>
            <w:vAlign w:val="bottom"/>
          </w:tcPr>
          <w:p w14:paraId="08162A0E" w14:textId="0CCFA15E"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479</w:t>
            </w:r>
            <w:r w:rsidRPr="00404F61">
              <w:rPr>
                <w:rFonts w:ascii="Arial" w:hAnsi="Arial" w:cs="Arial"/>
                <w:noProof/>
                <w:sz w:val="18"/>
                <w:szCs w:val="18"/>
                <w:lang w:val="en-GB"/>
              </w:rPr>
              <w:t>,</w:t>
            </w:r>
            <w:r w:rsidR="00EE0153" w:rsidRPr="00EE0153">
              <w:rPr>
                <w:rFonts w:ascii="Arial" w:hAnsi="Arial" w:cs="Arial"/>
                <w:noProof/>
                <w:sz w:val="18"/>
                <w:szCs w:val="18"/>
                <w:lang w:val="en-GB"/>
              </w:rPr>
              <w:t>492</w:t>
            </w:r>
            <w:r w:rsidRPr="00404F61">
              <w:rPr>
                <w:rFonts w:ascii="Arial" w:hAnsi="Arial" w:cs="Arial"/>
                <w:noProof/>
                <w:sz w:val="18"/>
                <w:szCs w:val="18"/>
                <w:lang w:val="en-GB"/>
              </w:rPr>
              <w:t>,</w:t>
            </w:r>
            <w:r w:rsidR="00EE0153" w:rsidRPr="00EE0153">
              <w:rPr>
                <w:rFonts w:ascii="Arial" w:hAnsi="Arial" w:cs="Arial"/>
                <w:noProof/>
                <w:sz w:val="18"/>
                <w:szCs w:val="18"/>
                <w:lang w:val="en-GB"/>
              </w:rPr>
              <w:t>778</w:t>
            </w:r>
            <w:r w:rsidRPr="00404F61">
              <w:rPr>
                <w:rFonts w:ascii="Arial" w:hAnsi="Arial" w:cs="Arial"/>
                <w:noProof/>
                <w:sz w:val="18"/>
                <w:szCs w:val="18"/>
                <w:lang w:val="en-GB"/>
              </w:rPr>
              <w:t>)</w:t>
            </w:r>
          </w:p>
        </w:tc>
        <w:tc>
          <w:tcPr>
            <w:tcW w:w="1497" w:type="dxa"/>
            <w:tcBorders>
              <w:bottom w:val="single" w:sz="4" w:space="0" w:color="auto"/>
            </w:tcBorders>
            <w:vAlign w:val="bottom"/>
          </w:tcPr>
          <w:p w14:paraId="55580E7C" w14:textId="48A336B7" w:rsidR="007629BB" w:rsidRPr="00404F61" w:rsidRDefault="007629BB" w:rsidP="00EC3920">
            <w:pPr>
              <w:autoSpaceDE w:val="0"/>
              <w:autoSpaceDN w:val="0"/>
              <w:spacing w:after="0" w:line="200" w:lineRule="exact"/>
              <w:ind w:left="-134"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w:t>
            </w:r>
            <w:r w:rsidRPr="00404F61">
              <w:rPr>
                <w:rFonts w:ascii="Arial" w:hAnsi="Arial" w:cs="Arial"/>
                <w:noProof/>
                <w:sz w:val="18"/>
                <w:szCs w:val="18"/>
                <w:lang w:val="en-GB"/>
              </w:rPr>
              <w:t>,</w:t>
            </w:r>
            <w:r w:rsidR="00EE0153" w:rsidRPr="00EE0153">
              <w:rPr>
                <w:rFonts w:ascii="Arial" w:hAnsi="Arial" w:cs="Arial"/>
                <w:noProof/>
                <w:sz w:val="18"/>
                <w:szCs w:val="18"/>
                <w:lang w:val="en-GB"/>
              </w:rPr>
              <w:t>069</w:t>
            </w:r>
            <w:r w:rsidRPr="00404F61">
              <w:rPr>
                <w:rFonts w:ascii="Arial" w:hAnsi="Arial" w:cs="Arial"/>
                <w:noProof/>
                <w:sz w:val="18"/>
                <w:szCs w:val="18"/>
                <w:lang w:val="en-GB"/>
              </w:rPr>
              <w:t>,</w:t>
            </w:r>
            <w:r w:rsidR="00EE0153" w:rsidRPr="00EE0153">
              <w:rPr>
                <w:rFonts w:ascii="Arial" w:hAnsi="Arial" w:cs="Arial"/>
                <w:noProof/>
                <w:sz w:val="18"/>
                <w:szCs w:val="18"/>
                <w:lang w:val="en-GB"/>
              </w:rPr>
              <w:t>400</w:t>
            </w:r>
            <w:r w:rsidRPr="00404F61">
              <w:rPr>
                <w:rFonts w:ascii="Arial" w:hAnsi="Arial" w:cs="Arial"/>
                <w:noProof/>
                <w:sz w:val="18"/>
                <w:szCs w:val="18"/>
                <w:lang w:val="en-GB"/>
              </w:rPr>
              <w:t>,</w:t>
            </w:r>
            <w:r w:rsidR="00EE0153" w:rsidRPr="00EE0153">
              <w:rPr>
                <w:rFonts w:ascii="Arial" w:hAnsi="Arial" w:cs="Arial"/>
                <w:noProof/>
                <w:sz w:val="18"/>
                <w:szCs w:val="18"/>
                <w:lang w:val="en-GB"/>
              </w:rPr>
              <w:t>194</w:t>
            </w:r>
            <w:r w:rsidRPr="00404F61">
              <w:rPr>
                <w:rFonts w:ascii="Arial" w:hAnsi="Arial" w:cs="Arial"/>
                <w:noProof/>
                <w:sz w:val="18"/>
                <w:szCs w:val="18"/>
                <w:lang w:val="en-GB"/>
              </w:rPr>
              <w:t>)</w:t>
            </w:r>
          </w:p>
        </w:tc>
        <w:tc>
          <w:tcPr>
            <w:tcW w:w="1773" w:type="dxa"/>
            <w:tcBorders>
              <w:bottom w:val="single" w:sz="4" w:space="0" w:color="auto"/>
            </w:tcBorders>
            <w:vAlign w:val="bottom"/>
          </w:tcPr>
          <w:p w14:paraId="2E309C1D" w14:textId="464F965F"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255</w:t>
            </w:r>
            <w:r w:rsidRPr="00404F61">
              <w:rPr>
                <w:rFonts w:ascii="Arial" w:hAnsi="Arial" w:cs="Arial"/>
                <w:noProof/>
                <w:sz w:val="18"/>
                <w:szCs w:val="18"/>
                <w:lang w:val="en-GB"/>
              </w:rPr>
              <w:t>,</w:t>
            </w:r>
            <w:r w:rsidR="00EE0153" w:rsidRPr="00EE0153">
              <w:rPr>
                <w:rFonts w:ascii="Arial" w:hAnsi="Arial" w:cs="Arial"/>
                <w:noProof/>
                <w:sz w:val="18"/>
                <w:szCs w:val="18"/>
                <w:lang w:val="en-GB"/>
              </w:rPr>
              <w:t>193</w:t>
            </w:r>
            <w:r w:rsidRPr="00404F61">
              <w:rPr>
                <w:rFonts w:ascii="Arial" w:hAnsi="Arial" w:cs="Arial"/>
                <w:noProof/>
                <w:sz w:val="18"/>
                <w:szCs w:val="18"/>
                <w:lang w:val="en-GB"/>
              </w:rPr>
              <w:t>,</w:t>
            </w:r>
            <w:r w:rsidR="00EE0153" w:rsidRPr="00EE0153">
              <w:rPr>
                <w:rFonts w:ascii="Arial" w:hAnsi="Arial" w:cs="Arial"/>
                <w:noProof/>
                <w:sz w:val="18"/>
                <w:szCs w:val="18"/>
                <w:lang w:val="en-GB"/>
              </w:rPr>
              <w:t>541</w:t>
            </w:r>
            <w:r w:rsidRPr="00404F61">
              <w:rPr>
                <w:rFonts w:ascii="Arial" w:hAnsi="Arial" w:cs="Arial"/>
                <w:noProof/>
                <w:sz w:val="18"/>
                <w:szCs w:val="18"/>
                <w:lang w:val="en-GB"/>
              </w:rPr>
              <w:t>)</w:t>
            </w:r>
          </w:p>
        </w:tc>
        <w:tc>
          <w:tcPr>
            <w:tcW w:w="1304" w:type="dxa"/>
            <w:tcBorders>
              <w:bottom w:val="single" w:sz="4" w:space="0" w:color="auto"/>
            </w:tcBorders>
            <w:vAlign w:val="bottom"/>
          </w:tcPr>
          <w:p w14:paraId="19E1E20C" w14:textId="3E4D0F30"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127</w:t>
            </w:r>
            <w:r w:rsidRPr="00404F61">
              <w:rPr>
                <w:rFonts w:ascii="Arial" w:hAnsi="Arial" w:cs="Arial"/>
                <w:noProof/>
                <w:sz w:val="18"/>
                <w:szCs w:val="18"/>
                <w:lang w:val="en-GB"/>
              </w:rPr>
              <w:t>,</w:t>
            </w:r>
            <w:r w:rsidR="00EE0153" w:rsidRPr="00EE0153">
              <w:rPr>
                <w:rFonts w:ascii="Arial" w:hAnsi="Arial" w:cs="Arial"/>
                <w:noProof/>
                <w:sz w:val="18"/>
                <w:szCs w:val="18"/>
                <w:lang w:val="en-GB"/>
              </w:rPr>
              <w:t>787</w:t>
            </w:r>
            <w:r w:rsidRPr="00404F61">
              <w:rPr>
                <w:rFonts w:ascii="Arial" w:hAnsi="Arial" w:cs="Arial"/>
                <w:noProof/>
                <w:sz w:val="18"/>
                <w:szCs w:val="18"/>
                <w:lang w:val="en-GB"/>
              </w:rPr>
              <w:t>,</w:t>
            </w:r>
            <w:r w:rsidR="00EE0153" w:rsidRPr="00EE0153">
              <w:rPr>
                <w:rFonts w:ascii="Arial" w:hAnsi="Arial" w:cs="Arial"/>
                <w:noProof/>
                <w:sz w:val="18"/>
                <w:szCs w:val="18"/>
                <w:lang w:val="en-GB"/>
              </w:rPr>
              <w:t>345</w:t>
            </w:r>
            <w:r w:rsidRPr="00404F61">
              <w:rPr>
                <w:rFonts w:ascii="Arial" w:hAnsi="Arial" w:cs="Arial"/>
                <w:noProof/>
                <w:sz w:val="18"/>
                <w:szCs w:val="18"/>
                <w:lang w:val="en-GB"/>
              </w:rPr>
              <w:t>)</w:t>
            </w:r>
          </w:p>
        </w:tc>
        <w:tc>
          <w:tcPr>
            <w:tcW w:w="1304" w:type="dxa"/>
            <w:tcBorders>
              <w:bottom w:val="single" w:sz="4" w:space="0" w:color="auto"/>
            </w:tcBorders>
            <w:vAlign w:val="bottom"/>
          </w:tcPr>
          <w:p w14:paraId="09A9B437" w14:textId="525A0082"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244</w:t>
            </w:r>
            <w:r w:rsidRPr="00404F61">
              <w:rPr>
                <w:rFonts w:ascii="Arial" w:hAnsi="Arial" w:cs="Arial"/>
                <w:noProof/>
                <w:sz w:val="18"/>
                <w:szCs w:val="18"/>
                <w:lang w:val="en-GB"/>
              </w:rPr>
              <w:t>,</w:t>
            </w:r>
            <w:r w:rsidR="00EE0153" w:rsidRPr="00EE0153">
              <w:rPr>
                <w:rFonts w:ascii="Arial" w:hAnsi="Arial" w:cs="Arial"/>
                <w:noProof/>
                <w:sz w:val="18"/>
                <w:szCs w:val="18"/>
                <w:lang w:val="en-GB"/>
              </w:rPr>
              <w:t>294</w:t>
            </w:r>
            <w:r w:rsidRPr="00404F61">
              <w:rPr>
                <w:rFonts w:ascii="Arial" w:hAnsi="Arial" w:cs="Arial"/>
                <w:noProof/>
                <w:sz w:val="18"/>
                <w:szCs w:val="18"/>
                <w:lang w:val="en-GB"/>
              </w:rPr>
              <w:t>,</w:t>
            </w:r>
            <w:r w:rsidR="00EE0153" w:rsidRPr="00EE0153">
              <w:rPr>
                <w:rFonts w:ascii="Arial" w:hAnsi="Arial" w:cs="Arial"/>
                <w:noProof/>
                <w:sz w:val="18"/>
                <w:szCs w:val="18"/>
                <w:lang w:val="en-GB"/>
              </w:rPr>
              <w:t>719</w:t>
            </w:r>
            <w:r w:rsidRPr="00404F61">
              <w:rPr>
                <w:rFonts w:ascii="Arial" w:hAnsi="Arial" w:cs="Arial"/>
                <w:noProof/>
                <w:sz w:val="18"/>
                <w:szCs w:val="18"/>
                <w:lang w:val="en-GB"/>
              </w:rPr>
              <w:t>)</w:t>
            </w:r>
          </w:p>
        </w:tc>
        <w:tc>
          <w:tcPr>
            <w:tcW w:w="1304" w:type="dxa"/>
            <w:tcBorders>
              <w:bottom w:val="single" w:sz="4" w:space="0" w:color="auto"/>
            </w:tcBorders>
            <w:vAlign w:val="bottom"/>
          </w:tcPr>
          <w:p w14:paraId="4E734AE4"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513" w:type="dxa"/>
            <w:tcBorders>
              <w:bottom w:val="single" w:sz="4" w:space="0" w:color="auto"/>
            </w:tcBorders>
            <w:vAlign w:val="bottom"/>
          </w:tcPr>
          <w:p w14:paraId="380CED69" w14:textId="6AB4DA0A"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2</w:t>
            </w:r>
            <w:r w:rsidRPr="00404F61">
              <w:rPr>
                <w:rFonts w:ascii="Arial" w:hAnsi="Arial" w:cs="Arial"/>
                <w:noProof/>
                <w:sz w:val="18"/>
                <w:szCs w:val="18"/>
                <w:lang w:val="en-GB"/>
              </w:rPr>
              <w:t>,</w:t>
            </w:r>
            <w:r w:rsidR="00EE0153" w:rsidRPr="00EE0153">
              <w:rPr>
                <w:rFonts w:ascii="Arial" w:hAnsi="Arial" w:cs="Arial"/>
                <w:noProof/>
                <w:sz w:val="18"/>
                <w:szCs w:val="18"/>
                <w:lang w:val="en-GB"/>
              </w:rPr>
              <w:t>176</w:t>
            </w:r>
            <w:r w:rsidRPr="00404F61">
              <w:rPr>
                <w:rFonts w:ascii="Arial" w:hAnsi="Arial" w:cs="Arial"/>
                <w:noProof/>
                <w:sz w:val="18"/>
                <w:szCs w:val="18"/>
                <w:lang w:val="en-GB"/>
              </w:rPr>
              <w:t>,</w:t>
            </w:r>
            <w:r w:rsidR="00EE0153" w:rsidRPr="00EE0153">
              <w:rPr>
                <w:rFonts w:ascii="Arial" w:hAnsi="Arial" w:cs="Arial"/>
                <w:noProof/>
                <w:sz w:val="18"/>
                <w:szCs w:val="18"/>
                <w:lang w:val="en-GB"/>
              </w:rPr>
              <w:t>168</w:t>
            </w:r>
            <w:r w:rsidRPr="00404F61">
              <w:rPr>
                <w:rFonts w:ascii="Arial" w:hAnsi="Arial" w:cs="Arial"/>
                <w:noProof/>
                <w:sz w:val="18"/>
                <w:szCs w:val="18"/>
                <w:lang w:val="en-GB"/>
              </w:rPr>
              <w:t>,</w:t>
            </w:r>
            <w:r w:rsidR="00EE0153" w:rsidRPr="00EE0153">
              <w:rPr>
                <w:rFonts w:ascii="Arial" w:hAnsi="Arial" w:cs="Arial"/>
                <w:noProof/>
                <w:sz w:val="18"/>
                <w:szCs w:val="18"/>
                <w:lang w:val="en-GB"/>
              </w:rPr>
              <w:t>577</w:t>
            </w:r>
            <w:r w:rsidRPr="00404F61">
              <w:rPr>
                <w:rFonts w:ascii="Arial" w:hAnsi="Arial" w:cs="Arial"/>
                <w:noProof/>
                <w:sz w:val="18"/>
                <w:szCs w:val="18"/>
                <w:lang w:val="en-GB"/>
              </w:rPr>
              <w:t>)</w:t>
            </w:r>
          </w:p>
        </w:tc>
      </w:tr>
      <w:tr w:rsidR="002169CA" w:rsidRPr="002169CA" w14:paraId="346BD0C5" w14:textId="77777777" w:rsidTr="0007034D">
        <w:tc>
          <w:tcPr>
            <w:tcW w:w="4176" w:type="dxa"/>
            <w:vAlign w:val="bottom"/>
          </w:tcPr>
          <w:p w14:paraId="2E4E715E" w14:textId="77777777" w:rsidR="002169CA" w:rsidRPr="002169CA" w:rsidRDefault="002169CA" w:rsidP="00EF1E62">
            <w:pPr>
              <w:pStyle w:val="a"/>
              <w:tabs>
                <w:tab w:val="right" w:pos="9810"/>
              </w:tabs>
              <w:ind w:left="-105" w:right="0"/>
              <w:jc w:val="thaiDistribute"/>
              <w:rPr>
                <w:rFonts w:ascii="Arial" w:eastAsia="Angsana New" w:hAnsi="Arial" w:cs="Arial"/>
                <w:sz w:val="8"/>
                <w:szCs w:val="8"/>
                <w:u w:val="single"/>
              </w:rPr>
            </w:pPr>
          </w:p>
        </w:tc>
        <w:tc>
          <w:tcPr>
            <w:tcW w:w="1134" w:type="dxa"/>
            <w:tcBorders>
              <w:top w:val="single" w:sz="4" w:space="0" w:color="auto"/>
            </w:tcBorders>
            <w:vAlign w:val="bottom"/>
          </w:tcPr>
          <w:p w14:paraId="12600109"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417" w:type="dxa"/>
            <w:tcBorders>
              <w:top w:val="single" w:sz="4" w:space="0" w:color="auto"/>
            </w:tcBorders>
            <w:vAlign w:val="bottom"/>
          </w:tcPr>
          <w:p w14:paraId="0814809A"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497" w:type="dxa"/>
            <w:tcBorders>
              <w:top w:val="single" w:sz="4" w:space="0" w:color="auto"/>
            </w:tcBorders>
            <w:vAlign w:val="bottom"/>
          </w:tcPr>
          <w:p w14:paraId="15964E9E" w14:textId="77777777" w:rsidR="002169CA" w:rsidRPr="002169CA" w:rsidRDefault="002169CA" w:rsidP="008F277E">
            <w:pPr>
              <w:spacing w:after="0" w:line="240" w:lineRule="auto"/>
              <w:ind w:left="-134" w:right="-72"/>
              <w:jc w:val="right"/>
              <w:rPr>
                <w:rFonts w:ascii="Arial" w:hAnsi="Arial" w:cs="Arial"/>
                <w:noProof/>
                <w:sz w:val="8"/>
                <w:szCs w:val="8"/>
                <w:lang w:val="en-GB"/>
              </w:rPr>
            </w:pPr>
          </w:p>
        </w:tc>
        <w:tc>
          <w:tcPr>
            <w:tcW w:w="1773" w:type="dxa"/>
            <w:tcBorders>
              <w:top w:val="single" w:sz="4" w:space="0" w:color="auto"/>
            </w:tcBorders>
            <w:vAlign w:val="bottom"/>
          </w:tcPr>
          <w:p w14:paraId="4252BF7E"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7B89122C"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548B142D"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7691D54A"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513" w:type="dxa"/>
            <w:tcBorders>
              <w:top w:val="single" w:sz="4" w:space="0" w:color="auto"/>
            </w:tcBorders>
            <w:vAlign w:val="bottom"/>
          </w:tcPr>
          <w:p w14:paraId="53B07B02" w14:textId="77777777" w:rsidR="002169CA" w:rsidRPr="002169CA" w:rsidRDefault="002169CA" w:rsidP="008F277E">
            <w:pPr>
              <w:spacing w:after="0" w:line="240" w:lineRule="auto"/>
              <w:ind w:right="-72"/>
              <w:jc w:val="right"/>
              <w:rPr>
                <w:rFonts w:ascii="Arial" w:hAnsi="Arial" w:cs="Arial"/>
                <w:noProof/>
                <w:sz w:val="8"/>
                <w:szCs w:val="8"/>
                <w:lang w:val="en-GB"/>
              </w:rPr>
            </w:pPr>
          </w:p>
        </w:tc>
      </w:tr>
      <w:tr w:rsidR="007629BB" w:rsidRPr="00404F61" w14:paraId="0A0FBFE1" w14:textId="77777777" w:rsidTr="0007034D">
        <w:tc>
          <w:tcPr>
            <w:tcW w:w="4176" w:type="dxa"/>
          </w:tcPr>
          <w:p w14:paraId="1398224C" w14:textId="77777777" w:rsidR="007629BB" w:rsidRPr="00404F61" w:rsidRDefault="007629BB"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rPr>
              <w:t>Net book amount</w:t>
            </w:r>
          </w:p>
        </w:tc>
        <w:tc>
          <w:tcPr>
            <w:tcW w:w="1134" w:type="dxa"/>
            <w:tcBorders>
              <w:bottom w:val="single" w:sz="4" w:space="0" w:color="auto"/>
            </w:tcBorders>
            <w:vAlign w:val="bottom"/>
          </w:tcPr>
          <w:p w14:paraId="4E688730" w14:textId="081F9D3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10</w:t>
            </w:r>
            <w:r w:rsidR="007629BB" w:rsidRPr="00404F61">
              <w:rPr>
                <w:rFonts w:ascii="Arial" w:hAnsi="Arial" w:cs="Arial"/>
                <w:noProof/>
                <w:sz w:val="18"/>
                <w:szCs w:val="18"/>
                <w:lang w:val="en-GB"/>
              </w:rPr>
              <w:t>,</w:t>
            </w:r>
            <w:r w:rsidRPr="00EE0153">
              <w:rPr>
                <w:rFonts w:ascii="Arial" w:hAnsi="Arial" w:cs="Arial"/>
                <w:noProof/>
                <w:sz w:val="18"/>
                <w:szCs w:val="18"/>
                <w:lang w:val="en-GB"/>
              </w:rPr>
              <w:t>177</w:t>
            </w:r>
            <w:r w:rsidR="007629BB" w:rsidRPr="00404F61">
              <w:rPr>
                <w:rFonts w:ascii="Arial" w:hAnsi="Arial" w:cs="Arial"/>
                <w:noProof/>
                <w:sz w:val="18"/>
                <w:szCs w:val="18"/>
                <w:lang w:val="en-GB"/>
              </w:rPr>
              <w:t>,</w:t>
            </w:r>
            <w:r w:rsidRPr="00EE0153">
              <w:rPr>
                <w:rFonts w:ascii="Arial" w:hAnsi="Arial" w:cs="Arial"/>
                <w:noProof/>
                <w:sz w:val="18"/>
                <w:szCs w:val="18"/>
                <w:lang w:val="en-GB"/>
              </w:rPr>
              <w:t>866</w:t>
            </w:r>
          </w:p>
        </w:tc>
        <w:tc>
          <w:tcPr>
            <w:tcW w:w="1417" w:type="dxa"/>
            <w:tcBorders>
              <w:bottom w:val="single" w:sz="4" w:space="0" w:color="auto"/>
            </w:tcBorders>
            <w:vAlign w:val="bottom"/>
          </w:tcPr>
          <w:p w14:paraId="1B172484" w14:textId="5FA5A15C"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171</w:t>
            </w:r>
            <w:r w:rsidR="007629BB" w:rsidRPr="00404F61">
              <w:rPr>
                <w:rFonts w:ascii="Arial" w:hAnsi="Arial" w:cs="Arial"/>
                <w:noProof/>
                <w:sz w:val="18"/>
                <w:szCs w:val="18"/>
                <w:lang w:val="en-GB"/>
              </w:rPr>
              <w:t>,</w:t>
            </w:r>
            <w:r w:rsidRPr="00EE0153">
              <w:rPr>
                <w:rFonts w:ascii="Arial" w:hAnsi="Arial" w:cs="Arial"/>
                <w:noProof/>
                <w:sz w:val="18"/>
                <w:szCs w:val="18"/>
                <w:lang w:val="en-GB"/>
              </w:rPr>
              <w:t>646</w:t>
            </w:r>
            <w:r w:rsidR="007629BB" w:rsidRPr="00404F61">
              <w:rPr>
                <w:rFonts w:ascii="Arial" w:hAnsi="Arial" w:cs="Arial"/>
                <w:noProof/>
                <w:sz w:val="18"/>
                <w:szCs w:val="18"/>
                <w:lang w:val="en-GB"/>
              </w:rPr>
              <w:t>,</w:t>
            </w:r>
            <w:r w:rsidRPr="00EE0153">
              <w:rPr>
                <w:rFonts w:ascii="Arial" w:hAnsi="Arial" w:cs="Arial"/>
                <w:noProof/>
                <w:sz w:val="18"/>
                <w:szCs w:val="18"/>
                <w:lang w:val="en-GB"/>
              </w:rPr>
              <w:t>795</w:t>
            </w:r>
          </w:p>
        </w:tc>
        <w:tc>
          <w:tcPr>
            <w:tcW w:w="1497" w:type="dxa"/>
            <w:tcBorders>
              <w:bottom w:val="single" w:sz="4" w:space="0" w:color="auto"/>
            </w:tcBorders>
            <w:vAlign w:val="bottom"/>
          </w:tcPr>
          <w:p w14:paraId="61E09AE4" w14:textId="6AB89B2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7629BB" w:rsidRPr="00404F61">
              <w:rPr>
                <w:rFonts w:ascii="Arial" w:hAnsi="Arial" w:cs="Arial"/>
                <w:noProof/>
                <w:sz w:val="18"/>
                <w:szCs w:val="18"/>
                <w:lang w:val="en-GB"/>
              </w:rPr>
              <w:t>,</w:t>
            </w:r>
            <w:r w:rsidRPr="00EE0153">
              <w:rPr>
                <w:rFonts w:ascii="Arial" w:hAnsi="Arial" w:cs="Arial"/>
                <w:noProof/>
                <w:sz w:val="18"/>
                <w:szCs w:val="18"/>
                <w:lang w:val="en-GB"/>
              </w:rPr>
              <w:t>573</w:t>
            </w:r>
            <w:r w:rsidR="007629BB" w:rsidRPr="00404F61">
              <w:rPr>
                <w:rFonts w:ascii="Arial" w:hAnsi="Arial" w:cs="Arial"/>
                <w:noProof/>
                <w:sz w:val="18"/>
                <w:szCs w:val="18"/>
                <w:lang w:val="en-GB"/>
              </w:rPr>
              <w:t>,</w:t>
            </w:r>
            <w:r w:rsidRPr="00EE0153">
              <w:rPr>
                <w:rFonts w:ascii="Arial" w:hAnsi="Arial" w:cs="Arial"/>
                <w:noProof/>
                <w:sz w:val="18"/>
                <w:szCs w:val="18"/>
                <w:lang w:val="en-GB"/>
              </w:rPr>
              <w:t>891</w:t>
            </w:r>
            <w:r w:rsidR="007629BB" w:rsidRPr="00404F61">
              <w:rPr>
                <w:rFonts w:ascii="Arial" w:hAnsi="Arial" w:cs="Arial"/>
                <w:noProof/>
                <w:sz w:val="18"/>
                <w:szCs w:val="18"/>
                <w:lang w:val="en-GB"/>
              </w:rPr>
              <w:t>,</w:t>
            </w:r>
            <w:r w:rsidRPr="00EE0153">
              <w:rPr>
                <w:rFonts w:ascii="Arial" w:hAnsi="Arial" w:cs="Arial"/>
                <w:noProof/>
                <w:sz w:val="18"/>
                <w:szCs w:val="18"/>
                <w:lang w:val="en-GB"/>
              </w:rPr>
              <w:t>700</w:t>
            </w:r>
          </w:p>
        </w:tc>
        <w:tc>
          <w:tcPr>
            <w:tcW w:w="1773" w:type="dxa"/>
            <w:tcBorders>
              <w:bottom w:val="single" w:sz="4" w:space="0" w:color="auto"/>
            </w:tcBorders>
            <w:vAlign w:val="bottom"/>
          </w:tcPr>
          <w:p w14:paraId="00A30CDA" w14:textId="012EC86A"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179</w:t>
            </w:r>
            <w:r w:rsidR="007629BB" w:rsidRPr="00404F61">
              <w:rPr>
                <w:rFonts w:ascii="Arial" w:hAnsi="Arial" w:cs="Arial"/>
                <w:noProof/>
                <w:sz w:val="18"/>
                <w:szCs w:val="18"/>
                <w:lang w:val="en-GB"/>
              </w:rPr>
              <w:t>,</w:t>
            </w:r>
            <w:r w:rsidRPr="00EE0153">
              <w:rPr>
                <w:rFonts w:ascii="Arial" w:hAnsi="Arial" w:cs="Arial"/>
                <w:noProof/>
                <w:sz w:val="18"/>
                <w:szCs w:val="18"/>
                <w:lang w:val="en-GB"/>
              </w:rPr>
              <w:t>172</w:t>
            </w:r>
            <w:r w:rsidR="007629BB" w:rsidRPr="00404F61">
              <w:rPr>
                <w:rFonts w:ascii="Arial" w:hAnsi="Arial" w:cs="Arial"/>
                <w:noProof/>
                <w:sz w:val="18"/>
                <w:szCs w:val="18"/>
                <w:lang w:val="en-GB"/>
              </w:rPr>
              <w:t>,</w:t>
            </w:r>
            <w:r w:rsidRPr="00EE0153">
              <w:rPr>
                <w:rFonts w:ascii="Arial" w:hAnsi="Arial" w:cs="Arial"/>
                <w:noProof/>
                <w:sz w:val="18"/>
                <w:szCs w:val="18"/>
                <w:lang w:val="en-GB"/>
              </w:rPr>
              <w:t>848</w:t>
            </w:r>
          </w:p>
        </w:tc>
        <w:tc>
          <w:tcPr>
            <w:tcW w:w="1304" w:type="dxa"/>
            <w:tcBorders>
              <w:bottom w:val="single" w:sz="4" w:space="0" w:color="auto"/>
            </w:tcBorders>
            <w:vAlign w:val="bottom"/>
          </w:tcPr>
          <w:p w14:paraId="0A30A984" w14:textId="63E76944"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30</w:t>
            </w:r>
            <w:r w:rsidR="007629BB" w:rsidRPr="00404F61">
              <w:rPr>
                <w:rFonts w:ascii="Arial" w:hAnsi="Arial" w:cs="Arial"/>
                <w:noProof/>
                <w:sz w:val="18"/>
                <w:szCs w:val="18"/>
                <w:lang w:val="en-GB"/>
              </w:rPr>
              <w:t>,</w:t>
            </w:r>
            <w:r w:rsidRPr="00EE0153">
              <w:rPr>
                <w:rFonts w:ascii="Arial" w:hAnsi="Arial" w:cs="Arial"/>
                <w:noProof/>
                <w:sz w:val="18"/>
                <w:szCs w:val="18"/>
                <w:lang w:val="en-GB"/>
              </w:rPr>
              <w:t>400</w:t>
            </w:r>
            <w:r w:rsidR="007629BB" w:rsidRPr="00404F61">
              <w:rPr>
                <w:rFonts w:ascii="Arial" w:hAnsi="Arial" w:cs="Arial"/>
                <w:noProof/>
                <w:sz w:val="18"/>
                <w:szCs w:val="18"/>
                <w:lang w:val="en-GB"/>
              </w:rPr>
              <w:t>,</w:t>
            </w:r>
            <w:r w:rsidRPr="00EE0153">
              <w:rPr>
                <w:rFonts w:ascii="Arial" w:hAnsi="Arial" w:cs="Arial"/>
                <w:noProof/>
                <w:sz w:val="18"/>
                <w:szCs w:val="18"/>
                <w:lang w:val="en-GB"/>
              </w:rPr>
              <w:t>091</w:t>
            </w:r>
          </w:p>
        </w:tc>
        <w:tc>
          <w:tcPr>
            <w:tcW w:w="1304" w:type="dxa"/>
            <w:tcBorders>
              <w:bottom w:val="single" w:sz="4" w:space="0" w:color="auto"/>
            </w:tcBorders>
            <w:vAlign w:val="bottom"/>
          </w:tcPr>
          <w:p w14:paraId="07E3E7C7" w14:textId="36EFFD60"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95</w:t>
            </w:r>
            <w:r w:rsidR="007629BB" w:rsidRPr="00404F61">
              <w:rPr>
                <w:rFonts w:ascii="Arial" w:hAnsi="Arial" w:cs="Arial"/>
                <w:noProof/>
                <w:sz w:val="18"/>
                <w:szCs w:val="18"/>
                <w:lang w:val="en-GB"/>
              </w:rPr>
              <w:t>,</w:t>
            </w:r>
            <w:r w:rsidRPr="00EE0153">
              <w:rPr>
                <w:rFonts w:ascii="Arial" w:hAnsi="Arial" w:cs="Arial"/>
                <w:noProof/>
                <w:sz w:val="18"/>
                <w:szCs w:val="18"/>
                <w:lang w:val="en-GB"/>
              </w:rPr>
              <w:t>806</w:t>
            </w:r>
            <w:r w:rsidR="007629BB" w:rsidRPr="00404F61">
              <w:rPr>
                <w:rFonts w:ascii="Arial" w:hAnsi="Arial" w:cs="Arial"/>
                <w:noProof/>
                <w:sz w:val="18"/>
                <w:szCs w:val="18"/>
                <w:lang w:val="en-GB"/>
              </w:rPr>
              <w:t>,</w:t>
            </w:r>
            <w:r w:rsidRPr="00EE0153">
              <w:rPr>
                <w:rFonts w:ascii="Arial" w:hAnsi="Arial" w:cs="Arial"/>
                <w:noProof/>
                <w:sz w:val="18"/>
                <w:szCs w:val="18"/>
                <w:lang w:val="en-GB"/>
              </w:rPr>
              <w:t>429</w:t>
            </w:r>
          </w:p>
        </w:tc>
        <w:tc>
          <w:tcPr>
            <w:tcW w:w="1304" w:type="dxa"/>
            <w:tcBorders>
              <w:bottom w:val="single" w:sz="4" w:space="0" w:color="auto"/>
            </w:tcBorders>
            <w:vAlign w:val="bottom"/>
          </w:tcPr>
          <w:p w14:paraId="4D3F6C76" w14:textId="7034A4E4"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324</w:t>
            </w:r>
            <w:r w:rsidR="007629BB" w:rsidRPr="00404F61">
              <w:rPr>
                <w:rFonts w:ascii="Arial" w:hAnsi="Arial" w:cs="Arial"/>
                <w:noProof/>
                <w:sz w:val="18"/>
                <w:szCs w:val="18"/>
                <w:lang w:val="en-GB"/>
              </w:rPr>
              <w:t>,</w:t>
            </w:r>
            <w:r w:rsidRPr="00EE0153">
              <w:rPr>
                <w:rFonts w:ascii="Arial" w:hAnsi="Arial" w:cs="Arial"/>
                <w:noProof/>
                <w:sz w:val="18"/>
                <w:szCs w:val="18"/>
                <w:lang w:val="en-GB"/>
              </w:rPr>
              <w:t>273</w:t>
            </w:r>
            <w:r w:rsidR="007629BB" w:rsidRPr="00404F61">
              <w:rPr>
                <w:rFonts w:ascii="Arial" w:hAnsi="Arial" w:cs="Arial"/>
                <w:noProof/>
                <w:sz w:val="18"/>
                <w:szCs w:val="18"/>
                <w:lang w:val="en-GB"/>
              </w:rPr>
              <w:t>,</w:t>
            </w:r>
            <w:r w:rsidRPr="00EE0153">
              <w:rPr>
                <w:rFonts w:ascii="Arial" w:hAnsi="Arial" w:cs="Arial"/>
                <w:noProof/>
                <w:sz w:val="18"/>
                <w:szCs w:val="18"/>
                <w:lang w:val="en-GB"/>
              </w:rPr>
              <w:t>008</w:t>
            </w:r>
          </w:p>
        </w:tc>
        <w:tc>
          <w:tcPr>
            <w:tcW w:w="1513" w:type="dxa"/>
            <w:tcBorders>
              <w:bottom w:val="single" w:sz="4" w:space="0" w:color="auto"/>
            </w:tcBorders>
            <w:vAlign w:val="bottom"/>
          </w:tcPr>
          <w:p w14:paraId="1530BEAD" w14:textId="342D67E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w:t>
            </w:r>
            <w:r w:rsidR="007629BB" w:rsidRPr="00404F61">
              <w:rPr>
                <w:rFonts w:ascii="Arial" w:hAnsi="Arial" w:cs="Arial"/>
                <w:noProof/>
                <w:sz w:val="18"/>
                <w:szCs w:val="18"/>
                <w:lang w:val="en-GB"/>
              </w:rPr>
              <w:t>,</w:t>
            </w:r>
            <w:r w:rsidRPr="00EE0153">
              <w:rPr>
                <w:rFonts w:ascii="Arial" w:hAnsi="Arial" w:cs="Arial"/>
                <w:noProof/>
                <w:sz w:val="18"/>
                <w:szCs w:val="18"/>
                <w:lang w:val="en-GB"/>
              </w:rPr>
              <w:t>385</w:t>
            </w:r>
            <w:r w:rsidR="007629BB" w:rsidRPr="00404F61">
              <w:rPr>
                <w:rFonts w:ascii="Arial" w:hAnsi="Arial" w:cs="Arial"/>
                <w:noProof/>
                <w:sz w:val="18"/>
                <w:szCs w:val="18"/>
                <w:lang w:val="en-GB"/>
              </w:rPr>
              <w:t>,</w:t>
            </w:r>
            <w:r w:rsidRPr="00EE0153">
              <w:rPr>
                <w:rFonts w:ascii="Arial" w:hAnsi="Arial" w:cs="Arial"/>
                <w:noProof/>
                <w:sz w:val="18"/>
                <w:szCs w:val="18"/>
                <w:lang w:val="en-GB"/>
              </w:rPr>
              <w:t>368</w:t>
            </w:r>
            <w:r w:rsidR="007629BB" w:rsidRPr="00404F61">
              <w:rPr>
                <w:rFonts w:ascii="Arial" w:hAnsi="Arial" w:cs="Arial"/>
                <w:noProof/>
                <w:sz w:val="18"/>
                <w:szCs w:val="18"/>
                <w:lang w:val="en-GB"/>
              </w:rPr>
              <w:t>,</w:t>
            </w:r>
            <w:r w:rsidRPr="00EE0153">
              <w:rPr>
                <w:rFonts w:ascii="Arial" w:hAnsi="Arial" w:cs="Arial"/>
                <w:noProof/>
                <w:sz w:val="18"/>
                <w:szCs w:val="18"/>
                <w:lang w:val="en-GB"/>
              </w:rPr>
              <w:t>737</w:t>
            </w:r>
          </w:p>
        </w:tc>
      </w:tr>
      <w:tr w:rsidR="00847569" w:rsidRPr="002169CA" w14:paraId="259CDAFA" w14:textId="77777777" w:rsidTr="0007034D">
        <w:tc>
          <w:tcPr>
            <w:tcW w:w="4176" w:type="dxa"/>
            <w:vAlign w:val="bottom"/>
          </w:tcPr>
          <w:p w14:paraId="1940C3BA" w14:textId="77777777" w:rsidR="00847569" w:rsidRPr="002169CA" w:rsidRDefault="00847569" w:rsidP="00EF1E62">
            <w:pPr>
              <w:spacing w:after="0" w:line="240" w:lineRule="auto"/>
              <w:ind w:left="-105"/>
              <w:rPr>
                <w:rFonts w:ascii="Arial" w:hAnsi="Arial" w:cs="Arial"/>
                <w:b/>
                <w:bCs/>
                <w:sz w:val="8"/>
                <w:szCs w:val="8"/>
                <w:cs/>
              </w:rPr>
            </w:pPr>
          </w:p>
        </w:tc>
        <w:tc>
          <w:tcPr>
            <w:tcW w:w="1134" w:type="dxa"/>
            <w:tcBorders>
              <w:top w:val="single" w:sz="4" w:space="0" w:color="auto"/>
            </w:tcBorders>
            <w:vAlign w:val="bottom"/>
          </w:tcPr>
          <w:p w14:paraId="64A177C2"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417" w:type="dxa"/>
            <w:tcBorders>
              <w:top w:val="single" w:sz="4" w:space="0" w:color="auto"/>
            </w:tcBorders>
            <w:vAlign w:val="bottom"/>
          </w:tcPr>
          <w:p w14:paraId="217C285E"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497" w:type="dxa"/>
            <w:tcBorders>
              <w:top w:val="single" w:sz="4" w:space="0" w:color="auto"/>
            </w:tcBorders>
            <w:vAlign w:val="bottom"/>
          </w:tcPr>
          <w:p w14:paraId="33255E4A"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773" w:type="dxa"/>
            <w:tcBorders>
              <w:top w:val="single" w:sz="4" w:space="0" w:color="auto"/>
            </w:tcBorders>
            <w:vAlign w:val="bottom"/>
          </w:tcPr>
          <w:p w14:paraId="3B9F02F1"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5E40AB05"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71EDC5FD"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49D17FAF" w14:textId="77777777" w:rsidR="00847569" w:rsidRPr="002169CA" w:rsidRDefault="00847569" w:rsidP="008F277E">
            <w:pPr>
              <w:spacing w:after="0" w:line="240" w:lineRule="auto"/>
              <w:ind w:right="-72"/>
              <w:jc w:val="right"/>
              <w:rPr>
                <w:rFonts w:ascii="Arial" w:hAnsi="Arial" w:cs="Arial"/>
                <w:noProof/>
                <w:sz w:val="8"/>
                <w:szCs w:val="8"/>
                <w:lang w:val="en-GB"/>
              </w:rPr>
            </w:pPr>
          </w:p>
        </w:tc>
        <w:tc>
          <w:tcPr>
            <w:tcW w:w="1513" w:type="dxa"/>
            <w:tcBorders>
              <w:top w:val="single" w:sz="4" w:space="0" w:color="auto"/>
            </w:tcBorders>
            <w:vAlign w:val="bottom"/>
          </w:tcPr>
          <w:p w14:paraId="051C3152" w14:textId="77777777" w:rsidR="00847569" w:rsidRPr="002169CA" w:rsidRDefault="00847569" w:rsidP="008F277E">
            <w:pPr>
              <w:spacing w:after="0" w:line="240" w:lineRule="auto"/>
              <w:ind w:right="-72"/>
              <w:jc w:val="right"/>
              <w:rPr>
                <w:rFonts w:ascii="Arial" w:hAnsi="Arial" w:cs="Arial"/>
                <w:noProof/>
                <w:sz w:val="8"/>
                <w:szCs w:val="8"/>
              </w:rPr>
            </w:pPr>
          </w:p>
        </w:tc>
      </w:tr>
      <w:tr w:rsidR="007629BB" w:rsidRPr="00404F61" w14:paraId="0061C3FE" w14:textId="77777777" w:rsidTr="0007034D">
        <w:tc>
          <w:tcPr>
            <w:tcW w:w="4176" w:type="dxa"/>
            <w:vAlign w:val="bottom"/>
          </w:tcPr>
          <w:p w14:paraId="0D89678A" w14:textId="6759A431" w:rsidR="007629BB" w:rsidRPr="00404F61" w:rsidRDefault="007629BB" w:rsidP="00EC3920">
            <w:pPr>
              <w:pStyle w:val="a"/>
              <w:tabs>
                <w:tab w:val="right" w:pos="9810"/>
              </w:tabs>
              <w:spacing w:line="200" w:lineRule="exact"/>
              <w:ind w:left="-105" w:right="0"/>
              <w:jc w:val="thaiDistribute"/>
              <w:rPr>
                <w:rFonts w:ascii="Arial" w:eastAsia="Angsana New" w:hAnsi="Arial" w:cs="Arial"/>
                <w:b/>
                <w:bCs/>
                <w:sz w:val="18"/>
                <w:szCs w:val="18"/>
              </w:rPr>
            </w:pPr>
            <w:r w:rsidRPr="00404F61">
              <w:rPr>
                <w:rFonts w:ascii="Arial" w:eastAsia="Angsana New" w:hAnsi="Arial" w:cs="Arial"/>
                <w:b/>
                <w:bCs/>
                <w:sz w:val="18"/>
                <w:szCs w:val="18"/>
              </w:rPr>
              <w:t xml:space="preserve">For the year ended </w:t>
            </w:r>
            <w:r w:rsidR="00EE0153" w:rsidRPr="00EE0153">
              <w:rPr>
                <w:rFonts w:ascii="Arial" w:eastAsia="Angsana New" w:hAnsi="Arial" w:cs="Arial"/>
                <w:b/>
                <w:bCs/>
                <w:sz w:val="18"/>
                <w:szCs w:val="18"/>
                <w:lang w:val="en-GB"/>
              </w:rPr>
              <w:t>31</w:t>
            </w:r>
            <w:r w:rsidRPr="00404F61">
              <w:rPr>
                <w:rFonts w:ascii="Arial" w:eastAsia="Angsana New" w:hAnsi="Arial" w:cs="Arial"/>
                <w:b/>
                <w:bCs/>
                <w:sz w:val="18"/>
                <w:szCs w:val="18"/>
              </w:rPr>
              <w:t xml:space="preserve"> December </w:t>
            </w:r>
            <w:r w:rsidR="00EE0153" w:rsidRPr="00EE0153">
              <w:rPr>
                <w:rFonts w:ascii="Arial" w:eastAsia="Angsana New" w:hAnsi="Arial" w:cs="Arial"/>
                <w:b/>
                <w:bCs/>
                <w:sz w:val="18"/>
                <w:szCs w:val="18"/>
                <w:lang w:val="en-GB"/>
              </w:rPr>
              <w:t>2018</w:t>
            </w:r>
          </w:p>
        </w:tc>
        <w:tc>
          <w:tcPr>
            <w:tcW w:w="1134" w:type="dxa"/>
            <w:vAlign w:val="bottom"/>
          </w:tcPr>
          <w:p w14:paraId="6B55CDE1"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417" w:type="dxa"/>
            <w:vAlign w:val="bottom"/>
          </w:tcPr>
          <w:p w14:paraId="55C82C25"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497" w:type="dxa"/>
            <w:vAlign w:val="bottom"/>
          </w:tcPr>
          <w:p w14:paraId="7B526792"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773" w:type="dxa"/>
            <w:vAlign w:val="bottom"/>
          </w:tcPr>
          <w:p w14:paraId="235C4DF8"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304" w:type="dxa"/>
            <w:vAlign w:val="bottom"/>
          </w:tcPr>
          <w:p w14:paraId="2727D55F"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304" w:type="dxa"/>
            <w:vAlign w:val="bottom"/>
          </w:tcPr>
          <w:p w14:paraId="3E3172C8"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304" w:type="dxa"/>
            <w:vAlign w:val="bottom"/>
          </w:tcPr>
          <w:p w14:paraId="0A0D3142"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p>
        </w:tc>
        <w:tc>
          <w:tcPr>
            <w:tcW w:w="1513" w:type="dxa"/>
            <w:vAlign w:val="bottom"/>
          </w:tcPr>
          <w:p w14:paraId="37277935"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rPr>
            </w:pPr>
          </w:p>
        </w:tc>
      </w:tr>
      <w:tr w:rsidR="007629BB" w:rsidRPr="00404F61" w14:paraId="53C350F9" w14:textId="77777777" w:rsidTr="0007034D">
        <w:tc>
          <w:tcPr>
            <w:tcW w:w="4176" w:type="dxa"/>
            <w:vAlign w:val="bottom"/>
          </w:tcPr>
          <w:p w14:paraId="41A8A3AA"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Opening net book amount</w:t>
            </w:r>
          </w:p>
        </w:tc>
        <w:tc>
          <w:tcPr>
            <w:tcW w:w="1134" w:type="dxa"/>
            <w:vAlign w:val="bottom"/>
          </w:tcPr>
          <w:p w14:paraId="7D9B9A08" w14:textId="242DA89A" w:rsidR="007629BB" w:rsidRPr="00404F61" w:rsidRDefault="00EE0153" w:rsidP="00EC3920">
            <w:pPr>
              <w:autoSpaceDE w:val="0"/>
              <w:autoSpaceDN w:val="0"/>
              <w:spacing w:after="0" w:line="200" w:lineRule="exact"/>
              <w:ind w:right="-72"/>
              <w:jc w:val="right"/>
              <w:rPr>
                <w:rFonts w:ascii="Arial" w:hAnsi="Arial" w:cs="Arial"/>
                <w:noProof/>
                <w:sz w:val="18"/>
                <w:szCs w:val="18"/>
              </w:rPr>
            </w:pPr>
            <w:r w:rsidRPr="00EE0153">
              <w:rPr>
                <w:rFonts w:ascii="Arial" w:hAnsi="Arial" w:cs="Arial"/>
                <w:noProof/>
                <w:sz w:val="18"/>
                <w:szCs w:val="18"/>
                <w:lang w:val="en-GB"/>
              </w:rPr>
              <w:t>10</w:t>
            </w:r>
            <w:r w:rsidR="007629BB" w:rsidRPr="00404F61">
              <w:rPr>
                <w:rFonts w:ascii="Arial" w:hAnsi="Arial" w:cs="Arial"/>
                <w:noProof/>
                <w:sz w:val="18"/>
                <w:szCs w:val="18"/>
              </w:rPr>
              <w:t>,</w:t>
            </w:r>
            <w:r w:rsidRPr="00EE0153">
              <w:rPr>
                <w:rFonts w:ascii="Arial" w:hAnsi="Arial" w:cs="Arial"/>
                <w:noProof/>
                <w:sz w:val="18"/>
                <w:szCs w:val="18"/>
                <w:lang w:val="en-GB"/>
              </w:rPr>
              <w:t>177</w:t>
            </w:r>
            <w:r w:rsidR="007629BB" w:rsidRPr="00404F61">
              <w:rPr>
                <w:rFonts w:ascii="Arial" w:hAnsi="Arial" w:cs="Arial"/>
                <w:noProof/>
                <w:sz w:val="18"/>
                <w:szCs w:val="18"/>
              </w:rPr>
              <w:t>,</w:t>
            </w:r>
            <w:r w:rsidRPr="00EE0153">
              <w:rPr>
                <w:rFonts w:ascii="Arial" w:hAnsi="Arial" w:cs="Arial"/>
                <w:noProof/>
                <w:sz w:val="18"/>
                <w:szCs w:val="18"/>
                <w:lang w:val="en-GB"/>
              </w:rPr>
              <w:t>866</w:t>
            </w:r>
          </w:p>
        </w:tc>
        <w:tc>
          <w:tcPr>
            <w:tcW w:w="1417" w:type="dxa"/>
            <w:vAlign w:val="bottom"/>
          </w:tcPr>
          <w:p w14:paraId="557114FF" w14:textId="0F9ED080"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171</w:t>
            </w:r>
            <w:r w:rsidR="007629BB" w:rsidRPr="00404F61">
              <w:rPr>
                <w:rFonts w:ascii="Arial" w:hAnsi="Arial" w:cs="Arial"/>
                <w:noProof/>
                <w:sz w:val="18"/>
                <w:szCs w:val="18"/>
                <w:lang w:val="en-GB"/>
              </w:rPr>
              <w:t>,</w:t>
            </w:r>
            <w:r w:rsidRPr="00EE0153">
              <w:rPr>
                <w:rFonts w:ascii="Arial" w:hAnsi="Arial" w:cs="Arial"/>
                <w:noProof/>
                <w:sz w:val="18"/>
                <w:szCs w:val="18"/>
                <w:lang w:val="en-GB"/>
              </w:rPr>
              <w:t>646</w:t>
            </w:r>
            <w:r w:rsidR="007629BB" w:rsidRPr="00404F61">
              <w:rPr>
                <w:rFonts w:ascii="Arial" w:hAnsi="Arial" w:cs="Arial"/>
                <w:noProof/>
                <w:sz w:val="18"/>
                <w:szCs w:val="18"/>
                <w:lang w:val="en-GB"/>
              </w:rPr>
              <w:t>,</w:t>
            </w:r>
            <w:r w:rsidRPr="00EE0153">
              <w:rPr>
                <w:rFonts w:ascii="Arial" w:hAnsi="Arial" w:cs="Arial"/>
                <w:noProof/>
                <w:sz w:val="18"/>
                <w:szCs w:val="18"/>
                <w:lang w:val="en-GB"/>
              </w:rPr>
              <w:t>795</w:t>
            </w:r>
          </w:p>
        </w:tc>
        <w:tc>
          <w:tcPr>
            <w:tcW w:w="1497" w:type="dxa"/>
            <w:vAlign w:val="bottom"/>
          </w:tcPr>
          <w:p w14:paraId="6E3F70A5" w14:textId="6642E06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7629BB" w:rsidRPr="00404F61">
              <w:rPr>
                <w:rFonts w:ascii="Arial" w:hAnsi="Arial" w:cs="Arial"/>
                <w:noProof/>
                <w:sz w:val="18"/>
                <w:szCs w:val="18"/>
                <w:lang w:val="en-GB"/>
              </w:rPr>
              <w:t>,</w:t>
            </w:r>
            <w:r w:rsidRPr="00EE0153">
              <w:rPr>
                <w:rFonts w:ascii="Arial" w:hAnsi="Arial" w:cs="Arial"/>
                <w:noProof/>
                <w:sz w:val="18"/>
                <w:szCs w:val="18"/>
                <w:lang w:val="en-GB"/>
              </w:rPr>
              <w:t>573</w:t>
            </w:r>
            <w:r w:rsidR="007629BB" w:rsidRPr="00404F61">
              <w:rPr>
                <w:rFonts w:ascii="Arial" w:hAnsi="Arial" w:cs="Arial"/>
                <w:noProof/>
                <w:sz w:val="18"/>
                <w:szCs w:val="18"/>
                <w:lang w:val="en-GB"/>
              </w:rPr>
              <w:t>,</w:t>
            </w:r>
            <w:r w:rsidRPr="00EE0153">
              <w:rPr>
                <w:rFonts w:ascii="Arial" w:hAnsi="Arial" w:cs="Arial"/>
                <w:noProof/>
                <w:sz w:val="18"/>
                <w:szCs w:val="18"/>
                <w:lang w:val="en-GB"/>
              </w:rPr>
              <w:t>891</w:t>
            </w:r>
            <w:r w:rsidR="007629BB" w:rsidRPr="00404F61">
              <w:rPr>
                <w:rFonts w:ascii="Arial" w:hAnsi="Arial" w:cs="Arial"/>
                <w:noProof/>
                <w:sz w:val="18"/>
                <w:szCs w:val="18"/>
                <w:lang w:val="en-GB"/>
              </w:rPr>
              <w:t>,</w:t>
            </w:r>
            <w:r w:rsidRPr="00EE0153">
              <w:rPr>
                <w:rFonts w:ascii="Arial" w:hAnsi="Arial" w:cs="Arial"/>
                <w:noProof/>
                <w:sz w:val="18"/>
                <w:szCs w:val="18"/>
                <w:lang w:val="en-GB"/>
              </w:rPr>
              <w:t>700</w:t>
            </w:r>
          </w:p>
        </w:tc>
        <w:tc>
          <w:tcPr>
            <w:tcW w:w="1773" w:type="dxa"/>
            <w:vAlign w:val="bottom"/>
          </w:tcPr>
          <w:p w14:paraId="12D16D5E" w14:textId="7F54D688"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179</w:t>
            </w:r>
            <w:r w:rsidR="007629BB" w:rsidRPr="00404F61">
              <w:rPr>
                <w:rFonts w:ascii="Arial" w:hAnsi="Arial" w:cs="Arial"/>
                <w:noProof/>
                <w:sz w:val="18"/>
                <w:szCs w:val="18"/>
                <w:lang w:val="en-GB"/>
              </w:rPr>
              <w:t>,</w:t>
            </w:r>
            <w:r w:rsidRPr="00EE0153">
              <w:rPr>
                <w:rFonts w:ascii="Arial" w:hAnsi="Arial" w:cs="Arial"/>
                <w:noProof/>
                <w:sz w:val="18"/>
                <w:szCs w:val="18"/>
                <w:lang w:val="en-GB"/>
              </w:rPr>
              <w:t>172</w:t>
            </w:r>
            <w:r w:rsidR="007629BB" w:rsidRPr="00404F61">
              <w:rPr>
                <w:rFonts w:ascii="Arial" w:hAnsi="Arial" w:cs="Arial"/>
                <w:noProof/>
                <w:sz w:val="18"/>
                <w:szCs w:val="18"/>
                <w:lang w:val="en-GB"/>
              </w:rPr>
              <w:t>,</w:t>
            </w:r>
            <w:r w:rsidRPr="00EE0153">
              <w:rPr>
                <w:rFonts w:ascii="Arial" w:hAnsi="Arial" w:cs="Arial"/>
                <w:noProof/>
                <w:sz w:val="18"/>
                <w:szCs w:val="18"/>
                <w:lang w:val="en-GB"/>
              </w:rPr>
              <w:t>848</w:t>
            </w:r>
          </w:p>
        </w:tc>
        <w:tc>
          <w:tcPr>
            <w:tcW w:w="1304" w:type="dxa"/>
            <w:vAlign w:val="bottom"/>
          </w:tcPr>
          <w:p w14:paraId="075D79B5" w14:textId="2E5EAB5A"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30</w:t>
            </w:r>
            <w:r w:rsidR="007629BB" w:rsidRPr="00404F61">
              <w:rPr>
                <w:rFonts w:ascii="Arial" w:hAnsi="Arial" w:cs="Arial"/>
                <w:noProof/>
                <w:sz w:val="18"/>
                <w:szCs w:val="18"/>
                <w:lang w:val="en-GB"/>
              </w:rPr>
              <w:t>,</w:t>
            </w:r>
            <w:r w:rsidRPr="00EE0153">
              <w:rPr>
                <w:rFonts w:ascii="Arial" w:hAnsi="Arial" w:cs="Arial"/>
                <w:noProof/>
                <w:sz w:val="18"/>
                <w:szCs w:val="18"/>
                <w:lang w:val="en-GB"/>
              </w:rPr>
              <w:t>400</w:t>
            </w:r>
            <w:r w:rsidR="007629BB" w:rsidRPr="00404F61">
              <w:rPr>
                <w:rFonts w:ascii="Arial" w:hAnsi="Arial" w:cs="Arial"/>
                <w:noProof/>
                <w:sz w:val="18"/>
                <w:szCs w:val="18"/>
                <w:lang w:val="en-GB"/>
              </w:rPr>
              <w:t>,</w:t>
            </w:r>
            <w:r w:rsidRPr="00EE0153">
              <w:rPr>
                <w:rFonts w:ascii="Arial" w:hAnsi="Arial" w:cs="Arial"/>
                <w:noProof/>
                <w:sz w:val="18"/>
                <w:szCs w:val="18"/>
                <w:lang w:val="en-GB"/>
              </w:rPr>
              <w:t>091</w:t>
            </w:r>
          </w:p>
        </w:tc>
        <w:tc>
          <w:tcPr>
            <w:tcW w:w="1304" w:type="dxa"/>
            <w:vAlign w:val="bottom"/>
          </w:tcPr>
          <w:p w14:paraId="2812BDF7" w14:textId="432EA7A5"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95</w:t>
            </w:r>
            <w:r w:rsidR="007629BB" w:rsidRPr="00404F61">
              <w:rPr>
                <w:rFonts w:ascii="Arial" w:hAnsi="Arial" w:cs="Arial"/>
                <w:noProof/>
                <w:sz w:val="18"/>
                <w:szCs w:val="18"/>
                <w:lang w:val="en-GB"/>
              </w:rPr>
              <w:t>,</w:t>
            </w:r>
            <w:r w:rsidRPr="00EE0153">
              <w:rPr>
                <w:rFonts w:ascii="Arial" w:hAnsi="Arial" w:cs="Arial"/>
                <w:noProof/>
                <w:sz w:val="18"/>
                <w:szCs w:val="18"/>
                <w:lang w:val="en-GB"/>
              </w:rPr>
              <w:t>806</w:t>
            </w:r>
            <w:r w:rsidR="007629BB" w:rsidRPr="00404F61">
              <w:rPr>
                <w:rFonts w:ascii="Arial" w:hAnsi="Arial" w:cs="Arial"/>
                <w:noProof/>
                <w:sz w:val="18"/>
                <w:szCs w:val="18"/>
                <w:lang w:val="en-GB"/>
              </w:rPr>
              <w:t>,</w:t>
            </w:r>
            <w:r w:rsidRPr="00EE0153">
              <w:rPr>
                <w:rFonts w:ascii="Arial" w:hAnsi="Arial" w:cs="Arial"/>
                <w:noProof/>
                <w:sz w:val="18"/>
                <w:szCs w:val="18"/>
                <w:lang w:val="en-GB"/>
              </w:rPr>
              <w:t>429</w:t>
            </w:r>
          </w:p>
        </w:tc>
        <w:tc>
          <w:tcPr>
            <w:tcW w:w="1304" w:type="dxa"/>
            <w:vAlign w:val="bottom"/>
          </w:tcPr>
          <w:p w14:paraId="720E82D2" w14:textId="53BD7D86"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324</w:t>
            </w:r>
            <w:r w:rsidR="007629BB" w:rsidRPr="00404F61">
              <w:rPr>
                <w:rFonts w:ascii="Arial" w:hAnsi="Arial" w:cs="Arial"/>
                <w:noProof/>
                <w:sz w:val="18"/>
                <w:szCs w:val="18"/>
                <w:lang w:val="en-GB"/>
              </w:rPr>
              <w:t>,</w:t>
            </w:r>
            <w:r w:rsidRPr="00EE0153">
              <w:rPr>
                <w:rFonts w:ascii="Arial" w:hAnsi="Arial" w:cs="Arial"/>
                <w:noProof/>
                <w:sz w:val="18"/>
                <w:szCs w:val="18"/>
                <w:lang w:val="en-GB"/>
              </w:rPr>
              <w:t>273</w:t>
            </w:r>
            <w:r w:rsidR="007629BB" w:rsidRPr="00404F61">
              <w:rPr>
                <w:rFonts w:ascii="Arial" w:hAnsi="Arial" w:cs="Arial"/>
                <w:noProof/>
                <w:sz w:val="18"/>
                <w:szCs w:val="18"/>
                <w:lang w:val="en-GB"/>
              </w:rPr>
              <w:t>,</w:t>
            </w:r>
            <w:r w:rsidRPr="00EE0153">
              <w:rPr>
                <w:rFonts w:ascii="Arial" w:hAnsi="Arial" w:cs="Arial"/>
                <w:noProof/>
                <w:sz w:val="18"/>
                <w:szCs w:val="18"/>
                <w:lang w:val="en-GB"/>
              </w:rPr>
              <w:t>008</w:t>
            </w:r>
          </w:p>
        </w:tc>
        <w:tc>
          <w:tcPr>
            <w:tcW w:w="1513" w:type="dxa"/>
            <w:vAlign w:val="bottom"/>
          </w:tcPr>
          <w:p w14:paraId="31BDA72E" w14:textId="33CCE15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w:t>
            </w:r>
            <w:r w:rsidR="007629BB" w:rsidRPr="00404F61">
              <w:rPr>
                <w:rFonts w:ascii="Arial" w:hAnsi="Arial" w:cs="Arial"/>
                <w:noProof/>
                <w:sz w:val="18"/>
                <w:szCs w:val="18"/>
                <w:lang w:val="en-GB"/>
              </w:rPr>
              <w:t>,</w:t>
            </w:r>
            <w:r w:rsidRPr="00EE0153">
              <w:rPr>
                <w:rFonts w:ascii="Arial" w:hAnsi="Arial" w:cs="Arial"/>
                <w:noProof/>
                <w:sz w:val="18"/>
                <w:szCs w:val="18"/>
                <w:lang w:val="en-GB"/>
              </w:rPr>
              <w:t>385</w:t>
            </w:r>
            <w:r w:rsidR="007629BB" w:rsidRPr="00404F61">
              <w:rPr>
                <w:rFonts w:ascii="Arial" w:hAnsi="Arial" w:cs="Arial"/>
                <w:noProof/>
                <w:sz w:val="18"/>
                <w:szCs w:val="18"/>
                <w:lang w:val="en-GB"/>
              </w:rPr>
              <w:t>,</w:t>
            </w:r>
            <w:r w:rsidRPr="00EE0153">
              <w:rPr>
                <w:rFonts w:ascii="Arial" w:hAnsi="Arial" w:cs="Arial"/>
                <w:noProof/>
                <w:sz w:val="18"/>
                <w:szCs w:val="18"/>
                <w:lang w:val="en-GB"/>
              </w:rPr>
              <w:t>368</w:t>
            </w:r>
            <w:r w:rsidR="007629BB" w:rsidRPr="00404F61">
              <w:rPr>
                <w:rFonts w:ascii="Arial" w:hAnsi="Arial" w:cs="Arial"/>
                <w:noProof/>
                <w:sz w:val="18"/>
                <w:szCs w:val="18"/>
                <w:lang w:val="en-GB"/>
              </w:rPr>
              <w:t>,</w:t>
            </w:r>
            <w:r w:rsidRPr="00EE0153">
              <w:rPr>
                <w:rFonts w:ascii="Arial" w:hAnsi="Arial" w:cs="Arial"/>
                <w:noProof/>
                <w:sz w:val="18"/>
                <w:szCs w:val="18"/>
                <w:lang w:val="en-GB"/>
              </w:rPr>
              <w:t>737</w:t>
            </w:r>
          </w:p>
        </w:tc>
      </w:tr>
      <w:tr w:rsidR="007629BB" w:rsidRPr="00404F61" w14:paraId="71E862A7" w14:textId="77777777" w:rsidTr="0007034D">
        <w:tc>
          <w:tcPr>
            <w:tcW w:w="4176" w:type="dxa"/>
            <w:vAlign w:val="bottom"/>
          </w:tcPr>
          <w:p w14:paraId="07064251"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cs/>
              </w:rPr>
            </w:pPr>
            <w:r w:rsidRPr="00404F61">
              <w:rPr>
                <w:rFonts w:ascii="Arial" w:eastAsia="Angsana New" w:hAnsi="Arial" w:cs="Arial"/>
                <w:sz w:val="18"/>
                <w:szCs w:val="18"/>
              </w:rPr>
              <w:t>Additions</w:t>
            </w:r>
          </w:p>
        </w:tc>
        <w:tc>
          <w:tcPr>
            <w:tcW w:w="1134" w:type="dxa"/>
            <w:vAlign w:val="bottom"/>
          </w:tcPr>
          <w:p w14:paraId="162AD972"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vAlign w:val="bottom"/>
          </w:tcPr>
          <w:p w14:paraId="04E4B0DA" w14:textId="4A676811"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14</w:t>
            </w:r>
            <w:r w:rsidR="007629BB" w:rsidRPr="00404F61">
              <w:rPr>
                <w:rFonts w:ascii="Arial" w:hAnsi="Arial" w:cs="Arial"/>
                <w:noProof/>
                <w:sz w:val="18"/>
                <w:szCs w:val="18"/>
                <w:lang w:val="en-GB"/>
              </w:rPr>
              <w:t>,</w:t>
            </w:r>
            <w:r w:rsidRPr="00EE0153">
              <w:rPr>
                <w:rFonts w:ascii="Arial" w:hAnsi="Arial" w:cs="Arial"/>
                <w:noProof/>
                <w:sz w:val="18"/>
                <w:szCs w:val="18"/>
                <w:lang w:val="en-GB"/>
              </w:rPr>
              <w:t>055</w:t>
            </w:r>
            <w:r w:rsidR="007629BB" w:rsidRPr="00404F61">
              <w:rPr>
                <w:rFonts w:ascii="Arial" w:hAnsi="Arial" w:cs="Arial"/>
                <w:noProof/>
                <w:sz w:val="18"/>
                <w:szCs w:val="18"/>
                <w:lang w:val="en-GB"/>
              </w:rPr>
              <w:t>,</w:t>
            </w:r>
            <w:r w:rsidRPr="00EE0153">
              <w:rPr>
                <w:rFonts w:ascii="Arial" w:hAnsi="Arial" w:cs="Arial"/>
                <w:noProof/>
                <w:sz w:val="18"/>
                <w:szCs w:val="18"/>
                <w:lang w:val="en-GB"/>
              </w:rPr>
              <w:t>356</w:t>
            </w:r>
          </w:p>
        </w:tc>
        <w:tc>
          <w:tcPr>
            <w:tcW w:w="1497" w:type="dxa"/>
            <w:vAlign w:val="bottom"/>
          </w:tcPr>
          <w:p w14:paraId="546144C8" w14:textId="5302CDAF"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10</w:t>
            </w:r>
            <w:r w:rsidR="007629BB" w:rsidRPr="00404F61">
              <w:rPr>
                <w:rFonts w:ascii="Arial" w:hAnsi="Arial" w:cs="Arial"/>
                <w:noProof/>
                <w:sz w:val="18"/>
                <w:szCs w:val="18"/>
                <w:lang w:val="en-GB"/>
              </w:rPr>
              <w:t>,</w:t>
            </w:r>
            <w:r w:rsidRPr="00EE0153">
              <w:rPr>
                <w:rFonts w:ascii="Arial" w:hAnsi="Arial" w:cs="Arial"/>
                <w:noProof/>
                <w:sz w:val="18"/>
                <w:szCs w:val="18"/>
                <w:lang w:val="en-GB"/>
              </w:rPr>
              <w:t>268</w:t>
            </w:r>
            <w:r w:rsidR="007629BB" w:rsidRPr="00404F61">
              <w:rPr>
                <w:rFonts w:ascii="Arial" w:hAnsi="Arial" w:cs="Arial"/>
                <w:noProof/>
                <w:sz w:val="18"/>
                <w:szCs w:val="18"/>
                <w:lang w:val="en-GB"/>
              </w:rPr>
              <w:t>,</w:t>
            </w:r>
            <w:r w:rsidRPr="00EE0153">
              <w:rPr>
                <w:rFonts w:ascii="Arial" w:hAnsi="Arial" w:cs="Arial"/>
                <w:noProof/>
                <w:sz w:val="18"/>
                <w:szCs w:val="18"/>
                <w:lang w:val="en-GB"/>
              </w:rPr>
              <w:t>294</w:t>
            </w:r>
          </w:p>
        </w:tc>
        <w:tc>
          <w:tcPr>
            <w:tcW w:w="1773" w:type="dxa"/>
            <w:vAlign w:val="bottom"/>
          </w:tcPr>
          <w:p w14:paraId="32987F3A" w14:textId="78D47759"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18</w:t>
            </w:r>
            <w:r w:rsidR="007629BB" w:rsidRPr="00404F61">
              <w:rPr>
                <w:rFonts w:ascii="Arial" w:hAnsi="Arial" w:cs="Arial"/>
                <w:noProof/>
                <w:sz w:val="18"/>
                <w:szCs w:val="18"/>
                <w:lang w:val="en-GB"/>
              </w:rPr>
              <w:t>,</w:t>
            </w:r>
            <w:r w:rsidRPr="00EE0153">
              <w:rPr>
                <w:rFonts w:ascii="Arial" w:hAnsi="Arial" w:cs="Arial"/>
                <w:noProof/>
                <w:sz w:val="18"/>
                <w:szCs w:val="18"/>
                <w:lang w:val="en-GB"/>
              </w:rPr>
              <w:t>250</w:t>
            </w:r>
            <w:r w:rsidR="007629BB" w:rsidRPr="00404F61">
              <w:rPr>
                <w:rFonts w:ascii="Arial" w:hAnsi="Arial" w:cs="Arial"/>
                <w:noProof/>
                <w:sz w:val="18"/>
                <w:szCs w:val="18"/>
                <w:lang w:val="en-GB"/>
              </w:rPr>
              <w:t>,</w:t>
            </w:r>
            <w:r w:rsidRPr="00EE0153">
              <w:rPr>
                <w:rFonts w:ascii="Arial" w:hAnsi="Arial" w:cs="Arial"/>
                <w:noProof/>
                <w:sz w:val="18"/>
                <w:szCs w:val="18"/>
                <w:lang w:val="en-GB"/>
              </w:rPr>
              <w:t>923</w:t>
            </w:r>
          </w:p>
        </w:tc>
        <w:tc>
          <w:tcPr>
            <w:tcW w:w="1304" w:type="dxa"/>
            <w:vAlign w:val="bottom"/>
          </w:tcPr>
          <w:p w14:paraId="1F55B45B" w14:textId="5C79F0AD"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12</w:t>
            </w:r>
            <w:r w:rsidR="007629BB" w:rsidRPr="00404F61">
              <w:rPr>
                <w:rFonts w:ascii="Arial" w:hAnsi="Arial" w:cs="Arial"/>
                <w:noProof/>
                <w:sz w:val="18"/>
                <w:szCs w:val="18"/>
                <w:lang w:val="en-GB"/>
              </w:rPr>
              <w:t>,</w:t>
            </w:r>
            <w:r w:rsidRPr="00EE0153">
              <w:rPr>
                <w:rFonts w:ascii="Arial" w:hAnsi="Arial" w:cs="Arial"/>
                <w:noProof/>
                <w:sz w:val="18"/>
                <w:szCs w:val="18"/>
                <w:lang w:val="en-GB"/>
              </w:rPr>
              <w:t>903</w:t>
            </w:r>
            <w:r w:rsidR="007629BB" w:rsidRPr="00404F61">
              <w:rPr>
                <w:rFonts w:ascii="Arial" w:hAnsi="Arial" w:cs="Arial"/>
                <w:noProof/>
                <w:sz w:val="18"/>
                <w:szCs w:val="18"/>
                <w:lang w:val="en-GB"/>
              </w:rPr>
              <w:t>,</w:t>
            </w:r>
            <w:r w:rsidRPr="00EE0153">
              <w:rPr>
                <w:rFonts w:ascii="Arial" w:hAnsi="Arial" w:cs="Arial"/>
                <w:noProof/>
                <w:sz w:val="18"/>
                <w:szCs w:val="18"/>
                <w:lang w:val="en-GB"/>
              </w:rPr>
              <w:t>766</w:t>
            </w:r>
          </w:p>
        </w:tc>
        <w:tc>
          <w:tcPr>
            <w:tcW w:w="1304" w:type="dxa"/>
            <w:vAlign w:val="bottom"/>
          </w:tcPr>
          <w:p w14:paraId="35F4CA32" w14:textId="0E4FB9C5"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7629BB" w:rsidRPr="00404F61">
              <w:rPr>
                <w:rFonts w:ascii="Arial" w:hAnsi="Arial" w:cs="Arial"/>
                <w:noProof/>
                <w:sz w:val="18"/>
                <w:szCs w:val="18"/>
                <w:lang w:val="en-GB"/>
              </w:rPr>
              <w:t>,</w:t>
            </w:r>
            <w:r w:rsidRPr="00EE0153">
              <w:rPr>
                <w:rFonts w:ascii="Arial" w:hAnsi="Arial" w:cs="Arial"/>
                <w:noProof/>
                <w:sz w:val="18"/>
                <w:szCs w:val="18"/>
                <w:lang w:val="en-GB"/>
              </w:rPr>
              <w:t>070</w:t>
            </w:r>
            <w:r w:rsidR="007629BB" w:rsidRPr="00404F61">
              <w:rPr>
                <w:rFonts w:ascii="Arial" w:hAnsi="Arial" w:cs="Arial"/>
                <w:noProof/>
                <w:sz w:val="18"/>
                <w:szCs w:val="18"/>
                <w:lang w:val="en-GB"/>
              </w:rPr>
              <w:t>,</w:t>
            </w:r>
            <w:r w:rsidRPr="00EE0153">
              <w:rPr>
                <w:rFonts w:ascii="Arial" w:hAnsi="Arial" w:cs="Arial"/>
                <w:noProof/>
                <w:sz w:val="18"/>
                <w:szCs w:val="18"/>
                <w:lang w:val="en-GB"/>
              </w:rPr>
              <w:t>150</w:t>
            </w:r>
          </w:p>
        </w:tc>
        <w:tc>
          <w:tcPr>
            <w:tcW w:w="1304" w:type="dxa"/>
            <w:vAlign w:val="bottom"/>
          </w:tcPr>
          <w:p w14:paraId="0AFDB06A" w14:textId="6CA56310"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406</w:t>
            </w:r>
            <w:r w:rsidR="007629BB" w:rsidRPr="00404F61">
              <w:rPr>
                <w:rFonts w:ascii="Arial" w:hAnsi="Arial" w:cs="Arial"/>
                <w:noProof/>
                <w:sz w:val="18"/>
                <w:szCs w:val="18"/>
                <w:lang w:val="en-GB"/>
              </w:rPr>
              <w:t>,</w:t>
            </w:r>
            <w:r w:rsidRPr="00EE0153">
              <w:rPr>
                <w:rFonts w:ascii="Arial" w:hAnsi="Arial" w:cs="Arial"/>
                <w:noProof/>
                <w:sz w:val="18"/>
                <w:szCs w:val="18"/>
                <w:lang w:val="en-GB"/>
              </w:rPr>
              <w:t>978</w:t>
            </w:r>
            <w:r w:rsidR="007629BB" w:rsidRPr="00404F61">
              <w:rPr>
                <w:rFonts w:ascii="Arial" w:hAnsi="Arial" w:cs="Arial"/>
                <w:noProof/>
                <w:sz w:val="18"/>
                <w:szCs w:val="18"/>
                <w:lang w:val="en-GB"/>
              </w:rPr>
              <w:t>,</w:t>
            </w:r>
            <w:r w:rsidRPr="00EE0153">
              <w:rPr>
                <w:rFonts w:ascii="Arial" w:hAnsi="Arial" w:cs="Arial"/>
                <w:noProof/>
                <w:sz w:val="18"/>
                <w:szCs w:val="18"/>
                <w:lang w:val="en-GB"/>
              </w:rPr>
              <w:t>082</w:t>
            </w:r>
          </w:p>
        </w:tc>
        <w:tc>
          <w:tcPr>
            <w:tcW w:w="1513" w:type="dxa"/>
            <w:vAlign w:val="bottom"/>
          </w:tcPr>
          <w:p w14:paraId="41659A97" w14:textId="54D91A42" w:rsidR="007629BB" w:rsidRPr="00404F61" w:rsidRDefault="00EE0153" w:rsidP="00EC3920">
            <w:pPr>
              <w:autoSpaceDE w:val="0"/>
              <w:autoSpaceDN w:val="0"/>
              <w:spacing w:after="0" w:line="200" w:lineRule="exact"/>
              <w:ind w:right="-72"/>
              <w:jc w:val="right"/>
              <w:rPr>
                <w:rFonts w:ascii="Arial" w:hAnsi="Arial" w:cs="Arial"/>
                <w:noProof/>
                <w:sz w:val="18"/>
                <w:szCs w:val="18"/>
              </w:rPr>
            </w:pPr>
            <w:r w:rsidRPr="00EE0153">
              <w:rPr>
                <w:rFonts w:ascii="Arial" w:hAnsi="Arial" w:cs="Arial"/>
                <w:noProof/>
                <w:sz w:val="18"/>
                <w:szCs w:val="18"/>
                <w:lang w:val="en-GB"/>
              </w:rPr>
              <w:t>465</w:t>
            </w:r>
            <w:r w:rsidR="007629BB" w:rsidRPr="00404F61">
              <w:rPr>
                <w:rFonts w:ascii="Arial" w:hAnsi="Arial" w:cs="Arial"/>
                <w:noProof/>
                <w:sz w:val="18"/>
                <w:szCs w:val="18"/>
              </w:rPr>
              <w:t>,</w:t>
            </w:r>
            <w:r w:rsidRPr="00EE0153">
              <w:rPr>
                <w:rFonts w:ascii="Arial" w:hAnsi="Arial" w:cs="Arial"/>
                <w:noProof/>
                <w:sz w:val="18"/>
                <w:szCs w:val="18"/>
                <w:lang w:val="en-GB"/>
              </w:rPr>
              <w:t>526</w:t>
            </w:r>
            <w:r w:rsidR="007629BB" w:rsidRPr="00404F61">
              <w:rPr>
                <w:rFonts w:ascii="Arial" w:hAnsi="Arial" w:cs="Arial"/>
                <w:noProof/>
                <w:sz w:val="18"/>
                <w:szCs w:val="18"/>
              </w:rPr>
              <w:t>,</w:t>
            </w:r>
            <w:r w:rsidRPr="00EE0153">
              <w:rPr>
                <w:rFonts w:ascii="Arial" w:hAnsi="Arial" w:cs="Arial"/>
                <w:noProof/>
                <w:sz w:val="18"/>
                <w:szCs w:val="18"/>
                <w:lang w:val="en-GB"/>
              </w:rPr>
              <w:t>571</w:t>
            </w:r>
          </w:p>
        </w:tc>
      </w:tr>
      <w:tr w:rsidR="007629BB" w:rsidRPr="00404F61" w14:paraId="420402F0" w14:textId="77777777" w:rsidTr="0007034D">
        <w:tc>
          <w:tcPr>
            <w:tcW w:w="4176" w:type="dxa"/>
            <w:vAlign w:val="bottom"/>
          </w:tcPr>
          <w:p w14:paraId="7B1D8BAA"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Transfers</w:t>
            </w:r>
          </w:p>
        </w:tc>
        <w:tc>
          <w:tcPr>
            <w:tcW w:w="1134" w:type="dxa"/>
            <w:vAlign w:val="bottom"/>
          </w:tcPr>
          <w:p w14:paraId="3783E149"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vAlign w:val="bottom"/>
          </w:tcPr>
          <w:p w14:paraId="59666FFB" w14:textId="7B3FF0DA"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14</w:t>
            </w:r>
            <w:r w:rsidR="007629BB" w:rsidRPr="00404F61">
              <w:rPr>
                <w:rFonts w:ascii="Arial" w:hAnsi="Arial" w:cs="Arial"/>
                <w:noProof/>
                <w:sz w:val="18"/>
                <w:szCs w:val="18"/>
                <w:lang w:val="en-GB"/>
              </w:rPr>
              <w:t>,</w:t>
            </w:r>
            <w:r w:rsidRPr="00EE0153">
              <w:rPr>
                <w:rFonts w:ascii="Arial" w:hAnsi="Arial" w:cs="Arial"/>
                <w:noProof/>
                <w:sz w:val="18"/>
                <w:szCs w:val="18"/>
                <w:lang w:val="en-GB"/>
              </w:rPr>
              <w:t>043</w:t>
            </w:r>
            <w:r w:rsidR="007629BB" w:rsidRPr="00404F61">
              <w:rPr>
                <w:rFonts w:ascii="Arial" w:hAnsi="Arial" w:cs="Arial"/>
                <w:noProof/>
                <w:sz w:val="18"/>
                <w:szCs w:val="18"/>
                <w:lang w:val="en-GB"/>
              </w:rPr>
              <w:t>,</w:t>
            </w:r>
            <w:r w:rsidRPr="00EE0153">
              <w:rPr>
                <w:rFonts w:ascii="Arial" w:hAnsi="Arial" w:cs="Arial"/>
                <w:noProof/>
                <w:sz w:val="18"/>
                <w:szCs w:val="18"/>
                <w:lang w:val="en-GB"/>
              </w:rPr>
              <w:t>790</w:t>
            </w:r>
          </w:p>
        </w:tc>
        <w:tc>
          <w:tcPr>
            <w:tcW w:w="1497" w:type="dxa"/>
            <w:vAlign w:val="bottom"/>
          </w:tcPr>
          <w:p w14:paraId="49E2CE71" w14:textId="4BFFC3CC"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427</w:t>
            </w:r>
            <w:r w:rsidR="007629BB" w:rsidRPr="00404F61">
              <w:rPr>
                <w:rFonts w:ascii="Arial" w:hAnsi="Arial" w:cs="Arial"/>
                <w:noProof/>
                <w:sz w:val="18"/>
                <w:szCs w:val="18"/>
                <w:lang w:val="en-GB"/>
              </w:rPr>
              <w:t>,</w:t>
            </w:r>
            <w:r w:rsidRPr="00EE0153">
              <w:rPr>
                <w:rFonts w:ascii="Arial" w:hAnsi="Arial" w:cs="Arial"/>
                <w:noProof/>
                <w:sz w:val="18"/>
                <w:szCs w:val="18"/>
                <w:lang w:val="en-GB"/>
              </w:rPr>
              <w:t>339</w:t>
            </w:r>
            <w:r w:rsidR="007629BB" w:rsidRPr="00404F61">
              <w:rPr>
                <w:rFonts w:ascii="Arial" w:hAnsi="Arial" w:cs="Arial"/>
                <w:noProof/>
                <w:sz w:val="18"/>
                <w:szCs w:val="18"/>
                <w:lang w:val="en-GB"/>
              </w:rPr>
              <w:t>,</w:t>
            </w:r>
            <w:r w:rsidRPr="00EE0153">
              <w:rPr>
                <w:rFonts w:ascii="Arial" w:hAnsi="Arial" w:cs="Arial"/>
                <w:noProof/>
                <w:sz w:val="18"/>
                <w:szCs w:val="18"/>
                <w:lang w:val="en-GB"/>
              </w:rPr>
              <w:t>077</w:t>
            </w:r>
          </w:p>
        </w:tc>
        <w:tc>
          <w:tcPr>
            <w:tcW w:w="1773" w:type="dxa"/>
            <w:vAlign w:val="bottom"/>
          </w:tcPr>
          <w:p w14:paraId="1D16B239" w14:textId="1B497240"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12</w:t>
            </w:r>
            <w:r w:rsidR="007629BB" w:rsidRPr="00404F61">
              <w:rPr>
                <w:rFonts w:ascii="Arial" w:hAnsi="Arial" w:cs="Arial"/>
                <w:noProof/>
                <w:sz w:val="18"/>
                <w:szCs w:val="18"/>
                <w:lang w:val="en-GB"/>
              </w:rPr>
              <w:t>,</w:t>
            </w:r>
            <w:r w:rsidRPr="00EE0153">
              <w:rPr>
                <w:rFonts w:ascii="Arial" w:hAnsi="Arial" w:cs="Arial"/>
                <w:noProof/>
                <w:sz w:val="18"/>
                <w:szCs w:val="18"/>
                <w:lang w:val="en-GB"/>
              </w:rPr>
              <w:t>076</w:t>
            </w:r>
            <w:r w:rsidR="007629BB" w:rsidRPr="00404F61">
              <w:rPr>
                <w:rFonts w:ascii="Arial" w:hAnsi="Arial" w:cs="Arial"/>
                <w:noProof/>
                <w:sz w:val="18"/>
                <w:szCs w:val="18"/>
                <w:lang w:val="en-GB"/>
              </w:rPr>
              <w:t>,</w:t>
            </w:r>
            <w:r w:rsidRPr="00EE0153">
              <w:rPr>
                <w:rFonts w:ascii="Arial" w:hAnsi="Arial" w:cs="Arial"/>
                <w:noProof/>
                <w:sz w:val="18"/>
                <w:szCs w:val="18"/>
                <w:lang w:val="en-GB"/>
              </w:rPr>
              <w:t>743</w:t>
            </w:r>
          </w:p>
        </w:tc>
        <w:tc>
          <w:tcPr>
            <w:tcW w:w="1304" w:type="dxa"/>
            <w:vAlign w:val="bottom"/>
          </w:tcPr>
          <w:p w14:paraId="0AC00123"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02F859AF" w14:textId="695DC1E7"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73</w:t>
            </w:r>
            <w:r w:rsidR="007629BB" w:rsidRPr="00404F61">
              <w:rPr>
                <w:rFonts w:ascii="Arial" w:hAnsi="Arial" w:cs="Arial"/>
                <w:noProof/>
                <w:sz w:val="18"/>
                <w:szCs w:val="18"/>
                <w:lang w:val="en-GB"/>
              </w:rPr>
              <w:t>,</w:t>
            </w:r>
            <w:r w:rsidRPr="00EE0153">
              <w:rPr>
                <w:rFonts w:ascii="Arial" w:hAnsi="Arial" w:cs="Arial"/>
                <w:noProof/>
                <w:sz w:val="18"/>
                <w:szCs w:val="18"/>
                <w:lang w:val="en-GB"/>
              </w:rPr>
              <w:t>937</w:t>
            </w:r>
            <w:r w:rsidR="007629BB" w:rsidRPr="00404F61">
              <w:rPr>
                <w:rFonts w:ascii="Arial" w:hAnsi="Arial" w:cs="Arial"/>
                <w:noProof/>
                <w:sz w:val="18"/>
                <w:szCs w:val="18"/>
                <w:lang w:val="en-GB"/>
              </w:rPr>
              <w:t>,</w:t>
            </w:r>
            <w:r w:rsidRPr="00EE0153">
              <w:rPr>
                <w:rFonts w:ascii="Arial" w:hAnsi="Arial" w:cs="Arial"/>
                <w:noProof/>
                <w:sz w:val="18"/>
                <w:szCs w:val="18"/>
                <w:lang w:val="en-GB"/>
              </w:rPr>
              <w:t>000</w:t>
            </w:r>
          </w:p>
        </w:tc>
        <w:tc>
          <w:tcPr>
            <w:tcW w:w="1304" w:type="dxa"/>
            <w:vAlign w:val="bottom"/>
          </w:tcPr>
          <w:p w14:paraId="0C954A5F" w14:textId="7A1CF1C6"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527</w:t>
            </w:r>
            <w:r w:rsidRPr="00404F61">
              <w:rPr>
                <w:rFonts w:ascii="Arial" w:hAnsi="Arial" w:cs="Arial"/>
                <w:noProof/>
                <w:sz w:val="18"/>
                <w:szCs w:val="18"/>
                <w:lang w:val="en-GB"/>
              </w:rPr>
              <w:t>,</w:t>
            </w:r>
            <w:r w:rsidR="00EE0153" w:rsidRPr="00EE0153">
              <w:rPr>
                <w:rFonts w:ascii="Arial" w:hAnsi="Arial" w:cs="Arial"/>
                <w:noProof/>
                <w:sz w:val="18"/>
                <w:szCs w:val="18"/>
                <w:lang w:val="en-GB"/>
              </w:rPr>
              <w:t>396</w:t>
            </w:r>
            <w:r w:rsidRPr="00404F61">
              <w:rPr>
                <w:rFonts w:ascii="Arial" w:hAnsi="Arial" w:cs="Arial"/>
                <w:noProof/>
                <w:sz w:val="18"/>
                <w:szCs w:val="18"/>
                <w:lang w:val="en-GB"/>
              </w:rPr>
              <w:t>,</w:t>
            </w:r>
            <w:r w:rsidR="00EE0153" w:rsidRPr="00EE0153">
              <w:rPr>
                <w:rFonts w:ascii="Arial" w:hAnsi="Arial" w:cs="Arial"/>
                <w:noProof/>
                <w:sz w:val="18"/>
                <w:szCs w:val="18"/>
                <w:lang w:val="en-GB"/>
              </w:rPr>
              <w:t>610</w:t>
            </w:r>
            <w:r w:rsidRPr="00404F61">
              <w:rPr>
                <w:rFonts w:ascii="Arial" w:hAnsi="Arial" w:cs="Arial"/>
                <w:noProof/>
                <w:sz w:val="18"/>
                <w:szCs w:val="18"/>
                <w:lang w:val="en-GB"/>
              </w:rPr>
              <w:t>)</w:t>
            </w:r>
          </w:p>
        </w:tc>
        <w:tc>
          <w:tcPr>
            <w:tcW w:w="1513" w:type="dxa"/>
            <w:vAlign w:val="bottom"/>
          </w:tcPr>
          <w:p w14:paraId="5652D00A"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rPr>
            </w:pPr>
            <w:r w:rsidRPr="00404F61">
              <w:rPr>
                <w:rFonts w:ascii="Arial" w:hAnsi="Arial" w:cs="Arial"/>
                <w:noProof/>
                <w:sz w:val="18"/>
                <w:szCs w:val="18"/>
              </w:rPr>
              <w:t>-</w:t>
            </w:r>
          </w:p>
        </w:tc>
      </w:tr>
      <w:tr w:rsidR="007629BB" w:rsidRPr="00404F61" w14:paraId="538D46C0" w14:textId="77777777" w:rsidTr="0007034D">
        <w:tc>
          <w:tcPr>
            <w:tcW w:w="4176" w:type="dxa"/>
            <w:vAlign w:val="bottom"/>
          </w:tcPr>
          <w:p w14:paraId="2EF190A6"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Disposals</w:t>
            </w:r>
          </w:p>
        </w:tc>
        <w:tc>
          <w:tcPr>
            <w:tcW w:w="1134" w:type="dxa"/>
            <w:vAlign w:val="bottom"/>
          </w:tcPr>
          <w:p w14:paraId="0446F385"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vAlign w:val="bottom"/>
          </w:tcPr>
          <w:p w14:paraId="30F8E62C"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97" w:type="dxa"/>
            <w:vAlign w:val="bottom"/>
          </w:tcPr>
          <w:p w14:paraId="57A2E9F1"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773" w:type="dxa"/>
            <w:vAlign w:val="bottom"/>
          </w:tcPr>
          <w:p w14:paraId="1FF5B917" w14:textId="5953E69E"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2</w:t>
            </w:r>
            <w:r w:rsidRPr="00404F61">
              <w:rPr>
                <w:rFonts w:ascii="Arial" w:hAnsi="Arial" w:cs="Arial"/>
                <w:noProof/>
                <w:sz w:val="18"/>
                <w:szCs w:val="18"/>
                <w:lang w:val="en-GB"/>
              </w:rPr>
              <w:t>,</w:t>
            </w:r>
            <w:r w:rsidR="00EE0153" w:rsidRPr="00EE0153">
              <w:rPr>
                <w:rFonts w:ascii="Arial" w:hAnsi="Arial" w:cs="Arial"/>
                <w:noProof/>
                <w:sz w:val="18"/>
                <w:szCs w:val="18"/>
                <w:lang w:val="en-GB"/>
              </w:rPr>
              <w:t>904</w:t>
            </w:r>
            <w:r w:rsidRPr="00404F61">
              <w:rPr>
                <w:rFonts w:ascii="Arial" w:hAnsi="Arial" w:cs="Arial"/>
                <w:noProof/>
                <w:sz w:val="18"/>
                <w:szCs w:val="18"/>
                <w:lang w:val="en-GB"/>
              </w:rPr>
              <w:t>)</w:t>
            </w:r>
          </w:p>
        </w:tc>
        <w:tc>
          <w:tcPr>
            <w:tcW w:w="1304" w:type="dxa"/>
            <w:vAlign w:val="bottom"/>
          </w:tcPr>
          <w:p w14:paraId="30CA6878" w14:textId="11BC2F34"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188</w:t>
            </w:r>
            <w:r w:rsidRPr="00404F61">
              <w:rPr>
                <w:rFonts w:ascii="Arial" w:hAnsi="Arial" w:cs="Arial"/>
                <w:noProof/>
                <w:sz w:val="18"/>
                <w:szCs w:val="18"/>
                <w:lang w:val="en-GB"/>
              </w:rPr>
              <w:t>,</w:t>
            </w:r>
            <w:r w:rsidR="00EE0153" w:rsidRPr="00EE0153">
              <w:rPr>
                <w:rFonts w:ascii="Arial" w:hAnsi="Arial" w:cs="Arial"/>
                <w:noProof/>
                <w:sz w:val="18"/>
                <w:szCs w:val="18"/>
                <w:lang w:val="en-GB"/>
              </w:rPr>
              <w:t>379</w:t>
            </w:r>
            <w:r w:rsidRPr="00404F61">
              <w:rPr>
                <w:rFonts w:ascii="Arial" w:hAnsi="Arial" w:cs="Arial"/>
                <w:noProof/>
                <w:sz w:val="18"/>
                <w:szCs w:val="18"/>
                <w:lang w:val="en-GB"/>
              </w:rPr>
              <w:t>)</w:t>
            </w:r>
          </w:p>
        </w:tc>
        <w:tc>
          <w:tcPr>
            <w:tcW w:w="1304" w:type="dxa"/>
            <w:vAlign w:val="bottom"/>
          </w:tcPr>
          <w:p w14:paraId="60169783"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5DBF6736"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513" w:type="dxa"/>
            <w:vAlign w:val="bottom"/>
          </w:tcPr>
          <w:p w14:paraId="12E76EAB" w14:textId="6C71E0C1" w:rsidR="007629BB" w:rsidRPr="00404F61" w:rsidRDefault="007629BB" w:rsidP="00EC3920">
            <w:pPr>
              <w:autoSpaceDE w:val="0"/>
              <w:autoSpaceDN w:val="0"/>
              <w:spacing w:after="0" w:line="200" w:lineRule="exact"/>
              <w:ind w:right="-72"/>
              <w:jc w:val="right"/>
              <w:rPr>
                <w:rFonts w:ascii="Arial" w:hAnsi="Arial" w:cs="Arial"/>
                <w:noProof/>
                <w:sz w:val="18"/>
                <w:szCs w:val="18"/>
              </w:rPr>
            </w:pPr>
            <w:r w:rsidRPr="00404F61">
              <w:rPr>
                <w:rFonts w:ascii="Arial" w:hAnsi="Arial" w:cs="Arial"/>
                <w:noProof/>
                <w:sz w:val="18"/>
                <w:szCs w:val="18"/>
              </w:rPr>
              <w:t>(</w:t>
            </w:r>
            <w:r w:rsidR="00EE0153" w:rsidRPr="00EE0153">
              <w:rPr>
                <w:rFonts w:ascii="Arial" w:hAnsi="Arial" w:cs="Arial"/>
                <w:noProof/>
                <w:sz w:val="18"/>
                <w:szCs w:val="18"/>
                <w:lang w:val="en-GB"/>
              </w:rPr>
              <w:t>191</w:t>
            </w:r>
            <w:r w:rsidRPr="00404F61">
              <w:rPr>
                <w:rFonts w:ascii="Arial" w:hAnsi="Arial" w:cs="Arial"/>
                <w:noProof/>
                <w:sz w:val="18"/>
                <w:szCs w:val="18"/>
              </w:rPr>
              <w:t>,</w:t>
            </w:r>
            <w:r w:rsidR="00EE0153" w:rsidRPr="00EE0153">
              <w:rPr>
                <w:rFonts w:ascii="Arial" w:hAnsi="Arial" w:cs="Arial"/>
                <w:noProof/>
                <w:sz w:val="18"/>
                <w:szCs w:val="18"/>
                <w:lang w:val="en-GB"/>
              </w:rPr>
              <w:t>283</w:t>
            </w:r>
            <w:r w:rsidRPr="00404F61">
              <w:rPr>
                <w:rFonts w:ascii="Arial" w:hAnsi="Arial" w:cs="Arial"/>
                <w:noProof/>
                <w:sz w:val="18"/>
                <w:szCs w:val="18"/>
              </w:rPr>
              <w:t>)</w:t>
            </w:r>
          </w:p>
        </w:tc>
      </w:tr>
      <w:tr w:rsidR="007629BB" w:rsidRPr="00404F61" w14:paraId="49C0EC19" w14:textId="77777777" w:rsidTr="0007034D">
        <w:tc>
          <w:tcPr>
            <w:tcW w:w="4176" w:type="dxa"/>
            <w:vAlign w:val="bottom"/>
          </w:tcPr>
          <w:p w14:paraId="6DE0092A"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Depreciation charge</w:t>
            </w:r>
          </w:p>
        </w:tc>
        <w:tc>
          <w:tcPr>
            <w:tcW w:w="1134" w:type="dxa"/>
            <w:vAlign w:val="bottom"/>
          </w:tcPr>
          <w:p w14:paraId="46CC9328"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vAlign w:val="bottom"/>
          </w:tcPr>
          <w:p w14:paraId="31364BF6" w14:textId="0A0D9236"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19</w:t>
            </w:r>
            <w:r w:rsidRPr="00404F61">
              <w:rPr>
                <w:rFonts w:ascii="Arial" w:hAnsi="Arial" w:cs="Arial"/>
                <w:noProof/>
                <w:sz w:val="18"/>
                <w:szCs w:val="18"/>
                <w:lang w:val="en-GB"/>
              </w:rPr>
              <w:t>,</w:t>
            </w:r>
            <w:r w:rsidR="00EE0153" w:rsidRPr="00EE0153">
              <w:rPr>
                <w:rFonts w:ascii="Arial" w:hAnsi="Arial" w:cs="Arial"/>
                <w:noProof/>
                <w:sz w:val="18"/>
                <w:szCs w:val="18"/>
                <w:lang w:val="en-GB"/>
              </w:rPr>
              <w:t>218</w:t>
            </w:r>
            <w:r w:rsidRPr="00404F61">
              <w:rPr>
                <w:rFonts w:ascii="Arial" w:hAnsi="Arial" w:cs="Arial"/>
                <w:noProof/>
                <w:sz w:val="18"/>
                <w:szCs w:val="18"/>
                <w:lang w:val="en-GB"/>
              </w:rPr>
              <w:t>,</w:t>
            </w:r>
            <w:r w:rsidR="00EE0153" w:rsidRPr="00EE0153">
              <w:rPr>
                <w:rFonts w:ascii="Arial" w:hAnsi="Arial" w:cs="Arial"/>
                <w:noProof/>
                <w:sz w:val="18"/>
                <w:szCs w:val="18"/>
                <w:lang w:val="en-GB"/>
              </w:rPr>
              <w:t>028</w:t>
            </w:r>
            <w:r w:rsidRPr="00404F61">
              <w:rPr>
                <w:rFonts w:ascii="Arial" w:hAnsi="Arial" w:cs="Arial"/>
                <w:noProof/>
                <w:sz w:val="18"/>
                <w:szCs w:val="18"/>
                <w:lang w:val="en-GB"/>
              </w:rPr>
              <w:t>)</w:t>
            </w:r>
          </w:p>
        </w:tc>
        <w:tc>
          <w:tcPr>
            <w:tcW w:w="1497" w:type="dxa"/>
            <w:vAlign w:val="bottom"/>
          </w:tcPr>
          <w:p w14:paraId="0B0CDB76" w14:textId="3D52D81C"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193</w:t>
            </w:r>
            <w:r w:rsidRPr="00404F61">
              <w:rPr>
                <w:rFonts w:ascii="Arial" w:hAnsi="Arial" w:cs="Arial"/>
                <w:noProof/>
                <w:sz w:val="18"/>
                <w:szCs w:val="18"/>
                <w:lang w:val="en-GB"/>
              </w:rPr>
              <w:t>,</w:t>
            </w:r>
            <w:r w:rsidR="00EE0153" w:rsidRPr="00EE0153">
              <w:rPr>
                <w:rFonts w:ascii="Arial" w:hAnsi="Arial" w:cs="Arial"/>
                <w:noProof/>
                <w:sz w:val="18"/>
                <w:szCs w:val="18"/>
                <w:lang w:val="en-GB"/>
              </w:rPr>
              <w:t>793</w:t>
            </w:r>
            <w:r w:rsidRPr="00404F61">
              <w:rPr>
                <w:rFonts w:ascii="Arial" w:hAnsi="Arial" w:cs="Arial"/>
                <w:noProof/>
                <w:sz w:val="18"/>
                <w:szCs w:val="18"/>
                <w:lang w:val="en-GB"/>
              </w:rPr>
              <w:t>,</w:t>
            </w:r>
            <w:r w:rsidR="00EE0153" w:rsidRPr="00EE0153">
              <w:rPr>
                <w:rFonts w:ascii="Arial" w:hAnsi="Arial" w:cs="Arial"/>
                <w:noProof/>
                <w:sz w:val="18"/>
                <w:szCs w:val="18"/>
                <w:lang w:val="en-GB"/>
              </w:rPr>
              <w:t>250</w:t>
            </w:r>
            <w:r w:rsidRPr="00404F61">
              <w:rPr>
                <w:rFonts w:ascii="Arial" w:hAnsi="Arial" w:cs="Arial"/>
                <w:noProof/>
                <w:sz w:val="18"/>
                <w:szCs w:val="18"/>
                <w:lang w:val="en-GB"/>
              </w:rPr>
              <w:t>)</w:t>
            </w:r>
          </w:p>
        </w:tc>
        <w:tc>
          <w:tcPr>
            <w:tcW w:w="1773" w:type="dxa"/>
            <w:vAlign w:val="bottom"/>
          </w:tcPr>
          <w:p w14:paraId="074BEF19" w14:textId="7102C7D1"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45</w:t>
            </w:r>
            <w:r w:rsidRPr="00404F61">
              <w:rPr>
                <w:rFonts w:ascii="Arial" w:hAnsi="Arial" w:cs="Arial"/>
                <w:noProof/>
                <w:sz w:val="18"/>
                <w:szCs w:val="18"/>
                <w:lang w:val="en-GB"/>
              </w:rPr>
              <w:t>,</w:t>
            </w:r>
            <w:r w:rsidR="00EE0153" w:rsidRPr="00EE0153">
              <w:rPr>
                <w:rFonts w:ascii="Arial" w:hAnsi="Arial" w:cs="Arial"/>
                <w:noProof/>
                <w:sz w:val="18"/>
                <w:szCs w:val="18"/>
                <w:lang w:val="en-GB"/>
              </w:rPr>
              <w:t>967</w:t>
            </w:r>
            <w:r w:rsidRPr="00404F61">
              <w:rPr>
                <w:rFonts w:ascii="Arial" w:hAnsi="Arial" w:cs="Arial"/>
                <w:noProof/>
                <w:sz w:val="18"/>
                <w:szCs w:val="18"/>
                <w:lang w:val="en-GB"/>
              </w:rPr>
              <w:t>,</w:t>
            </w:r>
            <w:r w:rsidR="00EE0153" w:rsidRPr="00EE0153">
              <w:rPr>
                <w:rFonts w:ascii="Arial" w:hAnsi="Arial" w:cs="Arial"/>
                <w:noProof/>
                <w:sz w:val="18"/>
                <w:szCs w:val="18"/>
                <w:lang w:val="en-GB"/>
              </w:rPr>
              <w:t>782</w:t>
            </w:r>
            <w:r w:rsidRPr="00404F61">
              <w:rPr>
                <w:rFonts w:ascii="Arial" w:hAnsi="Arial" w:cs="Arial"/>
                <w:noProof/>
                <w:sz w:val="18"/>
                <w:szCs w:val="18"/>
                <w:lang w:val="en-GB"/>
              </w:rPr>
              <w:t>)</w:t>
            </w:r>
          </w:p>
        </w:tc>
        <w:tc>
          <w:tcPr>
            <w:tcW w:w="1304" w:type="dxa"/>
            <w:vAlign w:val="bottom"/>
          </w:tcPr>
          <w:p w14:paraId="07205286" w14:textId="6CBECAA0"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15</w:t>
            </w:r>
            <w:r w:rsidRPr="00404F61">
              <w:rPr>
                <w:rFonts w:ascii="Arial" w:hAnsi="Arial" w:cs="Arial"/>
                <w:noProof/>
                <w:sz w:val="18"/>
                <w:szCs w:val="18"/>
                <w:lang w:val="en-GB"/>
              </w:rPr>
              <w:t>,</w:t>
            </w:r>
            <w:r w:rsidR="00EE0153" w:rsidRPr="00EE0153">
              <w:rPr>
                <w:rFonts w:ascii="Arial" w:hAnsi="Arial" w:cs="Arial"/>
                <w:noProof/>
                <w:sz w:val="18"/>
                <w:szCs w:val="18"/>
                <w:lang w:val="en-GB"/>
              </w:rPr>
              <w:t>404</w:t>
            </w:r>
            <w:r w:rsidRPr="00404F61">
              <w:rPr>
                <w:rFonts w:ascii="Arial" w:hAnsi="Arial" w:cs="Arial"/>
                <w:noProof/>
                <w:sz w:val="18"/>
                <w:szCs w:val="18"/>
                <w:lang w:val="en-GB"/>
              </w:rPr>
              <w:t>,</w:t>
            </w:r>
            <w:r w:rsidR="00EE0153" w:rsidRPr="00EE0153">
              <w:rPr>
                <w:rFonts w:ascii="Arial" w:hAnsi="Arial" w:cs="Arial"/>
                <w:noProof/>
                <w:sz w:val="18"/>
                <w:szCs w:val="18"/>
                <w:lang w:val="en-GB"/>
              </w:rPr>
              <w:t>186</w:t>
            </w:r>
            <w:r w:rsidRPr="00404F61">
              <w:rPr>
                <w:rFonts w:ascii="Arial" w:hAnsi="Arial" w:cs="Arial"/>
                <w:noProof/>
                <w:sz w:val="18"/>
                <w:szCs w:val="18"/>
                <w:lang w:val="en-GB"/>
              </w:rPr>
              <w:t>)</w:t>
            </w:r>
          </w:p>
        </w:tc>
        <w:tc>
          <w:tcPr>
            <w:tcW w:w="1304" w:type="dxa"/>
            <w:vAlign w:val="bottom"/>
          </w:tcPr>
          <w:p w14:paraId="7E0A9A3F" w14:textId="4EF53238"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17</w:t>
            </w:r>
            <w:r w:rsidRPr="00404F61">
              <w:rPr>
                <w:rFonts w:ascii="Arial" w:hAnsi="Arial" w:cs="Arial"/>
                <w:noProof/>
                <w:sz w:val="18"/>
                <w:szCs w:val="18"/>
                <w:lang w:val="en-GB"/>
              </w:rPr>
              <w:t>,</w:t>
            </w:r>
            <w:r w:rsidR="00EE0153" w:rsidRPr="00EE0153">
              <w:rPr>
                <w:rFonts w:ascii="Arial" w:hAnsi="Arial" w:cs="Arial"/>
                <w:noProof/>
                <w:sz w:val="18"/>
                <w:szCs w:val="18"/>
                <w:lang w:val="en-GB"/>
              </w:rPr>
              <w:t>893</w:t>
            </w:r>
            <w:r w:rsidRPr="00404F61">
              <w:rPr>
                <w:rFonts w:ascii="Arial" w:hAnsi="Arial" w:cs="Arial"/>
                <w:noProof/>
                <w:sz w:val="18"/>
                <w:szCs w:val="18"/>
                <w:lang w:val="en-GB"/>
              </w:rPr>
              <w:t>,</w:t>
            </w:r>
            <w:r w:rsidR="00EE0153" w:rsidRPr="00EE0153">
              <w:rPr>
                <w:rFonts w:ascii="Arial" w:hAnsi="Arial" w:cs="Arial"/>
                <w:noProof/>
                <w:sz w:val="18"/>
                <w:szCs w:val="18"/>
                <w:lang w:val="en-GB"/>
              </w:rPr>
              <w:t>344</w:t>
            </w:r>
            <w:r w:rsidRPr="00404F61">
              <w:rPr>
                <w:rFonts w:ascii="Arial" w:hAnsi="Arial" w:cs="Arial"/>
                <w:noProof/>
                <w:sz w:val="18"/>
                <w:szCs w:val="18"/>
                <w:lang w:val="en-GB"/>
              </w:rPr>
              <w:t>)</w:t>
            </w:r>
          </w:p>
        </w:tc>
        <w:tc>
          <w:tcPr>
            <w:tcW w:w="1304" w:type="dxa"/>
            <w:vAlign w:val="bottom"/>
          </w:tcPr>
          <w:p w14:paraId="77CC4C3C"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513" w:type="dxa"/>
            <w:vAlign w:val="bottom"/>
          </w:tcPr>
          <w:p w14:paraId="7395829E" w14:textId="49EA6B94" w:rsidR="007629BB" w:rsidRPr="00404F61" w:rsidRDefault="007629BB" w:rsidP="00EC3920">
            <w:pPr>
              <w:autoSpaceDE w:val="0"/>
              <w:autoSpaceDN w:val="0"/>
              <w:spacing w:after="0" w:line="200" w:lineRule="exact"/>
              <w:ind w:right="-72"/>
              <w:jc w:val="right"/>
              <w:rPr>
                <w:rFonts w:ascii="Arial" w:hAnsi="Arial" w:cs="Arial"/>
                <w:noProof/>
                <w:sz w:val="18"/>
                <w:szCs w:val="18"/>
              </w:rPr>
            </w:pPr>
            <w:r w:rsidRPr="00404F61">
              <w:rPr>
                <w:rFonts w:ascii="Arial" w:hAnsi="Arial" w:cs="Arial"/>
                <w:noProof/>
                <w:sz w:val="18"/>
                <w:szCs w:val="18"/>
              </w:rPr>
              <w:t>(</w:t>
            </w:r>
            <w:r w:rsidR="00EE0153" w:rsidRPr="00EE0153">
              <w:rPr>
                <w:rFonts w:ascii="Arial" w:hAnsi="Arial" w:cs="Arial"/>
                <w:noProof/>
                <w:sz w:val="18"/>
                <w:szCs w:val="18"/>
                <w:lang w:val="en-GB"/>
              </w:rPr>
              <w:t>292</w:t>
            </w:r>
            <w:r w:rsidRPr="00404F61">
              <w:rPr>
                <w:rFonts w:ascii="Arial" w:hAnsi="Arial" w:cs="Arial"/>
                <w:noProof/>
                <w:sz w:val="18"/>
                <w:szCs w:val="18"/>
              </w:rPr>
              <w:t>,</w:t>
            </w:r>
            <w:r w:rsidR="00EE0153" w:rsidRPr="00EE0153">
              <w:rPr>
                <w:rFonts w:ascii="Arial" w:hAnsi="Arial" w:cs="Arial"/>
                <w:noProof/>
                <w:sz w:val="18"/>
                <w:szCs w:val="18"/>
                <w:lang w:val="en-GB"/>
              </w:rPr>
              <w:t>276</w:t>
            </w:r>
            <w:r w:rsidRPr="00404F61">
              <w:rPr>
                <w:rFonts w:ascii="Arial" w:hAnsi="Arial" w:cs="Arial"/>
                <w:noProof/>
                <w:sz w:val="18"/>
                <w:szCs w:val="18"/>
              </w:rPr>
              <w:t>,</w:t>
            </w:r>
            <w:r w:rsidR="00EE0153" w:rsidRPr="00EE0153">
              <w:rPr>
                <w:rFonts w:ascii="Arial" w:hAnsi="Arial" w:cs="Arial"/>
                <w:noProof/>
                <w:sz w:val="18"/>
                <w:szCs w:val="18"/>
                <w:lang w:val="en-GB"/>
              </w:rPr>
              <w:t>590</w:t>
            </w:r>
            <w:r w:rsidRPr="00404F61">
              <w:rPr>
                <w:rFonts w:ascii="Arial" w:hAnsi="Arial" w:cs="Arial"/>
                <w:noProof/>
                <w:sz w:val="18"/>
                <w:szCs w:val="18"/>
              </w:rPr>
              <w:t>)</w:t>
            </w:r>
          </w:p>
        </w:tc>
      </w:tr>
      <w:tr w:rsidR="007629BB" w:rsidRPr="00404F61" w14:paraId="25EE1FD9" w14:textId="77777777" w:rsidTr="0007034D">
        <w:tc>
          <w:tcPr>
            <w:tcW w:w="4176" w:type="dxa"/>
            <w:vAlign w:val="bottom"/>
          </w:tcPr>
          <w:p w14:paraId="092E48F0"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Currency translation differences</w:t>
            </w:r>
          </w:p>
        </w:tc>
        <w:tc>
          <w:tcPr>
            <w:tcW w:w="1134" w:type="dxa"/>
            <w:vAlign w:val="bottom"/>
          </w:tcPr>
          <w:p w14:paraId="4FB0C819"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vAlign w:val="bottom"/>
          </w:tcPr>
          <w:p w14:paraId="4BF947AA"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97" w:type="dxa"/>
            <w:vAlign w:val="bottom"/>
          </w:tcPr>
          <w:p w14:paraId="353F23C5"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773" w:type="dxa"/>
            <w:vAlign w:val="bottom"/>
          </w:tcPr>
          <w:p w14:paraId="524BFC54" w14:textId="1970346C"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7</w:t>
            </w:r>
            <w:r w:rsidRPr="00404F61">
              <w:rPr>
                <w:rFonts w:ascii="Arial" w:hAnsi="Arial" w:cs="Arial"/>
                <w:noProof/>
                <w:sz w:val="18"/>
                <w:szCs w:val="18"/>
                <w:lang w:val="en-GB"/>
              </w:rPr>
              <w:t>,</w:t>
            </w:r>
            <w:r w:rsidR="00EE0153" w:rsidRPr="00EE0153">
              <w:rPr>
                <w:rFonts w:ascii="Arial" w:hAnsi="Arial" w:cs="Arial"/>
                <w:noProof/>
                <w:sz w:val="18"/>
                <w:szCs w:val="18"/>
                <w:lang w:val="en-GB"/>
              </w:rPr>
              <w:t>194</w:t>
            </w:r>
            <w:r w:rsidRPr="00404F61">
              <w:rPr>
                <w:rFonts w:ascii="Arial" w:hAnsi="Arial" w:cs="Arial"/>
                <w:noProof/>
                <w:sz w:val="18"/>
                <w:szCs w:val="18"/>
                <w:lang w:val="en-GB"/>
              </w:rPr>
              <w:t>)</w:t>
            </w:r>
          </w:p>
        </w:tc>
        <w:tc>
          <w:tcPr>
            <w:tcW w:w="1304" w:type="dxa"/>
            <w:vAlign w:val="bottom"/>
          </w:tcPr>
          <w:p w14:paraId="481C1275"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77FCFA94"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3F25E512"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513" w:type="dxa"/>
            <w:vAlign w:val="bottom"/>
          </w:tcPr>
          <w:p w14:paraId="2BD1AD32" w14:textId="5BCE4D58"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7</w:t>
            </w:r>
            <w:r w:rsidRPr="00404F61">
              <w:rPr>
                <w:rFonts w:ascii="Arial" w:hAnsi="Arial" w:cs="Arial"/>
                <w:noProof/>
                <w:sz w:val="18"/>
                <w:szCs w:val="18"/>
                <w:lang w:val="en-GB"/>
              </w:rPr>
              <w:t>,</w:t>
            </w:r>
            <w:r w:rsidR="00EE0153" w:rsidRPr="00EE0153">
              <w:rPr>
                <w:rFonts w:ascii="Arial" w:hAnsi="Arial" w:cs="Arial"/>
                <w:noProof/>
                <w:sz w:val="18"/>
                <w:szCs w:val="18"/>
                <w:lang w:val="en-GB"/>
              </w:rPr>
              <w:t>194</w:t>
            </w:r>
            <w:r w:rsidRPr="00404F61">
              <w:rPr>
                <w:rFonts w:ascii="Arial" w:hAnsi="Arial" w:cs="Arial"/>
                <w:noProof/>
                <w:sz w:val="18"/>
                <w:szCs w:val="18"/>
                <w:lang w:val="en-GB"/>
              </w:rPr>
              <w:t>)</w:t>
            </w:r>
          </w:p>
        </w:tc>
      </w:tr>
      <w:tr w:rsidR="007629BB" w:rsidRPr="00404F61" w14:paraId="42887895" w14:textId="77777777" w:rsidTr="0007034D">
        <w:tc>
          <w:tcPr>
            <w:tcW w:w="4176" w:type="dxa"/>
            <w:vAlign w:val="bottom"/>
          </w:tcPr>
          <w:p w14:paraId="3B4882A7" w14:textId="270757A2"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Transfers from investment properties</w:t>
            </w:r>
            <w:r w:rsidR="00404F61">
              <w:rPr>
                <w:rFonts w:ascii="Arial" w:eastAsia="Angsana New" w:hAnsi="Arial" w:cs="Arial"/>
                <w:sz w:val="18"/>
                <w:szCs w:val="18"/>
              </w:rPr>
              <w:t xml:space="preserve"> (Note </w:t>
            </w:r>
            <w:r w:rsidR="00EE0153" w:rsidRPr="00EE0153">
              <w:rPr>
                <w:rFonts w:ascii="Arial" w:eastAsia="Angsana New" w:hAnsi="Arial" w:cs="Arial"/>
                <w:sz w:val="18"/>
                <w:szCs w:val="18"/>
                <w:lang w:val="en-GB"/>
              </w:rPr>
              <w:t>15</w:t>
            </w:r>
            <w:r w:rsidR="00404F61">
              <w:rPr>
                <w:rFonts w:ascii="Arial" w:eastAsia="Angsana New" w:hAnsi="Arial" w:cs="Arial"/>
                <w:sz w:val="18"/>
                <w:szCs w:val="18"/>
              </w:rPr>
              <w:t>)</w:t>
            </w:r>
          </w:p>
        </w:tc>
        <w:tc>
          <w:tcPr>
            <w:tcW w:w="1134" w:type="dxa"/>
            <w:vAlign w:val="bottom"/>
          </w:tcPr>
          <w:p w14:paraId="67C90AB2" w14:textId="1E690643"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78</w:t>
            </w:r>
            <w:r w:rsidR="007629BB" w:rsidRPr="00404F61">
              <w:rPr>
                <w:rFonts w:ascii="Arial" w:hAnsi="Arial" w:cs="Arial"/>
                <w:noProof/>
                <w:sz w:val="18"/>
                <w:szCs w:val="18"/>
                <w:lang w:val="en-GB"/>
              </w:rPr>
              <w:t>,</w:t>
            </w:r>
            <w:r w:rsidRPr="00EE0153">
              <w:rPr>
                <w:rFonts w:ascii="Arial" w:hAnsi="Arial" w:cs="Arial"/>
                <w:noProof/>
                <w:sz w:val="18"/>
                <w:szCs w:val="18"/>
                <w:lang w:val="en-GB"/>
              </w:rPr>
              <w:t>432</w:t>
            </w:r>
            <w:r w:rsidR="007629BB" w:rsidRPr="00404F61">
              <w:rPr>
                <w:rFonts w:ascii="Arial" w:hAnsi="Arial" w:cs="Arial"/>
                <w:noProof/>
                <w:sz w:val="18"/>
                <w:szCs w:val="18"/>
                <w:lang w:val="en-GB"/>
              </w:rPr>
              <w:t>,</w:t>
            </w:r>
            <w:r w:rsidRPr="00EE0153">
              <w:rPr>
                <w:rFonts w:ascii="Arial" w:hAnsi="Arial" w:cs="Arial"/>
                <w:noProof/>
                <w:sz w:val="18"/>
                <w:szCs w:val="18"/>
                <w:lang w:val="en-GB"/>
              </w:rPr>
              <w:t>999</w:t>
            </w:r>
          </w:p>
        </w:tc>
        <w:tc>
          <w:tcPr>
            <w:tcW w:w="1417" w:type="dxa"/>
            <w:vAlign w:val="bottom"/>
          </w:tcPr>
          <w:p w14:paraId="26AC3A30"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97" w:type="dxa"/>
            <w:vAlign w:val="bottom"/>
          </w:tcPr>
          <w:p w14:paraId="38411004"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773" w:type="dxa"/>
            <w:vAlign w:val="bottom"/>
          </w:tcPr>
          <w:p w14:paraId="3310355B"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0FDBBDFA"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7C13D218"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vAlign w:val="bottom"/>
          </w:tcPr>
          <w:p w14:paraId="1F6FDE5A" w14:textId="733CE8A7"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7629BB" w:rsidRPr="00404F61">
              <w:rPr>
                <w:rFonts w:ascii="Arial" w:hAnsi="Arial" w:cs="Arial"/>
                <w:noProof/>
                <w:sz w:val="18"/>
                <w:szCs w:val="18"/>
                <w:lang w:val="en-GB"/>
              </w:rPr>
              <w:t>,</w:t>
            </w:r>
            <w:r w:rsidRPr="00EE0153">
              <w:rPr>
                <w:rFonts w:ascii="Arial" w:hAnsi="Arial" w:cs="Arial"/>
                <w:noProof/>
                <w:sz w:val="18"/>
                <w:szCs w:val="18"/>
                <w:lang w:val="en-GB"/>
              </w:rPr>
              <w:t>252</w:t>
            </w:r>
            <w:r w:rsidR="007629BB" w:rsidRPr="00404F61">
              <w:rPr>
                <w:rFonts w:ascii="Arial" w:hAnsi="Arial" w:cs="Arial"/>
                <w:noProof/>
                <w:sz w:val="18"/>
                <w:szCs w:val="18"/>
                <w:lang w:val="en-GB"/>
              </w:rPr>
              <w:t>,</w:t>
            </w:r>
            <w:r w:rsidRPr="00EE0153">
              <w:rPr>
                <w:rFonts w:ascii="Arial" w:hAnsi="Arial" w:cs="Arial"/>
                <w:noProof/>
                <w:sz w:val="18"/>
                <w:szCs w:val="18"/>
                <w:lang w:val="en-GB"/>
              </w:rPr>
              <w:t>214</w:t>
            </w:r>
          </w:p>
        </w:tc>
        <w:tc>
          <w:tcPr>
            <w:tcW w:w="1513" w:type="dxa"/>
            <w:vAlign w:val="bottom"/>
          </w:tcPr>
          <w:p w14:paraId="21B1F172" w14:textId="7F34DCF5" w:rsidR="007629BB" w:rsidRPr="00404F61" w:rsidRDefault="00EE0153" w:rsidP="00EC3920">
            <w:pPr>
              <w:autoSpaceDE w:val="0"/>
              <w:autoSpaceDN w:val="0"/>
              <w:spacing w:after="0" w:line="200" w:lineRule="exact"/>
              <w:ind w:right="-72"/>
              <w:jc w:val="right"/>
              <w:rPr>
                <w:rFonts w:ascii="Arial" w:hAnsi="Arial" w:cs="Arial"/>
                <w:noProof/>
                <w:sz w:val="18"/>
                <w:szCs w:val="18"/>
              </w:rPr>
            </w:pPr>
            <w:r w:rsidRPr="00EE0153">
              <w:rPr>
                <w:rFonts w:ascii="Arial" w:hAnsi="Arial" w:cs="Arial"/>
                <w:noProof/>
                <w:sz w:val="18"/>
                <w:szCs w:val="18"/>
                <w:lang w:val="en-GB"/>
              </w:rPr>
              <w:t>81</w:t>
            </w:r>
            <w:r w:rsidR="007629BB" w:rsidRPr="00404F61">
              <w:rPr>
                <w:rFonts w:ascii="Arial" w:hAnsi="Arial" w:cs="Arial"/>
                <w:noProof/>
                <w:sz w:val="18"/>
                <w:szCs w:val="18"/>
              </w:rPr>
              <w:t>,</w:t>
            </w:r>
            <w:r w:rsidRPr="00EE0153">
              <w:rPr>
                <w:rFonts w:ascii="Arial" w:hAnsi="Arial" w:cs="Arial"/>
                <w:noProof/>
                <w:sz w:val="18"/>
                <w:szCs w:val="18"/>
                <w:lang w:val="en-GB"/>
              </w:rPr>
              <w:t>685</w:t>
            </w:r>
            <w:r w:rsidR="007629BB" w:rsidRPr="00404F61">
              <w:rPr>
                <w:rFonts w:ascii="Arial" w:hAnsi="Arial" w:cs="Arial"/>
                <w:noProof/>
                <w:sz w:val="18"/>
                <w:szCs w:val="18"/>
              </w:rPr>
              <w:t>,</w:t>
            </w:r>
            <w:r w:rsidRPr="00EE0153">
              <w:rPr>
                <w:rFonts w:ascii="Arial" w:hAnsi="Arial" w:cs="Arial"/>
                <w:noProof/>
                <w:sz w:val="18"/>
                <w:szCs w:val="18"/>
                <w:lang w:val="en-GB"/>
              </w:rPr>
              <w:t>213</w:t>
            </w:r>
          </w:p>
        </w:tc>
      </w:tr>
      <w:tr w:rsidR="007629BB" w:rsidRPr="00404F61" w14:paraId="7153EB31" w14:textId="77777777" w:rsidTr="0007034D">
        <w:tc>
          <w:tcPr>
            <w:tcW w:w="4176" w:type="dxa"/>
            <w:vAlign w:val="bottom"/>
          </w:tcPr>
          <w:p w14:paraId="0886C1A0" w14:textId="364C1125" w:rsidR="007629BB" w:rsidRPr="00404F61" w:rsidRDefault="007629BB"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 xml:space="preserve">Classify to </w:t>
            </w:r>
            <w:r w:rsidR="00E1475F">
              <w:rPr>
                <w:rFonts w:ascii="Arial" w:eastAsia="Angsana New" w:hAnsi="Arial" w:cs="Arial"/>
                <w:sz w:val="18"/>
                <w:szCs w:val="18"/>
              </w:rPr>
              <w:t>other non-current assets</w:t>
            </w:r>
          </w:p>
        </w:tc>
        <w:tc>
          <w:tcPr>
            <w:tcW w:w="1134" w:type="dxa"/>
            <w:tcBorders>
              <w:bottom w:val="single" w:sz="4" w:space="0" w:color="auto"/>
            </w:tcBorders>
            <w:vAlign w:val="bottom"/>
          </w:tcPr>
          <w:p w14:paraId="34BED444"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17" w:type="dxa"/>
            <w:tcBorders>
              <w:bottom w:val="single" w:sz="4" w:space="0" w:color="auto"/>
            </w:tcBorders>
            <w:vAlign w:val="bottom"/>
          </w:tcPr>
          <w:p w14:paraId="17E216F0"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497" w:type="dxa"/>
            <w:tcBorders>
              <w:bottom w:val="single" w:sz="4" w:space="0" w:color="auto"/>
            </w:tcBorders>
            <w:vAlign w:val="bottom"/>
          </w:tcPr>
          <w:p w14:paraId="5796ADAF"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773" w:type="dxa"/>
            <w:tcBorders>
              <w:bottom w:val="single" w:sz="4" w:space="0" w:color="auto"/>
            </w:tcBorders>
            <w:vAlign w:val="bottom"/>
          </w:tcPr>
          <w:p w14:paraId="4A91EAC4"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tcBorders>
              <w:bottom w:val="single" w:sz="4" w:space="0" w:color="auto"/>
            </w:tcBorders>
            <w:vAlign w:val="bottom"/>
          </w:tcPr>
          <w:p w14:paraId="5AE83306"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tcBorders>
              <w:bottom w:val="single" w:sz="4" w:space="0" w:color="auto"/>
            </w:tcBorders>
            <w:vAlign w:val="bottom"/>
          </w:tcPr>
          <w:p w14:paraId="18FA5482" w14:textId="77777777"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p>
        </w:tc>
        <w:tc>
          <w:tcPr>
            <w:tcW w:w="1304" w:type="dxa"/>
            <w:tcBorders>
              <w:bottom w:val="single" w:sz="4" w:space="0" w:color="auto"/>
            </w:tcBorders>
            <w:vAlign w:val="bottom"/>
          </w:tcPr>
          <w:p w14:paraId="5688C535" w14:textId="64A4F4E0"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4</w:t>
            </w:r>
            <w:r w:rsidRPr="00404F61">
              <w:rPr>
                <w:rFonts w:ascii="Arial" w:hAnsi="Arial" w:cs="Arial"/>
                <w:noProof/>
                <w:sz w:val="18"/>
                <w:szCs w:val="18"/>
                <w:lang w:val="en-GB"/>
              </w:rPr>
              <w:t>,</w:t>
            </w:r>
            <w:r w:rsidR="00EE0153" w:rsidRPr="00EE0153">
              <w:rPr>
                <w:rFonts w:ascii="Arial" w:hAnsi="Arial" w:cs="Arial"/>
                <w:noProof/>
                <w:sz w:val="18"/>
                <w:szCs w:val="18"/>
                <w:lang w:val="en-GB"/>
              </w:rPr>
              <w:t>947</w:t>
            </w:r>
            <w:r w:rsidRPr="00404F61">
              <w:rPr>
                <w:rFonts w:ascii="Arial" w:hAnsi="Arial" w:cs="Arial"/>
                <w:noProof/>
                <w:sz w:val="18"/>
                <w:szCs w:val="18"/>
                <w:lang w:val="en-GB"/>
              </w:rPr>
              <w:t>,</w:t>
            </w:r>
            <w:r w:rsidR="00EE0153" w:rsidRPr="00EE0153">
              <w:rPr>
                <w:rFonts w:ascii="Arial" w:hAnsi="Arial" w:cs="Arial"/>
                <w:noProof/>
                <w:sz w:val="18"/>
                <w:szCs w:val="18"/>
                <w:lang w:val="en-GB"/>
              </w:rPr>
              <w:t>169</w:t>
            </w:r>
            <w:r w:rsidRPr="00404F61">
              <w:rPr>
                <w:rFonts w:ascii="Arial" w:hAnsi="Arial" w:cs="Arial"/>
                <w:noProof/>
                <w:sz w:val="18"/>
                <w:szCs w:val="18"/>
                <w:lang w:val="en-GB"/>
              </w:rPr>
              <w:t>)</w:t>
            </w:r>
          </w:p>
        </w:tc>
        <w:tc>
          <w:tcPr>
            <w:tcW w:w="1513" w:type="dxa"/>
            <w:tcBorders>
              <w:bottom w:val="single" w:sz="4" w:space="0" w:color="auto"/>
            </w:tcBorders>
            <w:vAlign w:val="bottom"/>
          </w:tcPr>
          <w:p w14:paraId="5802751E" w14:textId="1C390F1B" w:rsidR="007629BB" w:rsidRPr="00404F61" w:rsidRDefault="007629BB" w:rsidP="00EC3920">
            <w:pPr>
              <w:autoSpaceDE w:val="0"/>
              <w:autoSpaceDN w:val="0"/>
              <w:spacing w:after="0" w:line="200" w:lineRule="exact"/>
              <w:ind w:right="-72"/>
              <w:jc w:val="right"/>
              <w:rPr>
                <w:rFonts w:ascii="Arial" w:hAnsi="Arial" w:cs="Arial"/>
                <w:noProof/>
                <w:sz w:val="18"/>
                <w:szCs w:val="18"/>
                <w:lang w:val="en-GB"/>
              </w:rPr>
            </w:pPr>
            <w:r w:rsidRPr="00404F61">
              <w:rPr>
                <w:rFonts w:ascii="Arial" w:hAnsi="Arial" w:cs="Arial"/>
                <w:noProof/>
                <w:sz w:val="18"/>
                <w:szCs w:val="18"/>
                <w:lang w:val="en-GB"/>
              </w:rPr>
              <w:t>(</w:t>
            </w:r>
            <w:r w:rsidR="00EE0153" w:rsidRPr="00EE0153">
              <w:rPr>
                <w:rFonts w:ascii="Arial" w:hAnsi="Arial" w:cs="Arial"/>
                <w:noProof/>
                <w:sz w:val="18"/>
                <w:szCs w:val="18"/>
                <w:lang w:val="en-GB"/>
              </w:rPr>
              <w:t>4</w:t>
            </w:r>
            <w:r w:rsidRPr="00404F61">
              <w:rPr>
                <w:rFonts w:ascii="Arial" w:hAnsi="Arial" w:cs="Arial"/>
                <w:noProof/>
                <w:sz w:val="18"/>
                <w:szCs w:val="18"/>
                <w:lang w:val="en-GB"/>
              </w:rPr>
              <w:t>,</w:t>
            </w:r>
            <w:r w:rsidR="00EE0153" w:rsidRPr="00EE0153">
              <w:rPr>
                <w:rFonts w:ascii="Arial" w:hAnsi="Arial" w:cs="Arial"/>
                <w:noProof/>
                <w:sz w:val="18"/>
                <w:szCs w:val="18"/>
                <w:lang w:val="en-GB"/>
              </w:rPr>
              <w:t>947</w:t>
            </w:r>
            <w:r w:rsidRPr="00404F61">
              <w:rPr>
                <w:rFonts w:ascii="Arial" w:hAnsi="Arial" w:cs="Arial"/>
                <w:noProof/>
                <w:sz w:val="18"/>
                <w:szCs w:val="18"/>
                <w:lang w:val="en-GB"/>
              </w:rPr>
              <w:t>,</w:t>
            </w:r>
            <w:r w:rsidR="00EE0153" w:rsidRPr="00EE0153">
              <w:rPr>
                <w:rFonts w:ascii="Arial" w:hAnsi="Arial" w:cs="Arial"/>
                <w:noProof/>
                <w:sz w:val="18"/>
                <w:szCs w:val="18"/>
                <w:lang w:val="en-GB"/>
              </w:rPr>
              <w:t>169</w:t>
            </w:r>
            <w:r w:rsidRPr="00404F61">
              <w:rPr>
                <w:rFonts w:ascii="Arial" w:hAnsi="Arial" w:cs="Arial"/>
                <w:noProof/>
                <w:sz w:val="18"/>
                <w:szCs w:val="18"/>
                <w:lang w:val="en-GB"/>
              </w:rPr>
              <w:t>)</w:t>
            </w:r>
          </w:p>
        </w:tc>
      </w:tr>
      <w:tr w:rsidR="002169CA" w:rsidRPr="002169CA" w14:paraId="243D0E96" w14:textId="77777777" w:rsidTr="0007034D">
        <w:tc>
          <w:tcPr>
            <w:tcW w:w="4176" w:type="dxa"/>
            <w:vAlign w:val="bottom"/>
          </w:tcPr>
          <w:p w14:paraId="6424961E" w14:textId="77777777" w:rsidR="002169CA" w:rsidRPr="002169CA" w:rsidRDefault="002169CA" w:rsidP="00EF1E62">
            <w:pPr>
              <w:pStyle w:val="a"/>
              <w:tabs>
                <w:tab w:val="right" w:pos="9810"/>
              </w:tabs>
              <w:ind w:left="-105" w:right="0"/>
              <w:rPr>
                <w:rFonts w:ascii="Arial" w:eastAsia="Angsana New" w:hAnsi="Arial" w:cs="Arial"/>
                <w:sz w:val="8"/>
                <w:szCs w:val="8"/>
              </w:rPr>
            </w:pPr>
          </w:p>
        </w:tc>
        <w:tc>
          <w:tcPr>
            <w:tcW w:w="1134" w:type="dxa"/>
            <w:tcBorders>
              <w:top w:val="single" w:sz="4" w:space="0" w:color="auto"/>
            </w:tcBorders>
            <w:vAlign w:val="bottom"/>
          </w:tcPr>
          <w:p w14:paraId="6A9FE75F"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417" w:type="dxa"/>
            <w:tcBorders>
              <w:top w:val="single" w:sz="4" w:space="0" w:color="auto"/>
            </w:tcBorders>
            <w:vAlign w:val="bottom"/>
          </w:tcPr>
          <w:p w14:paraId="137C05A0"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497" w:type="dxa"/>
            <w:tcBorders>
              <w:top w:val="single" w:sz="4" w:space="0" w:color="auto"/>
            </w:tcBorders>
            <w:vAlign w:val="bottom"/>
          </w:tcPr>
          <w:p w14:paraId="17F08400"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773" w:type="dxa"/>
            <w:tcBorders>
              <w:top w:val="single" w:sz="4" w:space="0" w:color="auto"/>
            </w:tcBorders>
            <w:vAlign w:val="bottom"/>
          </w:tcPr>
          <w:p w14:paraId="0104A24F"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29D36DEB"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2F2C9336"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5C183E7E"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513" w:type="dxa"/>
            <w:tcBorders>
              <w:top w:val="single" w:sz="4" w:space="0" w:color="auto"/>
            </w:tcBorders>
            <w:vAlign w:val="bottom"/>
          </w:tcPr>
          <w:p w14:paraId="29224EFD" w14:textId="77777777" w:rsidR="002169CA" w:rsidRPr="002169CA" w:rsidRDefault="002169CA" w:rsidP="008F277E">
            <w:pPr>
              <w:spacing w:after="0" w:line="240" w:lineRule="auto"/>
              <w:ind w:right="-72"/>
              <w:jc w:val="right"/>
              <w:rPr>
                <w:rFonts w:ascii="Arial" w:hAnsi="Arial" w:cs="Arial"/>
                <w:noProof/>
                <w:sz w:val="8"/>
                <w:szCs w:val="8"/>
                <w:lang w:val="en-GB"/>
              </w:rPr>
            </w:pPr>
          </w:p>
        </w:tc>
      </w:tr>
      <w:tr w:rsidR="007629BB" w:rsidRPr="00404F61" w14:paraId="1906E896" w14:textId="77777777" w:rsidTr="0007034D">
        <w:tc>
          <w:tcPr>
            <w:tcW w:w="4176" w:type="dxa"/>
          </w:tcPr>
          <w:p w14:paraId="3B72BB33" w14:textId="77777777" w:rsidR="007629BB" w:rsidRPr="00404F61" w:rsidRDefault="007629BB" w:rsidP="00EC3920">
            <w:pPr>
              <w:pStyle w:val="a"/>
              <w:tabs>
                <w:tab w:val="right" w:pos="9810"/>
              </w:tabs>
              <w:spacing w:line="200" w:lineRule="exact"/>
              <w:ind w:left="-105" w:right="0"/>
              <w:rPr>
                <w:rFonts w:ascii="Arial" w:eastAsia="Angsana New" w:hAnsi="Arial" w:cs="Arial"/>
                <w:sz w:val="18"/>
                <w:szCs w:val="18"/>
                <w:cs/>
              </w:rPr>
            </w:pPr>
            <w:r w:rsidRPr="00404F61">
              <w:rPr>
                <w:rFonts w:ascii="Arial" w:eastAsia="Angsana New" w:hAnsi="Arial" w:cs="Arial"/>
                <w:sz w:val="18"/>
                <w:szCs w:val="18"/>
              </w:rPr>
              <w:t>Closing net book amount</w:t>
            </w:r>
          </w:p>
        </w:tc>
        <w:tc>
          <w:tcPr>
            <w:tcW w:w="1134" w:type="dxa"/>
            <w:tcBorders>
              <w:bottom w:val="single" w:sz="4" w:space="0" w:color="auto"/>
            </w:tcBorders>
            <w:vAlign w:val="bottom"/>
          </w:tcPr>
          <w:p w14:paraId="3B846BDE" w14:textId="6CD6BBDC" w:rsidR="007629BB" w:rsidRPr="00404F61" w:rsidRDefault="00EE0153" w:rsidP="00EC3920">
            <w:pPr>
              <w:autoSpaceDE w:val="0"/>
              <w:autoSpaceDN w:val="0"/>
              <w:spacing w:after="0" w:line="200" w:lineRule="exact"/>
              <w:ind w:right="-72"/>
              <w:jc w:val="right"/>
              <w:rPr>
                <w:rFonts w:ascii="Arial" w:hAnsi="Arial" w:cs="Arial"/>
                <w:noProof/>
                <w:sz w:val="18"/>
                <w:szCs w:val="18"/>
              </w:rPr>
            </w:pPr>
            <w:r w:rsidRPr="00EE0153">
              <w:rPr>
                <w:rFonts w:ascii="Arial" w:hAnsi="Arial" w:cs="Arial"/>
                <w:noProof/>
                <w:sz w:val="18"/>
                <w:szCs w:val="18"/>
                <w:lang w:val="en-GB"/>
              </w:rPr>
              <w:t>88</w:t>
            </w:r>
            <w:r w:rsidR="007629BB" w:rsidRPr="00404F61">
              <w:rPr>
                <w:rFonts w:ascii="Arial" w:hAnsi="Arial" w:cs="Arial"/>
                <w:noProof/>
                <w:sz w:val="18"/>
                <w:szCs w:val="18"/>
              </w:rPr>
              <w:t>,</w:t>
            </w:r>
            <w:r w:rsidRPr="00EE0153">
              <w:rPr>
                <w:rFonts w:ascii="Arial" w:hAnsi="Arial" w:cs="Arial"/>
                <w:noProof/>
                <w:sz w:val="18"/>
                <w:szCs w:val="18"/>
                <w:lang w:val="en-GB"/>
              </w:rPr>
              <w:t>610</w:t>
            </w:r>
            <w:r w:rsidR="007629BB" w:rsidRPr="00404F61">
              <w:rPr>
                <w:rFonts w:ascii="Arial" w:hAnsi="Arial" w:cs="Arial"/>
                <w:noProof/>
                <w:sz w:val="18"/>
                <w:szCs w:val="18"/>
              </w:rPr>
              <w:t>,</w:t>
            </w:r>
            <w:r w:rsidRPr="00EE0153">
              <w:rPr>
                <w:rFonts w:ascii="Arial" w:hAnsi="Arial" w:cs="Arial"/>
                <w:noProof/>
                <w:sz w:val="18"/>
                <w:szCs w:val="18"/>
                <w:lang w:val="en-GB"/>
              </w:rPr>
              <w:t>865</w:t>
            </w:r>
          </w:p>
        </w:tc>
        <w:tc>
          <w:tcPr>
            <w:tcW w:w="1417" w:type="dxa"/>
            <w:tcBorders>
              <w:bottom w:val="single" w:sz="4" w:space="0" w:color="auto"/>
            </w:tcBorders>
            <w:vAlign w:val="bottom"/>
          </w:tcPr>
          <w:p w14:paraId="622B0368" w14:textId="68B9F16B"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180</w:t>
            </w:r>
            <w:r w:rsidR="007629BB" w:rsidRPr="00404F61">
              <w:rPr>
                <w:rFonts w:ascii="Arial" w:hAnsi="Arial" w:cs="Arial"/>
                <w:noProof/>
                <w:sz w:val="18"/>
                <w:szCs w:val="18"/>
                <w:lang w:val="en-GB"/>
              </w:rPr>
              <w:t>,</w:t>
            </w:r>
            <w:r w:rsidRPr="00EE0153">
              <w:rPr>
                <w:rFonts w:ascii="Arial" w:hAnsi="Arial" w:cs="Arial"/>
                <w:noProof/>
                <w:sz w:val="18"/>
                <w:szCs w:val="18"/>
                <w:lang w:val="en-GB"/>
              </w:rPr>
              <w:t>527</w:t>
            </w:r>
            <w:r w:rsidR="007629BB" w:rsidRPr="00404F61">
              <w:rPr>
                <w:rFonts w:ascii="Arial" w:hAnsi="Arial" w:cs="Arial"/>
                <w:noProof/>
                <w:sz w:val="18"/>
                <w:szCs w:val="18"/>
                <w:lang w:val="en-GB"/>
              </w:rPr>
              <w:t>,</w:t>
            </w:r>
            <w:r w:rsidRPr="00EE0153">
              <w:rPr>
                <w:rFonts w:ascii="Arial" w:hAnsi="Arial" w:cs="Arial"/>
                <w:noProof/>
                <w:sz w:val="18"/>
                <w:szCs w:val="18"/>
                <w:lang w:val="en-GB"/>
              </w:rPr>
              <w:t>913</w:t>
            </w:r>
          </w:p>
        </w:tc>
        <w:tc>
          <w:tcPr>
            <w:tcW w:w="1497" w:type="dxa"/>
            <w:tcBorders>
              <w:bottom w:val="single" w:sz="4" w:space="0" w:color="auto"/>
            </w:tcBorders>
            <w:vAlign w:val="bottom"/>
          </w:tcPr>
          <w:p w14:paraId="272E8BDE" w14:textId="356B4307" w:rsidR="007629BB" w:rsidRPr="00404F61" w:rsidRDefault="00EE0153" w:rsidP="00EC3920">
            <w:pPr>
              <w:autoSpaceDE w:val="0"/>
              <w:autoSpaceDN w:val="0"/>
              <w:spacing w:after="0" w:line="200" w:lineRule="exact"/>
              <w:ind w:right="-72"/>
              <w:jc w:val="right"/>
              <w:rPr>
                <w:rFonts w:ascii="Arial" w:hAnsi="Arial" w:cs="Arial"/>
                <w:noProof/>
                <w:sz w:val="18"/>
                <w:szCs w:val="18"/>
              </w:rPr>
            </w:pPr>
            <w:r w:rsidRPr="00EE0153">
              <w:rPr>
                <w:rFonts w:ascii="Arial" w:hAnsi="Arial" w:cs="Arial"/>
                <w:noProof/>
                <w:sz w:val="18"/>
                <w:szCs w:val="18"/>
                <w:lang w:val="en-GB"/>
              </w:rPr>
              <w:t>3</w:t>
            </w:r>
            <w:r w:rsidR="007629BB" w:rsidRPr="00404F61">
              <w:rPr>
                <w:rFonts w:ascii="Arial" w:hAnsi="Arial" w:cs="Arial"/>
                <w:noProof/>
                <w:sz w:val="18"/>
                <w:szCs w:val="18"/>
              </w:rPr>
              <w:t>,</w:t>
            </w:r>
            <w:r w:rsidRPr="00EE0153">
              <w:rPr>
                <w:rFonts w:ascii="Arial" w:hAnsi="Arial" w:cs="Arial"/>
                <w:noProof/>
                <w:sz w:val="18"/>
                <w:szCs w:val="18"/>
                <w:lang w:val="en-GB"/>
              </w:rPr>
              <w:t>817</w:t>
            </w:r>
            <w:r w:rsidR="007629BB" w:rsidRPr="00404F61">
              <w:rPr>
                <w:rFonts w:ascii="Arial" w:hAnsi="Arial" w:cs="Arial"/>
                <w:noProof/>
                <w:sz w:val="18"/>
                <w:szCs w:val="18"/>
              </w:rPr>
              <w:t>,</w:t>
            </w:r>
            <w:r w:rsidRPr="00EE0153">
              <w:rPr>
                <w:rFonts w:ascii="Arial" w:hAnsi="Arial" w:cs="Arial"/>
                <w:noProof/>
                <w:sz w:val="18"/>
                <w:szCs w:val="18"/>
                <w:lang w:val="en-GB"/>
              </w:rPr>
              <w:t>705</w:t>
            </w:r>
            <w:r w:rsidR="007629BB" w:rsidRPr="00404F61">
              <w:rPr>
                <w:rFonts w:ascii="Arial" w:hAnsi="Arial" w:cs="Arial"/>
                <w:noProof/>
                <w:sz w:val="18"/>
                <w:szCs w:val="18"/>
              </w:rPr>
              <w:t>,</w:t>
            </w:r>
            <w:r w:rsidRPr="00EE0153">
              <w:rPr>
                <w:rFonts w:ascii="Arial" w:hAnsi="Arial" w:cs="Arial"/>
                <w:noProof/>
                <w:sz w:val="18"/>
                <w:szCs w:val="18"/>
                <w:lang w:val="en-GB"/>
              </w:rPr>
              <w:t>821</w:t>
            </w:r>
          </w:p>
        </w:tc>
        <w:tc>
          <w:tcPr>
            <w:tcW w:w="1773" w:type="dxa"/>
            <w:tcBorders>
              <w:bottom w:val="single" w:sz="4" w:space="0" w:color="auto"/>
            </w:tcBorders>
            <w:vAlign w:val="bottom"/>
          </w:tcPr>
          <w:p w14:paraId="3FB88A62" w14:textId="122A1936"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163</w:t>
            </w:r>
            <w:r w:rsidR="007629BB" w:rsidRPr="00404F61">
              <w:rPr>
                <w:rFonts w:ascii="Arial" w:hAnsi="Arial" w:cs="Arial"/>
                <w:noProof/>
                <w:sz w:val="18"/>
                <w:szCs w:val="18"/>
                <w:lang w:val="en-GB"/>
              </w:rPr>
              <w:t>,</w:t>
            </w:r>
            <w:r w:rsidRPr="00EE0153">
              <w:rPr>
                <w:rFonts w:ascii="Arial" w:hAnsi="Arial" w:cs="Arial"/>
                <w:noProof/>
                <w:sz w:val="18"/>
                <w:szCs w:val="18"/>
                <w:lang w:val="en-GB"/>
              </w:rPr>
              <w:t>522</w:t>
            </w:r>
            <w:r w:rsidR="007629BB" w:rsidRPr="00404F61">
              <w:rPr>
                <w:rFonts w:ascii="Arial" w:hAnsi="Arial" w:cs="Arial"/>
                <w:noProof/>
                <w:sz w:val="18"/>
                <w:szCs w:val="18"/>
                <w:lang w:val="en-GB"/>
              </w:rPr>
              <w:t>,</w:t>
            </w:r>
            <w:r w:rsidRPr="00EE0153">
              <w:rPr>
                <w:rFonts w:ascii="Arial" w:hAnsi="Arial" w:cs="Arial"/>
                <w:noProof/>
                <w:sz w:val="18"/>
                <w:szCs w:val="18"/>
                <w:lang w:val="en-GB"/>
              </w:rPr>
              <w:t>634</w:t>
            </w:r>
          </w:p>
        </w:tc>
        <w:tc>
          <w:tcPr>
            <w:tcW w:w="1304" w:type="dxa"/>
            <w:tcBorders>
              <w:bottom w:val="single" w:sz="4" w:space="0" w:color="auto"/>
            </w:tcBorders>
            <w:vAlign w:val="bottom"/>
          </w:tcPr>
          <w:p w14:paraId="25A19710" w14:textId="12701900"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27</w:t>
            </w:r>
            <w:r w:rsidR="007629BB" w:rsidRPr="00404F61">
              <w:rPr>
                <w:rFonts w:ascii="Arial" w:hAnsi="Arial" w:cs="Arial"/>
                <w:noProof/>
                <w:sz w:val="18"/>
                <w:szCs w:val="18"/>
                <w:lang w:val="en-GB"/>
              </w:rPr>
              <w:t>,</w:t>
            </w:r>
            <w:r w:rsidRPr="00EE0153">
              <w:rPr>
                <w:rFonts w:ascii="Arial" w:hAnsi="Arial" w:cs="Arial"/>
                <w:noProof/>
                <w:sz w:val="18"/>
                <w:szCs w:val="18"/>
                <w:lang w:val="en-GB"/>
              </w:rPr>
              <w:t>711</w:t>
            </w:r>
            <w:r w:rsidR="007629BB" w:rsidRPr="00404F61">
              <w:rPr>
                <w:rFonts w:ascii="Arial" w:hAnsi="Arial" w:cs="Arial"/>
                <w:noProof/>
                <w:sz w:val="18"/>
                <w:szCs w:val="18"/>
                <w:lang w:val="en-GB"/>
              </w:rPr>
              <w:t>,</w:t>
            </w:r>
            <w:r w:rsidRPr="00EE0153">
              <w:rPr>
                <w:rFonts w:ascii="Arial" w:hAnsi="Arial" w:cs="Arial"/>
                <w:noProof/>
                <w:sz w:val="18"/>
                <w:szCs w:val="18"/>
                <w:lang w:val="en-GB"/>
              </w:rPr>
              <w:t>292</w:t>
            </w:r>
          </w:p>
        </w:tc>
        <w:tc>
          <w:tcPr>
            <w:tcW w:w="1304" w:type="dxa"/>
            <w:tcBorders>
              <w:bottom w:val="single" w:sz="4" w:space="0" w:color="auto"/>
            </w:tcBorders>
            <w:vAlign w:val="bottom"/>
          </w:tcPr>
          <w:p w14:paraId="432D02E6" w14:textId="38673838"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154</w:t>
            </w:r>
            <w:r w:rsidR="007629BB" w:rsidRPr="00404F61">
              <w:rPr>
                <w:rFonts w:ascii="Arial" w:hAnsi="Arial" w:cs="Arial"/>
                <w:noProof/>
                <w:sz w:val="18"/>
                <w:szCs w:val="18"/>
                <w:lang w:val="en-GB"/>
              </w:rPr>
              <w:t>,</w:t>
            </w:r>
            <w:r w:rsidRPr="00EE0153">
              <w:rPr>
                <w:rFonts w:ascii="Arial" w:hAnsi="Arial" w:cs="Arial"/>
                <w:noProof/>
                <w:sz w:val="18"/>
                <w:szCs w:val="18"/>
                <w:lang w:val="en-GB"/>
              </w:rPr>
              <w:t>920</w:t>
            </w:r>
            <w:r w:rsidR="007629BB" w:rsidRPr="00404F61">
              <w:rPr>
                <w:rFonts w:ascii="Arial" w:hAnsi="Arial" w:cs="Arial"/>
                <w:noProof/>
                <w:sz w:val="18"/>
                <w:szCs w:val="18"/>
                <w:lang w:val="en-GB"/>
              </w:rPr>
              <w:t>,</w:t>
            </w:r>
            <w:r w:rsidRPr="00EE0153">
              <w:rPr>
                <w:rFonts w:ascii="Arial" w:hAnsi="Arial" w:cs="Arial"/>
                <w:noProof/>
                <w:sz w:val="18"/>
                <w:szCs w:val="18"/>
                <w:lang w:val="en-GB"/>
              </w:rPr>
              <w:t>235</w:t>
            </w:r>
          </w:p>
        </w:tc>
        <w:tc>
          <w:tcPr>
            <w:tcW w:w="1304" w:type="dxa"/>
            <w:tcBorders>
              <w:bottom w:val="single" w:sz="4" w:space="0" w:color="auto"/>
            </w:tcBorders>
            <w:vAlign w:val="bottom"/>
          </w:tcPr>
          <w:p w14:paraId="30D51356" w14:textId="60118758"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202</w:t>
            </w:r>
            <w:r w:rsidR="007629BB" w:rsidRPr="00404F61">
              <w:rPr>
                <w:rFonts w:ascii="Arial" w:hAnsi="Arial" w:cs="Arial"/>
                <w:noProof/>
                <w:sz w:val="18"/>
                <w:szCs w:val="18"/>
                <w:lang w:val="en-GB"/>
              </w:rPr>
              <w:t>,</w:t>
            </w:r>
            <w:r w:rsidRPr="00EE0153">
              <w:rPr>
                <w:rFonts w:ascii="Arial" w:hAnsi="Arial" w:cs="Arial"/>
                <w:noProof/>
                <w:sz w:val="18"/>
                <w:szCs w:val="18"/>
                <w:lang w:val="en-GB"/>
              </w:rPr>
              <w:t>159</w:t>
            </w:r>
            <w:r w:rsidR="007629BB" w:rsidRPr="00404F61">
              <w:rPr>
                <w:rFonts w:ascii="Arial" w:hAnsi="Arial" w:cs="Arial"/>
                <w:noProof/>
                <w:sz w:val="18"/>
                <w:szCs w:val="18"/>
                <w:lang w:val="en-GB"/>
              </w:rPr>
              <w:t>,</w:t>
            </w:r>
            <w:r w:rsidRPr="00EE0153">
              <w:rPr>
                <w:rFonts w:ascii="Arial" w:hAnsi="Arial" w:cs="Arial"/>
                <w:noProof/>
                <w:sz w:val="18"/>
                <w:szCs w:val="18"/>
                <w:lang w:val="en-GB"/>
              </w:rPr>
              <w:t>525</w:t>
            </w:r>
          </w:p>
        </w:tc>
        <w:tc>
          <w:tcPr>
            <w:tcW w:w="1513" w:type="dxa"/>
            <w:tcBorders>
              <w:bottom w:val="single" w:sz="4" w:space="0" w:color="auto"/>
            </w:tcBorders>
            <w:vAlign w:val="bottom"/>
          </w:tcPr>
          <w:p w14:paraId="7953A5A7" w14:textId="6967A80F" w:rsidR="007629BB"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4</w:t>
            </w:r>
            <w:r w:rsidR="007629BB" w:rsidRPr="00404F61">
              <w:rPr>
                <w:rFonts w:ascii="Arial" w:hAnsi="Arial" w:cs="Arial"/>
                <w:noProof/>
                <w:sz w:val="18"/>
                <w:szCs w:val="18"/>
                <w:lang w:val="en-GB"/>
              </w:rPr>
              <w:t>,</w:t>
            </w:r>
            <w:r w:rsidRPr="00EE0153">
              <w:rPr>
                <w:rFonts w:ascii="Arial" w:hAnsi="Arial" w:cs="Arial"/>
                <w:noProof/>
                <w:sz w:val="18"/>
                <w:szCs w:val="18"/>
                <w:lang w:val="en-GB"/>
              </w:rPr>
              <w:t>635</w:t>
            </w:r>
            <w:r w:rsidR="007629BB" w:rsidRPr="00404F61">
              <w:rPr>
                <w:rFonts w:ascii="Arial" w:hAnsi="Arial" w:cs="Arial"/>
                <w:noProof/>
                <w:sz w:val="18"/>
                <w:szCs w:val="18"/>
                <w:lang w:val="en-GB"/>
              </w:rPr>
              <w:t>,</w:t>
            </w:r>
            <w:r w:rsidRPr="00EE0153">
              <w:rPr>
                <w:rFonts w:ascii="Arial" w:hAnsi="Arial" w:cs="Arial"/>
                <w:noProof/>
                <w:sz w:val="18"/>
                <w:szCs w:val="18"/>
                <w:lang w:val="en-GB"/>
              </w:rPr>
              <w:t>158</w:t>
            </w:r>
            <w:r w:rsidR="007629BB" w:rsidRPr="00404F61">
              <w:rPr>
                <w:rFonts w:ascii="Arial" w:hAnsi="Arial" w:cs="Arial"/>
                <w:noProof/>
                <w:sz w:val="18"/>
                <w:szCs w:val="18"/>
                <w:lang w:val="en-GB"/>
              </w:rPr>
              <w:t>,</w:t>
            </w:r>
            <w:r w:rsidRPr="00EE0153">
              <w:rPr>
                <w:rFonts w:ascii="Arial" w:hAnsi="Arial" w:cs="Arial"/>
                <w:noProof/>
                <w:sz w:val="18"/>
                <w:szCs w:val="18"/>
                <w:lang w:val="en-GB"/>
              </w:rPr>
              <w:t>285</w:t>
            </w:r>
          </w:p>
        </w:tc>
      </w:tr>
      <w:tr w:rsidR="007629BB" w:rsidRPr="002169CA" w14:paraId="1D4E2CAD" w14:textId="77777777" w:rsidTr="0007034D">
        <w:tc>
          <w:tcPr>
            <w:tcW w:w="4176" w:type="dxa"/>
          </w:tcPr>
          <w:p w14:paraId="39159224" w14:textId="77777777" w:rsidR="007629BB" w:rsidRPr="002169CA" w:rsidRDefault="007629BB" w:rsidP="00EF1E62">
            <w:pPr>
              <w:pStyle w:val="a"/>
              <w:tabs>
                <w:tab w:val="right" w:pos="9810"/>
              </w:tabs>
              <w:ind w:left="-105" w:right="0"/>
              <w:jc w:val="thaiDistribute"/>
              <w:rPr>
                <w:rFonts w:ascii="Arial" w:eastAsia="Angsana New" w:hAnsi="Arial" w:cs="Arial"/>
                <w:sz w:val="8"/>
                <w:szCs w:val="8"/>
              </w:rPr>
            </w:pPr>
          </w:p>
        </w:tc>
        <w:tc>
          <w:tcPr>
            <w:tcW w:w="1134" w:type="dxa"/>
            <w:tcBorders>
              <w:top w:val="single" w:sz="4" w:space="0" w:color="auto"/>
            </w:tcBorders>
            <w:vAlign w:val="bottom"/>
          </w:tcPr>
          <w:p w14:paraId="0B944C25"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417" w:type="dxa"/>
            <w:tcBorders>
              <w:top w:val="single" w:sz="4" w:space="0" w:color="auto"/>
            </w:tcBorders>
            <w:vAlign w:val="bottom"/>
          </w:tcPr>
          <w:p w14:paraId="5339CB7B"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497" w:type="dxa"/>
            <w:tcBorders>
              <w:top w:val="single" w:sz="4" w:space="0" w:color="auto"/>
            </w:tcBorders>
            <w:vAlign w:val="bottom"/>
          </w:tcPr>
          <w:p w14:paraId="6B4015AF"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773" w:type="dxa"/>
            <w:tcBorders>
              <w:top w:val="single" w:sz="4" w:space="0" w:color="auto"/>
            </w:tcBorders>
            <w:vAlign w:val="bottom"/>
          </w:tcPr>
          <w:p w14:paraId="148CB8E9"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759E907E"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5F1A2769"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0966C7E1" w14:textId="77777777" w:rsidR="007629BB" w:rsidRPr="002169CA" w:rsidRDefault="007629BB" w:rsidP="008F277E">
            <w:pPr>
              <w:spacing w:after="0" w:line="240" w:lineRule="auto"/>
              <w:ind w:right="-72"/>
              <w:jc w:val="right"/>
              <w:rPr>
                <w:rFonts w:ascii="Arial" w:hAnsi="Arial" w:cs="Arial"/>
                <w:noProof/>
                <w:sz w:val="8"/>
                <w:szCs w:val="8"/>
                <w:lang w:val="en-GB"/>
              </w:rPr>
            </w:pPr>
          </w:p>
        </w:tc>
        <w:tc>
          <w:tcPr>
            <w:tcW w:w="1513" w:type="dxa"/>
            <w:tcBorders>
              <w:top w:val="single" w:sz="4" w:space="0" w:color="auto"/>
            </w:tcBorders>
            <w:vAlign w:val="bottom"/>
          </w:tcPr>
          <w:p w14:paraId="470EC952" w14:textId="77777777" w:rsidR="007629BB" w:rsidRPr="002169CA" w:rsidRDefault="007629BB" w:rsidP="008F277E">
            <w:pPr>
              <w:spacing w:after="0" w:line="240" w:lineRule="auto"/>
              <w:ind w:right="-72"/>
              <w:jc w:val="right"/>
              <w:rPr>
                <w:rFonts w:ascii="Arial" w:hAnsi="Arial" w:cs="Arial"/>
                <w:noProof/>
                <w:sz w:val="8"/>
                <w:szCs w:val="8"/>
                <w:lang w:val="en-GB"/>
              </w:rPr>
            </w:pPr>
          </w:p>
        </w:tc>
      </w:tr>
      <w:tr w:rsidR="00404F61" w:rsidRPr="00404F61" w14:paraId="0DAF8E35" w14:textId="77777777" w:rsidTr="0007034D">
        <w:tc>
          <w:tcPr>
            <w:tcW w:w="4176" w:type="dxa"/>
          </w:tcPr>
          <w:p w14:paraId="5B14B32D" w14:textId="53BCAB9E" w:rsidR="00404F61" w:rsidRPr="00404F61" w:rsidRDefault="00404F61" w:rsidP="00EC3920">
            <w:pPr>
              <w:pStyle w:val="a"/>
              <w:tabs>
                <w:tab w:val="right" w:pos="9810"/>
              </w:tabs>
              <w:spacing w:line="200" w:lineRule="exact"/>
              <w:ind w:left="-105" w:right="0"/>
              <w:jc w:val="thaiDistribute"/>
              <w:rPr>
                <w:rFonts w:ascii="Arial" w:eastAsia="Angsana New" w:hAnsi="Arial" w:cs="Arial"/>
                <w:b/>
                <w:bCs/>
                <w:sz w:val="18"/>
                <w:szCs w:val="18"/>
                <w:cs/>
              </w:rPr>
            </w:pPr>
            <w:r w:rsidRPr="00404F61">
              <w:rPr>
                <w:rFonts w:ascii="Arial" w:eastAsia="Angsana New" w:hAnsi="Arial" w:cs="Arial"/>
                <w:b/>
                <w:bCs/>
                <w:sz w:val="18"/>
                <w:szCs w:val="18"/>
              </w:rPr>
              <w:t>As at</w:t>
            </w:r>
            <w:r w:rsidRPr="00404F61">
              <w:rPr>
                <w:rFonts w:ascii="Arial" w:eastAsia="Angsana New" w:hAnsi="Arial" w:cs="Arial"/>
                <w:b/>
                <w:bCs/>
                <w:sz w:val="18"/>
                <w:szCs w:val="18"/>
                <w:cs/>
              </w:rPr>
              <w:t xml:space="preserve"> </w:t>
            </w:r>
            <w:r w:rsidR="00EE0153" w:rsidRPr="00EE0153">
              <w:rPr>
                <w:rFonts w:ascii="Arial" w:eastAsia="Angsana New" w:hAnsi="Arial" w:cs="Arial"/>
                <w:b/>
                <w:bCs/>
                <w:sz w:val="18"/>
                <w:szCs w:val="18"/>
                <w:lang w:val="en-GB"/>
              </w:rPr>
              <w:t>31</w:t>
            </w:r>
            <w:r w:rsidRPr="00404F61">
              <w:rPr>
                <w:rFonts w:ascii="Arial" w:eastAsia="Angsana New" w:hAnsi="Arial" w:cs="Arial"/>
                <w:b/>
                <w:bCs/>
                <w:sz w:val="18"/>
                <w:szCs w:val="18"/>
                <w:cs/>
              </w:rPr>
              <w:t xml:space="preserve"> </w:t>
            </w:r>
            <w:r w:rsidRPr="00404F61">
              <w:rPr>
                <w:rFonts w:ascii="Arial" w:eastAsia="Angsana New" w:hAnsi="Arial" w:cs="Arial"/>
                <w:b/>
                <w:bCs/>
                <w:sz w:val="18"/>
                <w:szCs w:val="18"/>
              </w:rPr>
              <w:t>December</w:t>
            </w:r>
            <w:r w:rsidRPr="00404F61">
              <w:rPr>
                <w:rFonts w:ascii="Arial" w:eastAsia="Angsana New" w:hAnsi="Arial" w:cs="Arial"/>
                <w:b/>
                <w:bCs/>
                <w:sz w:val="18"/>
                <w:szCs w:val="18"/>
                <w:cs/>
              </w:rPr>
              <w:t xml:space="preserve"> </w:t>
            </w:r>
            <w:r w:rsidR="00EE0153" w:rsidRPr="00EE0153">
              <w:rPr>
                <w:rFonts w:ascii="Arial" w:eastAsia="Angsana New" w:hAnsi="Arial" w:cs="Arial"/>
                <w:b/>
                <w:bCs/>
                <w:sz w:val="18"/>
                <w:szCs w:val="18"/>
                <w:lang w:val="en-GB"/>
              </w:rPr>
              <w:t>2018</w:t>
            </w:r>
          </w:p>
        </w:tc>
        <w:tc>
          <w:tcPr>
            <w:tcW w:w="1134" w:type="dxa"/>
            <w:vAlign w:val="bottom"/>
          </w:tcPr>
          <w:p w14:paraId="442AA661"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417" w:type="dxa"/>
            <w:vAlign w:val="bottom"/>
          </w:tcPr>
          <w:p w14:paraId="333DB9B2"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497" w:type="dxa"/>
            <w:vAlign w:val="bottom"/>
          </w:tcPr>
          <w:p w14:paraId="6209AF10"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773" w:type="dxa"/>
            <w:vAlign w:val="bottom"/>
          </w:tcPr>
          <w:p w14:paraId="288DEB01"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304" w:type="dxa"/>
            <w:vAlign w:val="bottom"/>
          </w:tcPr>
          <w:p w14:paraId="677D584F"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304" w:type="dxa"/>
            <w:vAlign w:val="bottom"/>
          </w:tcPr>
          <w:p w14:paraId="4EB1AB76"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304" w:type="dxa"/>
            <w:vAlign w:val="bottom"/>
          </w:tcPr>
          <w:p w14:paraId="110BA2C4"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513" w:type="dxa"/>
            <w:vAlign w:val="bottom"/>
          </w:tcPr>
          <w:p w14:paraId="066FE4F7"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rPr>
            </w:pPr>
          </w:p>
        </w:tc>
      </w:tr>
      <w:tr w:rsidR="008F277E" w:rsidRPr="00404F61" w14:paraId="70D888E0" w14:textId="77777777" w:rsidTr="0007034D">
        <w:tc>
          <w:tcPr>
            <w:tcW w:w="4176" w:type="dxa"/>
            <w:vAlign w:val="bottom"/>
          </w:tcPr>
          <w:p w14:paraId="22EF3CC1" w14:textId="77777777" w:rsidR="008F277E" w:rsidRPr="00404F61" w:rsidRDefault="008F277E"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rPr>
              <w:t>Cost</w:t>
            </w:r>
          </w:p>
        </w:tc>
        <w:tc>
          <w:tcPr>
            <w:tcW w:w="1134" w:type="dxa"/>
          </w:tcPr>
          <w:p w14:paraId="4EFA861D" w14:textId="3F13984A"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88</w:t>
            </w:r>
            <w:r w:rsidRPr="008F277E">
              <w:rPr>
                <w:rFonts w:ascii="Arial" w:hAnsi="Arial" w:cs="Arial"/>
                <w:noProof/>
                <w:sz w:val="18"/>
                <w:szCs w:val="18"/>
                <w:lang w:val="en-GB"/>
              </w:rPr>
              <w:t>,</w:t>
            </w:r>
            <w:r w:rsidR="00EE0153" w:rsidRPr="00EE0153">
              <w:rPr>
                <w:rFonts w:ascii="Arial" w:hAnsi="Arial" w:cs="Arial"/>
                <w:noProof/>
                <w:sz w:val="18"/>
                <w:szCs w:val="18"/>
                <w:lang w:val="en-GB"/>
              </w:rPr>
              <w:t>610</w:t>
            </w:r>
            <w:r w:rsidRPr="008F277E">
              <w:rPr>
                <w:rFonts w:ascii="Arial" w:hAnsi="Arial" w:cs="Arial"/>
                <w:noProof/>
                <w:sz w:val="18"/>
                <w:szCs w:val="18"/>
                <w:lang w:val="en-GB"/>
              </w:rPr>
              <w:t>,</w:t>
            </w:r>
            <w:r w:rsidR="00EE0153" w:rsidRPr="00EE0153">
              <w:rPr>
                <w:rFonts w:ascii="Arial" w:hAnsi="Arial" w:cs="Arial"/>
                <w:noProof/>
                <w:sz w:val="18"/>
                <w:szCs w:val="18"/>
                <w:lang w:val="en-GB"/>
              </w:rPr>
              <w:t>865</w:t>
            </w:r>
            <w:r w:rsidRPr="008F277E">
              <w:rPr>
                <w:rFonts w:ascii="Arial" w:hAnsi="Arial" w:cs="Arial"/>
                <w:noProof/>
                <w:sz w:val="18"/>
                <w:szCs w:val="18"/>
                <w:lang w:val="en-GB"/>
              </w:rPr>
              <w:t xml:space="preserve"> </w:t>
            </w:r>
          </w:p>
        </w:tc>
        <w:tc>
          <w:tcPr>
            <w:tcW w:w="1417" w:type="dxa"/>
          </w:tcPr>
          <w:p w14:paraId="7BF7E3BE" w14:textId="2022B68F"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679</w:t>
            </w:r>
            <w:r w:rsidRPr="008F277E">
              <w:rPr>
                <w:rFonts w:ascii="Arial" w:hAnsi="Arial" w:cs="Arial"/>
                <w:noProof/>
                <w:sz w:val="18"/>
                <w:szCs w:val="18"/>
                <w:lang w:val="en-GB"/>
              </w:rPr>
              <w:t>,</w:t>
            </w:r>
            <w:r w:rsidR="00EE0153" w:rsidRPr="00EE0153">
              <w:rPr>
                <w:rFonts w:ascii="Arial" w:hAnsi="Arial" w:cs="Arial"/>
                <w:noProof/>
                <w:sz w:val="18"/>
                <w:szCs w:val="18"/>
                <w:lang w:val="en-GB"/>
              </w:rPr>
              <w:t>238</w:t>
            </w:r>
            <w:r w:rsidRPr="008F277E">
              <w:rPr>
                <w:rFonts w:ascii="Arial" w:hAnsi="Arial" w:cs="Arial"/>
                <w:noProof/>
                <w:sz w:val="18"/>
                <w:szCs w:val="18"/>
                <w:lang w:val="en-GB"/>
              </w:rPr>
              <w:t>,</w:t>
            </w:r>
            <w:r w:rsidR="00EE0153" w:rsidRPr="00EE0153">
              <w:rPr>
                <w:rFonts w:ascii="Arial" w:hAnsi="Arial" w:cs="Arial"/>
                <w:noProof/>
                <w:sz w:val="18"/>
                <w:szCs w:val="18"/>
                <w:lang w:val="en-GB"/>
              </w:rPr>
              <w:t>719</w:t>
            </w:r>
            <w:r w:rsidRPr="008F277E">
              <w:rPr>
                <w:rFonts w:ascii="Arial" w:hAnsi="Arial" w:cs="Arial"/>
                <w:noProof/>
                <w:sz w:val="18"/>
                <w:szCs w:val="18"/>
                <w:lang w:val="en-GB"/>
              </w:rPr>
              <w:t xml:space="preserve"> </w:t>
            </w:r>
          </w:p>
        </w:tc>
        <w:tc>
          <w:tcPr>
            <w:tcW w:w="1497" w:type="dxa"/>
          </w:tcPr>
          <w:p w14:paraId="6FE8EEB9" w14:textId="309A182D" w:rsidR="008F277E"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5</w:t>
            </w:r>
            <w:r w:rsidR="008F277E" w:rsidRPr="008F277E">
              <w:rPr>
                <w:rFonts w:ascii="Arial" w:hAnsi="Arial" w:cs="Arial"/>
                <w:noProof/>
                <w:sz w:val="18"/>
                <w:szCs w:val="18"/>
                <w:lang w:val="en-GB"/>
              </w:rPr>
              <w:t>,</w:t>
            </w:r>
            <w:r w:rsidRPr="00EE0153">
              <w:rPr>
                <w:rFonts w:ascii="Arial" w:hAnsi="Arial" w:cs="Arial"/>
                <w:noProof/>
                <w:sz w:val="18"/>
                <w:szCs w:val="18"/>
                <w:lang w:val="en-GB"/>
              </w:rPr>
              <w:t>080</w:t>
            </w:r>
            <w:r w:rsidR="008F277E" w:rsidRPr="008F277E">
              <w:rPr>
                <w:rFonts w:ascii="Arial" w:hAnsi="Arial" w:cs="Arial"/>
                <w:noProof/>
                <w:sz w:val="18"/>
                <w:szCs w:val="18"/>
                <w:lang w:val="en-GB"/>
              </w:rPr>
              <w:t>,</w:t>
            </w:r>
            <w:r w:rsidRPr="00EE0153">
              <w:rPr>
                <w:rFonts w:ascii="Arial" w:hAnsi="Arial" w:cs="Arial"/>
                <w:noProof/>
                <w:sz w:val="18"/>
                <w:szCs w:val="18"/>
                <w:lang w:val="en-GB"/>
              </w:rPr>
              <w:t>899</w:t>
            </w:r>
            <w:r w:rsidR="008F277E" w:rsidRPr="008F277E">
              <w:rPr>
                <w:rFonts w:ascii="Arial" w:hAnsi="Arial" w:cs="Arial"/>
                <w:noProof/>
                <w:sz w:val="18"/>
                <w:szCs w:val="18"/>
                <w:lang w:val="en-GB"/>
              </w:rPr>
              <w:t>,</w:t>
            </w:r>
            <w:r w:rsidRPr="00EE0153">
              <w:rPr>
                <w:rFonts w:ascii="Arial" w:hAnsi="Arial" w:cs="Arial"/>
                <w:noProof/>
                <w:sz w:val="18"/>
                <w:szCs w:val="18"/>
                <w:lang w:val="en-GB"/>
              </w:rPr>
              <w:t>265</w:t>
            </w:r>
            <w:r w:rsidR="008F277E" w:rsidRPr="008F277E">
              <w:rPr>
                <w:rFonts w:ascii="Arial" w:hAnsi="Arial" w:cs="Arial"/>
                <w:noProof/>
                <w:sz w:val="18"/>
                <w:szCs w:val="18"/>
                <w:lang w:val="en-GB"/>
              </w:rPr>
              <w:t xml:space="preserve"> </w:t>
            </w:r>
          </w:p>
        </w:tc>
        <w:tc>
          <w:tcPr>
            <w:tcW w:w="1773" w:type="dxa"/>
          </w:tcPr>
          <w:p w14:paraId="561B3567" w14:textId="5B80F9DA"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464</w:t>
            </w:r>
            <w:r w:rsidRPr="008F277E">
              <w:rPr>
                <w:rFonts w:ascii="Arial" w:hAnsi="Arial" w:cs="Arial"/>
                <w:noProof/>
                <w:sz w:val="18"/>
                <w:szCs w:val="18"/>
                <w:lang w:val="en-GB"/>
              </w:rPr>
              <w:t>,</w:t>
            </w:r>
            <w:r w:rsidR="00EE0153" w:rsidRPr="00EE0153">
              <w:rPr>
                <w:rFonts w:ascii="Arial" w:hAnsi="Arial" w:cs="Arial"/>
                <w:noProof/>
                <w:sz w:val="18"/>
                <w:szCs w:val="18"/>
                <w:lang w:val="en-GB"/>
              </w:rPr>
              <w:t>683</w:t>
            </w:r>
            <w:r w:rsidRPr="008F277E">
              <w:rPr>
                <w:rFonts w:ascii="Arial" w:hAnsi="Arial" w:cs="Arial"/>
                <w:noProof/>
                <w:sz w:val="18"/>
                <w:szCs w:val="18"/>
                <w:lang w:val="en-GB"/>
              </w:rPr>
              <w:t>,</w:t>
            </w:r>
            <w:r w:rsidR="00EE0153" w:rsidRPr="00EE0153">
              <w:rPr>
                <w:rFonts w:ascii="Arial" w:hAnsi="Arial" w:cs="Arial"/>
                <w:noProof/>
                <w:sz w:val="18"/>
                <w:szCs w:val="18"/>
                <w:lang w:val="en-GB"/>
              </w:rPr>
              <w:t>068</w:t>
            </w:r>
            <w:r w:rsidRPr="008F277E">
              <w:rPr>
                <w:rFonts w:ascii="Arial" w:hAnsi="Arial" w:cs="Arial"/>
                <w:noProof/>
                <w:sz w:val="18"/>
                <w:szCs w:val="18"/>
                <w:lang w:val="en-GB"/>
              </w:rPr>
              <w:t xml:space="preserve"> </w:t>
            </w:r>
          </w:p>
        </w:tc>
        <w:tc>
          <w:tcPr>
            <w:tcW w:w="1304" w:type="dxa"/>
          </w:tcPr>
          <w:p w14:paraId="6CDC968B" w14:textId="3E121DB4"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148</w:t>
            </w:r>
            <w:r w:rsidRPr="008F277E">
              <w:rPr>
                <w:rFonts w:ascii="Arial" w:hAnsi="Arial" w:cs="Arial"/>
                <w:noProof/>
                <w:sz w:val="18"/>
                <w:szCs w:val="18"/>
                <w:lang w:val="en-GB"/>
              </w:rPr>
              <w:t>,</w:t>
            </w:r>
            <w:r w:rsidR="00EE0153" w:rsidRPr="00EE0153">
              <w:rPr>
                <w:rFonts w:ascii="Arial" w:hAnsi="Arial" w:cs="Arial"/>
                <w:noProof/>
                <w:sz w:val="18"/>
                <w:szCs w:val="18"/>
                <w:lang w:val="en-GB"/>
              </w:rPr>
              <w:t>363</w:t>
            </w:r>
            <w:r w:rsidRPr="008F277E">
              <w:rPr>
                <w:rFonts w:ascii="Arial" w:hAnsi="Arial" w:cs="Arial"/>
                <w:noProof/>
                <w:sz w:val="18"/>
                <w:szCs w:val="18"/>
                <w:lang w:val="en-GB"/>
              </w:rPr>
              <w:t>,</w:t>
            </w:r>
            <w:r w:rsidR="00EE0153" w:rsidRPr="00EE0153">
              <w:rPr>
                <w:rFonts w:ascii="Arial" w:hAnsi="Arial" w:cs="Arial"/>
                <w:noProof/>
                <w:sz w:val="18"/>
                <w:szCs w:val="18"/>
                <w:lang w:val="en-GB"/>
              </w:rPr>
              <w:t>718</w:t>
            </w:r>
            <w:r w:rsidRPr="008F277E">
              <w:rPr>
                <w:rFonts w:ascii="Arial" w:hAnsi="Arial" w:cs="Arial"/>
                <w:noProof/>
                <w:sz w:val="18"/>
                <w:szCs w:val="18"/>
                <w:lang w:val="en-GB"/>
              </w:rPr>
              <w:t xml:space="preserve"> </w:t>
            </w:r>
          </w:p>
        </w:tc>
        <w:tc>
          <w:tcPr>
            <w:tcW w:w="1304" w:type="dxa"/>
          </w:tcPr>
          <w:p w14:paraId="65884270" w14:textId="2F294B18"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417</w:t>
            </w:r>
            <w:r w:rsidRPr="008F277E">
              <w:rPr>
                <w:rFonts w:ascii="Arial" w:hAnsi="Arial" w:cs="Arial"/>
                <w:noProof/>
                <w:sz w:val="18"/>
                <w:szCs w:val="18"/>
                <w:lang w:val="en-GB"/>
              </w:rPr>
              <w:t>,</w:t>
            </w:r>
            <w:r w:rsidR="00EE0153" w:rsidRPr="00EE0153">
              <w:rPr>
                <w:rFonts w:ascii="Arial" w:hAnsi="Arial" w:cs="Arial"/>
                <w:noProof/>
                <w:sz w:val="18"/>
                <w:szCs w:val="18"/>
                <w:lang w:val="en-GB"/>
              </w:rPr>
              <w:t>108</w:t>
            </w:r>
            <w:r w:rsidRPr="008F277E">
              <w:rPr>
                <w:rFonts w:ascii="Arial" w:hAnsi="Arial" w:cs="Arial"/>
                <w:noProof/>
                <w:sz w:val="18"/>
                <w:szCs w:val="18"/>
                <w:lang w:val="en-GB"/>
              </w:rPr>
              <w:t>,</w:t>
            </w:r>
            <w:r w:rsidR="00EE0153" w:rsidRPr="00EE0153">
              <w:rPr>
                <w:rFonts w:ascii="Arial" w:hAnsi="Arial" w:cs="Arial"/>
                <w:noProof/>
                <w:sz w:val="18"/>
                <w:szCs w:val="18"/>
                <w:lang w:val="en-GB"/>
              </w:rPr>
              <w:t>298</w:t>
            </w:r>
            <w:r w:rsidRPr="008F277E">
              <w:rPr>
                <w:rFonts w:ascii="Arial" w:hAnsi="Arial" w:cs="Arial"/>
                <w:noProof/>
                <w:sz w:val="18"/>
                <w:szCs w:val="18"/>
                <w:lang w:val="en-GB"/>
              </w:rPr>
              <w:t xml:space="preserve"> </w:t>
            </w:r>
          </w:p>
        </w:tc>
        <w:tc>
          <w:tcPr>
            <w:tcW w:w="1304" w:type="dxa"/>
          </w:tcPr>
          <w:p w14:paraId="3769AAEA" w14:textId="55F5B91C"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202</w:t>
            </w:r>
            <w:r w:rsidRPr="008F277E">
              <w:rPr>
                <w:rFonts w:ascii="Arial" w:hAnsi="Arial" w:cs="Arial"/>
                <w:noProof/>
                <w:sz w:val="18"/>
                <w:szCs w:val="18"/>
                <w:lang w:val="en-GB"/>
              </w:rPr>
              <w:t>,</w:t>
            </w:r>
            <w:r w:rsidR="00EE0153" w:rsidRPr="00EE0153">
              <w:rPr>
                <w:rFonts w:ascii="Arial" w:hAnsi="Arial" w:cs="Arial"/>
                <w:noProof/>
                <w:sz w:val="18"/>
                <w:szCs w:val="18"/>
                <w:lang w:val="en-GB"/>
              </w:rPr>
              <w:t>159</w:t>
            </w:r>
            <w:r w:rsidRPr="008F277E">
              <w:rPr>
                <w:rFonts w:ascii="Arial" w:hAnsi="Arial" w:cs="Arial"/>
                <w:noProof/>
                <w:sz w:val="18"/>
                <w:szCs w:val="18"/>
                <w:lang w:val="en-GB"/>
              </w:rPr>
              <w:t>,</w:t>
            </w:r>
            <w:r w:rsidR="00EE0153" w:rsidRPr="00EE0153">
              <w:rPr>
                <w:rFonts w:ascii="Arial" w:hAnsi="Arial" w:cs="Arial"/>
                <w:noProof/>
                <w:sz w:val="18"/>
                <w:szCs w:val="18"/>
                <w:lang w:val="en-GB"/>
              </w:rPr>
              <w:t>525</w:t>
            </w:r>
            <w:r w:rsidRPr="008F277E">
              <w:rPr>
                <w:rFonts w:ascii="Arial" w:hAnsi="Arial" w:cs="Arial"/>
                <w:noProof/>
                <w:sz w:val="18"/>
                <w:szCs w:val="18"/>
                <w:lang w:val="en-GB"/>
              </w:rPr>
              <w:t xml:space="preserve"> </w:t>
            </w:r>
          </w:p>
        </w:tc>
        <w:tc>
          <w:tcPr>
            <w:tcW w:w="1513" w:type="dxa"/>
          </w:tcPr>
          <w:p w14:paraId="6BCE9FE2" w14:textId="6D810D16"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7</w:t>
            </w:r>
            <w:r w:rsidRPr="008F277E">
              <w:rPr>
                <w:rFonts w:ascii="Arial" w:hAnsi="Arial" w:cs="Arial"/>
                <w:noProof/>
                <w:sz w:val="18"/>
                <w:szCs w:val="18"/>
                <w:lang w:val="en-GB"/>
              </w:rPr>
              <w:t>,</w:t>
            </w:r>
            <w:r w:rsidR="00EE0153" w:rsidRPr="00EE0153">
              <w:rPr>
                <w:rFonts w:ascii="Arial" w:hAnsi="Arial" w:cs="Arial"/>
                <w:noProof/>
                <w:sz w:val="18"/>
                <w:szCs w:val="18"/>
                <w:lang w:val="en-GB"/>
              </w:rPr>
              <w:t>081</w:t>
            </w:r>
            <w:r w:rsidRPr="008F277E">
              <w:rPr>
                <w:rFonts w:ascii="Arial" w:hAnsi="Arial" w:cs="Arial"/>
                <w:noProof/>
                <w:sz w:val="18"/>
                <w:szCs w:val="18"/>
                <w:lang w:val="en-GB"/>
              </w:rPr>
              <w:t>,</w:t>
            </w:r>
            <w:r w:rsidR="00EE0153" w:rsidRPr="00EE0153">
              <w:rPr>
                <w:rFonts w:ascii="Arial" w:hAnsi="Arial" w:cs="Arial"/>
                <w:noProof/>
                <w:sz w:val="18"/>
                <w:szCs w:val="18"/>
                <w:lang w:val="en-GB"/>
              </w:rPr>
              <w:t>063</w:t>
            </w:r>
            <w:r w:rsidRPr="008F277E">
              <w:rPr>
                <w:rFonts w:ascii="Arial" w:hAnsi="Arial" w:cs="Arial"/>
                <w:noProof/>
                <w:sz w:val="18"/>
                <w:szCs w:val="18"/>
                <w:lang w:val="en-GB"/>
              </w:rPr>
              <w:t>,</w:t>
            </w:r>
            <w:r w:rsidR="00EE0153" w:rsidRPr="00EE0153">
              <w:rPr>
                <w:rFonts w:ascii="Arial" w:hAnsi="Arial" w:cs="Arial"/>
                <w:noProof/>
                <w:sz w:val="18"/>
                <w:szCs w:val="18"/>
                <w:lang w:val="en-GB"/>
              </w:rPr>
              <w:t>458</w:t>
            </w:r>
            <w:r w:rsidRPr="008F277E">
              <w:rPr>
                <w:rFonts w:ascii="Arial" w:hAnsi="Arial" w:cs="Arial"/>
                <w:noProof/>
                <w:sz w:val="18"/>
                <w:szCs w:val="18"/>
                <w:lang w:val="en-GB"/>
              </w:rPr>
              <w:t xml:space="preserve"> </w:t>
            </w:r>
          </w:p>
        </w:tc>
      </w:tr>
      <w:tr w:rsidR="008F277E" w:rsidRPr="00404F61" w14:paraId="1FBFD840" w14:textId="77777777" w:rsidTr="0007034D">
        <w:tc>
          <w:tcPr>
            <w:tcW w:w="4176" w:type="dxa"/>
            <w:vAlign w:val="bottom"/>
          </w:tcPr>
          <w:p w14:paraId="3E07E93E" w14:textId="77777777" w:rsidR="008F277E" w:rsidRPr="00404F61" w:rsidRDefault="008F277E"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u w:val="single"/>
              </w:rPr>
              <w:t>Less</w:t>
            </w:r>
            <w:r w:rsidRPr="00404F61">
              <w:rPr>
                <w:rFonts w:ascii="Arial" w:eastAsia="Angsana New" w:hAnsi="Arial" w:cs="Arial"/>
                <w:sz w:val="18"/>
                <w:szCs w:val="18"/>
              </w:rPr>
              <w:t xml:space="preserve">  Accumulated depreciation</w:t>
            </w:r>
          </w:p>
        </w:tc>
        <w:tc>
          <w:tcPr>
            <w:tcW w:w="1134" w:type="dxa"/>
            <w:tcBorders>
              <w:bottom w:val="single" w:sz="4" w:space="0" w:color="auto"/>
            </w:tcBorders>
          </w:tcPr>
          <w:p w14:paraId="508BD0B4" w14:textId="783A3518"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tcBorders>
              <w:bottom w:val="single" w:sz="4" w:space="0" w:color="auto"/>
            </w:tcBorders>
          </w:tcPr>
          <w:p w14:paraId="1ED279C9" w14:textId="6633A5A4"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498</w:t>
            </w:r>
            <w:r w:rsidRPr="008F277E">
              <w:rPr>
                <w:rFonts w:ascii="Arial" w:hAnsi="Arial" w:cs="Arial"/>
                <w:noProof/>
                <w:sz w:val="18"/>
                <w:szCs w:val="18"/>
                <w:lang w:val="en-GB"/>
              </w:rPr>
              <w:t>,</w:t>
            </w:r>
            <w:r w:rsidR="00EE0153" w:rsidRPr="00EE0153">
              <w:rPr>
                <w:rFonts w:ascii="Arial" w:hAnsi="Arial" w:cs="Arial"/>
                <w:noProof/>
                <w:sz w:val="18"/>
                <w:szCs w:val="18"/>
                <w:lang w:val="en-GB"/>
              </w:rPr>
              <w:t>710</w:t>
            </w:r>
            <w:r w:rsidRPr="008F277E">
              <w:rPr>
                <w:rFonts w:ascii="Arial" w:hAnsi="Arial" w:cs="Arial"/>
                <w:noProof/>
                <w:sz w:val="18"/>
                <w:szCs w:val="18"/>
                <w:lang w:val="en-GB"/>
              </w:rPr>
              <w:t>,</w:t>
            </w:r>
            <w:r w:rsidR="00EE0153" w:rsidRPr="00EE0153">
              <w:rPr>
                <w:rFonts w:ascii="Arial" w:hAnsi="Arial" w:cs="Arial"/>
                <w:noProof/>
                <w:sz w:val="18"/>
                <w:szCs w:val="18"/>
                <w:lang w:val="en-GB"/>
              </w:rPr>
              <w:t>806</w:t>
            </w:r>
            <w:r w:rsidRPr="008F277E">
              <w:rPr>
                <w:rFonts w:ascii="Arial" w:hAnsi="Arial" w:cs="Arial"/>
                <w:noProof/>
                <w:sz w:val="18"/>
                <w:szCs w:val="18"/>
                <w:lang w:val="en-GB"/>
              </w:rPr>
              <w:t>)</w:t>
            </w:r>
          </w:p>
        </w:tc>
        <w:tc>
          <w:tcPr>
            <w:tcW w:w="1497" w:type="dxa"/>
            <w:tcBorders>
              <w:bottom w:val="single" w:sz="4" w:space="0" w:color="auto"/>
            </w:tcBorders>
          </w:tcPr>
          <w:p w14:paraId="0B96D92F" w14:textId="5DBEA846" w:rsidR="008F277E" w:rsidRPr="00404F61" w:rsidRDefault="00EA5501" w:rsidP="00EC3920">
            <w:pPr>
              <w:autoSpaceDE w:val="0"/>
              <w:autoSpaceDN w:val="0"/>
              <w:spacing w:after="0" w:line="200" w:lineRule="exact"/>
              <w:ind w:left="-134" w:right="-72"/>
              <w:jc w:val="right"/>
              <w:rPr>
                <w:rFonts w:ascii="Arial" w:hAnsi="Arial" w:cs="Arial"/>
                <w:noProof/>
                <w:sz w:val="18"/>
                <w:szCs w:val="18"/>
                <w:lang w:val="en-GB"/>
              </w:rPr>
            </w:pPr>
            <w:r>
              <w:rPr>
                <w:rFonts w:ascii="Arial" w:hAnsi="Arial" w:cs="Arial"/>
                <w:noProof/>
                <w:sz w:val="18"/>
                <w:szCs w:val="18"/>
                <w:lang w:val="en-GB"/>
              </w:rPr>
              <w:t>(</w:t>
            </w:r>
            <w:r w:rsidR="00EE0153" w:rsidRPr="00EE0153">
              <w:rPr>
                <w:rFonts w:ascii="Arial" w:hAnsi="Arial" w:cs="Arial"/>
                <w:noProof/>
                <w:sz w:val="18"/>
                <w:szCs w:val="18"/>
                <w:lang w:val="en-GB"/>
              </w:rPr>
              <w:t>1</w:t>
            </w:r>
            <w:r w:rsidR="008F277E" w:rsidRPr="008F277E">
              <w:rPr>
                <w:rFonts w:ascii="Arial" w:hAnsi="Arial" w:cs="Arial"/>
                <w:noProof/>
                <w:sz w:val="18"/>
                <w:szCs w:val="18"/>
                <w:lang w:val="en-GB"/>
              </w:rPr>
              <w:t>,</w:t>
            </w:r>
            <w:r w:rsidR="00EE0153" w:rsidRPr="00EE0153">
              <w:rPr>
                <w:rFonts w:ascii="Arial" w:hAnsi="Arial" w:cs="Arial"/>
                <w:noProof/>
                <w:sz w:val="18"/>
                <w:szCs w:val="18"/>
                <w:lang w:val="en-GB"/>
              </w:rPr>
              <w:t>263</w:t>
            </w:r>
            <w:r w:rsidR="008F277E" w:rsidRPr="008F277E">
              <w:rPr>
                <w:rFonts w:ascii="Arial" w:hAnsi="Arial" w:cs="Arial"/>
                <w:noProof/>
                <w:sz w:val="18"/>
                <w:szCs w:val="18"/>
                <w:lang w:val="en-GB"/>
              </w:rPr>
              <w:t>,</w:t>
            </w:r>
            <w:r w:rsidR="00EE0153" w:rsidRPr="00EE0153">
              <w:rPr>
                <w:rFonts w:ascii="Arial" w:hAnsi="Arial" w:cs="Arial"/>
                <w:noProof/>
                <w:sz w:val="18"/>
                <w:szCs w:val="18"/>
                <w:lang w:val="en-GB"/>
              </w:rPr>
              <w:t>193</w:t>
            </w:r>
            <w:r w:rsidR="008F277E" w:rsidRPr="008F277E">
              <w:rPr>
                <w:rFonts w:ascii="Arial" w:hAnsi="Arial" w:cs="Arial"/>
                <w:noProof/>
                <w:sz w:val="18"/>
                <w:szCs w:val="18"/>
                <w:lang w:val="en-GB"/>
              </w:rPr>
              <w:t>,</w:t>
            </w:r>
            <w:r w:rsidR="00EE0153" w:rsidRPr="00EE0153">
              <w:rPr>
                <w:rFonts w:ascii="Arial" w:hAnsi="Arial" w:cs="Arial"/>
                <w:noProof/>
                <w:sz w:val="18"/>
                <w:szCs w:val="18"/>
                <w:lang w:val="en-GB"/>
              </w:rPr>
              <w:t>444</w:t>
            </w:r>
            <w:r w:rsidR="008F277E" w:rsidRPr="008F277E">
              <w:rPr>
                <w:rFonts w:ascii="Arial" w:hAnsi="Arial" w:cs="Arial"/>
                <w:noProof/>
                <w:sz w:val="18"/>
                <w:szCs w:val="18"/>
                <w:lang w:val="en-GB"/>
              </w:rPr>
              <w:t>)</w:t>
            </w:r>
          </w:p>
        </w:tc>
        <w:tc>
          <w:tcPr>
            <w:tcW w:w="1773" w:type="dxa"/>
            <w:tcBorders>
              <w:bottom w:val="single" w:sz="4" w:space="0" w:color="auto"/>
            </w:tcBorders>
          </w:tcPr>
          <w:p w14:paraId="3516864A" w14:textId="00631E32"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301</w:t>
            </w:r>
            <w:r w:rsidRPr="008F277E">
              <w:rPr>
                <w:rFonts w:ascii="Arial" w:hAnsi="Arial" w:cs="Arial"/>
                <w:noProof/>
                <w:sz w:val="18"/>
                <w:szCs w:val="18"/>
                <w:lang w:val="en-GB"/>
              </w:rPr>
              <w:t>,</w:t>
            </w:r>
            <w:r w:rsidR="00EE0153" w:rsidRPr="00EE0153">
              <w:rPr>
                <w:rFonts w:ascii="Arial" w:hAnsi="Arial" w:cs="Arial"/>
                <w:noProof/>
                <w:sz w:val="18"/>
                <w:szCs w:val="18"/>
                <w:lang w:val="en-GB"/>
              </w:rPr>
              <w:t>160</w:t>
            </w:r>
            <w:r w:rsidRPr="008F277E">
              <w:rPr>
                <w:rFonts w:ascii="Arial" w:hAnsi="Arial" w:cs="Arial"/>
                <w:noProof/>
                <w:sz w:val="18"/>
                <w:szCs w:val="18"/>
                <w:lang w:val="en-GB"/>
              </w:rPr>
              <w:t>,</w:t>
            </w:r>
            <w:r w:rsidR="00EE0153" w:rsidRPr="00EE0153">
              <w:rPr>
                <w:rFonts w:ascii="Arial" w:hAnsi="Arial" w:cs="Arial"/>
                <w:noProof/>
                <w:sz w:val="18"/>
                <w:szCs w:val="18"/>
                <w:lang w:val="en-GB"/>
              </w:rPr>
              <w:t>434</w:t>
            </w:r>
            <w:r w:rsidRPr="008F277E">
              <w:rPr>
                <w:rFonts w:ascii="Arial" w:hAnsi="Arial" w:cs="Arial"/>
                <w:noProof/>
                <w:sz w:val="18"/>
                <w:szCs w:val="18"/>
                <w:lang w:val="en-GB"/>
              </w:rPr>
              <w:t>)</w:t>
            </w:r>
          </w:p>
        </w:tc>
        <w:tc>
          <w:tcPr>
            <w:tcW w:w="1304" w:type="dxa"/>
            <w:tcBorders>
              <w:bottom w:val="single" w:sz="4" w:space="0" w:color="auto"/>
            </w:tcBorders>
          </w:tcPr>
          <w:p w14:paraId="3C2A90C9" w14:textId="0092CE07"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120</w:t>
            </w:r>
            <w:r w:rsidRPr="008F277E">
              <w:rPr>
                <w:rFonts w:ascii="Arial" w:hAnsi="Arial" w:cs="Arial"/>
                <w:noProof/>
                <w:sz w:val="18"/>
                <w:szCs w:val="18"/>
                <w:lang w:val="en-GB"/>
              </w:rPr>
              <w:t>,</w:t>
            </w:r>
            <w:r w:rsidR="00EE0153" w:rsidRPr="00EE0153">
              <w:rPr>
                <w:rFonts w:ascii="Arial" w:hAnsi="Arial" w:cs="Arial"/>
                <w:noProof/>
                <w:sz w:val="18"/>
                <w:szCs w:val="18"/>
                <w:lang w:val="en-GB"/>
              </w:rPr>
              <w:t>652</w:t>
            </w:r>
            <w:r w:rsidRPr="008F277E">
              <w:rPr>
                <w:rFonts w:ascii="Arial" w:hAnsi="Arial" w:cs="Arial"/>
                <w:noProof/>
                <w:sz w:val="18"/>
                <w:szCs w:val="18"/>
                <w:lang w:val="en-GB"/>
              </w:rPr>
              <w:t>,</w:t>
            </w:r>
            <w:r w:rsidR="00EE0153" w:rsidRPr="00EE0153">
              <w:rPr>
                <w:rFonts w:ascii="Arial" w:hAnsi="Arial" w:cs="Arial"/>
                <w:noProof/>
                <w:sz w:val="18"/>
                <w:szCs w:val="18"/>
                <w:lang w:val="en-GB"/>
              </w:rPr>
              <w:t>426</w:t>
            </w:r>
            <w:r w:rsidRPr="008F277E">
              <w:rPr>
                <w:rFonts w:ascii="Arial" w:hAnsi="Arial" w:cs="Arial"/>
                <w:noProof/>
                <w:sz w:val="18"/>
                <w:szCs w:val="18"/>
                <w:lang w:val="en-GB"/>
              </w:rPr>
              <w:t>)</w:t>
            </w:r>
          </w:p>
        </w:tc>
        <w:tc>
          <w:tcPr>
            <w:tcW w:w="1304" w:type="dxa"/>
            <w:tcBorders>
              <w:bottom w:val="single" w:sz="4" w:space="0" w:color="auto"/>
            </w:tcBorders>
          </w:tcPr>
          <w:p w14:paraId="480148EF" w14:textId="663E49E3"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262</w:t>
            </w:r>
            <w:r w:rsidRPr="008F277E">
              <w:rPr>
                <w:rFonts w:ascii="Arial" w:hAnsi="Arial" w:cs="Arial"/>
                <w:noProof/>
                <w:sz w:val="18"/>
                <w:szCs w:val="18"/>
                <w:lang w:val="en-GB"/>
              </w:rPr>
              <w:t>,</w:t>
            </w:r>
            <w:r w:rsidR="00EE0153" w:rsidRPr="00EE0153">
              <w:rPr>
                <w:rFonts w:ascii="Arial" w:hAnsi="Arial" w:cs="Arial"/>
                <w:noProof/>
                <w:sz w:val="18"/>
                <w:szCs w:val="18"/>
                <w:lang w:val="en-GB"/>
              </w:rPr>
              <w:t>188</w:t>
            </w:r>
            <w:r w:rsidRPr="008F277E">
              <w:rPr>
                <w:rFonts w:ascii="Arial" w:hAnsi="Arial" w:cs="Arial"/>
                <w:noProof/>
                <w:sz w:val="18"/>
                <w:szCs w:val="18"/>
                <w:lang w:val="en-GB"/>
              </w:rPr>
              <w:t>,</w:t>
            </w:r>
            <w:r w:rsidR="00EE0153" w:rsidRPr="00EE0153">
              <w:rPr>
                <w:rFonts w:ascii="Arial" w:hAnsi="Arial" w:cs="Arial"/>
                <w:noProof/>
                <w:sz w:val="18"/>
                <w:szCs w:val="18"/>
                <w:lang w:val="en-GB"/>
              </w:rPr>
              <w:t>063</w:t>
            </w:r>
            <w:r w:rsidRPr="008F277E">
              <w:rPr>
                <w:rFonts w:ascii="Arial" w:hAnsi="Arial" w:cs="Arial"/>
                <w:noProof/>
                <w:sz w:val="18"/>
                <w:szCs w:val="18"/>
                <w:lang w:val="en-GB"/>
              </w:rPr>
              <w:t>)</w:t>
            </w:r>
          </w:p>
        </w:tc>
        <w:tc>
          <w:tcPr>
            <w:tcW w:w="1304" w:type="dxa"/>
            <w:tcBorders>
              <w:bottom w:val="single" w:sz="4" w:space="0" w:color="auto"/>
            </w:tcBorders>
          </w:tcPr>
          <w:p w14:paraId="7457D176" w14:textId="2D259345"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513" w:type="dxa"/>
            <w:tcBorders>
              <w:bottom w:val="single" w:sz="4" w:space="0" w:color="auto"/>
            </w:tcBorders>
          </w:tcPr>
          <w:p w14:paraId="680B977F" w14:textId="0A538198"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w:t>
            </w:r>
            <w:r w:rsidRPr="008F277E">
              <w:rPr>
                <w:rFonts w:ascii="Arial" w:hAnsi="Arial" w:cs="Arial"/>
                <w:noProof/>
                <w:sz w:val="18"/>
                <w:szCs w:val="18"/>
                <w:lang w:val="en-GB"/>
              </w:rPr>
              <w:t>,</w:t>
            </w:r>
            <w:r w:rsidR="00EE0153" w:rsidRPr="00EE0153">
              <w:rPr>
                <w:rFonts w:ascii="Arial" w:hAnsi="Arial" w:cs="Arial"/>
                <w:noProof/>
                <w:sz w:val="18"/>
                <w:szCs w:val="18"/>
                <w:lang w:val="en-GB"/>
              </w:rPr>
              <w:t>445</w:t>
            </w:r>
            <w:r w:rsidRPr="008F277E">
              <w:rPr>
                <w:rFonts w:ascii="Arial" w:hAnsi="Arial" w:cs="Arial"/>
                <w:noProof/>
                <w:sz w:val="18"/>
                <w:szCs w:val="18"/>
                <w:lang w:val="en-GB"/>
              </w:rPr>
              <w:t>,</w:t>
            </w:r>
            <w:r w:rsidR="00EE0153" w:rsidRPr="00EE0153">
              <w:rPr>
                <w:rFonts w:ascii="Arial" w:hAnsi="Arial" w:cs="Arial"/>
                <w:noProof/>
                <w:sz w:val="18"/>
                <w:szCs w:val="18"/>
                <w:lang w:val="en-GB"/>
              </w:rPr>
              <w:t>905</w:t>
            </w:r>
            <w:r w:rsidRPr="008F277E">
              <w:rPr>
                <w:rFonts w:ascii="Arial" w:hAnsi="Arial" w:cs="Arial"/>
                <w:noProof/>
                <w:sz w:val="18"/>
                <w:szCs w:val="18"/>
                <w:lang w:val="en-GB"/>
              </w:rPr>
              <w:t>,</w:t>
            </w:r>
            <w:r w:rsidR="00EE0153" w:rsidRPr="00EE0153">
              <w:rPr>
                <w:rFonts w:ascii="Arial" w:hAnsi="Arial" w:cs="Arial"/>
                <w:noProof/>
                <w:sz w:val="18"/>
                <w:szCs w:val="18"/>
                <w:lang w:val="en-GB"/>
              </w:rPr>
              <w:t>173</w:t>
            </w:r>
            <w:r w:rsidRPr="008F277E">
              <w:rPr>
                <w:rFonts w:ascii="Arial" w:hAnsi="Arial" w:cs="Arial"/>
                <w:noProof/>
                <w:sz w:val="18"/>
                <w:szCs w:val="18"/>
                <w:lang w:val="en-GB"/>
              </w:rPr>
              <w:t>)</w:t>
            </w:r>
          </w:p>
        </w:tc>
      </w:tr>
      <w:tr w:rsidR="002169CA" w:rsidRPr="002169CA" w14:paraId="5163650C" w14:textId="77777777" w:rsidTr="0007034D">
        <w:tc>
          <w:tcPr>
            <w:tcW w:w="4176" w:type="dxa"/>
            <w:vAlign w:val="bottom"/>
          </w:tcPr>
          <w:p w14:paraId="72414CAB" w14:textId="77777777" w:rsidR="002169CA" w:rsidRPr="002169CA" w:rsidRDefault="002169CA" w:rsidP="00EF1E62">
            <w:pPr>
              <w:pStyle w:val="a"/>
              <w:tabs>
                <w:tab w:val="right" w:pos="9810"/>
              </w:tabs>
              <w:ind w:left="-105" w:right="0"/>
              <w:jc w:val="thaiDistribute"/>
              <w:rPr>
                <w:rFonts w:ascii="Arial" w:eastAsia="Angsana New" w:hAnsi="Arial" w:cs="Arial"/>
                <w:sz w:val="8"/>
                <w:szCs w:val="8"/>
                <w:u w:val="single"/>
              </w:rPr>
            </w:pPr>
          </w:p>
        </w:tc>
        <w:tc>
          <w:tcPr>
            <w:tcW w:w="1134" w:type="dxa"/>
            <w:tcBorders>
              <w:top w:val="single" w:sz="4" w:space="0" w:color="auto"/>
            </w:tcBorders>
          </w:tcPr>
          <w:p w14:paraId="4E2737D4"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417" w:type="dxa"/>
            <w:tcBorders>
              <w:top w:val="single" w:sz="4" w:space="0" w:color="auto"/>
            </w:tcBorders>
          </w:tcPr>
          <w:p w14:paraId="519595A8"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497" w:type="dxa"/>
            <w:tcBorders>
              <w:top w:val="single" w:sz="4" w:space="0" w:color="auto"/>
            </w:tcBorders>
          </w:tcPr>
          <w:p w14:paraId="729B3F78" w14:textId="77777777" w:rsidR="002169CA" w:rsidRPr="002169CA" w:rsidRDefault="002169CA" w:rsidP="008F277E">
            <w:pPr>
              <w:spacing w:after="0" w:line="240" w:lineRule="auto"/>
              <w:ind w:left="-134" w:right="-72"/>
              <w:jc w:val="right"/>
              <w:rPr>
                <w:rFonts w:ascii="Arial" w:hAnsi="Arial" w:cs="Arial"/>
                <w:noProof/>
                <w:sz w:val="8"/>
                <w:szCs w:val="8"/>
                <w:lang w:val="en-GB"/>
              </w:rPr>
            </w:pPr>
          </w:p>
        </w:tc>
        <w:tc>
          <w:tcPr>
            <w:tcW w:w="1773" w:type="dxa"/>
            <w:tcBorders>
              <w:top w:val="single" w:sz="4" w:space="0" w:color="auto"/>
            </w:tcBorders>
          </w:tcPr>
          <w:p w14:paraId="48DEDEF2"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tcPr>
          <w:p w14:paraId="291BC999"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tcPr>
          <w:p w14:paraId="2A11CAB3"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tcPr>
          <w:p w14:paraId="0799FFE2" w14:textId="77777777" w:rsidR="002169CA" w:rsidRPr="002169CA" w:rsidRDefault="002169CA" w:rsidP="008F277E">
            <w:pPr>
              <w:spacing w:after="0" w:line="240" w:lineRule="auto"/>
              <w:ind w:right="-72"/>
              <w:jc w:val="right"/>
              <w:rPr>
                <w:rFonts w:ascii="Arial" w:hAnsi="Arial" w:cs="Arial"/>
                <w:noProof/>
                <w:sz w:val="8"/>
                <w:szCs w:val="8"/>
                <w:lang w:val="en-GB"/>
              </w:rPr>
            </w:pPr>
          </w:p>
        </w:tc>
        <w:tc>
          <w:tcPr>
            <w:tcW w:w="1513" w:type="dxa"/>
            <w:tcBorders>
              <w:top w:val="single" w:sz="4" w:space="0" w:color="auto"/>
            </w:tcBorders>
          </w:tcPr>
          <w:p w14:paraId="39FA4630" w14:textId="77777777" w:rsidR="002169CA" w:rsidRPr="002169CA" w:rsidRDefault="002169CA" w:rsidP="008F277E">
            <w:pPr>
              <w:spacing w:after="0" w:line="240" w:lineRule="auto"/>
              <w:ind w:right="-72"/>
              <w:jc w:val="right"/>
              <w:rPr>
                <w:rFonts w:ascii="Arial" w:hAnsi="Arial" w:cs="Arial"/>
                <w:noProof/>
                <w:sz w:val="8"/>
                <w:szCs w:val="8"/>
                <w:lang w:val="en-GB"/>
              </w:rPr>
            </w:pPr>
          </w:p>
        </w:tc>
      </w:tr>
      <w:tr w:rsidR="008F277E" w:rsidRPr="00404F61" w14:paraId="4760F6D0" w14:textId="77777777" w:rsidTr="0007034D">
        <w:tc>
          <w:tcPr>
            <w:tcW w:w="4176" w:type="dxa"/>
          </w:tcPr>
          <w:p w14:paraId="1DD7E56C" w14:textId="77777777" w:rsidR="008F277E" w:rsidRPr="00404F61" w:rsidRDefault="008F277E"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rPr>
              <w:t>Net book amount</w:t>
            </w:r>
          </w:p>
        </w:tc>
        <w:tc>
          <w:tcPr>
            <w:tcW w:w="1134" w:type="dxa"/>
            <w:tcBorders>
              <w:bottom w:val="single" w:sz="4" w:space="0" w:color="auto"/>
            </w:tcBorders>
          </w:tcPr>
          <w:p w14:paraId="7E890F5C" w14:textId="4C454F99"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88</w:t>
            </w:r>
            <w:r w:rsidRPr="008F277E">
              <w:rPr>
                <w:rFonts w:ascii="Arial" w:hAnsi="Arial" w:cs="Arial"/>
                <w:noProof/>
                <w:sz w:val="18"/>
                <w:szCs w:val="18"/>
                <w:lang w:val="en-GB"/>
              </w:rPr>
              <w:t>,</w:t>
            </w:r>
            <w:r w:rsidR="00EE0153" w:rsidRPr="00EE0153">
              <w:rPr>
                <w:rFonts w:ascii="Arial" w:hAnsi="Arial" w:cs="Arial"/>
                <w:noProof/>
                <w:sz w:val="18"/>
                <w:szCs w:val="18"/>
                <w:lang w:val="en-GB"/>
              </w:rPr>
              <w:t>610</w:t>
            </w:r>
            <w:r w:rsidRPr="008F277E">
              <w:rPr>
                <w:rFonts w:ascii="Arial" w:hAnsi="Arial" w:cs="Arial"/>
                <w:noProof/>
                <w:sz w:val="18"/>
                <w:szCs w:val="18"/>
                <w:lang w:val="en-GB"/>
              </w:rPr>
              <w:t>,</w:t>
            </w:r>
            <w:r w:rsidR="00EE0153" w:rsidRPr="00EE0153">
              <w:rPr>
                <w:rFonts w:ascii="Arial" w:hAnsi="Arial" w:cs="Arial"/>
                <w:noProof/>
                <w:sz w:val="18"/>
                <w:szCs w:val="18"/>
                <w:lang w:val="en-GB"/>
              </w:rPr>
              <w:t>865</w:t>
            </w:r>
            <w:r w:rsidRPr="008F277E">
              <w:rPr>
                <w:rFonts w:ascii="Arial" w:hAnsi="Arial" w:cs="Arial"/>
                <w:noProof/>
                <w:sz w:val="18"/>
                <w:szCs w:val="18"/>
                <w:lang w:val="en-GB"/>
              </w:rPr>
              <w:t xml:space="preserve"> </w:t>
            </w:r>
          </w:p>
        </w:tc>
        <w:tc>
          <w:tcPr>
            <w:tcW w:w="1417" w:type="dxa"/>
            <w:tcBorders>
              <w:bottom w:val="single" w:sz="4" w:space="0" w:color="auto"/>
            </w:tcBorders>
          </w:tcPr>
          <w:p w14:paraId="6B1F464A" w14:textId="3C0DF82C"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180</w:t>
            </w:r>
            <w:r w:rsidRPr="008F277E">
              <w:rPr>
                <w:rFonts w:ascii="Arial" w:hAnsi="Arial" w:cs="Arial"/>
                <w:noProof/>
                <w:sz w:val="18"/>
                <w:szCs w:val="18"/>
                <w:lang w:val="en-GB"/>
              </w:rPr>
              <w:t>,</w:t>
            </w:r>
            <w:r w:rsidR="00EE0153" w:rsidRPr="00EE0153">
              <w:rPr>
                <w:rFonts w:ascii="Arial" w:hAnsi="Arial" w:cs="Arial"/>
                <w:noProof/>
                <w:sz w:val="18"/>
                <w:szCs w:val="18"/>
                <w:lang w:val="en-GB"/>
              </w:rPr>
              <w:t>527</w:t>
            </w:r>
            <w:r w:rsidRPr="008F277E">
              <w:rPr>
                <w:rFonts w:ascii="Arial" w:hAnsi="Arial" w:cs="Arial"/>
                <w:noProof/>
                <w:sz w:val="18"/>
                <w:szCs w:val="18"/>
                <w:lang w:val="en-GB"/>
              </w:rPr>
              <w:t>,</w:t>
            </w:r>
            <w:r w:rsidR="00EE0153" w:rsidRPr="00EE0153">
              <w:rPr>
                <w:rFonts w:ascii="Arial" w:hAnsi="Arial" w:cs="Arial"/>
                <w:noProof/>
                <w:sz w:val="18"/>
                <w:szCs w:val="18"/>
                <w:lang w:val="en-GB"/>
              </w:rPr>
              <w:t>913</w:t>
            </w:r>
            <w:r w:rsidRPr="008F277E">
              <w:rPr>
                <w:rFonts w:ascii="Arial" w:hAnsi="Arial" w:cs="Arial"/>
                <w:noProof/>
                <w:sz w:val="18"/>
                <w:szCs w:val="18"/>
                <w:lang w:val="en-GB"/>
              </w:rPr>
              <w:t xml:space="preserve"> </w:t>
            </w:r>
          </w:p>
        </w:tc>
        <w:tc>
          <w:tcPr>
            <w:tcW w:w="1497" w:type="dxa"/>
            <w:tcBorders>
              <w:bottom w:val="single" w:sz="4" w:space="0" w:color="auto"/>
            </w:tcBorders>
          </w:tcPr>
          <w:p w14:paraId="29D8671E" w14:textId="395126BB" w:rsidR="008F277E"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8F277E" w:rsidRPr="008F277E">
              <w:rPr>
                <w:rFonts w:ascii="Arial" w:hAnsi="Arial" w:cs="Arial"/>
                <w:noProof/>
                <w:sz w:val="18"/>
                <w:szCs w:val="18"/>
                <w:lang w:val="en-GB"/>
              </w:rPr>
              <w:t>,</w:t>
            </w:r>
            <w:r w:rsidRPr="00EE0153">
              <w:rPr>
                <w:rFonts w:ascii="Arial" w:hAnsi="Arial" w:cs="Arial"/>
                <w:noProof/>
                <w:sz w:val="18"/>
                <w:szCs w:val="18"/>
                <w:lang w:val="en-GB"/>
              </w:rPr>
              <w:t>817</w:t>
            </w:r>
            <w:r w:rsidR="008F277E" w:rsidRPr="008F277E">
              <w:rPr>
                <w:rFonts w:ascii="Arial" w:hAnsi="Arial" w:cs="Arial"/>
                <w:noProof/>
                <w:sz w:val="18"/>
                <w:szCs w:val="18"/>
                <w:lang w:val="en-GB"/>
              </w:rPr>
              <w:t>,</w:t>
            </w:r>
            <w:r w:rsidRPr="00EE0153">
              <w:rPr>
                <w:rFonts w:ascii="Arial" w:hAnsi="Arial" w:cs="Arial"/>
                <w:noProof/>
                <w:sz w:val="18"/>
                <w:szCs w:val="18"/>
                <w:lang w:val="en-GB"/>
              </w:rPr>
              <w:t>705</w:t>
            </w:r>
            <w:r w:rsidR="008F277E" w:rsidRPr="008F277E">
              <w:rPr>
                <w:rFonts w:ascii="Arial" w:hAnsi="Arial" w:cs="Arial"/>
                <w:noProof/>
                <w:sz w:val="18"/>
                <w:szCs w:val="18"/>
                <w:lang w:val="en-GB"/>
              </w:rPr>
              <w:t>,</w:t>
            </w:r>
            <w:r w:rsidRPr="00EE0153">
              <w:rPr>
                <w:rFonts w:ascii="Arial" w:hAnsi="Arial" w:cs="Arial"/>
                <w:noProof/>
                <w:sz w:val="18"/>
                <w:szCs w:val="18"/>
                <w:lang w:val="en-GB"/>
              </w:rPr>
              <w:t>821</w:t>
            </w:r>
            <w:r w:rsidR="008F277E" w:rsidRPr="008F277E">
              <w:rPr>
                <w:rFonts w:ascii="Arial" w:hAnsi="Arial" w:cs="Arial"/>
                <w:noProof/>
                <w:sz w:val="18"/>
                <w:szCs w:val="18"/>
                <w:lang w:val="en-GB"/>
              </w:rPr>
              <w:t xml:space="preserve"> </w:t>
            </w:r>
          </w:p>
        </w:tc>
        <w:tc>
          <w:tcPr>
            <w:tcW w:w="1773" w:type="dxa"/>
            <w:tcBorders>
              <w:bottom w:val="single" w:sz="4" w:space="0" w:color="auto"/>
            </w:tcBorders>
          </w:tcPr>
          <w:p w14:paraId="6DF8A278" w14:textId="10F7A430"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163</w:t>
            </w:r>
            <w:r w:rsidRPr="008F277E">
              <w:rPr>
                <w:rFonts w:ascii="Arial" w:hAnsi="Arial" w:cs="Arial"/>
                <w:noProof/>
                <w:sz w:val="18"/>
                <w:szCs w:val="18"/>
                <w:lang w:val="en-GB"/>
              </w:rPr>
              <w:t>,</w:t>
            </w:r>
            <w:r w:rsidR="00EE0153" w:rsidRPr="00EE0153">
              <w:rPr>
                <w:rFonts w:ascii="Arial" w:hAnsi="Arial" w:cs="Arial"/>
                <w:noProof/>
                <w:sz w:val="18"/>
                <w:szCs w:val="18"/>
                <w:lang w:val="en-GB"/>
              </w:rPr>
              <w:t>522</w:t>
            </w:r>
            <w:r w:rsidRPr="008F277E">
              <w:rPr>
                <w:rFonts w:ascii="Arial" w:hAnsi="Arial" w:cs="Arial"/>
                <w:noProof/>
                <w:sz w:val="18"/>
                <w:szCs w:val="18"/>
                <w:lang w:val="en-GB"/>
              </w:rPr>
              <w:t>,</w:t>
            </w:r>
            <w:r w:rsidR="00EE0153" w:rsidRPr="00EE0153">
              <w:rPr>
                <w:rFonts w:ascii="Arial" w:hAnsi="Arial" w:cs="Arial"/>
                <w:noProof/>
                <w:sz w:val="18"/>
                <w:szCs w:val="18"/>
                <w:lang w:val="en-GB"/>
              </w:rPr>
              <w:t>634</w:t>
            </w:r>
            <w:r w:rsidRPr="008F277E">
              <w:rPr>
                <w:rFonts w:ascii="Arial" w:hAnsi="Arial" w:cs="Arial"/>
                <w:noProof/>
                <w:sz w:val="18"/>
                <w:szCs w:val="18"/>
                <w:lang w:val="en-GB"/>
              </w:rPr>
              <w:t xml:space="preserve"> </w:t>
            </w:r>
          </w:p>
        </w:tc>
        <w:tc>
          <w:tcPr>
            <w:tcW w:w="1304" w:type="dxa"/>
            <w:tcBorders>
              <w:bottom w:val="single" w:sz="4" w:space="0" w:color="auto"/>
            </w:tcBorders>
          </w:tcPr>
          <w:p w14:paraId="767DB4C0" w14:textId="5331D3E7"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27</w:t>
            </w:r>
            <w:r w:rsidRPr="008F277E">
              <w:rPr>
                <w:rFonts w:ascii="Arial" w:hAnsi="Arial" w:cs="Arial"/>
                <w:noProof/>
                <w:sz w:val="18"/>
                <w:szCs w:val="18"/>
                <w:lang w:val="en-GB"/>
              </w:rPr>
              <w:t>,</w:t>
            </w:r>
            <w:r w:rsidR="00EE0153" w:rsidRPr="00EE0153">
              <w:rPr>
                <w:rFonts w:ascii="Arial" w:hAnsi="Arial" w:cs="Arial"/>
                <w:noProof/>
                <w:sz w:val="18"/>
                <w:szCs w:val="18"/>
                <w:lang w:val="en-GB"/>
              </w:rPr>
              <w:t>711</w:t>
            </w:r>
            <w:r w:rsidRPr="008F277E">
              <w:rPr>
                <w:rFonts w:ascii="Arial" w:hAnsi="Arial" w:cs="Arial"/>
                <w:noProof/>
                <w:sz w:val="18"/>
                <w:szCs w:val="18"/>
                <w:lang w:val="en-GB"/>
              </w:rPr>
              <w:t>,</w:t>
            </w:r>
            <w:r w:rsidR="00EE0153" w:rsidRPr="00EE0153">
              <w:rPr>
                <w:rFonts w:ascii="Arial" w:hAnsi="Arial" w:cs="Arial"/>
                <w:noProof/>
                <w:sz w:val="18"/>
                <w:szCs w:val="18"/>
                <w:lang w:val="en-GB"/>
              </w:rPr>
              <w:t>292</w:t>
            </w:r>
            <w:r w:rsidRPr="008F277E">
              <w:rPr>
                <w:rFonts w:ascii="Arial" w:hAnsi="Arial" w:cs="Arial"/>
                <w:noProof/>
                <w:sz w:val="18"/>
                <w:szCs w:val="18"/>
                <w:lang w:val="en-GB"/>
              </w:rPr>
              <w:t xml:space="preserve"> </w:t>
            </w:r>
          </w:p>
        </w:tc>
        <w:tc>
          <w:tcPr>
            <w:tcW w:w="1304" w:type="dxa"/>
            <w:tcBorders>
              <w:bottom w:val="single" w:sz="4" w:space="0" w:color="auto"/>
            </w:tcBorders>
          </w:tcPr>
          <w:p w14:paraId="4F8C1DF7" w14:textId="0DDE16D3"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154</w:t>
            </w:r>
            <w:r w:rsidRPr="008F277E">
              <w:rPr>
                <w:rFonts w:ascii="Arial" w:hAnsi="Arial" w:cs="Arial"/>
                <w:noProof/>
                <w:sz w:val="18"/>
                <w:szCs w:val="18"/>
                <w:lang w:val="en-GB"/>
              </w:rPr>
              <w:t>,</w:t>
            </w:r>
            <w:r w:rsidR="00EE0153" w:rsidRPr="00EE0153">
              <w:rPr>
                <w:rFonts w:ascii="Arial" w:hAnsi="Arial" w:cs="Arial"/>
                <w:noProof/>
                <w:sz w:val="18"/>
                <w:szCs w:val="18"/>
                <w:lang w:val="en-GB"/>
              </w:rPr>
              <w:t>920</w:t>
            </w:r>
            <w:r w:rsidRPr="008F277E">
              <w:rPr>
                <w:rFonts w:ascii="Arial" w:hAnsi="Arial" w:cs="Arial"/>
                <w:noProof/>
                <w:sz w:val="18"/>
                <w:szCs w:val="18"/>
                <w:lang w:val="en-GB"/>
              </w:rPr>
              <w:t>,</w:t>
            </w:r>
            <w:r w:rsidR="00EE0153" w:rsidRPr="00EE0153">
              <w:rPr>
                <w:rFonts w:ascii="Arial" w:hAnsi="Arial" w:cs="Arial"/>
                <w:noProof/>
                <w:sz w:val="18"/>
                <w:szCs w:val="18"/>
                <w:lang w:val="en-GB"/>
              </w:rPr>
              <w:t>235</w:t>
            </w:r>
            <w:r w:rsidRPr="008F277E">
              <w:rPr>
                <w:rFonts w:ascii="Arial" w:hAnsi="Arial" w:cs="Arial"/>
                <w:noProof/>
                <w:sz w:val="18"/>
                <w:szCs w:val="18"/>
                <w:lang w:val="en-GB"/>
              </w:rPr>
              <w:t xml:space="preserve"> </w:t>
            </w:r>
          </w:p>
        </w:tc>
        <w:tc>
          <w:tcPr>
            <w:tcW w:w="1304" w:type="dxa"/>
            <w:tcBorders>
              <w:bottom w:val="single" w:sz="4" w:space="0" w:color="auto"/>
            </w:tcBorders>
          </w:tcPr>
          <w:p w14:paraId="4D665C14" w14:textId="54EBB184"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202</w:t>
            </w:r>
            <w:r w:rsidRPr="008F277E">
              <w:rPr>
                <w:rFonts w:ascii="Arial" w:hAnsi="Arial" w:cs="Arial"/>
                <w:noProof/>
                <w:sz w:val="18"/>
                <w:szCs w:val="18"/>
                <w:lang w:val="en-GB"/>
              </w:rPr>
              <w:t>,</w:t>
            </w:r>
            <w:r w:rsidR="00EE0153" w:rsidRPr="00EE0153">
              <w:rPr>
                <w:rFonts w:ascii="Arial" w:hAnsi="Arial" w:cs="Arial"/>
                <w:noProof/>
                <w:sz w:val="18"/>
                <w:szCs w:val="18"/>
                <w:lang w:val="en-GB"/>
              </w:rPr>
              <w:t>159</w:t>
            </w:r>
            <w:r w:rsidRPr="008F277E">
              <w:rPr>
                <w:rFonts w:ascii="Arial" w:hAnsi="Arial" w:cs="Arial"/>
                <w:noProof/>
                <w:sz w:val="18"/>
                <w:szCs w:val="18"/>
                <w:lang w:val="en-GB"/>
              </w:rPr>
              <w:t>,</w:t>
            </w:r>
            <w:r w:rsidR="00EE0153" w:rsidRPr="00EE0153">
              <w:rPr>
                <w:rFonts w:ascii="Arial" w:hAnsi="Arial" w:cs="Arial"/>
                <w:noProof/>
                <w:sz w:val="18"/>
                <w:szCs w:val="18"/>
                <w:lang w:val="en-GB"/>
              </w:rPr>
              <w:t>525</w:t>
            </w:r>
            <w:r w:rsidRPr="008F277E">
              <w:rPr>
                <w:rFonts w:ascii="Arial" w:hAnsi="Arial" w:cs="Arial"/>
                <w:noProof/>
                <w:sz w:val="18"/>
                <w:szCs w:val="18"/>
                <w:lang w:val="en-GB"/>
              </w:rPr>
              <w:t xml:space="preserve"> </w:t>
            </w:r>
          </w:p>
        </w:tc>
        <w:tc>
          <w:tcPr>
            <w:tcW w:w="1513" w:type="dxa"/>
            <w:tcBorders>
              <w:bottom w:val="single" w:sz="4" w:space="0" w:color="auto"/>
            </w:tcBorders>
          </w:tcPr>
          <w:p w14:paraId="6AE752D0" w14:textId="3BB54865"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w:t>
            </w:r>
            <w:r w:rsidRPr="008F277E">
              <w:rPr>
                <w:rFonts w:ascii="Arial" w:hAnsi="Arial" w:cs="Arial"/>
                <w:noProof/>
                <w:sz w:val="18"/>
                <w:szCs w:val="18"/>
                <w:lang w:val="en-GB"/>
              </w:rPr>
              <w:t>,</w:t>
            </w:r>
            <w:r w:rsidR="00EE0153" w:rsidRPr="00EE0153">
              <w:rPr>
                <w:rFonts w:ascii="Arial" w:hAnsi="Arial" w:cs="Arial"/>
                <w:noProof/>
                <w:sz w:val="18"/>
                <w:szCs w:val="18"/>
                <w:lang w:val="en-GB"/>
              </w:rPr>
              <w:t>635</w:t>
            </w:r>
            <w:r w:rsidRPr="008F277E">
              <w:rPr>
                <w:rFonts w:ascii="Arial" w:hAnsi="Arial" w:cs="Arial"/>
                <w:noProof/>
                <w:sz w:val="18"/>
                <w:szCs w:val="18"/>
                <w:lang w:val="en-GB"/>
              </w:rPr>
              <w:t>,</w:t>
            </w:r>
            <w:r w:rsidR="00EE0153" w:rsidRPr="00EE0153">
              <w:rPr>
                <w:rFonts w:ascii="Arial" w:hAnsi="Arial" w:cs="Arial"/>
                <w:noProof/>
                <w:sz w:val="18"/>
                <w:szCs w:val="18"/>
                <w:lang w:val="en-GB"/>
              </w:rPr>
              <w:t>158</w:t>
            </w:r>
            <w:r w:rsidRPr="008F277E">
              <w:rPr>
                <w:rFonts w:ascii="Arial" w:hAnsi="Arial" w:cs="Arial"/>
                <w:noProof/>
                <w:sz w:val="18"/>
                <w:szCs w:val="18"/>
                <w:lang w:val="en-GB"/>
              </w:rPr>
              <w:t>,</w:t>
            </w:r>
            <w:r w:rsidR="00EE0153" w:rsidRPr="00EE0153">
              <w:rPr>
                <w:rFonts w:ascii="Arial" w:hAnsi="Arial" w:cs="Arial"/>
                <w:noProof/>
                <w:sz w:val="18"/>
                <w:szCs w:val="18"/>
                <w:lang w:val="en-GB"/>
              </w:rPr>
              <w:t>285</w:t>
            </w:r>
            <w:r w:rsidRPr="008F277E">
              <w:rPr>
                <w:rFonts w:ascii="Arial" w:hAnsi="Arial" w:cs="Arial"/>
                <w:noProof/>
                <w:sz w:val="18"/>
                <w:szCs w:val="18"/>
                <w:lang w:val="en-GB"/>
              </w:rPr>
              <w:t xml:space="preserve"> </w:t>
            </w:r>
          </w:p>
        </w:tc>
      </w:tr>
      <w:tr w:rsidR="00404F61" w:rsidRPr="002169CA" w14:paraId="7DC18E9A" w14:textId="77777777" w:rsidTr="0007034D">
        <w:tc>
          <w:tcPr>
            <w:tcW w:w="4176" w:type="dxa"/>
            <w:vAlign w:val="bottom"/>
          </w:tcPr>
          <w:p w14:paraId="6DE97023" w14:textId="77777777" w:rsidR="00404F61" w:rsidRPr="002169CA" w:rsidRDefault="00404F61" w:rsidP="00EF1E62">
            <w:pPr>
              <w:spacing w:after="0" w:line="240" w:lineRule="auto"/>
              <w:ind w:left="-105"/>
              <w:rPr>
                <w:rFonts w:ascii="Arial" w:hAnsi="Arial" w:cs="Arial"/>
                <w:b/>
                <w:bCs/>
                <w:sz w:val="8"/>
                <w:szCs w:val="8"/>
                <w:cs/>
              </w:rPr>
            </w:pPr>
          </w:p>
        </w:tc>
        <w:tc>
          <w:tcPr>
            <w:tcW w:w="1134" w:type="dxa"/>
            <w:tcBorders>
              <w:top w:val="single" w:sz="4" w:space="0" w:color="auto"/>
            </w:tcBorders>
            <w:vAlign w:val="bottom"/>
          </w:tcPr>
          <w:p w14:paraId="2F7FE21B"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417" w:type="dxa"/>
            <w:tcBorders>
              <w:top w:val="single" w:sz="4" w:space="0" w:color="auto"/>
            </w:tcBorders>
            <w:vAlign w:val="bottom"/>
          </w:tcPr>
          <w:p w14:paraId="5811F528"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497" w:type="dxa"/>
            <w:tcBorders>
              <w:top w:val="single" w:sz="4" w:space="0" w:color="auto"/>
            </w:tcBorders>
            <w:vAlign w:val="bottom"/>
          </w:tcPr>
          <w:p w14:paraId="43F6E715"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773" w:type="dxa"/>
            <w:tcBorders>
              <w:top w:val="single" w:sz="4" w:space="0" w:color="auto"/>
            </w:tcBorders>
            <w:vAlign w:val="bottom"/>
          </w:tcPr>
          <w:p w14:paraId="720BEB84"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4E570D74"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7CAC078F"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304" w:type="dxa"/>
            <w:tcBorders>
              <w:top w:val="single" w:sz="4" w:space="0" w:color="auto"/>
            </w:tcBorders>
            <w:vAlign w:val="bottom"/>
          </w:tcPr>
          <w:p w14:paraId="6EAAF2C8" w14:textId="77777777" w:rsidR="00404F61" w:rsidRPr="002169CA" w:rsidRDefault="00404F61" w:rsidP="008F277E">
            <w:pPr>
              <w:spacing w:after="0" w:line="240" w:lineRule="auto"/>
              <w:ind w:right="-72"/>
              <w:jc w:val="right"/>
              <w:rPr>
                <w:rFonts w:ascii="Arial" w:hAnsi="Arial" w:cs="Arial"/>
                <w:noProof/>
                <w:sz w:val="8"/>
                <w:szCs w:val="8"/>
                <w:lang w:val="en-GB"/>
              </w:rPr>
            </w:pPr>
          </w:p>
        </w:tc>
        <w:tc>
          <w:tcPr>
            <w:tcW w:w="1513" w:type="dxa"/>
            <w:tcBorders>
              <w:top w:val="single" w:sz="4" w:space="0" w:color="auto"/>
            </w:tcBorders>
            <w:vAlign w:val="bottom"/>
          </w:tcPr>
          <w:p w14:paraId="2F30C9FC" w14:textId="77777777" w:rsidR="00404F61" w:rsidRPr="002169CA" w:rsidRDefault="00404F61" w:rsidP="008F277E">
            <w:pPr>
              <w:spacing w:after="0" w:line="240" w:lineRule="auto"/>
              <w:ind w:right="-72"/>
              <w:jc w:val="right"/>
              <w:rPr>
                <w:rFonts w:ascii="Arial" w:hAnsi="Arial" w:cs="Arial"/>
                <w:noProof/>
                <w:sz w:val="8"/>
                <w:szCs w:val="8"/>
              </w:rPr>
            </w:pPr>
          </w:p>
        </w:tc>
      </w:tr>
      <w:tr w:rsidR="00404F61" w:rsidRPr="00404F61" w14:paraId="2AFD0759" w14:textId="77777777" w:rsidTr="0007034D">
        <w:tc>
          <w:tcPr>
            <w:tcW w:w="4176" w:type="dxa"/>
            <w:vAlign w:val="bottom"/>
          </w:tcPr>
          <w:p w14:paraId="0588A3C8" w14:textId="0F4449C7" w:rsidR="00404F61" w:rsidRPr="00404F61" w:rsidRDefault="00404F61" w:rsidP="00EC3920">
            <w:pPr>
              <w:pStyle w:val="a"/>
              <w:tabs>
                <w:tab w:val="right" w:pos="9810"/>
              </w:tabs>
              <w:spacing w:line="200" w:lineRule="exact"/>
              <w:ind w:left="-105" w:right="0"/>
              <w:jc w:val="thaiDistribute"/>
              <w:rPr>
                <w:rFonts w:ascii="Arial" w:eastAsia="Angsana New" w:hAnsi="Arial" w:cs="Arial"/>
                <w:b/>
                <w:bCs/>
                <w:sz w:val="18"/>
                <w:szCs w:val="18"/>
              </w:rPr>
            </w:pPr>
            <w:r w:rsidRPr="00404F61">
              <w:rPr>
                <w:rFonts w:ascii="Arial" w:eastAsia="Angsana New" w:hAnsi="Arial" w:cs="Arial"/>
                <w:b/>
                <w:bCs/>
                <w:sz w:val="18"/>
                <w:szCs w:val="18"/>
              </w:rPr>
              <w:t xml:space="preserve">For the year ended </w:t>
            </w:r>
            <w:r w:rsidR="00EE0153" w:rsidRPr="00EE0153">
              <w:rPr>
                <w:rFonts w:ascii="Arial" w:eastAsia="Angsana New" w:hAnsi="Arial" w:cs="Arial"/>
                <w:b/>
                <w:bCs/>
                <w:sz w:val="18"/>
                <w:szCs w:val="18"/>
                <w:lang w:val="en-GB"/>
              </w:rPr>
              <w:t>31</w:t>
            </w:r>
            <w:r w:rsidRPr="00404F61">
              <w:rPr>
                <w:rFonts w:ascii="Arial" w:eastAsia="Angsana New" w:hAnsi="Arial" w:cs="Arial"/>
                <w:b/>
                <w:bCs/>
                <w:sz w:val="18"/>
                <w:szCs w:val="18"/>
              </w:rPr>
              <w:t xml:space="preserve"> December </w:t>
            </w:r>
            <w:r w:rsidR="00EE0153" w:rsidRPr="00EE0153">
              <w:rPr>
                <w:rFonts w:ascii="Arial" w:eastAsia="Angsana New" w:hAnsi="Arial" w:cs="Arial"/>
                <w:b/>
                <w:bCs/>
                <w:sz w:val="18"/>
                <w:szCs w:val="18"/>
                <w:lang w:val="en-GB"/>
              </w:rPr>
              <w:t>2019</w:t>
            </w:r>
          </w:p>
        </w:tc>
        <w:tc>
          <w:tcPr>
            <w:tcW w:w="1134" w:type="dxa"/>
            <w:shd w:val="clear" w:color="auto" w:fill="FAFAFA"/>
            <w:vAlign w:val="bottom"/>
          </w:tcPr>
          <w:p w14:paraId="65FFF09E"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417" w:type="dxa"/>
            <w:shd w:val="clear" w:color="auto" w:fill="FAFAFA"/>
            <w:vAlign w:val="bottom"/>
          </w:tcPr>
          <w:p w14:paraId="26BEC9BF"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497" w:type="dxa"/>
            <w:shd w:val="clear" w:color="auto" w:fill="FAFAFA"/>
            <w:vAlign w:val="bottom"/>
          </w:tcPr>
          <w:p w14:paraId="004E70E5"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773" w:type="dxa"/>
            <w:shd w:val="clear" w:color="auto" w:fill="FAFAFA"/>
            <w:vAlign w:val="bottom"/>
          </w:tcPr>
          <w:p w14:paraId="5C4D9FC3"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304" w:type="dxa"/>
            <w:shd w:val="clear" w:color="auto" w:fill="FAFAFA"/>
            <w:vAlign w:val="bottom"/>
          </w:tcPr>
          <w:p w14:paraId="28F6D9E1"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304" w:type="dxa"/>
            <w:shd w:val="clear" w:color="auto" w:fill="FAFAFA"/>
            <w:vAlign w:val="bottom"/>
          </w:tcPr>
          <w:p w14:paraId="21114D07"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304" w:type="dxa"/>
            <w:shd w:val="clear" w:color="auto" w:fill="FAFAFA"/>
            <w:vAlign w:val="bottom"/>
          </w:tcPr>
          <w:p w14:paraId="2FC4D98A"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lang w:val="en-GB"/>
              </w:rPr>
            </w:pPr>
          </w:p>
        </w:tc>
        <w:tc>
          <w:tcPr>
            <w:tcW w:w="1513" w:type="dxa"/>
            <w:shd w:val="clear" w:color="auto" w:fill="FAFAFA"/>
            <w:vAlign w:val="bottom"/>
          </w:tcPr>
          <w:p w14:paraId="2DDA4E5D" w14:textId="77777777" w:rsidR="00404F61" w:rsidRPr="00404F61" w:rsidRDefault="00404F61" w:rsidP="00EC3920">
            <w:pPr>
              <w:autoSpaceDE w:val="0"/>
              <w:autoSpaceDN w:val="0"/>
              <w:spacing w:after="0" w:line="200" w:lineRule="exact"/>
              <w:ind w:right="-72"/>
              <w:jc w:val="right"/>
              <w:rPr>
                <w:rFonts w:ascii="Arial" w:hAnsi="Arial" w:cs="Arial"/>
                <w:noProof/>
                <w:sz w:val="18"/>
                <w:szCs w:val="18"/>
              </w:rPr>
            </w:pPr>
          </w:p>
        </w:tc>
      </w:tr>
      <w:tr w:rsidR="008F277E" w:rsidRPr="00404F61" w14:paraId="5AC20C27" w14:textId="77777777" w:rsidTr="0007034D">
        <w:tc>
          <w:tcPr>
            <w:tcW w:w="4176" w:type="dxa"/>
            <w:vAlign w:val="bottom"/>
          </w:tcPr>
          <w:p w14:paraId="480FB8B3" w14:textId="77777777" w:rsidR="008F277E" w:rsidRPr="00404F61" w:rsidRDefault="008F277E"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Opening net book amount</w:t>
            </w:r>
          </w:p>
        </w:tc>
        <w:tc>
          <w:tcPr>
            <w:tcW w:w="1134" w:type="dxa"/>
            <w:shd w:val="clear" w:color="auto" w:fill="FAFAFA"/>
          </w:tcPr>
          <w:p w14:paraId="1E2D7CED" w14:textId="5E9DFE74" w:rsidR="008F277E" w:rsidRPr="008F277E"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88</w:t>
            </w:r>
            <w:r w:rsidRPr="008F277E">
              <w:rPr>
                <w:rFonts w:ascii="Arial" w:hAnsi="Arial" w:cs="Arial"/>
                <w:noProof/>
                <w:sz w:val="18"/>
                <w:szCs w:val="18"/>
                <w:lang w:val="en-GB"/>
              </w:rPr>
              <w:t>,</w:t>
            </w:r>
            <w:r w:rsidR="00EE0153" w:rsidRPr="00EE0153">
              <w:rPr>
                <w:rFonts w:ascii="Arial" w:hAnsi="Arial" w:cs="Arial"/>
                <w:noProof/>
                <w:sz w:val="18"/>
                <w:szCs w:val="18"/>
                <w:lang w:val="en-GB"/>
              </w:rPr>
              <w:t>610</w:t>
            </w:r>
            <w:r w:rsidRPr="008F277E">
              <w:rPr>
                <w:rFonts w:ascii="Arial" w:hAnsi="Arial" w:cs="Arial"/>
                <w:noProof/>
                <w:sz w:val="18"/>
                <w:szCs w:val="18"/>
                <w:lang w:val="en-GB"/>
              </w:rPr>
              <w:t>,</w:t>
            </w:r>
            <w:r w:rsidR="00EE0153" w:rsidRPr="00EE0153">
              <w:rPr>
                <w:rFonts w:ascii="Arial" w:hAnsi="Arial" w:cs="Arial"/>
                <w:noProof/>
                <w:sz w:val="18"/>
                <w:szCs w:val="18"/>
                <w:lang w:val="en-GB"/>
              </w:rPr>
              <w:t>865</w:t>
            </w:r>
            <w:r w:rsidRPr="008F277E">
              <w:rPr>
                <w:rFonts w:ascii="Arial" w:hAnsi="Arial" w:cs="Arial"/>
                <w:noProof/>
                <w:sz w:val="18"/>
                <w:szCs w:val="18"/>
                <w:lang w:val="en-GB"/>
              </w:rPr>
              <w:t xml:space="preserve"> </w:t>
            </w:r>
          </w:p>
        </w:tc>
        <w:tc>
          <w:tcPr>
            <w:tcW w:w="1417" w:type="dxa"/>
            <w:shd w:val="clear" w:color="auto" w:fill="FAFAFA"/>
          </w:tcPr>
          <w:p w14:paraId="521E5807" w14:textId="29275EDC"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180</w:t>
            </w:r>
            <w:r w:rsidRPr="008F277E">
              <w:rPr>
                <w:rFonts w:ascii="Arial" w:hAnsi="Arial" w:cs="Arial"/>
                <w:noProof/>
                <w:sz w:val="18"/>
                <w:szCs w:val="18"/>
                <w:lang w:val="en-GB"/>
              </w:rPr>
              <w:t>,</w:t>
            </w:r>
            <w:r w:rsidR="00EE0153" w:rsidRPr="00EE0153">
              <w:rPr>
                <w:rFonts w:ascii="Arial" w:hAnsi="Arial" w:cs="Arial"/>
                <w:noProof/>
                <w:sz w:val="18"/>
                <w:szCs w:val="18"/>
                <w:lang w:val="en-GB"/>
              </w:rPr>
              <w:t>527</w:t>
            </w:r>
            <w:r w:rsidRPr="008F277E">
              <w:rPr>
                <w:rFonts w:ascii="Arial" w:hAnsi="Arial" w:cs="Arial"/>
                <w:noProof/>
                <w:sz w:val="18"/>
                <w:szCs w:val="18"/>
                <w:lang w:val="en-GB"/>
              </w:rPr>
              <w:t>,</w:t>
            </w:r>
            <w:r w:rsidR="00EE0153" w:rsidRPr="00EE0153">
              <w:rPr>
                <w:rFonts w:ascii="Arial" w:hAnsi="Arial" w:cs="Arial"/>
                <w:noProof/>
                <w:sz w:val="18"/>
                <w:szCs w:val="18"/>
                <w:lang w:val="en-GB"/>
              </w:rPr>
              <w:t>913</w:t>
            </w:r>
            <w:r w:rsidRPr="008F277E">
              <w:rPr>
                <w:rFonts w:ascii="Arial" w:hAnsi="Arial" w:cs="Arial"/>
                <w:noProof/>
                <w:sz w:val="18"/>
                <w:szCs w:val="18"/>
                <w:lang w:val="en-GB"/>
              </w:rPr>
              <w:t xml:space="preserve"> </w:t>
            </w:r>
          </w:p>
        </w:tc>
        <w:tc>
          <w:tcPr>
            <w:tcW w:w="1497" w:type="dxa"/>
            <w:shd w:val="clear" w:color="auto" w:fill="FAFAFA"/>
          </w:tcPr>
          <w:p w14:paraId="7123ECC4" w14:textId="2DF16D0D" w:rsidR="008F277E"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8F277E" w:rsidRPr="008F277E">
              <w:rPr>
                <w:rFonts w:ascii="Arial" w:hAnsi="Arial" w:cs="Arial"/>
                <w:noProof/>
                <w:sz w:val="18"/>
                <w:szCs w:val="18"/>
                <w:lang w:val="en-GB"/>
              </w:rPr>
              <w:t>,</w:t>
            </w:r>
            <w:r w:rsidRPr="00EE0153">
              <w:rPr>
                <w:rFonts w:ascii="Arial" w:hAnsi="Arial" w:cs="Arial"/>
                <w:noProof/>
                <w:sz w:val="18"/>
                <w:szCs w:val="18"/>
                <w:lang w:val="en-GB"/>
              </w:rPr>
              <w:t>817</w:t>
            </w:r>
            <w:r w:rsidR="008F277E" w:rsidRPr="008F277E">
              <w:rPr>
                <w:rFonts w:ascii="Arial" w:hAnsi="Arial" w:cs="Arial"/>
                <w:noProof/>
                <w:sz w:val="18"/>
                <w:szCs w:val="18"/>
                <w:lang w:val="en-GB"/>
              </w:rPr>
              <w:t>,</w:t>
            </w:r>
            <w:r w:rsidRPr="00EE0153">
              <w:rPr>
                <w:rFonts w:ascii="Arial" w:hAnsi="Arial" w:cs="Arial"/>
                <w:noProof/>
                <w:sz w:val="18"/>
                <w:szCs w:val="18"/>
                <w:lang w:val="en-GB"/>
              </w:rPr>
              <w:t>705</w:t>
            </w:r>
            <w:r w:rsidR="008F277E" w:rsidRPr="008F277E">
              <w:rPr>
                <w:rFonts w:ascii="Arial" w:hAnsi="Arial" w:cs="Arial"/>
                <w:noProof/>
                <w:sz w:val="18"/>
                <w:szCs w:val="18"/>
                <w:lang w:val="en-GB"/>
              </w:rPr>
              <w:t>,</w:t>
            </w:r>
            <w:r w:rsidRPr="00EE0153">
              <w:rPr>
                <w:rFonts w:ascii="Arial" w:hAnsi="Arial" w:cs="Arial"/>
                <w:noProof/>
                <w:sz w:val="18"/>
                <w:szCs w:val="18"/>
                <w:lang w:val="en-GB"/>
              </w:rPr>
              <w:t>821</w:t>
            </w:r>
            <w:r w:rsidR="008F277E" w:rsidRPr="008F277E">
              <w:rPr>
                <w:rFonts w:ascii="Arial" w:hAnsi="Arial" w:cs="Arial"/>
                <w:noProof/>
                <w:sz w:val="18"/>
                <w:szCs w:val="18"/>
                <w:lang w:val="en-GB"/>
              </w:rPr>
              <w:t xml:space="preserve"> </w:t>
            </w:r>
          </w:p>
        </w:tc>
        <w:tc>
          <w:tcPr>
            <w:tcW w:w="1773" w:type="dxa"/>
            <w:shd w:val="clear" w:color="auto" w:fill="FAFAFA"/>
          </w:tcPr>
          <w:p w14:paraId="0A3F0E72" w14:textId="601BEA98"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163</w:t>
            </w:r>
            <w:r w:rsidRPr="008F277E">
              <w:rPr>
                <w:rFonts w:ascii="Arial" w:hAnsi="Arial" w:cs="Arial"/>
                <w:noProof/>
                <w:sz w:val="18"/>
                <w:szCs w:val="18"/>
                <w:lang w:val="en-GB"/>
              </w:rPr>
              <w:t>,</w:t>
            </w:r>
            <w:r w:rsidR="00EE0153" w:rsidRPr="00EE0153">
              <w:rPr>
                <w:rFonts w:ascii="Arial" w:hAnsi="Arial" w:cs="Arial"/>
                <w:noProof/>
                <w:sz w:val="18"/>
                <w:szCs w:val="18"/>
                <w:lang w:val="en-GB"/>
              </w:rPr>
              <w:t>522</w:t>
            </w:r>
            <w:r w:rsidRPr="008F277E">
              <w:rPr>
                <w:rFonts w:ascii="Arial" w:hAnsi="Arial" w:cs="Arial"/>
                <w:noProof/>
                <w:sz w:val="18"/>
                <w:szCs w:val="18"/>
                <w:lang w:val="en-GB"/>
              </w:rPr>
              <w:t>,</w:t>
            </w:r>
            <w:r w:rsidR="00EE0153" w:rsidRPr="00EE0153">
              <w:rPr>
                <w:rFonts w:ascii="Arial" w:hAnsi="Arial" w:cs="Arial"/>
                <w:noProof/>
                <w:sz w:val="18"/>
                <w:szCs w:val="18"/>
                <w:lang w:val="en-GB"/>
              </w:rPr>
              <w:t>634</w:t>
            </w:r>
            <w:r w:rsidRPr="008F277E">
              <w:rPr>
                <w:rFonts w:ascii="Arial" w:hAnsi="Arial" w:cs="Arial"/>
                <w:noProof/>
                <w:sz w:val="18"/>
                <w:szCs w:val="18"/>
                <w:lang w:val="en-GB"/>
              </w:rPr>
              <w:t xml:space="preserve"> </w:t>
            </w:r>
          </w:p>
        </w:tc>
        <w:tc>
          <w:tcPr>
            <w:tcW w:w="1304" w:type="dxa"/>
            <w:shd w:val="clear" w:color="auto" w:fill="FAFAFA"/>
          </w:tcPr>
          <w:p w14:paraId="3019ECFA" w14:textId="44D142D0"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27</w:t>
            </w:r>
            <w:r w:rsidRPr="008F277E">
              <w:rPr>
                <w:rFonts w:ascii="Arial" w:hAnsi="Arial" w:cs="Arial"/>
                <w:noProof/>
                <w:sz w:val="18"/>
                <w:szCs w:val="18"/>
                <w:lang w:val="en-GB"/>
              </w:rPr>
              <w:t>,</w:t>
            </w:r>
            <w:r w:rsidR="00EE0153" w:rsidRPr="00EE0153">
              <w:rPr>
                <w:rFonts w:ascii="Arial" w:hAnsi="Arial" w:cs="Arial"/>
                <w:noProof/>
                <w:sz w:val="18"/>
                <w:szCs w:val="18"/>
                <w:lang w:val="en-GB"/>
              </w:rPr>
              <w:t>711</w:t>
            </w:r>
            <w:r w:rsidRPr="008F277E">
              <w:rPr>
                <w:rFonts w:ascii="Arial" w:hAnsi="Arial" w:cs="Arial"/>
                <w:noProof/>
                <w:sz w:val="18"/>
                <w:szCs w:val="18"/>
                <w:lang w:val="en-GB"/>
              </w:rPr>
              <w:t>,</w:t>
            </w:r>
            <w:r w:rsidR="00EE0153" w:rsidRPr="00EE0153">
              <w:rPr>
                <w:rFonts w:ascii="Arial" w:hAnsi="Arial" w:cs="Arial"/>
                <w:noProof/>
                <w:sz w:val="18"/>
                <w:szCs w:val="18"/>
                <w:lang w:val="en-GB"/>
              </w:rPr>
              <w:t>292</w:t>
            </w:r>
            <w:r w:rsidRPr="008F277E">
              <w:rPr>
                <w:rFonts w:ascii="Arial" w:hAnsi="Arial" w:cs="Arial"/>
                <w:noProof/>
                <w:sz w:val="18"/>
                <w:szCs w:val="18"/>
                <w:lang w:val="en-GB"/>
              </w:rPr>
              <w:t xml:space="preserve"> </w:t>
            </w:r>
          </w:p>
        </w:tc>
        <w:tc>
          <w:tcPr>
            <w:tcW w:w="1304" w:type="dxa"/>
            <w:shd w:val="clear" w:color="auto" w:fill="FAFAFA"/>
          </w:tcPr>
          <w:p w14:paraId="6DA50A2F" w14:textId="4654EA4C"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154</w:t>
            </w:r>
            <w:r w:rsidRPr="008F277E">
              <w:rPr>
                <w:rFonts w:ascii="Arial" w:hAnsi="Arial" w:cs="Arial"/>
                <w:noProof/>
                <w:sz w:val="18"/>
                <w:szCs w:val="18"/>
                <w:lang w:val="en-GB"/>
              </w:rPr>
              <w:t>,</w:t>
            </w:r>
            <w:r w:rsidR="00EE0153" w:rsidRPr="00EE0153">
              <w:rPr>
                <w:rFonts w:ascii="Arial" w:hAnsi="Arial" w:cs="Arial"/>
                <w:noProof/>
                <w:sz w:val="18"/>
                <w:szCs w:val="18"/>
                <w:lang w:val="en-GB"/>
              </w:rPr>
              <w:t>920</w:t>
            </w:r>
            <w:r w:rsidRPr="008F277E">
              <w:rPr>
                <w:rFonts w:ascii="Arial" w:hAnsi="Arial" w:cs="Arial"/>
                <w:noProof/>
                <w:sz w:val="18"/>
                <w:szCs w:val="18"/>
                <w:lang w:val="en-GB"/>
              </w:rPr>
              <w:t>,</w:t>
            </w:r>
            <w:r w:rsidR="00EE0153" w:rsidRPr="00EE0153">
              <w:rPr>
                <w:rFonts w:ascii="Arial" w:hAnsi="Arial" w:cs="Arial"/>
                <w:noProof/>
                <w:sz w:val="18"/>
                <w:szCs w:val="18"/>
                <w:lang w:val="en-GB"/>
              </w:rPr>
              <w:t>235</w:t>
            </w:r>
            <w:r w:rsidRPr="008F277E">
              <w:rPr>
                <w:rFonts w:ascii="Arial" w:hAnsi="Arial" w:cs="Arial"/>
                <w:noProof/>
                <w:sz w:val="18"/>
                <w:szCs w:val="18"/>
                <w:lang w:val="en-GB"/>
              </w:rPr>
              <w:t xml:space="preserve"> </w:t>
            </w:r>
          </w:p>
        </w:tc>
        <w:tc>
          <w:tcPr>
            <w:tcW w:w="1304" w:type="dxa"/>
            <w:shd w:val="clear" w:color="auto" w:fill="FAFAFA"/>
          </w:tcPr>
          <w:p w14:paraId="6F84A555" w14:textId="0C3CA6E2"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202</w:t>
            </w:r>
            <w:r w:rsidRPr="008F277E">
              <w:rPr>
                <w:rFonts w:ascii="Arial" w:hAnsi="Arial" w:cs="Arial"/>
                <w:noProof/>
                <w:sz w:val="18"/>
                <w:szCs w:val="18"/>
                <w:lang w:val="en-GB"/>
              </w:rPr>
              <w:t>,</w:t>
            </w:r>
            <w:r w:rsidR="00EE0153" w:rsidRPr="00EE0153">
              <w:rPr>
                <w:rFonts w:ascii="Arial" w:hAnsi="Arial" w:cs="Arial"/>
                <w:noProof/>
                <w:sz w:val="18"/>
                <w:szCs w:val="18"/>
                <w:lang w:val="en-GB"/>
              </w:rPr>
              <w:t>159</w:t>
            </w:r>
            <w:r w:rsidRPr="008F277E">
              <w:rPr>
                <w:rFonts w:ascii="Arial" w:hAnsi="Arial" w:cs="Arial"/>
                <w:noProof/>
                <w:sz w:val="18"/>
                <w:szCs w:val="18"/>
                <w:lang w:val="en-GB"/>
              </w:rPr>
              <w:t>,</w:t>
            </w:r>
            <w:r w:rsidR="00EE0153" w:rsidRPr="00EE0153">
              <w:rPr>
                <w:rFonts w:ascii="Arial" w:hAnsi="Arial" w:cs="Arial"/>
                <w:noProof/>
                <w:sz w:val="18"/>
                <w:szCs w:val="18"/>
                <w:lang w:val="en-GB"/>
              </w:rPr>
              <w:t>525</w:t>
            </w:r>
            <w:r w:rsidRPr="008F277E">
              <w:rPr>
                <w:rFonts w:ascii="Arial" w:hAnsi="Arial" w:cs="Arial"/>
                <w:noProof/>
                <w:sz w:val="18"/>
                <w:szCs w:val="18"/>
                <w:lang w:val="en-GB"/>
              </w:rPr>
              <w:t xml:space="preserve"> </w:t>
            </w:r>
          </w:p>
        </w:tc>
        <w:tc>
          <w:tcPr>
            <w:tcW w:w="1513" w:type="dxa"/>
            <w:shd w:val="clear" w:color="auto" w:fill="FAFAFA"/>
          </w:tcPr>
          <w:p w14:paraId="4EC79C3F" w14:textId="10D93F87"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w:t>
            </w:r>
            <w:r w:rsidRPr="008F277E">
              <w:rPr>
                <w:rFonts w:ascii="Arial" w:hAnsi="Arial" w:cs="Arial"/>
                <w:noProof/>
                <w:sz w:val="18"/>
                <w:szCs w:val="18"/>
                <w:lang w:val="en-GB"/>
              </w:rPr>
              <w:t>,</w:t>
            </w:r>
            <w:r w:rsidR="00EE0153" w:rsidRPr="00EE0153">
              <w:rPr>
                <w:rFonts w:ascii="Arial" w:hAnsi="Arial" w:cs="Arial"/>
                <w:noProof/>
                <w:sz w:val="18"/>
                <w:szCs w:val="18"/>
                <w:lang w:val="en-GB"/>
              </w:rPr>
              <w:t>635</w:t>
            </w:r>
            <w:r w:rsidRPr="008F277E">
              <w:rPr>
                <w:rFonts w:ascii="Arial" w:hAnsi="Arial" w:cs="Arial"/>
                <w:noProof/>
                <w:sz w:val="18"/>
                <w:szCs w:val="18"/>
                <w:lang w:val="en-GB"/>
              </w:rPr>
              <w:t>,</w:t>
            </w:r>
            <w:r w:rsidR="00EE0153" w:rsidRPr="00EE0153">
              <w:rPr>
                <w:rFonts w:ascii="Arial" w:hAnsi="Arial" w:cs="Arial"/>
                <w:noProof/>
                <w:sz w:val="18"/>
                <w:szCs w:val="18"/>
                <w:lang w:val="en-GB"/>
              </w:rPr>
              <w:t>158</w:t>
            </w:r>
            <w:r w:rsidRPr="008F277E">
              <w:rPr>
                <w:rFonts w:ascii="Arial" w:hAnsi="Arial" w:cs="Arial"/>
                <w:noProof/>
                <w:sz w:val="18"/>
                <w:szCs w:val="18"/>
                <w:lang w:val="en-GB"/>
              </w:rPr>
              <w:t>,</w:t>
            </w:r>
            <w:r w:rsidR="00EE0153" w:rsidRPr="00EE0153">
              <w:rPr>
                <w:rFonts w:ascii="Arial" w:hAnsi="Arial" w:cs="Arial"/>
                <w:noProof/>
                <w:sz w:val="18"/>
                <w:szCs w:val="18"/>
                <w:lang w:val="en-GB"/>
              </w:rPr>
              <w:t>285</w:t>
            </w:r>
            <w:r w:rsidRPr="008F277E">
              <w:rPr>
                <w:rFonts w:ascii="Arial" w:hAnsi="Arial" w:cs="Arial"/>
                <w:noProof/>
                <w:sz w:val="18"/>
                <w:szCs w:val="18"/>
                <w:lang w:val="en-GB"/>
              </w:rPr>
              <w:t xml:space="preserve"> </w:t>
            </w:r>
          </w:p>
        </w:tc>
      </w:tr>
      <w:tr w:rsidR="00AC3FE3" w:rsidRPr="00404F61" w14:paraId="73317AE1" w14:textId="77777777" w:rsidTr="0007034D">
        <w:tc>
          <w:tcPr>
            <w:tcW w:w="4176" w:type="dxa"/>
            <w:vAlign w:val="bottom"/>
          </w:tcPr>
          <w:p w14:paraId="61592A41" w14:textId="77777777" w:rsidR="00AC3FE3" w:rsidRPr="00404F61" w:rsidRDefault="00AC3FE3" w:rsidP="00EC3920">
            <w:pPr>
              <w:pStyle w:val="a"/>
              <w:tabs>
                <w:tab w:val="right" w:pos="9810"/>
              </w:tabs>
              <w:spacing w:line="200" w:lineRule="exact"/>
              <w:ind w:left="-105" w:right="0"/>
              <w:rPr>
                <w:rFonts w:ascii="Arial" w:eastAsia="Angsana New" w:hAnsi="Arial" w:cs="Arial"/>
                <w:sz w:val="18"/>
                <w:szCs w:val="18"/>
                <w:cs/>
              </w:rPr>
            </w:pPr>
            <w:r w:rsidRPr="00404F61">
              <w:rPr>
                <w:rFonts w:ascii="Arial" w:eastAsia="Angsana New" w:hAnsi="Arial" w:cs="Arial"/>
                <w:sz w:val="18"/>
                <w:szCs w:val="18"/>
              </w:rPr>
              <w:t>Additions</w:t>
            </w:r>
          </w:p>
        </w:tc>
        <w:tc>
          <w:tcPr>
            <w:tcW w:w="1134" w:type="dxa"/>
            <w:shd w:val="clear" w:color="auto" w:fill="FAFAFA"/>
          </w:tcPr>
          <w:p w14:paraId="34B6E3A5" w14:textId="79623AF4"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shd w:val="clear" w:color="auto" w:fill="FAFAFA"/>
          </w:tcPr>
          <w:p w14:paraId="6747F739" w14:textId="0345D353"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10</w:t>
            </w:r>
            <w:r w:rsidRPr="008F277E">
              <w:rPr>
                <w:rFonts w:ascii="Arial" w:hAnsi="Arial" w:cs="Arial"/>
                <w:noProof/>
                <w:sz w:val="18"/>
                <w:szCs w:val="18"/>
                <w:lang w:val="en-GB"/>
              </w:rPr>
              <w:t>,</w:t>
            </w:r>
            <w:r w:rsidR="00EE0153" w:rsidRPr="00EE0153">
              <w:rPr>
                <w:rFonts w:ascii="Arial" w:hAnsi="Arial" w:cs="Arial"/>
                <w:noProof/>
                <w:sz w:val="18"/>
                <w:szCs w:val="18"/>
                <w:lang w:val="en-GB"/>
              </w:rPr>
              <w:t>327</w:t>
            </w:r>
            <w:r w:rsidRPr="008F277E">
              <w:rPr>
                <w:rFonts w:ascii="Arial" w:hAnsi="Arial" w:cs="Arial"/>
                <w:noProof/>
                <w:sz w:val="18"/>
                <w:szCs w:val="18"/>
                <w:lang w:val="en-GB"/>
              </w:rPr>
              <w:t>,</w:t>
            </w:r>
            <w:r w:rsidR="00EE0153" w:rsidRPr="00EE0153">
              <w:rPr>
                <w:rFonts w:ascii="Arial" w:hAnsi="Arial" w:cs="Arial"/>
                <w:noProof/>
                <w:sz w:val="18"/>
                <w:szCs w:val="18"/>
                <w:lang w:val="en-GB"/>
              </w:rPr>
              <w:t>127</w:t>
            </w:r>
            <w:r w:rsidRPr="008F277E">
              <w:rPr>
                <w:rFonts w:ascii="Arial" w:hAnsi="Arial" w:cs="Arial"/>
                <w:noProof/>
                <w:sz w:val="18"/>
                <w:szCs w:val="18"/>
                <w:lang w:val="en-GB"/>
              </w:rPr>
              <w:t xml:space="preserve"> </w:t>
            </w:r>
          </w:p>
        </w:tc>
        <w:tc>
          <w:tcPr>
            <w:tcW w:w="1497" w:type="dxa"/>
            <w:shd w:val="clear" w:color="auto" w:fill="FAFAFA"/>
          </w:tcPr>
          <w:p w14:paraId="4EE42E15" w14:textId="13117D8D"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10</w:t>
            </w:r>
            <w:r w:rsidRPr="008F277E">
              <w:rPr>
                <w:rFonts w:ascii="Arial" w:hAnsi="Arial" w:cs="Arial"/>
                <w:noProof/>
                <w:sz w:val="18"/>
                <w:szCs w:val="18"/>
                <w:lang w:val="en-GB"/>
              </w:rPr>
              <w:t>,</w:t>
            </w:r>
            <w:r w:rsidR="00EE0153" w:rsidRPr="00EE0153">
              <w:rPr>
                <w:rFonts w:ascii="Arial" w:hAnsi="Arial" w:cs="Arial"/>
                <w:noProof/>
                <w:sz w:val="18"/>
                <w:szCs w:val="18"/>
                <w:lang w:val="en-GB"/>
              </w:rPr>
              <w:t>967</w:t>
            </w:r>
            <w:r w:rsidRPr="008F277E">
              <w:rPr>
                <w:rFonts w:ascii="Arial" w:hAnsi="Arial" w:cs="Arial"/>
                <w:noProof/>
                <w:sz w:val="18"/>
                <w:szCs w:val="18"/>
                <w:lang w:val="en-GB"/>
              </w:rPr>
              <w:t>,</w:t>
            </w:r>
            <w:r w:rsidR="00EE0153" w:rsidRPr="00EE0153">
              <w:rPr>
                <w:rFonts w:ascii="Arial" w:hAnsi="Arial" w:cs="Arial"/>
                <w:noProof/>
                <w:sz w:val="18"/>
                <w:szCs w:val="18"/>
                <w:lang w:val="en-GB"/>
              </w:rPr>
              <w:t>907</w:t>
            </w:r>
            <w:r w:rsidRPr="008F277E">
              <w:rPr>
                <w:rFonts w:ascii="Arial" w:hAnsi="Arial" w:cs="Arial"/>
                <w:noProof/>
                <w:sz w:val="18"/>
                <w:szCs w:val="18"/>
                <w:lang w:val="en-GB"/>
              </w:rPr>
              <w:t xml:space="preserve"> </w:t>
            </w:r>
          </w:p>
        </w:tc>
        <w:tc>
          <w:tcPr>
            <w:tcW w:w="1773" w:type="dxa"/>
            <w:shd w:val="clear" w:color="auto" w:fill="FAFAFA"/>
          </w:tcPr>
          <w:p w14:paraId="22C8B672" w14:textId="631CB302"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19</w:t>
            </w:r>
            <w:r w:rsidRPr="008F277E">
              <w:rPr>
                <w:rFonts w:ascii="Arial" w:hAnsi="Arial" w:cs="Arial"/>
                <w:noProof/>
                <w:sz w:val="18"/>
                <w:szCs w:val="18"/>
                <w:lang w:val="en-GB"/>
              </w:rPr>
              <w:t>,</w:t>
            </w:r>
            <w:r w:rsidR="00EE0153" w:rsidRPr="00EE0153">
              <w:rPr>
                <w:rFonts w:ascii="Arial" w:hAnsi="Arial" w:cs="Arial"/>
                <w:noProof/>
                <w:sz w:val="18"/>
                <w:szCs w:val="18"/>
                <w:lang w:val="en-GB"/>
              </w:rPr>
              <w:t>888</w:t>
            </w:r>
            <w:r w:rsidRPr="008F277E">
              <w:rPr>
                <w:rFonts w:ascii="Arial" w:hAnsi="Arial" w:cs="Arial"/>
                <w:noProof/>
                <w:sz w:val="18"/>
                <w:szCs w:val="18"/>
                <w:lang w:val="en-GB"/>
              </w:rPr>
              <w:t>,</w:t>
            </w:r>
            <w:r w:rsidR="00EE0153" w:rsidRPr="00EE0153">
              <w:rPr>
                <w:rFonts w:ascii="Arial" w:hAnsi="Arial" w:cs="Arial"/>
                <w:noProof/>
                <w:sz w:val="18"/>
                <w:szCs w:val="18"/>
                <w:lang w:val="en-GB"/>
              </w:rPr>
              <w:t>069</w:t>
            </w:r>
            <w:r w:rsidRPr="008F277E">
              <w:rPr>
                <w:rFonts w:ascii="Arial" w:hAnsi="Arial" w:cs="Arial"/>
                <w:noProof/>
                <w:sz w:val="18"/>
                <w:szCs w:val="18"/>
                <w:lang w:val="en-GB"/>
              </w:rPr>
              <w:t xml:space="preserve"> </w:t>
            </w:r>
          </w:p>
        </w:tc>
        <w:tc>
          <w:tcPr>
            <w:tcW w:w="1304" w:type="dxa"/>
            <w:shd w:val="clear" w:color="auto" w:fill="FAFAFA"/>
          </w:tcPr>
          <w:p w14:paraId="090BEC97" w14:textId="72455972"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14</w:t>
            </w:r>
            <w:r w:rsidRPr="008F277E">
              <w:rPr>
                <w:rFonts w:ascii="Arial" w:hAnsi="Arial" w:cs="Arial"/>
                <w:noProof/>
                <w:sz w:val="18"/>
                <w:szCs w:val="18"/>
                <w:lang w:val="en-GB"/>
              </w:rPr>
              <w:t>,</w:t>
            </w:r>
            <w:r w:rsidR="00EE0153" w:rsidRPr="00EE0153">
              <w:rPr>
                <w:rFonts w:ascii="Arial" w:hAnsi="Arial" w:cs="Arial"/>
                <w:noProof/>
                <w:sz w:val="18"/>
                <w:szCs w:val="18"/>
                <w:lang w:val="en-GB"/>
              </w:rPr>
              <w:t>014</w:t>
            </w:r>
            <w:r w:rsidRPr="008F277E">
              <w:rPr>
                <w:rFonts w:ascii="Arial" w:hAnsi="Arial" w:cs="Arial"/>
                <w:noProof/>
                <w:sz w:val="18"/>
                <w:szCs w:val="18"/>
                <w:lang w:val="en-GB"/>
              </w:rPr>
              <w:t>,</w:t>
            </w:r>
            <w:r w:rsidR="00EE0153" w:rsidRPr="00EE0153">
              <w:rPr>
                <w:rFonts w:ascii="Arial" w:hAnsi="Arial" w:cs="Arial"/>
                <w:noProof/>
                <w:sz w:val="18"/>
                <w:szCs w:val="18"/>
                <w:lang w:val="en-GB"/>
              </w:rPr>
              <w:t>469</w:t>
            </w:r>
            <w:r w:rsidRPr="008F277E">
              <w:rPr>
                <w:rFonts w:ascii="Arial" w:hAnsi="Arial" w:cs="Arial"/>
                <w:noProof/>
                <w:sz w:val="18"/>
                <w:szCs w:val="18"/>
                <w:lang w:val="en-GB"/>
              </w:rPr>
              <w:t xml:space="preserve"> </w:t>
            </w:r>
          </w:p>
        </w:tc>
        <w:tc>
          <w:tcPr>
            <w:tcW w:w="1304" w:type="dxa"/>
            <w:shd w:val="clear" w:color="auto" w:fill="FAFAFA"/>
          </w:tcPr>
          <w:p w14:paraId="298000AC" w14:textId="3EF33A29"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w:t>
            </w:r>
            <w:r w:rsidRPr="008F277E">
              <w:rPr>
                <w:rFonts w:ascii="Arial" w:hAnsi="Arial" w:cs="Arial"/>
                <w:noProof/>
                <w:sz w:val="18"/>
                <w:szCs w:val="18"/>
                <w:lang w:val="en-GB"/>
              </w:rPr>
              <w:t>,</w:t>
            </w:r>
            <w:r w:rsidR="00EE0153" w:rsidRPr="00EE0153">
              <w:rPr>
                <w:rFonts w:ascii="Arial" w:hAnsi="Arial" w:cs="Arial"/>
                <w:noProof/>
                <w:sz w:val="18"/>
                <w:szCs w:val="18"/>
                <w:lang w:val="en-GB"/>
              </w:rPr>
              <w:t>179</w:t>
            </w:r>
            <w:r w:rsidRPr="008F277E">
              <w:rPr>
                <w:rFonts w:ascii="Arial" w:hAnsi="Arial" w:cs="Arial"/>
                <w:noProof/>
                <w:sz w:val="18"/>
                <w:szCs w:val="18"/>
                <w:lang w:val="en-GB"/>
              </w:rPr>
              <w:t>,</w:t>
            </w:r>
            <w:r w:rsidR="00EE0153" w:rsidRPr="00EE0153">
              <w:rPr>
                <w:rFonts w:ascii="Arial" w:hAnsi="Arial" w:cs="Arial"/>
                <w:noProof/>
                <w:sz w:val="18"/>
                <w:szCs w:val="18"/>
                <w:lang w:val="en-GB"/>
              </w:rPr>
              <w:t>633</w:t>
            </w:r>
            <w:r w:rsidRPr="008F277E">
              <w:rPr>
                <w:rFonts w:ascii="Arial" w:hAnsi="Arial" w:cs="Arial"/>
                <w:noProof/>
                <w:sz w:val="18"/>
                <w:szCs w:val="18"/>
                <w:lang w:val="en-GB"/>
              </w:rPr>
              <w:t xml:space="preserve"> </w:t>
            </w:r>
          </w:p>
        </w:tc>
        <w:tc>
          <w:tcPr>
            <w:tcW w:w="1304" w:type="dxa"/>
            <w:shd w:val="clear" w:color="auto" w:fill="FAFAFA"/>
          </w:tcPr>
          <w:p w14:paraId="2EA69995" w14:textId="0B0BE461"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AC3FE3">
              <w:rPr>
                <w:rFonts w:ascii="Arial" w:hAnsi="Arial" w:cs="Arial"/>
                <w:noProof/>
                <w:sz w:val="18"/>
                <w:szCs w:val="18"/>
                <w:lang w:val="en-GB"/>
              </w:rPr>
              <w:t xml:space="preserve"> </w:t>
            </w:r>
            <w:r w:rsidR="00EE0153" w:rsidRPr="00EE0153">
              <w:rPr>
                <w:rFonts w:ascii="Arial" w:hAnsi="Arial" w:cs="Arial"/>
                <w:noProof/>
                <w:sz w:val="18"/>
                <w:szCs w:val="18"/>
                <w:lang w:val="en-GB"/>
              </w:rPr>
              <w:t>983</w:t>
            </w:r>
            <w:r w:rsidRPr="00AC3FE3">
              <w:rPr>
                <w:rFonts w:ascii="Arial" w:hAnsi="Arial" w:cs="Arial"/>
                <w:noProof/>
                <w:sz w:val="18"/>
                <w:szCs w:val="18"/>
                <w:lang w:val="en-GB"/>
              </w:rPr>
              <w:t>,</w:t>
            </w:r>
            <w:r w:rsidR="00EE0153" w:rsidRPr="00EE0153">
              <w:rPr>
                <w:rFonts w:ascii="Arial" w:hAnsi="Arial" w:cs="Arial"/>
                <w:noProof/>
                <w:sz w:val="18"/>
                <w:szCs w:val="18"/>
                <w:lang w:val="en-GB"/>
              </w:rPr>
              <w:t>611</w:t>
            </w:r>
            <w:r w:rsidRPr="00AC3FE3">
              <w:rPr>
                <w:rFonts w:ascii="Arial" w:hAnsi="Arial" w:cs="Arial"/>
                <w:noProof/>
                <w:sz w:val="18"/>
                <w:szCs w:val="18"/>
                <w:lang w:val="en-GB"/>
              </w:rPr>
              <w:t>,</w:t>
            </w:r>
            <w:r w:rsidR="00EE0153" w:rsidRPr="00EE0153">
              <w:rPr>
                <w:rFonts w:ascii="Arial" w:hAnsi="Arial" w:cs="Arial"/>
                <w:noProof/>
                <w:sz w:val="18"/>
                <w:szCs w:val="18"/>
                <w:lang w:val="en-GB"/>
              </w:rPr>
              <w:t>56</w:t>
            </w:r>
            <w:r w:rsidR="00EA5501">
              <w:rPr>
                <w:rFonts w:ascii="Arial" w:hAnsi="Arial" w:cs="Arial"/>
                <w:noProof/>
                <w:sz w:val="18"/>
                <w:szCs w:val="18"/>
                <w:lang w:val="en-GB"/>
              </w:rPr>
              <w:t>3</w:t>
            </w:r>
            <w:r w:rsidRPr="00AC3FE3">
              <w:rPr>
                <w:rFonts w:ascii="Arial" w:hAnsi="Arial" w:cs="Arial"/>
                <w:noProof/>
                <w:sz w:val="18"/>
                <w:szCs w:val="18"/>
                <w:lang w:val="en-GB"/>
              </w:rPr>
              <w:t xml:space="preserve"> </w:t>
            </w:r>
          </w:p>
        </w:tc>
        <w:tc>
          <w:tcPr>
            <w:tcW w:w="1513" w:type="dxa"/>
            <w:shd w:val="clear" w:color="auto" w:fill="FAFAFA"/>
          </w:tcPr>
          <w:p w14:paraId="485EAD77" w14:textId="45229FF8"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AC3FE3">
              <w:rPr>
                <w:rFonts w:ascii="Arial" w:hAnsi="Arial" w:cs="Arial"/>
                <w:noProof/>
                <w:sz w:val="18"/>
                <w:szCs w:val="18"/>
                <w:lang w:val="en-GB"/>
              </w:rPr>
              <w:t xml:space="preserve"> </w:t>
            </w:r>
            <w:r w:rsidR="00EE0153" w:rsidRPr="00EE0153">
              <w:rPr>
                <w:rFonts w:ascii="Arial" w:hAnsi="Arial" w:cs="Arial"/>
                <w:noProof/>
                <w:sz w:val="18"/>
                <w:szCs w:val="18"/>
                <w:lang w:val="en-GB"/>
              </w:rPr>
              <w:t>1</w:t>
            </w:r>
            <w:r w:rsidRPr="00AC3FE3">
              <w:rPr>
                <w:rFonts w:ascii="Arial" w:hAnsi="Arial" w:cs="Arial"/>
                <w:noProof/>
                <w:sz w:val="18"/>
                <w:szCs w:val="18"/>
                <w:lang w:val="en-GB"/>
              </w:rPr>
              <w:t>,</w:t>
            </w:r>
            <w:r w:rsidR="00EE0153" w:rsidRPr="00EE0153">
              <w:rPr>
                <w:rFonts w:ascii="Arial" w:hAnsi="Arial" w:cs="Arial"/>
                <w:noProof/>
                <w:sz w:val="18"/>
                <w:szCs w:val="18"/>
                <w:lang w:val="en-GB"/>
              </w:rPr>
              <w:t>041</w:t>
            </w:r>
            <w:r w:rsidRPr="00AC3FE3">
              <w:rPr>
                <w:rFonts w:ascii="Arial" w:hAnsi="Arial" w:cs="Arial"/>
                <w:noProof/>
                <w:sz w:val="18"/>
                <w:szCs w:val="18"/>
                <w:lang w:val="en-GB"/>
              </w:rPr>
              <w:t>,</w:t>
            </w:r>
            <w:r w:rsidR="00EE0153" w:rsidRPr="00EE0153">
              <w:rPr>
                <w:rFonts w:ascii="Arial" w:hAnsi="Arial" w:cs="Arial"/>
                <w:noProof/>
                <w:sz w:val="18"/>
                <w:szCs w:val="18"/>
                <w:lang w:val="en-GB"/>
              </w:rPr>
              <w:t>988</w:t>
            </w:r>
            <w:r w:rsidRPr="00AC3FE3">
              <w:rPr>
                <w:rFonts w:ascii="Arial" w:hAnsi="Arial" w:cs="Arial"/>
                <w:noProof/>
                <w:sz w:val="18"/>
                <w:szCs w:val="18"/>
                <w:lang w:val="en-GB"/>
              </w:rPr>
              <w:t>,</w:t>
            </w:r>
            <w:r w:rsidR="00EE0153" w:rsidRPr="00EE0153">
              <w:rPr>
                <w:rFonts w:ascii="Arial" w:hAnsi="Arial" w:cs="Arial"/>
                <w:noProof/>
                <w:sz w:val="18"/>
                <w:szCs w:val="18"/>
                <w:lang w:val="en-GB"/>
              </w:rPr>
              <w:t>76</w:t>
            </w:r>
            <w:r w:rsidR="00F4401B">
              <w:rPr>
                <w:rFonts w:ascii="Arial" w:hAnsi="Arial" w:cs="Arial"/>
                <w:noProof/>
                <w:sz w:val="18"/>
                <w:szCs w:val="18"/>
                <w:lang w:val="en-GB"/>
              </w:rPr>
              <w:t>8</w:t>
            </w:r>
            <w:r w:rsidRPr="00AC3FE3">
              <w:rPr>
                <w:rFonts w:ascii="Arial" w:hAnsi="Arial" w:cs="Arial"/>
                <w:noProof/>
                <w:sz w:val="18"/>
                <w:szCs w:val="18"/>
                <w:lang w:val="en-GB"/>
              </w:rPr>
              <w:t xml:space="preserve"> </w:t>
            </w:r>
          </w:p>
        </w:tc>
      </w:tr>
      <w:tr w:rsidR="00AC3FE3" w:rsidRPr="00404F61" w14:paraId="791C1103" w14:textId="77777777" w:rsidTr="0007034D">
        <w:tc>
          <w:tcPr>
            <w:tcW w:w="4176" w:type="dxa"/>
            <w:vAlign w:val="bottom"/>
          </w:tcPr>
          <w:p w14:paraId="4C4402F9" w14:textId="77777777" w:rsidR="00AC3FE3" w:rsidRPr="00404F61" w:rsidRDefault="00AC3FE3"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Transfers</w:t>
            </w:r>
          </w:p>
        </w:tc>
        <w:tc>
          <w:tcPr>
            <w:tcW w:w="1134" w:type="dxa"/>
            <w:shd w:val="clear" w:color="auto" w:fill="FAFAFA"/>
          </w:tcPr>
          <w:p w14:paraId="6832E066" w14:textId="713FD3FE"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shd w:val="clear" w:color="auto" w:fill="FAFAFA"/>
          </w:tcPr>
          <w:p w14:paraId="02D79003" w14:textId="1B2BE85F"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29</w:t>
            </w:r>
            <w:r w:rsidRPr="008F277E">
              <w:rPr>
                <w:rFonts w:ascii="Arial" w:hAnsi="Arial" w:cs="Arial"/>
                <w:noProof/>
                <w:sz w:val="18"/>
                <w:szCs w:val="18"/>
                <w:lang w:val="en-GB"/>
              </w:rPr>
              <w:t>,</w:t>
            </w:r>
            <w:r w:rsidR="00EE0153" w:rsidRPr="00EE0153">
              <w:rPr>
                <w:rFonts w:ascii="Arial" w:hAnsi="Arial" w:cs="Arial"/>
                <w:noProof/>
                <w:sz w:val="18"/>
                <w:szCs w:val="18"/>
                <w:lang w:val="en-GB"/>
              </w:rPr>
              <w:t>320</w:t>
            </w:r>
            <w:r w:rsidRPr="008F277E">
              <w:rPr>
                <w:rFonts w:ascii="Arial" w:hAnsi="Arial" w:cs="Arial"/>
                <w:noProof/>
                <w:sz w:val="18"/>
                <w:szCs w:val="18"/>
                <w:lang w:val="en-GB"/>
              </w:rPr>
              <w:t>,</w:t>
            </w:r>
            <w:r w:rsidR="00EE0153" w:rsidRPr="00EE0153">
              <w:rPr>
                <w:rFonts w:ascii="Arial" w:hAnsi="Arial" w:cs="Arial"/>
                <w:noProof/>
                <w:sz w:val="18"/>
                <w:szCs w:val="18"/>
                <w:lang w:val="en-GB"/>
              </w:rPr>
              <w:t>044</w:t>
            </w:r>
            <w:r w:rsidRPr="008F277E">
              <w:rPr>
                <w:rFonts w:ascii="Arial" w:hAnsi="Arial" w:cs="Arial"/>
                <w:noProof/>
                <w:sz w:val="18"/>
                <w:szCs w:val="18"/>
                <w:lang w:val="en-GB"/>
              </w:rPr>
              <w:t xml:space="preserve"> </w:t>
            </w:r>
          </w:p>
        </w:tc>
        <w:tc>
          <w:tcPr>
            <w:tcW w:w="1497" w:type="dxa"/>
            <w:shd w:val="clear" w:color="auto" w:fill="FAFAFA"/>
          </w:tcPr>
          <w:p w14:paraId="22BC663C" w14:textId="4D981B2A"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349</w:t>
            </w:r>
            <w:r w:rsidRPr="008F277E">
              <w:rPr>
                <w:rFonts w:ascii="Arial" w:hAnsi="Arial" w:cs="Arial"/>
                <w:noProof/>
                <w:sz w:val="18"/>
                <w:szCs w:val="18"/>
                <w:lang w:val="en-GB"/>
              </w:rPr>
              <w:t>,</w:t>
            </w:r>
            <w:r w:rsidR="00EE0153" w:rsidRPr="00EE0153">
              <w:rPr>
                <w:rFonts w:ascii="Arial" w:hAnsi="Arial" w:cs="Arial"/>
                <w:noProof/>
                <w:sz w:val="18"/>
                <w:szCs w:val="18"/>
                <w:lang w:val="en-GB"/>
              </w:rPr>
              <w:t>271</w:t>
            </w:r>
            <w:r w:rsidRPr="008F277E">
              <w:rPr>
                <w:rFonts w:ascii="Arial" w:hAnsi="Arial" w:cs="Arial"/>
                <w:noProof/>
                <w:sz w:val="18"/>
                <w:szCs w:val="18"/>
                <w:lang w:val="en-GB"/>
              </w:rPr>
              <w:t>,</w:t>
            </w:r>
            <w:r w:rsidR="00EE0153" w:rsidRPr="00EE0153">
              <w:rPr>
                <w:rFonts w:ascii="Arial" w:hAnsi="Arial" w:cs="Arial"/>
                <w:noProof/>
                <w:sz w:val="18"/>
                <w:szCs w:val="18"/>
                <w:lang w:val="en-GB"/>
              </w:rPr>
              <w:t>547</w:t>
            </w:r>
            <w:r w:rsidRPr="008F277E">
              <w:rPr>
                <w:rFonts w:ascii="Arial" w:hAnsi="Arial" w:cs="Arial"/>
                <w:noProof/>
                <w:sz w:val="18"/>
                <w:szCs w:val="18"/>
                <w:lang w:val="en-GB"/>
              </w:rPr>
              <w:t xml:space="preserve"> </w:t>
            </w:r>
          </w:p>
        </w:tc>
        <w:tc>
          <w:tcPr>
            <w:tcW w:w="1773" w:type="dxa"/>
            <w:shd w:val="clear" w:color="auto" w:fill="FAFAFA"/>
          </w:tcPr>
          <w:p w14:paraId="30AAC68B" w14:textId="6F919ECC"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23</w:t>
            </w:r>
            <w:r w:rsidRPr="008F277E">
              <w:rPr>
                <w:rFonts w:ascii="Arial" w:hAnsi="Arial" w:cs="Arial"/>
                <w:noProof/>
                <w:sz w:val="18"/>
                <w:szCs w:val="18"/>
                <w:lang w:val="en-GB"/>
              </w:rPr>
              <w:t>,</w:t>
            </w:r>
            <w:r w:rsidR="00EE0153" w:rsidRPr="00EE0153">
              <w:rPr>
                <w:rFonts w:ascii="Arial" w:hAnsi="Arial" w:cs="Arial"/>
                <w:noProof/>
                <w:sz w:val="18"/>
                <w:szCs w:val="18"/>
                <w:lang w:val="en-GB"/>
              </w:rPr>
              <w:t>592</w:t>
            </w:r>
            <w:r w:rsidRPr="008F277E">
              <w:rPr>
                <w:rFonts w:ascii="Arial" w:hAnsi="Arial" w:cs="Arial"/>
                <w:noProof/>
                <w:sz w:val="18"/>
                <w:szCs w:val="18"/>
                <w:lang w:val="en-GB"/>
              </w:rPr>
              <w:t>,</w:t>
            </w:r>
            <w:r w:rsidR="00EE0153" w:rsidRPr="00EE0153">
              <w:rPr>
                <w:rFonts w:ascii="Arial" w:hAnsi="Arial" w:cs="Arial"/>
                <w:noProof/>
                <w:sz w:val="18"/>
                <w:szCs w:val="18"/>
                <w:lang w:val="en-GB"/>
              </w:rPr>
              <w:t>019</w:t>
            </w:r>
            <w:r w:rsidRPr="008F277E">
              <w:rPr>
                <w:rFonts w:ascii="Arial" w:hAnsi="Arial" w:cs="Arial"/>
                <w:noProof/>
                <w:sz w:val="18"/>
                <w:szCs w:val="18"/>
                <w:lang w:val="en-GB"/>
              </w:rPr>
              <w:t xml:space="preserve"> </w:t>
            </w:r>
          </w:p>
        </w:tc>
        <w:tc>
          <w:tcPr>
            <w:tcW w:w="1304" w:type="dxa"/>
            <w:shd w:val="clear" w:color="auto" w:fill="FAFAFA"/>
          </w:tcPr>
          <w:p w14:paraId="228F9C90" w14:textId="1E947C5B"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616</w:t>
            </w:r>
            <w:r w:rsidRPr="008F277E">
              <w:rPr>
                <w:rFonts w:ascii="Arial" w:hAnsi="Arial" w:cs="Arial"/>
                <w:noProof/>
                <w:sz w:val="18"/>
                <w:szCs w:val="18"/>
                <w:lang w:val="en-GB"/>
              </w:rPr>
              <w:t>,</w:t>
            </w:r>
            <w:r w:rsidR="00EE0153" w:rsidRPr="00EE0153">
              <w:rPr>
                <w:rFonts w:ascii="Arial" w:hAnsi="Arial" w:cs="Arial"/>
                <w:noProof/>
                <w:sz w:val="18"/>
                <w:szCs w:val="18"/>
                <w:lang w:val="en-GB"/>
              </w:rPr>
              <w:t>350</w:t>
            </w:r>
            <w:r w:rsidRPr="008F277E">
              <w:rPr>
                <w:rFonts w:ascii="Arial" w:hAnsi="Arial" w:cs="Arial"/>
                <w:noProof/>
                <w:sz w:val="18"/>
                <w:szCs w:val="18"/>
                <w:lang w:val="en-GB"/>
              </w:rPr>
              <w:t xml:space="preserve"> </w:t>
            </w:r>
          </w:p>
        </w:tc>
        <w:tc>
          <w:tcPr>
            <w:tcW w:w="1304" w:type="dxa"/>
            <w:shd w:val="clear" w:color="auto" w:fill="FAFAFA"/>
          </w:tcPr>
          <w:p w14:paraId="7A760086" w14:textId="4BF31229" w:rsidR="00AC3FE3" w:rsidRPr="00404F61"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53</w:t>
            </w:r>
            <w:r w:rsidRPr="008F277E">
              <w:rPr>
                <w:rFonts w:ascii="Arial" w:hAnsi="Arial" w:cs="Arial"/>
                <w:noProof/>
                <w:sz w:val="18"/>
                <w:szCs w:val="18"/>
                <w:lang w:val="en-GB"/>
              </w:rPr>
              <w:t>,</w:t>
            </w:r>
            <w:r w:rsidR="00EE0153" w:rsidRPr="00EE0153">
              <w:rPr>
                <w:rFonts w:ascii="Arial" w:hAnsi="Arial" w:cs="Arial"/>
                <w:noProof/>
                <w:sz w:val="18"/>
                <w:szCs w:val="18"/>
                <w:lang w:val="en-GB"/>
              </w:rPr>
              <w:t>435</w:t>
            </w:r>
            <w:r w:rsidRPr="008F277E">
              <w:rPr>
                <w:rFonts w:ascii="Arial" w:hAnsi="Arial" w:cs="Arial"/>
                <w:noProof/>
                <w:sz w:val="18"/>
                <w:szCs w:val="18"/>
                <w:lang w:val="en-GB"/>
              </w:rPr>
              <w:t>,</w:t>
            </w:r>
            <w:r w:rsidR="00EE0153" w:rsidRPr="00EE0153">
              <w:rPr>
                <w:rFonts w:ascii="Arial" w:hAnsi="Arial" w:cs="Arial"/>
                <w:noProof/>
                <w:sz w:val="18"/>
                <w:szCs w:val="18"/>
                <w:lang w:val="en-GB"/>
              </w:rPr>
              <w:t>786</w:t>
            </w:r>
            <w:r w:rsidRPr="008F277E">
              <w:rPr>
                <w:rFonts w:ascii="Arial" w:hAnsi="Arial" w:cs="Arial"/>
                <w:noProof/>
                <w:sz w:val="18"/>
                <w:szCs w:val="18"/>
                <w:lang w:val="en-GB"/>
              </w:rPr>
              <w:t xml:space="preserve"> </w:t>
            </w:r>
          </w:p>
        </w:tc>
        <w:tc>
          <w:tcPr>
            <w:tcW w:w="1304" w:type="dxa"/>
            <w:shd w:val="clear" w:color="auto" w:fill="FAFAFA"/>
          </w:tcPr>
          <w:p w14:paraId="1BFF0812" w14:textId="7B80B211" w:rsidR="00AC3FE3" w:rsidRPr="00404F61" w:rsidRDefault="00AC3FE3" w:rsidP="00EC3920">
            <w:pPr>
              <w:autoSpaceDE w:val="0"/>
              <w:autoSpaceDN w:val="0"/>
              <w:spacing w:after="0" w:line="200" w:lineRule="exact"/>
              <w:ind w:right="-72"/>
              <w:jc w:val="center"/>
              <w:rPr>
                <w:rFonts w:ascii="Arial" w:hAnsi="Arial" w:cs="Arial"/>
                <w:noProof/>
                <w:sz w:val="18"/>
                <w:szCs w:val="18"/>
                <w:lang w:val="en-GB"/>
              </w:rPr>
            </w:pPr>
            <w:r w:rsidRPr="00AC3FE3">
              <w:rPr>
                <w:rFonts w:ascii="Arial" w:hAnsi="Arial" w:cs="Arial"/>
                <w:noProof/>
                <w:sz w:val="18"/>
                <w:szCs w:val="18"/>
                <w:lang w:val="en-GB"/>
              </w:rPr>
              <w:t>(</w:t>
            </w:r>
            <w:r w:rsidR="00EE0153" w:rsidRPr="00EE0153">
              <w:rPr>
                <w:rFonts w:ascii="Arial" w:hAnsi="Arial" w:cs="Arial"/>
                <w:noProof/>
                <w:sz w:val="18"/>
                <w:szCs w:val="18"/>
                <w:lang w:val="en-GB"/>
              </w:rPr>
              <w:t>456</w:t>
            </w:r>
            <w:r w:rsidRPr="00AC3FE3">
              <w:rPr>
                <w:rFonts w:ascii="Arial" w:hAnsi="Arial" w:cs="Arial"/>
                <w:noProof/>
                <w:sz w:val="18"/>
                <w:szCs w:val="18"/>
                <w:lang w:val="en-GB"/>
              </w:rPr>
              <w:t>,</w:t>
            </w:r>
            <w:r w:rsidR="00EE0153" w:rsidRPr="00EE0153">
              <w:rPr>
                <w:rFonts w:ascii="Arial" w:hAnsi="Arial" w:cs="Arial"/>
                <w:noProof/>
                <w:sz w:val="18"/>
                <w:szCs w:val="18"/>
                <w:lang w:val="en-GB"/>
              </w:rPr>
              <w:t>235</w:t>
            </w:r>
            <w:r w:rsidRPr="00AC3FE3">
              <w:rPr>
                <w:rFonts w:ascii="Arial" w:hAnsi="Arial" w:cs="Arial"/>
                <w:noProof/>
                <w:sz w:val="18"/>
                <w:szCs w:val="18"/>
                <w:lang w:val="en-GB"/>
              </w:rPr>
              <w:t>,</w:t>
            </w:r>
            <w:r w:rsidR="00EE0153" w:rsidRPr="00EE0153">
              <w:rPr>
                <w:rFonts w:ascii="Arial" w:hAnsi="Arial" w:cs="Arial"/>
                <w:noProof/>
                <w:sz w:val="18"/>
                <w:szCs w:val="18"/>
                <w:lang w:val="en-GB"/>
              </w:rPr>
              <w:t>746</w:t>
            </w:r>
            <w:r w:rsidRPr="00AC3FE3">
              <w:rPr>
                <w:rFonts w:ascii="Arial" w:hAnsi="Arial" w:cs="Arial"/>
                <w:noProof/>
                <w:sz w:val="18"/>
                <w:szCs w:val="18"/>
                <w:lang w:val="en-GB"/>
              </w:rPr>
              <w:t>)</w:t>
            </w:r>
          </w:p>
        </w:tc>
        <w:tc>
          <w:tcPr>
            <w:tcW w:w="1513" w:type="dxa"/>
            <w:shd w:val="clear" w:color="auto" w:fill="FAFAFA"/>
          </w:tcPr>
          <w:p w14:paraId="21E569E4" w14:textId="63DAA24E"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AC3FE3">
              <w:rPr>
                <w:rFonts w:ascii="Arial" w:hAnsi="Arial" w:cs="Arial"/>
                <w:noProof/>
                <w:sz w:val="18"/>
                <w:szCs w:val="18"/>
                <w:lang w:val="en-GB"/>
              </w:rPr>
              <w:t xml:space="preserve"> -   </w:t>
            </w:r>
          </w:p>
        </w:tc>
      </w:tr>
      <w:tr w:rsidR="008F277E" w:rsidRPr="00404F61" w14:paraId="76A535BF" w14:textId="77777777" w:rsidTr="0007034D">
        <w:tc>
          <w:tcPr>
            <w:tcW w:w="4176" w:type="dxa"/>
            <w:vAlign w:val="bottom"/>
          </w:tcPr>
          <w:p w14:paraId="44C5A157" w14:textId="77777777" w:rsidR="008F277E" w:rsidRPr="00404F61" w:rsidRDefault="008F277E"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Disposals</w:t>
            </w:r>
          </w:p>
        </w:tc>
        <w:tc>
          <w:tcPr>
            <w:tcW w:w="1134" w:type="dxa"/>
            <w:shd w:val="clear" w:color="auto" w:fill="FAFAFA"/>
          </w:tcPr>
          <w:p w14:paraId="6CCB6D2E" w14:textId="45ECCF7E"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shd w:val="clear" w:color="auto" w:fill="FAFAFA"/>
          </w:tcPr>
          <w:p w14:paraId="5328711A" w14:textId="779DB211"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w:t>
            </w:r>
            <w:r w:rsidRPr="008F277E">
              <w:rPr>
                <w:rFonts w:ascii="Arial" w:hAnsi="Arial" w:cs="Arial"/>
                <w:noProof/>
                <w:sz w:val="18"/>
                <w:szCs w:val="18"/>
                <w:lang w:val="en-GB"/>
              </w:rPr>
              <w:t>)</w:t>
            </w:r>
          </w:p>
        </w:tc>
        <w:tc>
          <w:tcPr>
            <w:tcW w:w="1497" w:type="dxa"/>
            <w:shd w:val="clear" w:color="auto" w:fill="FAFAFA"/>
          </w:tcPr>
          <w:p w14:paraId="5187C1CB" w14:textId="3D700224"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773" w:type="dxa"/>
            <w:shd w:val="clear" w:color="auto" w:fill="FAFAFA"/>
          </w:tcPr>
          <w:p w14:paraId="6022704C" w14:textId="21A5442B"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425</w:t>
            </w:r>
            <w:r w:rsidRPr="008F277E">
              <w:rPr>
                <w:rFonts w:ascii="Arial" w:hAnsi="Arial" w:cs="Arial"/>
                <w:noProof/>
                <w:sz w:val="18"/>
                <w:szCs w:val="18"/>
                <w:lang w:val="en-GB"/>
              </w:rPr>
              <w:t>,</w:t>
            </w:r>
            <w:r w:rsidR="00EE0153" w:rsidRPr="00EE0153">
              <w:rPr>
                <w:rFonts w:ascii="Arial" w:hAnsi="Arial" w:cs="Arial"/>
                <w:noProof/>
                <w:sz w:val="18"/>
                <w:szCs w:val="18"/>
                <w:lang w:val="en-GB"/>
              </w:rPr>
              <w:t>86</w:t>
            </w:r>
            <w:r w:rsidR="00EA5501">
              <w:rPr>
                <w:rFonts w:ascii="Arial" w:hAnsi="Arial" w:cs="Arial"/>
                <w:noProof/>
                <w:sz w:val="18"/>
                <w:szCs w:val="18"/>
                <w:lang w:val="en-GB"/>
              </w:rPr>
              <w:t>7</w:t>
            </w:r>
            <w:r w:rsidRPr="008F277E">
              <w:rPr>
                <w:rFonts w:ascii="Arial" w:hAnsi="Arial" w:cs="Arial"/>
                <w:noProof/>
                <w:sz w:val="18"/>
                <w:szCs w:val="18"/>
                <w:lang w:val="en-GB"/>
              </w:rPr>
              <w:t>)</w:t>
            </w:r>
          </w:p>
        </w:tc>
        <w:tc>
          <w:tcPr>
            <w:tcW w:w="1304" w:type="dxa"/>
            <w:shd w:val="clear" w:color="auto" w:fill="FAFAFA"/>
          </w:tcPr>
          <w:p w14:paraId="243AEE80" w14:textId="17B4DE14"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146</w:t>
            </w:r>
            <w:r w:rsidRPr="008F277E">
              <w:rPr>
                <w:rFonts w:ascii="Arial" w:hAnsi="Arial" w:cs="Arial"/>
                <w:noProof/>
                <w:sz w:val="18"/>
                <w:szCs w:val="18"/>
                <w:lang w:val="en-GB"/>
              </w:rPr>
              <w:t>,</w:t>
            </w:r>
            <w:r w:rsidR="00EE0153" w:rsidRPr="00EE0153">
              <w:rPr>
                <w:rFonts w:ascii="Arial" w:hAnsi="Arial" w:cs="Arial"/>
                <w:noProof/>
                <w:sz w:val="18"/>
                <w:szCs w:val="18"/>
                <w:lang w:val="en-GB"/>
              </w:rPr>
              <w:t>06</w:t>
            </w:r>
            <w:r w:rsidR="00EA5501">
              <w:rPr>
                <w:rFonts w:ascii="Arial" w:hAnsi="Arial" w:cs="Arial"/>
                <w:noProof/>
                <w:sz w:val="18"/>
                <w:szCs w:val="18"/>
                <w:lang w:val="en-GB"/>
              </w:rPr>
              <w:t>4</w:t>
            </w:r>
            <w:r w:rsidRPr="008F277E">
              <w:rPr>
                <w:rFonts w:ascii="Arial" w:hAnsi="Arial" w:cs="Arial"/>
                <w:noProof/>
                <w:sz w:val="18"/>
                <w:szCs w:val="18"/>
                <w:lang w:val="en-GB"/>
              </w:rPr>
              <w:t>)</w:t>
            </w:r>
          </w:p>
        </w:tc>
        <w:tc>
          <w:tcPr>
            <w:tcW w:w="1304" w:type="dxa"/>
            <w:shd w:val="clear" w:color="auto" w:fill="FAFAFA"/>
          </w:tcPr>
          <w:p w14:paraId="03DC64A5" w14:textId="1644AFCF"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220</w:t>
            </w:r>
            <w:r w:rsidRPr="008F277E">
              <w:rPr>
                <w:rFonts w:ascii="Arial" w:hAnsi="Arial" w:cs="Arial"/>
                <w:noProof/>
                <w:sz w:val="18"/>
                <w:szCs w:val="18"/>
                <w:lang w:val="en-GB"/>
              </w:rPr>
              <w:t>,</w:t>
            </w:r>
            <w:r w:rsidR="00EE0153" w:rsidRPr="00EE0153">
              <w:rPr>
                <w:rFonts w:ascii="Arial" w:hAnsi="Arial" w:cs="Arial"/>
                <w:noProof/>
                <w:sz w:val="18"/>
                <w:szCs w:val="18"/>
                <w:lang w:val="en-GB"/>
              </w:rPr>
              <w:t>806</w:t>
            </w:r>
            <w:r w:rsidRPr="008F277E">
              <w:rPr>
                <w:rFonts w:ascii="Arial" w:hAnsi="Arial" w:cs="Arial"/>
                <w:noProof/>
                <w:sz w:val="18"/>
                <w:szCs w:val="18"/>
                <w:lang w:val="en-GB"/>
              </w:rPr>
              <w:t>)</w:t>
            </w:r>
          </w:p>
        </w:tc>
        <w:tc>
          <w:tcPr>
            <w:tcW w:w="1304" w:type="dxa"/>
            <w:shd w:val="clear" w:color="auto" w:fill="FAFAFA"/>
          </w:tcPr>
          <w:p w14:paraId="390DADA3" w14:textId="3C7E3ABB"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w:t>
            </w:r>
            <w:r w:rsidRPr="008F277E">
              <w:rPr>
                <w:rFonts w:ascii="Arial" w:hAnsi="Arial" w:cs="Arial"/>
                <w:noProof/>
                <w:sz w:val="18"/>
                <w:szCs w:val="18"/>
                <w:lang w:val="en-GB"/>
              </w:rPr>
              <w:t>,</w:t>
            </w:r>
            <w:r w:rsidR="00EE0153" w:rsidRPr="00EE0153">
              <w:rPr>
                <w:rFonts w:ascii="Arial" w:hAnsi="Arial" w:cs="Arial"/>
                <w:noProof/>
                <w:sz w:val="18"/>
                <w:szCs w:val="18"/>
                <w:lang w:val="en-GB"/>
              </w:rPr>
              <w:t>582</w:t>
            </w:r>
            <w:r w:rsidRPr="008F277E">
              <w:rPr>
                <w:rFonts w:ascii="Arial" w:hAnsi="Arial" w:cs="Arial"/>
                <w:noProof/>
                <w:sz w:val="18"/>
                <w:szCs w:val="18"/>
                <w:lang w:val="en-GB"/>
              </w:rPr>
              <w:t>,</w:t>
            </w:r>
            <w:r w:rsidR="00EE0153" w:rsidRPr="00EE0153">
              <w:rPr>
                <w:rFonts w:ascii="Arial" w:hAnsi="Arial" w:cs="Arial"/>
                <w:noProof/>
                <w:sz w:val="18"/>
                <w:szCs w:val="18"/>
                <w:lang w:val="en-GB"/>
              </w:rPr>
              <w:t>704</w:t>
            </w:r>
            <w:r w:rsidRPr="008F277E">
              <w:rPr>
                <w:rFonts w:ascii="Arial" w:hAnsi="Arial" w:cs="Arial"/>
                <w:noProof/>
                <w:sz w:val="18"/>
                <w:szCs w:val="18"/>
                <w:lang w:val="en-GB"/>
              </w:rPr>
              <w:t>)</w:t>
            </w:r>
          </w:p>
        </w:tc>
        <w:tc>
          <w:tcPr>
            <w:tcW w:w="1513" w:type="dxa"/>
            <w:shd w:val="clear" w:color="auto" w:fill="FAFAFA"/>
          </w:tcPr>
          <w:p w14:paraId="5CCB19AF" w14:textId="388FC7EE" w:rsidR="008F277E" w:rsidRPr="008F277E"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w:t>
            </w:r>
            <w:r w:rsidRPr="008F277E">
              <w:rPr>
                <w:rFonts w:ascii="Arial" w:hAnsi="Arial" w:cs="Arial"/>
                <w:noProof/>
                <w:sz w:val="18"/>
                <w:szCs w:val="18"/>
                <w:lang w:val="en-GB"/>
              </w:rPr>
              <w:t>,</w:t>
            </w:r>
            <w:r w:rsidR="00EE0153" w:rsidRPr="00EE0153">
              <w:rPr>
                <w:rFonts w:ascii="Arial" w:hAnsi="Arial" w:cs="Arial"/>
                <w:noProof/>
                <w:sz w:val="18"/>
                <w:szCs w:val="18"/>
                <w:lang w:val="en-GB"/>
              </w:rPr>
              <w:t>375</w:t>
            </w:r>
            <w:r w:rsidRPr="008F277E">
              <w:rPr>
                <w:rFonts w:ascii="Arial" w:hAnsi="Arial" w:cs="Arial"/>
                <w:noProof/>
                <w:sz w:val="18"/>
                <w:szCs w:val="18"/>
                <w:lang w:val="en-GB"/>
              </w:rPr>
              <w:t>,</w:t>
            </w:r>
            <w:r w:rsidR="00EE0153" w:rsidRPr="00EE0153">
              <w:rPr>
                <w:rFonts w:ascii="Arial" w:hAnsi="Arial" w:cs="Arial"/>
                <w:noProof/>
                <w:sz w:val="18"/>
                <w:szCs w:val="18"/>
                <w:lang w:val="en-GB"/>
              </w:rPr>
              <w:t>443</w:t>
            </w:r>
            <w:r w:rsidRPr="008F277E">
              <w:rPr>
                <w:rFonts w:ascii="Arial" w:hAnsi="Arial" w:cs="Arial"/>
                <w:noProof/>
                <w:sz w:val="18"/>
                <w:szCs w:val="18"/>
                <w:lang w:val="en-GB"/>
              </w:rPr>
              <w:t>)</w:t>
            </w:r>
          </w:p>
        </w:tc>
      </w:tr>
      <w:tr w:rsidR="008F277E" w:rsidRPr="00404F61" w14:paraId="2EF1130F" w14:textId="77777777" w:rsidTr="0007034D">
        <w:tc>
          <w:tcPr>
            <w:tcW w:w="4176" w:type="dxa"/>
            <w:vAlign w:val="bottom"/>
          </w:tcPr>
          <w:p w14:paraId="3B0BE529" w14:textId="77777777" w:rsidR="008F277E" w:rsidRPr="00404F61" w:rsidRDefault="008F277E"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Depreciation charge</w:t>
            </w:r>
          </w:p>
        </w:tc>
        <w:tc>
          <w:tcPr>
            <w:tcW w:w="1134" w:type="dxa"/>
            <w:shd w:val="clear" w:color="auto" w:fill="FAFAFA"/>
          </w:tcPr>
          <w:p w14:paraId="52632AA3" w14:textId="7BE0165C"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shd w:val="clear" w:color="auto" w:fill="FAFAFA"/>
          </w:tcPr>
          <w:p w14:paraId="416799C3" w14:textId="00922487"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27</w:t>
            </w:r>
            <w:r w:rsidRPr="008F277E">
              <w:rPr>
                <w:rFonts w:ascii="Arial" w:hAnsi="Arial" w:cs="Arial"/>
                <w:noProof/>
                <w:sz w:val="18"/>
                <w:szCs w:val="18"/>
                <w:lang w:val="en-GB"/>
              </w:rPr>
              <w:t>,</w:t>
            </w:r>
            <w:r w:rsidR="00EE0153" w:rsidRPr="00EE0153">
              <w:rPr>
                <w:rFonts w:ascii="Arial" w:hAnsi="Arial" w:cs="Arial"/>
                <w:noProof/>
                <w:sz w:val="18"/>
                <w:szCs w:val="18"/>
                <w:lang w:val="en-GB"/>
              </w:rPr>
              <w:t>784</w:t>
            </w:r>
            <w:r w:rsidRPr="008F277E">
              <w:rPr>
                <w:rFonts w:ascii="Arial" w:hAnsi="Arial" w:cs="Arial"/>
                <w:noProof/>
                <w:sz w:val="18"/>
                <w:szCs w:val="18"/>
                <w:lang w:val="en-GB"/>
              </w:rPr>
              <w:t>,</w:t>
            </w:r>
            <w:r w:rsidR="00EE0153" w:rsidRPr="00EE0153">
              <w:rPr>
                <w:rFonts w:ascii="Arial" w:hAnsi="Arial" w:cs="Arial"/>
                <w:noProof/>
                <w:sz w:val="18"/>
                <w:szCs w:val="18"/>
                <w:lang w:val="en-GB"/>
              </w:rPr>
              <w:t>064</w:t>
            </w:r>
            <w:r w:rsidRPr="008F277E">
              <w:rPr>
                <w:rFonts w:ascii="Arial" w:hAnsi="Arial" w:cs="Arial"/>
                <w:noProof/>
                <w:sz w:val="18"/>
                <w:szCs w:val="18"/>
                <w:lang w:val="en-GB"/>
              </w:rPr>
              <w:t>)</w:t>
            </w:r>
          </w:p>
        </w:tc>
        <w:tc>
          <w:tcPr>
            <w:tcW w:w="1497" w:type="dxa"/>
            <w:shd w:val="clear" w:color="auto" w:fill="FAFAFA"/>
          </w:tcPr>
          <w:p w14:paraId="3E82B2EB" w14:textId="6AD991BE"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204</w:t>
            </w:r>
            <w:r w:rsidRPr="008F277E">
              <w:rPr>
                <w:rFonts w:ascii="Arial" w:hAnsi="Arial" w:cs="Arial"/>
                <w:noProof/>
                <w:sz w:val="18"/>
                <w:szCs w:val="18"/>
                <w:lang w:val="en-GB"/>
              </w:rPr>
              <w:t>,</w:t>
            </w:r>
            <w:r w:rsidR="00EE0153" w:rsidRPr="00EE0153">
              <w:rPr>
                <w:rFonts w:ascii="Arial" w:hAnsi="Arial" w:cs="Arial"/>
                <w:noProof/>
                <w:sz w:val="18"/>
                <w:szCs w:val="18"/>
                <w:lang w:val="en-GB"/>
              </w:rPr>
              <w:t>223</w:t>
            </w:r>
            <w:r w:rsidRPr="008F277E">
              <w:rPr>
                <w:rFonts w:ascii="Arial" w:hAnsi="Arial" w:cs="Arial"/>
                <w:noProof/>
                <w:sz w:val="18"/>
                <w:szCs w:val="18"/>
                <w:lang w:val="en-GB"/>
              </w:rPr>
              <w:t>,</w:t>
            </w:r>
            <w:r w:rsidR="00EE0153" w:rsidRPr="00EE0153">
              <w:rPr>
                <w:rFonts w:ascii="Arial" w:hAnsi="Arial" w:cs="Arial"/>
                <w:noProof/>
                <w:sz w:val="18"/>
                <w:szCs w:val="18"/>
                <w:lang w:val="en-GB"/>
              </w:rPr>
              <w:t>139</w:t>
            </w:r>
            <w:r w:rsidRPr="008F277E">
              <w:rPr>
                <w:rFonts w:ascii="Arial" w:hAnsi="Arial" w:cs="Arial"/>
                <w:noProof/>
                <w:sz w:val="18"/>
                <w:szCs w:val="18"/>
                <w:lang w:val="en-GB"/>
              </w:rPr>
              <w:t>)</w:t>
            </w:r>
          </w:p>
        </w:tc>
        <w:tc>
          <w:tcPr>
            <w:tcW w:w="1773" w:type="dxa"/>
            <w:shd w:val="clear" w:color="auto" w:fill="FAFAFA"/>
          </w:tcPr>
          <w:p w14:paraId="3716BC7C" w14:textId="7325DDFE"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47</w:t>
            </w:r>
            <w:r w:rsidRPr="008F277E">
              <w:rPr>
                <w:rFonts w:ascii="Arial" w:hAnsi="Arial" w:cs="Arial"/>
                <w:noProof/>
                <w:sz w:val="18"/>
                <w:szCs w:val="18"/>
                <w:lang w:val="en-GB"/>
              </w:rPr>
              <w:t>,</w:t>
            </w:r>
            <w:r w:rsidR="00EE0153" w:rsidRPr="00EE0153">
              <w:rPr>
                <w:rFonts w:ascii="Arial" w:hAnsi="Arial" w:cs="Arial"/>
                <w:noProof/>
                <w:sz w:val="18"/>
                <w:szCs w:val="18"/>
                <w:lang w:val="en-GB"/>
              </w:rPr>
              <w:t>802</w:t>
            </w:r>
            <w:r w:rsidRPr="008F277E">
              <w:rPr>
                <w:rFonts w:ascii="Arial" w:hAnsi="Arial" w:cs="Arial"/>
                <w:noProof/>
                <w:sz w:val="18"/>
                <w:szCs w:val="18"/>
                <w:lang w:val="en-GB"/>
              </w:rPr>
              <w:t>,</w:t>
            </w:r>
            <w:r w:rsidR="00EE0153" w:rsidRPr="00EE0153">
              <w:rPr>
                <w:rFonts w:ascii="Arial" w:hAnsi="Arial" w:cs="Arial"/>
                <w:noProof/>
                <w:sz w:val="18"/>
                <w:szCs w:val="18"/>
                <w:lang w:val="en-GB"/>
              </w:rPr>
              <w:t>44</w:t>
            </w:r>
            <w:r w:rsidR="00EA5501">
              <w:rPr>
                <w:rFonts w:ascii="Arial" w:hAnsi="Arial" w:cs="Arial"/>
                <w:noProof/>
                <w:sz w:val="18"/>
                <w:szCs w:val="18"/>
                <w:lang w:val="en-GB"/>
              </w:rPr>
              <w:t>6</w:t>
            </w:r>
            <w:r w:rsidRPr="008F277E">
              <w:rPr>
                <w:rFonts w:ascii="Arial" w:hAnsi="Arial" w:cs="Arial"/>
                <w:noProof/>
                <w:sz w:val="18"/>
                <w:szCs w:val="18"/>
                <w:lang w:val="en-GB"/>
              </w:rPr>
              <w:t>)</w:t>
            </w:r>
          </w:p>
        </w:tc>
        <w:tc>
          <w:tcPr>
            <w:tcW w:w="1304" w:type="dxa"/>
            <w:shd w:val="clear" w:color="auto" w:fill="FAFAFA"/>
          </w:tcPr>
          <w:p w14:paraId="7E49B616" w14:textId="72FED2CF"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10</w:t>
            </w:r>
            <w:r w:rsidRPr="008F277E">
              <w:rPr>
                <w:rFonts w:ascii="Arial" w:hAnsi="Arial" w:cs="Arial"/>
                <w:noProof/>
                <w:sz w:val="18"/>
                <w:szCs w:val="18"/>
                <w:lang w:val="en-GB"/>
              </w:rPr>
              <w:t>,</w:t>
            </w:r>
            <w:r w:rsidR="00EE0153" w:rsidRPr="00EE0153">
              <w:rPr>
                <w:rFonts w:ascii="Arial" w:hAnsi="Arial" w:cs="Arial"/>
                <w:noProof/>
                <w:sz w:val="18"/>
                <w:szCs w:val="18"/>
                <w:lang w:val="en-GB"/>
              </w:rPr>
              <w:t>307</w:t>
            </w:r>
            <w:r w:rsidRPr="008F277E">
              <w:rPr>
                <w:rFonts w:ascii="Arial" w:hAnsi="Arial" w:cs="Arial"/>
                <w:noProof/>
                <w:sz w:val="18"/>
                <w:szCs w:val="18"/>
                <w:lang w:val="en-GB"/>
              </w:rPr>
              <w:t>,</w:t>
            </w:r>
            <w:r w:rsidR="00EE0153" w:rsidRPr="00EE0153">
              <w:rPr>
                <w:rFonts w:ascii="Arial" w:hAnsi="Arial" w:cs="Arial"/>
                <w:noProof/>
                <w:sz w:val="18"/>
                <w:szCs w:val="18"/>
                <w:lang w:val="en-GB"/>
              </w:rPr>
              <w:t>30</w:t>
            </w:r>
            <w:r w:rsidR="00EA5501">
              <w:rPr>
                <w:rFonts w:ascii="Arial" w:hAnsi="Arial" w:cs="Arial"/>
                <w:noProof/>
                <w:sz w:val="18"/>
                <w:szCs w:val="18"/>
                <w:lang w:val="en-GB"/>
              </w:rPr>
              <w:t>2</w:t>
            </w:r>
            <w:r w:rsidRPr="008F277E">
              <w:rPr>
                <w:rFonts w:ascii="Arial" w:hAnsi="Arial" w:cs="Arial"/>
                <w:noProof/>
                <w:sz w:val="18"/>
                <w:szCs w:val="18"/>
                <w:lang w:val="en-GB"/>
              </w:rPr>
              <w:t>)</w:t>
            </w:r>
          </w:p>
        </w:tc>
        <w:tc>
          <w:tcPr>
            <w:tcW w:w="1304" w:type="dxa"/>
            <w:shd w:val="clear" w:color="auto" w:fill="FAFAFA"/>
          </w:tcPr>
          <w:p w14:paraId="6CDB7069" w14:textId="5407FBE2"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23</w:t>
            </w:r>
            <w:r w:rsidRPr="008F277E">
              <w:rPr>
                <w:rFonts w:ascii="Arial" w:hAnsi="Arial" w:cs="Arial"/>
                <w:noProof/>
                <w:sz w:val="18"/>
                <w:szCs w:val="18"/>
                <w:lang w:val="en-GB"/>
              </w:rPr>
              <w:t>,</w:t>
            </w:r>
            <w:r w:rsidR="00EE0153" w:rsidRPr="00EE0153">
              <w:rPr>
                <w:rFonts w:ascii="Arial" w:hAnsi="Arial" w:cs="Arial"/>
                <w:noProof/>
                <w:sz w:val="18"/>
                <w:szCs w:val="18"/>
                <w:lang w:val="en-GB"/>
              </w:rPr>
              <w:t>690</w:t>
            </w:r>
            <w:r w:rsidRPr="008F277E">
              <w:rPr>
                <w:rFonts w:ascii="Arial" w:hAnsi="Arial" w:cs="Arial"/>
                <w:noProof/>
                <w:sz w:val="18"/>
                <w:szCs w:val="18"/>
                <w:lang w:val="en-GB"/>
              </w:rPr>
              <w:t>,</w:t>
            </w:r>
            <w:r w:rsidR="00EE0153" w:rsidRPr="00EE0153">
              <w:rPr>
                <w:rFonts w:ascii="Arial" w:hAnsi="Arial" w:cs="Arial"/>
                <w:noProof/>
                <w:sz w:val="18"/>
                <w:szCs w:val="18"/>
                <w:lang w:val="en-GB"/>
              </w:rPr>
              <w:t>603</w:t>
            </w:r>
            <w:r w:rsidRPr="008F277E">
              <w:rPr>
                <w:rFonts w:ascii="Arial" w:hAnsi="Arial" w:cs="Arial"/>
                <w:noProof/>
                <w:sz w:val="18"/>
                <w:szCs w:val="18"/>
                <w:lang w:val="en-GB"/>
              </w:rPr>
              <w:t>)</w:t>
            </w:r>
          </w:p>
        </w:tc>
        <w:tc>
          <w:tcPr>
            <w:tcW w:w="1304" w:type="dxa"/>
            <w:shd w:val="clear" w:color="auto" w:fill="FAFAFA"/>
          </w:tcPr>
          <w:p w14:paraId="39746741" w14:textId="4532D2E2" w:rsidR="008F277E" w:rsidRPr="00404F61"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513" w:type="dxa"/>
            <w:shd w:val="clear" w:color="auto" w:fill="FAFAFA"/>
          </w:tcPr>
          <w:p w14:paraId="41A9ECE0" w14:textId="4B0F9F11" w:rsidR="008F277E" w:rsidRPr="008F277E" w:rsidRDefault="008F277E"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313</w:t>
            </w:r>
            <w:r w:rsidRPr="008F277E">
              <w:rPr>
                <w:rFonts w:ascii="Arial" w:hAnsi="Arial" w:cs="Arial"/>
                <w:noProof/>
                <w:sz w:val="18"/>
                <w:szCs w:val="18"/>
                <w:lang w:val="en-GB"/>
              </w:rPr>
              <w:t>,</w:t>
            </w:r>
            <w:r w:rsidR="00EE0153" w:rsidRPr="00EE0153">
              <w:rPr>
                <w:rFonts w:ascii="Arial" w:hAnsi="Arial" w:cs="Arial"/>
                <w:noProof/>
                <w:sz w:val="18"/>
                <w:szCs w:val="18"/>
                <w:lang w:val="en-GB"/>
              </w:rPr>
              <w:t>807</w:t>
            </w:r>
            <w:r w:rsidRPr="008F277E">
              <w:rPr>
                <w:rFonts w:ascii="Arial" w:hAnsi="Arial" w:cs="Arial"/>
                <w:noProof/>
                <w:sz w:val="18"/>
                <w:szCs w:val="18"/>
                <w:lang w:val="en-GB"/>
              </w:rPr>
              <w:t>,</w:t>
            </w:r>
            <w:r w:rsidR="00EE0153" w:rsidRPr="00EE0153">
              <w:rPr>
                <w:rFonts w:ascii="Arial" w:hAnsi="Arial" w:cs="Arial"/>
                <w:noProof/>
                <w:sz w:val="18"/>
                <w:szCs w:val="18"/>
                <w:lang w:val="en-GB"/>
              </w:rPr>
              <w:t>554</w:t>
            </w:r>
            <w:r w:rsidRPr="008F277E">
              <w:rPr>
                <w:rFonts w:ascii="Arial" w:hAnsi="Arial" w:cs="Arial"/>
                <w:noProof/>
                <w:sz w:val="18"/>
                <w:szCs w:val="18"/>
                <w:lang w:val="en-GB"/>
              </w:rPr>
              <w:t>)</w:t>
            </w:r>
          </w:p>
        </w:tc>
      </w:tr>
      <w:tr w:rsidR="00AC3FE3" w:rsidRPr="00404F61" w14:paraId="169DE95E" w14:textId="77777777" w:rsidTr="0007034D">
        <w:tc>
          <w:tcPr>
            <w:tcW w:w="4176" w:type="dxa"/>
            <w:vAlign w:val="bottom"/>
          </w:tcPr>
          <w:p w14:paraId="0D659D1A" w14:textId="5E438EB7" w:rsidR="00AC3FE3" w:rsidRPr="00404F61" w:rsidRDefault="00AC3FE3"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 xml:space="preserve">Currency translation differences </w:t>
            </w:r>
          </w:p>
        </w:tc>
        <w:tc>
          <w:tcPr>
            <w:tcW w:w="1134" w:type="dxa"/>
            <w:shd w:val="clear" w:color="auto" w:fill="FAFAFA"/>
          </w:tcPr>
          <w:p w14:paraId="0E48A838" w14:textId="60C6DF51"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shd w:val="clear" w:color="auto" w:fill="FAFAFA"/>
          </w:tcPr>
          <w:p w14:paraId="146A218C" w14:textId="37D962B5"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15</w:t>
            </w:r>
            <w:r w:rsidRPr="008F277E">
              <w:rPr>
                <w:rFonts w:ascii="Arial" w:hAnsi="Arial" w:cs="Arial"/>
                <w:noProof/>
                <w:sz w:val="18"/>
                <w:szCs w:val="18"/>
                <w:lang w:val="en-GB"/>
              </w:rPr>
              <w:t>,</w:t>
            </w:r>
            <w:r w:rsidR="00EE0153" w:rsidRPr="00EE0153">
              <w:rPr>
                <w:rFonts w:ascii="Arial" w:hAnsi="Arial" w:cs="Arial"/>
                <w:noProof/>
                <w:sz w:val="18"/>
                <w:szCs w:val="18"/>
                <w:lang w:val="en-GB"/>
              </w:rPr>
              <w:t>055</w:t>
            </w:r>
            <w:r w:rsidRPr="008F277E">
              <w:rPr>
                <w:rFonts w:ascii="Arial" w:hAnsi="Arial" w:cs="Arial"/>
                <w:noProof/>
                <w:sz w:val="18"/>
                <w:szCs w:val="18"/>
                <w:lang w:val="en-GB"/>
              </w:rPr>
              <w:t>)</w:t>
            </w:r>
          </w:p>
        </w:tc>
        <w:tc>
          <w:tcPr>
            <w:tcW w:w="1497" w:type="dxa"/>
            <w:shd w:val="clear" w:color="auto" w:fill="FAFAFA"/>
          </w:tcPr>
          <w:p w14:paraId="4695A9FD" w14:textId="5A5E522B"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24</w:t>
            </w:r>
            <w:r w:rsidRPr="008F277E">
              <w:rPr>
                <w:rFonts w:ascii="Arial" w:hAnsi="Arial" w:cs="Arial"/>
                <w:noProof/>
                <w:sz w:val="18"/>
                <w:szCs w:val="18"/>
                <w:lang w:val="en-GB"/>
              </w:rPr>
              <w:t xml:space="preserve"> </w:t>
            </w:r>
          </w:p>
        </w:tc>
        <w:tc>
          <w:tcPr>
            <w:tcW w:w="1773" w:type="dxa"/>
            <w:shd w:val="clear" w:color="auto" w:fill="FAFAFA"/>
          </w:tcPr>
          <w:p w14:paraId="76A7163D" w14:textId="10AC7D48"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58</w:t>
            </w:r>
            <w:r w:rsidRPr="008F277E">
              <w:rPr>
                <w:rFonts w:ascii="Arial" w:hAnsi="Arial" w:cs="Arial"/>
                <w:noProof/>
                <w:sz w:val="18"/>
                <w:szCs w:val="18"/>
                <w:lang w:val="en-GB"/>
              </w:rPr>
              <w:t>,</w:t>
            </w:r>
            <w:r w:rsidR="00EE0153" w:rsidRPr="00EE0153">
              <w:rPr>
                <w:rFonts w:ascii="Arial" w:hAnsi="Arial" w:cs="Arial"/>
                <w:noProof/>
                <w:sz w:val="18"/>
                <w:szCs w:val="18"/>
                <w:lang w:val="en-GB"/>
              </w:rPr>
              <w:t>690</w:t>
            </w:r>
            <w:r w:rsidRPr="008F277E">
              <w:rPr>
                <w:rFonts w:ascii="Arial" w:hAnsi="Arial" w:cs="Arial"/>
                <w:noProof/>
                <w:sz w:val="18"/>
                <w:szCs w:val="18"/>
                <w:lang w:val="en-GB"/>
              </w:rPr>
              <w:t>)</w:t>
            </w:r>
          </w:p>
        </w:tc>
        <w:tc>
          <w:tcPr>
            <w:tcW w:w="1304" w:type="dxa"/>
            <w:shd w:val="clear" w:color="auto" w:fill="FAFAFA"/>
          </w:tcPr>
          <w:p w14:paraId="030D1F5F" w14:textId="14E89557"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77</w:t>
            </w:r>
            <w:r w:rsidRPr="008F277E">
              <w:rPr>
                <w:rFonts w:ascii="Arial" w:hAnsi="Arial" w:cs="Arial"/>
                <w:noProof/>
                <w:sz w:val="18"/>
                <w:szCs w:val="18"/>
                <w:lang w:val="en-GB"/>
              </w:rPr>
              <w:t>,</w:t>
            </w:r>
            <w:r w:rsidR="00EE0153" w:rsidRPr="00EE0153">
              <w:rPr>
                <w:rFonts w:ascii="Arial" w:hAnsi="Arial" w:cs="Arial"/>
                <w:noProof/>
                <w:sz w:val="18"/>
                <w:szCs w:val="18"/>
                <w:lang w:val="en-GB"/>
              </w:rPr>
              <w:t>442</w:t>
            </w:r>
            <w:r w:rsidRPr="008F277E">
              <w:rPr>
                <w:rFonts w:ascii="Arial" w:hAnsi="Arial" w:cs="Arial"/>
                <w:noProof/>
                <w:sz w:val="18"/>
                <w:szCs w:val="18"/>
                <w:lang w:val="en-GB"/>
              </w:rPr>
              <w:t>)</w:t>
            </w:r>
          </w:p>
        </w:tc>
        <w:tc>
          <w:tcPr>
            <w:tcW w:w="1304" w:type="dxa"/>
            <w:shd w:val="clear" w:color="auto" w:fill="FAFAFA"/>
          </w:tcPr>
          <w:p w14:paraId="297920B5" w14:textId="60F8992D"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304" w:type="dxa"/>
            <w:shd w:val="clear" w:color="auto" w:fill="FAFAFA"/>
          </w:tcPr>
          <w:p w14:paraId="26E88524" w14:textId="10D554AE"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AC3FE3">
              <w:rPr>
                <w:rFonts w:ascii="Arial" w:hAnsi="Arial" w:cs="Arial"/>
                <w:noProof/>
                <w:sz w:val="18"/>
                <w:szCs w:val="18"/>
                <w:lang w:val="en-GB"/>
              </w:rPr>
              <w:t xml:space="preserve"> (</w:t>
            </w:r>
            <w:r w:rsidR="00EE0153" w:rsidRPr="00EE0153">
              <w:rPr>
                <w:rFonts w:ascii="Arial" w:hAnsi="Arial" w:cs="Arial"/>
                <w:noProof/>
                <w:sz w:val="18"/>
                <w:szCs w:val="18"/>
                <w:lang w:val="en-GB"/>
              </w:rPr>
              <w:t>13</w:t>
            </w:r>
            <w:r w:rsidRPr="00AC3FE3">
              <w:rPr>
                <w:rFonts w:ascii="Arial" w:hAnsi="Arial" w:cs="Arial"/>
                <w:noProof/>
                <w:sz w:val="18"/>
                <w:szCs w:val="18"/>
                <w:lang w:val="en-GB"/>
              </w:rPr>
              <w:t>,</w:t>
            </w:r>
            <w:r w:rsidR="00EE0153" w:rsidRPr="00EE0153">
              <w:rPr>
                <w:rFonts w:ascii="Arial" w:hAnsi="Arial" w:cs="Arial"/>
                <w:noProof/>
                <w:sz w:val="18"/>
                <w:szCs w:val="18"/>
                <w:lang w:val="en-GB"/>
              </w:rPr>
              <w:t>24</w:t>
            </w:r>
            <w:r w:rsidR="00EA5501">
              <w:rPr>
                <w:rFonts w:ascii="Arial" w:hAnsi="Arial" w:cs="Arial"/>
                <w:noProof/>
                <w:sz w:val="18"/>
                <w:szCs w:val="18"/>
                <w:lang w:val="en-GB"/>
              </w:rPr>
              <w:t>8</w:t>
            </w:r>
            <w:r w:rsidRPr="00AC3FE3">
              <w:rPr>
                <w:rFonts w:ascii="Arial" w:hAnsi="Arial" w:cs="Arial"/>
                <w:noProof/>
                <w:sz w:val="18"/>
                <w:szCs w:val="18"/>
                <w:lang w:val="en-GB"/>
              </w:rPr>
              <w:t>)</w:t>
            </w:r>
          </w:p>
        </w:tc>
        <w:tc>
          <w:tcPr>
            <w:tcW w:w="1513" w:type="dxa"/>
            <w:shd w:val="clear" w:color="auto" w:fill="FAFAFA"/>
          </w:tcPr>
          <w:p w14:paraId="41488833" w14:textId="5F76E67B" w:rsidR="00AC3FE3" w:rsidRPr="008F277E" w:rsidRDefault="00AC3FE3" w:rsidP="00EC3920">
            <w:pPr>
              <w:autoSpaceDE w:val="0"/>
              <w:autoSpaceDN w:val="0"/>
              <w:spacing w:after="0" w:line="200" w:lineRule="exact"/>
              <w:ind w:right="-72"/>
              <w:jc w:val="right"/>
              <w:rPr>
                <w:rFonts w:ascii="Arial" w:hAnsi="Arial" w:cs="Arial"/>
                <w:noProof/>
                <w:sz w:val="18"/>
                <w:szCs w:val="18"/>
                <w:lang w:val="en-GB"/>
              </w:rPr>
            </w:pPr>
            <w:r w:rsidRPr="00AC3FE3">
              <w:rPr>
                <w:rFonts w:ascii="Arial" w:hAnsi="Arial" w:cs="Arial"/>
                <w:noProof/>
                <w:sz w:val="18"/>
                <w:szCs w:val="18"/>
                <w:lang w:val="en-GB"/>
              </w:rPr>
              <w:t xml:space="preserve"> (</w:t>
            </w:r>
            <w:r w:rsidR="00EE0153" w:rsidRPr="00EE0153">
              <w:rPr>
                <w:rFonts w:ascii="Arial" w:hAnsi="Arial" w:cs="Arial"/>
                <w:noProof/>
                <w:sz w:val="18"/>
                <w:szCs w:val="18"/>
                <w:lang w:val="en-GB"/>
              </w:rPr>
              <w:t>164</w:t>
            </w:r>
            <w:r w:rsidRPr="00AC3FE3">
              <w:rPr>
                <w:rFonts w:ascii="Arial" w:hAnsi="Arial" w:cs="Arial"/>
                <w:noProof/>
                <w:sz w:val="18"/>
                <w:szCs w:val="18"/>
                <w:lang w:val="en-GB"/>
              </w:rPr>
              <w:t>,</w:t>
            </w:r>
            <w:r w:rsidR="00EE0153" w:rsidRPr="00EE0153">
              <w:rPr>
                <w:rFonts w:ascii="Arial" w:hAnsi="Arial" w:cs="Arial"/>
                <w:noProof/>
                <w:sz w:val="18"/>
                <w:szCs w:val="18"/>
                <w:lang w:val="en-GB"/>
              </w:rPr>
              <w:t>41</w:t>
            </w:r>
            <w:r w:rsidR="00F4401B">
              <w:rPr>
                <w:rFonts w:ascii="Arial" w:hAnsi="Arial" w:cs="Arial"/>
                <w:noProof/>
                <w:sz w:val="18"/>
                <w:szCs w:val="18"/>
                <w:lang w:val="en-GB"/>
              </w:rPr>
              <w:t>1</w:t>
            </w:r>
            <w:r w:rsidRPr="00AC3FE3">
              <w:rPr>
                <w:rFonts w:ascii="Arial" w:hAnsi="Arial" w:cs="Arial"/>
                <w:noProof/>
                <w:sz w:val="18"/>
                <w:szCs w:val="18"/>
                <w:lang w:val="en-GB"/>
              </w:rPr>
              <w:t>)</w:t>
            </w:r>
          </w:p>
        </w:tc>
      </w:tr>
      <w:tr w:rsidR="000A4DED" w:rsidRPr="00404F61" w14:paraId="7558CC11" w14:textId="77777777" w:rsidTr="0007034D">
        <w:tc>
          <w:tcPr>
            <w:tcW w:w="4176" w:type="dxa"/>
            <w:vAlign w:val="bottom"/>
          </w:tcPr>
          <w:p w14:paraId="3B4544FD" w14:textId="1F6E1EB6" w:rsidR="000A4DED" w:rsidRPr="00404F61" w:rsidRDefault="000A4DED" w:rsidP="00EC3920">
            <w:pPr>
              <w:pStyle w:val="a"/>
              <w:tabs>
                <w:tab w:val="right" w:pos="9810"/>
              </w:tabs>
              <w:spacing w:line="200" w:lineRule="exact"/>
              <w:ind w:left="-105" w:right="0"/>
              <w:rPr>
                <w:rFonts w:ascii="Arial" w:eastAsia="Angsana New" w:hAnsi="Arial" w:cs="Arial"/>
                <w:sz w:val="18"/>
                <w:szCs w:val="18"/>
              </w:rPr>
            </w:pPr>
            <w:r w:rsidRPr="00404F61">
              <w:rPr>
                <w:rFonts w:ascii="Arial" w:eastAsia="Angsana New" w:hAnsi="Arial" w:cs="Arial"/>
                <w:sz w:val="18"/>
                <w:szCs w:val="18"/>
              </w:rPr>
              <w:t>Classify to assets held for sale</w:t>
            </w:r>
          </w:p>
        </w:tc>
        <w:tc>
          <w:tcPr>
            <w:tcW w:w="1134" w:type="dxa"/>
            <w:tcBorders>
              <w:bottom w:val="single" w:sz="4" w:space="0" w:color="auto"/>
            </w:tcBorders>
            <w:shd w:val="clear" w:color="auto" w:fill="FAFAFA"/>
          </w:tcPr>
          <w:p w14:paraId="6B747C78" w14:textId="5E9CEDE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tcBorders>
              <w:bottom w:val="single" w:sz="4" w:space="0" w:color="auto"/>
            </w:tcBorders>
            <w:shd w:val="clear" w:color="auto" w:fill="FAFAFA"/>
          </w:tcPr>
          <w:p w14:paraId="6ED7EA46" w14:textId="455FA330"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97" w:type="dxa"/>
            <w:tcBorders>
              <w:bottom w:val="single" w:sz="4" w:space="0" w:color="auto"/>
            </w:tcBorders>
            <w:shd w:val="clear" w:color="auto" w:fill="FAFAFA"/>
          </w:tcPr>
          <w:p w14:paraId="6C4361CF" w14:textId="0104545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773" w:type="dxa"/>
            <w:tcBorders>
              <w:bottom w:val="single" w:sz="4" w:space="0" w:color="auto"/>
            </w:tcBorders>
            <w:shd w:val="clear" w:color="auto" w:fill="FAFAFA"/>
          </w:tcPr>
          <w:p w14:paraId="700C2F11" w14:textId="24906864"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56</w:t>
            </w:r>
            <w:r w:rsidRPr="008F277E">
              <w:rPr>
                <w:rFonts w:ascii="Arial" w:hAnsi="Arial" w:cs="Arial"/>
                <w:noProof/>
                <w:sz w:val="18"/>
                <w:szCs w:val="18"/>
                <w:lang w:val="en-GB"/>
              </w:rPr>
              <w:t>,</w:t>
            </w:r>
            <w:r w:rsidR="00EE0153" w:rsidRPr="00EE0153">
              <w:rPr>
                <w:rFonts w:ascii="Arial" w:hAnsi="Arial" w:cs="Arial"/>
                <w:noProof/>
                <w:sz w:val="18"/>
                <w:szCs w:val="18"/>
                <w:lang w:val="en-GB"/>
              </w:rPr>
              <w:t>597</w:t>
            </w:r>
            <w:r w:rsidRPr="008F277E">
              <w:rPr>
                <w:rFonts w:ascii="Arial" w:hAnsi="Arial" w:cs="Arial"/>
                <w:noProof/>
                <w:sz w:val="18"/>
                <w:szCs w:val="18"/>
                <w:lang w:val="en-GB"/>
              </w:rPr>
              <w:t>)</w:t>
            </w:r>
          </w:p>
        </w:tc>
        <w:tc>
          <w:tcPr>
            <w:tcW w:w="1304" w:type="dxa"/>
            <w:tcBorders>
              <w:bottom w:val="single" w:sz="4" w:space="0" w:color="auto"/>
            </w:tcBorders>
            <w:shd w:val="clear" w:color="auto" w:fill="FAFAFA"/>
          </w:tcPr>
          <w:p w14:paraId="1E769C88" w14:textId="6D5DB145"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304" w:type="dxa"/>
            <w:tcBorders>
              <w:bottom w:val="single" w:sz="4" w:space="0" w:color="auto"/>
            </w:tcBorders>
            <w:shd w:val="clear" w:color="auto" w:fill="FAFAFA"/>
          </w:tcPr>
          <w:p w14:paraId="475FE2E6" w14:textId="3E668B5B"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304" w:type="dxa"/>
            <w:tcBorders>
              <w:bottom w:val="single" w:sz="4" w:space="0" w:color="auto"/>
            </w:tcBorders>
            <w:shd w:val="clear" w:color="auto" w:fill="FAFAFA"/>
          </w:tcPr>
          <w:p w14:paraId="4490750F" w14:textId="7EFCF7D9"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513" w:type="dxa"/>
            <w:tcBorders>
              <w:bottom w:val="single" w:sz="4" w:space="0" w:color="auto"/>
            </w:tcBorders>
            <w:shd w:val="clear" w:color="auto" w:fill="FAFAFA"/>
          </w:tcPr>
          <w:p w14:paraId="74E7A2AD" w14:textId="7FE14C01"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56</w:t>
            </w:r>
            <w:r w:rsidRPr="008F277E">
              <w:rPr>
                <w:rFonts w:ascii="Arial" w:hAnsi="Arial" w:cs="Arial"/>
                <w:noProof/>
                <w:sz w:val="18"/>
                <w:szCs w:val="18"/>
                <w:lang w:val="en-GB"/>
              </w:rPr>
              <w:t>,</w:t>
            </w:r>
            <w:r w:rsidR="00EE0153" w:rsidRPr="00EE0153">
              <w:rPr>
                <w:rFonts w:ascii="Arial" w:hAnsi="Arial" w:cs="Arial"/>
                <w:noProof/>
                <w:sz w:val="18"/>
                <w:szCs w:val="18"/>
                <w:lang w:val="en-GB"/>
              </w:rPr>
              <w:t>597</w:t>
            </w:r>
            <w:r w:rsidRPr="008F277E">
              <w:rPr>
                <w:rFonts w:ascii="Arial" w:hAnsi="Arial" w:cs="Arial"/>
                <w:noProof/>
                <w:sz w:val="18"/>
                <w:szCs w:val="18"/>
                <w:lang w:val="en-GB"/>
              </w:rPr>
              <w:t>)</w:t>
            </w:r>
          </w:p>
        </w:tc>
      </w:tr>
      <w:tr w:rsidR="002169CA" w:rsidRPr="002169CA" w14:paraId="17F7431A" w14:textId="77777777" w:rsidTr="0007034D">
        <w:tc>
          <w:tcPr>
            <w:tcW w:w="4176" w:type="dxa"/>
            <w:vAlign w:val="bottom"/>
          </w:tcPr>
          <w:p w14:paraId="716AC11C" w14:textId="77777777" w:rsidR="002169CA" w:rsidRPr="002169CA" w:rsidRDefault="002169CA" w:rsidP="00EF1E62">
            <w:pPr>
              <w:pStyle w:val="a"/>
              <w:tabs>
                <w:tab w:val="right" w:pos="9810"/>
              </w:tabs>
              <w:ind w:left="-105" w:right="0"/>
              <w:rPr>
                <w:rFonts w:ascii="Arial" w:eastAsia="Angsana New" w:hAnsi="Arial" w:cs="Arial"/>
                <w:sz w:val="8"/>
                <w:szCs w:val="8"/>
              </w:rPr>
            </w:pPr>
          </w:p>
        </w:tc>
        <w:tc>
          <w:tcPr>
            <w:tcW w:w="1134" w:type="dxa"/>
            <w:tcBorders>
              <w:top w:val="single" w:sz="4" w:space="0" w:color="auto"/>
            </w:tcBorders>
            <w:shd w:val="clear" w:color="auto" w:fill="FAFAFA"/>
          </w:tcPr>
          <w:p w14:paraId="277F31EE"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417" w:type="dxa"/>
            <w:tcBorders>
              <w:top w:val="single" w:sz="4" w:space="0" w:color="auto"/>
            </w:tcBorders>
            <w:shd w:val="clear" w:color="auto" w:fill="FAFAFA"/>
          </w:tcPr>
          <w:p w14:paraId="55AB3A85"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497" w:type="dxa"/>
            <w:tcBorders>
              <w:top w:val="single" w:sz="4" w:space="0" w:color="auto"/>
            </w:tcBorders>
            <w:shd w:val="clear" w:color="auto" w:fill="FAFAFA"/>
          </w:tcPr>
          <w:p w14:paraId="24F0EFF6"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773" w:type="dxa"/>
            <w:tcBorders>
              <w:top w:val="single" w:sz="4" w:space="0" w:color="auto"/>
            </w:tcBorders>
            <w:shd w:val="clear" w:color="auto" w:fill="FAFAFA"/>
          </w:tcPr>
          <w:p w14:paraId="4A327C92"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tcPr>
          <w:p w14:paraId="0DE1BC77"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tcPr>
          <w:p w14:paraId="2807E963"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tcPr>
          <w:p w14:paraId="529151BB"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513" w:type="dxa"/>
            <w:tcBorders>
              <w:top w:val="single" w:sz="4" w:space="0" w:color="auto"/>
            </w:tcBorders>
            <w:shd w:val="clear" w:color="auto" w:fill="FAFAFA"/>
          </w:tcPr>
          <w:p w14:paraId="2BF959D0" w14:textId="77777777" w:rsidR="002169CA" w:rsidRPr="002169CA" w:rsidRDefault="002169CA" w:rsidP="000A4DED">
            <w:pPr>
              <w:spacing w:after="0" w:line="240" w:lineRule="auto"/>
              <w:ind w:right="-72"/>
              <w:jc w:val="right"/>
              <w:rPr>
                <w:rFonts w:ascii="Arial" w:hAnsi="Arial" w:cs="Arial"/>
                <w:noProof/>
                <w:sz w:val="8"/>
                <w:szCs w:val="8"/>
                <w:lang w:val="en-GB"/>
              </w:rPr>
            </w:pPr>
          </w:p>
        </w:tc>
      </w:tr>
      <w:tr w:rsidR="000A4DED" w:rsidRPr="00404F61" w14:paraId="603B1054" w14:textId="77777777" w:rsidTr="0007034D">
        <w:tc>
          <w:tcPr>
            <w:tcW w:w="4176" w:type="dxa"/>
          </w:tcPr>
          <w:p w14:paraId="6A99A6E1" w14:textId="77777777" w:rsidR="000A4DED" w:rsidRPr="00404F61" w:rsidRDefault="000A4DED" w:rsidP="00EC3920">
            <w:pPr>
              <w:pStyle w:val="a"/>
              <w:tabs>
                <w:tab w:val="right" w:pos="9810"/>
              </w:tabs>
              <w:spacing w:line="200" w:lineRule="exact"/>
              <w:ind w:left="-105" w:right="0"/>
              <w:rPr>
                <w:rFonts w:ascii="Arial" w:eastAsia="Angsana New" w:hAnsi="Arial" w:cs="Arial"/>
                <w:sz w:val="18"/>
                <w:szCs w:val="18"/>
                <w:cs/>
              </w:rPr>
            </w:pPr>
            <w:r w:rsidRPr="00404F61">
              <w:rPr>
                <w:rFonts w:ascii="Arial" w:eastAsia="Angsana New" w:hAnsi="Arial" w:cs="Arial"/>
                <w:sz w:val="18"/>
                <w:szCs w:val="18"/>
              </w:rPr>
              <w:t>Closing net book amount</w:t>
            </w:r>
          </w:p>
        </w:tc>
        <w:tc>
          <w:tcPr>
            <w:tcW w:w="1134" w:type="dxa"/>
            <w:tcBorders>
              <w:bottom w:val="single" w:sz="4" w:space="0" w:color="auto"/>
            </w:tcBorders>
            <w:shd w:val="clear" w:color="auto" w:fill="FAFAFA"/>
          </w:tcPr>
          <w:p w14:paraId="23A3E593" w14:textId="1275F5A9" w:rsidR="000A4DED" w:rsidRPr="008F277E"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88</w:t>
            </w:r>
            <w:r w:rsidRPr="008F277E">
              <w:rPr>
                <w:rFonts w:ascii="Arial" w:hAnsi="Arial" w:cs="Arial"/>
                <w:noProof/>
                <w:sz w:val="18"/>
                <w:szCs w:val="18"/>
                <w:lang w:val="en-GB"/>
              </w:rPr>
              <w:t>,</w:t>
            </w:r>
            <w:r w:rsidR="00EE0153" w:rsidRPr="00EE0153">
              <w:rPr>
                <w:rFonts w:ascii="Arial" w:hAnsi="Arial" w:cs="Arial"/>
                <w:noProof/>
                <w:sz w:val="18"/>
                <w:szCs w:val="18"/>
                <w:lang w:val="en-GB"/>
              </w:rPr>
              <w:t>610</w:t>
            </w:r>
            <w:r w:rsidRPr="008F277E">
              <w:rPr>
                <w:rFonts w:ascii="Arial" w:hAnsi="Arial" w:cs="Arial"/>
                <w:noProof/>
                <w:sz w:val="18"/>
                <w:szCs w:val="18"/>
                <w:lang w:val="en-GB"/>
              </w:rPr>
              <w:t>,</w:t>
            </w:r>
            <w:r w:rsidR="00EE0153" w:rsidRPr="00EE0153">
              <w:rPr>
                <w:rFonts w:ascii="Arial" w:hAnsi="Arial" w:cs="Arial"/>
                <w:noProof/>
                <w:sz w:val="18"/>
                <w:szCs w:val="18"/>
                <w:lang w:val="en-GB"/>
              </w:rPr>
              <w:t>865</w:t>
            </w:r>
            <w:r w:rsidRPr="008F277E">
              <w:rPr>
                <w:rFonts w:ascii="Arial" w:hAnsi="Arial" w:cs="Arial"/>
                <w:noProof/>
                <w:sz w:val="18"/>
                <w:szCs w:val="18"/>
                <w:lang w:val="en-GB"/>
              </w:rPr>
              <w:t xml:space="preserve"> </w:t>
            </w:r>
          </w:p>
        </w:tc>
        <w:tc>
          <w:tcPr>
            <w:tcW w:w="1417" w:type="dxa"/>
            <w:tcBorders>
              <w:bottom w:val="single" w:sz="4" w:space="0" w:color="auto"/>
            </w:tcBorders>
            <w:shd w:val="clear" w:color="auto" w:fill="FAFAFA"/>
          </w:tcPr>
          <w:p w14:paraId="61AAF817" w14:textId="61D9853E"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192</w:t>
            </w:r>
            <w:r w:rsidRPr="008F277E">
              <w:rPr>
                <w:rFonts w:ascii="Arial" w:hAnsi="Arial" w:cs="Arial"/>
                <w:noProof/>
                <w:sz w:val="18"/>
                <w:szCs w:val="18"/>
                <w:lang w:val="en-GB"/>
              </w:rPr>
              <w:t>,</w:t>
            </w:r>
            <w:r w:rsidR="00EE0153" w:rsidRPr="00EE0153">
              <w:rPr>
                <w:rFonts w:ascii="Arial" w:hAnsi="Arial" w:cs="Arial"/>
                <w:noProof/>
                <w:sz w:val="18"/>
                <w:szCs w:val="18"/>
                <w:lang w:val="en-GB"/>
              </w:rPr>
              <w:t>375</w:t>
            </w:r>
            <w:r w:rsidRPr="008F277E">
              <w:rPr>
                <w:rFonts w:ascii="Arial" w:hAnsi="Arial" w:cs="Arial"/>
                <w:noProof/>
                <w:sz w:val="18"/>
                <w:szCs w:val="18"/>
                <w:lang w:val="en-GB"/>
              </w:rPr>
              <w:t>,</w:t>
            </w:r>
            <w:r w:rsidR="00EE0153" w:rsidRPr="00EE0153">
              <w:rPr>
                <w:rFonts w:ascii="Arial" w:hAnsi="Arial" w:cs="Arial"/>
                <w:noProof/>
                <w:sz w:val="18"/>
                <w:szCs w:val="18"/>
                <w:lang w:val="en-GB"/>
              </w:rPr>
              <w:t>963</w:t>
            </w:r>
            <w:r w:rsidRPr="008F277E">
              <w:rPr>
                <w:rFonts w:ascii="Arial" w:hAnsi="Arial" w:cs="Arial"/>
                <w:noProof/>
                <w:sz w:val="18"/>
                <w:szCs w:val="18"/>
                <w:lang w:val="en-GB"/>
              </w:rPr>
              <w:t xml:space="preserve"> </w:t>
            </w:r>
          </w:p>
        </w:tc>
        <w:tc>
          <w:tcPr>
            <w:tcW w:w="1497" w:type="dxa"/>
            <w:tcBorders>
              <w:bottom w:val="single" w:sz="4" w:space="0" w:color="auto"/>
            </w:tcBorders>
            <w:shd w:val="clear" w:color="auto" w:fill="FAFAFA"/>
          </w:tcPr>
          <w:p w14:paraId="76FC7354" w14:textId="612D85D1" w:rsidR="000A4DED" w:rsidRPr="008F277E"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3</w:t>
            </w:r>
            <w:r w:rsidR="000A4DED" w:rsidRPr="008F277E">
              <w:rPr>
                <w:rFonts w:ascii="Arial" w:hAnsi="Arial" w:cs="Arial"/>
                <w:noProof/>
                <w:sz w:val="18"/>
                <w:szCs w:val="18"/>
                <w:lang w:val="en-GB"/>
              </w:rPr>
              <w:t>,</w:t>
            </w:r>
            <w:r w:rsidRPr="00EE0153">
              <w:rPr>
                <w:rFonts w:ascii="Arial" w:hAnsi="Arial" w:cs="Arial"/>
                <w:noProof/>
                <w:sz w:val="18"/>
                <w:szCs w:val="18"/>
                <w:lang w:val="en-GB"/>
              </w:rPr>
              <w:t>973</w:t>
            </w:r>
            <w:r w:rsidR="000A4DED" w:rsidRPr="008F277E">
              <w:rPr>
                <w:rFonts w:ascii="Arial" w:hAnsi="Arial" w:cs="Arial"/>
                <w:noProof/>
                <w:sz w:val="18"/>
                <w:szCs w:val="18"/>
                <w:lang w:val="en-GB"/>
              </w:rPr>
              <w:t>,</w:t>
            </w:r>
            <w:r w:rsidRPr="00EE0153">
              <w:rPr>
                <w:rFonts w:ascii="Arial" w:hAnsi="Arial" w:cs="Arial"/>
                <w:noProof/>
                <w:sz w:val="18"/>
                <w:szCs w:val="18"/>
                <w:lang w:val="en-GB"/>
              </w:rPr>
              <w:t>722</w:t>
            </w:r>
            <w:r w:rsidR="000A4DED" w:rsidRPr="008F277E">
              <w:rPr>
                <w:rFonts w:ascii="Arial" w:hAnsi="Arial" w:cs="Arial"/>
                <w:noProof/>
                <w:sz w:val="18"/>
                <w:szCs w:val="18"/>
                <w:lang w:val="en-GB"/>
              </w:rPr>
              <w:t>,</w:t>
            </w:r>
            <w:r w:rsidRPr="00EE0153">
              <w:rPr>
                <w:rFonts w:ascii="Arial" w:hAnsi="Arial" w:cs="Arial"/>
                <w:noProof/>
                <w:sz w:val="18"/>
                <w:szCs w:val="18"/>
                <w:lang w:val="en-GB"/>
              </w:rPr>
              <w:t>160</w:t>
            </w:r>
            <w:r w:rsidR="000A4DED" w:rsidRPr="008F277E">
              <w:rPr>
                <w:rFonts w:ascii="Arial" w:hAnsi="Arial" w:cs="Arial"/>
                <w:noProof/>
                <w:sz w:val="18"/>
                <w:szCs w:val="18"/>
                <w:lang w:val="en-GB"/>
              </w:rPr>
              <w:t xml:space="preserve"> </w:t>
            </w:r>
          </w:p>
        </w:tc>
        <w:tc>
          <w:tcPr>
            <w:tcW w:w="1773" w:type="dxa"/>
            <w:tcBorders>
              <w:bottom w:val="single" w:sz="4" w:space="0" w:color="auto"/>
            </w:tcBorders>
            <w:shd w:val="clear" w:color="auto" w:fill="FAFAFA"/>
          </w:tcPr>
          <w:p w14:paraId="4DE149B6" w14:textId="30040925"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158</w:t>
            </w:r>
            <w:r w:rsidRPr="008F277E">
              <w:rPr>
                <w:rFonts w:ascii="Arial" w:hAnsi="Arial" w:cs="Arial"/>
                <w:noProof/>
                <w:sz w:val="18"/>
                <w:szCs w:val="18"/>
                <w:lang w:val="en-GB"/>
              </w:rPr>
              <w:t>,</w:t>
            </w:r>
            <w:r w:rsidR="00EE0153" w:rsidRPr="00EE0153">
              <w:rPr>
                <w:rFonts w:ascii="Arial" w:hAnsi="Arial" w:cs="Arial"/>
                <w:noProof/>
                <w:sz w:val="18"/>
                <w:szCs w:val="18"/>
                <w:lang w:val="en-GB"/>
              </w:rPr>
              <w:t>659</w:t>
            </w:r>
            <w:r w:rsidRPr="008F277E">
              <w:rPr>
                <w:rFonts w:ascii="Arial" w:hAnsi="Arial" w:cs="Arial"/>
                <w:noProof/>
                <w:sz w:val="18"/>
                <w:szCs w:val="18"/>
                <w:lang w:val="en-GB"/>
              </w:rPr>
              <w:t>,</w:t>
            </w:r>
            <w:r w:rsidR="00EE0153" w:rsidRPr="00EE0153">
              <w:rPr>
                <w:rFonts w:ascii="Arial" w:hAnsi="Arial" w:cs="Arial"/>
                <w:noProof/>
                <w:sz w:val="18"/>
                <w:szCs w:val="18"/>
                <w:lang w:val="en-GB"/>
              </w:rPr>
              <w:t>122</w:t>
            </w:r>
            <w:r w:rsidRPr="008F277E">
              <w:rPr>
                <w:rFonts w:ascii="Arial" w:hAnsi="Arial" w:cs="Arial"/>
                <w:noProof/>
                <w:sz w:val="18"/>
                <w:szCs w:val="18"/>
                <w:lang w:val="en-GB"/>
              </w:rPr>
              <w:t xml:space="preserve"> </w:t>
            </w:r>
          </w:p>
        </w:tc>
        <w:tc>
          <w:tcPr>
            <w:tcW w:w="1304" w:type="dxa"/>
            <w:tcBorders>
              <w:bottom w:val="single" w:sz="4" w:space="0" w:color="auto"/>
            </w:tcBorders>
            <w:shd w:val="clear" w:color="auto" w:fill="FAFAFA"/>
          </w:tcPr>
          <w:p w14:paraId="56D5B00B" w14:textId="08D86CDC"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31</w:t>
            </w:r>
            <w:r w:rsidRPr="008F277E">
              <w:rPr>
                <w:rFonts w:ascii="Arial" w:hAnsi="Arial" w:cs="Arial"/>
                <w:noProof/>
                <w:sz w:val="18"/>
                <w:szCs w:val="18"/>
                <w:lang w:val="en-GB"/>
              </w:rPr>
              <w:t>,</w:t>
            </w:r>
            <w:r w:rsidR="00EE0153" w:rsidRPr="00EE0153">
              <w:rPr>
                <w:rFonts w:ascii="Arial" w:hAnsi="Arial" w:cs="Arial"/>
                <w:noProof/>
                <w:sz w:val="18"/>
                <w:szCs w:val="18"/>
                <w:lang w:val="en-GB"/>
              </w:rPr>
              <w:t>811</w:t>
            </w:r>
            <w:r w:rsidRPr="008F277E">
              <w:rPr>
                <w:rFonts w:ascii="Arial" w:hAnsi="Arial" w:cs="Arial"/>
                <w:noProof/>
                <w:sz w:val="18"/>
                <w:szCs w:val="18"/>
                <w:lang w:val="en-GB"/>
              </w:rPr>
              <w:t>,</w:t>
            </w:r>
            <w:r w:rsidR="00EE0153" w:rsidRPr="00EE0153">
              <w:rPr>
                <w:rFonts w:ascii="Arial" w:hAnsi="Arial" w:cs="Arial"/>
                <w:noProof/>
                <w:sz w:val="18"/>
                <w:szCs w:val="18"/>
                <w:lang w:val="en-GB"/>
              </w:rPr>
              <w:t>303</w:t>
            </w:r>
            <w:r w:rsidRPr="008F277E">
              <w:rPr>
                <w:rFonts w:ascii="Arial" w:hAnsi="Arial" w:cs="Arial"/>
                <w:noProof/>
                <w:sz w:val="18"/>
                <w:szCs w:val="18"/>
                <w:lang w:val="en-GB"/>
              </w:rPr>
              <w:t xml:space="preserve"> </w:t>
            </w:r>
          </w:p>
        </w:tc>
        <w:tc>
          <w:tcPr>
            <w:tcW w:w="1304" w:type="dxa"/>
            <w:tcBorders>
              <w:bottom w:val="single" w:sz="4" w:space="0" w:color="auto"/>
            </w:tcBorders>
            <w:shd w:val="clear" w:color="auto" w:fill="FAFAFA"/>
          </w:tcPr>
          <w:p w14:paraId="5ECF8989" w14:textId="10A11B83"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187</w:t>
            </w:r>
            <w:r w:rsidRPr="008F277E">
              <w:rPr>
                <w:rFonts w:ascii="Arial" w:hAnsi="Arial" w:cs="Arial"/>
                <w:noProof/>
                <w:sz w:val="18"/>
                <w:szCs w:val="18"/>
                <w:lang w:val="en-GB"/>
              </w:rPr>
              <w:t>,</w:t>
            </w:r>
            <w:r w:rsidR="00EE0153" w:rsidRPr="00EE0153">
              <w:rPr>
                <w:rFonts w:ascii="Arial" w:hAnsi="Arial" w:cs="Arial"/>
                <w:noProof/>
                <w:sz w:val="18"/>
                <w:szCs w:val="18"/>
                <w:lang w:val="en-GB"/>
              </w:rPr>
              <w:t>624</w:t>
            </w:r>
            <w:r w:rsidRPr="008F277E">
              <w:rPr>
                <w:rFonts w:ascii="Arial" w:hAnsi="Arial" w:cs="Arial"/>
                <w:noProof/>
                <w:sz w:val="18"/>
                <w:szCs w:val="18"/>
                <w:lang w:val="en-GB"/>
              </w:rPr>
              <w:t>,</w:t>
            </w:r>
            <w:r w:rsidR="00EE0153" w:rsidRPr="00EE0153">
              <w:rPr>
                <w:rFonts w:ascii="Arial" w:hAnsi="Arial" w:cs="Arial"/>
                <w:noProof/>
                <w:sz w:val="18"/>
                <w:szCs w:val="18"/>
                <w:lang w:val="en-GB"/>
              </w:rPr>
              <w:t>245</w:t>
            </w:r>
            <w:r w:rsidRPr="008F277E">
              <w:rPr>
                <w:rFonts w:ascii="Arial" w:hAnsi="Arial" w:cs="Arial"/>
                <w:noProof/>
                <w:sz w:val="18"/>
                <w:szCs w:val="18"/>
                <w:lang w:val="en-GB"/>
              </w:rPr>
              <w:t xml:space="preserve"> </w:t>
            </w:r>
          </w:p>
        </w:tc>
        <w:tc>
          <w:tcPr>
            <w:tcW w:w="1304" w:type="dxa"/>
            <w:tcBorders>
              <w:bottom w:val="single" w:sz="4" w:space="0" w:color="auto"/>
            </w:tcBorders>
            <w:shd w:val="clear" w:color="auto" w:fill="FAFAFA"/>
          </w:tcPr>
          <w:p w14:paraId="5ADC2A0E" w14:textId="076DD678"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725</w:t>
            </w:r>
            <w:r w:rsidRPr="008F277E">
              <w:rPr>
                <w:rFonts w:ascii="Arial" w:hAnsi="Arial" w:cs="Arial"/>
                <w:noProof/>
                <w:sz w:val="18"/>
                <w:szCs w:val="18"/>
                <w:lang w:val="en-GB"/>
              </w:rPr>
              <w:t>,</w:t>
            </w:r>
            <w:r w:rsidR="00EE0153" w:rsidRPr="00EE0153">
              <w:rPr>
                <w:rFonts w:ascii="Arial" w:hAnsi="Arial" w:cs="Arial"/>
                <w:noProof/>
                <w:sz w:val="18"/>
                <w:szCs w:val="18"/>
                <w:lang w:val="en-GB"/>
              </w:rPr>
              <w:t>939</w:t>
            </w:r>
            <w:r w:rsidRPr="008F277E">
              <w:rPr>
                <w:rFonts w:ascii="Arial" w:hAnsi="Arial" w:cs="Arial"/>
                <w:noProof/>
                <w:sz w:val="18"/>
                <w:szCs w:val="18"/>
                <w:lang w:val="en-GB"/>
              </w:rPr>
              <w:t>,</w:t>
            </w:r>
            <w:r w:rsidR="00EE0153" w:rsidRPr="00EE0153">
              <w:rPr>
                <w:rFonts w:ascii="Arial" w:hAnsi="Arial" w:cs="Arial"/>
                <w:noProof/>
                <w:sz w:val="18"/>
                <w:szCs w:val="18"/>
                <w:lang w:val="en-GB"/>
              </w:rPr>
              <w:t>390</w:t>
            </w:r>
            <w:r w:rsidRPr="008F277E">
              <w:rPr>
                <w:rFonts w:ascii="Arial" w:hAnsi="Arial" w:cs="Arial"/>
                <w:noProof/>
                <w:sz w:val="18"/>
                <w:szCs w:val="18"/>
                <w:lang w:val="en-GB"/>
              </w:rPr>
              <w:t xml:space="preserve"> </w:t>
            </w:r>
          </w:p>
        </w:tc>
        <w:tc>
          <w:tcPr>
            <w:tcW w:w="1513" w:type="dxa"/>
            <w:tcBorders>
              <w:bottom w:val="single" w:sz="4" w:space="0" w:color="auto"/>
            </w:tcBorders>
            <w:shd w:val="clear" w:color="auto" w:fill="FAFAFA"/>
          </w:tcPr>
          <w:p w14:paraId="4B463A65" w14:textId="21940C40"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5</w:t>
            </w:r>
            <w:r w:rsidRPr="008F277E">
              <w:rPr>
                <w:rFonts w:ascii="Arial" w:hAnsi="Arial" w:cs="Arial"/>
                <w:noProof/>
                <w:sz w:val="18"/>
                <w:szCs w:val="18"/>
                <w:lang w:val="en-GB"/>
              </w:rPr>
              <w:t>,</w:t>
            </w:r>
            <w:r w:rsidR="00EE0153" w:rsidRPr="00EE0153">
              <w:rPr>
                <w:rFonts w:ascii="Arial" w:hAnsi="Arial" w:cs="Arial"/>
                <w:noProof/>
                <w:sz w:val="18"/>
                <w:szCs w:val="18"/>
                <w:lang w:val="en-GB"/>
              </w:rPr>
              <w:t>358</w:t>
            </w:r>
            <w:r w:rsidRPr="008F277E">
              <w:rPr>
                <w:rFonts w:ascii="Arial" w:hAnsi="Arial" w:cs="Arial"/>
                <w:noProof/>
                <w:sz w:val="18"/>
                <w:szCs w:val="18"/>
                <w:lang w:val="en-GB"/>
              </w:rPr>
              <w:t>,</w:t>
            </w:r>
            <w:r w:rsidR="00EE0153" w:rsidRPr="00EE0153">
              <w:rPr>
                <w:rFonts w:ascii="Arial" w:hAnsi="Arial" w:cs="Arial"/>
                <w:noProof/>
                <w:sz w:val="18"/>
                <w:szCs w:val="18"/>
                <w:lang w:val="en-GB"/>
              </w:rPr>
              <w:t>743</w:t>
            </w:r>
            <w:r w:rsidRPr="008F277E">
              <w:rPr>
                <w:rFonts w:ascii="Arial" w:hAnsi="Arial" w:cs="Arial"/>
                <w:noProof/>
                <w:sz w:val="18"/>
                <w:szCs w:val="18"/>
                <w:lang w:val="en-GB"/>
              </w:rPr>
              <w:t>,</w:t>
            </w:r>
            <w:r w:rsidR="00EE0153" w:rsidRPr="00EE0153">
              <w:rPr>
                <w:rFonts w:ascii="Arial" w:hAnsi="Arial" w:cs="Arial"/>
                <w:noProof/>
                <w:sz w:val="18"/>
                <w:szCs w:val="18"/>
                <w:lang w:val="en-GB"/>
              </w:rPr>
              <w:t>048</w:t>
            </w:r>
            <w:r w:rsidRPr="008F277E">
              <w:rPr>
                <w:rFonts w:ascii="Arial" w:hAnsi="Arial" w:cs="Arial"/>
                <w:noProof/>
                <w:sz w:val="18"/>
                <w:szCs w:val="18"/>
                <w:lang w:val="en-GB"/>
              </w:rPr>
              <w:t xml:space="preserve"> </w:t>
            </w:r>
          </w:p>
        </w:tc>
      </w:tr>
      <w:tr w:rsidR="000A4DED" w:rsidRPr="002169CA" w14:paraId="6937B0C3" w14:textId="77777777" w:rsidTr="0007034D">
        <w:tc>
          <w:tcPr>
            <w:tcW w:w="4176" w:type="dxa"/>
          </w:tcPr>
          <w:p w14:paraId="54EE45F9" w14:textId="77777777" w:rsidR="000A4DED" w:rsidRPr="002169CA" w:rsidRDefault="000A4DED" w:rsidP="00EF1E62">
            <w:pPr>
              <w:pStyle w:val="a"/>
              <w:tabs>
                <w:tab w:val="right" w:pos="9810"/>
              </w:tabs>
              <w:ind w:left="-105" w:right="0"/>
              <w:jc w:val="thaiDistribute"/>
              <w:rPr>
                <w:rFonts w:ascii="Arial" w:eastAsia="Angsana New" w:hAnsi="Arial" w:cs="Arial"/>
                <w:sz w:val="8"/>
                <w:szCs w:val="8"/>
              </w:rPr>
            </w:pPr>
          </w:p>
        </w:tc>
        <w:tc>
          <w:tcPr>
            <w:tcW w:w="1134" w:type="dxa"/>
            <w:tcBorders>
              <w:top w:val="single" w:sz="4" w:space="0" w:color="auto"/>
            </w:tcBorders>
            <w:shd w:val="clear" w:color="auto" w:fill="FAFAFA"/>
            <w:vAlign w:val="bottom"/>
          </w:tcPr>
          <w:p w14:paraId="53FF4B08"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417" w:type="dxa"/>
            <w:tcBorders>
              <w:top w:val="single" w:sz="4" w:space="0" w:color="auto"/>
            </w:tcBorders>
            <w:shd w:val="clear" w:color="auto" w:fill="FAFAFA"/>
            <w:vAlign w:val="bottom"/>
          </w:tcPr>
          <w:p w14:paraId="03EE4920"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497" w:type="dxa"/>
            <w:tcBorders>
              <w:top w:val="single" w:sz="4" w:space="0" w:color="auto"/>
            </w:tcBorders>
            <w:shd w:val="clear" w:color="auto" w:fill="FAFAFA"/>
            <w:vAlign w:val="bottom"/>
          </w:tcPr>
          <w:p w14:paraId="67781495"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773" w:type="dxa"/>
            <w:tcBorders>
              <w:top w:val="single" w:sz="4" w:space="0" w:color="auto"/>
            </w:tcBorders>
            <w:shd w:val="clear" w:color="auto" w:fill="FAFAFA"/>
            <w:vAlign w:val="bottom"/>
          </w:tcPr>
          <w:p w14:paraId="04BA8EAB"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vAlign w:val="bottom"/>
          </w:tcPr>
          <w:p w14:paraId="03FFF73D"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vAlign w:val="bottom"/>
          </w:tcPr>
          <w:p w14:paraId="0DBC8CB8"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vAlign w:val="bottom"/>
          </w:tcPr>
          <w:p w14:paraId="156F331B" w14:textId="77777777" w:rsidR="000A4DED" w:rsidRPr="002169CA" w:rsidRDefault="000A4DED" w:rsidP="000A4DED">
            <w:pPr>
              <w:spacing w:after="0" w:line="240" w:lineRule="auto"/>
              <w:ind w:right="-72"/>
              <w:jc w:val="right"/>
              <w:rPr>
                <w:rFonts w:ascii="Arial" w:hAnsi="Arial" w:cs="Arial"/>
                <w:noProof/>
                <w:sz w:val="8"/>
                <w:szCs w:val="8"/>
                <w:lang w:val="en-GB"/>
              </w:rPr>
            </w:pPr>
          </w:p>
        </w:tc>
        <w:tc>
          <w:tcPr>
            <w:tcW w:w="1513" w:type="dxa"/>
            <w:tcBorders>
              <w:top w:val="single" w:sz="4" w:space="0" w:color="auto"/>
            </w:tcBorders>
            <w:shd w:val="clear" w:color="auto" w:fill="FAFAFA"/>
            <w:vAlign w:val="bottom"/>
          </w:tcPr>
          <w:p w14:paraId="6608587D" w14:textId="77777777" w:rsidR="000A4DED" w:rsidRPr="002169CA" w:rsidRDefault="000A4DED" w:rsidP="000A4DED">
            <w:pPr>
              <w:spacing w:after="0" w:line="240" w:lineRule="auto"/>
              <w:ind w:right="-72"/>
              <w:jc w:val="right"/>
              <w:rPr>
                <w:rFonts w:ascii="Arial" w:hAnsi="Arial" w:cs="Arial"/>
                <w:noProof/>
                <w:sz w:val="8"/>
                <w:szCs w:val="8"/>
              </w:rPr>
            </w:pPr>
          </w:p>
        </w:tc>
      </w:tr>
      <w:tr w:rsidR="000A4DED" w:rsidRPr="00404F61" w14:paraId="7295A6F1" w14:textId="77777777" w:rsidTr="0007034D">
        <w:tc>
          <w:tcPr>
            <w:tcW w:w="4176" w:type="dxa"/>
          </w:tcPr>
          <w:p w14:paraId="188524A0" w14:textId="1C107EB1" w:rsidR="000A4DED" w:rsidRPr="00404F61" w:rsidRDefault="000A4DED" w:rsidP="00EC3920">
            <w:pPr>
              <w:pStyle w:val="a"/>
              <w:tabs>
                <w:tab w:val="right" w:pos="9810"/>
              </w:tabs>
              <w:spacing w:line="200" w:lineRule="exact"/>
              <w:ind w:left="-105" w:right="0"/>
              <w:jc w:val="thaiDistribute"/>
              <w:rPr>
                <w:rFonts w:ascii="Arial" w:eastAsia="Angsana New" w:hAnsi="Arial" w:cstheme="minorBidi"/>
                <w:b/>
                <w:bCs/>
                <w:sz w:val="18"/>
                <w:szCs w:val="18"/>
                <w:cs/>
              </w:rPr>
            </w:pPr>
            <w:r w:rsidRPr="00404F61">
              <w:rPr>
                <w:rFonts w:ascii="Arial" w:eastAsia="Angsana New" w:hAnsi="Arial" w:cs="Arial"/>
                <w:b/>
                <w:bCs/>
                <w:sz w:val="18"/>
                <w:szCs w:val="18"/>
              </w:rPr>
              <w:t>As at</w:t>
            </w:r>
            <w:r w:rsidRPr="00404F61">
              <w:rPr>
                <w:rFonts w:ascii="Arial" w:eastAsia="Angsana New" w:hAnsi="Arial" w:cs="Arial"/>
                <w:b/>
                <w:bCs/>
                <w:sz w:val="18"/>
                <w:szCs w:val="18"/>
                <w:cs/>
              </w:rPr>
              <w:t xml:space="preserve"> </w:t>
            </w:r>
            <w:r w:rsidR="00EE0153" w:rsidRPr="00EE0153">
              <w:rPr>
                <w:rFonts w:ascii="Arial" w:eastAsia="Angsana New" w:hAnsi="Arial" w:cs="Arial"/>
                <w:b/>
                <w:bCs/>
                <w:sz w:val="18"/>
                <w:szCs w:val="18"/>
                <w:lang w:val="en-GB"/>
              </w:rPr>
              <w:t>31</w:t>
            </w:r>
            <w:r w:rsidRPr="00404F61">
              <w:rPr>
                <w:rFonts w:ascii="Arial" w:eastAsia="Angsana New" w:hAnsi="Arial" w:cs="Arial"/>
                <w:b/>
                <w:bCs/>
                <w:sz w:val="18"/>
                <w:szCs w:val="18"/>
                <w:cs/>
              </w:rPr>
              <w:t xml:space="preserve"> </w:t>
            </w:r>
            <w:r w:rsidRPr="00404F61">
              <w:rPr>
                <w:rFonts w:ascii="Arial" w:eastAsia="Angsana New" w:hAnsi="Arial" w:cs="Arial"/>
                <w:b/>
                <w:bCs/>
                <w:sz w:val="18"/>
                <w:szCs w:val="18"/>
              </w:rPr>
              <w:t>December</w:t>
            </w:r>
            <w:r w:rsidRPr="00404F61">
              <w:rPr>
                <w:rFonts w:ascii="Arial" w:eastAsia="Angsana New" w:hAnsi="Arial" w:cs="Arial"/>
                <w:b/>
                <w:bCs/>
                <w:sz w:val="18"/>
                <w:szCs w:val="18"/>
                <w:cs/>
              </w:rPr>
              <w:t xml:space="preserve"> </w:t>
            </w:r>
            <w:r w:rsidR="00EE0153" w:rsidRPr="00EE0153">
              <w:rPr>
                <w:rFonts w:ascii="Arial" w:eastAsia="Angsana New" w:hAnsi="Arial" w:cs="Arial"/>
                <w:b/>
                <w:bCs/>
                <w:sz w:val="18"/>
                <w:szCs w:val="18"/>
                <w:lang w:val="en-GB"/>
              </w:rPr>
              <w:t>20</w:t>
            </w:r>
            <w:r w:rsidR="00EE0153" w:rsidRPr="00EE0153">
              <w:rPr>
                <w:rFonts w:ascii="Arial" w:eastAsia="Angsana New" w:hAnsi="Arial" w:cstheme="minorBidi"/>
                <w:b/>
                <w:bCs/>
                <w:sz w:val="18"/>
                <w:szCs w:val="18"/>
                <w:lang w:val="en-GB"/>
              </w:rPr>
              <w:t>19</w:t>
            </w:r>
          </w:p>
        </w:tc>
        <w:tc>
          <w:tcPr>
            <w:tcW w:w="1134" w:type="dxa"/>
            <w:shd w:val="clear" w:color="auto" w:fill="FAFAFA"/>
            <w:vAlign w:val="bottom"/>
          </w:tcPr>
          <w:p w14:paraId="46DAC44C"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417" w:type="dxa"/>
            <w:shd w:val="clear" w:color="auto" w:fill="FAFAFA"/>
            <w:vAlign w:val="bottom"/>
          </w:tcPr>
          <w:p w14:paraId="51A97DF6"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497" w:type="dxa"/>
            <w:shd w:val="clear" w:color="auto" w:fill="FAFAFA"/>
            <w:vAlign w:val="bottom"/>
          </w:tcPr>
          <w:p w14:paraId="6E5224D9"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773" w:type="dxa"/>
            <w:shd w:val="clear" w:color="auto" w:fill="FAFAFA"/>
            <w:vAlign w:val="bottom"/>
          </w:tcPr>
          <w:p w14:paraId="605C9AE8"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304" w:type="dxa"/>
            <w:shd w:val="clear" w:color="auto" w:fill="FAFAFA"/>
            <w:vAlign w:val="bottom"/>
          </w:tcPr>
          <w:p w14:paraId="5BAF9CB5"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304" w:type="dxa"/>
            <w:shd w:val="clear" w:color="auto" w:fill="FAFAFA"/>
            <w:vAlign w:val="bottom"/>
          </w:tcPr>
          <w:p w14:paraId="7B1BB134"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304" w:type="dxa"/>
            <w:shd w:val="clear" w:color="auto" w:fill="FAFAFA"/>
            <w:vAlign w:val="bottom"/>
          </w:tcPr>
          <w:p w14:paraId="706A15D8"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p>
        </w:tc>
        <w:tc>
          <w:tcPr>
            <w:tcW w:w="1513" w:type="dxa"/>
            <w:shd w:val="clear" w:color="auto" w:fill="FAFAFA"/>
            <w:vAlign w:val="bottom"/>
          </w:tcPr>
          <w:p w14:paraId="30D4E659" w14:textId="77777777" w:rsidR="000A4DED" w:rsidRPr="00404F61" w:rsidRDefault="000A4DED" w:rsidP="00EC3920">
            <w:pPr>
              <w:autoSpaceDE w:val="0"/>
              <w:autoSpaceDN w:val="0"/>
              <w:spacing w:after="0" w:line="200" w:lineRule="exact"/>
              <w:ind w:right="-72"/>
              <w:jc w:val="right"/>
              <w:rPr>
                <w:rFonts w:ascii="Arial" w:hAnsi="Arial" w:cs="Arial"/>
                <w:noProof/>
                <w:sz w:val="18"/>
                <w:szCs w:val="18"/>
              </w:rPr>
            </w:pPr>
          </w:p>
        </w:tc>
      </w:tr>
      <w:tr w:rsidR="000A4DED" w:rsidRPr="00404F61" w14:paraId="3093F3E7" w14:textId="77777777" w:rsidTr="0007034D">
        <w:tc>
          <w:tcPr>
            <w:tcW w:w="4176" w:type="dxa"/>
            <w:vAlign w:val="bottom"/>
          </w:tcPr>
          <w:p w14:paraId="723257BF" w14:textId="77777777" w:rsidR="000A4DED" w:rsidRPr="00404F61" w:rsidRDefault="000A4DED"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rPr>
              <w:t>Cost</w:t>
            </w:r>
          </w:p>
        </w:tc>
        <w:tc>
          <w:tcPr>
            <w:tcW w:w="1134" w:type="dxa"/>
            <w:shd w:val="clear" w:color="auto" w:fill="FAFAFA"/>
          </w:tcPr>
          <w:p w14:paraId="105D1F52" w14:textId="4723DB60"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88</w:t>
            </w:r>
            <w:r w:rsidRPr="008F277E">
              <w:rPr>
                <w:rFonts w:ascii="Arial" w:hAnsi="Arial" w:cs="Arial"/>
                <w:noProof/>
                <w:sz w:val="18"/>
                <w:szCs w:val="18"/>
                <w:lang w:val="en-GB"/>
              </w:rPr>
              <w:t>,</w:t>
            </w:r>
            <w:r w:rsidR="00EE0153" w:rsidRPr="00EE0153">
              <w:rPr>
                <w:rFonts w:ascii="Arial" w:hAnsi="Arial" w:cs="Arial"/>
                <w:noProof/>
                <w:sz w:val="18"/>
                <w:szCs w:val="18"/>
                <w:lang w:val="en-GB"/>
              </w:rPr>
              <w:t>610</w:t>
            </w:r>
            <w:r w:rsidRPr="008F277E">
              <w:rPr>
                <w:rFonts w:ascii="Arial" w:hAnsi="Arial" w:cs="Arial"/>
                <w:noProof/>
                <w:sz w:val="18"/>
                <w:szCs w:val="18"/>
                <w:lang w:val="en-GB"/>
              </w:rPr>
              <w:t>,</w:t>
            </w:r>
            <w:r w:rsidR="00EE0153" w:rsidRPr="00EE0153">
              <w:rPr>
                <w:rFonts w:ascii="Arial" w:hAnsi="Arial" w:cs="Arial"/>
                <w:noProof/>
                <w:sz w:val="18"/>
                <w:szCs w:val="18"/>
                <w:lang w:val="en-GB"/>
              </w:rPr>
              <w:t>865</w:t>
            </w:r>
            <w:r w:rsidRPr="008F277E">
              <w:rPr>
                <w:rFonts w:ascii="Arial" w:hAnsi="Arial" w:cs="Arial"/>
                <w:noProof/>
                <w:sz w:val="18"/>
                <w:szCs w:val="18"/>
                <w:lang w:val="en-GB"/>
              </w:rPr>
              <w:t xml:space="preserve"> </w:t>
            </w:r>
          </w:p>
        </w:tc>
        <w:tc>
          <w:tcPr>
            <w:tcW w:w="1417" w:type="dxa"/>
            <w:shd w:val="clear" w:color="auto" w:fill="FAFAFA"/>
          </w:tcPr>
          <w:p w14:paraId="5F8733AD" w14:textId="7F77B1D4"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717</w:t>
            </w:r>
            <w:r w:rsidRPr="008F277E">
              <w:rPr>
                <w:rFonts w:ascii="Arial" w:hAnsi="Arial" w:cs="Arial"/>
                <w:noProof/>
                <w:sz w:val="18"/>
                <w:szCs w:val="18"/>
                <w:lang w:val="en-GB"/>
              </w:rPr>
              <w:t>,</w:t>
            </w:r>
            <w:r w:rsidR="00EE0153" w:rsidRPr="00EE0153">
              <w:rPr>
                <w:rFonts w:ascii="Arial" w:hAnsi="Arial" w:cs="Arial"/>
                <w:noProof/>
                <w:sz w:val="18"/>
                <w:szCs w:val="18"/>
                <w:lang w:val="en-GB"/>
              </w:rPr>
              <w:t>868</w:t>
            </w:r>
            <w:r w:rsidRPr="008F277E">
              <w:rPr>
                <w:rFonts w:ascii="Arial" w:hAnsi="Arial" w:cs="Arial"/>
                <w:noProof/>
                <w:sz w:val="18"/>
                <w:szCs w:val="18"/>
                <w:lang w:val="en-GB"/>
              </w:rPr>
              <w:t>,</w:t>
            </w:r>
            <w:r w:rsidR="00EE0153" w:rsidRPr="00EE0153">
              <w:rPr>
                <w:rFonts w:ascii="Arial" w:hAnsi="Arial" w:cs="Arial"/>
                <w:noProof/>
                <w:sz w:val="18"/>
                <w:szCs w:val="18"/>
                <w:lang w:val="en-GB"/>
              </w:rPr>
              <w:t>876</w:t>
            </w:r>
            <w:r w:rsidRPr="008F277E">
              <w:rPr>
                <w:rFonts w:ascii="Arial" w:hAnsi="Arial" w:cs="Arial"/>
                <w:noProof/>
                <w:sz w:val="18"/>
                <w:szCs w:val="18"/>
                <w:lang w:val="en-GB"/>
              </w:rPr>
              <w:t xml:space="preserve"> </w:t>
            </w:r>
          </w:p>
        </w:tc>
        <w:tc>
          <w:tcPr>
            <w:tcW w:w="1497" w:type="dxa"/>
            <w:shd w:val="clear" w:color="auto" w:fill="FAFAFA"/>
          </w:tcPr>
          <w:p w14:paraId="60D6581A" w14:textId="06825CCF" w:rsidR="000A4DED" w:rsidRPr="00404F61" w:rsidRDefault="00EE0153" w:rsidP="00EC3920">
            <w:pPr>
              <w:autoSpaceDE w:val="0"/>
              <w:autoSpaceDN w:val="0"/>
              <w:spacing w:after="0" w:line="200" w:lineRule="exact"/>
              <w:ind w:right="-72"/>
              <w:jc w:val="right"/>
              <w:rPr>
                <w:rFonts w:ascii="Arial" w:hAnsi="Arial" w:cs="Arial"/>
                <w:noProof/>
                <w:sz w:val="18"/>
                <w:szCs w:val="18"/>
                <w:lang w:val="en-GB"/>
              </w:rPr>
            </w:pPr>
            <w:r w:rsidRPr="00EE0153">
              <w:rPr>
                <w:rFonts w:ascii="Arial" w:hAnsi="Arial" w:cs="Arial"/>
                <w:noProof/>
                <w:sz w:val="18"/>
                <w:szCs w:val="18"/>
                <w:lang w:val="en-GB"/>
              </w:rPr>
              <w:t>5</w:t>
            </w:r>
            <w:r w:rsidR="000A4DED" w:rsidRPr="008F277E">
              <w:rPr>
                <w:rFonts w:ascii="Arial" w:hAnsi="Arial" w:cs="Arial"/>
                <w:noProof/>
                <w:sz w:val="18"/>
                <w:szCs w:val="18"/>
                <w:lang w:val="en-GB"/>
              </w:rPr>
              <w:t>,</w:t>
            </w:r>
            <w:r w:rsidRPr="00EE0153">
              <w:rPr>
                <w:rFonts w:ascii="Arial" w:hAnsi="Arial" w:cs="Arial"/>
                <w:noProof/>
                <w:sz w:val="18"/>
                <w:szCs w:val="18"/>
                <w:lang w:val="en-GB"/>
              </w:rPr>
              <w:t>441</w:t>
            </w:r>
            <w:r w:rsidR="000A4DED" w:rsidRPr="008F277E">
              <w:rPr>
                <w:rFonts w:ascii="Arial" w:hAnsi="Arial" w:cs="Arial"/>
                <w:noProof/>
                <w:sz w:val="18"/>
                <w:szCs w:val="18"/>
                <w:lang w:val="en-GB"/>
              </w:rPr>
              <w:t>,</w:t>
            </w:r>
            <w:r w:rsidRPr="00EE0153">
              <w:rPr>
                <w:rFonts w:ascii="Arial" w:hAnsi="Arial" w:cs="Arial"/>
                <w:noProof/>
                <w:sz w:val="18"/>
                <w:szCs w:val="18"/>
                <w:lang w:val="en-GB"/>
              </w:rPr>
              <w:t>138</w:t>
            </w:r>
            <w:r w:rsidR="000A4DED" w:rsidRPr="008F277E">
              <w:rPr>
                <w:rFonts w:ascii="Arial" w:hAnsi="Arial" w:cs="Arial"/>
                <w:noProof/>
                <w:sz w:val="18"/>
                <w:szCs w:val="18"/>
                <w:lang w:val="en-GB"/>
              </w:rPr>
              <w:t>,</w:t>
            </w:r>
            <w:r w:rsidRPr="00EE0153">
              <w:rPr>
                <w:rFonts w:ascii="Arial" w:hAnsi="Arial" w:cs="Arial"/>
                <w:noProof/>
                <w:sz w:val="18"/>
                <w:szCs w:val="18"/>
                <w:lang w:val="en-GB"/>
              </w:rPr>
              <w:t>719</w:t>
            </w:r>
            <w:r w:rsidR="000A4DED" w:rsidRPr="008F277E">
              <w:rPr>
                <w:rFonts w:ascii="Arial" w:hAnsi="Arial" w:cs="Arial"/>
                <w:noProof/>
                <w:sz w:val="18"/>
                <w:szCs w:val="18"/>
                <w:lang w:val="en-GB"/>
              </w:rPr>
              <w:t xml:space="preserve"> </w:t>
            </w:r>
          </w:p>
        </w:tc>
        <w:tc>
          <w:tcPr>
            <w:tcW w:w="1773" w:type="dxa"/>
            <w:shd w:val="clear" w:color="auto" w:fill="FAFAFA"/>
          </w:tcPr>
          <w:p w14:paraId="19FEB8A3" w14:textId="37567F4D"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497</w:t>
            </w:r>
            <w:r w:rsidRPr="008F277E">
              <w:rPr>
                <w:rFonts w:ascii="Arial" w:hAnsi="Arial" w:cs="Arial"/>
                <w:noProof/>
                <w:sz w:val="18"/>
                <w:szCs w:val="18"/>
                <w:lang w:val="en-GB"/>
              </w:rPr>
              <w:t>,</w:t>
            </w:r>
            <w:r w:rsidR="00EE0153" w:rsidRPr="00EE0153">
              <w:rPr>
                <w:rFonts w:ascii="Arial" w:hAnsi="Arial" w:cs="Arial"/>
                <w:noProof/>
                <w:sz w:val="18"/>
                <w:szCs w:val="18"/>
                <w:lang w:val="en-GB"/>
              </w:rPr>
              <w:t>4</w:t>
            </w:r>
            <w:r w:rsidR="00EA5501">
              <w:rPr>
                <w:rFonts w:ascii="Arial" w:hAnsi="Arial" w:cs="Arial"/>
                <w:noProof/>
                <w:sz w:val="18"/>
                <w:szCs w:val="18"/>
                <w:lang w:val="en-GB"/>
              </w:rPr>
              <w:t>50</w:t>
            </w:r>
            <w:r w:rsidRPr="008F277E">
              <w:rPr>
                <w:rFonts w:ascii="Arial" w:hAnsi="Arial" w:cs="Arial"/>
                <w:noProof/>
                <w:sz w:val="18"/>
                <w:szCs w:val="18"/>
                <w:lang w:val="en-GB"/>
              </w:rPr>
              <w:t>,</w:t>
            </w:r>
            <w:r w:rsidR="00EA5501">
              <w:rPr>
                <w:rFonts w:ascii="Arial" w:hAnsi="Arial" w:cs="Arial"/>
                <w:noProof/>
                <w:sz w:val="18"/>
                <w:szCs w:val="18"/>
                <w:lang w:val="en-GB"/>
              </w:rPr>
              <w:t>733</w:t>
            </w:r>
            <w:r w:rsidRPr="008F277E">
              <w:rPr>
                <w:rFonts w:ascii="Arial" w:hAnsi="Arial" w:cs="Arial"/>
                <w:noProof/>
                <w:sz w:val="18"/>
                <w:szCs w:val="18"/>
                <w:lang w:val="en-GB"/>
              </w:rPr>
              <w:t xml:space="preserve"> </w:t>
            </w:r>
          </w:p>
        </w:tc>
        <w:tc>
          <w:tcPr>
            <w:tcW w:w="1304" w:type="dxa"/>
            <w:shd w:val="clear" w:color="auto" w:fill="FAFAFA"/>
          </w:tcPr>
          <w:p w14:paraId="5BFDFADD" w14:textId="45342990"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151</w:t>
            </w:r>
            <w:r w:rsidRPr="008F277E">
              <w:rPr>
                <w:rFonts w:ascii="Arial" w:hAnsi="Arial" w:cs="Arial"/>
                <w:noProof/>
                <w:sz w:val="18"/>
                <w:szCs w:val="18"/>
                <w:lang w:val="en-GB"/>
              </w:rPr>
              <w:t>,</w:t>
            </w:r>
            <w:r w:rsidR="00EE0153" w:rsidRPr="00EE0153">
              <w:rPr>
                <w:rFonts w:ascii="Arial" w:hAnsi="Arial" w:cs="Arial"/>
                <w:noProof/>
                <w:sz w:val="18"/>
                <w:szCs w:val="18"/>
                <w:lang w:val="en-GB"/>
              </w:rPr>
              <w:t>813</w:t>
            </w:r>
            <w:r w:rsidRPr="008F277E">
              <w:rPr>
                <w:rFonts w:ascii="Arial" w:hAnsi="Arial" w:cs="Arial"/>
                <w:noProof/>
                <w:sz w:val="18"/>
                <w:szCs w:val="18"/>
                <w:lang w:val="en-GB"/>
              </w:rPr>
              <w:t>,</w:t>
            </w:r>
            <w:r w:rsidR="00EE0153" w:rsidRPr="00EE0153">
              <w:rPr>
                <w:rFonts w:ascii="Arial" w:hAnsi="Arial" w:cs="Arial"/>
                <w:noProof/>
                <w:sz w:val="18"/>
                <w:szCs w:val="18"/>
                <w:lang w:val="en-GB"/>
              </w:rPr>
              <w:t>61</w:t>
            </w:r>
            <w:r w:rsidR="00EA5501">
              <w:rPr>
                <w:rFonts w:ascii="Arial" w:hAnsi="Arial" w:cs="Arial"/>
                <w:noProof/>
                <w:sz w:val="18"/>
                <w:szCs w:val="18"/>
                <w:lang w:val="en-GB"/>
              </w:rPr>
              <w:t>6</w:t>
            </w:r>
            <w:r w:rsidRPr="008F277E">
              <w:rPr>
                <w:rFonts w:ascii="Arial" w:hAnsi="Arial" w:cs="Arial"/>
                <w:noProof/>
                <w:sz w:val="18"/>
                <w:szCs w:val="18"/>
                <w:lang w:val="en-GB"/>
              </w:rPr>
              <w:t xml:space="preserve"> </w:t>
            </w:r>
          </w:p>
        </w:tc>
        <w:tc>
          <w:tcPr>
            <w:tcW w:w="1304" w:type="dxa"/>
            <w:shd w:val="clear" w:color="auto" w:fill="FAFAFA"/>
          </w:tcPr>
          <w:p w14:paraId="398DCC39" w14:textId="0E9254B9"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473</w:t>
            </w:r>
            <w:r w:rsidRPr="008F277E">
              <w:rPr>
                <w:rFonts w:ascii="Arial" w:hAnsi="Arial" w:cs="Arial"/>
                <w:noProof/>
                <w:sz w:val="18"/>
                <w:szCs w:val="18"/>
                <w:lang w:val="en-GB"/>
              </w:rPr>
              <w:t>,</w:t>
            </w:r>
            <w:r w:rsidR="00EE0153" w:rsidRPr="00EE0153">
              <w:rPr>
                <w:rFonts w:ascii="Arial" w:hAnsi="Arial" w:cs="Arial"/>
                <w:noProof/>
                <w:sz w:val="18"/>
                <w:szCs w:val="18"/>
                <w:lang w:val="en-GB"/>
              </w:rPr>
              <w:t>171</w:t>
            </w:r>
            <w:r w:rsidRPr="008F277E">
              <w:rPr>
                <w:rFonts w:ascii="Arial" w:hAnsi="Arial" w:cs="Arial"/>
                <w:noProof/>
                <w:sz w:val="18"/>
                <w:szCs w:val="18"/>
                <w:lang w:val="en-GB"/>
              </w:rPr>
              <w:t>,</w:t>
            </w:r>
            <w:r w:rsidR="00EE0153" w:rsidRPr="00EE0153">
              <w:rPr>
                <w:rFonts w:ascii="Arial" w:hAnsi="Arial" w:cs="Arial"/>
                <w:noProof/>
                <w:sz w:val="18"/>
                <w:szCs w:val="18"/>
                <w:lang w:val="en-GB"/>
              </w:rPr>
              <w:t>717</w:t>
            </w:r>
            <w:r w:rsidRPr="008F277E">
              <w:rPr>
                <w:rFonts w:ascii="Arial" w:hAnsi="Arial" w:cs="Arial"/>
                <w:noProof/>
                <w:sz w:val="18"/>
                <w:szCs w:val="18"/>
                <w:lang w:val="en-GB"/>
              </w:rPr>
              <w:t xml:space="preserve"> </w:t>
            </w:r>
          </w:p>
        </w:tc>
        <w:tc>
          <w:tcPr>
            <w:tcW w:w="1304" w:type="dxa"/>
            <w:shd w:val="clear" w:color="auto" w:fill="FAFAFA"/>
          </w:tcPr>
          <w:p w14:paraId="0FE07BAE" w14:textId="05459B33"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725</w:t>
            </w:r>
            <w:r w:rsidRPr="008F277E">
              <w:rPr>
                <w:rFonts w:ascii="Arial" w:hAnsi="Arial" w:cs="Arial"/>
                <w:noProof/>
                <w:sz w:val="18"/>
                <w:szCs w:val="18"/>
                <w:lang w:val="en-GB"/>
              </w:rPr>
              <w:t>,</w:t>
            </w:r>
            <w:r w:rsidR="00EE0153" w:rsidRPr="00EE0153">
              <w:rPr>
                <w:rFonts w:ascii="Arial" w:hAnsi="Arial" w:cs="Arial"/>
                <w:noProof/>
                <w:sz w:val="18"/>
                <w:szCs w:val="18"/>
                <w:lang w:val="en-GB"/>
              </w:rPr>
              <w:t>939</w:t>
            </w:r>
            <w:r w:rsidRPr="008F277E">
              <w:rPr>
                <w:rFonts w:ascii="Arial" w:hAnsi="Arial" w:cs="Arial"/>
                <w:noProof/>
                <w:sz w:val="18"/>
                <w:szCs w:val="18"/>
                <w:lang w:val="en-GB"/>
              </w:rPr>
              <w:t>,</w:t>
            </w:r>
            <w:r w:rsidR="00EE0153" w:rsidRPr="00EE0153">
              <w:rPr>
                <w:rFonts w:ascii="Arial" w:hAnsi="Arial" w:cs="Arial"/>
                <w:noProof/>
                <w:sz w:val="18"/>
                <w:szCs w:val="18"/>
                <w:lang w:val="en-GB"/>
              </w:rPr>
              <w:t>390</w:t>
            </w:r>
            <w:r w:rsidRPr="008F277E">
              <w:rPr>
                <w:rFonts w:ascii="Arial" w:hAnsi="Arial" w:cs="Arial"/>
                <w:noProof/>
                <w:sz w:val="18"/>
                <w:szCs w:val="18"/>
                <w:lang w:val="en-GB"/>
              </w:rPr>
              <w:t xml:space="preserve"> </w:t>
            </w:r>
          </w:p>
        </w:tc>
        <w:tc>
          <w:tcPr>
            <w:tcW w:w="1513" w:type="dxa"/>
            <w:shd w:val="clear" w:color="auto" w:fill="FAFAFA"/>
          </w:tcPr>
          <w:p w14:paraId="31F574F0" w14:textId="1E50D110"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w:t>
            </w:r>
            <w:r w:rsidRPr="008F277E">
              <w:rPr>
                <w:rFonts w:ascii="Arial" w:hAnsi="Arial" w:cs="Arial"/>
                <w:noProof/>
                <w:sz w:val="18"/>
                <w:szCs w:val="18"/>
                <w:lang w:val="en-GB"/>
              </w:rPr>
              <w:t>,</w:t>
            </w:r>
            <w:r w:rsidR="00EE0153" w:rsidRPr="00EE0153">
              <w:rPr>
                <w:rFonts w:ascii="Arial" w:hAnsi="Arial" w:cs="Arial"/>
                <w:noProof/>
                <w:sz w:val="18"/>
                <w:szCs w:val="18"/>
                <w:lang w:val="en-GB"/>
              </w:rPr>
              <w:t>095</w:t>
            </w:r>
            <w:r w:rsidRPr="008F277E">
              <w:rPr>
                <w:rFonts w:ascii="Arial" w:hAnsi="Arial" w:cs="Arial"/>
                <w:noProof/>
                <w:sz w:val="18"/>
                <w:szCs w:val="18"/>
                <w:lang w:val="en-GB"/>
              </w:rPr>
              <w:t>,</w:t>
            </w:r>
            <w:r w:rsidR="00F4401B">
              <w:rPr>
                <w:rFonts w:ascii="Arial" w:hAnsi="Arial" w:cs="Arial"/>
                <w:noProof/>
                <w:sz w:val="18"/>
                <w:szCs w:val="18"/>
                <w:lang w:val="en-GB"/>
              </w:rPr>
              <w:t>993</w:t>
            </w:r>
            <w:r w:rsidRPr="008F277E">
              <w:rPr>
                <w:rFonts w:ascii="Arial" w:hAnsi="Arial" w:cs="Arial"/>
                <w:noProof/>
                <w:sz w:val="18"/>
                <w:szCs w:val="18"/>
                <w:lang w:val="en-GB"/>
              </w:rPr>
              <w:t>,</w:t>
            </w:r>
            <w:r w:rsidR="00F4401B">
              <w:rPr>
                <w:rFonts w:ascii="Arial" w:hAnsi="Arial" w:cs="Arial"/>
                <w:noProof/>
                <w:sz w:val="18"/>
                <w:szCs w:val="18"/>
                <w:lang w:val="en-GB"/>
              </w:rPr>
              <w:t>916</w:t>
            </w:r>
            <w:r w:rsidRPr="008F277E">
              <w:rPr>
                <w:rFonts w:ascii="Arial" w:hAnsi="Arial" w:cs="Arial"/>
                <w:noProof/>
                <w:sz w:val="18"/>
                <w:szCs w:val="18"/>
                <w:lang w:val="en-GB"/>
              </w:rPr>
              <w:t xml:space="preserve"> </w:t>
            </w:r>
          </w:p>
        </w:tc>
      </w:tr>
      <w:tr w:rsidR="000A4DED" w:rsidRPr="00404F61" w14:paraId="6C0E38B0" w14:textId="77777777" w:rsidTr="0007034D">
        <w:tc>
          <w:tcPr>
            <w:tcW w:w="4176" w:type="dxa"/>
            <w:vAlign w:val="bottom"/>
          </w:tcPr>
          <w:p w14:paraId="3700C128" w14:textId="77777777" w:rsidR="000A4DED" w:rsidRPr="00404F61" w:rsidRDefault="000A4DED"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u w:val="single"/>
              </w:rPr>
              <w:t>Less</w:t>
            </w:r>
            <w:r w:rsidRPr="00404F61">
              <w:rPr>
                <w:rFonts w:ascii="Arial" w:eastAsia="Angsana New" w:hAnsi="Arial" w:cs="Arial"/>
                <w:sz w:val="18"/>
                <w:szCs w:val="18"/>
              </w:rPr>
              <w:t xml:space="preserve">  Accumulated depreciation</w:t>
            </w:r>
          </w:p>
        </w:tc>
        <w:tc>
          <w:tcPr>
            <w:tcW w:w="1134" w:type="dxa"/>
            <w:tcBorders>
              <w:bottom w:val="single" w:sz="4" w:space="0" w:color="auto"/>
            </w:tcBorders>
            <w:shd w:val="clear" w:color="auto" w:fill="FAFAFA"/>
          </w:tcPr>
          <w:p w14:paraId="32FEE603" w14:textId="0C65C1DD"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417" w:type="dxa"/>
            <w:tcBorders>
              <w:bottom w:val="single" w:sz="4" w:space="0" w:color="auto"/>
            </w:tcBorders>
            <w:shd w:val="clear" w:color="auto" w:fill="FAFAFA"/>
          </w:tcPr>
          <w:p w14:paraId="77CAC9B1" w14:textId="52ECA3CD"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525</w:t>
            </w:r>
            <w:r w:rsidRPr="008F277E">
              <w:rPr>
                <w:rFonts w:ascii="Arial" w:hAnsi="Arial" w:cs="Arial"/>
                <w:noProof/>
                <w:sz w:val="18"/>
                <w:szCs w:val="18"/>
                <w:lang w:val="en-GB"/>
              </w:rPr>
              <w:t>,</w:t>
            </w:r>
            <w:r w:rsidR="00EE0153" w:rsidRPr="00EE0153">
              <w:rPr>
                <w:rFonts w:ascii="Arial" w:hAnsi="Arial" w:cs="Arial"/>
                <w:noProof/>
                <w:sz w:val="18"/>
                <w:szCs w:val="18"/>
                <w:lang w:val="en-GB"/>
              </w:rPr>
              <w:t>492</w:t>
            </w:r>
            <w:r w:rsidRPr="008F277E">
              <w:rPr>
                <w:rFonts w:ascii="Arial" w:hAnsi="Arial" w:cs="Arial"/>
                <w:noProof/>
                <w:sz w:val="18"/>
                <w:szCs w:val="18"/>
                <w:lang w:val="en-GB"/>
              </w:rPr>
              <w:t>,</w:t>
            </w:r>
            <w:r w:rsidR="00EE0153" w:rsidRPr="00EE0153">
              <w:rPr>
                <w:rFonts w:ascii="Arial" w:hAnsi="Arial" w:cs="Arial"/>
                <w:noProof/>
                <w:sz w:val="18"/>
                <w:szCs w:val="18"/>
                <w:lang w:val="en-GB"/>
              </w:rPr>
              <w:t>913</w:t>
            </w:r>
            <w:r w:rsidRPr="008F277E">
              <w:rPr>
                <w:rFonts w:ascii="Arial" w:hAnsi="Arial" w:cs="Arial"/>
                <w:noProof/>
                <w:sz w:val="18"/>
                <w:szCs w:val="18"/>
                <w:lang w:val="en-GB"/>
              </w:rPr>
              <w:t>)</w:t>
            </w:r>
          </w:p>
        </w:tc>
        <w:tc>
          <w:tcPr>
            <w:tcW w:w="1497" w:type="dxa"/>
            <w:tcBorders>
              <w:bottom w:val="single" w:sz="4" w:space="0" w:color="auto"/>
            </w:tcBorders>
            <w:shd w:val="clear" w:color="auto" w:fill="FAFAFA"/>
          </w:tcPr>
          <w:p w14:paraId="39A88BE1" w14:textId="5D71429B" w:rsidR="000A4DED" w:rsidRPr="008F277E"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1</w:t>
            </w:r>
            <w:r w:rsidRPr="008F277E">
              <w:rPr>
                <w:rFonts w:ascii="Arial" w:hAnsi="Arial" w:cs="Arial"/>
                <w:noProof/>
                <w:sz w:val="18"/>
                <w:szCs w:val="18"/>
                <w:lang w:val="en-GB"/>
              </w:rPr>
              <w:t>,</w:t>
            </w:r>
            <w:r w:rsidR="00EE0153" w:rsidRPr="00EE0153">
              <w:rPr>
                <w:rFonts w:ascii="Arial" w:hAnsi="Arial" w:cs="Arial"/>
                <w:noProof/>
                <w:sz w:val="18"/>
                <w:szCs w:val="18"/>
                <w:lang w:val="en-GB"/>
              </w:rPr>
              <w:t>467</w:t>
            </w:r>
            <w:r w:rsidRPr="008F277E">
              <w:rPr>
                <w:rFonts w:ascii="Arial" w:hAnsi="Arial" w:cs="Arial"/>
                <w:noProof/>
                <w:sz w:val="18"/>
                <w:szCs w:val="18"/>
                <w:lang w:val="en-GB"/>
              </w:rPr>
              <w:t>,</w:t>
            </w:r>
            <w:r w:rsidR="00EE0153" w:rsidRPr="00EE0153">
              <w:rPr>
                <w:rFonts w:ascii="Arial" w:hAnsi="Arial" w:cs="Arial"/>
                <w:noProof/>
                <w:sz w:val="18"/>
                <w:szCs w:val="18"/>
                <w:lang w:val="en-GB"/>
              </w:rPr>
              <w:t>416</w:t>
            </w:r>
            <w:r w:rsidRPr="008F277E">
              <w:rPr>
                <w:rFonts w:ascii="Arial" w:hAnsi="Arial" w:cs="Arial"/>
                <w:noProof/>
                <w:sz w:val="18"/>
                <w:szCs w:val="18"/>
                <w:lang w:val="en-GB"/>
              </w:rPr>
              <w:t>,</w:t>
            </w:r>
            <w:r w:rsidR="00EE0153" w:rsidRPr="00EE0153">
              <w:rPr>
                <w:rFonts w:ascii="Arial" w:hAnsi="Arial" w:cs="Arial"/>
                <w:noProof/>
                <w:sz w:val="18"/>
                <w:szCs w:val="18"/>
                <w:lang w:val="en-GB"/>
              </w:rPr>
              <w:t>559</w:t>
            </w:r>
            <w:r w:rsidRPr="008F277E">
              <w:rPr>
                <w:rFonts w:ascii="Arial" w:hAnsi="Arial" w:cs="Arial"/>
                <w:noProof/>
                <w:sz w:val="18"/>
                <w:szCs w:val="18"/>
                <w:lang w:val="en-GB"/>
              </w:rPr>
              <w:t>)</w:t>
            </w:r>
          </w:p>
        </w:tc>
        <w:tc>
          <w:tcPr>
            <w:tcW w:w="1773" w:type="dxa"/>
            <w:tcBorders>
              <w:bottom w:val="single" w:sz="4" w:space="0" w:color="auto"/>
            </w:tcBorders>
            <w:shd w:val="clear" w:color="auto" w:fill="FAFAFA"/>
          </w:tcPr>
          <w:p w14:paraId="120B04E4" w14:textId="0F4A335E"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338</w:t>
            </w:r>
            <w:r w:rsidRPr="008F277E">
              <w:rPr>
                <w:rFonts w:ascii="Arial" w:hAnsi="Arial" w:cs="Arial"/>
                <w:noProof/>
                <w:sz w:val="18"/>
                <w:szCs w:val="18"/>
                <w:lang w:val="en-GB"/>
              </w:rPr>
              <w:t>,</w:t>
            </w:r>
            <w:r w:rsidR="00EE0153" w:rsidRPr="00EE0153">
              <w:rPr>
                <w:rFonts w:ascii="Arial" w:hAnsi="Arial" w:cs="Arial"/>
                <w:noProof/>
                <w:sz w:val="18"/>
                <w:szCs w:val="18"/>
                <w:lang w:val="en-GB"/>
              </w:rPr>
              <w:t>7</w:t>
            </w:r>
            <w:r w:rsidR="00EA5501">
              <w:rPr>
                <w:rFonts w:ascii="Arial" w:hAnsi="Arial" w:cs="Arial"/>
                <w:noProof/>
                <w:sz w:val="18"/>
                <w:szCs w:val="18"/>
                <w:lang w:val="en-GB"/>
              </w:rPr>
              <w:t>91</w:t>
            </w:r>
            <w:r w:rsidRPr="008F277E">
              <w:rPr>
                <w:rFonts w:ascii="Arial" w:hAnsi="Arial" w:cs="Arial"/>
                <w:noProof/>
                <w:sz w:val="18"/>
                <w:szCs w:val="18"/>
                <w:lang w:val="en-GB"/>
              </w:rPr>
              <w:t>,</w:t>
            </w:r>
            <w:r w:rsidR="00EA5501">
              <w:rPr>
                <w:rFonts w:ascii="Arial" w:hAnsi="Arial" w:cs="Arial"/>
                <w:noProof/>
                <w:sz w:val="18"/>
                <w:szCs w:val="18"/>
                <w:lang w:val="en-GB"/>
              </w:rPr>
              <w:t>611</w:t>
            </w:r>
            <w:r w:rsidRPr="008F277E">
              <w:rPr>
                <w:rFonts w:ascii="Arial" w:hAnsi="Arial" w:cs="Arial"/>
                <w:noProof/>
                <w:sz w:val="18"/>
                <w:szCs w:val="18"/>
                <w:lang w:val="en-GB"/>
              </w:rPr>
              <w:t>)</w:t>
            </w:r>
          </w:p>
        </w:tc>
        <w:tc>
          <w:tcPr>
            <w:tcW w:w="1304" w:type="dxa"/>
            <w:tcBorders>
              <w:bottom w:val="single" w:sz="4" w:space="0" w:color="auto"/>
            </w:tcBorders>
            <w:shd w:val="clear" w:color="auto" w:fill="FAFAFA"/>
          </w:tcPr>
          <w:p w14:paraId="4BC7639D" w14:textId="0138FB52"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120</w:t>
            </w:r>
            <w:r w:rsidRPr="008F277E">
              <w:rPr>
                <w:rFonts w:ascii="Arial" w:hAnsi="Arial" w:cs="Arial"/>
                <w:noProof/>
                <w:sz w:val="18"/>
                <w:szCs w:val="18"/>
                <w:lang w:val="en-GB"/>
              </w:rPr>
              <w:t>,</w:t>
            </w:r>
            <w:r w:rsidR="00EE0153" w:rsidRPr="00EE0153">
              <w:rPr>
                <w:rFonts w:ascii="Arial" w:hAnsi="Arial" w:cs="Arial"/>
                <w:noProof/>
                <w:sz w:val="18"/>
                <w:szCs w:val="18"/>
                <w:lang w:val="en-GB"/>
              </w:rPr>
              <w:t>002</w:t>
            </w:r>
            <w:r w:rsidRPr="008F277E">
              <w:rPr>
                <w:rFonts w:ascii="Arial" w:hAnsi="Arial" w:cs="Arial"/>
                <w:noProof/>
                <w:sz w:val="18"/>
                <w:szCs w:val="18"/>
                <w:lang w:val="en-GB"/>
              </w:rPr>
              <w:t>,</w:t>
            </w:r>
            <w:r w:rsidR="00EE0153" w:rsidRPr="00EE0153">
              <w:rPr>
                <w:rFonts w:ascii="Arial" w:hAnsi="Arial" w:cs="Arial"/>
                <w:noProof/>
                <w:sz w:val="18"/>
                <w:szCs w:val="18"/>
                <w:lang w:val="en-GB"/>
              </w:rPr>
              <w:t>31</w:t>
            </w:r>
            <w:r w:rsidR="00EA5501">
              <w:rPr>
                <w:rFonts w:ascii="Arial" w:hAnsi="Arial" w:cs="Arial"/>
                <w:noProof/>
                <w:sz w:val="18"/>
                <w:szCs w:val="18"/>
                <w:lang w:val="en-GB"/>
              </w:rPr>
              <w:t>3</w:t>
            </w:r>
            <w:r w:rsidRPr="008F277E">
              <w:rPr>
                <w:rFonts w:ascii="Arial" w:hAnsi="Arial" w:cs="Arial"/>
                <w:noProof/>
                <w:sz w:val="18"/>
                <w:szCs w:val="18"/>
                <w:lang w:val="en-GB"/>
              </w:rPr>
              <w:t>)</w:t>
            </w:r>
          </w:p>
        </w:tc>
        <w:tc>
          <w:tcPr>
            <w:tcW w:w="1304" w:type="dxa"/>
            <w:tcBorders>
              <w:bottom w:val="single" w:sz="4" w:space="0" w:color="auto"/>
            </w:tcBorders>
            <w:shd w:val="clear" w:color="auto" w:fill="FAFAFA"/>
          </w:tcPr>
          <w:p w14:paraId="3B454E22" w14:textId="57CD9DF6"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w:t>
            </w:r>
            <w:r w:rsidR="00EE0153" w:rsidRPr="00EE0153">
              <w:rPr>
                <w:rFonts w:ascii="Arial" w:hAnsi="Arial" w:cs="Arial"/>
                <w:noProof/>
                <w:sz w:val="18"/>
                <w:szCs w:val="18"/>
                <w:lang w:val="en-GB"/>
              </w:rPr>
              <w:t>285</w:t>
            </w:r>
            <w:r w:rsidRPr="008F277E">
              <w:rPr>
                <w:rFonts w:ascii="Arial" w:hAnsi="Arial" w:cs="Arial"/>
                <w:noProof/>
                <w:sz w:val="18"/>
                <w:szCs w:val="18"/>
                <w:lang w:val="en-GB"/>
              </w:rPr>
              <w:t>,</w:t>
            </w:r>
            <w:r w:rsidR="00EE0153" w:rsidRPr="00EE0153">
              <w:rPr>
                <w:rFonts w:ascii="Arial" w:hAnsi="Arial" w:cs="Arial"/>
                <w:noProof/>
                <w:sz w:val="18"/>
                <w:szCs w:val="18"/>
                <w:lang w:val="en-GB"/>
              </w:rPr>
              <w:t>547</w:t>
            </w:r>
            <w:r w:rsidRPr="008F277E">
              <w:rPr>
                <w:rFonts w:ascii="Arial" w:hAnsi="Arial" w:cs="Arial"/>
                <w:noProof/>
                <w:sz w:val="18"/>
                <w:szCs w:val="18"/>
                <w:lang w:val="en-GB"/>
              </w:rPr>
              <w:t>,</w:t>
            </w:r>
            <w:r w:rsidR="00EE0153" w:rsidRPr="00EE0153">
              <w:rPr>
                <w:rFonts w:ascii="Arial" w:hAnsi="Arial" w:cs="Arial"/>
                <w:noProof/>
                <w:sz w:val="18"/>
                <w:szCs w:val="18"/>
                <w:lang w:val="en-GB"/>
              </w:rPr>
              <w:t>472</w:t>
            </w:r>
            <w:r w:rsidRPr="008F277E">
              <w:rPr>
                <w:rFonts w:ascii="Arial" w:hAnsi="Arial" w:cs="Arial"/>
                <w:noProof/>
                <w:sz w:val="18"/>
                <w:szCs w:val="18"/>
                <w:lang w:val="en-GB"/>
              </w:rPr>
              <w:t>)</w:t>
            </w:r>
          </w:p>
        </w:tc>
        <w:tc>
          <w:tcPr>
            <w:tcW w:w="1304" w:type="dxa"/>
            <w:tcBorders>
              <w:bottom w:val="single" w:sz="4" w:space="0" w:color="auto"/>
            </w:tcBorders>
            <w:shd w:val="clear" w:color="auto" w:fill="FAFAFA"/>
          </w:tcPr>
          <w:p w14:paraId="6CD34EDB" w14:textId="07C1004D"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   </w:t>
            </w:r>
          </w:p>
        </w:tc>
        <w:tc>
          <w:tcPr>
            <w:tcW w:w="1513" w:type="dxa"/>
            <w:tcBorders>
              <w:bottom w:val="single" w:sz="4" w:space="0" w:color="auto"/>
            </w:tcBorders>
            <w:shd w:val="clear" w:color="auto" w:fill="FAFAFA"/>
          </w:tcPr>
          <w:p w14:paraId="018525F7" w14:textId="0B5DCC78"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2</w:t>
            </w:r>
            <w:r w:rsidRPr="008F277E">
              <w:rPr>
                <w:rFonts w:ascii="Arial" w:hAnsi="Arial" w:cs="Arial"/>
                <w:noProof/>
                <w:sz w:val="18"/>
                <w:szCs w:val="18"/>
                <w:lang w:val="en-GB"/>
              </w:rPr>
              <w:t>,</w:t>
            </w:r>
            <w:r w:rsidR="00EE0153" w:rsidRPr="00EE0153">
              <w:rPr>
                <w:rFonts w:ascii="Arial" w:hAnsi="Arial" w:cs="Arial"/>
                <w:noProof/>
                <w:sz w:val="18"/>
                <w:szCs w:val="18"/>
                <w:lang w:val="en-GB"/>
              </w:rPr>
              <w:t>737</w:t>
            </w:r>
            <w:r w:rsidRPr="008F277E">
              <w:rPr>
                <w:rFonts w:ascii="Arial" w:hAnsi="Arial" w:cs="Arial"/>
                <w:noProof/>
                <w:sz w:val="18"/>
                <w:szCs w:val="18"/>
                <w:lang w:val="en-GB"/>
              </w:rPr>
              <w:t>,</w:t>
            </w:r>
            <w:r w:rsidR="00F4401B">
              <w:rPr>
                <w:rFonts w:ascii="Arial" w:hAnsi="Arial" w:cs="Arial"/>
                <w:noProof/>
                <w:sz w:val="18"/>
                <w:szCs w:val="18"/>
                <w:lang w:val="en-GB"/>
              </w:rPr>
              <w:t>250</w:t>
            </w:r>
            <w:r w:rsidRPr="008F277E">
              <w:rPr>
                <w:rFonts w:ascii="Arial" w:hAnsi="Arial" w:cs="Arial"/>
                <w:noProof/>
                <w:sz w:val="18"/>
                <w:szCs w:val="18"/>
                <w:lang w:val="en-GB"/>
              </w:rPr>
              <w:t>,</w:t>
            </w:r>
            <w:r w:rsidR="00F4401B">
              <w:rPr>
                <w:rFonts w:ascii="Arial" w:hAnsi="Arial" w:cs="Arial"/>
                <w:noProof/>
                <w:sz w:val="18"/>
                <w:szCs w:val="18"/>
                <w:lang w:val="en-GB"/>
              </w:rPr>
              <w:t>868</w:t>
            </w:r>
            <w:r w:rsidRPr="008F277E">
              <w:rPr>
                <w:rFonts w:ascii="Arial" w:hAnsi="Arial" w:cs="Arial"/>
                <w:noProof/>
                <w:sz w:val="18"/>
                <w:szCs w:val="18"/>
                <w:lang w:val="en-GB"/>
              </w:rPr>
              <w:t>)</w:t>
            </w:r>
          </w:p>
        </w:tc>
      </w:tr>
      <w:tr w:rsidR="002169CA" w:rsidRPr="002169CA" w14:paraId="545A43F3" w14:textId="77777777" w:rsidTr="0007034D">
        <w:tc>
          <w:tcPr>
            <w:tcW w:w="4176" w:type="dxa"/>
            <w:vAlign w:val="bottom"/>
          </w:tcPr>
          <w:p w14:paraId="2E207B79" w14:textId="77777777" w:rsidR="002169CA" w:rsidRPr="002169CA" w:rsidRDefault="002169CA" w:rsidP="00EF1E62">
            <w:pPr>
              <w:pStyle w:val="a"/>
              <w:tabs>
                <w:tab w:val="right" w:pos="9810"/>
              </w:tabs>
              <w:ind w:left="-105" w:right="0"/>
              <w:jc w:val="thaiDistribute"/>
              <w:rPr>
                <w:rFonts w:ascii="Arial" w:eastAsia="Angsana New" w:hAnsi="Arial" w:cs="Arial"/>
                <w:sz w:val="8"/>
                <w:szCs w:val="8"/>
                <w:u w:val="single"/>
              </w:rPr>
            </w:pPr>
          </w:p>
        </w:tc>
        <w:tc>
          <w:tcPr>
            <w:tcW w:w="1134" w:type="dxa"/>
            <w:tcBorders>
              <w:top w:val="single" w:sz="4" w:space="0" w:color="auto"/>
            </w:tcBorders>
            <w:shd w:val="clear" w:color="auto" w:fill="FAFAFA"/>
          </w:tcPr>
          <w:p w14:paraId="2F2DA301"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417" w:type="dxa"/>
            <w:tcBorders>
              <w:top w:val="single" w:sz="4" w:space="0" w:color="auto"/>
            </w:tcBorders>
            <w:shd w:val="clear" w:color="auto" w:fill="FAFAFA"/>
          </w:tcPr>
          <w:p w14:paraId="04D3333C"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497" w:type="dxa"/>
            <w:tcBorders>
              <w:top w:val="single" w:sz="4" w:space="0" w:color="auto"/>
            </w:tcBorders>
            <w:shd w:val="clear" w:color="auto" w:fill="FAFAFA"/>
          </w:tcPr>
          <w:p w14:paraId="35613E6B"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773" w:type="dxa"/>
            <w:tcBorders>
              <w:top w:val="single" w:sz="4" w:space="0" w:color="auto"/>
            </w:tcBorders>
            <w:shd w:val="clear" w:color="auto" w:fill="FAFAFA"/>
          </w:tcPr>
          <w:p w14:paraId="6EA45C7F"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tcPr>
          <w:p w14:paraId="327D54DF"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tcPr>
          <w:p w14:paraId="0D2DB5AC"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304" w:type="dxa"/>
            <w:tcBorders>
              <w:top w:val="single" w:sz="4" w:space="0" w:color="auto"/>
            </w:tcBorders>
            <w:shd w:val="clear" w:color="auto" w:fill="FAFAFA"/>
          </w:tcPr>
          <w:p w14:paraId="2D9F45FA" w14:textId="77777777" w:rsidR="002169CA" w:rsidRPr="002169CA" w:rsidRDefault="002169CA" w:rsidP="000A4DED">
            <w:pPr>
              <w:spacing w:after="0" w:line="240" w:lineRule="auto"/>
              <w:ind w:right="-72"/>
              <w:jc w:val="right"/>
              <w:rPr>
                <w:rFonts w:ascii="Arial" w:hAnsi="Arial" w:cs="Arial"/>
                <w:noProof/>
                <w:sz w:val="8"/>
                <w:szCs w:val="8"/>
                <w:lang w:val="en-GB"/>
              </w:rPr>
            </w:pPr>
          </w:p>
        </w:tc>
        <w:tc>
          <w:tcPr>
            <w:tcW w:w="1513" w:type="dxa"/>
            <w:tcBorders>
              <w:top w:val="single" w:sz="4" w:space="0" w:color="auto"/>
            </w:tcBorders>
            <w:shd w:val="clear" w:color="auto" w:fill="FAFAFA"/>
          </w:tcPr>
          <w:p w14:paraId="524C4E07" w14:textId="77777777" w:rsidR="002169CA" w:rsidRPr="002169CA" w:rsidRDefault="002169CA" w:rsidP="000A4DED">
            <w:pPr>
              <w:spacing w:after="0" w:line="240" w:lineRule="auto"/>
              <w:ind w:right="-72"/>
              <w:jc w:val="right"/>
              <w:rPr>
                <w:rFonts w:ascii="Arial" w:hAnsi="Arial" w:cs="Arial"/>
                <w:noProof/>
                <w:sz w:val="8"/>
                <w:szCs w:val="8"/>
                <w:lang w:val="en-GB"/>
              </w:rPr>
            </w:pPr>
          </w:p>
        </w:tc>
      </w:tr>
      <w:tr w:rsidR="000A4DED" w:rsidRPr="00404F61" w14:paraId="47A181C7" w14:textId="77777777" w:rsidTr="0007034D">
        <w:tc>
          <w:tcPr>
            <w:tcW w:w="4176" w:type="dxa"/>
          </w:tcPr>
          <w:p w14:paraId="78A1AE79" w14:textId="77777777" w:rsidR="000A4DED" w:rsidRPr="00404F61" w:rsidRDefault="000A4DED" w:rsidP="00EC3920">
            <w:pPr>
              <w:pStyle w:val="a"/>
              <w:tabs>
                <w:tab w:val="right" w:pos="9810"/>
              </w:tabs>
              <w:spacing w:line="200" w:lineRule="exact"/>
              <w:ind w:left="-105" w:right="0"/>
              <w:jc w:val="thaiDistribute"/>
              <w:rPr>
                <w:rFonts w:ascii="Arial" w:eastAsia="Angsana New" w:hAnsi="Arial" w:cs="Arial"/>
                <w:sz w:val="18"/>
                <w:szCs w:val="18"/>
              </w:rPr>
            </w:pPr>
            <w:r w:rsidRPr="00404F61">
              <w:rPr>
                <w:rFonts w:ascii="Arial" w:eastAsia="Angsana New" w:hAnsi="Arial" w:cs="Arial"/>
                <w:sz w:val="18"/>
                <w:szCs w:val="18"/>
              </w:rPr>
              <w:t>Net book amount</w:t>
            </w:r>
          </w:p>
        </w:tc>
        <w:tc>
          <w:tcPr>
            <w:tcW w:w="1134" w:type="dxa"/>
            <w:tcBorders>
              <w:bottom w:val="single" w:sz="4" w:space="0" w:color="auto"/>
            </w:tcBorders>
            <w:shd w:val="clear" w:color="auto" w:fill="FAFAFA"/>
          </w:tcPr>
          <w:p w14:paraId="6DAF4AF8" w14:textId="100A8F67"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88</w:t>
            </w:r>
            <w:r w:rsidRPr="008F277E">
              <w:rPr>
                <w:rFonts w:ascii="Arial" w:hAnsi="Arial" w:cs="Arial"/>
                <w:noProof/>
                <w:sz w:val="18"/>
                <w:szCs w:val="18"/>
                <w:lang w:val="en-GB"/>
              </w:rPr>
              <w:t>,</w:t>
            </w:r>
            <w:r w:rsidR="00EE0153" w:rsidRPr="00EE0153">
              <w:rPr>
                <w:rFonts w:ascii="Arial" w:hAnsi="Arial" w:cs="Arial"/>
                <w:noProof/>
                <w:sz w:val="18"/>
                <w:szCs w:val="18"/>
                <w:lang w:val="en-GB"/>
              </w:rPr>
              <w:t>610</w:t>
            </w:r>
            <w:r w:rsidRPr="008F277E">
              <w:rPr>
                <w:rFonts w:ascii="Arial" w:hAnsi="Arial" w:cs="Arial"/>
                <w:noProof/>
                <w:sz w:val="18"/>
                <w:szCs w:val="18"/>
                <w:lang w:val="en-GB"/>
              </w:rPr>
              <w:t>,</w:t>
            </w:r>
            <w:r w:rsidR="00EE0153" w:rsidRPr="00EE0153">
              <w:rPr>
                <w:rFonts w:ascii="Arial" w:hAnsi="Arial" w:cs="Arial"/>
                <w:noProof/>
                <w:sz w:val="18"/>
                <w:szCs w:val="18"/>
                <w:lang w:val="en-GB"/>
              </w:rPr>
              <w:t>865</w:t>
            </w:r>
            <w:r w:rsidRPr="008F277E">
              <w:rPr>
                <w:rFonts w:ascii="Arial" w:hAnsi="Arial" w:cs="Arial"/>
                <w:noProof/>
                <w:sz w:val="18"/>
                <w:szCs w:val="18"/>
                <w:lang w:val="en-GB"/>
              </w:rPr>
              <w:t xml:space="preserve"> </w:t>
            </w:r>
          </w:p>
        </w:tc>
        <w:tc>
          <w:tcPr>
            <w:tcW w:w="1417" w:type="dxa"/>
            <w:tcBorders>
              <w:bottom w:val="single" w:sz="4" w:space="0" w:color="auto"/>
            </w:tcBorders>
            <w:shd w:val="clear" w:color="auto" w:fill="FAFAFA"/>
          </w:tcPr>
          <w:p w14:paraId="78DC0566" w14:textId="532F9494"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192</w:t>
            </w:r>
            <w:r w:rsidRPr="008F277E">
              <w:rPr>
                <w:rFonts w:ascii="Arial" w:hAnsi="Arial" w:cs="Arial"/>
                <w:noProof/>
                <w:sz w:val="18"/>
                <w:szCs w:val="18"/>
                <w:lang w:val="en-GB"/>
              </w:rPr>
              <w:t>,</w:t>
            </w:r>
            <w:r w:rsidR="00EE0153" w:rsidRPr="00EE0153">
              <w:rPr>
                <w:rFonts w:ascii="Arial" w:hAnsi="Arial" w:cs="Arial"/>
                <w:noProof/>
                <w:sz w:val="18"/>
                <w:szCs w:val="18"/>
                <w:lang w:val="en-GB"/>
              </w:rPr>
              <w:t>375</w:t>
            </w:r>
            <w:r w:rsidRPr="008F277E">
              <w:rPr>
                <w:rFonts w:ascii="Arial" w:hAnsi="Arial" w:cs="Arial"/>
                <w:noProof/>
                <w:sz w:val="18"/>
                <w:szCs w:val="18"/>
                <w:lang w:val="en-GB"/>
              </w:rPr>
              <w:t>,</w:t>
            </w:r>
            <w:r w:rsidR="00EE0153" w:rsidRPr="00EE0153">
              <w:rPr>
                <w:rFonts w:ascii="Arial" w:hAnsi="Arial" w:cs="Arial"/>
                <w:noProof/>
                <w:sz w:val="18"/>
                <w:szCs w:val="18"/>
                <w:lang w:val="en-GB"/>
              </w:rPr>
              <w:t>963</w:t>
            </w:r>
            <w:r w:rsidRPr="008F277E">
              <w:rPr>
                <w:rFonts w:ascii="Arial" w:hAnsi="Arial" w:cs="Arial"/>
                <w:noProof/>
                <w:sz w:val="18"/>
                <w:szCs w:val="18"/>
                <w:lang w:val="en-GB"/>
              </w:rPr>
              <w:t xml:space="preserve"> </w:t>
            </w:r>
          </w:p>
        </w:tc>
        <w:tc>
          <w:tcPr>
            <w:tcW w:w="1497" w:type="dxa"/>
            <w:tcBorders>
              <w:bottom w:val="single" w:sz="4" w:space="0" w:color="auto"/>
            </w:tcBorders>
            <w:shd w:val="clear" w:color="auto" w:fill="FAFAFA"/>
          </w:tcPr>
          <w:p w14:paraId="2BC81D41" w14:textId="051F7B26"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w:t>
            </w:r>
            <w:r w:rsidRPr="008F277E">
              <w:rPr>
                <w:rFonts w:ascii="Arial" w:hAnsi="Arial" w:cs="Arial"/>
                <w:noProof/>
                <w:sz w:val="18"/>
                <w:szCs w:val="18"/>
                <w:lang w:val="en-GB"/>
              </w:rPr>
              <w:t>,</w:t>
            </w:r>
            <w:r w:rsidR="00EE0153" w:rsidRPr="00EE0153">
              <w:rPr>
                <w:rFonts w:ascii="Arial" w:hAnsi="Arial" w:cs="Arial"/>
                <w:noProof/>
                <w:sz w:val="18"/>
                <w:szCs w:val="18"/>
                <w:lang w:val="en-GB"/>
              </w:rPr>
              <w:t>973</w:t>
            </w:r>
            <w:r w:rsidRPr="008F277E">
              <w:rPr>
                <w:rFonts w:ascii="Arial" w:hAnsi="Arial" w:cs="Arial"/>
                <w:noProof/>
                <w:sz w:val="18"/>
                <w:szCs w:val="18"/>
                <w:lang w:val="en-GB"/>
              </w:rPr>
              <w:t>,</w:t>
            </w:r>
            <w:r w:rsidR="00EE0153" w:rsidRPr="00EE0153">
              <w:rPr>
                <w:rFonts w:ascii="Arial" w:hAnsi="Arial" w:cs="Arial"/>
                <w:noProof/>
                <w:sz w:val="18"/>
                <w:szCs w:val="18"/>
                <w:lang w:val="en-GB"/>
              </w:rPr>
              <w:t>722</w:t>
            </w:r>
            <w:r w:rsidRPr="008F277E">
              <w:rPr>
                <w:rFonts w:ascii="Arial" w:hAnsi="Arial" w:cs="Arial"/>
                <w:noProof/>
                <w:sz w:val="18"/>
                <w:szCs w:val="18"/>
                <w:lang w:val="en-GB"/>
              </w:rPr>
              <w:t>,</w:t>
            </w:r>
            <w:r w:rsidR="00EE0153" w:rsidRPr="00EE0153">
              <w:rPr>
                <w:rFonts w:ascii="Arial" w:hAnsi="Arial" w:cs="Arial"/>
                <w:noProof/>
                <w:sz w:val="18"/>
                <w:szCs w:val="18"/>
                <w:lang w:val="en-GB"/>
              </w:rPr>
              <w:t>160</w:t>
            </w:r>
            <w:r w:rsidRPr="008F277E">
              <w:rPr>
                <w:rFonts w:ascii="Arial" w:hAnsi="Arial" w:cs="Arial"/>
                <w:noProof/>
                <w:sz w:val="18"/>
                <w:szCs w:val="18"/>
                <w:lang w:val="en-GB"/>
              </w:rPr>
              <w:t xml:space="preserve"> </w:t>
            </w:r>
          </w:p>
        </w:tc>
        <w:tc>
          <w:tcPr>
            <w:tcW w:w="1773" w:type="dxa"/>
            <w:tcBorders>
              <w:bottom w:val="single" w:sz="4" w:space="0" w:color="auto"/>
            </w:tcBorders>
            <w:shd w:val="clear" w:color="auto" w:fill="FAFAFA"/>
          </w:tcPr>
          <w:p w14:paraId="3717228D" w14:textId="36AF2448"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158</w:t>
            </w:r>
            <w:r w:rsidRPr="008F277E">
              <w:rPr>
                <w:rFonts w:ascii="Arial" w:hAnsi="Arial" w:cs="Arial"/>
                <w:noProof/>
                <w:sz w:val="18"/>
                <w:szCs w:val="18"/>
                <w:lang w:val="en-GB"/>
              </w:rPr>
              <w:t>,</w:t>
            </w:r>
            <w:r w:rsidR="00EE0153" w:rsidRPr="00EE0153">
              <w:rPr>
                <w:rFonts w:ascii="Arial" w:hAnsi="Arial" w:cs="Arial"/>
                <w:noProof/>
                <w:sz w:val="18"/>
                <w:szCs w:val="18"/>
                <w:lang w:val="en-GB"/>
              </w:rPr>
              <w:t>659</w:t>
            </w:r>
            <w:r w:rsidRPr="008F277E">
              <w:rPr>
                <w:rFonts w:ascii="Arial" w:hAnsi="Arial" w:cs="Arial"/>
                <w:noProof/>
                <w:sz w:val="18"/>
                <w:szCs w:val="18"/>
                <w:lang w:val="en-GB"/>
              </w:rPr>
              <w:t>,</w:t>
            </w:r>
            <w:r w:rsidR="00EE0153" w:rsidRPr="00EE0153">
              <w:rPr>
                <w:rFonts w:ascii="Arial" w:hAnsi="Arial" w:cs="Arial"/>
                <w:noProof/>
                <w:sz w:val="18"/>
                <w:szCs w:val="18"/>
                <w:lang w:val="en-GB"/>
              </w:rPr>
              <w:t>122</w:t>
            </w:r>
            <w:r w:rsidRPr="008F277E">
              <w:rPr>
                <w:rFonts w:ascii="Arial" w:hAnsi="Arial" w:cs="Arial"/>
                <w:noProof/>
                <w:sz w:val="18"/>
                <w:szCs w:val="18"/>
                <w:lang w:val="en-GB"/>
              </w:rPr>
              <w:t xml:space="preserve"> </w:t>
            </w:r>
          </w:p>
        </w:tc>
        <w:tc>
          <w:tcPr>
            <w:tcW w:w="1304" w:type="dxa"/>
            <w:tcBorders>
              <w:bottom w:val="single" w:sz="4" w:space="0" w:color="auto"/>
            </w:tcBorders>
            <w:shd w:val="clear" w:color="auto" w:fill="FAFAFA"/>
          </w:tcPr>
          <w:p w14:paraId="0D955032" w14:textId="0171EED6"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31</w:t>
            </w:r>
            <w:r w:rsidRPr="008F277E">
              <w:rPr>
                <w:rFonts w:ascii="Arial" w:hAnsi="Arial" w:cs="Arial"/>
                <w:noProof/>
                <w:sz w:val="18"/>
                <w:szCs w:val="18"/>
                <w:lang w:val="en-GB"/>
              </w:rPr>
              <w:t>,</w:t>
            </w:r>
            <w:r w:rsidR="00EE0153" w:rsidRPr="00EE0153">
              <w:rPr>
                <w:rFonts w:ascii="Arial" w:hAnsi="Arial" w:cs="Arial"/>
                <w:noProof/>
                <w:sz w:val="18"/>
                <w:szCs w:val="18"/>
                <w:lang w:val="en-GB"/>
              </w:rPr>
              <w:t>811</w:t>
            </w:r>
            <w:r w:rsidRPr="008F277E">
              <w:rPr>
                <w:rFonts w:ascii="Arial" w:hAnsi="Arial" w:cs="Arial"/>
                <w:noProof/>
                <w:sz w:val="18"/>
                <w:szCs w:val="18"/>
                <w:lang w:val="en-GB"/>
              </w:rPr>
              <w:t>,</w:t>
            </w:r>
            <w:r w:rsidR="00EE0153" w:rsidRPr="00EE0153">
              <w:rPr>
                <w:rFonts w:ascii="Arial" w:hAnsi="Arial" w:cs="Arial"/>
                <w:noProof/>
                <w:sz w:val="18"/>
                <w:szCs w:val="18"/>
                <w:lang w:val="en-GB"/>
              </w:rPr>
              <w:t>303</w:t>
            </w:r>
            <w:r w:rsidRPr="008F277E">
              <w:rPr>
                <w:rFonts w:ascii="Arial" w:hAnsi="Arial" w:cs="Arial"/>
                <w:noProof/>
                <w:sz w:val="18"/>
                <w:szCs w:val="18"/>
                <w:lang w:val="en-GB"/>
              </w:rPr>
              <w:t xml:space="preserve"> </w:t>
            </w:r>
          </w:p>
        </w:tc>
        <w:tc>
          <w:tcPr>
            <w:tcW w:w="1304" w:type="dxa"/>
            <w:tcBorders>
              <w:bottom w:val="single" w:sz="4" w:space="0" w:color="auto"/>
            </w:tcBorders>
            <w:shd w:val="clear" w:color="auto" w:fill="FAFAFA"/>
          </w:tcPr>
          <w:p w14:paraId="343240E4" w14:textId="70F46E2F"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187</w:t>
            </w:r>
            <w:r w:rsidRPr="008F277E">
              <w:rPr>
                <w:rFonts w:ascii="Arial" w:hAnsi="Arial" w:cs="Arial"/>
                <w:noProof/>
                <w:sz w:val="18"/>
                <w:szCs w:val="18"/>
                <w:lang w:val="en-GB"/>
              </w:rPr>
              <w:t>,</w:t>
            </w:r>
            <w:r w:rsidR="00EE0153" w:rsidRPr="00EE0153">
              <w:rPr>
                <w:rFonts w:ascii="Arial" w:hAnsi="Arial" w:cs="Arial"/>
                <w:noProof/>
                <w:sz w:val="18"/>
                <w:szCs w:val="18"/>
                <w:lang w:val="en-GB"/>
              </w:rPr>
              <w:t>624</w:t>
            </w:r>
            <w:r w:rsidRPr="008F277E">
              <w:rPr>
                <w:rFonts w:ascii="Arial" w:hAnsi="Arial" w:cs="Arial"/>
                <w:noProof/>
                <w:sz w:val="18"/>
                <w:szCs w:val="18"/>
                <w:lang w:val="en-GB"/>
              </w:rPr>
              <w:t>,</w:t>
            </w:r>
            <w:r w:rsidR="00EE0153" w:rsidRPr="00EE0153">
              <w:rPr>
                <w:rFonts w:ascii="Arial" w:hAnsi="Arial" w:cs="Arial"/>
                <w:noProof/>
                <w:sz w:val="18"/>
                <w:szCs w:val="18"/>
                <w:lang w:val="en-GB"/>
              </w:rPr>
              <w:t>245</w:t>
            </w:r>
            <w:r w:rsidRPr="008F277E">
              <w:rPr>
                <w:rFonts w:ascii="Arial" w:hAnsi="Arial" w:cs="Arial"/>
                <w:noProof/>
                <w:sz w:val="18"/>
                <w:szCs w:val="18"/>
                <w:lang w:val="en-GB"/>
              </w:rPr>
              <w:t xml:space="preserve"> </w:t>
            </w:r>
          </w:p>
        </w:tc>
        <w:tc>
          <w:tcPr>
            <w:tcW w:w="1304" w:type="dxa"/>
            <w:tcBorders>
              <w:bottom w:val="single" w:sz="4" w:space="0" w:color="auto"/>
            </w:tcBorders>
            <w:shd w:val="clear" w:color="auto" w:fill="FAFAFA"/>
          </w:tcPr>
          <w:p w14:paraId="06F0438C" w14:textId="6E9F4022"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725</w:t>
            </w:r>
            <w:r w:rsidRPr="008F277E">
              <w:rPr>
                <w:rFonts w:ascii="Arial" w:hAnsi="Arial" w:cs="Arial"/>
                <w:noProof/>
                <w:sz w:val="18"/>
                <w:szCs w:val="18"/>
                <w:lang w:val="en-GB"/>
              </w:rPr>
              <w:t>,</w:t>
            </w:r>
            <w:r w:rsidR="00EE0153" w:rsidRPr="00EE0153">
              <w:rPr>
                <w:rFonts w:ascii="Arial" w:hAnsi="Arial" w:cs="Arial"/>
                <w:noProof/>
                <w:sz w:val="18"/>
                <w:szCs w:val="18"/>
                <w:lang w:val="en-GB"/>
              </w:rPr>
              <w:t>939</w:t>
            </w:r>
            <w:r w:rsidRPr="008F277E">
              <w:rPr>
                <w:rFonts w:ascii="Arial" w:hAnsi="Arial" w:cs="Arial"/>
                <w:noProof/>
                <w:sz w:val="18"/>
                <w:szCs w:val="18"/>
                <w:lang w:val="en-GB"/>
              </w:rPr>
              <w:t>,</w:t>
            </w:r>
            <w:r w:rsidR="00EE0153" w:rsidRPr="00EE0153">
              <w:rPr>
                <w:rFonts w:ascii="Arial" w:hAnsi="Arial" w:cs="Arial"/>
                <w:noProof/>
                <w:sz w:val="18"/>
                <w:szCs w:val="18"/>
                <w:lang w:val="en-GB"/>
              </w:rPr>
              <w:t>390</w:t>
            </w:r>
            <w:r w:rsidRPr="008F277E">
              <w:rPr>
                <w:rFonts w:ascii="Arial" w:hAnsi="Arial" w:cs="Arial"/>
                <w:noProof/>
                <w:sz w:val="18"/>
                <w:szCs w:val="18"/>
                <w:lang w:val="en-GB"/>
              </w:rPr>
              <w:t xml:space="preserve"> </w:t>
            </w:r>
          </w:p>
        </w:tc>
        <w:tc>
          <w:tcPr>
            <w:tcW w:w="1513" w:type="dxa"/>
            <w:tcBorders>
              <w:bottom w:val="single" w:sz="4" w:space="0" w:color="auto"/>
            </w:tcBorders>
            <w:shd w:val="clear" w:color="auto" w:fill="FAFAFA"/>
          </w:tcPr>
          <w:p w14:paraId="4A5C07BC" w14:textId="533B979B" w:rsidR="000A4DED" w:rsidRPr="00404F61" w:rsidRDefault="000A4DED" w:rsidP="00EC3920">
            <w:pPr>
              <w:autoSpaceDE w:val="0"/>
              <w:autoSpaceDN w:val="0"/>
              <w:spacing w:after="0" w:line="200" w:lineRule="exact"/>
              <w:ind w:right="-72"/>
              <w:jc w:val="right"/>
              <w:rPr>
                <w:rFonts w:ascii="Arial" w:hAnsi="Arial" w:cs="Arial"/>
                <w:noProof/>
                <w:sz w:val="18"/>
                <w:szCs w:val="18"/>
                <w:lang w:val="en-GB"/>
              </w:rPr>
            </w:pPr>
            <w:r w:rsidRPr="008F277E">
              <w:rPr>
                <w:rFonts w:ascii="Arial" w:hAnsi="Arial" w:cs="Arial"/>
                <w:noProof/>
                <w:sz w:val="18"/>
                <w:szCs w:val="18"/>
                <w:lang w:val="en-GB"/>
              </w:rPr>
              <w:t xml:space="preserve"> </w:t>
            </w:r>
            <w:r w:rsidR="00EE0153" w:rsidRPr="00EE0153">
              <w:rPr>
                <w:rFonts w:ascii="Arial" w:hAnsi="Arial" w:cs="Arial"/>
                <w:noProof/>
                <w:sz w:val="18"/>
                <w:szCs w:val="18"/>
                <w:lang w:val="en-GB"/>
              </w:rPr>
              <w:t>5</w:t>
            </w:r>
            <w:r w:rsidRPr="008F277E">
              <w:rPr>
                <w:rFonts w:ascii="Arial" w:hAnsi="Arial" w:cs="Arial"/>
                <w:noProof/>
                <w:sz w:val="18"/>
                <w:szCs w:val="18"/>
                <w:lang w:val="en-GB"/>
              </w:rPr>
              <w:t>,</w:t>
            </w:r>
            <w:r w:rsidR="00EE0153" w:rsidRPr="00EE0153">
              <w:rPr>
                <w:rFonts w:ascii="Arial" w:hAnsi="Arial" w:cs="Arial"/>
                <w:noProof/>
                <w:sz w:val="18"/>
                <w:szCs w:val="18"/>
                <w:lang w:val="en-GB"/>
              </w:rPr>
              <w:t>358</w:t>
            </w:r>
            <w:r w:rsidRPr="008F277E">
              <w:rPr>
                <w:rFonts w:ascii="Arial" w:hAnsi="Arial" w:cs="Arial"/>
                <w:noProof/>
                <w:sz w:val="18"/>
                <w:szCs w:val="18"/>
                <w:lang w:val="en-GB"/>
              </w:rPr>
              <w:t>,</w:t>
            </w:r>
            <w:r w:rsidR="00EE0153" w:rsidRPr="00EE0153">
              <w:rPr>
                <w:rFonts w:ascii="Arial" w:hAnsi="Arial" w:cs="Arial"/>
                <w:noProof/>
                <w:sz w:val="18"/>
                <w:szCs w:val="18"/>
                <w:lang w:val="en-GB"/>
              </w:rPr>
              <w:t>743</w:t>
            </w:r>
            <w:r w:rsidRPr="008F277E">
              <w:rPr>
                <w:rFonts w:ascii="Arial" w:hAnsi="Arial" w:cs="Arial"/>
                <w:noProof/>
                <w:sz w:val="18"/>
                <w:szCs w:val="18"/>
                <w:lang w:val="en-GB"/>
              </w:rPr>
              <w:t>,</w:t>
            </w:r>
            <w:r w:rsidR="00EE0153" w:rsidRPr="00EE0153">
              <w:rPr>
                <w:rFonts w:ascii="Arial" w:hAnsi="Arial" w:cs="Arial"/>
                <w:noProof/>
                <w:sz w:val="18"/>
                <w:szCs w:val="18"/>
                <w:lang w:val="en-GB"/>
              </w:rPr>
              <w:t>048</w:t>
            </w:r>
            <w:r w:rsidRPr="008F277E">
              <w:rPr>
                <w:rFonts w:ascii="Arial" w:hAnsi="Arial" w:cs="Arial"/>
                <w:noProof/>
                <w:sz w:val="18"/>
                <w:szCs w:val="18"/>
                <w:lang w:val="en-GB"/>
              </w:rPr>
              <w:t xml:space="preserve"> </w:t>
            </w:r>
          </w:p>
        </w:tc>
      </w:tr>
    </w:tbl>
    <w:p w14:paraId="19FC77E7" w14:textId="77777777" w:rsidR="00D53911" w:rsidRPr="0007034D" w:rsidRDefault="00D53911" w:rsidP="007E02B0">
      <w:pPr>
        <w:spacing w:after="0" w:line="240" w:lineRule="auto"/>
        <w:jc w:val="both"/>
        <w:rPr>
          <w:rFonts w:ascii="Arial" w:eastAsia="Arial Unicode MS" w:hAnsi="Arial" w:cs="Arial"/>
          <w:sz w:val="2"/>
          <w:szCs w:val="2"/>
          <w:lang w:bidi="th-TH"/>
        </w:rPr>
      </w:pPr>
    </w:p>
    <w:p w14:paraId="649B9FD5" w14:textId="77777777" w:rsidR="00EC3920" w:rsidRPr="00EC3920" w:rsidRDefault="00EC3920" w:rsidP="00EC3920">
      <w:pPr>
        <w:pStyle w:val="a"/>
        <w:tabs>
          <w:tab w:val="right" w:pos="9810"/>
        </w:tabs>
        <w:ind w:right="0"/>
        <w:jc w:val="thaiDistribute"/>
        <w:rPr>
          <w:rFonts w:ascii="Arial" w:eastAsia="Angsana New" w:hAnsi="Arial" w:cs="Arial"/>
          <w:sz w:val="18"/>
          <w:szCs w:val="18"/>
        </w:rPr>
      </w:pPr>
    </w:p>
    <w:tbl>
      <w:tblPr>
        <w:tblW w:w="5000" w:type="pct"/>
        <w:tblLook w:val="0000" w:firstRow="0" w:lastRow="0" w:firstColumn="0" w:lastColumn="0" w:noHBand="0" w:noVBand="0"/>
      </w:tblPr>
      <w:tblGrid>
        <w:gridCol w:w="5555"/>
        <w:gridCol w:w="1646"/>
        <w:gridCol w:w="1661"/>
        <w:gridCol w:w="1643"/>
        <w:gridCol w:w="1646"/>
        <w:gridCol w:w="1646"/>
        <w:gridCol w:w="1643"/>
      </w:tblGrid>
      <w:tr w:rsidR="00FB37F7" w:rsidRPr="00404F61" w14:paraId="4BB46AA1" w14:textId="77777777" w:rsidTr="00AE1729">
        <w:tc>
          <w:tcPr>
            <w:tcW w:w="1799" w:type="pct"/>
            <w:vAlign w:val="bottom"/>
          </w:tcPr>
          <w:p w14:paraId="05908CC6" w14:textId="77777777" w:rsidR="00FB37F7" w:rsidRPr="00404F61" w:rsidRDefault="00FB37F7" w:rsidP="0007034D">
            <w:pPr>
              <w:pStyle w:val="a"/>
              <w:tabs>
                <w:tab w:val="right" w:pos="9810"/>
              </w:tabs>
              <w:ind w:left="-105" w:right="0"/>
              <w:rPr>
                <w:rFonts w:ascii="Arial" w:eastAsia="Angsana New" w:hAnsi="Arial" w:cs="Arial"/>
                <w:sz w:val="20"/>
                <w:szCs w:val="20"/>
                <w:cs/>
              </w:rPr>
            </w:pPr>
          </w:p>
        </w:tc>
        <w:tc>
          <w:tcPr>
            <w:tcW w:w="3201" w:type="pct"/>
            <w:gridSpan w:val="6"/>
            <w:tcBorders>
              <w:top w:val="single" w:sz="4" w:space="0" w:color="auto"/>
              <w:bottom w:val="single" w:sz="4" w:space="0" w:color="auto"/>
            </w:tcBorders>
          </w:tcPr>
          <w:p w14:paraId="15752FB8" w14:textId="77777777" w:rsidR="00FB37F7" w:rsidRPr="00404F61" w:rsidRDefault="00DE3BCE" w:rsidP="00FB37F7">
            <w:pPr>
              <w:pStyle w:val="a"/>
              <w:ind w:right="-72"/>
              <w:jc w:val="center"/>
              <w:rPr>
                <w:rFonts w:ascii="Arial" w:eastAsia="Angsana New" w:hAnsi="Arial" w:cs="Arial"/>
                <w:b/>
                <w:bCs/>
                <w:sz w:val="20"/>
                <w:szCs w:val="20"/>
              </w:rPr>
            </w:pPr>
            <w:r w:rsidRPr="00404F61">
              <w:rPr>
                <w:rFonts w:ascii="Arial" w:eastAsia="Angsana New" w:hAnsi="Arial" w:cs="Arial"/>
                <w:b/>
                <w:bCs/>
                <w:sz w:val="20"/>
                <w:szCs w:val="20"/>
              </w:rPr>
              <w:t>Separate financial statements</w:t>
            </w:r>
          </w:p>
        </w:tc>
      </w:tr>
      <w:tr w:rsidR="00404F61" w:rsidRPr="00404F61" w14:paraId="1B6FE630" w14:textId="77777777" w:rsidTr="00FB37F7">
        <w:tc>
          <w:tcPr>
            <w:tcW w:w="1799" w:type="pct"/>
            <w:vAlign w:val="bottom"/>
          </w:tcPr>
          <w:p w14:paraId="636B7296" w14:textId="77777777" w:rsidR="00404F61" w:rsidRPr="00404F61" w:rsidRDefault="00404F61" w:rsidP="0007034D">
            <w:pPr>
              <w:pStyle w:val="a"/>
              <w:tabs>
                <w:tab w:val="right" w:pos="9810"/>
              </w:tabs>
              <w:ind w:left="-105" w:right="0"/>
              <w:rPr>
                <w:rFonts w:ascii="Arial" w:eastAsia="Angsana New" w:hAnsi="Arial" w:cs="Arial"/>
                <w:sz w:val="20"/>
                <w:szCs w:val="20"/>
                <w:highlight w:val="yellow"/>
                <w:cs/>
              </w:rPr>
            </w:pPr>
          </w:p>
        </w:tc>
        <w:tc>
          <w:tcPr>
            <w:tcW w:w="533" w:type="pct"/>
            <w:vAlign w:val="bottom"/>
          </w:tcPr>
          <w:p w14:paraId="2C17C500" w14:textId="77777777" w:rsidR="00404F61" w:rsidRPr="00404F61" w:rsidRDefault="00404F61" w:rsidP="00404F61">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Land</w:t>
            </w:r>
          </w:p>
        </w:tc>
        <w:tc>
          <w:tcPr>
            <w:tcW w:w="538" w:type="pct"/>
            <w:vAlign w:val="bottom"/>
          </w:tcPr>
          <w:p w14:paraId="26ED690B" w14:textId="77777777" w:rsidR="00404F61" w:rsidRPr="00404F61" w:rsidRDefault="00404F61" w:rsidP="00404F61">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Building improvement</w:t>
            </w:r>
          </w:p>
        </w:tc>
        <w:tc>
          <w:tcPr>
            <w:tcW w:w="532" w:type="pct"/>
            <w:vAlign w:val="bottom"/>
          </w:tcPr>
          <w:p w14:paraId="7CE38EE1" w14:textId="77777777" w:rsidR="00404F61" w:rsidRPr="00404F61" w:rsidRDefault="00404F61" w:rsidP="00404F61">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Office equipment and warehouse equipment</w:t>
            </w:r>
          </w:p>
        </w:tc>
        <w:tc>
          <w:tcPr>
            <w:tcW w:w="533" w:type="pct"/>
            <w:vAlign w:val="bottom"/>
          </w:tcPr>
          <w:p w14:paraId="40ED3D4F" w14:textId="77777777" w:rsidR="00404F61" w:rsidRPr="00404F61" w:rsidRDefault="00404F61" w:rsidP="00404F61">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Vehicles</w:t>
            </w:r>
          </w:p>
        </w:tc>
        <w:tc>
          <w:tcPr>
            <w:tcW w:w="533" w:type="pct"/>
            <w:vAlign w:val="bottom"/>
          </w:tcPr>
          <w:p w14:paraId="6855C501" w14:textId="77777777" w:rsidR="00404F61" w:rsidRPr="00404F61" w:rsidRDefault="00404F61" w:rsidP="00404F61">
            <w:pPr>
              <w:pStyle w:val="a"/>
              <w:ind w:right="-72"/>
              <w:jc w:val="right"/>
              <w:rPr>
                <w:rFonts w:ascii="Arial" w:eastAsia="Angsana New" w:hAnsi="Arial" w:cs="Arial"/>
                <w:b/>
                <w:bCs/>
                <w:sz w:val="20"/>
                <w:szCs w:val="20"/>
              </w:rPr>
            </w:pPr>
            <w:r w:rsidRPr="00404F61">
              <w:rPr>
                <w:rFonts w:ascii="Arial" w:eastAsia="Angsana New" w:hAnsi="Arial" w:cs="Arial"/>
                <w:b/>
                <w:bCs/>
                <w:sz w:val="20"/>
                <w:szCs w:val="20"/>
              </w:rPr>
              <w:t>Construction in progress</w:t>
            </w:r>
          </w:p>
        </w:tc>
        <w:tc>
          <w:tcPr>
            <w:tcW w:w="532" w:type="pct"/>
            <w:vAlign w:val="bottom"/>
          </w:tcPr>
          <w:p w14:paraId="3D73B83E" w14:textId="77777777" w:rsidR="00404F61" w:rsidRPr="00404F61" w:rsidRDefault="00404F61" w:rsidP="00404F61">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Total</w:t>
            </w:r>
          </w:p>
        </w:tc>
      </w:tr>
      <w:tr w:rsidR="00FB37F7" w:rsidRPr="00404F61" w14:paraId="00551EA1" w14:textId="77777777" w:rsidTr="00FB37F7">
        <w:tc>
          <w:tcPr>
            <w:tcW w:w="1799" w:type="pct"/>
            <w:vAlign w:val="bottom"/>
          </w:tcPr>
          <w:p w14:paraId="2EDE73BD" w14:textId="77777777" w:rsidR="00FB37F7" w:rsidRPr="00404F61" w:rsidRDefault="00FB37F7" w:rsidP="0007034D">
            <w:pPr>
              <w:pStyle w:val="a"/>
              <w:ind w:left="-105" w:right="0"/>
              <w:rPr>
                <w:rFonts w:ascii="Arial" w:eastAsia="Angsana New" w:hAnsi="Arial" w:cs="Arial"/>
                <w:sz w:val="20"/>
                <w:szCs w:val="20"/>
                <w:highlight w:val="yellow"/>
                <w:cs/>
              </w:rPr>
            </w:pPr>
          </w:p>
        </w:tc>
        <w:tc>
          <w:tcPr>
            <w:tcW w:w="533" w:type="pct"/>
            <w:tcBorders>
              <w:bottom w:val="single" w:sz="4" w:space="0" w:color="auto"/>
            </w:tcBorders>
            <w:vAlign w:val="bottom"/>
          </w:tcPr>
          <w:p w14:paraId="270AEB42" w14:textId="77777777" w:rsidR="00FB37F7" w:rsidRPr="00404F61" w:rsidRDefault="00DE3BCE" w:rsidP="00FB37F7">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Baht</w:t>
            </w:r>
          </w:p>
        </w:tc>
        <w:tc>
          <w:tcPr>
            <w:tcW w:w="538" w:type="pct"/>
            <w:tcBorders>
              <w:bottom w:val="single" w:sz="4" w:space="0" w:color="auto"/>
            </w:tcBorders>
            <w:vAlign w:val="bottom"/>
          </w:tcPr>
          <w:p w14:paraId="68F01565" w14:textId="77777777" w:rsidR="00FB37F7" w:rsidRPr="00404F61" w:rsidRDefault="00DE3BCE" w:rsidP="00FB37F7">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Baht</w:t>
            </w:r>
          </w:p>
        </w:tc>
        <w:tc>
          <w:tcPr>
            <w:tcW w:w="532" w:type="pct"/>
            <w:tcBorders>
              <w:bottom w:val="single" w:sz="4" w:space="0" w:color="auto"/>
            </w:tcBorders>
            <w:vAlign w:val="bottom"/>
          </w:tcPr>
          <w:p w14:paraId="5D71BC66" w14:textId="77777777" w:rsidR="00FB37F7" w:rsidRPr="00404F61" w:rsidRDefault="00DE3BCE" w:rsidP="00FB37F7">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Baht</w:t>
            </w:r>
          </w:p>
        </w:tc>
        <w:tc>
          <w:tcPr>
            <w:tcW w:w="533" w:type="pct"/>
            <w:tcBorders>
              <w:bottom w:val="single" w:sz="4" w:space="0" w:color="auto"/>
            </w:tcBorders>
            <w:vAlign w:val="bottom"/>
          </w:tcPr>
          <w:p w14:paraId="6F5586CB" w14:textId="77777777" w:rsidR="00FB37F7" w:rsidRPr="00404F61" w:rsidRDefault="00DE3BCE" w:rsidP="00FB37F7">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Baht</w:t>
            </w:r>
          </w:p>
        </w:tc>
        <w:tc>
          <w:tcPr>
            <w:tcW w:w="533" w:type="pct"/>
            <w:tcBorders>
              <w:bottom w:val="single" w:sz="4" w:space="0" w:color="auto"/>
            </w:tcBorders>
            <w:vAlign w:val="bottom"/>
          </w:tcPr>
          <w:p w14:paraId="3F210F9C" w14:textId="77777777" w:rsidR="00FB37F7" w:rsidRPr="00404F61" w:rsidRDefault="00DE3BCE" w:rsidP="00FB37F7">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Baht</w:t>
            </w:r>
          </w:p>
        </w:tc>
        <w:tc>
          <w:tcPr>
            <w:tcW w:w="532" w:type="pct"/>
            <w:tcBorders>
              <w:bottom w:val="single" w:sz="4" w:space="0" w:color="auto"/>
            </w:tcBorders>
            <w:vAlign w:val="bottom"/>
          </w:tcPr>
          <w:p w14:paraId="7260A2DE" w14:textId="77777777" w:rsidR="00FB37F7" w:rsidRPr="00404F61" w:rsidRDefault="00DE3BCE" w:rsidP="00FB37F7">
            <w:pPr>
              <w:pStyle w:val="a"/>
              <w:ind w:right="-72"/>
              <w:jc w:val="right"/>
              <w:rPr>
                <w:rFonts w:ascii="Arial" w:eastAsia="Angsana New" w:hAnsi="Arial" w:cs="Arial"/>
                <w:b/>
                <w:bCs/>
                <w:sz w:val="20"/>
                <w:szCs w:val="20"/>
                <w:cs/>
              </w:rPr>
            </w:pPr>
            <w:r w:rsidRPr="00404F61">
              <w:rPr>
                <w:rFonts w:ascii="Arial" w:eastAsia="Angsana New" w:hAnsi="Arial" w:cs="Arial"/>
                <w:b/>
                <w:bCs/>
                <w:sz w:val="20"/>
                <w:szCs w:val="20"/>
              </w:rPr>
              <w:t>Baht</w:t>
            </w:r>
          </w:p>
        </w:tc>
      </w:tr>
      <w:tr w:rsidR="00FB37F7" w:rsidRPr="0007034D" w14:paraId="22EDBFBE" w14:textId="77777777" w:rsidTr="00FB37F7">
        <w:tc>
          <w:tcPr>
            <w:tcW w:w="1799" w:type="pct"/>
            <w:vAlign w:val="bottom"/>
          </w:tcPr>
          <w:p w14:paraId="5C84C341" w14:textId="77777777" w:rsidR="00FB37F7" w:rsidRPr="0007034D" w:rsidRDefault="00FB37F7" w:rsidP="0007034D">
            <w:pPr>
              <w:pStyle w:val="a"/>
              <w:tabs>
                <w:tab w:val="right" w:pos="9810"/>
              </w:tabs>
              <w:ind w:left="-105" w:right="0"/>
              <w:rPr>
                <w:rFonts w:ascii="Arial" w:eastAsia="Angsana New" w:hAnsi="Arial" w:cs="Arial"/>
                <w:sz w:val="12"/>
                <w:szCs w:val="12"/>
                <w:highlight w:val="yellow"/>
                <w:cs/>
              </w:rPr>
            </w:pPr>
          </w:p>
        </w:tc>
        <w:tc>
          <w:tcPr>
            <w:tcW w:w="533" w:type="pct"/>
            <w:tcBorders>
              <w:top w:val="single" w:sz="4" w:space="0" w:color="auto"/>
            </w:tcBorders>
            <w:vAlign w:val="bottom"/>
          </w:tcPr>
          <w:p w14:paraId="6C437A5D" w14:textId="77777777" w:rsidR="00FB37F7" w:rsidRPr="0007034D" w:rsidRDefault="00FB37F7" w:rsidP="00FB37F7">
            <w:pPr>
              <w:pStyle w:val="a"/>
              <w:ind w:right="-72"/>
              <w:jc w:val="right"/>
              <w:rPr>
                <w:rFonts w:ascii="Arial" w:eastAsia="Angsana New" w:hAnsi="Arial" w:cs="Arial"/>
                <w:sz w:val="12"/>
                <w:szCs w:val="12"/>
                <w:highlight w:val="yellow"/>
              </w:rPr>
            </w:pPr>
          </w:p>
        </w:tc>
        <w:tc>
          <w:tcPr>
            <w:tcW w:w="538" w:type="pct"/>
            <w:tcBorders>
              <w:top w:val="single" w:sz="4" w:space="0" w:color="auto"/>
            </w:tcBorders>
            <w:vAlign w:val="bottom"/>
          </w:tcPr>
          <w:p w14:paraId="73BA43A2" w14:textId="77777777" w:rsidR="00FB37F7" w:rsidRPr="0007034D" w:rsidRDefault="00FB37F7" w:rsidP="00FB37F7">
            <w:pPr>
              <w:pStyle w:val="a"/>
              <w:ind w:right="-72"/>
              <w:jc w:val="right"/>
              <w:rPr>
                <w:rFonts w:ascii="Arial" w:eastAsia="Angsana New" w:hAnsi="Arial" w:cs="Arial"/>
                <w:sz w:val="12"/>
                <w:szCs w:val="12"/>
                <w:highlight w:val="yellow"/>
              </w:rPr>
            </w:pPr>
          </w:p>
        </w:tc>
        <w:tc>
          <w:tcPr>
            <w:tcW w:w="532" w:type="pct"/>
            <w:tcBorders>
              <w:top w:val="single" w:sz="4" w:space="0" w:color="auto"/>
            </w:tcBorders>
            <w:vAlign w:val="bottom"/>
          </w:tcPr>
          <w:p w14:paraId="4BC195D0" w14:textId="77777777" w:rsidR="00FB37F7" w:rsidRPr="0007034D" w:rsidRDefault="00FB37F7" w:rsidP="00FB37F7">
            <w:pPr>
              <w:pStyle w:val="a"/>
              <w:ind w:right="-72"/>
              <w:jc w:val="right"/>
              <w:rPr>
                <w:rFonts w:ascii="Arial" w:eastAsia="Angsana New" w:hAnsi="Arial" w:cs="Arial"/>
                <w:sz w:val="12"/>
                <w:szCs w:val="12"/>
                <w:highlight w:val="yellow"/>
              </w:rPr>
            </w:pPr>
          </w:p>
        </w:tc>
        <w:tc>
          <w:tcPr>
            <w:tcW w:w="533" w:type="pct"/>
            <w:tcBorders>
              <w:top w:val="single" w:sz="4" w:space="0" w:color="auto"/>
            </w:tcBorders>
            <w:vAlign w:val="bottom"/>
          </w:tcPr>
          <w:p w14:paraId="5C9D1F0F" w14:textId="77777777" w:rsidR="00FB37F7" w:rsidRPr="0007034D" w:rsidRDefault="00FB37F7" w:rsidP="00FB37F7">
            <w:pPr>
              <w:pStyle w:val="a"/>
              <w:ind w:right="-72"/>
              <w:jc w:val="right"/>
              <w:rPr>
                <w:rFonts w:ascii="Arial" w:eastAsia="Angsana New" w:hAnsi="Arial" w:cs="Arial"/>
                <w:sz w:val="12"/>
                <w:szCs w:val="12"/>
                <w:highlight w:val="yellow"/>
              </w:rPr>
            </w:pPr>
          </w:p>
        </w:tc>
        <w:tc>
          <w:tcPr>
            <w:tcW w:w="533" w:type="pct"/>
            <w:tcBorders>
              <w:top w:val="single" w:sz="4" w:space="0" w:color="auto"/>
            </w:tcBorders>
            <w:vAlign w:val="bottom"/>
          </w:tcPr>
          <w:p w14:paraId="12BD5BC4" w14:textId="77777777" w:rsidR="00FB37F7" w:rsidRPr="0007034D" w:rsidRDefault="00FB37F7" w:rsidP="00FB37F7">
            <w:pPr>
              <w:pStyle w:val="a"/>
              <w:ind w:right="-72"/>
              <w:jc w:val="right"/>
              <w:rPr>
                <w:rFonts w:ascii="Arial" w:eastAsia="Angsana New" w:hAnsi="Arial" w:cs="Arial"/>
                <w:sz w:val="12"/>
                <w:szCs w:val="12"/>
                <w:highlight w:val="yellow"/>
              </w:rPr>
            </w:pPr>
          </w:p>
        </w:tc>
        <w:tc>
          <w:tcPr>
            <w:tcW w:w="532" w:type="pct"/>
            <w:tcBorders>
              <w:top w:val="single" w:sz="4" w:space="0" w:color="auto"/>
            </w:tcBorders>
            <w:vAlign w:val="bottom"/>
          </w:tcPr>
          <w:p w14:paraId="05763577" w14:textId="77777777" w:rsidR="00FB37F7" w:rsidRPr="0007034D" w:rsidRDefault="00FB37F7" w:rsidP="00FB37F7">
            <w:pPr>
              <w:pStyle w:val="a"/>
              <w:ind w:right="-72"/>
              <w:jc w:val="right"/>
              <w:rPr>
                <w:rFonts w:ascii="Arial" w:eastAsia="Angsana New" w:hAnsi="Arial" w:cs="Arial"/>
                <w:sz w:val="12"/>
                <w:szCs w:val="12"/>
                <w:highlight w:val="yellow"/>
              </w:rPr>
            </w:pPr>
          </w:p>
        </w:tc>
      </w:tr>
      <w:tr w:rsidR="00404F61" w:rsidRPr="00404F61" w14:paraId="6A70F425" w14:textId="77777777" w:rsidTr="0081298C">
        <w:tc>
          <w:tcPr>
            <w:tcW w:w="1799" w:type="pct"/>
          </w:tcPr>
          <w:p w14:paraId="15E1A7A1" w14:textId="547E4A0F" w:rsidR="00404F61" w:rsidRPr="00404F61" w:rsidRDefault="00404F61" w:rsidP="0007034D">
            <w:pPr>
              <w:pStyle w:val="a"/>
              <w:tabs>
                <w:tab w:val="right" w:pos="9810"/>
              </w:tabs>
              <w:ind w:left="-105" w:right="0"/>
              <w:jc w:val="thaiDistribute"/>
              <w:rPr>
                <w:rFonts w:ascii="Arial" w:eastAsia="Angsana New" w:hAnsi="Arial" w:cs="Arial"/>
                <w:b/>
                <w:bCs/>
                <w:sz w:val="20"/>
                <w:szCs w:val="20"/>
                <w:cs/>
              </w:rPr>
            </w:pPr>
            <w:r w:rsidRPr="00404F61">
              <w:rPr>
                <w:rFonts w:ascii="Arial" w:eastAsia="Angsana New" w:hAnsi="Arial" w:cs="Arial"/>
                <w:b/>
                <w:bCs/>
                <w:sz w:val="20"/>
                <w:szCs w:val="20"/>
              </w:rPr>
              <w:t>As at</w:t>
            </w:r>
            <w:r w:rsidRPr="00404F61">
              <w:rPr>
                <w:rFonts w:ascii="Arial" w:eastAsia="Angsana New" w:hAnsi="Arial" w:cs="Arial"/>
                <w:b/>
                <w:bCs/>
                <w:sz w:val="20"/>
                <w:szCs w:val="20"/>
                <w:cs/>
              </w:rPr>
              <w:t xml:space="preserve"> </w:t>
            </w:r>
            <w:r w:rsidR="00EE0153" w:rsidRPr="00EE0153">
              <w:rPr>
                <w:rFonts w:ascii="Arial" w:eastAsia="Angsana New" w:hAnsi="Arial" w:cs="Arial"/>
                <w:b/>
                <w:bCs/>
                <w:sz w:val="20"/>
                <w:szCs w:val="20"/>
                <w:lang w:val="en-GB"/>
              </w:rPr>
              <w:t>1</w:t>
            </w:r>
            <w:r w:rsidRPr="00404F61">
              <w:rPr>
                <w:rFonts w:ascii="Arial" w:eastAsia="Angsana New" w:hAnsi="Arial" w:cs="Arial"/>
                <w:b/>
                <w:bCs/>
                <w:sz w:val="20"/>
                <w:szCs w:val="20"/>
                <w:cs/>
              </w:rPr>
              <w:t xml:space="preserve"> </w:t>
            </w:r>
            <w:r w:rsidRPr="00404F61">
              <w:rPr>
                <w:rFonts w:ascii="Arial" w:eastAsia="Angsana New" w:hAnsi="Arial" w:cs="Arial"/>
                <w:b/>
                <w:bCs/>
                <w:sz w:val="20"/>
                <w:szCs w:val="20"/>
              </w:rPr>
              <w:t>January</w:t>
            </w:r>
            <w:r w:rsidRPr="00404F61">
              <w:rPr>
                <w:rFonts w:ascii="Arial" w:eastAsia="Angsana New" w:hAnsi="Arial" w:cs="Arial"/>
                <w:b/>
                <w:bCs/>
                <w:sz w:val="20"/>
                <w:szCs w:val="20"/>
                <w:cs/>
              </w:rPr>
              <w:t xml:space="preserve"> </w:t>
            </w:r>
            <w:r w:rsidR="00EE0153" w:rsidRPr="00EE0153">
              <w:rPr>
                <w:rFonts w:ascii="Arial" w:eastAsia="Angsana New" w:hAnsi="Arial" w:cs="Arial"/>
                <w:b/>
                <w:bCs/>
                <w:sz w:val="20"/>
                <w:szCs w:val="20"/>
                <w:lang w:val="en-GB"/>
              </w:rPr>
              <w:t>2018</w:t>
            </w:r>
          </w:p>
        </w:tc>
        <w:tc>
          <w:tcPr>
            <w:tcW w:w="533" w:type="pct"/>
            <w:vAlign w:val="bottom"/>
          </w:tcPr>
          <w:p w14:paraId="0CE88988"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8" w:type="pct"/>
            <w:vAlign w:val="bottom"/>
          </w:tcPr>
          <w:p w14:paraId="4FF0E92B"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2" w:type="pct"/>
            <w:vAlign w:val="bottom"/>
          </w:tcPr>
          <w:p w14:paraId="682DEA64"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vAlign w:val="bottom"/>
          </w:tcPr>
          <w:p w14:paraId="4485DB04"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vAlign w:val="bottom"/>
          </w:tcPr>
          <w:p w14:paraId="5E2FF661" w14:textId="77777777" w:rsidR="00404F61" w:rsidRPr="00404F61" w:rsidRDefault="00404F61" w:rsidP="00404F61">
            <w:pPr>
              <w:spacing w:after="0" w:line="240" w:lineRule="auto"/>
              <w:ind w:right="-72"/>
              <w:jc w:val="right"/>
              <w:rPr>
                <w:rFonts w:ascii="Arial" w:hAnsi="Arial" w:cs="Arial"/>
                <w:noProof/>
                <w:sz w:val="20"/>
                <w:szCs w:val="20"/>
              </w:rPr>
            </w:pPr>
          </w:p>
        </w:tc>
        <w:tc>
          <w:tcPr>
            <w:tcW w:w="532" w:type="pct"/>
            <w:vAlign w:val="bottom"/>
          </w:tcPr>
          <w:p w14:paraId="710BBD7A" w14:textId="77777777" w:rsidR="00404F61" w:rsidRPr="00404F61" w:rsidRDefault="00404F61" w:rsidP="00404F61">
            <w:pPr>
              <w:spacing w:after="0" w:line="240" w:lineRule="auto"/>
              <w:ind w:right="-72"/>
              <w:jc w:val="right"/>
              <w:rPr>
                <w:rFonts w:ascii="Arial" w:hAnsi="Arial" w:cs="Arial"/>
                <w:noProof/>
                <w:sz w:val="20"/>
                <w:szCs w:val="20"/>
              </w:rPr>
            </w:pPr>
          </w:p>
        </w:tc>
      </w:tr>
      <w:tr w:rsidR="00404F61" w:rsidRPr="00404F61" w14:paraId="474A3E49" w14:textId="77777777" w:rsidTr="0007034D">
        <w:tc>
          <w:tcPr>
            <w:tcW w:w="1799" w:type="pct"/>
            <w:vAlign w:val="bottom"/>
          </w:tcPr>
          <w:p w14:paraId="0A530EFB" w14:textId="77777777" w:rsidR="00404F61" w:rsidRPr="00404F61" w:rsidRDefault="00404F61"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rPr>
              <w:t>Cost</w:t>
            </w:r>
          </w:p>
        </w:tc>
        <w:tc>
          <w:tcPr>
            <w:tcW w:w="533" w:type="pct"/>
            <w:vAlign w:val="bottom"/>
          </w:tcPr>
          <w:p w14:paraId="2F725700"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8" w:type="pct"/>
            <w:vAlign w:val="bottom"/>
          </w:tcPr>
          <w:p w14:paraId="50806E18" w14:textId="0F6AB1AD" w:rsidR="00404F61" w:rsidRPr="00404F61" w:rsidRDefault="00EE0153" w:rsidP="00404F61">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13</w:t>
            </w:r>
            <w:r w:rsidR="00404F61" w:rsidRPr="00404F61">
              <w:rPr>
                <w:rFonts w:ascii="Arial" w:hAnsi="Arial" w:cs="Arial"/>
                <w:noProof/>
                <w:sz w:val="20"/>
                <w:szCs w:val="20"/>
              </w:rPr>
              <w:t>,</w:t>
            </w:r>
            <w:r w:rsidRPr="00EE0153">
              <w:rPr>
                <w:rFonts w:ascii="Arial" w:hAnsi="Arial" w:cs="Arial"/>
                <w:noProof/>
                <w:sz w:val="20"/>
                <w:szCs w:val="20"/>
                <w:lang w:val="en-GB"/>
              </w:rPr>
              <w:t>443</w:t>
            </w:r>
            <w:r w:rsidR="00404F61" w:rsidRPr="00404F61">
              <w:rPr>
                <w:rFonts w:ascii="Arial" w:hAnsi="Arial" w:cs="Arial"/>
                <w:noProof/>
                <w:sz w:val="20"/>
                <w:szCs w:val="20"/>
              </w:rPr>
              <w:t>,</w:t>
            </w:r>
            <w:r w:rsidRPr="00EE0153">
              <w:rPr>
                <w:rFonts w:ascii="Arial" w:hAnsi="Arial" w:cs="Arial"/>
                <w:noProof/>
                <w:sz w:val="20"/>
                <w:szCs w:val="20"/>
                <w:lang w:val="en-GB"/>
              </w:rPr>
              <w:t>746</w:t>
            </w:r>
          </w:p>
        </w:tc>
        <w:tc>
          <w:tcPr>
            <w:tcW w:w="532" w:type="pct"/>
            <w:vAlign w:val="bottom"/>
          </w:tcPr>
          <w:p w14:paraId="6A0C796A" w14:textId="793D5A46" w:rsidR="00404F61" w:rsidRPr="00404F61" w:rsidRDefault="00EE0153" w:rsidP="00404F61">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18</w:t>
            </w:r>
            <w:r w:rsidR="00404F61" w:rsidRPr="00404F61">
              <w:rPr>
                <w:rFonts w:ascii="Arial" w:hAnsi="Arial" w:cs="Arial"/>
                <w:noProof/>
                <w:sz w:val="20"/>
                <w:szCs w:val="20"/>
              </w:rPr>
              <w:t>,</w:t>
            </w:r>
            <w:r w:rsidRPr="00EE0153">
              <w:rPr>
                <w:rFonts w:ascii="Arial" w:hAnsi="Arial" w:cs="Arial"/>
                <w:noProof/>
                <w:sz w:val="20"/>
                <w:szCs w:val="20"/>
                <w:lang w:val="en-GB"/>
              </w:rPr>
              <w:t>385</w:t>
            </w:r>
            <w:r w:rsidR="00404F61" w:rsidRPr="00404F61">
              <w:rPr>
                <w:rFonts w:ascii="Arial" w:hAnsi="Arial" w:cs="Arial"/>
                <w:noProof/>
                <w:sz w:val="20"/>
                <w:szCs w:val="20"/>
              </w:rPr>
              <w:t>,</w:t>
            </w:r>
            <w:r w:rsidRPr="00EE0153">
              <w:rPr>
                <w:rFonts w:ascii="Arial" w:hAnsi="Arial" w:cs="Arial"/>
                <w:noProof/>
                <w:sz w:val="20"/>
                <w:szCs w:val="20"/>
                <w:lang w:val="en-GB"/>
              </w:rPr>
              <w:t>050</w:t>
            </w:r>
          </w:p>
        </w:tc>
        <w:tc>
          <w:tcPr>
            <w:tcW w:w="533" w:type="pct"/>
            <w:vAlign w:val="bottom"/>
          </w:tcPr>
          <w:p w14:paraId="7B9ACA85" w14:textId="3ED17905"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42</w:t>
            </w:r>
            <w:r w:rsidR="00404F61" w:rsidRPr="00404F61">
              <w:rPr>
                <w:rFonts w:ascii="Arial" w:hAnsi="Arial" w:cs="Arial"/>
                <w:noProof/>
                <w:sz w:val="20"/>
                <w:szCs w:val="20"/>
                <w:lang w:val="en-GB"/>
              </w:rPr>
              <w:t>,</w:t>
            </w:r>
            <w:r w:rsidRPr="00EE0153">
              <w:rPr>
                <w:rFonts w:ascii="Arial" w:hAnsi="Arial" w:cs="Arial"/>
                <w:noProof/>
                <w:sz w:val="20"/>
                <w:szCs w:val="20"/>
                <w:lang w:val="en-GB"/>
              </w:rPr>
              <w:t>109</w:t>
            </w:r>
            <w:r w:rsidR="00404F61" w:rsidRPr="00404F61">
              <w:rPr>
                <w:rFonts w:ascii="Arial" w:hAnsi="Arial" w:cs="Arial"/>
                <w:noProof/>
                <w:sz w:val="20"/>
                <w:szCs w:val="20"/>
                <w:lang w:val="en-GB"/>
              </w:rPr>
              <w:t>,</w:t>
            </w:r>
            <w:r w:rsidRPr="00EE0153">
              <w:rPr>
                <w:rFonts w:ascii="Arial" w:hAnsi="Arial" w:cs="Arial"/>
                <w:noProof/>
                <w:sz w:val="20"/>
                <w:szCs w:val="20"/>
                <w:lang w:val="en-GB"/>
              </w:rPr>
              <w:t>719</w:t>
            </w:r>
          </w:p>
        </w:tc>
        <w:tc>
          <w:tcPr>
            <w:tcW w:w="533" w:type="pct"/>
            <w:vAlign w:val="bottom"/>
          </w:tcPr>
          <w:p w14:paraId="7C58498C"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2" w:type="pct"/>
            <w:vAlign w:val="bottom"/>
          </w:tcPr>
          <w:p w14:paraId="620A7C2A" w14:textId="339994B4" w:rsidR="00404F61" w:rsidRPr="00404F61" w:rsidRDefault="00EE0153" w:rsidP="00404F61">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73</w:t>
            </w:r>
            <w:r w:rsidR="00404F61" w:rsidRPr="00404F61">
              <w:rPr>
                <w:rFonts w:ascii="Arial" w:hAnsi="Arial" w:cs="Arial"/>
                <w:noProof/>
                <w:sz w:val="20"/>
                <w:szCs w:val="20"/>
              </w:rPr>
              <w:t>,</w:t>
            </w:r>
            <w:r w:rsidRPr="00EE0153">
              <w:rPr>
                <w:rFonts w:ascii="Arial" w:hAnsi="Arial" w:cs="Arial"/>
                <w:noProof/>
                <w:sz w:val="20"/>
                <w:szCs w:val="20"/>
                <w:lang w:val="en-GB"/>
              </w:rPr>
              <w:t>938</w:t>
            </w:r>
            <w:r w:rsidR="00404F61" w:rsidRPr="00404F61">
              <w:rPr>
                <w:rFonts w:ascii="Arial" w:hAnsi="Arial" w:cs="Arial"/>
                <w:noProof/>
                <w:sz w:val="20"/>
                <w:szCs w:val="20"/>
              </w:rPr>
              <w:t>,</w:t>
            </w:r>
            <w:r w:rsidRPr="00EE0153">
              <w:rPr>
                <w:rFonts w:ascii="Arial" w:hAnsi="Arial" w:cs="Arial"/>
                <w:noProof/>
                <w:sz w:val="20"/>
                <w:szCs w:val="20"/>
                <w:lang w:val="en-GB"/>
              </w:rPr>
              <w:t>515</w:t>
            </w:r>
          </w:p>
        </w:tc>
      </w:tr>
      <w:tr w:rsidR="00404F61" w:rsidRPr="00404F61" w14:paraId="35AFB991" w14:textId="77777777" w:rsidTr="0007034D">
        <w:tc>
          <w:tcPr>
            <w:tcW w:w="1799" w:type="pct"/>
            <w:vAlign w:val="bottom"/>
          </w:tcPr>
          <w:p w14:paraId="064446FF" w14:textId="77777777" w:rsidR="00404F61" w:rsidRPr="00404F61" w:rsidRDefault="00404F61"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u w:val="single"/>
              </w:rPr>
              <w:t>Less</w:t>
            </w:r>
            <w:r w:rsidRPr="00404F61">
              <w:rPr>
                <w:rFonts w:ascii="Arial" w:eastAsia="Angsana New" w:hAnsi="Arial" w:cs="Arial"/>
                <w:sz w:val="20"/>
                <w:szCs w:val="20"/>
              </w:rPr>
              <w:t xml:space="preserve">  Accumulated depreciation</w:t>
            </w:r>
          </w:p>
        </w:tc>
        <w:tc>
          <w:tcPr>
            <w:tcW w:w="533" w:type="pct"/>
            <w:tcBorders>
              <w:bottom w:val="single" w:sz="4" w:space="0" w:color="auto"/>
            </w:tcBorders>
            <w:vAlign w:val="bottom"/>
          </w:tcPr>
          <w:p w14:paraId="04645B43"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8" w:type="pct"/>
            <w:tcBorders>
              <w:bottom w:val="single" w:sz="4" w:space="0" w:color="auto"/>
            </w:tcBorders>
            <w:vAlign w:val="bottom"/>
          </w:tcPr>
          <w:p w14:paraId="190DDCC7" w14:textId="7C350304"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3</w:t>
            </w:r>
            <w:r w:rsidRPr="00404F61">
              <w:rPr>
                <w:rFonts w:ascii="Arial" w:hAnsi="Arial" w:cs="Arial"/>
                <w:noProof/>
                <w:sz w:val="20"/>
                <w:szCs w:val="20"/>
                <w:lang w:val="en-GB"/>
              </w:rPr>
              <w:t>,</w:t>
            </w:r>
            <w:r w:rsidR="00EE0153" w:rsidRPr="00EE0153">
              <w:rPr>
                <w:rFonts w:ascii="Arial" w:hAnsi="Arial" w:cs="Arial"/>
                <w:noProof/>
                <w:sz w:val="20"/>
                <w:szCs w:val="20"/>
                <w:lang w:val="en-GB"/>
              </w:rPr>
              <w:t>728</w:t>
            </w:r>
            <w:r w:rsidRPr="00404F61">
              <w:rPr>
                <w:rFonts w:ascii="Arial" w:hAnsi="Arial" w:cs="Arial"/>
                <w:noProof/>
                <w:sz w:val="20"/>
                <w:szCs w:val="20"/>
                <w:lang w:val="en-GB"/>
              </w:rPr>
              <w:t>,</w:t>
            </w:r>
            <w:r w:rsidR="00EE0153" w:rsidRPr="00EE0153">
              <w:rPr>
                <w:rFonts w:ascii="Arial" w:hAnsi="Arial" w:cs="Arial"/>
                <w:noProof/>
                <w:sz w:val="20"/>
                <w:szCs w:val="20"/>
                <w:lang w:val="en-GB"/>
              </w:rPr>
              <w:t>004</w:t>
            </w:r>
            <w:r w:rsidRPr="00404F61">
              <w:rPr>
                <w:rFonts w:ascii="Arial" w:hAnsi="Arial" w:cs="Arial"/>
                <w:noProof/>
                <w:sz w:val="20"/>
                <w:szCs w:val="20"/>
                <w:lang w:val="en-GB"/>
              </w:rPr>
              <w:t>)</w:t>
            </w:r>
          </w:p>
        </w:tc>
        <w:tc>
          <w:tcPr>
            <w:tcW w:w="532" w:type="pct"/>
            <w:tcBorders>
              <w:bottom w:val="single" w:sz="4" w:space="0" w:color="auto"/>
            </w:tcBorders>
            <w:vAlign w:val="bottom"/>
          </w:tcPr>
          <w:p w14:paraId="43DB840D" w14:textId="33A744E2" w:rsidR="00404F61" w:rsidRPr="00404F61" w:rsidRDefault="00404F61" w:rsidP="00404F61">
            <w:pPr>
              <w:spacing w:after="0" w:line="240" w:lineRule="auto"/>
              <w:ind w:right="-72"/>
              <w:jc w:val="right"/>
              <w:rPr>
                <w:rFonts w:ascii="Arial" w:hAnsi="Arial" w:cs="Arial"/>
                <w:noProof/>
                <w:sz w:val="20"/>
                <w:szCs w:val="20"/>
                <w:cs/>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12</w:t>
            </w:r>
            <w:r w:rsidRPr="00404F61">
              <w:rPr>
                <w:rFonts w:ascii="Arial" w:hAnsi="Arial" w:cs="Arial"/>
                <w:noProof/>
                <w:sz w:val="20"/>
                <w:szCs w:val="20"/>
                <w:lang w:val="en-GB"/>
              </w:rPr>
              <w:t>,</w:t>
            </w:r>
            <w:r w:rsidR="00EE0153" w:rsidRPr="00EE0153">
              <w:rPr>
                <w:rFonts w:ascii="Arial" w:hAnsi="Arial" w:cs="Arial"/>
                <w:noProof/>
                <w:sz w:val="20"/>
                <w:szCs w:val="20"/>
                <w:lang w:val="en-GB"/>
              </w:rPr>
              <w:t>732</w:t>
            </w:r>
            <w:r w:rsidRPr="00404F61">
              <w:rPr>
                <w:rFonts w:ascii="Arial" w:hAnsi="Arial" w:cs="Arial"/>
                <w:noProof/>
                <w:sz w:val="20"/>
                <w:szCs w:val="20"/>
                <w:lang w:val="en-GB"/>
              </w:rPr>
              <w:t>,</w:t>
            </w:r>
            <w:r w:rsidR="00EE0153" w:rsidRPr="00EE0153">
              <w:rPr>
                <w:rFonts w:ascii="Arial" w:hAnsi="Arial" w:cs="Arial"/>
                <w:noProof/>
                <w:sz w:val="20"/>
                <w:szCs w:val="20"/>
                <w:lang w:val="en-GB"/>
              </w:rPr>
              <w:t>490</w:t>
            </w:r>
            <w:r w:rsidRPr="00404F61">
              <w:rPr>
                <w:rFonts w:ascii="Arial" w:hAnsi="Arial" w:cs="Arial"/>
                <w:noProof/>
                <w:sz w:val="20"/>
                <w:szCs w:val="20"/>
                <w:lang w:val="en-GB"/>
              </w:rPr>
              <w:t>)</w:t>
            </w:r>
          </w:p>
        </w:tc>
        <w:tc>
          <w:tcPr>
            <w:tcW w:w="533" w:type="pct"/>
            <w:tcBorders>
              <w:bottom w:val="single" w:sz="4" w:space="0" w:color="auto"/>
            </w:tcBorders>
            <w:vAlign w:val="bottom"/>
          </w:tcPr>
          <w:p w14:paraId="5765C4AE" w14:textId="2FBF668A"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33</w:t>
            </w:r>
            <w:r w:rsidRPr="00404F61">
              <w:rPr>
                <w:rFonts w:ascii="Arial" w:hAnsi="Arial" w:cs="Arial"/>
                <w:noProof/>
                <w:sz w:val="20"/>
                <w:szCs w:val="20"/>
                <w:lang w:val="en-GB"/>
              </w:rPr>
              <w:t>,</w:t>
            </w:r>
            <w:r w:rsidR="00EE0153" w:rsidRPr="00EE0153">
              <w:rPr>
                <w:rFonts w:ascii="Arial" w:hAnsi="Arial" w:cs="Arial"/>
                <w:noProof/>
                <w:sz w:val="20"/>
                <w:szCs w:val="20"/>
                <w:lang w:val="en-GB"/>
              </w:rPr>
              <w:t>649</w:t>
            </w:r>
            <w:r w:rsidRPr="00404F61">
              <w:rPr>
                <w:rFonts w:ascii="Arial" w:hAnsi="Arial" w:cs="Arial"/>
                <w:noProof/>
                <w:sz w:val="20"/>
                <w:szCs w:val="20"/>
                <w:lang w:val="en-GB"/>
              </w:rPr>
              <w:t>,</w:t>
            </w:r>
            <w:r w:rsidR="00EE0153" w:rsidRPr="00EE0153">
              <w:rPr>
                <w:rFonts w:ascii="Arial" w:hAnsi="Arial" w:cs="Arial"/>
                <w:noProof/>
                <w:sz w:val="20"/>
                <w:szCs w:val="20"/>
                <w:lang w:val="en-GB"/>
              </w:rPr>
              <w:t>367</w:t>
            </w:r>
            <w:r w:rsidRPr="00404F61">
              <w:rPr>
                <w:rFonts w:ascii="Arial" w:hAnsi="Arial" w:cs="Arial"/>
                <w:noProof/>
                <w:sz w:val="20"/>
                <w:szCs w:val="20"/>
                <w:lang w:val="en-GB"/>
              </w:rPr>
              <w:t>)</w:t>
            </w:r>
          </w:p>
        </w:tc>
        <w:tc>
          <w:tcPr>
            <w:tcW w:w="533" w:type="pct"/>
            <w:tcBorders>
              <w:bottom w:val="single" w:sz="4" w:space="0" w:color="auto"/>
            </w:tcBorders>
            <w:vAlign w:val="bottom"/>
          </w:tcPr>
          <w:p w14:paraId="76373EDE"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2" w:type="pct"/>
            <w:tcBorders>
              <w:bottom w:val="single" w:sz="4" w:space="0" w:color="auto"/>
            </w:tcBorders>
            <w:vAlign w:val="bottom"/>
          </w:tcPr>
          <w:p w14:paraId="4073CDEC" w14:textId="514DB930"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50</w:t>
            </w:r>
            <w:r w:rsidRPr="00404F61">
              <w:rPr>
                <w:rFonts w:ascii="Arial" w:hAnsi="Arial" w:cs="Arial"/>
                <w:noProof/>
                <w:sz w:val="20"/>
                <w:szCs w:val="20"/>
                <w:lang w:val="en-GB"/>
              </w:rPr>
              <w:t>,</w:t>
            </w:r>
            <w:r w:rsidR="00EE0153" w:rsidRPr="00EE0153">
              <w:rPr>
                <w:rFonts w:ascii="Arial" w:hAnsi="Arial" w:cs="Arial"/>
                <w:noProof/>
                <w:sz w:val="20"/>
                <w:szCs w:val="20"/>
                <w:lang w:val="en-GB"/>
              </w:rPr>
              <w:t>109</w:t>
            </w:r>
            <w:r w:rsidRPr="00404F61">
              <w:rPr>
                <w:rFonts w:ascii="Arial" w:hAnsi="Arial" w:cs="Arial"/>
                <w:noProof/>
                <w:sz w:val="20"/>
                <w:szCs w:val="20"/>
                <w:lang w:val="en-GB"/>
              </w:rPr>
              <w:t>,</w:t>
            </w:r>
            <w:r w:rsidR="00EE0153" w:rsidRPr="00EE0153">
              <w:rPr>
                <w:rFonts w:ascii="Arial" w:hAnsi="Arial" w:cs="Arial"/>
                <w:noProof/>
                <w:sz w:val="20"/>
                <w:szCs w:val="20"/>
                <w:lang w:val="en-GB"/>
              </w:rPr>
              <w:t>861</w:t>
            </w:r>
            <w:r w:rsidRPr="00404F61">
              <w:rPr>
                <w:rFonts w:ascii="Arial" w:hAnsi="Arial" w:cs="Arial"/>
                <w:noProof/>
                <w:sz w:val="20"/>
                <w:szCs w:val="20"/>
                <w:lang w:val="en-GB"/>
              </w:rPr>
              <w:t>)</w:t>
            </w:r>
          </w:p>
        </w:tc>
      </w:tr>
      <w:tr w:rsidR="0007034D" w:rsidRPr="0007034D" w14:paraId="6863C303" w14:textId="77777777" w:rsidTr="0007034D">
        <w:tc>
          <w:tcPr>
            <w:tcW w:w="1799" w:type="pct"/>
            <w:vAlign w:val="bottom"/>
          </w:tcPr>
          <w:p w14:paraId="5E412A38" w14:textId="77777777" w:rsidR="0007034D" w:rsidRPr="0007034D" w:rsidRDefault="0007034D" w:rsidP="0007034D">
            <w:pPr>
              <w:pStyle w:val="a"/>
              <w:tabs>
                <w:tab w:val="right" w:pos="9810"/>
              </w:tabs>
              <w:ind w:left="-105" w:right="0"/>
              <w:jc w:val="thaiDistribute"/>
              <w:rPr>
                <w:rFonts w:ascii="Arial" w:eastAsia="Angsana New" w:hAnsi="Arial" w:cs="Arial"/>
                <w:sz w:val="12"/>
                <w:szCs w:val="12"/>
                <w:u w:val="single"/>
              </w:rPr>
            </w:pPr>
          </w:p>
        </w:tc>
        <w:tc>
          <w:tcPr>
            <w:tcW w:w="533" w:type="pct"/>
            <w:tcBorders>
              <w:top w:val="single" w:sz="4" w:space="0" w:color="auto"/>
            </w:tcBorders>
            <w:vAlign w:val="bottom"/>
          </w:tcPr>
          <w:p w14:paraId="04FD832F"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8" w:type="pct"/>
            <w:tcBorders>
              <w:top w:val="single" w:sz="4" w:space="0" w:color="auto"/>
            </w:tcBorders>
            <w:vAlign w:val="bottom"/>
          </w:tcPr>
          <w:p w14:paraId="0C9E5794"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2" w:type="pct"/>
            <w:tcBorders>
              <w:top w:val="single" w:sz="4" w:space="0" w:color="auto"/>
            </w:tcBorders>
            <w:vAlign w:val="bottom"/>
          </w:tcPr>
          <w:p w14:paraId="31927067"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59EEFCA1"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405E84D4"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2" w:type="pct"/>
            <w:tcBorders>
              <w:top w:val="single" w:sz="4" w:space="0" w:color="auto"/>
            </w:tcBorders>
            <w:vAlign w:val="bottom"/>
          </w:tcPr>
          <w:p w14:paraId="051A98C7" w14:textId="77777777" w:rsidR="0007034D" w:rsidRPr="0007034D" w:rsidRDefault="0007034D" w:rsidP="00404F61">
            <w:pPr>
              <w:spacing w:after="0" w:line="240" w:lineRule="auto"/>
              <w:ind w:right="-72"/>
              <w:jc w:val="right"/>
              <w:rPr>
                <w:rFonts w:ascii="Arial" w:hAnsi="Arial" w:cs="Arial"/>
                <w:noProof/>
                <w:sz w:val="12"/>
                <w:szCs w:val="12"/>
                <w:lang w:val="en-GB"/>
              </w:rPr>
            </w:pPr>
          </w:p>
        </w:tc>
      </w:tr>
      <w:tr w:rsidR="00404F61" w:rsidRPr="00404F61" w14:paraId="0A2B909E" w14:textId="77777777" w:rsidTr="0007034D">
        <w:tc>
          <w:tcPr>
            <w:tcW w:w="1799" w:type="pct"/>
          </w:tcPr>
          <w:p w14:paraId="316EB98E" w14:textId="77777777" w:rsidR="00404F61" w:rsidRPr="00404F61" w:rsidRDefault="00404F61"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rPr>
              <w:t>Net book amount</w:t>
            </w:r>
          </w:p>
        </w:tc>
        <w:tc>
          <w:tcPr>
            <w:tcW w:w="533" w:type="pct"/>
            <w:tcBorders>
              <w:bottom w:val="single" w:sz="4" w:space="0" w:color="auto"/>
            </w:tcBorders>
            <w:vAlign w:val="bottom"/>
          </w:tcPr>
          <w:p w14:paraId="7FD15A2B"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8" w:type="pct"/>
            <w:tcBorders>
              <w:bottom w:val="single" w:sz="4" w:space="0" w:color="auto"/>
            </w:tcBorders>
            <w:vAlign w:val="bottom"/>
          </w:tcPr>
          <w:p w14:paraId="1D7D1ECE" w14:textId="28FBBCB5"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w:t>
            </w:r>
            <w:r w:rsidR="00404F61" w:rsidRPr="00404F61">
              <w:rPr>
                <w:rFonts w:ascii="Arial" w:hAnsi="Arial" w:cs="Arial"/>
                <w:noProof/>
                <w:sz w:val="20"/>
                <w:szCs w:val="20"/>
                <w:lang w:val="en-GB"/>
              </w:rPr>
              <w:t>,</w:t>
            </w:r>
            <w:r w:rsidRPr="00EE0153">
              <w:rPr>
                <w:rFonts w:ascii="Arial" w:hAnsi="Arial" w:cs="Arial"/>
                <w:noProof/>
                <w:sz w:val="20"/>
                <w:szCs w:val="20"/>
                <w:lang w:val="en-GB"/>
              </w:rPr>
              <w:t>715</w:t>
            </w:r>
            <w:r w:rsidR="00404F61" w:rsidRPr="00404F61">
              <w:rPr>
                <w:rFonts w:ascii="Arial" w:hAnsi="Arial" w:cs="Arial"/>
                <w:noProof/>
                <w:sz w:val="20"/>
                <w:szCs w:val="20"/>
                <w:lang w:val="en-GB"/>
              </w:rPr>
              <w:t>,</w:t>
            </w:r>
            <w:r w:rsidRPr="00EE0153">
              <w:rPr>
                <w:rFonts w:ascii="Arial" w:hAnsi="Arial" w:cs="Arial"/>
                <w:noProof/>
                <w:sz w:val="20"/>
                <w:szCs w:val="20"/>
                <w:lang w:val="en-GB"/>
              </w:rPr>
              <w:t>742</w:t>
            </w:r>
          </w:p>
        </w:tc>
        <w:tc>
          <w:tcPr>
            <w:tcW w:w="532" w:type="pct"/>
            <w:tcBorders>
              <w:bottom w:val="single" w:sz="4" w:space="0" w:color="auto"/>
            </w:tcBorders>
            <w:vAlign w:val="bottom"/>
          </w:tcPr>
          <w:p w14:paraId="64138FFD" w14:textId="28071581" w:rsidR="00404F61" w:rsidRPr="00404F61" w:rsidRDefault="00EE0153" w:rsidP="00404F61">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5</w:t>
            </w:r>
            <w:r w:rsidR="00404F61" w:rsidRPr="00404F61">
              <w:rPr>
                <w:rFonts w:ascii="Arial" w:hAnsi="Arial" w:cs="Arial"/>
                <w:noProof/>
                <w:sz w:val="20"/>
                <w:szCs w:val="20"/>
              </w:rPr>
              <w:t>,</w:t>
            </w:r>
            <w:r w:rsidRPr="00EE0153">
              <w:rPr>
                <w:rFonts w:ascii="Arial" w:hAnsi="Arial" w:cs="Arial"/>
                <w:noProof/>
                <w:sz w:val="20"/>
                <w:szCs w:val="20"/>
                <w:lang w:val="en-GB"/>
              </w:rPr>
              <w:t>652</w:t>
            </w:r>
            <w:r w:rsidR="00404F61" w:rsidRPr="00404F61">
              <w:rPr>
                <w:rFonts w:ascii="Arial" w:hAnsi="Arial" w:cs="Arial"/>
                <w:noProof/>
                <w:sz w:val="20"/>
                <w:szCs w:val="20"/>
              </w:rPr>
              <w:t>,</w:t>
            </w:r>
            <w:r w:rsidRPr="00EE0153">
              <w:rPr>
                <w:rFonts w:ascii="Arial" w:hAnsi="Arial" w:cs="Arial"/>
                <w:noProof/>
                <w:sz w:val="20"/>
                <w:szCs w:val="20"/>
                <w:lang w:val="en-GB"/>
              </w:rPr>
              <w:t>560</w:t>
            </w:r>
          </w:p>
        </w:tc>
        <w:tc>
          <w:tcPr>
            <w:tcW w:w="533" w:type="pct"/>
            <w:tcBorders>
              <w:bottom w:val="single" w:sz="4" w:space="0" w:color="auto"/>
            </w:tcBorders>
            <w:vAlign w:val="bottom"/>
          </w:tcPr>
          <w:p w14:paraId="5D87BDDE" w14:textId="358B8B06"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w:t>
            </w:r>
            <w:r w:rsidR="00404F61" w:rsidRPr="00404F61">
              <w:rPr>
                <w:rFonts w:ascii="Arial" w:hAnsi="Arial" w:cs="Arial"/>
                <w:noProof/>
                <w:sz w:val="20"/>
                <w:szCs w:val="20"/>
                <w:lang w:val="en-GB"/>
              </w:rPr>
              <w:t>,</w:t>
            </w:r>
            <w:r w:rsidRPr="00EE0153">
              <w:rPr>
                <w:rFonts w:ascii="Arial" w:hAnsi="Arial" w:cs="Arial"/>
                <w:noProof/>
                <w:sz w:val="20"/>
                <w:szCs w:val="20"/>
                <w:lang w:val="en-GB"/>
              </w:rPr>
              <w:t>460</w:t>
            </w:r>
            <w:r w:rsidR="00404F61" w:rsidRPr="00404F61">
              <w:rPr>
                <w:rFonts w:ascii="Arial" w:hAnsi="Arial" w:cs="Arial"/>
                <w:noProof/>
                <w:sz w:val="20"/>
                <w:szCs w:val="20"/>
                <w:lang w:val="en-GB"/>
              </w:rPr>
              <w:t>,</w:t>
            </w:r>
            <w:r w:rsidRPr="00EE0153">
              <w:rPr>
                <w:rFonts w:ascii="Arial" w:hAnsi="Arial" w:cs="Arial"/>
                <w:noProof/>
                <w:sz w:val="20"/>
                <w:szCs w:val="20"/>
                <w:lang w:val="en-GB"/>
              </w:rPr>
              <w:t>352</w:t>
            </w:r>
          </w:p>
        </w:tc>
        <w:tc>
          <w:tcPr>
            <w:tcW w:w="533" w:type="pct"/>
            <w:tcBorders>
              <w:bottom w:val="single" w:sz="4" w:space="0" w:color="auto"/>
            </w:tcBorders>
            <w:vAlign w:val="bottom"/>
          </w:tcPr>
          <w:p w14:paraId="3B8BC923"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2" w:type="pct"/>
            <w:tcBorders>
              <w:bottom w:val="single" w:sz="4" w:space="0" w:color="auto"/>
            </w:tcBorders>
            <w:vAlign w:val="bottom"/>
          </w:tcPr>
          <w:p w14:paraId="7CB0153C" w14:textId="41EF0E6C"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23</w:t>
            </w:r>
            <w:r w:rsidR="00404F61" w:rsidRPr="00404F61">
              <w:rPr>
                <w:rFonts w:ascii="Arial" w:hAnsi="Arial" w:cs="Arial"/>
                <w:noProof/>
                <w:sz w:val="20"/>
                <w:szCs w:val="20"/>
                <w:lang w:val="en-GB"/>
              </w:rPr>
              <w:t>,</w:t>
            </w:r>
            <w:r w:rsidRPr="00EE0153">
              <w:rPr>
                <w:rFonts w:ascii="Arial" w:hAnsi="Arial" w:cs="Arial"/>
                <w:noProof/>
                <w:sz w:val="20"/>
                <w:szCs w:val="20"/>
                <w:lang w:val="en-GB"/>
              </w:rPr>
              <w:t>828</w:t>
            </w:r>
            <w:r w:rsidR="00404F61" w:rsidRPr="00404F61">
              <w:rPr>
                <w:rFonts w:ascii="Arial" w:hAnsi="Arial" w:cs="Arial"/>
                <w:noProof/>
                <w:sz w:val="20"/>
                <w:szCs w:val="20"/>
                <w:lang w:val="en-GB"/>
              </w:rPr>
              <w:t>,</w:t>
            </w:r>
            <w:r w:rsidRPr="00EE0153">
              <w:rPr>
                <w:rFonts w:ascii="Arial" w:hAnsi="Arial" w:cs="Arial"/>
                <w:noProof/>
                <w:sz w:val="20"/>
                <w:szCs w:val="20"/>
                <w:lang w:val="en-GB"/>
              </w:rPr>
              <w:t>654</w:t>
            </w:r>
          </w:p>
        </w:tc>
      </w:tr>
      <w:tr w:rsidR="00404F61" w:rsidRPr="0007034D" w14:paraId="74A5EE88" w14:textId="77777777" w:rsidTr="0007034D">
        <w:tc>
          <w:tcPr>
            <w:tcW w:w="1799" w:type="pct"/>
            <w:vAlign w:val="bottom"/>
          </w:tcPr>
          <w:p w14:paraId="4457AD94" w14:textId="77777777" w:rsidR="00404F61" w:rsidRPr="0007034D" w:rsidRDefault="00404F61" w:rsidP="0007034D">
            <w:pPr>
              <w:spacing w:after="0" w:line="240" w:lineRule="auto"/>
              <w:ind w:left="-105"/>
              <w:rPr>
                <w:rFonts w:ascii="Arial" w:hAnsi="Arial" w:cs="Arial"/>
                <w:b/>
                <w:bCs/>
                <w:sz w:val="12"/>
                <w:szCs w:val="12"/>
                <w:cs/>
              </w:rPr>
            </w:pPr>
          </w:p>
        </w:tc>
        <w:tc>
          <w:tcPr>
            <w:tcW w:w="533" w:type="pct"/>
            <w:tcBorders>
              <w:top w:val="single" w:sz="4" w:space="0" w:color="auto"/>
            </w:tcBorders>
            <w:vAlign w:val="bottom"/>
          </w:tcPr>
          <w:p w14:paraId="72AAD8BC"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8" w:type="pct"/>
            <w:tcBorders>
              <w:top w:val="single" w:sz="4" w:space="0" w:color="auto"/>
            </w:tcBorders>
            <w:vAlign w:val="bottom"/>
          </w:tcPr>
          <w:p w14:paraId="1F499990"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2" w:type="pct"/>
            <w:tcBorders>
              <w:top w:val="single" w:sz="4" w:space="0" w:color="auto"/>
            </w:tcBorders>
            <w:vAlign w:val="bottom"/>
          </w:tcPr>
          <w:p w14:paraId="6594E720"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1C73B136"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1D621E64" w14:textId="77777777" w:rsidR="00404F61" w:rsidRPr="0007034D" w:rsidRDefault="00404F61" w:rsidP="00404F61">
            <w:pPr>
              <w:spacing w:after="0" w:line="240" w:lineRule="auto"/>
              <w:ind w:right="-72"/>
              <w:jc w:val="right"/>
              <w:rPr>
                <w:rFonts w:ascii="Arial" w:hAnsi="Arial" w:cs="Arial"/>
                <w:noProof/>
                <w:sz w:val="12"/>
                <w:szCs w:val="12"/>
              </w:rPr>
            </w:pPr>
          </w:p>
        </w:tc>
        <w:tc>
          <w:tcPr>
            <w:tcW w:w="532" w:type="pct"/>
            <w:tcBorders>
              <w:top w:val="single" w:sz="4" w:space="0" w:color="auto"/>
            </w:tcBorders>
            <w:vAlign w:val="bottom"/>
          </w:tcPr>
          <w:p w14:paraId="58349787" w14:textId="77777777" w:rsidR="00404F61" w:rsidRPr="0007034D" w:rsidRDefault="00404F61" w:rsidP="00404F61">
            <w:pPr>
              <w:spacing w:after="0" w:line="240" w:lineRule="auto"/>
              <w:ind w:right="-72"/>
              <w:jc w:val="right"/>
              <w:rPr>
                <w:rFonts w:ascii="Arial" w:hAnsi="Arial" w:cs="Arial"/>
                <w:noProof/>
                <w:sz w:val="12"/>
                <w:szCs w:val="12"/>
              </w:rPr>
            </w:pPr>
          </w:p>
        </w:tc>
      </w:tr>
      <w:tr w:rsidR="00404F61" w:rsidRPr="00404F61" w14:paraId="59D72958" w14:textId="77777777" w:rsidTr="00FB37F7">
        <w:tc>
          <w:tcPr>
            <w:tcW w:w="1799" w:type="pct"/>
            <w:vAlign w:val="bottom"/>
          </w:tcPr>
          <w:p w14:paraId="1CBCC51B" w14:textId="76701F4A" w:rsidR="00404F61" w:rsidRPr="00404F61" w:rsidRDefault="00404F61" w:rsidP="0007034D">
            <w:pPr>
              <w:pStyle w:val="a"/>
              <w:tabs>
                <w:tab w:val="right" w:pos="9810"/>
              </w:tabs>
              <w:ind w:left="-105" w:right="0"/>
              <w:jc w:val="thaiDistribute"/>
              <w:rPr>
                <w:rFonts w:ascii="Arial" w:eastAsia="Angsana New" w:hAnsi="Arial" w:cs="Arial"/>
                <w:b/>
                <w:bCs/>
                <w:sz w:val="20"/>
                <w:szCs w:val="20"/>
              </w:rPr>
            </w:pPr>
            <w:r w:rsidRPr="00404F61">
              <w:rPr>
                <w:rFonts w:ascii="Arial" w:eastAsia="Angsana New" w:hAnsi="Arial" w:cs="Arial"/>
                <w:b/>
                <w:bCs/>
                <w:sz w:val="20"/>
                <w:szCs w:val="20"/>
              </w:rPr>
              <w:t xml:space="preserve">For the year ended </w:t>
            </w:r>
            <w:r w:rsidR="00EE0153" w:rsidRPr="00EE0153">
              <w:rPr>
                <w:rFonts w:ascii="Arial" w:eastAsia="Angsana New" w:hAnsi="Arial" w:cs="Arial"/>
                <w:b/>
                <w:bCs/>
                <w:sz w:val="20"/>
                <w:szCs w:val="20"/>
                <w:lang w:val="en-GB"/>
              </w:rPr>
              <w:t>31</w:t>
            </w:r>
            <w:r w:rsidRPr="00404F61">
              <w:rPr>
                <w:rFonts w:ascii="Arial" w:eastAsia="Angsana New" w:hAnsi="Arial" w:cs="Arial"/>
                <w:b/>
                <w:bCs/>
                <w:sz w:val="20"/>
                <w:szCs w:val="20"/>
              </w:rPr>
              <w:t xml:space="preserve"> December </w:t>
            </w:r>
            <w:r w:rsidR="00EE0153" w:rsidRPr="00EE0153">
              <w:rPr>
                <w:rFonts w:ascii="Arial" w:eastAsia="Angsana New" w:hAnsi="Arial" w:cs="Arial"/>
                <w:b/>
                <w:bCs/>
                <w:sz w:val="20"/>
                <w:szCs w:val="20"/>
                <w:lang w:val="en-GB"/>
              </w:rPr>
              <w:t>2018</w:t>
            </w:r>
          </w:p>
        </w:tc>
        <w:tc>
          <w:tcPr>
            <w:tcW w:w="533" w:type="pct"/>
            <w:vAlign w:val="bottom"/>
          </w:tcPr>
          <w:p w14:paraId="10E24D4A"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8" w:type="pct"/>
            <w:vAlign w:val="bottom"/>
          </w:tcPr>
          <w:p w14:paraId="54BBD75D"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2" w:type="pct"/>
            <w:vAlign w:val="bottom"/>
          </w:tcPr>
          <w:p w14:paraId="4541EF90"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vAlign w:val="bottom"/>
          </w:tcPr>
          <w:p w14:paraId="0D904CEB"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vAlign w:val="bottom"/>
          </w:tcPr>
          <w:p w14:paraId="73E39288" w14:textId="77777777" w:rsidR="00404F61" w:rsidRPr="00404F61" w:rsidRDefault="00404F61" w:rsidP="00404F61">
            <w:pPr>
              <w:spacing w:after="0" w:line="240" w:lineRule="auto"/>
              <w:ind w:right="-72"/>
              <w:jc w:val="right"/>
              <w:rPr>
                <w:rFonts w:ascii="Arial" w:hAnsi="Arial" w:cs="Arial"/>
                <w:noProof/>
                <w:sz w:val="20"/>
                <w:szCs w:val="20"/>
              </w:rPr>
            </w:pPr>
          </w:p>
        </w:tc>
        <w:tc>
          <w:tcPr>
            <w:tcW w:w="532" w:type="pct"/>
            <w:vAlign w:val="bottom"/>
          </w:tcPr>
          <w:p w14:paraId="7C797053" w14:textId="77777777" w:rsidR="00404F61" w:rsidRPr="00404F61" w:rsidRDefault="00404F61" w:rsidP="00404F61">
            <w:pPr>
              <w:spacing w:after="0" w:line="240" w:lineRule="auto"/>
              <w:ind w:right="-72"/>
              <w:jc w:val="right"/>
              <w:rPr>
                <w:rFonts w:ascii="Arial" w:hAnsi="Arial" w:cs="Arial"/>
                <w:noProof/>
                <w:sz w:val="20"/>
                <w:szCs w:val="20"/>
              </w:rPr>
            </w:pPr>
          </w:p>
        </w:tc>
      </w:tr>
      <w:tr w:rsidR="00404F61" w:rsidRPr="00404F61" w14:paraId="6CE14A51" w14:textId="77777777" w:rsidTr="00FB37F7">
        <w:tc>
          <w:tcPr>
            <w:tcW w:w="1799" w:type="pct"/>
            <w:vAlign w:val="bottom"/>
          </w:tcPr>
          <w:p w14:paraId="2E5A054A" w14:textId="77777777" w:rsidR="00404F61" w:rsidRPr="00404F61" w:rsidRDefault="00404F61" w:rsidP="0007034D">
            <w:pPr>
              <w:pStyle w:val="a"/>
              <w:tabs>
                <w:tab w:val="right" w:pos="9810"/>
              </w:tabs>
              <w:ind w:left="-105" w:right="0"/>
              <w:rPr>
                <w:rFonts w:ascii="Arial" w:eastAsia="Angsana New" w:hAnsi="Arial" w:cs="Arial"/>
                <w:sz w:val="20"/>
                <w:szCs w:val="20"/>
              </w:rPr>
            </w:pPr>
            <w:r w:rsidRPr="00404F61">
              <w:rPr>
                <w:rFonts w:ascii="Arial" w:eastAsia="Angsana New" w:hAnsi="Arial" w:cs="Arial"/>
                <w:sz w:val="20"/>
                <w:szCs w:val="20"/>
              </w:rPr>
              <w:t>Opening net book amount</w:t>
            </w:r>
          </w:p>
        </w:tc>
        <w:tc>
          <w:tcPr>
            <w:tcW w:w="533" w:type="pct"/>
            <w:vAlign w:val="bottom"/>
          </w:tcPr>
          <w:p w14:paraId="4E89A613"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8" w:type="pct"/>
            <w:vAlign w:val="bottom"/>
          </w:tcPr>
          <w:p w14:paraId="11B4F79A" w14:textId="331769A2"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w:t>
            </w:r>
            <w:r w:rsidR="00404F61" w:rsidRPr="00404F61">
              <w:rPr>
                <w:rFonts w:ascii="Arial" w:hAnsi="Arial" w:cs="Arial"/>
                <w:noProof/>
                <w:sz w:val="20"/>
                <w:szCs w:val="20"/>
                <w:lang w:val="en-GB"/>
              </w:rPr>
              <w:t>,</w:t>
            </w:r>
            <w:r w:rsidRPr="00EE0153">
              <w:rPr>
                <w:rFonts w:ascii="Arial" w:hAnsi="Arial" w:cs="Arial"/>
                <w:noProof/>
                <w:sz w:val="20"/>
                <w:szCs w:val="20"/>
                <w:lang w:val="en-GB"/>
              </w:rPr>
              <w:t>715</w:t>
            </w:r>
            <w:r w:rsidR="00404F61" w:rsidRPr="00404F61">
              <w:rPr>
                <w:rFonts w:ascii="Arial" w:hAnsi="Arial" w:cs="Arial"/>
                <w:noProof/>
                <w:sz w:val="20"/>
                <w:szCs w:val="20"/>
                <w:lang w:val="en-GB"/>
              </w:rPr>
              <w:t>,</w:t>
            </w:r>
            <w:r w:rsidRPr="00EE0153">
              <w:rPr>
                <w:rFonts w:ascii="Arial" w:hAnsi="Arial" w:cs="Arial"/>
                <w:noProof/>
                <w:sz w:val="20"/>
                <w:szCs w:val="20"/>
                <w:lang w:val="en-GB"/>
              </w:rPr>
              <w:t>742</w:t>
            </w:r>
          </w:p>
        </w:tc>
        <w:tc>
          <w:tcPr>
            <w:tcW w:w="532" w:type="pct"/>
            <w:vAlign w:val="bottom"/>
          </w:tcPr>
          <w:p w14:paraId="668B9A79" w14:textId="0D0A6954"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w:t>
            </w:r>
            <w:r w:rsidR="00404F61" w:rsidRPr="00404F61">
              <w:rPr>
                <w:rFonts w:ascii="Arial" w:hAnsi="Arial" w:cs="Arial"/>
                <w:noProof/>
                <w:sz w:val="20"/>
                <w:szCs w:val="20"/>
                <w:lang w:val="en-GB"/>
              </w:rPr>
              <w:t>,</w:t>
            </w:r>
            <w:r w:rsidRPr="00EE0153">
              <w:rPr>
                <w:rFonts w:ascii="Arial" w:hAnsi="Arial" w:cs="Arial"/>
                <w:noProof/>
                <w:sz w:val="20"/>
                <w:szCs w:val="20"/>
                <w:lang w:val="en-GB"/>
              </w:rPr>
              <w:t>652</w:t>
            </w:r>
            <w:r w:rsidR="00404F61" w:rsidRPr="00404F61">
              <w:rPr>
                <w:rFonts w:ascii="Arial" w:hAnsi="Arial" w:cs="Arial"/>
                <w:noProof/>
                <w:sz w:val="20"/>
                <w:szCs w:val="20"/>
                <w:lang w:val="en-GB"/>
              </w:rPr>
              <w:t>,</w:t>
            </w:r>
            <w:r w:rsidRPr="00EE0153">
              <w:rPr>
                <w:rFonts w:ascii="Arial" w:hAnsi="Arial" w:cs="Arial"/>
                <w:noProof/>
                <w:sz w:val="20"/>
                <w:szCs w:val="20"/>
                <w:lang w:val="en-GB"/>
              </w:rPr>
              <w:t>560</w:t>
            </w:r>
          </w:p>
        </w:tc>
        <w:tc>
          <w:tcPr>
            <w:tcW w:w="533" w:type="pct"/>
            <w:vAlign w:val="bottom"/>
          </w:tcPr>
          <w:p w14:paraId="14B1F165" w14:textId="6A73C331"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w:t>
            </w:r>
            <w:r w:rsidR="00404F61" w:rsidRPr="00404F61">
              <w:rPr>
                <w:rFonts w:ascii="Arial" w:hAnsi="Arial" w:cs="Arial"/>
                <w:noProof/>
                <w:sz w:val="20"/>
                <w:szCs w:val="20"/>
                <w:lang w:val="en-GB"/>
              </w:rPr>
              <w:t>,</w:t>
            </w:r>
            <w:r w:rsidRPr="00EE0153">
              <w:rPr>
                <w:rFonts w:ascii="Arial" w:hAnsi="Arial" w:cs="Arial"/>
                <w:noProof/>
                <w:sz w:val="20"/>
                <w:szCs w:val="20"/>
                <w:lang w:val="en-GB"/>
              </w:rPr>
              <w:t>460</w:t>
            </w:r>
            <w:r w:rsidR="00404F61" w:rsidRPr="00404F61">
              <w:rPr>
                <w:rFonts w:ascii="Arial" w:hAnsi="Arial" w:cs="Arial"/>
                <w:noProof/>
                <w:sz w:val="20"/>
                <w:szCs w:val="20"/>
                <w:lang w:val="en-GB"/>
              </w:rPr>
              <w:t>,</w:t>
            </w:r>
            <w:r w:rsidRPr="00EE0153">
              <w:rPr>
                <w:rFonts w:ascii="Arial" w:hAnsi="Arial" w:cs="Arial"/>
                <w:noProof/>
                <w:sz w:val="20"/>
                <w:szCs w:val="20"/>
                <w:lang w:val="en-GB"/>
              </w:rPr>
              <w:t>352</w:t>
            </w:r>
          </w:p>
        </w:tc>
        <w:tc>
          <w:tcPr>
            <w:tcW w:w="533" w:type="pct"/>
            <w:vAlign w:val="bottom"/>
          </w:tcPr>
          <w:p w14:paraId="09867694"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2" w:type="pct"/>
            <w:vAlign w:val="bottom"/>
          </w:tcPr>
          <w:p w14:paraId="067FB8CD" w14:textId="7B65EC71"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23</w:t>
            </w:r>
            <w:r w:rsidR="00404F61" w:rsidRPr="00404F61">
              <w:rPr>
                <w:rFonts w:ascii="Arial" w:hAnsi="Arial" w:cs="Arial"/>
                <w:noProof/>
                <w:sz w:val="20"/>
                <w:szCs w:val="20"/>
                <w:lang w:val="en-GB"/>
              </w:rPr>
              <w:t>,</w:t>
            </w:r>
            <w:r w:rsidRPr="00EE0153">
              <w:rPr>
                <w:rFonts w:ascii="Arial" w:hAnsi="Arial" w:cs="Arial"/>
                <w:noProof/>
                <w:sz w:val="20"/>
                <w:szCs w:val="20"/>
                <w:lang w:val="en-GB"/>
              </w:rPr>
              <w:t>828</w:t>
            </w:r>
            <w:r w:rsidR="00404F61" w:rsidRPr="00404F61">
              <w:rPr>
                <w:rFonts w:ascii="Arial" w:hAnsi="Arial" w:cs="Arial"/>
                <w:noProof/>
                <w:sz w:val="20"/>
                <w:szCs w:val="20"/>
                <w:lang w:val="en-GB"/>
              </w:rPr>
              <w:t>,</w:t>
            </w:r>
            <w:r w:rsidRPr="00EE0153">
              <w:rPr>
                <w:rFonts w:ascii="Arial" w:hAnsi="Arial" w:cs="Arial"/>
                <w:noProof/>
                <w:sz w:val="20"/>
                <w:szCs w:val="20"/>
                <w:lang w:val="en-GB"/>
              </w:rPr>
              <w:t>654</w:t>
            </w:r>
          </w:p>
        </w:tc>
      </w:tr>
      <w:tr w:rsidR="00404F61" w:rsidRPr="00404F61" w14:paraId="1ABFE56C" w14:textId="77777777" w:rsidTr="00FB37F7">
        <w:tc>
          <w:tcPr>
            <w:tcW w:w="1799" w:type="pct"/>
            <w:vAlign w:val="bottom"/>
          </w:tcPr>
          <w:p w14:paraId="19ECE7F6" w14:textId="77777777" w:rsidR="00404F61" w:rsidRPr="00404F61" w:rsidRDefault="00404F61" w:rsidP="0007034D">
            <w:pPr>
              <w:pStyle w:val="a"/>
              <w:tabs>
                <w:tab w:val="right" w:pos="9810"/>
              </w:tabs>
              <w:ind w:left="-105" w:right="0"/>
              <w:rPr>
                <w:rFonts w:ascii="Arial" w:eastAsia="Angsana New" w:hAnsi="Arial" w:cs="Arial"/>
                <w:sz w:val="20"/>
                <w:szCs w:val="20"/>
                <w:cs/>
              </w:rPr>
            </w:pPr>
            <w:r w:rsidRPr="00404F61">
              <w:rPr>
                <w:rFonts w:ascii="Arial" w:eastAsia="Angsana New" w:hAnsi="Arial" w:cs="Arial"/>
                <w:sz w:val="20"/>
                <w:szCs w:val="20"/>
              </w:rPr>
              <w:t>Additions</w:t>
            </w:r>
          </w:p>
        </w:tc>
        <w:tc>
          <w:tcPr>
            <w:tcW w:w="533" w:type="pct"/>
            <w:vAlign w:val="bottom"/>
          </w:tcPr>
          <w:p w14:paraId="308B7673"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8" w:type="pct"/>
            <w:vAlign w:val="bottom"/>
          </w:tcPr>
          <w:p w14:paraId="714BE873"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2" w:type="pct"/>
            <w:vAlign w:val="bottom"/>
          </w:tcPr>
          <w:p w14:paraId="08217958" w14:textId="601B8889"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729</w:t>
            </w:r>
            <w:r w:rsidR="00404F61" w:rsidRPr="00404F61">
              <w:rPr>
                <w:rFonts w:ascii="Arial" w:hAnsi="Arial" w:cs="Arial"/>
                <w:noProof/>
                <w:sz w:val="20"/>
                <w:szCs w:val="20"/>
                <w:lang w:val="en-GB"/>
              </w:rPr>
              <w:t>,</w:t>
            </w:r>
            <w:r w:rsidRPr="00EE0153">
              <w:rPr>
                <w:rFonts w:ascii="Arial" w:hAnsi="Arial" w:cs="Arial"/>
                <w:noProof/>
                <w:sz w:val="20"/>
                <w:szCs w:val="20"/>
                <w:lang w:val="en-GB"/>
              </w:rPr>
              <w:t>697</w:t>
            </w:r>
          </w:p>
        </w:tc>
        <w:tc>
          <w:tcPr>
            <w:tcW w:w="533" w:type="pct"/>
            <w:vAlign w:val="bottom"/>
          </w:tcPr>
          <w:p w14:paraId="0738D84C" w14:textId="35196F66"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10</w:t>
            </w:r>
            <w:r w:rsidR="00404F61" w:rsidRPr="00404F61">
              <w:rPr>
                <w:rFonts w:ascii="Arial" w:hAnsi="Arial" w:cs="Arial"/>
                <w:noProof/>
                <w:sz w:val="20"/>
                <w:szCs w:val="20"/>
                <w:lang w:val="en-GB"/>
              </w:rPr>
              <w:t>,</w:t>
            </w:r>
            <w:r w:rsidRPr="00EE0153">
              <w:rPr>
                <w:rFonts w:ascii="Arial" w:hAnsi="Arial" w:cs="Arial"/>
                <w:noProof/>
                <w:sz w:val="20"/>
                <w:szCs w:val="20"/>
                <w:lang w:val="en-GB"/>
              </w:rPr>
              <w:t>313</w:t>
            </w:r>
            <w:r w:rsidR="00404F61" w:rsidRPr="00404F61">
              <w:rPr>
                <w:rFonts w:ascii="Arial" w:hAnsi="Arial" w:cs="Arial"/>
                <w:noProof/>
                <w:sz w:val="20"/>
                <w:szCs w:val="20"/>
                <w:lang w:val="en-GB"/>
              </w:rPr>
              <w:t>,</w:t>
            </w:r>
            <w:r w:rsidRPr="00EE0153">
              <w:rPr>
                <w:rFonts w:ascii="Arial" w:hAnsi="Arial" w:cs="Arial"/>
                <w:noProof/>
                <w:sz w:val="20"/>
                <w:szCs w:val="20"/>
                <w:lang w:val="en-GB"/>
              </w:rPr>
              <w:t>230</w:t>
            </w:r>
          </w:p>
        </w:tc>
        <w:tc>
          <w:tcPr>
            <w:tcW w:w="533" w:type="pct"/>
            <w:vAlign w:val="bottom"/>
          </w:tcPr>
          <w:p w14:paraId="2ACE9F59" w14:textId="2D4E24B9"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12</w:t>
            </w:r>
            <w:r w:rsidR="00404F61" w:rsidRPr="00404F61">
              <w:rPr>
                <w:rFonts w:ascii="Arial" w:hAnsi="Arial" w:cs="Arial"/>
                <w:noProof/>
                <w:sz w:val="20"/>
                <w:szCs w:val="20"/>
                <w:lang w:val="en-GB"/>
              </w:rPr>
              <w:t>,</w:t>
            </w:r>
            <w:r w:rsidRPr="00EE0153">
              <w:rPr>
                <w:rFonts w:ascii="Arial" w:hAnsi="Arial" w:cs="Arial"/>
                <w:noProof/>
                <w:sz w:val="20"/>
                <w:szCs w:val="20"/>
                <w:lang w:val="en-GB"/>
              </w:rPr>
              <w:t>904</w:t>
            </w:r>
            <w:r w:rsidR="00404F61" w:rsidRPr="00404F61">
              <w:rPr>
                <w:rFonts w:ascii="Arial" w:hAnsi="Arial" w:cs="Arial"/>
                <w:noProof/>
                <w:sz w:val="20"/>
                <w:szCs w:val="20"/>
                <w:lang w:val="en-GB"/>
              </w:rPr>
              <w:t>,</w:t>
            </w:r>
            <w:r w:rsidRPr="00EE0153">
              <w:rPr>
                <w:rFonts w:ascii="Arial" w:hAnsi="Arial" w:cs="Arial"/>
                <w:noProof/>
                <w:sz w:val="20"/>
                <w:szCs w:val="20"/>
                <w:lang w:val="en-GB"/>
              </w:rPr>
              <w:t>400</w:t>
            </w:r>
          </w:p>
        </w:tc>
        <w:tc>
          <w:tcPr>
            <w:tcW w:w="532" w:type="pct"/>
            <w:vAlign w:val="bottom"/>
          </w:tcPr>
          <w:p w14:paraId="53C3D499" w14:textId="1AC928D9" w:rsidR="00404F61" w:rsidRPr="00404F61" w:rsidRDefault="00EE0153" w:rsidP="00404F61">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23</w:t>
            </w:r>
            <w:r w:rsidR="00404F61" w:rsidRPr="00404F61">
              <w:rPr>
                <w:rFonts w:ascii="Arial" w:hAnsi="Arial" w:cs="Arial"/>
                <w:noProof/>
                <w:sz w:val="20"/>
                <w:szCs w:val="20"/>
                <w:lang w:val="en-GB"/>
              </w:rPr>
              <w:t>,</w:t>
            </w:r>
            <w:r w:rsidRPr="00EE0153">
              <w:rPr>
                <w:rFonts w:ascii="Arial" w:hAnsi="Arial" w:cs="Arial"/>
                <w:noProof/>
                <w:sz w:val="20"/>
                <w:szCs w:val="20"/>
                <w:lang w:val="en-GB"/>
              </w:rPr>
              <w:t>947</w:t>
            </w:r>
            <w:r w:rsidR="00404F61" w:rsidRPr="00404F61">
              <w:rPr>
                <w:rFonts w:ascii="Arial" w:hAnsi="Arial" w:cs="Arial"/>
                <w:noProof/>
                <w:sz w:val="20"/>
                <w:szCs w:val="20"/>
                <w:lang w:val="en-GB"/>
              </w:rPr>
              <w:t>,</w:t>
            </w:r>
            <w:r w:rsidRPr="00EE0153">
              <w:rPr>
                <w:rFonts w:ascii="Arial" w:hAnsi="Arial" w:cs="Arial"/>
                <w:noProof/>
                <w:sz w:val="20"/>
                <w:szCs w:val="20"/>
                <w:lang w:val="en-GB"/>
              </w:rPr>
              <w:t>327</w:t>
            </w:r>
          </w:p>
        </w:tc>
      </w:tr>
      <w:tr w:rsidR="00404F61" w:rsidRPr="00404F61" w14:paraId="66C44F31" w14:textId="77777777" w:rsidTr="0007034D">
        <w:tc>
          <w:tcPr>
            <w:tcW w:w="1799" w:type="pct"/>
            <w:vAlign w:val="bottom"/>
          </w:tcPr>
          <w:p w14:paraId="4ED13308" w14:textId="77777777" w:rsidR="00404F61" w:rsidRPr="00404F61" w:rsidRDefault="00404F61" w:rsidP="0007034D">
            <w:pPr>
              <w:pStyle w:val="a"/>
              <w:tabs>
                <w:tab w:val="right" w:pos="9810"/>
              </w:tabs>
              <w:ind w:left="-105" w:right="0"/>
              <w:rPr>
                <w:rFonts w:ascii="Arial" w:eastAsia="Angsana New" w:hAnsi="Arial" w:cs="Arial"/>
                <w:sz w:val="20"/>
                <w:szCs w:val="20"/>
              </w:rPr>
            </w:pPr>
            <w:r w:rsidRPr="00404F61">
              <w:rPr>
                <w:rFonts w:ascii="Arial" w:eastAsia="Angsana New" w:hAnsi="Arial" w:cs="Arial"/>
                <w:sz w:val="20"/>
                <w:szCs w:val="20"/>
              </w:rPr>
              <w:t>Depreciation charge</w:t>
            </w:r>
          </w:p>
        </w:tc>
        <w:tc>
          <w:tcPr>
            <w:tcW w:w="533" w:type="pct"/>
            <w:vAlign w:val="bottom"/>
          </w:tcPr>
          <w:p w14:paraId="4A9F88BB"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8" w:type="pct"/>
            <w:vAlign w:val="bottom"/>
          </w:tcPr>
          <w:p w14:paraId="654D4B11" w14:textId="1C0915EB"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672</w:t>
            </w:r>
            <w:r w:rsidRPr="00404F61">
              <w:rPr>
                <w:rFonts w:ascii="Arial" w:hAnsi="Arial" w:cs="Arial"/>
                <w:noProof/>
                <w:sz w:val="20"/>
                <w:szCs w:val="20"/>
                <w:lang w:val="en-GB"/>
              </w:rPr>
              <w:t>,</w:t>
            </w:r>
            <w:r w:rsidR="00EE0153" w:rsidRPr="00EE0153">
              <w:rPr>
                <w:rFonts w:ascii="Arial" w:hAnsi="Arial" w:cs="Arial"/>
                <w:noProof/>
                <w:sz w:val="20"/>
                <w:szCs w:val="20"/>
                <w:lang w:val="en-GB"/>
              </w:rPr>
              <w:t>187</w:t>
            </w:r>
            <w:r w:rsidRPr="00404F61">
              <w:rPr>
                <w:rFonts w:ascii="Arial" w:hAnsi="Arial" w:cs="Arial"/>
                <w:noProof/>
                <w:sz w:val="20"/>
                <w:szCs w:val="20"/>
                <w:lang w:val="en-GB"/>
              </w:rPr>
              <w:t>)</w:t>
            </w:r>
          </w:p>
        </w:tc>
        <w:tc>
          <w:tcPr>
            <w:tcW w:w="532" w:type="pct"/>
            <w:vAlign w:val="bottom"/>
          </w:tcPr>
          <w:p w14:paraId="6145C2E9" w14:textId="7CD3DFE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2</w:t>
            </w:r>
            <w:r w:rsidRPr="00404F61">
              <w:rPr>
                <w:rFonts w:ascii="Arial" w:hAnsi="Arial" w:cs="Arial"/>
                <w:noProof/>
                <w:sz w:val="20"/>
                <w:szCs w:val="20"/>
                <w:lang w:val="en-GB"/>
              </w:rPr>
              <w:t>,</w:t>
            </w:r>
            <w:r w:rsidR="00EE0153" w:rsidRPr="00EE0153">
              <w:rPr>
                <w:rFonts w:ascii="Arial" w:hAnsi="Arial" w:cs="Arial"/>
                <w:noProof/>
                <w:sz w:val="20"/>
                <w:szCs w:val="20"/>
                <w:lang w:val="en-GB"/>
              </w:rPr>
              <w:t>158</w:t>
            </w:r>
            <w:r w:rsidRPr="00404F61">
              <w:rPr>
                <w:rFonts w:ascii="Arial" w:hAnsi="Arial" w:cs="Arial"/>
                <w:noProof/>
                <w:sz w:val="20"/>
                <w:szCs w:val="20"/>
                <w:lang w:val="en-GB"/>
              </w:rPr>
              <w:t>,</w:t>
            </w:r>
            <w:r w:rsidR="00EE0153" w:rsidRPr="00EE0153">
              <w:rPr>
                <w:rFonts w:ascii="Arial" w:hAnsi="Arial" w:cs="Arial"/>
                <w:noProof/>
                <w:sz w:val="20"/>
                <w:szCs w:val="20"/>
                <w:lang w:val="en-GB"/>
              </w:rPr>
              <w:t>256</w:t>
            </w:r>
            <w:r w:rsidRPr="00404F61">
              <w:rPr>
                <w:rFonts w:ascii="Arial" w:hAnsi="Arial" w:cs="Arial"/>
                <w:noProof/>
                <w:sz w:val="20"/>
                <w:szCs w:val="20"/>
                <w:lang w:val="en-GB"/>
              </w:rPr>
              <w:t>)</w:t>
            </w:r>
          </w:p>
        </w:tc>
        <w:tc>
          <w:tcPr>
            <w:tcW w:w="533" w:type="pct"/>
            <w:vAlign w:val="bottom"/>
          </w:tcPr>
          <w:p w14:paraId="4C534886" w14:textId="15AFCCF5"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r w:rsidR="00EE0153" w:rsidRPr="00EE0153">
              <w:rPr>
                <w:rFonts w:ascii="Arial" w:hAnsi="Arial" w:cs="Arial"/>
                <w:noProof/>
                <w:sz w:val="20"/>
                <w:szCs w:val="20"/>
                <w:lang w:val="en-GB"/>
              </w:rPr>
              <w:t>5</w:t>
            </w:r>
            <w:r w:rsidRPr="00404F61">
              <w:rPr>
                <w:rFonts w:ascii="Arial" w:hAnsi="Arial" w:cs="Arial"/>
                <w:noProof/>
                <w:sz w:val="20"/>
                <w:szCs w:val="20"/>
                <w:lang w:val="en-GB"/>
              </w:rPr>
              <w:t>,</w:t>
            </w:r>
            <w:r w:rsidR="00EE0153" w:rsidRPr="00EE0153">
              <w:rPr>
                <w:rFonts w:ascii="Arial" w:hAnsi="Arial" w:cs="Arial"/>
                <w:noProof/>
                <w:sz w:val="20"/>
                <w:szCs w:val="20"/>
                <w:lang w:val="en-GB"/>
              </w:rPr>
              <w:t>803</w:t>
            </w:r>
            <w:r w:rsidRPr="00404F61">
              <w:rPr>
                <w:rFonts w:ascii="Arial" w:hAnsi="Arial" w:cs="Arial"/>
                <w:noProof/>
                <w:sz w:val="20"/>
                <w:szCs w:val="20"/>
                <w:lang w:val="en-GB"/>
              </w:rPr>
              <w:t>,</w:t>
            </w:r>
            <w:r w:rsidR="00EE0153" w:rsidRPr="00EE0153">
              <w:rPr>
                <w:rFonts w:ascii="Arial" w:hAnsi="Arial" w:cs="Arial"/>
                <w:noProof/>
                <w:sz w:val="20"/>
                <w:szCs w:val="20"/>
                <w:lang w:val="en-GB"/>
              </w:rPr>
              <w:t>198</w:t>
            </w:r>
            <w:r w:rsidRPr="00404F61">
              <w:rPr>
                <w:rFonts w:ascii="Arial" w:hAnsi="Arial" w:cs="Arial"/>
                <w:noProof/>
                <w:sz w:val="20"/>
                <w:szCs w:val="20"/>
                <w:lang w:val="en-GB"/>
              </w:rPr>
              <w:t>)</w:t>
            </w:r>
          </w:p>
        </w:tc>
        <w:tc>
          <w:tcPr>
            <w:tcW w:w="533" w:type="pct"/>
            <w:vAlign w:val="bottom"/>
          </w:tcPr>
          <w:p w14:paraId="32121B64" w14:textId="77777777" w:rsidR="00404F61" w:rsidRPr="00404F61" w:rsidRDefault="00404F61" w:rsidP="00404F61">
            <w:pPr>
              <w:spacing w:after="0" w:line="240" w:lineRule="auto"/>
              <w:ind w:right="-72"/>
              <w:jc w:val="right"/>
              <w:rPr>
                <w:rFonts w:ascii="Arial" w:hAnsi="Arial" w:cs="Arial"/>
                <w:noProof/>
                <w:sz w:val="20"/>
                <w:szCs w:val="20"/>
              </w:rPr>
            </w:pPr>
            <w:r w:rsidRPr="00404F61">
              <w:rPr>
                <w:rFonts w:ascii="Arial" w:hAnsi="Arial" w:cs="Arial"/>
                <w:noProof/>
                <w:sz w:val="20"/>
                <w:szCs w:val="20"/>
              </w:rPr>
              <w:t>-</w:t>
            </w:r>
          </w:p>
        </w:tc>
        <w:tc>
          <w:tcPr>
            <w:tcW w:w="532" w:type="pct"/>
            <w:vAlign w:val="bottom"/>
          </w:tcPr>
          <w:p w14:paraId="7BB19594" w14:textId="1B824B3D" w:rsidR="00404F61" w:rsidRPr="00404F61" w:rsidRDefault="00404F61" w:rsidP="00404F61">
            <w:pPr>
              <w:spacing w:after="0" w:line="240" w:lineRule="auto"/>
              <w:ind w:right="-72"/>
              <w:jc w:val="right"/>
              <w:rPr>
                <w:rFonts w:ascii="Arial" w:hAnsi="Arial" w:cs="Arial"/>
                <w:noProof/>
                <w:sz w:val="20"/>
                <w:szCs w:val="20"/>
              </w:rPr>
            </w:pPr>
            <w:r w:rsidRPr="00404F61">
              <w:rPr>
                <w:rFonts w:ascii="Arial" w:hAnsi="Arial" w:cs="Arial"/>
                <w:noProof/>
                <w:sz w:val="20"/>
                <w:szCs w:val="20"/>
              </w:rPr>
              <w:t>(</w:t>
            </w:r>
            <w:r w:rsidR="00EE0153" w:rsidRPr="00EE0153">
              <w:rPr>
                <w:rFonts w:ascii="Arial" w:hAnsi="Arial" w:cs="Arial"/>
                <w:noProof/>
                <w:sz w:val="20"/>
                <w:szCs w:val="20"/>
                <w:lang w:val="en-GB"/>
              </w:rPr>
              <w:t>8</w:t>
            </w:r>
            <w:r w:rsidRPr="00404F61">
              <w:rPr>
                <w:rFonts w:ascii="Arial" w:hAnsi="Arial" w:cs="Arial"/>
                <w:noProof/>
                <w:sz w:val="20"/>
                <w:szCs w:val="20"/>
              </w:rPr>
              <w:t>,</w:t>
            </w:r>
            <w:r w:rsidR="00EE0153" w:rsidRPr="00EE0153">
              <w:rPr>
                <w:rFonts w:ascii="Arial" w:hAnsi="Arial" w:cs="Arial"/>
                <w:noProof/>
                <w:sz w:val="20"/>
                <w:szCs w:val="20"/>
                <w:lang w:val="en-GB"/>
              </w:rPr>
              <w:t>633</w:t>
            </w:r>
            <w:r w:rsidRPr="00404F61">
              <w:rPr>
                <w:rFonts w:ascii="Arial" w:hAnsi="Arial" w:cs="Arial"/>
                <w:noProof/>
                <w:sz w:val="20"/>
                <w:szCs w:val="20"/>
              </w:rPr>
              <w:t>,</w:t>
            </w:r>
            <w:r w:rsidR="00EE0153" w:rsidRPr="00EE0153">
              <w:rPr>
                <w:rFonts w:ascii="Arial" w:hAnsi="Arial" w:cs="Arial"/>
                <w:noProof/>
                <w:sz w:val="20"/>
                <w:szCs w:val="20"/>
                <w:lang w:val="en-GB"/>
              </w:rPr>
              <w:t>641</w:t>
            </w:r>
            <w:r w:rsidRPr="00404F61">
              <w:rPr>
                <w:rFonts w:ascii="Arial" w:hAnsi="Arial" w:cs="Arial"/>
                <w:noProof/>
                <w:sz w:val="20"/>
                <w:szCs w:val="20"/>
              </w:rPr>
              <w:t>)</w:t>
            </w:r>
          </w:p>
        </w:tc>
      </w:tr>
      <w:tr w:rsidR="00404F61" w:rsidRPr="00404F61" w14:paraId="0213E7E3" w14:textId="77777777" w:rsidTr="0007034D">
        <w:tc>
          <w:tcPr>
            <w:tcW w:w="1799" w:type="pct"/>
            <w:vAlign w:val="center"/>
          </w:tcPr>
          <w:p w14:paraId="141EF188" w14:textId="1B62823F" w:rsidR="00404F61" w:rsidRPr="00404F61" w:rsidRDefault="00404F61" w:rsidP="0007034D">
            <w:pPr>
              <w:pStyle w:val="a"/>
              <w:tabs>
                <w:tab w:val="right" w:pos="9810"/>
              </w:tabs>
              <w:ind w:left="-105" w:right="0"/>
              <w:rPr>
                <w:rFonts w:ascii="Arial" w:eastAsia="Angsana New" w:hAnsi="Arial" w:cs="Arial"/>
                <w:sz w:val="20"/>
                <w:szCs w:val="20"/>
              </w:rPr>
            </w:pPr>
            <w:r w:rsidRPr="00404F61">
              <w:rPr>
                <w:rFonts w:ascii="Arial" w:eastAsia="Angsana New" w:hAnsi="Arial" w:cs="Arial"/>
                <w:sz w:val="20"/>
                <w:szCs w:val="20"/>
              </w:rPr>
              <w:t>Transfers from investment properties</w:t>
            </w:r>
            <w:r w:rsidRPr="00404F61">
              <w:rPr>
                <w:rFonts w:ascii="Arial" w:eastAsia="Angsana New" w:hAnsi="Arial" w:cs="Arial"/>
                <w:sz w:val="20"/>
                <w:szCs w:val="20"/>
                <w:cs/>
              </w:rPr>
              <w:t xml:space="preserve"> </w:t>
            </w:r>
            <w:r w:rsidRPr="00404F61">
              <w:rPr>
                <w:rFonts w:ascii="Arial" w:eastAsia="Angsana New" w:hAnsi="Arial" w:cs="Arial"/>
                <w:sz w:val="20"/>
                <w:szCs w:val="20"/>
              </w:rPr>
              <w:t xml:space="preserve">(Note </w:t>
            </w:r>
            <w:r w:rsidR="00EE0153" w:rsidRPr="00EE0153">
              <w:rPr>
                <w:rFonts w:ascii="Arial" w:eastAsia="Angsana New" w:hAnsi="Arial" w:cs="Arial"/>
                <w:sz w:val="20"/>
                <w:szCs w:val="20"/>
                <w:lang w:val="en-GB"/>
              </w:rPr>
              <w:t>15</w:t>
            </w:r>
            <w:r w:rsidRPr="00404F61">
              <w:rPr>
                <w:rFonts w:ascii="Arial" w:eastAsia="Angsana New" w:hAnsi="Arial" w:cs="Arial"/>
                <w:sz w:val="20"/>
                <w:szCs w:val="20"/>
              </w:rPr>
              <w:t>)</w:t>
            </w:r>
          </w:p>
        </w:tc>
        <w:tc>
          <w:tcPr>
            <w:tcW w:w="533" w:type="pct"/>
            <w:tcBorders>
              <w:bottom w:val="single" w:sz="4" w:space="0" w:color="auto"/>
            </w:tcBorders>
            <w:vAlign w:val="bottom"/>
          </w:tcPr>
          <w:p w14:paraId="0224A303" w14:textId="5B196A4E"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67</w:t>
            </w:r>
            <w:r w:rsidR="00404F61" w:rsidRPr="00404F61">
              <w:rPr>
                <w:rFonts w:ascii="Arial" w:hAnsi="Arial" w:cs="Arial"/>
                <w:noProof/>
                <w:sz w:val="20"/>
                <w:szCs w:val="20"/>
              </w:rPr>
              <w:t>,</w:t>
            </w:r>
            <w:r w:rsidRPr="00EE0153">
              <w:rPr>
                <w:rFonts w:ascii="Arial" w:hAnsi="Arial" w:cs="Arial"/>
                <w:noProof/>
                <w:sz w:val="20"/>
                <w:szCs w:val="20"/>
                <w:lang w:val="en-GB"/>
              </w:rPr>
              <w:t>591</w:t>
            </w:r>
            <w:r w:rsidR="00404F61" w:rsidRPr="00404F61">
              <w:rPr>
                <w:rFonts w:ascii="Arial" w:hAnsi="Arial" w:cs="Arial"/>
                <w:noProof/>
                <w:sz w:val="20"/>
                <w:szCs w:val="20"/>
              </w:rPr>
              <w:t>,</w:t>
            </w:r>
            <w:r w:rsidRPr="00EE0153">
              <w:rPr>
                <w:rFonts w:ascii="Arial" w:hAnsi="Arial" w:cs="Arial"/>
                <w:noProof/>
                <w:sz w:val="20"/>
                <w:szCs w:val="20"/>
                <w:lang w:val="en-GB"/>
              </w:rPr>
              <w:t>975</w:t>
            </w:r>
          </w:p>
        </w:tc>
        <w:tc>
          <w:tcPr>
            <w:tcW w:w="538" w:type="pct"/>
            <w:tcBorders>
              <w:bottom w:val="single" w:sz="4" w:space="0" w:color="auto"/>
            </w:tcBorders>
            <w:vAlign w:val="bottom"/>
          </w:tcPr>
          <w:p w14:paraId="528E4AD5"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2" w:type="pct"/>
            <w:tcBorders>
              <w:bottom w:val="single" w:sz="4" w:space="0" w:color="auto"/>
            </w:tcBorders>
            <w:vAlign w:val="bottom"/>
          </w:tcPr>
          <w:p w14:paraId="37D9B5AF"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3" w:type="pct"/>
            <w:tcBorders>
              <w:bottom w:val="single" w:sz="4" w:space="0" w:color="auto"/>
            </w:tcBorders>
            <w:vAlign w:val="bottom"/>
          </w:tcPr>
          <w:p w14:paraId="361BBF0F" w14:textId="77777777" w:rsidR="00404F61" w:rsidRPr="00404F61" w:rsidRDefault="00404F61" w:rsidP="00404F61">
            <w:pPr>
              <w:spacing w:after="0" w:line="240" w:lineRule="auto"/>
              <w:ind w:right="-72"/>
              <w:jc w:val="right"/>
              <w:rPr>
                <w:rFonts w:ascii="Arial" w:hAnsi="Arial" w:cs="Arial"/>
                <w:noProof/>
                <w:sz w:val="20"/>
                <w:szCs w:val="20"/>
                <w:lang w:val="en-GB"/>
              </w:rPr>
            </w:pPr>
            <w:r w:rsidRPr="00404F61">
              <w:rPr>
                <w:rFonts w:ascii="Arial" w:hAnsi="Arial" w:cs="Arial"/>
                <w:noProof/>
                <w:sz w:val="20"/>
                <w:szCs w:val="20"/>
                <w:lang w:val="en-GB"/>
              </w:rPr>
              <w:t>-</w:t>
            </w:r>
          </w:p>
        </w:tc>
        <w:tc>
          <w:tcPr>
            <w:tcW w:w="533" w:type="pct"/>
            <w:tcBorders>
              <w:bottom w:val="single" w:sz="4" w:space="0" w:color="auto"/>
            </w:tcBorders>
            <w:vAlign w:val="bottom"/>
          </w:tcPr>
          <w:p w14:paraId="617D7D09" w14:textId="1D762FB8"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3</w:t>
            </w:r>
            <w:r w:rsidR="00404F61" w:rsidRPr="00404F61">
              <w:rPr>
                <w:rFonts w:ascii="Arial" w:hAnsi="Arial" w:cs="Arial"/>
                <w:noProof/>
                <w:sz w:val="20"/>
                <w:szCs w:val="20"/>
                <w:lang w:val="en-GB"/>
              </w:rPr>
              <w:t>,</w:t>
            </w:r>
            <w:r w:rsidRPr="00EE0153">
              <w:rPr>
                <w:rFonts w:ascii="Arial" w:hAnsi="Arial" w:cs="Arial"/>
                <w:noProof/>
                <w:sz w:val="20"/>
                <w:szCs w:val="20"/>
                <w:lang w:val="en-GB"/>
              </w:rPr>
              <w:t>252</w:t>
            </w:r>
            <w:r w:rsidR="00404F61" w:rsidRPr="00404F61">
              <w:rPr>
                <w:rFonts w:ascii="Arial" w:hAnsi="Arial" w:cs="Arial"/>
                <w:noProof/>
                <w:sz w:val="20"/>
                <w:szCs w:val="20"/>
                <w:lang w:val="en-GB"/>
              </w:rPr>
              <w:t>,</w:t>
            </w:r>
            <w:r w:rsidRPr="00EE0153">
              <w:rPr>
                <w:rFonts w:ascii="Arial" w:hAnsi="Arial" w:cs="Arial"/>
                <w:noProof/>
                <w:sz w:val="20"/>
                <w:szCs w:val="20"/>
                <w:lang w:val="en-GB"/>
              </w:rPr>
              <w:t>214</w:t>
            </w:r>
          </w:p>
        </w:tc>
        <w:tc>
          <w:tcPr>
            <w:tcW w:w="532" w:type="pct"/>
            <w:tcBorders>
              <w:bottom w:val="single" w:sz="4" w:space="0" w:color="auto"/>
            </w:tcBorders>
            <w:vAlign w:val="bottom"/>
          </w:tcPr>
          <w:p w14:paraId="2632B343" w14:textId="7AC38895"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70</w:t>
            </w:r>
            <w:r w:rsidR="00404F61" w:rsidRPr="00404F61">
              <w:rPr>
                <w:rFonts w:ascii="Arial" w:hAnsi="Arial" w:cs="Arial"/>
                <w:noProof/>
                <w:sz w:val="20"/>
                <w:szCs w:val="20"/>
                <w:lang w:val="en-GB"/>
              </w:rPr>
              <w:t>,</w:t>
            </w:r>
            <w:r w:rsidRPr="00EE0153">
              <w:rPr>
                <w:rFonts w:ascii="Arial" w:hAnsi="Arial" w:cs="Arial"/>
                <w:noProof/>
                <w:sz w:val="20"/>
                <w:szCs w:val="20"/>
                <w:lang w:val="en-GB"/>
              </w:rPr>
              <w:t>844</w:t>
            </w:r>
            <w:r w:rsidR="00404F61" w:rsidRPr="00404F61">
              <w:rPr>
                <w:rFonts w:ascii="Arial" w:hAnsi="Arial" w:cs="Arial"/>
                <w:noProof/>
                <w:sz w:val="20"/>
                <w:szCs w:val="20"/>
                <w:lang w:val="en-GB"/>
              </w:rPr>
              <w:t>,</w:t>
            </w:r>
            <w:r w:rsidRPr="00EE0153">
              <w:rPr>
                <w:rFonts w:ascii="Arial" w:hAnsi="Arial" w:cs="Arial"/>
                <w:noProof/>
                <w:sz w:val="20"/>
                <w:szCs w:val="20"/>
                <w:lang w:val="en-GB"/>
              </w:rPr>
              <w:t>189</w:t>
            </w:r>
          </w:p>
        </w:tc>
      </w:tr>
      <w:tr w:rsidR="0007034D" w:rsidRPr="0007034D" w14:paraId="69B17672" w14:textId="77777777" w:rsidTr="0007034D">
        <w:tc>
          <w:tcPr>
            <w:tcW w:w="1799" w:type="pct"/>
            <w:vAlign w:val="center"/>
          </w:tcPr>
          <w:p w14:paraId="3AC72B2B" w14:textId="77777777" w:rsidR="0007034D" w:rsidRPr="0007034D" w:rsidRDefault="0007034D" w:rsidP="0007034D">
            <w:pPr>
              <w:pStyle w:val="a"/>
              <w:tabs>
                <w:tab w:val="right" w:pos="9810"/>
              </w:tabs>
              <w:ind w:left="-105" w:right="0"/>
              <w:rPr>
                <w:rFonts w:ascii="Arial" w:eastAsia="Angsana New" w:hAnsi="Arial" w:cs="Arial"/>
                <w:sz w:val="12"/>
                <w:szCs w:val="12"/>
              </w:rPr>
            </w:pPr>
          </w:p>
        </w:tc>
        <w:tc>
          <w:tcPr>
            <w:tcW w:w="533" w:type="pct"/>
            <w:tcBorders>
              <w:top w:val="single" w:sz="4" w:space="0" w:color="auto"/>
            </w:tcBorders>
            <w:vAlign w:val="bottom"/>
          </w:tcPr>
          <w:p w14:paraId="05CFDF26"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8" w:type="pct"/>
            <w:tcBorders>
              <w:top w:val="single" w:sz="4" w:space="0" w:color="auto"/>
            </w:tcBorders>
            <w:vAlign w:val="bottom"/>
          </w:tcPr>
          <w:p w14:paraId="12B07612"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2" w:type="pct"/>
            <w:tcBorders>
              <w:top w:val="single" w:sz="4" w:space="0" w:color="auto"/>
            </w:tcBorders>
            <w:vAlign w:val="bottom"/>
          </w:tcPr>
          <w:p w14:paraId="16AE4C09"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37A7B14A"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37492A51" w14:textId="77777777" w:rsidR="0007034D" w:rsidRPr="0007034D" w:rsidRDefault="0007034D" w:rsidP="00404F61">
            <w:pPr>
              <w:spacing w:after="0" w:line="240" w:lineRule="auto"/>
              <w:ind w:right="-72"/>
              <w:jc w:val="right"/>
              <w:rPr>
                <w:rFonts w:ascii="Arial" w:hAnsi="Arial" w:cs="Arial"/>
                <w:noProof/>
                <w:sz w:val="12"/>
                <w:szCs w:val="12"/>
                <w:lang w:val="en-GB"/>
              </w:rPr>
            </w:pPr>
          </w:p>
        </w:tc>
        <w:tc>
          <w:tcPr>
            <w:tcW w:w="532" w:type="pct"/>
            <w:tcBorders>
              <w:top w:val="single" w:sz="4" w:space="0" w:color="auto"/>
            </w:tcBorders>
            <w:vAlign w:val="bottom"/>
          </w:tcPr>
          <w:p w14:paraId="0CE93561" w14:textId="77777777" w:rsidR="0007034D" w:rsidRPr="0007034D" w:rsidRDefault="0007034D" w:rsidP="00404F61">
            <w:pPr>
              <w:spacing w:after="0" w:line="240" w:lineRule="auto"/>
              <w:ind w:right="-72"/>
              <w:jc w:val="right"/>
              <w:rPr>
                <w:rFonts w:ascii="Arial" w:hAnsi="Arial" w:cs="Arial"/>
                <w:noProof/>
                <w:sz w:val="12"/>
                <w:szCs w:val="12"/>
                <w:lang w:val="en-GB"/>
              </w:rPr>
            </w:pPr>
          </w:p>
        </w:tc>
      </w:tr>
      <w:tr w:rsidR="00404F61" w:rsidRPr="00404F61" w14:paraId="061BB1D4" w14:textId="77777777" w:rsidTr="0007034D">
        <w:tc>
          <w:tcPr>
            <w:tcW w:w="1799" w:type="pct"/>
          </w:tcPr>
          <w:p w14:paraId="50B39B13" w14:textId="77777777" w:rsidR="00404F61" w:rsidRPr="00404F61" w:rsidRDefault="00404F61" w:rsidP="0007034D">
            <w:pPr>
              <w:pStyle w:val="a"/>
              <w:tabs>
                <w:tab w:val="right" w:pos="9810"/>
              </w:tabs>
              <w:ind w:left="-105" w:right="0"/>
              <w:rPr>
                <w:rFonts w:ascii="Arial" w:eastAsia="Angsana New" w:hAnsi="Arial" w:cs="Arial"/>
                <w:sz w:val="20"/>
                <w:szCs w:val="20"/>
                <w:cs/>
              </w:rPr>
            </w:pPr>
            <w:r w:rsidRPr="00404F61">
              <w:rPr>
                <w:rFonts w:ascii="Arial" w:eastAsia="Angsana New" w:hAnsi="Arial" w:cs="Arial"/>
                <w:sz w:val="20"/>
                <w:szCs w:val="20"/>
              </w:rPr>
              <w:t>Closing net book amount</w:t>
            </w:r>
          </w:p>
        </w:tc>
        <w:tc>
          <w:tcPr>
            <w:tcW w:w="533" w:type="pct"/>
            <w:tcBorders>
              <w:bottom w:val="single" w:sz="4" w:space="0" w:color="auto"/>
            </w:tcBorders>
            <w:vAlign w:val="bottom"/>
          </w:tcPr>
          <w:p w14:paraId="1550F6CF" w14:textId="59784CEB"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67</w:t>
            </w:r>
            <w:r w:rsidR="00404F61" w:rsidRPr="00404F61">
              <w:rPr>
                <w:rFonts w:ascii="Arial" w:hAnsi="Arial" w:cs="Arial"/>
                <w:noProof/>
                <w:sz w:val="20"/>
                <w:szCs w:val="20"/>
                <w:lang w:val="en-GB"/>
              </w:rPr>
              <w:t>,</w:t>
            </w:r>
            <w:r w:rsidRPr="00EE0153">
              <w:rPr>
                <w:rFonts w:ascii="Arial" w:hAnsi="Arial" w:cs="Arial"/>
                <w:noProof/>
                <w:sz w:val="20"/>
                <w:szCs w:val="20"/>
                <w:lang w:val="en-GB"/>
              </w:rPr>
              <w:t>591</w:t>
            </w:r>
            <w:r w:rsidR="00404F61" w:rsidRPr="00404F61">
              <w:rPr>
                <w:rFonts w:ascii="Arial" w:hAnsi="Arial" w:cs="Arial"/>
                <w:noProof/>
                <w:sz w:val="20"/>
                <w:szCs w:val="20"/>
                <w:lang w:val="en-GB"/>
              </w:rPr>
              <w:t>,</w:t>
            </w:r>
            <w:r w:rsidRPr="00EE0153">
              <w:rPr>
                <w:rFonts w:ascii="Arial" w:hAnsi="Arial" w:cs="Arial"/>
                <w:noProof/>
                <w:sz w:val="20"/>
                <w:szCs w:val="20"/>
                <w:lang w:val="en-GB"/>
              </w:rPr>
              <w:t>975</w:t>
            </w:r>
          </w:p>
        </w:tc>
        <w:tc>
          <w:tcPr>
            <w:tcW w:w="538" w:type="pct"/>
            <w:tcBorders>
              <w:bottom w:val="single" w:sz="4" w:space="0" w:color="auto"/>
            </w:tcBorders>
            <w:vAlign w:val="bottom"/>
          </w:tcPr>
          <w:p w14:paraId="5E191194" w14:textId="64EAFC65"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w:t>
            </w:r>
            <w:r w:rsidR="00404F61" w:rsidRPr="00404F61">
              <w:rPr>
                <w:rFonts w:ascii="Arial" w:hAnsi="Arial" w:cs="Arial"/>
                <w:noProof/>
                <w:sz w:val="20"/>
                <w:szCs w:val="20"/>
                <w:lang w:val="en-GB"/>
              </w:rPr>
              <w:t>,</w:t>
            </w:r>
            <w:r w:rsidRPr="00EE0153">
              <w:rPr>
                <w:rFonts w:ascii="Arial" w:hAnsi="Arial" w:cs="Arial"/>
                <w:noProof/>
                <w:sz w:val="20"/>
                <w:szCs w:val="20"/>
                <w:lang w:val="en-GB"/>
              </w:rPr>
              <w:t>043</w:t>
            </w:r>
            <w:r w:rsidR="00404F61" w:rsidRPr="00404F61">
              <w:rPr>
                <w:rFonts w:ascii="Arial" w:hAnsi="Arial" w:cs="Arial"/>
                <w:noProof/>
                <w:sz w:val="20"/>
                <w:szCs w:val="20"/>
                <w:lang w:val="en-GB"/>
              </w:rPr>
              <w:t>,</w:t>
            </w:r>
            <w:r w:rsidRPr="00EE0153">
              <w:rPr>
                <w:rFonts w:ascii="Arial" w:hAnsi="Arial" w:cs="Arial"/>
                <w:noProof/>
                <w:sz w:val="20"/>
                <w:szCs w:val="20"/>
                <w:lang w:val="en-GB"/>
              </w:rPr>
              <w:t>555</w:t>
            </w:r>
          </w:p>
        </w:tc>
        <w:tc>
          <w:tcPr>
            <w:tcW w:w="532" w:type="pct"/>
            <w:tcBorders>
              <w:bottom w:val="single" w:sz="4" w:space="0" w:color="auto"/>
            </w:tcBorders>
            <w:vAlign w:val="bottom"/>
          </w:tcPr>
          <w:p w14:paraId="02C44551" w14:textId="2EA914C1"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w:t>
            </w:r>
            <w:r w:rsidR="00404F61" w:rsidRPr="00404F61">
              <w:rPr>
                <w:rFonts w:ascii="Arial" w:hAnsi="Arial" w:cs="Arial"/>
                <w:noProof/>
                <w:sz w:val="20"/>
                <w:szCs w:val="20"/>
                <w:lang w:val="en-GB"/>
              </w:rPr>
              <w:t>,</w:t>
            </w:r>
            <w:r w:rsidRPr="00EE0153">
              <w:rPr>
                <w:rFonts w:ascii="Arial" w:hAnsi="Arial" w:cs="Arial"/>
                <w:noProof/>
                <w:sz w:val="20"/>
                <w:szCs w:val="20"/>
                <w:lang w:val="en-GB"/>
              </w:rPr>
              <w:t>224</w:t>
            </w:r>
            <w:r w:rsidR="00404F61" w:rsidRPr="00404F61">
              <w:rPr>
                <w:rFonts w:ascii="Arial" w:hAnsi="Arial" w:cs="Arial"/>
                <w:noProof/>
                <w:sz w:val="20"/>
                <w:szCs w:val="20"/>
                <w:lang w:val="en-GB"/>
              </w:rPr>
              <w:t>,</w:t>
            </w:r>
            <w:r w:rsidRPr="00EE0153">
              <w:rPr>
                <w:rFonts w:ascii="Arial" w:hAnsi="Arial" w:cs="Arial"/>
                <w:noProof/>
                <w:sz w:val="20"/>
                <w:szCs w:val="20"/>
                <w:lang w:val="en-GB"/>
              </w:rPr>
              <w:t>001</w:t>
            </w:r>
          </w:p>
        </w:tc>
        <w:tc>
          <w:tcPr>
            <w:tcW w:w="533" w:type="pct"/>
            <w:tcBorders>
              <w:bottom w:val="single" w:sz="4" w:space="0" w:color="auto"/>
            </w:tcBorders>
            <w:vAlign w:val="bottom"/>
          </w:tcPr>
          <w:p w14:paraId="3EA3F324" w14:textId="5B3678EF"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12</w:t>
            </w:r>
            <w:r w:rsidR="00404F61" w:rsidRPr="00404F61">
              <w:rPr>
                <w:rFonts w:ascii="Arial" w:hAnsi="Arial" w:cs="Arial"/>
                <w:noProof/>
                <w:sz w:val="20"/>
                <w:szCs w:val="20"/>
                <w:lang w:val="en-GB"/>
              </w:rPr>
              <w:t>,</w:t>
            </w:r>
            <w:r w:rsidRPr="00EE0153">
              <w:rPr>
                <w:rFonts w:ascii="Arial" w:hAnsi="Arial" w:cs="Arial"/>
                <w:noProof/>
                <w:sz w:val="20"/>
                <w:szCs w:val="20"/>
                <w:lang w:val="en-GB"/>
              </w:rPr>
              <w:t>970</w:t>
            </w:r>
            <w:r w:rsidR="00404F61" w:rsidRPr="00404F61">
              <w:rPr>
                <w:rFonts w:ascii="Arial" w:hAnsi="Arial" w:cs="Arial"/>
                <w:noProof/>
                <w:sz w:val="20"/>
                <w:szCs w:val="20"/>
                <w:lang w:val="en-GB"/>
              </w:rPr>
              <w:t>,</w:t>
            </w:r>
            <w:r w:rsidRPr="00EE0153">
              <w:rPr>
                <w:rFonts w:ascii="Arial" w:hAnsi="Arial" w:cs="Arial"/>
                <w:noProof/>
                <w:sz w:val="20"/>
                <w:szCs w:val="20"/>
                <w:lang w:val="en-GB"/>
              </w:rPr>
              <w:t>384</w:t>
            </w:r>
          </w:p>
        </w:tc>
        <w:tc>
          <w:tcPr>
            <w:tcW w:w="533" w:type="pct"/>
            <w:tcBorders>
              <w:bottom w:val="single" w:sz="4" w:space="0" w:color="auto"/>
            </w:tcBorders>
            <w:vAlign w:val="bottom"/>
          </w:tcPr>
          <w:p w14:paraId="32B38732" w14:textId="6CFFDD55"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16</w:t>
            </w:r>
            <w:r w:rsidR="00404F61" w:rsidRPr="00404F61">
              <w:rPr>
                <w:rFonts w:ascii="Arial" w:hAnsi="Arial" w:cs="Arial"/>
                <w:noProof/>
                <w:sz w:val="20"/>
                <w:szCs w:val="20"/>
                <w:lang w:val="en-GB"/>
              </w:rPr>
              <w:t>,</w:t>
            </w:r>
            <w:r w:rsidRPr="00EE0153">
              <w:rPr>
                <w:rFonts w:ascii="Arial" w:hAnsi="Arial" w:cs="Arial"/>
                <w:noProof/>
                <w:sz w:val="20"/>
                <w:szCs w:val="20"/>
                <w:lang w:val="en-GB"/>
              </w:rPr>
              <w:t>156</w:t>
            </w:r>
            <w:r w:rsidR="00404F61" w:rsidRPr="00404F61">
              <w:rPr>
                <w:rFonts w:ascii="Arial" w:hAnsi="Arial" w:cs="Arial"/>
                <w:noProof/>
                <w:sz w:val="20"/>
                <w:szCs w:val="20"/>
                <w:lang w:val="en-GB"/>
              </w:rPr>
              <w:t>,</w:t>
            </w:r>
            <w:r w:rsidRPr="00EE0153">
              <w:rPr>
                <w:rFonts w:ascii="Arial" w:hAnsi="Arial" w:cs="Arial"/>
                <w:noProof/>
                <w:sz w:val="20"/>
                <w:szCs w:val="20"/>
                <w:lang w:val="en-GB"/>
              </w:rPr>
              <w:t>614</w:t>
            </w:r>
          </w:p>
        </w:tc>
        <w:tc>
          <w:tcPr>
            <w:tcW w:w="532" w:type="pct"/>
            <w:tcBorders>
              <w:bottom w:val="single" w:sz="4" w:space="0" w:color="auto"/>
            </w:tcBorders>
            <w:vAlign w:val="bottom"/>
          </w:tcPr>
          <w:p w14:paraId="2C564ED9" w14:textId="02BCAC44" w:rsidR="00404F61" w:rsidRPr="00404F61" w:rsidRDefault="00EE0153" w:rsidP="00404F61">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109</w:t>
            </w:r>
            <w:r w:rsidR="00404F61" w:rsidRPr="00404F61">
              <w:rPr>
                <w:rFonts w:ascii="Arial" w:hAnsi="Arial" w:cs="Arial"/>
                <w:noProof/>
                <w:sz w:val="20"/>
                <w:szCs w:val="20"/>
                <w:lang w:val="en-GB"/>
              </w:rPr>
              <w:t>,</w:t>
            </w:r>
            <w:r w:rsidRPr="00EE0153">
              <w:rPr>
                <w:rFonts w:ascii="Arial" w:hAnsi="Arial" w:cs="Arial"/>
                <w:noProof/>
                <w:sz w:val="20"/>
                <w:szCs w:val="20"/>
                <w:lang w:val="en-GB"/>
              </w:rPr>
              <w:t>986</w:t>
            </w:r>
            <w:r w:rsidR="00404F61" w:rsidRPr="00404F61">
              <w:rPr>
                <w:rFonts w:ascii="Arial" w:hAnsi="Arial" w:cs="Arial"/>
                <w:noProof/>
                <w:sz w:val="20"/>
                <w:szCs w:val="20"/>
                <w:lang w:val="en-GB"/>
              </w:rPr>
              <w:t>,</w:t>
            </w:r>
            <w:r w:rsidRPr="00EE0153">
              <w:rPr>
                <w:rFonts w:ascii="Arial" w:hAnsi="Arial" w:cs="Arial"/>
                <w:noProof/>
                <w:sz w:val="20"/>
                <w:szCs w:val="20"/>
                <w:lang w:val="en-GB"/>
              </w:rPr>
              <w:t>529</w:t>
            </w:r>
          </w:p>
        </w:tc>
      </w:tr>
      <w:tr w:rsidR="00404F61" w:rsidRPr="0007034D" w14:paraId="7450AB42" w14:textId="77777777" w:rsidTr="0007034D">
        <w:tc>
          <w:tcPr>
            <w:tcW w:w="1799" w:type="pct"/>
          </w:tcPr>
          <w:p w14:paraId="6F81C111" w14:textId="77777777" w:rsidR="00404F61" w:rsidRPr="0007034D" w:rsidRDefault="00404F61" w:rsidP="0007034D">
            <w:pPr>
              <w:pStyle w:val="a"/>
              <w:tabs>
                <w:tab w:val="right" w:pos="9810"/>
              </w:tabs>
              <w:ind w:left="-105" w:right="0"/>
              <w:jc w:val="thaiDistribute"/>
              <w:rPr>
                <w:rFonts w:ascii="Arial" w:eastAsia="Angsana New" w:hAnsi="Arial" w:cs="Arial"/>
                <w:sz w:val="12"/>
                <w:szCs w:val="12"/>
              </w:rPr>
            </w:pPr>
          </w:p>
        </w:tc>
        <w:tc>
          <w:tcPr>
            <w:tcW w:w="533" w:type="pct"/>
            <w:tcBorders>
              <w:top w:val="single" w:sz="4" w:space="0" w:color="auto"/>
            </w:tcBorders>
            <w:vAlign w:val="bottom"/>
          </w:tcPr>
          <w:p w14:paraId="5FD8AC13"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8" w:type="pct"/>
            <w:tcBorders>
              <w:top w:val="single" w:sz="4" w:space="0" w:color="auto"/>
            </w:tcBorders>
            <w:vAlign w:val="bottom"/>
          </w:tcPr>
          <w:p w14:paraId="164E3B55"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2" w:type="pct"/>
            <w:tcBorders>
              <w:top w:val="single" w:sz="4" w:space="0" w:color="auto"/>
            </w:tcBorders>
            <w:vAlign w:val="bottom"/>
          </w:tcPr>
          <w:p w14:paraId="5246EAF8"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05B103B0" w14:textId="77777777" w:rsidR="00404F61" w:rsidRPr="0007034D" w:rsidRDefault="00404F61" w:rsidP="00404F61">
            <w:pPr>
              <w:spacing w:after="0" w:line="240" w:lineRule="auto"/>
              <w:ind w:right="-72"/>
              <w:jc w:val="right"/>
              <w:rPr>
                <w:rFonts w:ascii="Arial" w:hAnsi="Arial" w:cs="Arial"/>
                <w:noProof/>
                <w:sz w:val="12"/>
                <w:szCs w:val="12"/>
                <w:lang w:val="en-GB"/>
              </w:rPr>
            </w:pPr>
          </w:p>
        </w:tc>
        <w:tc>
          <w:tcPr>
            <w:tcW w:w="533" w:type="pct"/>
            <w:tcBorders>
              <w:top w:val="single" w:sz="4" w:space="0" w:color="auto"/>
            </w:tcBorders>
            <w:vAlign w:val="bottom"/>
          </w:tcPr>
          <w:p w14:paraId="72E73760" w14:textId="77777777" w:rsidR="00404F61" w:rsidRPr="0007034D" w:rsidRDefault="00404F61" w:rsidP="00404F61">
            <w:pPr>
              <w:spacing w:after="0" w:line="240" w:lineRule="auto"/>
              <w:ind w:right="-72"/>
              <w:jc w:val="right"/>
              <w:rPr>
                <w:rFonts w:ascii="Arial" w:hAnsi="Arial" w:cs="Arial"/>
                <w:noProof/>
                <w:sz w:val="12"/>
                <w:szCs w:val="12"/>
              </w:rPr>
            </w:pPr>
          </w:p>
        </w:tc>
        <w:tc>
          <w:tcPr>
            <w:tcW w:w="532" w:type="pct"/>
            <w:tcBorders>
              <w:top w:val="single" w:sz="4" w:space="0" w:color="auto"/>
            </w:tcBorders>
            <w:vAlign w:val="bottom"/>
          </w:tcPr>
          <w:p w14:paraId="2B443FCF" w14:textId="77777777" w:rsidR="00404F61" w:rsidRPr="0007034D" w:rsidRDefault="00404F61" w:rsidP="00404F61">
            <w:pPr>
              <w:spacing w:after="0" w:line="240" w:lineRule="auto"/>
              <w:ind w:right="-72"/>
              <w:jc w:val="right"/>
              <w:rPr>
                <w:rFonts w:ascii="Arial" w:hAnsi="Arial" w:cs="Arial"/>
                <w:noProof/>
                <w:sz w:val="12"/>
                <w:szCs w:val="12"/>
              </w:rPr>
            </w:pPr>
          </w:p>
        </w:tc>
      </w:tr>
      <w:tr w:rsidR="00404F61" w:rsidRPr="00404F61" w14:paraId="6BDFDA7B" w14:textId="77777777" w:rsidTr="0081298C">
        <w:tc>
          <w:tcPr>
            <w:tcW w:w="1799" w:type="pct"/>
          </w:tcPr>
          <w:p w14:paraId="55C6F29E" w14:textId="6A7EF5CC" w:rsidR="00404F61" w:rsidRPr="00404F61" w:rsidRDefault="00404F61" w:rsidP="0007034D">
            <w:pPr>
              <w:pStyle w:val="a"/>
              <w:tabs>
                <w:tab w:val="right" w:pos="9810"/>
              </w:tabs>
              <w:ind w:left="-105" w:right="0"/>
              <w:jc w:val="thaiDistribute"/>
              <w:rPr>
                <w:rFonts w:ascii="Arial" w:eastAsia="Angsana New" w:hAnsi="Arial" w:cs="Arial"/>
                <w:b/>
                <w:bCs/>
                <w:sz w:val="20"/>
                <w:szCs w:val="20"/>
                <w:cs/>
              </w:rPr>
            </w:pPr>
            <w:r w:rsidRPr="00404F61">
              <w:rPr>
                <w:rFonts w:ascii="Arial" w:eastAsia="Angsana New" w:hAnsi="Arial" w:cs="Arial"/>
                <w:b/>
                <w:bCs/>
                <w:sz w:val="20"/>
                <w:szCs w:val="20"/>
              </w:rPr>
              <w:t>As at</w:t>
            </w:r>
            <w:r w:rsidRPr="00404F61">
              <w:rPr>
                <w:rFonts w:ascii="Arial" w:eastAsia="Angsana New" w:hAnsi="Arial" w:cs="Arial"/>
                <w:b/>
                <w:bCs/>
                <w:sz w:val="20"/>
                <w:szCs w:val="20"/>
                <w:cs/>
              </w:rPr>
              <w:t xml:space="preserve"> </w:t>
            </w:r>
            <w:r w:rsidR="00EE0153" w:rsidRPr="00EE0153">
              <w:rPr>
                <w:rFonts w:ascii="Arial" w:eastAsia="Angsana New" w:hAnsi="Arial" w:cs="Arial"/>
                <w:b/>
                <w:bCs/>
                <w:sz w:val="20"/>
                <w:szCs w:val="20"/>
                <w:lang w:val="en-GB"/>
              </w:rPr>
              <w:t>31</w:t>
            </w:r>
            <w:r w:rsidRPr="00404F61">
              <w:rPr>
                <w:rFonts w:ascii="Arial" w:eastAsia="Angsana New" w:hAnsi="Arial" w:cs="Arial"/>
                <w:b/>
                <w:bCs/>
                <w:sz w:val="20"/>
                <w:szCs w:val="20"/>
                <w:cs/>
              </w:rPr>
              <w:t xml:space="preserve"> </w:t>
            </w:r>
            <w:r w:rsidRPr="00404F61">
              <w:rPr>
                <w:rFonts w:ascii="Arial" w:eastAsia="Angsana New" w:hAnsi="Arial" w:cs="Arial"/>
                <w:b/>
                <w:bCs/>
                <w:sz w:val="20"/>
                <w:szCs w:val="20"/>
              </w:rPr>
              <w:t>December</w:t>
            </w:r>
            <w:r w:rsidRPr="00404F61">
              <w:rPr>
                <w:rFonts w:ascii="Arial" w:eastAsia="Angsana New" w:hAnsi="Arial" w:cs="Arial"/>
                <w:b/>
                <w:bCs/>
                <w:sz w:val="20"/>
                <w:szCs w:val="20"/>
                <w:cs/>
              </w:rPr>
              <w:t xml:space="preserve"> </w:t>
            </w:r>
            <w:r w:rsidR="00EE0153" w:rsidRPr="00EE0153">
              <w:rPr>
                <w:rFonts w:ascii="Arial" w:eastAsia="Angsana New" w:hAnsi="Arial" w:cs="Arial"/>
                <w:b/>
                <w:bCs/>
                <w:sz w:val="20"/>
                <w:szCs w:val="20"/>
                <w:lang w:val="en-GB"/>
              </w:rPr>
              <w:t>2018</w:t>
            </w:r>
          </w:p>
        </w:tc>
        <w:tc>
          <w:tcPr>
            <w:tcW w:w="533" w:type="pct"/>
            <w:vAlign w:val="bottom"/>
          </w:tcPr>
          <w:p w14:paraId="4C568A1D"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8" w:type="pct"/>
            <w:vAlign w:val="bottom"/>
          </w:tcPr>
          <w:p w14:paraId="2EFD57E6"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2" w:type="pct"/>
            <w:vAlign w:val="bottom"/>
          </w:tcPr>
          <w:p w14:paraId="4821D278"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vAlign w:val="bottom"/>
          </w:tcPr>
          <w:p w14:paraId="54941D1C"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vAlign w:val="bottom"/>
          </w:tcPr>
          <w:p w14:paraId="512D9B01" w14:textId="77777777" w:rsidR="00404F61" w:rsidRPr="00404F61" w:rsidRDefault="00404F61" w:rsidP="00404F61">
            <w:pPr>
              <w:spacing w:after="0" w:line="240" w:lineRule="auto"/>
              <w:ind w:right="-72"/>
              <w:jc w:val="right"/>
              <w:rPr>
                <w:rFonts w:ascii="Arial" w:hAnsi="Arial" w:cs="Arial"/>
                <w:noProof/>
                <w:sz w:val="20"/>
                <w:szCs w:val="20"/>
              </w:rPr>
            </w:pPr>
          </w:p>
        </w:tc>
        <w:tc>
          <w:tcPr>
            <w:tcW w:w="532" w:type="pct"/>
            <w:vAlign w:val="bottom"/>
          </w:tcPr>
          <w:p w14:paraId="5DA05B6A" w14:textId="77777777" w:rsidR="00404F61" w:rsidRPr="00404F61" w:rsidRDefault="00404F61" w:rsidP="00404F61">
            <w:pPr>
              <w:spacing w:after="0" w:line="240" w:lineRule="auto"/>
              <w:ind w:right="-72"/>
              <w:jc w:val="right"/>
              <w:rPr>
                <w:rFonts w:ascii="Arial" w:hAnsi="Arial" w:cs="Arial"/>
                <w:noProof/>
                <w:sz w:val="20"/>
                <w:szCs w:val="20"/>
              </w:rPr>
            </w:pPr>
          </w:p>
        </w:tc>
      </w:tr>
      <w:tr w:rsidR="008F277E" w:rsidRPr="00404F61" w14:paraId="4B9B128F" w14:textId="77777777" w:rsidTr="0007034D">
        <w:tc>
          <w:tcPr>
            <w:tcW w:w="1799" w:type="pct"/>
            <w:vAlign w:val="bottom"/>
          </w:tcPr>
          <w:p w14:paraId="05CD8CE2" w14:textId="77777777" w:rsidR="008F277E" w:rsidRPr="00404F61" w:rsidRDefault="008F277E"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rPr>
              <w:t>Cost</w:t>
            </w:r>
          </w:p>
        </w:tc>
        <w:tc>
          <w:tcPr>
            <w:tcW w:w="533" w:type="pct"/>
          </w:tcPr>
          <w:p w14:paraId="39A278AB" w14:textId="042D7B11"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67</w:t>
            </w:r>
            <w:r w:rsidRPr="008F277E">
              <w:rPr>
                <w:rFonts w:ascii="Arial" w:hAnsi="Arial" w:cs="Arial"/>
                <w:noProof/>
                <w:sz w:val="20"/>
                <w:szCs w:val="20"/>
                <w:lang w:val="en-GB"/>
              </w:rPr>
              <w:t>,</w:t>
            </w:r>
            <w:r w:rsidR="00EE0153" w:rsidRPr="00EE0153">
              <w:rPr>
                <w:rFonts w:ascii="Arial" w:hAnsi="Arial" w:cs="Arial"/>
                <w:noProof/>
                <w:sz w:val="20"/>
                <w:szCs w:val="20"/>
                <w:lang w:val="en-GB"/>
              </w:rPr>
              <w:t>591</w:t>
            </w:r>
            <w:r w:rsidRPr="008F277E">
              <w:rPr>
                <w:rFonts w:ascii="Arial" w:hAnsi="Arial" w:cs="Arial"/>
                <w:noProof/>
                <w:sz w:val="20"/>
                <w:szCs w:val="20"/>
                <w:lang w:val="en-GB"/>
              </w:rPr>
              <w:t>,</w:t>
            </w:r>
            <w:r w:rsidR="00EE0153" w:rsidRPr="00EE0153">
              <w:rPr>
                <w:rFonts w:ascii="Arial" w:hAnsi="Arial" w:cs="Arial"/>
                <w:noProof/>
                <w:sz w:val="20"/>
                <w:szCs w:val="20"/>
                <w:lang w:val="en-GB"/>
              </w:rPr>
              <w:t>975</w:t>
            </w:r>
            <w:r w:rsidRPr="008F277E">
              <w:rPr>
                <w:rFonts w:ascii="Arial" w:hAnsi="Arial" w:cs="Arial"/>
                <w:noProof/>
                <w:sz w:val="20"/>
                <w:szCs w:val="20"/>
                <w:lang w:val="en-GB"/>
              </w:rPr>
              <w:t xml:space="preserve"> </w:t>
            </w:r>
          </w:p>
        </w:tc>
        <w:tc>
          <w:tcPr>
            <w:tcW w:w="538" w:type="pct"/>
          </w:tcPr>
          <w:p w14:paraId="28FC054D" w14:textId="5408A111"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13</w:t>
            </w:r>
            <w:r w:rsidRPr="008F277E">
              <w:rPr>
                <w:rFonts w:ascii="Arial" w:hAnsi="Arial" w:cs="Arial"/>
                <w:noProof/>
                <w:sz w:val="20"/>
                <w:szCs w:val="20"/>
                <w:lang w:val="en-GB"/>
              </w:rPr>
              <w:t>,</w:t>
            </w:r>
            <w:r w:rsidR="00EE0153" w:rsidRPr="00EE0153">
              <w:rPr>
                <w:rFonts w:ascii="Arial" w:hAnsi="Arial" w:cs="Arial"/>
                <w:noProof/>
                <w:sz w:val="20"/>
                <w:szCs w:val="20"/>
                <w:lang w:val="en-GB"/>
              </w:rPr>
              <w:t>443</w:t>
            </w:r>
            <w:r w:rsidRPr="008F277E">
              <w:rPr>
                <w:rFonts w:ascii="Arial" w:hAnsi="Arial" w:cs="Arial"/>
                <w:noProof/>
                <w:sz w:val="20"/>
                <w:szCs w:val="20"/>
                <w:lang w:val="en-GB"/>
              </w:rPr>
              <w:t>,</w:t>
            </w:r>
            <w:r w:rsidR="00EE0153" w:rsidRPr="00EE0153">
              <w:rPr>
                <w:rFonts w:ascii="Arial" w:hAnsi="Arial" w:cs="Arial"/>
                <w:noProof/>
                <w:sz w:val="20"/>
                <w:szCs w:val="20"/>
                <w:lang w:val="en-GB"/>
              </w:rPr>
              <w:t>746</w:t>
            </w:r>
            <w:r w:rsidRPr="008F277E">
              <w:rPr>
                <w:rFonts w:ascii="Arial" w:hAnsi="Arial" w:cs="Arial"/>
                <w:noProof/>
                <w:sz w:val="20"/>
                <w:szCs w:val="20"/>
                <w:lang w:val="en-GB"/>
              </w:rPr>
              <w:t xml:space="preserve"> </w:t>
            </w:r>
          </w:p>
        </w:tc>
        <w:tc>
          <w:tcPr>
            <w:tcW w:w="532" w:type="pct"/>
          </w:tcPr>
          <w:p w14:paraId="676411E5" w14:textId="53E76A54" w:rsidR="008F277E" w:rsidRPr="008F277E"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19</w:t>
            </w:r>
            <w:r w:rsidRPr="008F277E">
              <w:rPr>
                <w:rFonts w:ascii="Arial" w:hAnsi="Arial" w:cs="Arial"/>
                <w:noProof/>
                <w:sz w:val="20"/>
                <w:szCs w:val="20"/>
                <w:lang w:val="en-GB"/>
              </w:rPr>
              <w:t>,</w:t>
            </w:r>
            <w:r w:rsidR="00EE0153" w:rsidRPr="00EE0153">
              <w:rPr>
                <w:rFonts w:ascii="Arial" w:hAnsi="Arial" w:cs="Arial"/>
                <w:noProof/>
                <w:sz w:val="20"/>
                <w:szCs w:val="20"/>
                <w:lang w:val="en-GB"/>
              </w:rPr>
              <w:t>114</w:t>
            </w:r>
            <w:r w:rsidRPr="008F277E">
              <w:rPr>
                <w:rFonts w:ascii="Arial" w:hAnsi="Arial" w:cs="Arial"/>
                <w:noProof/>
                <w:sz w:val="20"/>
                <w:szCs w:val="20"/>
                <w:lang w:val="en-GB"/>
              </w:rPr>
              <w:t>,</w:t>
            </w:r>
            <w:r w:rsidR="00EE0153" w:rsidRPr="00EE0153">
              <w:rPr>
                <w:rFonts w:ascii="Arial" w:hAnsi="Arial" w:cs="Arial"/>
                <w:noProof/>
                <w:sz w:val="20"/>
                <w:szCs w:val="20"/>
                <w:lang w:val="en-GB"/>
              </w:rPr>
              <w:t>747</w:t>
            </w:r>
            <w:r w:rsidRPr="008F277E">
              <w:rPr>
                <w:rFonts w:ascii="Arial" w:hAnsi="Arial" w:cs="Arial"/>
                <w:noProof/>
                <w:sz w:val="20"/>
                <w:szCs w:val="20"/>
                <w:lang w:val="en-GB"/>
              </w:rPr>
              <w:t xml:space="preserve"> </w:t>
            </w:r>
          </w:p>
        </w:tc>
        <w:tc>
          <w:tcPr>
            <w:tcW w:w="533" w:type="pct"/>
          </w:tcPr>
          <w:p w14:paraId="050F5D81" w14:textId="0DB51327"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43</w:t>
            </w:r>
            <w:r w:rsidRPr="008F277E">
              <w:rPr>
                <w:rFonts w:ascii="Arial" w:hAnsi="Arial" w:cs="Arial"/>
                <w:noProof/>
                <w:sz w:val="20"/>
                <w:szCs w:val="20"/>
                <w:lang w:val="en-GB"/>
              </w:rPr>
              <w:t>,</w:t>
            </w:r>
            <w:r w:rsidR="00EE0153" w:rsidRPr="00EE0153">
              <w:rPr>
                <w:rFonts w:ascii="Arial" w:hAnsi="Arial" w:cs="Arial"/>
                <w:noProof/>
                <w:sz w:val="20"/>
                <w:szCs w:val="20"/>
                <w:lang w:val="en-GB"/>
              </w:rPr>
              <w:t>114</w:t>
            </w:r>
            <w:r w:rsidRPr="008F277E">
              <w:rPr>
                <w:rFonts w:ascii="Arial" w:hAnsi="Arial" w:cs="Arial"/>
                <w:noProof/>
                <w:sz w:val="20"/>
                <w:szCs w:val="20"/>
                <w:lang w:val="en-GB"/>
              </w:rPr>
              <w:t>,</w:t>
            </w:r>
            <w:r w:rsidR="00EE0153" w:rsidRPr="00EE0153">
              <w:rPr>
                <w:rFonts w:ascii="Arial" w:hAnsi="Arial" w:cs="Arial"/>
                <w:noProof/>
                <w:sz w:val="20"/>
                <w:szCs w:val="20"/>
                <w:lang w:val="en-GB"/>
              </w:rPr>
              <w:t>968</w:t>
            </w:r>
            <w:r w:rsidRPr="008F277E">
              <w:rPr>
                <w:rFonts w:ascii="Arial" w:hAnsi="Arial" w:cs="Arial"/>
                <w:noProof/>
                <w:sz w:val="20"/>
                <w:szCs w:val="20"/>
                <w:lang w:val="en-GB"/>
              </w:rPr>
              <w:t xml:space="preserve"> </w:t>
            </w:r>
          </w:p>
        </w:tc>
        <w:tc>
          <w:tcPr>
            <w:tcW w:w="533" w:type="pct"/>
          </w:tcPr>
          <w:p w14:paraId="3982D323" w14:textId="77BDA2A1"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16</w:t>
            </w:r>
            <w:r w:rsidRPr="008F277E">
              <w:rPr>
                <w:rFonts w:ascii="Arial" w:hAnsi="Arial" w:cs="Arial"/>
                <w:noProof/>
                <w:sz w:val="20"/>
                <w:szCs w:val="20"/>
                <w:lang w:val="en-GB"/>
              </w:rPr>
              <w:t>,</w:t>
            </w:r>
            <w:r w:rsidR="00EE0153" w:rsidRPr="00EE0153">
              <w:rPr>
                <w:rFonts w:ascii="Arial" w:hAnsi="Arial" w:cs="Arial"/>
                <w:noProof/>
                <w:sz w:val="20"/>
                <w:szCs w:val="20"/>
                <w:lang w:val="en-GB"/>
              </w:rPr>
              <w:t>156</w:t>
            </w:r>
            <w:r w:rsidRPr="008F277E">
              <w:rPr>
                <w:rFonts w:ascii="Arial" w:hAnsi="Arial" w:cs="Arial"/>
                <w:noProof/>
                <w:sz w:val="20"/>
                <w:szCs w:val="20"/>
                <w:lang w:val="en-GB"/>
              </w:rPr>
              <w:t>,</w:t>
            </w:r>
            <w:r w:rsidR="00EE0153" w:rsidRPr="00EE0153">
              <w:rPr>
                <w:rFonts w:ascii="Arial" w:hAnsi="Arial" w:cs="Arial"/>
                <w:noProof/>
                <w:sz w:val="20"/>
                <w:szCs w:val="20"/>
                <w:lang w:val="en-GB"/>
              </w:rPr>
              <w:t>614</w:t>
            </w:r>
            <w:r w:rsidRPr="008F277E">
              <w:rPr>
                <w:rFonts w:ascii="Arial" w:hAnsi="Arial" w:cs="Arial"/>
                <w:noProof/>
                <w:sz w:val="20"/>
                <w:szCs w:val="20"/>
                <w:lang w:val="en-GB"/>
              </w:rPr>
              <w:t xml:space="preserve"> </w:t>
            </w:r>
          </w:p>
        </w:tc>
        <w:tc>
          <w:tcPr>
            <w:tcW w:w="532" w:type="pct"/>
          </w:tcPr>
          <w:p w14:paraId="6AEAC52C" w14:textId="4F808394" w:rsidR="008F277E" w:rsidRPr="008F277E"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159</w:t>
            </w:r>
            <w:r w:rsidRPr="008F277E">
              <w:rPr>
                <w:rFonts w:ascii="Arial" w:hAnsi="Arial" w:cs="Arial"/>
                <w:noProof/>
                <w:sz w:val="20"/>
                <w:szCs w:val="20"/>
                <w:lang w:val="en-GB"/>
              </w:rPr>
              <w:t>,</w:t>
            </w:r>
            <w:r w:rsidR="00EE0153" w:rsidRPr="00EE0153">
              <w:rPr>
                <w:rFonts w:ascii="Arial" w:hAnsi="Arial" w:cs="Arial"/>
                <w:noProof/>
                <w:sz w:val="20"/>
                <w:szCs w:val="20"/>
                <w:lang w:val="en-GB"/>
              </w:rPr>
              <w:t>422</w:t>
            </w:r>
            <w:r w:rsidRPr="008F277E">
              <w:rPr>
                <w:rFonts w:ascii="Arial" w:hAnsi="Arial" w:cs="Arial"/>
                <w:noProof/>
                <w:sz w:val="20"/>
                <w:szCs w:val="20"/>
                <w:lang w:val="en-GB"/>
              </w:rPr>
              <w:t>,</w:t>
            </w:r>
            <w:r w:rsidR="00EE0153" w:rsidRPr="00EE0153">
              <w:rPr>
                <w:rFonts w:ascii="Arial" w:hAnsi="Arial" w:cs="Arial"/>
                <w:noProof/>
                <w:sz w:val="20"/>
                <w:szCs w:val="20"/>
                <w:lang w:val="en-GB"/>
              </w:rPr>
              <w:t>050</w:t>
            </w:r>
            <w:r w:rsidRPr="008F277E">
              <w:rPr>
                <w:rFonts w:ascii="Arial" w:hAnsi="Arial" w:cs="Arial"/>
                <w:noProof/>
                <w:sz w:val="20"/>
                <w:szCs w:val="20"/>
                <w:lang w:val="en-GB"/>
              </w:rPr>
              <w:t xml:space="preserve"> </w:t>
            </w:r>
          </w:p>
        </w:tc>
      </w:tr>
      <w:tr w:rsidR="008F277E" w:rsidRPr="00404F61" w14:paraId="1488C198" w14:textId="77777777" w:rsidTr="0007034D">
        <w:tc>
          <w:tcPr>
            <w:tcW w:w="1799" w:type="pct"/>
            <w:vAlign w:val="bottom"/>
          </w:tcPr>
          <w:p w14:paraId="1723CF3E" w14:textId="77777777" w:rsidR="008F277E" w:rsidRPr="00404F61" w:rsidRDefault="008F277E"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u w:val="single"/>
              </w:rPr>
              <w:t>Less</w:t>
            </w:r>
            <w:r w:rsidRPr="00404F61">
              <w:rPr>
                <w:rFonts w:ascii="Arial" w:eastAsia="Angsana New" w:hAnsi="Arial" w:cs="Arial"/>
                <w:sz w:val="20"/>
                <w:szCs w:val="20"/>
              </w:rPr>
              <w:t xml:space="preserve">  Accumulated depreciation</w:t>
            </w:r>
          </w:p>
        </w:tc>
        <w:tc>
          <w:tcPr>
            <w:tcW w:w="533" w:type="pct"/>
            <w:tcBorders>
              <w:bottom w:val="single" w:sz="4" w:space="0" w:color="auto"/>
            </w:tcBorders>
          </w:tcPr>
          <w:p w14:paraId="53D24873" w14:textId="0D402F38"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 </w:t>
            </w:r>
          </w:p>
        </w:tc>
        <w:tc>
          <w:tcPr>
            <w:tcW w:w="538" w:type="pct"/>
            <w:tcBorders>
              <w:bottom w:val="single" w:sz="4" w:space="0" w:color="auto"/>
            </w:tcBorders>
          </w:tcPr>
          <w:p w14:paraId="45325631" w14:textId="36EF4AAB"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4</w:t>
            </w:r>
            <w:r w:rsidRPr="008F277E">
              <w:rPr>
                <w:rFonts w:ascii="Arial" w:hAnsi="Arial" w:cs="Arial"/>
                <w:noProof/>
                <w:sz w:val="20"/>
                <w:szCs w:val="20"/>
                <w:lang w:val="en-GB"/>
              </w:rPr>
              <w:t>,</w:t>
            </w:r>
            <w:r w:rsidR="00EE0153" w:rsidRPr="00EE0153">
              <w:rPr>
                <w:rFonts w:ascii="Arial" w:hAnsi="Arial" w:cs="Arial"/>
                <w:noProof/>
                <w:sz w:val="20"/>
                <w:szCs w:val="20"/>
                <w:lang w:val="en-GB"/>
              </w:rPr>
              <w:t>400</w:t>
            </w:r>
            <w:r w:rsidRPr="008F277E">
              <w:rPr>
                <w:rFonts w:ascii="Arial" w:hAnsi="Arial" w:cs="Arial"/>
                <w:noProof/>
                <w:sz w:val="20"/>
                <w:szCs w:val="20"/>
                <w:lang w:val="en-GB"/>
              </w:rPr>
              <w:t>,</w:t>
            </w:r>
            <w:r w:rsidR="00EE0153" w:rsidRPr="00EE0153">
              <w:rPr>
                <w:rFonts w:ascii="Arial" w:hAnsi="Arial" w:cs="Arial"/>
                <w:noProof/>
                <w:sz w:val="20"/>
                <w:szCs w:val="20"/>
                <w:lang w:val="en-GB"/>
              </w:rPr>
              <w:t>191</w:t>
            </w:r>
            <w:r w:rsidRPr="008F277E">
              <w:rPr>
                <w:rFonts w:ascii="Arial" w:hAnsi="Arial" w:cs="Arial"/>
                <w:noProof/>
                <w:sz w:val="20"/>
                <w:szCs w:val="20"/>
                <w:lang w:val="en-GB"/>
              </w:rPr>
              <w:t>)</w:t>
            </w:r>
          </w:p>
        </w:tc>
        <w:tc>
          <w:tcPr>
            <w:tcW w:w="532" w:type="pct"/>
            <w:tcBorders>
              <w:bottom w:val="single" w:sz="4" w:space="0" w:color="auto"/>
            </w:tcBorders>
          </w:tcPr>
          <w:p w14:paraId="37217DA7" w14:textId="2BCDAA45"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14</w:t>
            </w:r>
            <w:r w:rsidRPr="008F277E">
              <w:rPr>
                <w:rFonts w:ascii="Arial" w:hAnsi="Arial" w:cs="Arial"/>
                <w:noProof/>
                <w:sz w:val="20"/>
                <w:szCs w:val="20"/>
                <w:lang w:val="en-GB"/>
              </w:rPr>
              <w:t>,</w:t>
            </w:r>
            <w:r w:rsidR="00EE0153" w:rsidRPr="00EE0153">
              <w:rPr>
                <w:rFonts w:ascii="Arial" w:hAnsi="Arial" w:cs="Arial"/>
                <w:noProof/>
                <w:sz w:val="20"/>
                <w:szCs w:val="20"/>
                <w:lang w:val="en-GB"/>
              </w:rPr>
              <w:t>890</w:t>
            </w:r>
            <w:r w:rsidRPr="008F277E">
              <w:rPr>
                <w:rFonts w:ascii="Arial" w:hAnsi="Arial" w:cs="Arial"/>
                <w:noProof/>
                <w:sz w:val="20"/>
                <w:szCs w:val="20"/>
                <w:lang w:val="en-GB"/>
              </w:rPr>
              <w:t>,</w:t>
            </w:r>
            <w:r w:rsidR="00EE0153" w:rsidRPr="00EE0153">
              <w:rPr>
                <w:rFonts w:ascii="Arial" w:hAnsi="Arial" w:cs="Arial"/>
                <w:noProof/>
                <w:sz w:val="20"/>
                <w:szCs w:val="20"/>
                <w:lang w:val="en-GB"/>
              </w:rPr>
              <w:t>746</w:t>
            </w:r>
            <w:r w:rsidRPr="008F277E">
              <w:rPr>
                <w:rFonts w:ascii="Arial" w:hAnsi="Arial" w:cs="Arial"/>
                <w:noProof/>
                <w:sz w:val="20"/>
                <w:szCs w:val="20"/>
                <w:lang w:val="en-GB"/>
              </w:rPr>
              <w:t>)</w:t>
            </w:r>
          </w:p>
        </w:tc>
        <w:tc>
          <w:tcPr>
            <w:tcW w:w="533" w:type="pct"/>
            <w:tcBorders>
              <w:bottom w:val="single" w:sz="4" w:space="0" w:color="auto"/>
            </w:tcBorders>
          </w:tcPr>
          <w:p w14:paraId="1ADE4012" w14:textId="6C3F677A"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30</w:t>
            </w:r>
            <w:r w:rsidRPr="008F277E">
              <w:rPr>
                <w:rFonts w:ascii="Arial" w:hAnsi="Arial" w:cs="Arial"/>
                <w:noProof/>
                <w:sz w:val="20"/>
                <w:szCs w:val="20"/>
                <w:lang w:val="en-GB"/>
              </w:rPr>
              <w:t>,</w:t>
            </w:r>
            <w:r w:rsidR="00EE0153" w:rsidRPr="00EE0153">
              <w:rPr>
                <w:rFonts w:ascii="Arial" w:hAnsi="Arial" w:cs="Arial"/>
                <w:noProof/>
                <w:sz w:val="20"/>
                <w:szCs w:val="20"/>
                <w:lang w:val="en-GB"/>
              </w:rPr>
              <w:t>144</w:t>
            </w:r>
            <w:r w:rsidRPr="008F277E">
              <w:rPr>
                <w:rFonts w:ascii="Arial" w:hAnsi="Arial" w:cs="Arial"/>
                <w:noProof/>
                <w:sz w:val="20"/>
                <w:szCs w:val="20"/>
                <w:lang w:val="en-GB"/>
              </w:rPr>
              <w:t>,</w:t>
            </w:r>
            <w:r w:rsidR="00EE0153" w:rsidRPr="00EE0153">
              <w:rPr>
                <w:rFonts w:ascii="Arial" w:hAnsi="Arial" w:cs="Arial"/>
                <w:noProof/>
                <w:sz w:val="20"/>
                <w:szCs w:val="20"/>
                <w:lang w:val="en-GB"/>
              </w:rPr>
              <w:t>584</w:t>
            </w:r>
            <w:r w:rsidRPr="008F277E">
              <w:rPr>
                <w:rFonts w:ascii="Arial" w:hAnsi="Arial" w:cs="Arial"/>
                <w:noProof/>
                <w:sz w:val="20"/>
                <w:szCs w:val="20"/>
                <w:lang w:val="en-GB"/>
              </w:rPr>
              <w:t>)</w:t>
            </w:r>
          </w:p>
        </w:tc>
        <w:tc>
          <w:tcPr>
            <w:tcW w:w="533" w:type="pct"/>
            <w:tcBorders>
              <w:bottom w:val="single" w:sz="4" w:space="0" w:color="auto"/>
            </w:tcBorders>
          </w:tcPr>
          <w:p w14:paraId="5B4CA231" w14:textId="533D4FD8"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 </w:t>
            </w:r>
          </w:p>
        </w:tc>
        <w:tc>
          <w:tcPr>
            <w:tcW w:w="532" w:type="pct"/>
            <w:tcBorders>
              <w:bottom w:val="single" w:sz="4" w:space="0" w:color="auto"/>
            </w:tcBorders>
          </w:tcPr>
          <w:p w14:paraId="25F71FB9" w14:textId="7326120E"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49</w:t>
            </w:r>
            <w:r w:rsidRPr="008F277E">
              <w:rPr>
                <w:rFonts w:ascii="Arial" w:hAnsi="Arial" w:cs="Arial"/>
                <w:noProof/>
                <w:sz w:val="20"/>
                <w:szCs w:val="20"/>
                <w:lang w:val="en-GB"/>
              </w:rPr>
              <w:t>,</w:t>
            </w:r>
            <w:r w:rsidR="00EE0153" w:rsidRPr="00EE0153">
              <w:rPr>
                <w:rFonts w:ascii="Arial" w:hAnsi="Arial" w:cs="Arial"/>
                <w:noProof/>
                <w:sz w:val="20"/>
                <w:szCs w:val="20"/>
                <w:lang w:val="en-GB"/>
              </w:rPr>
              <w:t>435</w:t>
            </w:r>
            <w:r w:rsidRPr="008F277E">
              <w:rPr>
                <w:rFonts w:ascii="Arial" w:hAnsi="Arial" w:cs="Arial"/>
                <w:noProof/>
                <w:sz w:val="20"/>
                <w:szCs w:val="20"/>
                <w:lang w:val="en-GB"/>
              </w:rPr>
              <w:t>,</w:t>
            </w:r>
            <w:r w:rsidR="00EE0153" w:rsidRPr="00EE0153">
              <w:rPr>
                <w:rFonts w:ascii="Arial" w:hAnsi="Arial" w:cs="Arial"/>
                <w:noProof/>
                <w:sz w:val="20"/>
                <w:szCs w:val="20"/>
                <w:lang w:val="en-GB"/>
              </w:rPr>
              <w:t>521</w:t>
            </w:r>
            <w:r w:rsidRPr="008F277E">
              <w:rPr>
                <w:rFonts w:ascii="Arial" w:hAnsi="Arial" w:cs="Arial"/>
                <w:noProof/>
                <w:sz w:val="20"/>
                <w:szCs w:val="20"/>
                <w:lang w:val="en-GB"/>
              </w:rPr>
              <w:t>)</w:t>
            </w:r>
          </w:p>
        </w:tc>
      </w:tr>
      <w:tr w:rsidR="0007034D" w:rsidRPr="0007034D" w14:paraId="4CA1575F" w14:textId="77777777" w:rsidTr="0007034D">
        <w:tc>
          <w:tcPr>
            <w:tcW w:w="1799" w:type="pct"/>
            <w:vAlign w:val="bottom"/>
          </w:tcPr>
          <w:p w14:paraId="027230B4" w14:textId="77777777" w:rsidR="0007034D" w:rsidRPr="0007034D" w:rsidRDefault="0007034D" w:rsidP="0007034D">
            <w:pPr>
              <w:pStyle w:val="a"/>
              <w:tabs>
                <w:tab w:val="right" w:pos="9810"/>
              </w:tabs>
              <w:ind w:left="-105" w:right="0"/>
              <w:jc w:val="thaiDistribute"/>
              <w:rPr>
                <w:rFonts w:ascii="Arial" w:eastAsia="Angsana New" w:hAnsi="Arial" w:cs="Arial"/>
                <w:sz w:val="12"/>
                <w:szCs w:val="12"/>
                <w:u w:val="single"/>
              </w:rPr>
            </w:pPr>
          </w:p>
        </w:tc>
        <w:tc>
          <w:tcPr>
            <w:tcW w:w="533" w:type="pct"/>
            <w:tcBorders>
              <w:top w:val="single" w:sz="4" w:space="0" w:color="auto"/>
            </w:tcBorders>
          </w:tcPr>
          <w:p w14:paraId="71C32807"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8" w:type="pct"/>
            <w:tcBorders>
              <w:top w:val="single" w:sz="4" w:space="0" w:color="auto"/>
            </w:tcBorders>
          </w:tcPr>
          <w:p w14:paraId="66E38F0D"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2" w:type="pct"/>
            <w:tcBorders>
              <w:top w:val="single" w:sz="4" w:space="0" w:color="auto"/>
            </w:tcBorders>
          </w:tcPr>
          <w:p w14:paraId="42F3D5E4"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3" w:type="pct"/>
            <w:tcBorders>
              <w:top w:val="single" w:sz="4" w:space="0" w:color="auto"/>
            </w:tcBorders>
          </w:tcPr>
          <w:p w14:paraId="1F616273"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3" w:type="pct"/>
            <w:tcBorders>
              <w:top w:val="single" w:sz="4" w:space="0" w:color="auto"/>
            </w:tcBorders>
          </w:tcPr>
          <w:p w14:paraId="760A885A"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2" w:type="pct"/>
            <w:tcBorders>
              <w:top w:val="single" w:sz="4" w:space="0" w:color="auto"/>
            </w:tcBorders>
          </w:tcPr>
          <w:p w14:paraId="0D1DD5D7" w14:textId="77777777" w:rsidR="0007034D" w:rsidRPr="0007034D" w:rsidRDefault="0007034D" w:rsidP="008F277E">
            <w:pPr>
              <w:spacing w:after="0" w:line="240" w:lineRule="auto"/>
              <w:ind w:right="-72"/>
              <w:jc w:val="right"/>
              <w:rPr>
                <w:rFonts w:ascii="Arial" w:hAnsi="Arial" w:cs="Arial"/>
                <w:noProof/>
                <w:sz w:val="12"/>
                <w:szCs w:val="12"/>
                <w:lang w:val="en-GB"/>
              </w:rPr>
            </w:pPr>
          </w:p>
        </w:tc>
      </w:tr>
      <w:tr w:rsidR="008F277E" w:rsidRPr="00404F61" w14:paraId="2FCE732A" w14:textId="77777777" w:rsidTr="0007034D">
        <w:tc>
          <w:tcPr>
            <w:tcW w:w="1799" w:type="pct"/>
          </w:tcPr>
          <w:p w14:paraId="5D779F56" w14:textId="77777777" w:rsidR="008F277E" w:rsidRPr="00404F61" w:rsidRDefault="008F277E"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rPr>
              <w:t>Net book amount</w:t>
            </w:r>
          </w:p>
        </w:tc>
        <w:tc>
          <w:tcPr>
            <w:tcW w:w="533" w:type="pct"/>
            <w:tcBorders>
              <w:bottom w:val="single" w:sz="4" w:space="0" w:color="auto"/>
            </w:tcBorders>
          </w:tcPr>
          <w:p w14:paraId="51288C25" w14:textId="28FE08C7"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67</w:t>
            </w:r>
            <w:r w:rsidRPr="008F277E">
              <w:rPr>
                <w:rFonts w:ascii="Arial" w:hAnsi="Arial" w:cs="Arial"/>
                <w:noProof/>
                <w:sz w:val="20"/>
                <w:szCs w:val="20"/>
                <w:lang w:val="en-GB"/>
              </w:rPr>
              <w:t>,</w:t>
            </w:r>
            <w:r w:rsidR="00EE0153" w:rsidRPr="00EE0153">
              <w:rPr>
                <w:rFonts w:ascii="Arial" w:hAnsi="Arial" w:cs="Arial"/>
                <w:noProof/>
                <w:sz w:val="20"/>
                <w:szCs w:val="20"/>
                <w:lang w:val="en-GB"/>
              </w:rPr>
              <w:t>591</w:t>
            </w:r>
            <w:r w:rsidRPr="008F277E">
              <w:rPr>
                <w:rFonts w:ascii="Arial" w:hAnsi="Arial" w:cs="Arial"/>
                <w:noProof/>
                <w:sz w:val="20"/>
                <w:szCs w:val="20"/>
                <w:lang w:val="en-GB"/>
              </w:rPr>
              <w:t>,</w:t>
            </w:r>
            <w:r w:rsidR="00EE0153" w:rsidRPr="00EE0153">
              <w:rPr>
                <w:rFonts w:ascii="Arial" w:hAnsi="Arial" w:cs="Arial"/>
                <w:noProof/>
                <w:sz w:val="20"/>
                <w:szCs w:val="20"/>
                <w:lang w:val="en-GB"/>
              </w:rPr>
              <w:t>975</w:t>
            </w:r>
            <w:r w:rsidRPr="008F277E">
              <w:rPr>
                <w:rFonts w:ascii="Arial" w:hAnsi="Arial" w:cs="Arial"/>
                <w:noProof/>
                <w:sz w:val="20"/>
                <w:szCs w:val="20"/>
                <w:lang w:val="en-GB"/>
              </w:rPr>
              <w:t xml:space="preserve"> </w:t>
            </w:r>
          </w:p>
        </w:tc>
        <w:tc>
          <w:tcPr>
            <w:tcW w:w="538" w:type="pct"/>
            <w:tcBorders>
              <w:bottom w:val="single" w:sz="4" w:space="0" w:color="auto"/>
            </w:tcBorders>
          </w:tcPr>
          <w:p w14:paraId="1B95427B" w14:textId="7EC4F891"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9</w:t>
            </w:r>
            <w:r w:rsidRPr="008F277E">
              <w:rPr>
                <w:rFonts w:ascii="Arial" w:hAnsi="Arial" w:cs="Arial"/>
                <w:noProof/>
                <w:sz w:val="20"/>
                <w:szCs w:val="20"/>
                <w:lang w:val="en-GB"/>
              </w:rPr>
              <w:t>,</w:t>
            </w:r>
            <w:r w:rsidR="00EE0153" w:rsidRPr="00EE0153">
              <w:rPr>
                <w:rFonts w:ascii="Arial" w:hAnsi="Arial" w:cs="Arial"/>
                <w:noProof/>
                <w:sz w:val="20"/>
                <w:szCs w:val="20"/>
                <w:lang w:val="en-GB"/>
              </w:rPr>
              <w:t>043</w:t>
            </w:r>
            <w:r w:rsidRPr="008F277E">
              <w:rPr>
                <w:rFonts w:ascii="Arial" w:hAnsi="Arial" w:cs="Arial"/>
                <w:noProof/>
                <w:sz w:val="20"/>
                <w:szCs w:val="20"/>
                <w:lang w:val="en-GB"/>
              </w:rPr>
              <w:t>,</w:t>
            </w:r>
            <w:r w:rsidR="00EE0153" w:rsidRPr="00EE0153">
              <w:rPr>
                <w:rFonts w:ascii="Arial" w:hAnsi="Arial" w:cs="Arial"/>
                <w:noProof/>
                <w:sz w:val="20"/>
                <w:szCs w:val="20"/>
                <w:lang w:val="en-GB"/>
              </w:rPr>
              <w:t>555</w:t>
            </w:r>
            <w:r w:rsidRPr="008F277E">
              <w:rPr>
                <w:rFonts w:ascii="Arial" w:hAnsi="Arial" w:cs="Arial"/>
                <w:noProof/>
                <w:sz w:val="20"/>
                <w:szCs w:val="20"/>
                <w:lang w:val="en-GB"/>
              </w:rPr>
              <w:t xml:space="preserve"> </w:t>
            </w:r>
          </w:p>
        </w:tc>
        <w:tc>
          <w:tcPr>
            <w:tcW w:w="532" w:type="pct"/>
            <w:tcBorders>
              <w:bottom w:val="single" w:sz="4" w:space="0" w:color="auto"/>
            </w:tcBorders>
          </w:tcPr>
          <w:p w14:paraId="482436C2" w14:textId="56DF3ABC"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4</w:t>
            </w:r>
            <w:r w:rsidRPr="008F277E">
              <w:rPr>
                <w:rFonts w:ascii="Arial" w:hAnsi="Arial" w:cs="Arial"/>
                <w:noProof/>
                <w:sz w:val="20"/>
                <w:szCs w:val="20"/>
                <w:lang w:val="en-GB"/>
              </w:rPr>
              <w:t>,</w:t>
            </w:r>
            <w:r w:rsidR="00EE0153" w:rsidRPr="00EE0153">
              <w:rPr>
                <w:rFonts w:ascii="Arial" w:hAnsi="Arial" w:cs="Arial"/>
                <w:noProof/>
                <w:sz w:val="20"/>
                <w:szCs w:val="20"/>
                <w:lang w:val="en-GB"/>
              </w:rPr>
              <w:t>224</w:t>
            </w:r>
            <w:r w:rsidRPr="008F277E">
              <w:rPr>
                <w:rFonts w:ascii="Arial" w:hAnsi="Arial" w:cs="Arial"/>
                <w:noProof/>
                <w:sz w:val="20"/>
                <w:szCs w:val="20"/>
                <w:lang w:val="en-GB"/>
              </w:rPr>
              <w:t>,</w:t>
            </w:r>
            <w:r w:rsidR="00EE0153" w:rsidRPr="00EE0153">
              <w:rPr>
                <w:rFonts w:ascii="Arial" w:hAnsi="Arial" w:cs="Arial"/>
                <w:noProof/>
                <w:sz w:val="20"/>
                <w:szCs w:val="20"/>
                <w:lang w:val="en-GB"/>
              </w:rPr>
              <w:t>001</w:t>
            </w:r>
            <w:r w:rsidRPr="008F277E">
              <w:rPr>
                <w:rFonts w:ascii="Arial" w:hAnsi="Arial" w:cs="Arial"/>
                <w:noProof/>
                <w:sz w:val="20"/>
                <w:szCs w:val="20"/>
                <w:lang w:val="en-GB"/>
              </w:rPr>
              <w:t xml:space="preserve"> </w:t>
            </w:r>
          </w:p>
        </w:tc>
        <w:tc>
          <w:tcPr>
            <w:tcW w:w="533" w:type="pct"/>
            <w:tcBorders>
              <w:bottom w:val="single" w:sz="4" w:space="0" w:color="auto"/>
            </w:tcBorders>
          </w:tcPr>
          <w:p w14:paraId="305594A8" w14:textId="1C0C9D8E"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12</w:t>
            </w:r>
            <w:r w:rsidRPr="008F277E">
              <w:rPr>
                <w:rFonts w:ascii="Arial" w:hAnsi="Arial" w:cs="Arial"/>
                <w:noProof/>
                <w:sz w:val="20"/>
                <w:szCs w:val="20"/>
                <w:lang w:val="en-GB"/>
              </w:rPr>
              <w:t>,</w:t>
            </w:r>
            <w:r w:rsidR="00EE0153" w:rsidRPr="00EE0153">
              <w:rPr>
                <w:rFonts w:ascii="Arial" w:hAnsi="Arial" w:cs="Arial"/>
                <w:noProof/>
                <w:sz w:val="20"/>
                <w:szCs w:val="20"/>
                <w:lang w:val="en-GB"/>
              </w:rPr>
              <w:t>970</w:t>
            </w:r>
            <w:r w:rsidRPr="008F277E">
              <w:rPr>
                <w:rFonts w:ascii="Arial" w:hAnsi="Arial" w:cs="Arial"/>
                <w:noProof/>
                <w:sz w:val="20"/>
                <w:szCs w:val="20"/>
                <w:lang w:val="en-GB"/>
              </w:rPr>
              <w:t>,</w:t>
            </w:r>
            <w:r w:rsidR="00EE0153" w:rsidRPr="00EE0153">
              <w:rPr>
                <w:rFonts w:ascii="Arial" w:hAnsi="Arial" w:cs="Arial"/>
                <w:noProof/>
                <w:sz w:val="20"/>
                <w:szCs w:val="20"/>
                <w:lang w:val="en-GB"/>
              </w:rPr>
              <w:t>384</w:t>
            </w:r>
            <w:r w:rsidRPr="008F277E">
              <w:rPr>
                <w:rFonts w:ascii="Arial" w:hAnsi="Arial" w:cs="Arial"/>
                <w:noProof/>
                <w:sz w:val="20"/>
                <w:szCs w:val="20"/>
                <w:lang w:val="en-GB"/>
              </w:rPr>
              <w:t xml:space="preserve"> </w:t>
            </w:r>
          </w:p>
        </w:tc>
        <w:tc>
          <w:tcPr>
            <w:tcW w:w="533" w:type="pct"/>
            <w:tcBorders>
              <w:bottom w:val="single" w:sz="4" w:space="0" w:color="auto"/>
            </w:tcBorders>
          </w:tcPr>
          <w:p w14:paraId="5E34C540" w14:textId="4BB0E580"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16</w:t>
            </w:r>
            <w:r w:rsidRPr="008F277E">
              <w:rPr>
                <w:rFonts w:ascii="Arial" w:hAnsi="Arial" w:cs="Arial"/>
                <w:noProof/>
                <w:sz w:val="20"/>
                <w:szCs w:val="20"/>
                <w:lang w:val="en-GB"/>
              </w:rPr>
              <w:t>,</w:t>
            </w:r>
            <w:r w:rsidR="00EE0153" w:rsidRPr="00EE0153">
              <w:rPr>
                <w:rFonts w:ascii="Arial" w:hAnsi="Arial" w:cs="Arial"/>
                <w:noProof/>
                <w:sz w:val="20"/>
                <w:szCs w:val="20"/>
                <w:lang w:val="en-GB"/>
              </w:rPr>
              <w:t>156</w:t>
            </w:r>
            <w:r w:rsidRPr="008F277E">
              <w:rPr>
                <w:rFonts w:ascii="Arial" w:hAnsi="Arial" w:cs="Arial"/>
                <w:noProof/>
                <w:sz w:val="20"/>
                <w:szCs w:val="20"/>
                <w:lang w:val="en-GB"/>
              </w:rPr>
              <w:t>,</w:t>
            </w:r>
            <w:r w:rsidR="00EE0153" w:rsidRPr="00EE0153">
              <w:rPr>
                <w:rFonts w:ascii="Arial" w:hAnsi="Arial" w:cs="Arial"/>
                <w:noProof/>
                <w:sz w:val="20"/>
                <w:szCs w:val="20"/>
                <w:lang w:val="en-GB"/>
              </w:rPr>
              <w:t>614</w:t>
            </w:r>
            <w:r w:rsidRPr="008F277E">
              <w:rPr>
                <w:rFonts w:ascii="Arial" w:hAnsi="Arial" w:cs="Arial"/>
                <w:noProof/>
                <w:sz w:val="20"/>
                <w:szCs w:val="20"/>
                <w:lang w:val="en-GB"/>
              </w:rPr>
              <w:t xml:space="preserve"> </w:t>
            </w:r>
          </w:p>
        </w:tc>
        <w:tc>
          <w:tcPr>
            <w:tcW w:w="532" w:type="pct"/>
            <w:tcBorders>
              <w:bottom w:val="single" w:sz="4" w:space="0" w:color="auto"/>
            </w:tcBorders>
          </w:tcPr>
          <w:p w14:paraId="29800862" w14:textId="756E10DD" w:rsidR="008F277E" w:rsidRPr="00404F61" w:rsidRDefault="008F277E" w:rsidP="008F277E">
            <w:pPr>
              <w:spacing w:after="0" w:line="240" w:lineRule="auto"/>
              <w:ind w:right="-72"/>
              <w:jc w:val="right"/>
              <w:rPr>
                <w:rFonts w:ascii="Arial" w:hAnsi="Arial" w:cs="Arial"/>
                <w:noProof/>
                <w:sz w:val="20"/>
                <w:szCs w:val="20"/>
                <w:lang w:val="en-GB"/>
              </w:rPr>
            </w:pPr>
            <w:r w:rsidRPr="008F277E">
              <w:rPr>
                <w:rFonts w:ascii="Arial" w:hAnsi="Arial" w:cs="Arial"/>
                <w:noProof/>
                <w:sz w:val="20"/>
                <w:szCs w:val="20"/>
                <w:lang w:val="en-GB"/>
              </w:rPr>
              <w:t xml:space="preserve"> </w:t>
            </w:r>
            <w:r w:rsidR="00EE0153" w:rsidRPr="00EE0153">
              <w:rPr>
                <w:rFonts w:ascii="Arial" w:hAnsi="Arial" w:cs="Arial"/>
                <w:noProof/>
                <w:sz w:val="20"/>
                <w:szCs w:val="20"/>
                <w:lang w:val="en-GB"/>
              </w:rPr>
              <w:t>109</w:t>
            </w:r>
            <w:r w:rsidRPr="008F277E">
              <w:rPr>
                <w:rFonts w:ascii="Arial" w:hAnsi="Arial" w:cs="Arial"/>
                <w:noProof/>
                <w:sz w:val="20"/>
                <w:szCs w:val="20"/>
                <w:lang w:val="en-GB"/>
              </w:rPr>
              <w:t>,</w:t>
            </w:r>
            <w:r w:rsidR="00EE0153" w:rsidRPr="00EE0153">
              <w:rPr>
                <w:rFonts w:ascii="Arial" w:hAnsi="Arial" w:cs="Arial"/>
                <w:noProof/>
                <w:sz w:val="20"/>
                <w:szCs w:val="20"/>
                <w:lang w:val="en-GB"/>
              </w:rPr>
              <w:t>986</w:t>
            </w:r>
            <w:r w:rsidRPr="008F277E">
              <w:rPr>
                <w:rFonts w:ascii="Arial" w:hAnsi="Arial" w:cs="Arial"/>
                <w:noProof/>
                <w:sz w:val="20"/>
                <w:szCs w:val="20"/>
                <w:lang w:val="en-GB"/>
              </w:rPr>
              <w:t>,</w:t>
            </w:r>
            <w:r w:rsidR="00EE0153" w:rsidRPr="00EE0153">
              <w:rPr>
                <w:rFonts w:ascii="Arial" w:hAnsi="Arial" w:cs="Arial"/>
                <w:noProof/>
                <w:sz w:val="20"/>
                <w:szCs w:val="20"/>
                <w:lang w:val="en-GB"/>
              </w:rPr>
              <w:t>529</w:t>
            </w:r>
            <w:r w:rsidRPr="008F277E">
              <w:rPr>
                <w:rFonts w:ascii="Arial" w:hAnsi="Arial" w:cs="Arial"/>
                <w:noProof/>
                <w:sz w:val="20"/>
                <w:szCs w:val="20"/>
                <w:lang w:val="en-GB"/>
              </w:rPr>
              <w:t xml:space="preserve"> </w:t>
            </w:r>
          </w:p>
        </w:tc>
      </w:tr>
      <w:tr w:rsidR="00FB37F7" w:rsidRPr="0007034D" w14:paraId="7E3919D6" w14:textId="77777777" w:rsidTr="0007034D">
        <w:tc>
          <w:tcPr>
            <w:tcW w:w="1799" w:type="pct"/>
            <w:vAlign w:val="bottom"/>
          </w:tcPr>
          <w:p w14:paraId="1E24EAC0" w14:textId="77777777" w:rsidR="00FB37F7" w:rsidRPr="0007034D" w:rsidRDefault="00FB37F7" w:rsidP="0007034D">
            <w:pPr>
              <w:pStyle w:val="a"/>
              <w:tabs>
                <w:tab w:val="right" w:pos="9810"/>
              </w:tabs>
              <w:ind w:left="-105" w:right="0"/>
              <w:rPr>
                <w:rFonts w:ascii="Arial" w:eastAsia="Angsana New" w:hAnsi="Arial" w:cs="Arial"/>
                <w:sz w:val="12"/>
                <w:szCs w:val="12"/>
                <w:highlight w:val="yellow"/>
                <w:cs/>
              </w:rPr>
            </w:pPr>
          </w:p>
        </w:tc>
        <w:tc>
          <w:tcPr>
            <w:tcW w:w="533" w:type="pct"/>
            <w:tcBorders>
              <w:top w:val="single" w:sz="4" w:space="0" w:color="auto"/>
            </w:tcBorders>
            <w:vAlign w:val="bottom"/>
          </w:tcPr>
          <w:p w14:paraId="094E8F16" w14:textId="77777777" w:rsidR="00FB37F7" w:rsidRPr="0007034D" w:rsidRDefault="00FB37F7" w:rsidP="00802D96">
            <w:pPr>
              <w:pStyle w:val="a"/>
              <w:ind w:right="-72"/>
              <w:jc w:val="right"/>
              <w:rPr>
                <w:rFonts w:ascii="Arial" w:eastAsia="Angsana New" w:hAnsi="Arial" w:cs="Arial"/>
                <w:sz w:val="12"/>
                <w:szCs w:val="12"/>
                <w:highlight w:val="yellow"/>
              </w:rPr>
            </w:pPr>
          </w:p>
        </w:tc>
        <w:tc>
          <w:tcPr>
            <w:tcW w:w="538" w:type="pct"/>
            <w:tcBorders>
              <w:top w:val="single" w:sz="4" w:space="0" w:color="auto"/>
            </w:tcBorders>
            <w:vAlign w:val="bottom"/>
          </w:tcPr>
          <w:p w14:paraId="25D3EF79" w14:textId="77777777" w:rsidR="00FB37F7" w:rsidRPr="0007034D" w:rsidRDefault="00FB37F7" w:rsidP="00802D96">
            <w:pPr>
              <w:pStyle w:val="a"/>
              <w:ind w:right="-72"/>
              <w:jc w:val="right"/>
              <w:rPr>
                <w:rFonts w:ascii="Arial" w:eastAsia="Angsana New" w:hAnsi="Arial" w:cs="Arial"/>
                <w:sz w:val="12"/>
                <w:szCs w:val="12"/>
                <w:highlight w:val="yellow"/>
              </w:rPr>
            </w:pPr>
          </w:p>
        </w:tc>
        <w:tc>
          <w:tcPr>
            <w:tcW w:w="532" w:type="pct"/>
            <w:tcBorders>
              <w:top w:val="single" w:sz="4" w:space="0" w:color="auto"/>
            </w:tcBorders>
            <w:vAlign w:val="bottom"/>
          </w:tcPr>
          <w:p w14:paraId="4E96BC70" w14:textId="77777777" w:rsidR="00FB37F7" w:rsidRPr="0007034D" w:rsidRDefault="00FB37F7" w:rsidP="00802D96">
            <w:pPr>
              <w:pStyle w:val="a"/>
              <w:ind w:right="-72"/>
              <w:jc w:val="right"/>
              <w:rPr>
                <w:rFonts w:ascii="Arial" w:eastAsia="Angsana New" w:hAnsi="Arial" w:cs="Arial"/>
                <w:sz w:val="12"/>
                <w:szCs w:val="12"/>
                <w:highlight w:val="yellow"/>
              </w:rPr>
            </w:pPr>
          </w:p>
        </w:tc>
        <w:tc>
          <w:tcPr>
            <w:tcW w:w="533" w:type="pct"/>
            <w:tcBorders>
              <w:top w:val="single" w:sz="4" w:space="0" w:color="auto"/>
            </w:tcBorders>
            <w:vAlign w:val="bottom"/>
          </w:tcPr>
          <w:p w14:paraId="07C7F978" w14:textId="77777777" w:rsidR="00FB37F7" w:rsidRPr="0007034D" w:rsidRDefault="00FB37F7" w:rsidP="00802D96">
            <w:pPr>
              <w:pStyle w:val="a"/>
              <w:ind w:right="-72"/>
              <w:jc w:val="right"/>
              <w:rPr>
                <w:rFonts w:ascii="Arial" w:eastAsia="Angsana New" w:hAnsi="Arial" w:cs="Arial"/>
                <w:sz w:val="12"/>
                <w:szCs w:val="12"/>
                <w:highlight w:val="yellow"/>
              </w:rPr>
            </w:pPr>
          </w:p>
        </w:tc>
        <w:tc>
          <w:tcPr>
            <w:tcW w:w="533" w:type="pct"/>
            <w:tcBorders>
              <w:top w:val="single" w:sz="4" w:space="0" w:color="auto"/>
            </w:tcBorders>
            <w:vAlign w:val="bottom"/>
          </w:tcPr>
          <w:p w14:paraId="1DBA2FD6" w14:textId="77777777" w:rsidR="00FB37F7" w:rsidRPr="0007034D" w:rsidRDefault="00FB37F7" w:rsidP="00802D96">
            <w:pPr>
              <w:pStyle w:val="a"/>
              <w:ind w:right="-72"/>
              <w:jc w:val="right"/>
              <w:rPr>
                <w:rFonts w:ascii="Arial" w:eastAsia="Angsana New" w:hAnsi="Arial" w:cs="Arial"/>
                <w:sz w:val="12"/>
                <w:szCs w:val="12"/>
                <w:highlight w:val="yellow"/>
              </w:rPr>
            </w:pPr>
          </w:p>
        </w:tc>
        <w:tc>
          <w:tcPr>
            <w:tcW w:w="532" w:type="pct"/>
            <w:tcBorders>
              <w:top w:val="single" w:sz="4" w:space="0" w:color="auto"/>
            </w:tcBorders>
            <w:vAlign w:val="bottom"/>
          </w:tcPr>
          <w:p w14:paraId="0AC9E3E9" w14:textId="77777777" w:rsidR="00FB37F7" w:rsidRPr="0007034D" w:rsidRDefault="00FB37F7" w:rsidP="00802D96">
            <w:pPr>
              <w:pStyle w:val="a"/>
              <w:ind w:right="-72"/>
              <w:jc w:val="right"/>
              <w:rPr>
                <w:rFonts w:ascii="Arial" w:eastAsia="Angsana New" w:hAnsi="Arial" w:cs="Arial"/>
                <w:sz w:val="12"/>
                <w:szCs w:val="12"/>
                <w:highlight w:val="yellow"/>
              </w:rPr>
            </w:pPr>
          </w:p>
        </w:tc>
      </w:tr>
      <w:tr w:rsidR="00404F61" w:rsidRPr="00404F61" w14:paraId="54E1C53E" w14:textId="77777777" w:rsidTr="00E1475F">
        <w:tc>
          <w:tcPr>
            <w:tcW w:w="1799" w:type="pct"/>
            <w:vAlign w:val="bottom"/>
          </w:tcPr>
          <w:p w14:paraId="6FA12FC9" w14:textId="38BFE0E2" w:rsidR="00404F61" w:rsidRPr="00404F61" w:rsidRDefault="00404F61" w:rsidP="0007034D">
            <w:pPr>
              <w:pStyle w:val="a"/>
              <w:tabs>
                <w:tab w:val="right" w:pos="9810"/>
              </w:tabs>
              <w:ind w:left="-105" w:right="0"/>
              <w:jc w:val="thaiDistribute"/>
              <w:rPr>
                <w:rFonts w:ascii="Arial" w:eastAsia="Angsana New" w:hAnsi="Arial" w:cs="Arial"/>
                <w:b/>
                <w:bCs/>
                <w:sz w:val="20"/>
                <w:szCs w:val="20"/>
              </w:rPr>
            </w:pPr>
            <w:r w:rsidRPr="00404F61">
              <w:rPr>
                <w:rFonts w:ascii="Arial" w:eastAsia="Angsana New" w:hAnsi="Arial" w:cs="Arial"/>
                <w:b/>
                <w:bCs/>
                <w:sz w:val="20"/>
                <w:szCs w:val="20"/>
              </w:rPr>
              <w:t xml:space="preserve">For the year ended </w:t>
            </w:r>
            <w:r w:rsidR="00EE0153" w:rsidRPr="00EE0153">
              <w:rPr>
                <w:rFonts w:ascii="Arial" w:eastAsia="Angsana New" w:hAnsi="Arial" w:cs="Arial"/>
                <w:b/>
                <w:bCs/>
                <w:sz w:val="20"/>
                <w:szCs w:val="20"/>
                <w:lang w:val="en-GB"/>
              </w:rPr>
              <w:t>31</w:t>
            </w:r>
            <w:r w:rsidRPr="00404F61">
              <w:rPr>
                <w:rFonts w:ascii="Arial" w:eastAsia="Angsana New" w:hAnsi="Arial" w:cs="Arial"/>
                <w:b/>
                <w:bCs/>
                <w:sz w:val="20"/>
                <w:szCs w:val="20"/>
              </w:rPr>
              <w:t xml:space="preserve"> December </w:t>
            </w:r>
            <w:r w:rsidR="00EE0153" w:rsidRPr="00EE0153">
              <w:rPr>
                <w:rFonts w:ascii="Arial" w:eastAsia="Angsana New" w:hAnsi="Arial" w:cs="Arial"/>
                <w:b/>
                <w:bCs/>
                <w:sz w:val="20"/>
                <w:szCs w:val="20"/>
                <w:lang w:val="en-GB"/>
              </w:rPr>
              <w:t>2019</w:t>
            </w:r>
          </w:p>
        </w:tc>
        <w:tc>
          <w:tcPr>
            <w:tcW w:w="533" w:type="pct"/>
            <w:shd w:val="clear" w:color="auto" w:fill="FAFAFA"/>
            <w:vAlign w:val="bottom"/>
          </w:tcPr>
          <w:p w14:paraId="15B31467"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8" w:type="pct"/>
            <w:shd w:val="clear" w:color="auto" w:fill="FAFAFA"/>
            <w:vAlign w:val="bottom"/>
          </w:tcPr>
          <w:p w14:paraId="122279EE"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2" w:type="pct"/>
            <w:shd w:val="clear" w:color="auto" w:fill="FAFAFA"/>
            <w:vAlign w:val="bottom"/>
          </w:tcPr>
          <w:p w14:paraId="4FAC5004"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208677E8" w14:textId="77777777" w:rsidR="00404F61" w:rsidRPr="00404F61" w:rsidRDefault="00404F61" w:rsidP="00404F61">
            <w:pPr>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61B2B993" w14:textId="77777777" w:rsidR="00404F61" w:rsidRPr="00404F61" w:rsidRDefault="00404F61" w:rsidP="00404F61">
            <w:pPr>
              <w:spacing w:after="0" w:line="240" w:lineRule="auto"/>
              <w:ind w:right="-72"/>
              <w:jc w:val="right"/>
              <w:rPr>
                <w:rFonts w:ascii="Arial" w:hAnsi="Arial" w:cs="Arial"/>
                <w:noProof/>
                <w:sz w:val="20"/>
                <w:szCs w:val="20"/>
              </w:rPr>
            </w:pPr>
          </w:p>
        </w:tc>
        <w:tc>
          <w:tcPr>
            <w:tcW w:w="532" w:type="pct"/>
            <w:shd w:val="clear" w:color="auto" w:fill="FAFAFA"/>
            <w:vAlign w:val="bottom"/>
          </w:tcPr>
          <w:p w14:paraId="20862262" w14:textId="77777777" w:rsidR="00404F61" w:rsidRPr="00404F61" w:rsidRDefault="00404F61" w:rsidP="00404F61">
            <w:pPr>
              <w:spacing w:after="0" w:line="240" w:lineRule="auto"/>
              <w:ind w:right="-72"/>
              <w:jc w:val="right"/>
              <w:rPr>
                <w:rFonts w:ascii="Arial" w:hAnsi="Arial" w:cs="Arial"/>
                <w:noProof/>
                <w:sz w:val="20"/>
                <w:szCs w:val="20"/>
              </w:rPr>
            </w:pPr>
          </w:p>
        </w:tc>
      </w:tr>
      <w:tr w:rsidR="008F277E" w:rsidRPr="00404F61" w14:paraId="5FD9F764" w14:textId="77777777" w:rsidTr="00E1475F">
        <w:tc>
          <w:tcPr>
            <w:tcW w:w="1799" w:type="pct"/>
            <w:vAlign w:val="bottom"/>
          </w:tcPr>
          <w:p w14:paraId="7458CBD7" w14:textId="77777777" w:rsidR="008F277E" w:rsidRPr="00404F61" w:rsidRDefault="008F277E" w:rsidP="0007034D">
            <w:pPr>
              <w:pStyle w:val="a"/>
              <w:tabs>
                <w:tab w:val="right" w:pos="9810"/>
              </w:tabs>
              <w:ind w:left="-105" w:right="0"/>
              <w:rPr>
                <w:rFonts w:ascii="Arial" w:eastAsia="Angsana New" w:hAnsi="Arial" w:cs="Arial"/>
                <w:sz w:val="20"/>
                <w:szCs w:val="20"/>
              </w:rPr>
            </w:pPr>
            <w:r w:rsidRPr="00404F61">
              <w:rPr>
                <w:rFonts w:ascii="Arial" w:eastAsia="Angsana New" w:hAnsi="Arial" w:cs="Arial"/>
                <w:sz w:val="20"/>
                <w:szCs w:val="20"/>
              </w:rPr>
              <w:t>Opening net book amount</w:t>
            </w:r>
          </w:p>
        </w:tc>
        <w:tc>
          <w:tcPr>
            <w:tcW w:w="533" w:type="pct"/>
            <w:shd w:val="clear" w:color="auto" w:fill="FAFAFA"/>
          </w:tcPr>
          <w:p w14:paraId="0D90DBAA" w14:textId="5EF1FC23"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67</w:t>
            </w:r>
            <w:r w:rsidRPr="00E1475F">
              <w:rPr>
                <w:rFonts w:ascii="Arial" w:hAnsi="Arial" w:cs="Arial"/>
                <w:noProof/>
                <w:sz w:val="20"/>
                <w:szCs w:val="20"/>
                <w:lang w:val="en-GB"/>
              </w:rPr>
              <w:t>,</w:t>
            </w:r>
            <w:r w:rsidR="00EE0153" w:rsidRPr="00EE0153">
              <w:rPr>
                <w:rFonts w:ascii="Arial" w:hAnsi="Arial" w:cs="Arial"/>
                <w:noProof/>
                <w:sz w:val="20"/>
                <w:szCs w:val="20"/>
                <w:lang w:val="en-GB"/>
              </w:rPr>
              <w:t>591</w:t>
            </w:r>
            <w:r w:rsidRPr="00E1475F">
              <w:rPr>
                <w:rFonts w:ascii="Arial" w:hAnsi="Arial" w:cs="Arial"/>
                <w:noProof/>
                <w:sz w:val="20"/>
                <w:szCs w:val="20"/>
                <w:lang w:val="en-GB"/>
              </w:rPr>
              <w:t>,</w:t>
            </w:r>
            <w:r w:rsidR="00EE0153" w:rsidRPr="00EE0153">
              <w:rPr>
                <w:rFonts w:ascii="Arial" w:hAnsi="Arial" w:cs="Arial"/>
                <w:noProof/>
                <w:sz w:val="20"/>
                <w:szCs w:val="20"/>
                <w:lang w:val="en-GB"/>
              </w:rPr>
              <w:t>975</w:t>
            </w:r>
            <w:r w:rsidRPr="00E1475F">
              <w:rPr>
                <w:rFonts w:ascii="Arial" w:hAnsi="Arial" w:cs="Arial"/>
                <w:noProof/>
                <w:sz w:val="20"/>
                <w:szCs w:val="20"/>
                <w:lang w:val="en-GB"/>
              </w:rPr>
              <w:t xml:space="preserve"> </w:t>
            </w:r>
          </w:p>
        </w:tc>
        <w:tc>
          <w:tcPr>
            <w:tcW w:w="538" w:type="pct"/>
            <w:shd w:val="clear" w:color="auto" w:fill="FAFAFA"/>
          </w:tcPr>
          <w:p w14:paraId="0947B33F" w14:textId="5763D7D1"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9</w:t>
            </w:r>
            <w:r w:rsidRPr="00E1475F">
              <w:rPr>
                <w:rFonts w:ascii="Arial" w:hAnsi="Arial" w:cs="Arial"/>
                <w:noProof/>
                <w:sz w:val="20"/>
                <w:szCs w:val="20"/>
                <w:lang w:val="en-GB"/>
              </w:rPr>
              <w:t>,</w:t>
            </w:r>
            <w:r w:rsidR="00EE0153" w:rsidRPr="00EE0153">
              <w:rPr>
                <w:rFonts w:ascii="Arial" w:hAnsi="Arial" w:cs="Arial"/>
                <w:noProof/>
                <w:sz w:val="20"/>
                <w:szCs w:val="20"/>
                <w:lang w:val="en-GB"/>
              </w:rPr>
              <w:t>043</w:t>
            </w:r>
            <w:r w:rsidRPr="00E1475F">
              <w:rPr>
                <w:rFonts w:ascii="Arial" w:hAnsi="Arial" w:cs="Arial"/>
                <w:noProof/>
                <w:sz w:val="20"/>
                <w:szCs w:val="20"/>
                <w:lang w:val="en-GB"/>
              </w:rPr>
              <w:t>,</w:t>
            </w:r>
            <w:r w:rsidR="00EE0153" w:rsidRPr="00EE0153">
              <w:rPr>
                <w:rFonts w:ascii="Arial" w:hAnsi="Arial" w:cs="Arial"/>
                <w:noProof/>
                <w:sz w:val="20"/>
                <w:szCs w:val="20"/>
                <w:lang w:val="en-GB"/>
              </w:rPr>
              <w:t>555</w:t>
            </w:r>
            <w:r w:rsidRPr="00E1475F">
              <w:rPr>
                <w:rFonts w:ascii="Arial" w:hAnsi="Arial" w:cs="Arial"/>
                <w:noProof/>
                <w:sz w:val="20"/>
                <w:szCs w:val="20"/>
                <w:lang w:val="en-GB"/>
              </w:rPr>
              <w:t xml:space="preserve"> </w:t>
            </w:r>
          </w:p>
        </w:tc>
        <w:tc>
          <w:tcPr>
            <w:tcW w:w="532" w:type="pct"/>
            <w:shd w:val="clear" w:color="auto" w:fill="FAFAFA"/>
          </w:tcPr>
          <w:p w14:paraId="1EB42AFD" w14:textId="106999E6"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4</w:t>
            </w:r>
            <w:r w:rsidRPr="00E1475F">
              <w:rPr>
                <w:rFonts w:ascii="Arial" w:hAnsi="Arial" w:cs="Arial"/>
                <w:noProof/>
                <w:sz w:val="20"/>
                <w:szCs w:val="20"/>
                <w:lang w:val="en-GB"/>
              </w:rPr>
              <w:t>,</w:t>
            </w:r>
            <w:r w:rsidR="00EE0153" w:rsidRPr="00EE0153">
              <w:rPr>
                <w:rFonts w:ascii="Arial" w:hAnsi="Arial" w:cs="Arial"/>
                <w:noProof/>
                <w:sz w:val="20"/>
                <w:szCs w:val="20"/>
                <w:lang w:val="en-GB"/>
              </w:rPr>
              <w:t>224</w:t>
            </w:r>
            <w:r w:rsidRPr="00E1475F">
              <w:rPr>
                <w:rFonts w:ascii="Arial" w:hAnsi="Arial" w:cs="Arial"/>
                <w:noProof/>
                <w:sz w:val="20"/>
                <w:szCs w:val="20"/>
                <w:lang w:val="en-GB"/>
              </w:rPr>
              <w:t>,</w:t>
            </w:r>
            <w:r w:rsidR="00EE0153" w:rsidRPr="00EE0153">
              <w:rPr>
                <w:rFonts w:ascii="Arial" w:hAnsi="Arial" w:cs="Arial"/>
                <w:noProof/>
                <w:sz w:val="20"/>
                <w:szCs w:val="20"/>
                <w:lang w:val="en-GB"/>
              </w:rPr>
              <w:t>001</w:t>
            </w:r>
            <w:r w:rsidRPr="00E1475F">
              <w:rPr>
                <w:rFonts w:ascii="Arial" w:hAnsi="Arial" w:cs="Arial"/>
                <w:noProof/>
                <w:sz w:val="20"/>
                <w:szCs w:val="20"/>
                <w:lang w:val="en-GB"/>
              </w:rPr>
              <w:t xml:space="preserve"> </w:t>
            </w:r>
          </w:p>
        </w:tc>
        <w:tc>
          <w:tcPr>
            <w:tcW w:w="533" w:type="pct"/>
            <w:shd w:val="clear" w:color="auto" w:fill="FAFAFA"/>
          </w:tcPr>
          <w:p w14:paraId="00E2011C" w14:textId="44DEDD10"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12</w:t>
            </w:r>
            <w:r w:rsidRPr="00E1475F">
              <w:rPr>
                <w:rFonts w:ascii="Arial" w:hAnsi="Arial" w:cs="Arial"/>
                <w:noProof/>
                <w:sz w:val="20"/>
                <w:szCs w:val="20"/>
                <w:lang w:val="en-GB"/>
              </w:rPr>
              <w:t>,</w:t>
            </w:r>
            <w:r w:rsidR="00EE0153" w:rsidRPr="00EE0153">
              <w:rPr>
                <w:rFonts w:ascii="Arial" w:hAnsi="Arial" w:cs="Arial"/>
                <w:noProof/>
                <w:sz w:val="20"/>
                <w:szCs w:val="20"/>
                <w:lang w:val="en-GB"/>
              </w:rPr>
              <w:t>970</w:t>
            </w:r>
            <w:r w:rsidRPr="00E1475F">
              <w:rPr>
                <w:rFonts w:ascii="Arial" w:hAnsi="Arial" w:cs="Arial"/>
                <w:noProof/>
                <w:sz w:val="20"/>
                <w:szCs w:val="20"/>
                <w:lang w:val="en-GB"/>
              </w:rPr>
              <w:t>,</w:t>
            </w:r>
            <w:r w:rsidR="00EE0153" w:rsidRPr="00EE0153">
              <w:rPr>
                <w:rFonts w:ascii="Arial" w:hAnsi="Arial" w:cs="Arial"/>
                <w:noProof/>
                <w:sz w:val="20"/>
                <w:szCs w:val="20"/>
                <w:lang w:val="en-GB"/>
              </w:rPr>
              <w:t>384</w:t>
            </w:r>
            <w:r w:rsidRPr="00E1475F">
              <w:rPr>
                <w:rFonts w:ascii="Arial" w:hAnsi="Arial" w:cs="Arial"/>
                <w:noProof/>
                <w:sz w:val="20"/>
                <w:szCs w:val="20"/>
                <w:lang w:val="en-GB"/>
              </w:rPr>
              <w:t xml:space="preserve"> </w:t>
            </w:r>
          </w:p>
        </w:tc>
        <w:tc>
          <w:tcPr>
            <w:tcW w:w="533" w:type="pct"/>
            <w:shd w:val="clear" w:color="auto" w:fill="FAFAFA"/>
          </w:tcPr>
          <w:p w14:paraId="79513070" w14:textId="7C3E8113"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16</w:t>
            </w:r>
            <w:r w:rsidRPr="00E1475F">
              <w:rPr>
                <w:rFonts w:ascii="Arial" w:hAnsi="Arial" w:cs="Arial"/>
                <w:noProof/>
                <w:sz w:val="20"/>
                <w:szCs w:val="20"/>
                <w:lang w:val="en-GB"/>
              </w:rPr>
              <w:t>,</w:t>
            </w:r>
            <w:r w:rsidR="00EE0153" w:rsidRPr="00EE0153">
              <w:rPr>
                <w:rFonts w:ascii="Arial" w:hAnsi="Arial" w:cs="Arial"/>
                <w:noProof/>
                <w:sz w:val="20"/>
                <w:szCs w:val="20"/>
                <w:lang w:val="en-GB"/>
              </w:rPr>
              <w:t>156</w:t>
            </w:r>
            <w:r w:rsidRPr="00E1475F">
              <w:rPr>
                <w:rFonts w:ascii="Arial" w:hAnsi="Arial" w:cs="Arial"/>
                <w:noProof/>
                <w:sz w:val="20"/>
                <w:szCs w:val="20"/>
                <w:lang w:val="en-GB"/>
              </w:rPr>
              <w:t>,</w:t>
            </w:r>
            <w:r w:rsidR="00EE0153" w:rsidRPr="00EE0153">
              <w:rPr>
                <w:rFonts w:ascii="Arial" w:hAnsi="Arial" w:cs="Arial"/>
                <w:noProof/>
                <w:sz w:val="20"/>
                <w:szCs w:val="20"/>
                <w:lang w:val="en-GB"/>
              </w:rPr>
              <w:t>614</w:t>
            </w:r>
            <w:r w:rsidRPr="00E1475F">
              <w:rPr>
                <w:rFonts w:ascii="Arial" w:hAnsi="Arial" w:cs="Arial"/>
                <w:noProof/>
                <w:sz w:val="20"/>
                <w:szCs w:val="20"/>
                <w:lang w:val="en-GB"/>
              </w:rPr>
              <w:t xml:space="preserve"> </w:t>
            </w:r>
          </w:p>
        </w:tc>
        <w:tc>
          <w:tcPr>
            <w:tcW w:w="532" w:type="pct"/>
            <w:shd w:val="clear" w:color="auto" w:fill="FAFAFA"/>
          </w:tcPr>
          <w:p w14:paraId="3ABC2B68" w14:textId="091EEC69"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109</w:t>
            </w:r>
            <w:r w:rsidRPr="00E1475F">
              <w:rPr>
                <w:rFonts w:ascii="Arial" w:hAnsi="Arial" w:cs="Arial"/>
                <w:noProof/>
                <w:sz w:val="20"/>
                <w:szCs w:val="20"/>
                <w:lang w:val="en-GB"/>
              </w:rPr>
              <w:t>,</w:t>
            </w:r>
            <w:r w:rsidR="00EE0153" w:rsidRPr="00EE0153">
              <w:rPr>
                <w:rFonts w:ascii="Arial" w:hAnsi="Arial" w:cs="Arial"/>
                <w:noProof/>
                <w:sz w:val="20"/>
                <w:szCs w:val="20"/>
                <w:lang w:val="en-GB"/>
              </w:rPr>
              <w:t>986</w:t>
            </w:r>
            <w:r w:rsidRPr="00E1475F">
              <w:rPr>
                <w:rFonts w:ascii="Arial" w:hAnsi="Arial" w:cs="Arial"/>
                <w:noProof/>
                <w:sz w:val="20"/>
                <w:szCs w:val="20"/>
                <w:lang w:val="en-GB"/>
              </w:rPr>
              <w:t>,</w:t>
            </w:r>
            <w:r w:rsidR="00EE0153" w:rsidRPr="00EE0153">
              <w:rPr>
                <w:rFonts w:ascii="Arial" w:hAnsi="Arial" w:cs="Arial"/>
                <w:noProof/>
                <w:sz w:val="20"/>
                <w:szCs w:val="20"/>
                <w:lang w:val="en-GB"/>
              </w:rPr>
              <w:t>529</w:t>
            </w:r>
            <w:r w:rsidRPr="00E1475F">
              <w:rPr>
                <w:rFonts w:ascii="Arial" w:hAnsi="Arial" w:cs="Arial"/>
                <w:noProof/>
                <w:sz w:val="20"/>
                <w:szCs w:val="20"/>
                <w:lang w:val="en-GB"/>
              </w:rPr>
              <w:t xml:space="preserve"> </w:t>
            </w:r>
          </w:p>
        </w:tc>
      </w:tr>
      <w:tr w:rsidR="008F277E" w:rsidRPr="00404F61" w14:paraId="084CD93F" w14:textId="77777777" w:rsidTr="00E1475F">
        <w:tc>
          <w:tcPr>
            <w:tcW w:w="1799" w:type="pct"/>
            <w:vAlign w:val="bottom"/>
          </w:tcPr>
          <w:p w14:paraId="47F4A386" w14:textId="77777777" w:rsidR="008F277E" w:rsidRPr="00404F61" w:rsidRDefault="008F277E" w:rsidP="0007034D">
            <w:pPr>
              <w:pStyle w:val="a"/>
              <w:tabs>
                <w:tab w:val="right" w:pos="9810"/>
              </w:tabs>
              <w:ind w:left="-105" w:right="0"/>
              <w:rPr>
                <w:rFonts w:ascii="Arial" w:eastAsia="Angsana New" w:hAnsi="Arial" w:cs="Arial"/>
                <w:sz w:val="20"/>
                <w:szCs w:val="20"/>
                <w:cs/>
              </w:rPr>
            </w:pPr>
            <w:r w:rsidRPr="00404F61">
              <w:rPr>
                <w:rFonts w:ascii="Arial" w:eastAsia="Angsana New" w:hAnsi="Arial" w:cs="Arial"/>
                <w:sz w:val="20"/>
                <w:szCs w:val="20"/>
              </w:rPr>
              <w:t>Additions</w:t>
            </w:r>
          </w:p>
        </w:tc>
        <w:tc>
          <w:tcPr>
            <w:tcW w:w="533" w:type="pct"/>
            <w:shd w:val="clear" w:color="auto" w:fill="FAFAFA"/>
          </w:tcPr>
          <w:p w14:paraId="0F32309D" w14:textId="09DAE72A"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8" w:type="pct"/>
            <w:shd w:val="clear" w:color="auto" w:fill="FAFAFA"/>
          </w:tcPr>
          <w:p w14:paraId="137F9DDA" w14:textId="77558A23"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shd w:val="clear" w:color="auto" w:fill="FAFAFA"/>
          </w:tcPr>
          <w:p w14:paraId="21D76B1F" w14:textId="76272F41"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w:t>
            </w:r>
            <w:r w:rsidRPr="00E1475F">
              <w:rPr>
                <w:rFonts w:ascii="Arial" w:hAnsi="Arial" w:cs="Arial"/>
                <w:noProof/>
                <w:sz w:val="20"/>
                <w:szCs w:val="20"/>
                <w:lang w:val="en-GB"/>
              </w:rPr>
              <w:t>,</w:t>
            </w:r>
            <w:r w:rsidR="00EE0153" w:rsidRPr="00EE0153">
              <w:rPr>
                <w:rFonts w:ascii="Arial" w:hAnsi="Arial" w:cs="Arial"/>
                <w:noProof/>
                <w:sz w:val="20"/>
                <w:szCs w:val="20"/>
                <w:lang w:val="en-GB"/>
              </w:rPr>
              <w:t>387</w:t>
            </w:r>
            <w:r w:rsidRPr="00E1475F">
              <w:rPr>
                <w:rFonts w:ascii="Arial" w:hAnsi="Arial" w:cs="Arial"/>
                <w:noProof/>
                <w:sz w:val="20"/>
                <w:szCs w:val="20"/>
                <w:lang w:val="en-GB"/>
              </w:rPr>
              <w:t>,</w:t>
            </w:r>
            <w:r w:rsidR="00EE0153" w:rsidRPr="00EE0153">
              <w:rPr>
                <w:rFonts w:ascii="Arial" w:hAnsi="Arial" w:cs="Arial"/>
                <w:noProof/>
                <w:sz w:val="20"/>
                <w:szCs w:val="20"/>
                <w:lang w:val="en-GB"/>
              </w:rPr>
              <w:t>24</w:t>
            </w:r>
            <w:r w:rsidR="004D6550">
              <w:rPr>
                <w:rFonts w:ascii="Arial" w:hAnsi="Arial" w:cs="Arial"/>
                <w:noProof/>
                <w:sz w:val="20"/>
                <w:szCs w:val="20"/>
                <w:lang w:val="en-GB"/>
              </w:rPr>
              <w:t>7</w:t>
            </w:r>
            <w:r w:rsidRPr="00E1475F">
              <w:rPr>
                <w:rFonts w:ascii="Arial" w:hAnsi="Arial" w:cs="Arial"/>
                <w:noProof/>
                <w:sz w:val="20"/>
                <w:szCs w:val="20"/>
                <w:lang w:val="en-GB"/>
              </w:rPr>
              <w:t xml:space="preserve"> </w:t>
            </w:r>
          </w:p>
        </w:tc>
        <w:tc>
          <w:tcPr>
            <w:tcW w:w="533" w:type="pct"/>
            <w:shd w:val="clear" w:color="auto" w:fill="FAFAFA"/>
          </w:tcPr>
          <w:p w14:paraId="60353D35" w14:textId="50D4FFFA"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3" w:type="pct"/>
            <w:shd w:val="clear" w:color="auto" w:fill="FAFAFA"/>
          </w:tcPr>
          <w:p w14:paraId="7579F5E3" w14:textId="5AE6631F"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68</w:t>
            </w:r>
            <w:r w:rsidRPr="00E1475F">
              <w:rPr>
                <w:rFonts w:ascii="Arial" w:hAnsi="Arial" w:cs="Arial"/>
                <w:noProof/>
                <w:sz w:val="20"/>
                <w:szCs w:val="20"/>
                <w:lang w:val="en-GB"/>
              </w:rPr>
              <w:t>,</w:t>
            </w:r>
            <w:r w:rsidR="00EE0153" w:rsidRPr="00EE0153">
              <w:rPr>
                <w:rFonts w:ascii="Arial" w:hAnsi="Arial" w:cs="Arial"/>
                <w:noProof/>
                <w:sz w:val="20"/>
                <w:szCs w:val="20"/>
                <w:lang w:val="en-GB"/>
              </w:rPr>
              <w:t>337</w:t>
            </w:r>
            <w:r w:rsidRPr="00E1475F">
              <w:rPr>
                <w:rFonts w:ascii="Arial" w:hAnsi="Arial" w:cs="Arial"/>
                <w:noProof/>
                <w:sz w:val="20"/>
                <w:szCs w:val="20"/>
                <w:lang w:val="en-GB"/>
              </w:rPr>
              <w:t>,</w:t>
            </w:r>
            <w:r w:rsidR="00EE0153" w:rsidRPr="00EE0153">
              <w:rPr>
                <w:rFonts w:ascii="Arial" w:hAnsi="Arial" w:cs="Arial"/>
                <w:noProof/>
                <w:sz w:val="20"/>
                <w:szCs w:val="20"/>
                <w:lang w:val="en-GB"/>
              </w:rPr>
              <w:t>799</w:t>
            </w:r>
            <w:r w:rsidRPr="00E1475F">
              <w:rPr>
                <w:rFonts w:ascii="Arial" w:hAnsi="Arial" w:cs="Arial"/>
                <w:noProof/>
                <w:sz w:val="20"/>
                <w:szCs w:val="20"/>
                <w:lang w:val="en-GB"/>
              </w:rPr>
              <w:t xml:space="preserve"> </w:t>
            </w:r>
          </w:p>
        </w:tc>
        <w:tc>
          <w:tcPr>
            <w:tcW w:w="532" w:type="pct"/>
            <w:shd w:val="clear" w:color="auto" w:fill="FAFAFA"/>
          </w:tcPr>
          <w:p w14:paraId="62DB0B49" w14:textId="0FF44679" w:rsidR="008F277E" w:rsidRPr="00E1475F"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69</w:t>
            </w:r>
            <w:r w:rsidRPr="00E1475F">
              <w:rPr>
                <w:rFonts w:ascii="Arial" w:hAnsi="Arial" w:cs="Arial"/>
                <w:noProof/>
                <w:sz w:val="20"/>
                <w:szCs w:val="20"/>
                <w:lang w:val="en-GB"/>
              </w:rPr>
              <w:t>,</w:t>
            </w:r>
            <w:r w:rsidR="00EE0153" w:rsidRPr="00EE0153">
              <w:rPr>
                <w:rFonts w:ascii="Arial" w:hAnsi="Arial" w:cs="Arial"/>
                <w:noProof/>
                <w:sz w:val="20"/>
                <w:szCs w:val="20"/>
                <w:lang w:val="en-GB"/>
              </w:rPr>
              <w:t>725</w:t>
            </w:r>
            <w:r w:rsidRPr="00E1475F">
              <w:rPr>
                <w:rFonts w:ascii="Arial" w:hAnsi="Arial" w:cs="Arial"/>
                <w:noProof/>
                <w:sz w:val="20"/>
                <w:szCs w:val="20"/>
                <w:lang w:val="en-GB"/>
              </w:rPr>
              <w:t>,</w:t>
            </w:r>
            <w:r w:rsidR="00EE0153" w:rsidRPr="00EE0153">
              <w:rPr>
                <w:rFonts w:ascii="Arial" w:hAnsi="Arial" w:cs="Arial"/>
                <w:noProof/>
                <w:sz w:val="20"/>
                <w:szCs w:val="20"/>
                <w:lang w:val="en-GB"/>
              </w:rPr>
              <w:t>04</w:t>
            </w:r>
            <w:r w:rsidR="004D6550">
              <w:rPr>
                <w:rFonts w:ascii="Arial" w:hAnsi="Arial" w:cs="Arial"/>
                <w:noProof/>
                <w:sz w:val="20"/>
                <w:szCs w:val="20"/>
                <w:lang w:val="en-GB"/>
              </w:rPr>
              <w:t>6</w:t>
            </w:r>
            <w:r w:rsidRPr="00E1475F">
              <w:rPr>
                <w:rFonts w:ascii="Arial" w:hAnsi="Arial" w:cs="Arial"/>
                <w:noProof/>
                <w:sz w:val="20"/>
                <w:szCs w:val="20"/>
                <w:lang w:val="en-GB"/>
              </w:rPr>
              <w:t xml:space="preserve"> </w:t>
            </w:r>
          </w:p>
        </w:tc>
      </w:tr>
      <w:tr w:rsidR="008F277E" w:rsidRPr="00404F61" w14:paraId="3EDA96A9" w14:textId="77777777" w:rsidTr="00E1475F">
        <w:tc>
          <w:tcPr>
            <w:tcW w:w="1799" w:type="pct"/>
            <w:vAlign w:val="bottom"/>
          </w:tcPr>
          <w:p w14:paraId="48FB95B1" w14:textId="006D0421" w:rsidR="008F277E" w:rsidRPr="00404F61" w:rsidRDefault="008F277E" w:rsidP="0007034D">
            <w:pPr>
              <w:pStyle w:val="a"/>
              <w:tabs>
                <w:tab w:val="right" w:pos="9810"/>
              </w:tabs>
              <w:ind w:left="-105" w:right="0"/>
              <w:rPr>
                <w:rFonts w:ascii="Arial" w:eastAsia="Angsana New" w:hAnsi="Arial" w:cs="Arial"/>
                <w:sz w:val="20"/>
                <w:szCs w:val="20"/>
              </w:rPr>
            </w:pPr>
            <w:r>
              <w:rPr>
                <w:rFonts w:ascii="Arial" w:eastAsia="Angsana New" w:hAnsi="Arial" w:cs="Arial"/>
                <w:sz w:val="20"/>
                <w:szCs w:val="20"/>
              </w:rPr>
              <w:t>Disposals</w:t>
            </w:r>
          </w:p>
        </w:tc>
        <w:tc>
          <w:tcPr>
            <w:tcW w:w="533" w:type="pct"/>
            <w:shd w:val="clear" w:color="auto" w:fill="FAFAFA"/>
          </w:tcPr>
          <w:p w14:paraId="76AA9238" w14:textId="7545B23C" w:rsidR="008F277E"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8" w:type="pct"/>
            <w:shd w:val="clear" w:color="auto" w:fill="FAFAFA"/>
          </w:tcPr>
          <w:p w14:paraId="08B87644" w14:textId="0865C1D7" w:rsidR="008F277E"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shd w:val="clear" w:color="auto" w:fill="FAFAFA"/>
          </w:tcPr>
          <w:p w14:paraId="279DD55D" w14:textId="08EAC7F8" w:rsidR="008F277E"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347</w:t>
            </w:r>
            <w:r w:rsidRPr="00E1475F">
              <w:rPr>
                <w:rFonts w:ascii="Arial" w:hAnsi="Arial" w:cs="Arial"/>
                <w:noProof/>
                <w:sz w:val="20"/>
                <w:szCs w:val="20"/>
                <w:lang w:val="en-GB"/>
              </w:rPr>
              <w:t>,</w:t>
            </w:r>
            <w:r w:rsidR="00EE0153" w:rsidRPr="00EE0153">
              <w:rPr>
                <w:rFonts w:ascii="Arial" w:hAnsi="Arial" w:cs="Arial"/>
                <w:noProof/>
                <w:sz w:val="20"/>
                <w:szCs w:val="20"/>
                <w:lang w:val="en-GB"/>
              </w:rPr>
              <w:t>706</w:t>
            </w:r>
            <w:r w:rsidRPr="00E1475F">
              <w:rPr>
                <w:rFonts w:ascii="Arial" w:hAnsi="Arial" w:cs="Arial"/>
                <w:noProof/>
                <w:sz w:val="20"/>
                <w:szCs w:val="20"/>
                <w:lang w:val="en-GB"/>
              </w:rPr>
              <w:t>)</w:t>
            </w:r>
          </w:p>
        </w:tc>
        <w:tc>
          <w:tcPr>
            <w:tcW w:w="533" w:type="pct"/>
            <w:shd w:val="clear" w:color="auto" w:fill="FAFAFA"/>
          </w:tcPr>
          <w:p w14:paraId="6D0F0F46" w14:textId="247A4F61" w:rsidR="008F277E"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3" w:type="pct"/>
            <w:shd w:val="clear" w:color="auto" w:fill="FAFAFA"/>
          </w:tcPr>
          <w:p w14:paraId="75C9DCFF" w14:textId="633E4F65" w:rsidR="008F277E"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shd w:val="clear" w:color="auto" w:fill="FAFAFA"/>
          </w:tcPr>
          <w:p w14:paraId="5C302A7B" w14:textId="39FC7AF3" w:rsidR="008F277E" w:rsidRPr="00E1475F"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347</w:t>
            </w:r>
            <w:r w:rsidRPr="00E1475F">
              <w:rPr>
                <w:rFonts w:ascii="Arial" w:hAnsi="Arial" w:cs="Arial"/>
                <w:noProof/>
                <w:sz w:val="20"/>
                <w:szCs w:val="20"/>
                <w:lang w:val="en-GB"/>
              </w:rPr>
              <w:t>,</w:t>
            </w:r>
            <w:r w:rsidR="00EE0153" w:rsidRPr="00EE0153">
              <w:rPr>
                <w:rFonts w:ascii="Arial" w:hAnsi="Arial" w:cs="Arial"/>
                <w:noProof/>
                <w:sz w:val="20"/>
                <w:szCs w:val="20"/>
                <w:lang w:val="en-GB"/>
              </w:rPr>
              <w:t>706</w:t>
            </w:r>
            <w:r w:rsidRPr="00E1475F">
              <w:rPr>
                <w:rFonts w:ascii="Arial" w:hAnsi="Arial" w:cs="Arial"/>
                <w:noProof/>
                <w:sz w:val="20"/>
                <w:szCs w:val="20"/>
                <w:lang w:val="en-GB"/>
              </w:rPr>
              <w:t>)</w:t>
            </w:r>
          </w:p>
        </w:tc>
      </w:tr>
      <w:tr w:rsidR="008F277E" w:rsidRPr="00404F61" w14:paraId="4571A4A0" w14:textId="77777777" w:rsidTr="0007034D">
        <w:tc>
          <w:tcPr>
            <w:tcW w:w="1799" w:type="pct"/>
            <w:vAlign w:val="bottom"/>
          </w:tcPr>
          <w:p w14:paraId="073704AE" w14:textId="77777777" w:rsidR="008F277E" w:rsidRPr="00404F61" w:rsidRDefault="008F277E" w:rsidP="0007034D">
            <w:pPr>
              <w:pStyle w:val="a"/>
              <w:tabs>
                <w:tab w:val="right" w:pos="9810"/>
              </w:tabs>
              <w:ind w:left="-105" w:right="0"/>
              <w:rPr>
                <w:rFonts w:ascii="Arial" w:eastAsia="Angsana New" w:hAnsi="Arial" w:cs="Arial"/>
                <w:sz w:val="20"/>
                <w:szCs w:val="20"/>
              </w:rPr>
            </w:pPr>
            <w:r w:rsidRPr="00404F61">
              <w:rPr>
                <w:rFonts w:ascii="Arial" w:eastAsia="Angsana New" w:hAnsi="Arial" w:cs="Arial"/>
                <w:sz w:val="20"/>
                <w:szCs w:val="20"/>
              </w:rPr>
              <w:t>Depreciation charge</w:t>
            </w:r>
          </w:p>
        </w:tc>
        <w:tc>
          <w:tcPr>
            <w:tcW w:w="533" w:type="pct"/>
            <w:shd w:val="clear" w:color="auto" w:fill="FAFAFA"/>
          </w:tcPr>
          <w:p w14:paraId="64BB42ED" w14:textId="3B607883"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8" w:type="pct"/>
            <w:shd w:val="clear" w:color="auto" w:fill="FAFAFA"/>
          </w:tcPr>
          <w:p w14:paraId="7F037561" w14:textId="5E7F896D"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672</w:t>
            </w:r>
            <w:r w:rsidRPr="00E1475F">
              <w:rPr>
                <w:rFonts w:ascii="Arial" w:hAnsi="Arial" w:cs="Arial"/>
                <w:noProof/>
                <w:sz w:val="20"/>
                <w:szCs w:val="20"/>
                <w:lang w:val="en-GB"/>
              </w:rPr>
              <w:t>,</w:t>
            </w:r>
            <w:r w:rsidR="00EE0153" w:rsidRPr="00EE0153">
              <w:rPr>
                <w:rFonts w:ascii="Arial" w:hAnsi="Arial" w:cs="Arial"/>
                <w:noProof/>
                <w:sz w:val="20"/>
                <w:szCs w:val="20"/>
                <w:lang w:val="en-GB"/>
              </w:rPr>
              <w:t>188</w:t>
            </w:r>
            <w:r w:rsidRPr="00E1475F">
              <w:rPr>
                <w:rFonts w:ascii="Arial" w:hAnsi="Arial" w:cs="Arial"/>
                <w:noProof/>
                <w:sz w:val="20"/>
                <w:szCs w:val="20"/>
                <w:lang w:val="en-GB"/>
              </w:rPr>
              <w:t>)</w:t>
            </w:r>
          </w:p>
        </w:tc>
        <w:tc>
          <w:tcPr>
            <w:tcW w:w="532" w:type="pct"/>
            <w:shd w:val="clear" w:color="auto" w:fill="FAFAFA"/>
          </w:tcPr>
          <w:p w14:paraId="42BB1109" w14:textId="24F14D16"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w:t>
            </w:r>
            <w:r w:rsidRPr="00E1475F">
              <w:rPr>
                <w:rFonts w:ascii="Arial" w:hAnsi="Arial" w:cs="Arial"/>
                <w:noProof/>
                <w:sz w:val="20"/>
                <w:szCs w:val="20"/>
                <w:lang w:val="en-GB"/>
              </w:rPr>
              <w:t>,</w:t>
            </w:r>
            <w:r w:rsidR="00EE0153" w:rsidRPr="00EE0153">
              <w:rPr>
                <w:rFonts w:ascii="Arial" w:hAnsi="Arial" w:cs="Arial"/>
                <w:noProof/>
                <w:sz w:val="20"/>
                <w:szCs w:val="20"/>
                <w:lang w:val="en-GB"/>
              </w:rPr>
              <w:t>679</w:t>
            </w:r>
            <w:r w:rsidRPr="00E1475F">
              <w:rPr>
                <w:rFonts w:ascii="Arial" w:hAnsi="Arial" w:cs="Arial"/>
                <w:noProof/>
                <w:sz w:val="20"/>
                <w:szCs w:val="20"/>
                <w:lang w:val="en-GB"/>
              </w:rPr>
              <w:t>,</w:t>
            </w:r>
            <w:r w:rsidR="00EE0153" w:rsidRPr="00EE0153">
              <w:rPr>
                <w:rFonts w:ascii="Arial" w:hAnsi="Arial" w:cs="Arial"/>
                <w:noProof/>
                <w:sz w:val="20"/>
                <w:szCs w:val="20"/>
                <w:lang w:val="en-GB"/>
              </w:rPr>
              <w:t>77</w:t>
            </w:r>
            <w:r w:rsidR="00665F42">
              <w:rPr>
                <w:rFonts w:ascii="Arial" w:hAnsi="Arial" w:cs="Arial"/>
                <w:noProof/>
                <w:sz w:val="20"/>
                <w:szCs w:val="20"/>
                <w:lang w:val="en-GB"/>
              </w:rPr>
              <w:t>1</w:t>
            </w:r>
            <w:r w:rsidRPr="00E1475F">
              <w:rPr>
                <w:rFonts w:ascii="Arial" w:hAnsi="Arial" w:cs="Arial"/>
                <w:noProof/>
                <w:sz w:val="20"/>
                <w:szCs w:val="20"/>
                <w:lang w:val="en-GB"/>
              </w:rPr>
              <w:t>)</w:t>
            </w:r>
          </w:p>
        </w:tc>
        <w:tc>
          <w:tcPr>
            <w:tcW w:w="533" w:type="pct"/>
            <w:shd w:val="clear" w:color="auto" w:fill="FAFAFA"/>
          </w:tcPr>
          <w:p w14:paraId="1D89576B" w14:textId="7A77CA7E"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3</w:t>
            </w:r>
            <w:r w:rsidRPr="00E1475F">
              <w:rPr>
                <w:rFonts w:ascii="Arial" w:hAnsi="Arial" w:cs="Arial"/>
                <w:noProof/>
                <w:sz w:val="20"/>
                <w:szCs w:val="20"/>
                <w:lang w:val="en-GB"/>
              </w:rPr>
              <w:t>,</w:t>
            </w:r>
            <w:r w:rsidR="00EE0153" w:rsidRPr="00EE0153">
              <w:rPr>
                <w:rFonts w:ascii="Arial" w:hAnsi="Arial" w:cs="Arial"/>
                <w:noProof/>
                <w:sz w:val="20"/>
                <w:szCs w:val="20"/>
                <w:lang w:val="en-GB"/>
              </w:rPr>
              <w:t>269</w:t>
            </w:r>
            <w:r w:rsidRPr="00E1475F">
              <w:rPr>
                <w:rFonts w:ascii="Arial" w:hAnsi="Arial" w:cs="Arial"/>
                <w:noProof/>
                <w:sz w:val="20"/>
                <w:szCs w:val="20"/>
                <w:lang w:val="en-GB"/>
              </w:rPr>
              <w:t>,</w:t>
            </w:r>
            <w:r w:rsidR="00EE0153" w:rsidRPr="00EE0153">
              <w:rPr>
                <w:rFonts w:ascii="Arial" w:hAnsi="Arial" w:cs="Arial"/>
                <w:noProof/>
                <w:sz w:val="20"/>
                <w:szCs w:val="20"/>
                <w:lang w:val="en-GB"/>
              </w:rPr>
              <w:t>38</w:t>
            </w:r>
            <w:r w:rsidR="004D6550">
              <w:rPr>
                <w:rFonts w:ascii="Arial" w:hAnsi="Arial" w:cs="Arial"/>
                <w:noProof/>
                <w:sz w:val="20"/>
                <w:szCs w:val="20"/>
                <w:lang w:val="en-GB"/>
              </w:rPr>
              <w:t>2</w:t>
            </w:r>
            <w:r w:rsidRPr="00E1475F">
              <w:rPr>
                <w:rFonts w:ascii="Arial" w:hAnsi="Arial" w:cs="Arial"/>
                <w:noProof/>
                <w:sz w:val="20"/>
                <w:szCs w:val="20"/>
                <w:lang w:val="en-GB"/>
              </w:rPr>
              <w:t>)</w:t>
            </w:r>
          </w:p>
        </w:tc>
        <w:tc>
          <w:tcPr>
            <w:tcW w:w="533" w:type="pct"/>
            <w:shd w:val="clear" w:color="auto" w:fill="FAFAFA"/>
          </w:tcPr>
          <w:p w14:paraId="38EB72D9" w14:textId="4C61211B" w:rsidR="008F277E" w:rsidRPr="00E1475F"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shd w:val="clear" w:color="auto" w:fill="FAFAFA"/>
          </w:tcPr>
          <w:p w14:paraId="3BA1B38B" w14:textId="2508413A" w:rsidR="008F277E" w:rsidRPr="00E1475F"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5</w:t>
            </w:r>
            <w:r w:rsidRPr="00E1475F">
              <w:rPr>
                <w:rFonts w:ascii="Arial" w:hAnsi="Arial" w:cs="Arial"/>
                <w:noProof/>
                <w:sz w:val="20"/>
                <w:szCs w:val="20"/>
                <w:lang w:val="en-GB"/>
              </w:rPr>
              <w:t>,</w:t>
            </w:r>
            <w:r w:rsidR="00EE0153" w:rsidRPr="00EE0153">
              <w:rPr>
                <w:rFonts w:ascii="Arial" w:hAnsi="Arial" w:cs="Arial"/>
                <w:noProof/>
                <w:sz w:val="20"/>
                <w:szCs w:val="20"/>
                <w:lang w:val="en-GB"/>
              </w:rPr>
              <w:t>621</w:t>
            </w:r>
            <w:r w:rsidRPr="00E1475F">
              <w:rPr>
                <w:rFonts w:ascii="Arial" w:hAnsi="Arial" w:cs="Arial"/>
                <w:noProof/>
                <w:sz w:val="20"/>
                <w:szCs w:val="20"/>
                <w:lang w:val="en-GB"/>
              </w:rPr>
              <w:t>,</w:t>
            </w:r>
            <w:r w:rsidR="00EE0153" w:rsidRPr="00EE0153">
              <w:rPr>
                <w:rFonts w:ascii="Arial" w:hAnsi="Arial" w:cs="Arial"/>
                <w:noProof/>
                <w:sz w:val="20"/>
                <w:szCs w:val="20"/>
                <w:lang w:val="en-GB"/>
              </w:rPr>
              <w:t>34</w:t>
            </w:r>
            <w:r w:rsidR="004D6550">
              <w:rPr>
                <w:rFonts w:ascii="Arial" w:hAnsi="Arial" w:cs="Arial"/>
                <w:noProof/>
                <w:sz w:val="20"/>
                <w:szCs w:val="20"/>
                <w:lang w:val="en-GB"/>
              </w:rPr>
              <w:t>1</w:t>
            </w:r>
            <w:r w:rsidRPr="00E1475F">
              <w:rPr>
                <w:rFonts w:ascii="Arial" w:hAnsi="Arial" w:cs="Arial"/>
                <w:noProof/>
                <w:sz w:val="20"/>
                <w:szCs w:val="20"/>
                <w:lang w:val="en-GB"/>
              </w:rPr>
              <w:t>)</w:t>
            </w:r>
          </w:p>
        </w:tc>
      </w:tr>
      <w:tr w:rsidR="008F277E" w:rsidRPr="00404F61" w14:paraId="47883298" w14:textId="77777777" w:rsidTr="0007034D">
        <w:tc>
          <w:tcPr>
            <w:tcW w:w="1799" w:type="pct"/>
            <w:vAlign w:val="bottom"/>
          </w:tcPr>
          <w:p w14:paraId="33C572C1" w14:textId="6DE43E34" w:rsidR="008F277E" w:rsidRPr="00404F61" w:rsidRDefault="008F277E" w:rsidP="0007034D">
            <w:pPr>
              <w:pStyle w:val="a"/>
              <w:tabs>
                <w:tab w:val="right" w:pos="9810"/>
              </w:tabs>
              <w:ind w:left="-105" w:right="0"/>
              <w:rPr>
                <w:rFonts w:ascii="Arial" w:eastAsia="Angsana New" w:hAnsi="Arial" w:cs="Arial"/>
                <w:sz w:val="20"/>
                <w:szCs w:val="20"/>
              </w:rPr>
            </w:pPr>
            <w:r w:rsidRPr="00404F61">
              <w:rPr>
                <w:rFonts w:ascii="Arial" w:eastAsia="Angsana New" w:hAnsi="Arial" w:cs="Arial"/>
                <w:sz w:val="18"/>
                <w:szCs w:val="18"/>
              </w:rPr>
              <w:t>Classify to assets held for sale</w:t>
            </w:r>
          </w:p>
        </w:tc>
        <w:tc>
          <w:tcPr>
            <w:tcW w:w="533" w:type="pct"/>
            <w:tcBorders>
              <w:bottom w:val="single" w:sz="4" w:space="0" w:color="auto"/>
            </w:tcBorders>
            <w:shd w:val="clear" w:color="auto" w:fill="FAFAFA"/>
          </w:tcPr>
          <w:p w14:paraId="38D02DC8" w14:textId="3C15F12D"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8" w:type="pct"/>
            <w:tcBorders>
              <w:bottom w:val="single" w:sz="4" w:space="0" w:color="auto"/>
            </w:tcBorders>
            <w:shd w:val="clear" w:color="auto" w:fill="FAFAFA"/>
          </w:tcPr>
          <w:p w14:paraId="25791911" w14:textId="06B60D76"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tcBorders>
              <w:bottom w:val="single" w:sz="4" w:space="0" w:color="auto"/>
            </w:tcBorders>
            <w:shd w:val="clear" w:color="auto" w:fill="FAFAFA"/>
          </w:tcPr>
          <w:p w14:paraId="31C358A0" w14:textId="0102CEAC"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56</w:t>
            </w:r>
            <w:r w:rsidRPr="00E1475F">
              <w:rPr>
                <w:rFonts w:ascii="Arial" w:hAnsi="Arial" w:cs="Arial"/>
                <w:noProof/>
                <w:sz w:val="20"/>
                <w:szCs w:val="20"/>
                <w:lang w:val="en-GB"/>
              </w:rPr>
              <w:t>,</w:t>
            </w:r>
            <w:r w:rsidR="00EE0153" w:rsidRPr="00EE0153">
              <w:rPr>
                <w:rFonts w:ascii="Arial" w:hAnsi="Arial" w:cs="Arial"/>
                <w:noProof/>
                <w:sz w:val="20"/>
                <w:szCs w:val="20"/>
                <w:lang w:val="en-GB"/>
              </w:rPr>
              <w:t>597</w:t>
            </w:r>
            <w:r w:rsidRPr="00E1475F">
              <w:rPr>
                <w:rFonts w:ascii="Arial" w:hAnsi="Arial" w:cs="Arial"/>
                <w:noProof/>
                <w:sz w:val="20"/>
                <w:szCs w:val="20"/>
                <w:lang w:val="en-GB"/>
              </w:rPr>
              <w:t>)</w:t>
            </w:r>
          </w:p>
        </w:tc>
        <w:tc>
          <w:tcPr>
            <w:tcW w:w="533" w:type="pct"/>
            <w:tcBorders>
              <w:bottom w:val="single" w:sz="4" w:space="0" w:color="auto"/>
            </w:tcBorders>
            <w:shd w:val="clear" w:color="auto" w:fill="FAFAFA"/>
          </w:tcPr>
          <w:p w14:paraId="2E2BB57D" w14:textId="6B8C68C7"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3" w:type="pct"/>
            <w:tcBorders>
              <w:bottom w:val="single" w:sz="4" w:space="0" w:color="auto"/>
            </w:tcBorders>
            <w:shd w:val="clear" w:color="auto" w:fill="FAFAFA"/>
          </w:tcPr>
          <w:p w14:paraId="5DDE3B33" w14:textId="04A6A57E"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tcBorders>
              <w:bottom w:val="single" w:sz="4" w:space="0" w:color="auto"/>
            </w:tcBorders>
            <w:shd w:val="clear" w:color="auto" w:fill="FAFAFA"/>
          </w:tcPr>
          <w:p w14:paraId="3191F59C" w14:textId="3E4E77D3"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56</w:t>
            </w:r>
            <w:r w:rsidRPr="00E1475F">
              <w:rPr>
                <w:rFonts w:ascii="Arial" w:hAnsi="Arial" w:cs="Arial"/>
                <w:noProof/>
                <w:sz w:val="20"/>
                <w:szCs w:val="20"/>
                <w:lang w:val="en-GB"/>
              </w:rPr>
              <w:t>,</w:t>
            </w:r>
            <w:r w:rsidR="00EE0153" w:rsidRPr="00EE0153">
              <w:rPr>
                <w:rFonts w:ascii="Arial" w:hAnsi="Arial" w:cs="Arial"/>
                <w:noProof/>
                <w:sz w:val="20"/>
                <w:szCs w:val="20"/>
                <w:lang w:val="en-GB"/>
              </w:rPr>
              <w:t>597</w:t>
            </w:r>
            <w:r w:rsidRPr="00E1475F">
              <w:rPr>
                <w:rFonts w:ascii="Arial" w:hAnsi="Arial" w:cs="Arial"/>
                <w:noProof/>
                <w:sz w:val="20"/>
                <w:szCs w:val="20"/>
                <w:lang w:val="en-GB"/>
              </w:rPr>
              <w:t>)</w:t>
            </w:r>
          </w:p>
        </w:tc>
      </w:tr>
      <w:tr w:rsidR="0007034D" w:rsidRPr="0007034D" w14:paraId="11E5FC3B" w14:textId="77777777" w:rsidTr="0007034D">
        <w:tc>
          <w:tcPr>
            <w:tcW w:w="1799" w:type="pct"/>
            <w:vAlign w:val="bottom"/>
          </w:tcPr>
          <w:p w14:paraId="1727E905" w14:textId="77777777" w:rsidR="0007034D" w:rsidRPr="0007034D" w:rsidRDefault="0007034D" w:rsidP="0007034D">
            <w:pPr>
              <w:pStyle w:val="a"/>
              <w:tabs>
                <w:tab w:val="right" w:pos="9810"/>
              </w:tabs>
              <w:ind w:left="-105" w:right="0"/>
              <w:rPr>
                <w:rFonts w:ascii="Arial" w:eastAsia="Angsana New" w:hAnsi="Arial" w:cs="Arial"/>
                <w:sz w:val="12"/>
                <w:szCs w:val="12"/>
              </w:rPr>
            </w:pPr>
          </w:p>
        </w:tc>
        <w:tc>
          <w:tcPr>
            <w:tcW w:w="533" w:type="pct"/>
            <w:tcBorders>
              <w:top w:val="single" w:sz="4" w:space="0" w:color="auto"/>
            </w:tcBorders>
            <w:shd w:val="clear" w:color="auto" w:fill="FAFAFA"/>
          </w:tcPr>
          <w:p w14:paraId="712335E3"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8" w:type="pct"/>
            <w:tcBorders>
              <w:top w:val="single" w:sz="4" w:space="0" w:color="auto"/>
            </w:tcBorders>
            <w:shd w:val="clear" w:color="auto" w:fill="FAFAFA"/>
          </w:tcPr>
          <w:p w14:paraId="6ED733D5"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2" w:type="pct"/>
            <w:tcBorders>
              <w:top w:val="single" w:sz="4" w:space="0" w:color="auto"/>
            </w:tcBorders>
            <w:shd w:val="clear" w:color="auto" w:fill="FAFAFA"/>
          </w:tcPr>
          <w:p w14:paraId="50EC61A6"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3" w:type="pct"/>
            <w:tcBorders>
              <w:top w:val="single" w:sz="4" w:space="0" w:color="auto"/>
            </w:tcBorders>
            <w:shd w:val="clear" w:color="auto" w:fill="FAFAFA"/>
          </w:tcPr>
          <w:p w14:paraId="176AED1B"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3" w:type="pct"/>
            <w:tcBorders>
              <w:top w:val="single" w:sz="4" w:space="0" w:color="auto"/>
            </w:tcBorders>
            <w:shd w:val="clear" w:color="auto" w:fill="FAFAFA"/>
          </w:tcPr>
          <w:p w14:paraId="7C16E971" w14:textId="77777777" w:rsidR="0007034D" w:rsidRPr="0007034D" w:rsidRDefault="0007034D" w:rsidP="008F277E">
            <w:pPr>
              <w:spacing w:after="0" w:line="240" w:lineRule="auto"/>
              <w:ind w:right="-72"/>
              <w:jc w:val="right"/>
              <w:rPr>
                <w:rFonts w:ascii="Arial" w:hAnsi="Arial" w:cs="Arial"/>
                <w:noProof/>
                <w:sz w:val="12"/>
                <w:szCs w:val="12"/>
                <w:lang w:val="en-GB"/>
              </w:rPr>
            </w:pPr>
          </w:p>
        </w:tc>
        <w:tc>
          <w:tcPr>
            <w:tcW w:w="532" w:type="pct"/>
            <w:tcBorders>
              <w:top w:val="single" w:sz="4" w:space="0" w:color="auto"/>
            </w:tcBorders>
            <w:shd w:val="clear" w:color="auto" w:fill="FAFAFA"/>
          </w:tcPr>
          <w:p w14:paraId="16067C94" w14:textId="77777777" w:rsidR="0007034D" w:rsidRPr="0007034D" w:rsidRDefault="0007034D" w:rsidP="008F277E">
            <w:pPr>
              <w:spacing w:after="0" w:line="240" w:lineRule="auto"/>
              <w:ind w:right="-72"/>
              <w:jc w:val="right"/>
              <w:rPr>
                <w:rFonts w:ascii="Arial" w:hAnsi="Arial" w:cs="Arial"/>
                <w:noProof/>
                <w:sz w:val="12"/>
                <w:szCs w:val="12"/>
                <w:lang w:val="en-GB"/>
              </w:rPr>
            </w:pPr>
          </w:p>
        </w:tc>
      </w:tr>
      <w:tr w:rsidR="008F277E" w:rsidRPr="00404F61" w14:paraId="174AE7F2" w14:textId="77777777" w:rsidTr="0007034D">
        <w:tc>
          <w:tcPr>
            <w:tcW w:w="1799" w:type="pct"/>
          </w:tcPr>
          <w:p w14:paraId="4F09D1A7" w14:textId="77777777" w:rsidR="008F277E" w:rsidRPr="00404F61" w:rsidRDefault="008F277E" w:rsidP="0007034D">
            <w:pPr>
              <w:pStyle w:val="a"/>
              <w:tabs>
                <w:tab w:val="right" w:pos="9810"/>
              </w:tabs>
              <w:ind w:left="-105" w:right="0"/>
              <w:rPr>
                <w:rFonts w:ascii="Arial" w:eastAsia="Angsana New" w:hAnsi="Arial" w:cs="Arial"/>
                <w:sz w:val="20"/>
                <w:szCs w:val="20"/>
                <w:cs/>
              </w:rPr>
            </w:pPr>
            <w:r w:rsidRPr="00404F61">
              <w:rPr>
                <w:rFonts w:ascii="Arial" w:eastAsia="Angsana New" w:hAnsi="Arial" w:cs="Arial"/>
                <w:sz w:val="20"/>
                <w:szCs w:val="20"/>
              </w:rPr>
              <w:t>Closing net book amount</w:t>
            </w:r>
          </w:p>
        </w:tc>
        <w:tc>
          <w:tcPr>
            <w:tcW w:w="533" w:type="pct"/>
            <w:tcBorders>
              <w:bottom w:val="single" w:sz="4" w:space="0" w:color="auto"/>
            </w:tcBorders>
            <w:shd w:val="clear" w:color="auto" w:fill="FAFAFA"/>
          </w:tcPr>
          <w:p w14:paraId="46BCC4BE" w14:textId="53903861"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67</w:t>
            </w:r>
            <w:r w:rsidRPr="00E1475F">
              <w:rPr>
                <w:rFonts w:ascii="Arial" w:hAnsi="Arial" w:cs="Arial"/>
                <w:noProof/>
                <w:sz w:val="20"/>
                <w:szCs w:val="20"/>
                <w:lang w:val="en-GB"/>
              </w:rPr>
              <w:t>,</w:t>
            </w:r>
            <w:r w:rsidR="00EE0153" w:rsidRPr="00EE0153">
              <w:rPr>
                <w:rFonts w:ascii="Arial" w:hAnsi="Arial" w:cs="Arial"/>
                <w:noProof/>
                <w:sz w:val="20"/>
                <w:szCs w:val="20"/>
                <w:lang w:val="en-GB"/>
              </w:rPr>
              <w:t>591</w:t>
            </w:r>
            <w:r w:rsidRPr="00E1475F">
              <w:rPr>
                <w:rFonts w:ascii="Arial" w:hAnsi="Arial" w:cs="Arial"/>
                <w:noProof/>
                <w:sz w:val="20"/>
                <w:szCs w:val="20"/>
                <w:lang w:val="en-GB"/>
              </w:rPr>
              <w:t>,</w:t>
            </w:r>
            <w:r w:rsidR="00EE0153" w:rsidRPr="00EE0153">
              <w:rPr>
                <w:rFonts w:ascii="Arial" w:hAnsi="Arial" w:cs="Arial"/>
                <w:noProof/>
                <w:sz w:val="20"/>
                <w:szCs w:val="20"/>
                <w:lang w:val="en-GB"/>
              </w:rPr>
              <w:t>975</w:t>
            </w:r>
            <w:r w:rsidRPr="00E1475F">
              <w:rPr>
                <w:rFonts w:ascii="Arial" w:hAnsi="Arial" w:cs="Arial"/>
                <w:noProof/>
                <w:sz w:val="20"/>
                <w:szCs w:val="20"/>
                <w:lang w:val="en-GB"/>
              </w:rPr>
              <w:t xml:space="preserve"> </w:t>
            </w:r>
          </w:p>
        </w:tc>
        <w:tc>
          <w:tcPr>
            <w:tcW w:w="538" w:type="pct"/>
            <w:tcBorders>
              <w:bottom w:val="single" w:sz="4" w:space="0" w:color="auto"/>
            </w:tcBorders>
            <w:shd w:val="clear" w:color="auto" w:fill="FAFAFA"/>
          </w:tcPr>
          <w:p w14:paraId="52D47507" w14:textId="37B4E249"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8</w:t>
            </w:r>
            <w:r w:rsidRPr="00E1475F">
              <w:rPr>
                <w:rFonts w:ascii="Arial" w:hAnsi="Arial" w:cs="Arial"/>
                <w:noProof/>
                <w:sz w:val="20"/>
                <w:szCs w:val="20"/>
                <w:lang w:val="en-GB"/>
              </w:rPr>
              <w:t>,</w:t>
            </w:r>
            <w:r w:rsidR="00EE0153" w:rsidRPr="00EE0153">
              <w:rPr>
                <w:rFonts w:ascii="Arial" w:hAnsi="Arial" w:cs="Arial"/>
                <w:noProof/>
                <w:sz w:val="20"/>
                <w:szCs w:val="20"/>
                <w:lang w:val="en-GB"/>
              </w:rPr>
              <w:t>371</w:t>
            </w:r>
            <w:r w:rsidRPr="00E1475F">
              <w:rPr>
                <w:rFonts w:ascii="Arial" w:hAnsi="Arial" w:cs="Arial"/>
                <w:noProof/>
                <w:sz w:val="20"/>
                <w:szCs w:val="20"/>
                <w:lang w:val="en-GB"/>
              </w:rPr>
              <w:t>,</w:t>
            </w:r>
            <w:r w:rsidR="00EE0153" w:rsidRPr="00EE0153">
              <w:rPr>
                <w:rFonts w:ascii="Arial" w:hAnsi="Arial" w:cs="Arial"/>
                <w:noProof/>
                <w:sz w:val="20"/>
                <w:szCs w:val="20"/>
                <w:lang w:val="en-GB"/>
              </w:rPr>
              <w:t>367</w:t>
            </w:r>
            <w:r w:rsidRPr="00E1475F">
              <w:rPr>
                <w:rFonts w:ascii="Arial" w:hAnsi="Arial" w:cs="Arial"/>
                <w:noProof/>
                <w:sz w:val="20"/>
                <w:szCs w:val="20"/>
                <w:lang w:val="en-GB"/>
              </w:rPr>
              <w:t xml:space="preserve"> </w:t>
            </w:r>
          </w:p>
        </w:tc>
        <w:tc>
          <w:tcPr>
            <w:tcW w:w="532" w:type="pct"/>
            <w:tcBorders>
              <w:bottom w:val="single" w:sz="4" w:space="0" w:color="auto"/>
            </w:tcBorders>
            <w:shd w:val="clear" w:color="auto" w:fill="FAFAFA"/>
          </w:tcPr>
          <w:p w14:paraId="3B9A7CBD" w14:textId="16722DFC"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3</w:t>
            </w:r>
            <w:r w:rsidRPr="00E1475F">
              <w:rPr>
                <w:rFonts w:ascii="Arial" w:hAnsi="Arial" w:cs="Arial"/>
                <w:noProof/>
                <w:sz w:val="20"/>
                <w:szCs w:val="20"/>
                <w:lang w:val="en-GB"/>
              </w:rPr>
              <w:t>,</w:t>
            </w:r>
            <w:r w:rsidR="00EE0153" w:rsidRPr="00EE0153">
              <w:rPr>
                <w:rFonts w:ascii="Arial" w:hAnsi="Arial" w:cs="Arial"/>
                <w:noProof/>
                <w:sz w:val="20"/>
                <w:szCs w:val="20"/>
                <w:lang w:val="en-GB"/>
              </w:rPr>
              <w:t>527</w:t>
            </w:r>
            <w:r w:rsidRPr="00E1475F">
              <w:rPr>
                <w:rFonts w:ascii="Arial" w:hAnsi="Arial" w:cs="Arial"/>
                <w:noProof/>
                <w:sz w:val="20"/>
                <w:szCs w:val="20"/>
                <w:lang w:val="en-GB"/>
              </w:rPr>
              <w:t>,</w:t>
            </w:r>
            <w:r w:rsidR="00EE0153" w:rsidRPr="00EE0153">
              <w:rPr>
                <w:rFonts w:ascii="Arial" w:hAnsi="Arial" w:cs="Arial"/>
                <w:noProof/>
                <w:sz w:val="20"/>
                <w:szCs w:val="20"/>
                <w:lang w:val="en-GB"/>
              </w:rPr>
              <w:t>17</w:t>
            </w:r>
            <w:r w:rsidR="004D6550">
              <w:rPr>
                <w:rFonts w:ascii="Arial" w:hAnsi="Arial" w:cs="Arial"/>
                <w:noProof/>
                <w:sz w:val="20"/>
                <w:szCs w:val="20"/>
                <w:lang w:val="en-GB"/>
              </w:rPr>
              <w:t>4</w:t>
            </w:r>
            <w:r w:rsidRPr="00E1475F">
              <w:rPr>
                <w:rFonts w:ascii="Arial" w:hAnsi="Arial" w:cs="Arial"/>
                <w:noProof/>
                <w:sz w:val="20"/>
                <w:szCs w:val="20"/>
                <w:lang w:val="en-GB"/>
              </w:rPr>
              <w:t xml:space="preserve"> </w:t>
            </w:r>
          </w:p>
        </w:tc>
        <w:tc>
          <w:tcPr>
            <w:tcW w:w="533" w:type="pct"/>
            <w:tcBorders>
              <w:bottom w:val="single" w:sz="4" w:space="0" w:color="auto"/>
            </w:tcBorders>
            <w:shd w:val="clear" w:color="auto" w:fill="FAFAFA"/>
          </w:tcPr>
          <w:p w14:paraId="30B0276B" w14:textId="7D1519BE"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9</w:t>
            </w:r>
            <w:r w:rsidRPr="00E1475F">
              <w:rPr>
                <w:rFonts w:ascii="Arial" w:hAnsi="Arial" w:cs="Arial"/>
                <w:noProof/>
                <w:sz w:val="20"/>
                <w:szCs w:val="20"/>
                <w:lang w:val="en-GB"/>
              </w:rPr>
              <w:t>,</w:t>
            </w:r>
            <w:r w:rsidR="00EE0153" w:rsidRPr="00EE0153">
              <w:rPr>
                <w:rFonts w:ascii="Arial" w:hAnsi="Arial" w:cs="Arial"/>
                <w:noProof/>
                <w:sz w:val="20"/>
                <w:szCs w:val="20"/>
                <w:lang w:val="en-GB"/>
              </w:rPr>
              <w:t>701</w:t>
            </w:r>
            <w:r w:rsidRPr="00E1475F">
              <w:rPr>
                <w:rFonts w:ascii="Arial" w:hAnsi="Arial" w:cs="Arial"/>
                <w:noProof/>
                <w:sz w:val="20"/>
                <w:szCs w:val="20"/>
                <w:lang w:val="en-GB"/>
              </w:rPr>
              <w:t>,</w:t>
            </w:r>
            <w:r w:rsidR="00EE0153" w:rsidRPr="00EE0153">
              <w:rPr>
                <w:rFonts w:ascii="Arial" w:hAnsi="Arial" w:cs="Arial"/>
                <w:noProof/>
                <w:sz w:val="20"/>
                <w:szCs w:val="20"/>
                <w:lang w:val="en-GB"/>
              </w:rPr>
              <w:t>00</w:t>
            </w:r>
            <w:r w:rsidR="004D6550">
              <w:rPr>
                <w:rFonts w:ascii="Arial" w:hAnsi="Arial" w:cs="Arial"/>
                <w:noProof/>
                <w:sz w:val="20"/>
                <w:szCs w:val="20"/>
                <w:lang w:val="en-GB"/>
              </w:rPr>
              <w:t>2</w:t>
            </w:r>
            <w:r w:rsidRPr="00E1475F">
              <w:rPr>
                <w:rFonts w:ascii="Arial" w:hAnsi="Arial" w:cs="Arial"/>
                <w:noProof/>
                <w:sz w:val="20"/>
                <w:szCs w:val="20"/>
                <w:lang w:val="en-GB"/>
              </w:rPr>
              <w:t xml:space="preserve"> </w:t>
            </w:r>
          </w:p>
        </w:tc>
        <w:tc>
          <w:tcPr>
            <w:tcW w:w="533" w:type="pct"/>
            <w:tcBorders>
              <w:bottom w:val="single" w:sz="4" w:space="0" w:color="auto"/>
            </w:tcBorders>
            <w:shd w:val="clear" w:color="auto" w:fill="FAFAFA"/>
          </w:tcPr>
          <w:p w14:paraId="70E4F5A8" w14:textId="1546E297"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84</w:t>
            </w:r>
            <w:r w:rsidRPr="00E1475F">
              <w:rPr>
                <w:rFonts w:ascii="Arial" w:hAnsi="Arial" w:cs="Arial"/>
                <w:noProof/>
                <w:sz w:val="20"/>
                <w:szCs w:val="20"/>
                <w:lang w:val="en-GB"/>
              </w:rPr>
              <w:t>,</w:t>
            </w:r>
            <w:r w:rsidR="00EE0153" w:rsidRPr="00EE0153">
              <w:rPr>
                <w:rFonts w:ascii="Arial" w:hAnsi="Arial" w:cs="Arial"/>
                <w:noProof/>
                <w:sz w:val="20"/>
                <w:szCs w:val="20"/>
                <w:lang w:val="en-GB"/>
              </w:rPr>
              <w:t>494</w:t>
            </w:r>
            <w:r w:rsidRPr="00E1475F">
              <w:rPr>
                <w:rFonts w:ascii="Arial" w:hAnsi="Arial" w:cs="Arial"/>
                <w:noProof/>
                <w:sz w:val="20"/>
                <w:szCs w:val="20"/>
                <w:lang w:val="en-GB"/>
              </w:rPr>
              <w:t>,</w:t>
            </w:r>
            <w:r w:rsidR="00EE0153" w:rsidRPr="00EE0153">
              <w:rPr>
                <w:rFonts w:ascii="Arial" w:hAnsi="Arial" w:cs="Arial"/>
                <w:noProof/>
                <w:sz w:val="20"/>
                <w:szCs w:val="20"/>
                <w:lang w:val="en-GB"/>
              </w:rPr>
              <w:t>413</w:t>
            </w:r>
            <w:r w:rsidRPr="00E1475F">
              <w:rPr>
                <w:rFonts w:ascii="Arial" w:hAnsi="Arial" w:cs="Arial"/>
                <w:noProof/>
                <w:sz w:val="20"/>
                <w:szCs w:val="20"/>
                <w:lang w:val="en-GB"/>
              </w:rPr>
              <w:t xml:space="preserve"> </w:t>
            </w:r>
          </w:p>
        </w:tc>
        <w:tc>
          <w:tcPr>
            <w:tcW w:w="532" w:type="pct"/>
            <w:tcBorders>
              <w:bottom w:val="single" w:sz="4" w:space="0" w:color="auto"/>
            </w:tcBorders>
            <w:shd w:val="clear" w:color="auto" w:fill="FAFAFA"/>
          </w:tcPr>
          <w:p w14:paraId="1AB11A4E" w14:textId="5BDA50B5" w:rsidR="008F277E" w:rsidRPr="00404F61" w:rsidRDefault="008F277E" w:rsidP="008F277E">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173</w:t>
            </w:r>
            <w:r w:rsidRPr="00E1475F">
              <w:rPr>
                <w:rFonts w:ascii="Arial" w:hAnsi="Arial" w:cs="Arial"/>
                <w:noProof/>
                <w:sz w:val="20"/>
                <w:szCs w:val="20"/>
                <w:lang w:val="en-GB"/>
              </w:rPr>
              <w:t>,</w:t>
            </w:r>
            <w:r w:rsidR="00EE0153" w:rsidRPr="00EE0153">
              <w:rPr>
                <w:rFonts w:ascii="Arial" w:hAnsi="Arial" w:cs="Arial"/>
                <w:noProof/>
                <w:sz w:val="20"/>
                <w:szCs w:val="20"/>
                <w:lang w:val="en-GB"/>
              </w:rPr>
              <w:t>685</w:t>
            </w:r>
            <w:r w:rsidRPr="00E1475F">
              <w:rPr>
                <w:rFonts w:ascii="Arial" w:hAnsi="Arial" w:cs="Arial"/>
                <w:noProof/>
                <w:sz w:val="20"/>
                <w:szCs w:val="20"/>
                <w:lang w:val="en-GB"/>
              </w:rPr>
              <w:t>,</w:t>
            </w:r>
            <w:r w:rsidR="00EE0153" w:rsidRPr="00EE0153">
              <w:rPr>
                <w:rFonts w:ascii="Arial" w:hAnsi="Arial" w:cs="Arial"/>
                <w:noProof/>
                <w:sz w:val="20"/>
                <w:szCs w:val="20"/>
                <w:lang w:val="en-GB"/>
              </w:rPr>
              <w:t>931</w:t>
            </w:r>
            <w:r w:rsidRPr="00E1475F">
              <w:rPr>
                <w:rFonts w:ascii="Arial" w:hAnsi="Arial" w:cs="Arial"/>
                <w:noProof/>
                <w:sz w:val="20"/>
                <w:szCs w:val="20"/>
                <w:lang w:val="en-GB"/>
              </w:rPr>
              <w:t xml:space="preserve"> </w:t>
            </w:r>
          </w:p>
        </w:tc>
      </w:tr>
      <w:tr w:rsidR="00A14565" w:rsidRPr="0007034D" w14:paraId="45A6D742" w14:textId="77777777" w:rsidTr="0007034D">
        <w:tc>
          <w:tcPr>
            <w:tcW w:w="1799" w:type="pct"/>
          </w:tcPr>
          <w:p w14:paraId="2FB0FEF0" w14:textId="77777777" w:rsidR="00A14565" w:rsidRPr="0007034D" w:rsidRDefault="00A14565" w:rsidP="0007034D">
            <w:pPr>
              <w:pStyle w:val="a"/>
              <w:tabs>
                <w:tab w:val="right" w:pos="9810"/>
              </w:tabs>
              <w:ind w:left="-105" w:right="0"/>
              <w:jc w:val="thaiDistribute"/>
              <w:rPr>
                <w:rFonts w:ascii="Arial" w:eastAsia="Angsana New" w:hAnsi="Arial" w:cs="Arial"/>
                <w:sz w:val="12"/>
                <w:szCs w:val="12"/>
              </w:rPr>
            </w:pPr>
          </w:p>
        </w:tc>
        <w:tc>
          <w:tcPr>
            <w:tcW w:w="533" w:type="pct"/>
            <w:tcBorders>
              <w:top w:val="single" w:sz="4" w:space="0" w:color="auto"/>
            </w:tcBorders>
            <w:shd w:val="clear" w:color="auto" w:fill="FAFAFA"/>
            <w:vAlign w:val="bottom"/>
          </w:tcPr>
          <w:p w14:paraId="343116BA" w14:textId="77777777" w:rsidR="00A14565" w:rsidRPr="0007034D" w:rsidRDefault="00A14565" w:rsidP="00A14565">
            <w:pPr>
              <w:spacing w:after="0" w:line="240" w:lineRule="auto"/>
              <w:ind w:right="-72"/>
              <w:jc w:val="right"/>
              <w:rPr>
                <w:rFonts w:ascii="Arial" w:hAnsi="Arial" w:cs="Arial"/>
                <w:noProof/>
                <w:sz w:val="12"/>
                <w:szCs w:val="12"/>
                <w:lang w:val="en-GB"/>
              </w:rPr>
            </w:pPr>
          </w:p>
        </w:tc>
        <w:tc>
          <w:tcPr>
            <w:tcW w:w="538" w:type="pct"/>
            <w:tcBorders>
              <w:top w:val="single" w:sz="4" w:space="0" w:color="auto"/>
            </w:tcBorders>
            <w:shd w:val="clear" w:color="auto" w:fill="FAFAFA"/>
            <w:vAlign w:val="bottom"/>
          </w:tcPr>
          <w:p w14:paraId="5A41B9BB" w14:textId="77777777" w:rsidR="00A14565" w:rsidRPr="0007034D" w:rsidRDefault="00A14565" w:rsidP="00A14565">
            <w:pPr>
              <w:spacing w:after="0" w:line="240" w:lineRule="auto"/>
              <w:ind w:right="-72"/>
              <w:jc w:val="right"/>
              <w:rPr>
                <w:rFonts w:ascii="Arial" w:hAnsi="Arial" w:cs="Arial"/>
                <w:noProof/>
                <w:sz w:val="12"/>
                <w:szCs w:val="12"/>
                <w:lang w:val="en-GB"/>
              </w:rPr>
            </w:pPr>
          </w:p>
        </w:tc>
        <w:tc>
          <w:tcPr>
            <w:tcW w:w="532" w:type="pct"/>
            <w:tcBorders>
              <w:top w:val="single" w:sz="4" w:space="0" w:color="auto"/>
            </w:tcBorders>
            <w:shd w:val="clear" w:color="auto" w:fill="FAFAFA"/>
            <w:vAlign w:val="bottom"/>
          </w:tcPr>
          <w:p w14:paraId="267F24CF" w14:textId="77777777" w:rsidR="00A14565" w:rsidRPr="0007034D" w:rsidRDefault="00A14565" w:rsidP="00A14565">
            <w:pPr>
              <w:spacing w:after="0" w:line="240" w:lineRule="auto"/>
              <w:ind w:right="-72"/>
              <w:jc w:val="right"/>
              <w:rPr>
                <w:rFonts w:ascii="Arial" w:hAnsi="Arial" w:cs="Arial"/>
                <w:noProof/>
                <w:sz w:val="12"/>
                <w:szCs w:val="12"/>
                <w:lang w:val="en-GB"/>
              </w:rPr>
            </w:pPr>
          </w:p>
        </w:tc>
        <w:tc>
          <w:tcPr>
            <w:tcW w:w="533" w:type="pct"/>
            <w:tcBorders>
              <w:top w:val="single" w:sz="4" w:space="0" w:color="auto"/>
            </w:tcBorders>
            <w:shd w:val="clear" w:color="auto" w:fill="FAFAFA"/>
            <w:vAlign w:val="bottom"/>
          </w:tcPr>
          <w:p w14:paraId="76B3E5EC" w14:textId="77777777" w:rsidR="00A14565" w:rsidRPr="0007034D" w:rsidRDefault="00A14565" w:rsidP="00A14565">
            <w:pPr>
              <w:spacing w:after="0" w:line="240" w:lineRule="auto"/>
              <w:ind w:right="-72"/>
              <w:jc w:val="right"/>
              <w:rPr>
                <w:rFonts w:ascii="Arial" w:hAnsi="Arial" w:cs="Arial"/>
                <w:noProof/>
                <w:sz w:val="12"/>
                <w:szCs w:val="12"/>
                <w:lang w:val="en-GB"/>
              </w:rPr>
            </w:pPr>
          </w:p>
        </w:tc>
        <w:tc>
          <w:tcPr>
            <w:tcW w:w="533" w:type="pct"/>
            <w:tcBorders>
              <w:top w:val="single" w:sz="4" w:space="0" w:color="auto"/>
            </w:tcBorders>
            <w:shd w:val="clear" w:color="auto" w:fill="FAFAFA"/>
            <w:vAlign w:val="bottom"/>
          </w:tcPr>
          <w:p w14:paraId="6E888EEF" w14:textId="77777777" w:rsidR="00A14565" w:rsidRPr="0007034D" w:rsidRDefault="00A14565" w:rsidP="00A14565">
            <w:pPr>
              <w:spacing w:after="0" w:line="240" w:lineRule="auto"/>
              <w:ind w:right="-72"/>
              <w:jc w:val="right"/>
              <w:rPr>
                <w:rFonts w:ascii="Arial" w:hAnsi="Arial" w:cs="Arial"/>
                <w:noProof/>
                <w:sz w:val="12"/>
                <w:szCs w:val="12"/>
              </w:rPr>
            </w:pPr>
          </w:p>
        </w:tc>
        <w:tc>
          <w:tcPr>
            <w:tcW w:w="532" w:type="pct"/>
            <w:tcBorders>
              <w:top w:val="single" w:sz="4" w:space="0" w:color="auto"/>
            </w:tcBorders>
            <w:shd w:val="clear" w:color="auto" w:fill="FAFAFA"/>
            <w:vAlign w:val="bottom"/>
          </w:tcPr>
          <w:p w14:paraId="07E05EF0" w14:textId="77777777" w:rsidR="00A14565" w:rsidRPr="0007034D" w:rsidRDefault="00A14565" w:rsidP="00A14565">
            <w:pPr>
              <w:spacing w:after="0" w:line="240" w:lineRule="auto"/>
              <w:ind w:right="-72"/>
              <w:jc w:val="right"/>
              <w:rPr>
                <w:rFonts w:ascii="Arial" w:hAnsi="Arial" w:cs="Arial"/>
                <w:noProof/>
                <w:sz w:val="12"/>
                <w:szCs w:val="12"/>
              </w:rPr>
            </w:pPr>
          </w:p>
        </w:tc>
      </w:tr>
      <w:tr w:rsidR="00A14565" w:rsidRPr="00404F61" w14:paraId="7D0C6D8B" w14:textId="77777777" w:rsidTr="00E1475F">
        <w:tc>
          <w:tcPr>
            <w:tcW w:w="1799" w:type="pct"/>
          </w:tcPr>
          <w:p w14:paraId="2C9CD00D" w14:textId="63965833" w:rsidR="00A14565" w:rsidRPr="00404F61" w:rsidRDefault="00A14565" w:rsidP="0007034D">
            <w:pPr>
              <w:pStyle w:val="a"/>
              <w:tabs>
                <w:tab w:val="right" w:pos="9810"/>
              </w:tabs>
              <w:ind w:left="-105" w:right="0"/>
              <w:jc w:val="thaiDistribute"/>
              <w:rPr>
                <w:rFonts w:ascii="Arial" w:eastAsia="Angsana New" w:hAnsi="Arial" w:cs="Arial"/>
                <w:b/>
                <w:bCs/>
                <w:sz w:val="20"/>
                <w:szCs w:val="20"/>
                <w:cs/>
                <w:lang w:val="en-GB"/>
              </w:rPr>
            </w:pPr>
            <w:r w:rsidRPr="00404F61">
              <w:rPr>
                <w:rFonts w:ascii="Arial" w:eastAsia="Angsana New" w:hAnsi="Arial" w:cs="Arial"/>
                <w:b/>
                <w:bCs/>
                <w:sz w:val="20"/>
                <w:szCs w:val="20"/>
              </w:rPr>
              <w:t>As at</w:t>
            </w:r>
            <w:r w:rsidRPr="00404F61">
              <w:rPr>
                <w:rFonts w:ascii="Arial" w:eastAsia="Angsana New" w:hAnsi="Arial" w:cs="Arial"/>
                <w:b/>
                <w:bCs/>
                <w:sz w:val="20"/>
                <w:szCs w:val="20"/>
                <w:cs/>
              </w:rPr>
              <w:t xml:space="preserve"> </w:t>
            </w:r>
            <w:r w:rsidR="00EE0153" w:rsidRPr="00EE0153">
              <w:rPr>
                <w:rFonts w:ascii="Arial" w:eastAsia="Angsana New" w:hAnsi="Arial" w:cs="Arial"/>
                <w:b/>
                <w:bCs/>
                <w:sz w:val="20"/>
                <w:szCs w:val="20"/>
                <w:lang w:val="en-GB"/>
              </w:rPr>
              <w:t>31</w:t>
            </w:r>
            <w:r w:rsidRPr="00404F61">
              <w:rPr>
                <w:rFonts w:ascii="Arial" w:eastAsia="Angsana New" w:hAnsi="Arial" w:cs="Arial"/>
                <w:b/>
                <w:bCs/>
                <w:sz w:val="20"/>
                <w:szCs w:val="20"/>
                <w:cs/>
              </w:rPr>
              <w:t xml:space="preserve"> </w:t>
            </w:r>
            <w:r w:rsidRPr="00404F61">
              <w:rPr>
                <w:rFonts w:ascii="Arial" w:eastAsia="Angsana New" w:hAnsi="Arial" w:cs="Arial"/>
                <w:b/>
                <w:bCs/>
                <w:sz w:val="20"/>
                <w:szCs w:val="20"/>
              </w:rPr>
              <w:t>December</w:t>
            </w:r>
            <w:r w:rsidRPr="00404F61">
              <w:rPr>
                <w:rFonts w:ascii="Arial" w:eastAsia="Angsana New" w:hAnsi="Arial" w:cs="Arial"/>
                <w:b/>
                <w:bCs/>
                <w:sz w:val="20"/>
                <w:szCs w:val="20"/>
                <w:cs/>
              </w:rPr>
              <w:t xml:space="preserve"> </w:t>
            </w:r>
            <w:r w:rsidR="00EE0153" w:rsidRPr="00EE0153">
              <w:rPr>
                <w:rFonts w:ascii="Arial" w:eastAsia="Angsana New" w:hAnsi="Arial" w:cs="Arial"/>
                <w:b/>
                <w:bCs/>
                <w:sz w:val="20"/>
                <w:szCs w:val="20"/>
                <w:lang w:val="en-GB"/>
              </w:rPr>
              <w:t>2019</w:t>
            </w:r>
          </w:p>
        </w:tc>
        <w:tc>
          <w:tcPr>
            <w:tcW w:w="533" w:type="pct"/>
            <w:shd w:val="clear" w:color="auto" w:fill="FAFAFA"/>
            <w:vAlign w:val="bottom"/>
          </w:tcPr>
          <w:p w14:paraId="16E64ABB" w14:textId="77777777" w:rsidR="00A14565" w:rsidRPr="00404F61" w:rsidRDefault="00A14565" w:rsidP="00A14565">
            <w:pPr>
              <w:spacing w:after="0" w:line="240" w:lineRule="auto"/>
              <w:ind w:right="-72"/>
              <w:jc w:val="right"/>
              <w:rPr>
                <w:rFonts w:ascii="Arial" w:hAnsi="Arial" w:cs="Arial"/>
                <w:noProof/>
                <w:sz w:val="20"/>
                <w:szCs w:val="20"/>
                <w:lang w:val="en-GB"/>
              </w:rPr>
            </w:pPr>
          </w:p>
        </w:tc>
        <w:tc>
          <w:tcPr>
            <w:tcW w:w="538" w:type="pct"/>
            <w:shd w:val="clear" w:color="auto" w:fill="FAFAFA"/>
            <w:vAlign w:val="bottom"/>
          </w:tcPr>
          <w:p w14:paraId="1BCDB0C4" w14:textId="77777777" w:rsidR="00A14565" w:rsidRPr="00404F61" w:rsidRDefault="00A14565" w:rsidP="00A14565">
            <w:pPr>
              <w:spacing w:after="0" w:line="240" w:lineRule="auto"/>
              <w:ind w:right="-72"/>
              <w:jc w:val="right"/>
              <w:rPr>
                <w:rFonts w:ascii="Arial" w:hAnsi="Arial" w:cs="Arial"/>
                <w:noProof/>
                <w:sz w:val="20"/>
                <w:szCs w:val="20"/>
                <w:lang w:val="en-GB"/>
              </w:rPr>
            </w:pPr>
          </w:p>
        </w:tc>
        <w:tc>
          <w:tcPr>
            <w:tcW w:w="532" w:type="pct"/>
            <w:shd w:val="clear" w:color="auto" w:fill="FAFAFA"/>
            <w:vAlign w:val="bottom"/>
          </w:tcPr>
          <w:p w14:paraId="3D0317F6" w14:textId="77777777" w:rsidR="00A14565" w:rsidRPr="00404F61" w:rsidRDefault="00A14565" w:rsidP="00A14565">
            <w:pPr>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3ABAFA28" w14:textId="77777777" w:rsidR="00A14565" w:rsidRPr="00404F61" w:rsidRDefault="00A14565" w:rsidP="00A14565">
            <w:pPr>
              <w:spacing w:after="0" w:line="240" w:lineRule="auto"/>
              <w:ind w:right="-72"/>
              <w:jc w:val="right"/>
              <w:rPr>
                <w:rFonts w:ascii="Arial" w:hAnsi="Arial" w:cs="Arial"/>
                <w:noProof/>
                <w:sz w:val="20"/>
                <w:szCs w:val="20"/>
                <w:lang w:val="en-GB"/>
              </w:rPr>
            </w:pPr>
          </w:p>
        </w:tc>
        <w:tc>
          <w:tcPr>
            <w:tcW w:w="533" w:type="pct"/>
            <w:shd w:val="clear" w:color="auto" w:fill="FAFAFA"/>
            <w:vAlign w:val="bottom"/>
          </w:tcPr>
          <w:p w14:paraId="321B9671" w14:textId="77777777" w:rsidR="00A14565" w:rsidRPr="00404F61" w:rsidRDefault="00A14565" w:rsidP="00A14565">
            <w:pPr>
              <w:spacing w:after="0" w:line="240" w:lineRule="auto"/>
              <w:ind w:right="-72"/>
              <w:jc w:val="right"/>
              <w:rPr>
                <w:rFonts w:ascii="Arial" w:hAnsi="Arial" w:cs="Arial"/>
                <w:noProof/>
                <w:sz w:val="20"/>
                <w:szCs w:val="20"/>
              </w:rPr>
            </w:pPr>
          </w:p>
        </w:tc>
        <w:tc>
          <w:tcPr>
            <w:tcW w:w="532" w:type="pct"/>
            <w:shd w:val="clear" w:color="auto" w:fill="FAFAFA"/>
            <w:vAlign w:val="bottom"/>
          </w:tcPr>
          <w:p w14:paraId="67673295" w14:textId="77777777" w:rsidR="00A14565" w:rsidRPr="00404F61" w:rsidRDefault="00A14565" w:rsidP="00A14565">
            <w:pPr>
              <w:spacing w:after="0" w:line="240" w:lineRule="auto"/>
              <w:ind w:right="-72"/>
              <w:jc w:val="right"/>
              <w:rPr>
                <w:rFonts w:ascii="Arial" w:hAnsi="Arial" w:cs="Arial"/>
                <w:noProof/>
                <w:sz w:val="20"/>
                <w:szCs w:val="20"/>
              </w:rPr>
            </w:pPr>
          </w:p>
        </w:tc>
      </w:tr>
      <w:tr w:rsidR="00E1475F" w:rsidRPr="00404F61" w14:paraId="78EE3D58" w14:textId="77777777" w:rsidTr="0007034D">
        <w:tc>
          <w:tcPr>
            <w:tcW w:w="1799" w:type="pct"/>
            <w:vAlign w:val="bottom"/>
          </w:tcPr>
          <w:p w14:paraId="60D37185" w14:textId="77777777" w:rsidR="00E1475F" w:rsidRPr="00404F61" w:rsidRDefault="00E1475F"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rPr>
              <w:t>Cost</w:t>
            </w:r>
          </w:p>
        </w:tc>
        <w:tc>
          <w:tcPr>
            <w:tcW w:w="533" w:type="pct"/>
            <w:shd w:val="clear" w:color="auto" w:fill="FAFAFA"/>
          </w:tcPr>
          <w:p w14:paraId="2AB6D741" w14:textId="74DEF69B"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67</w:t>
            </w:r>
            <w:r w:rsidRPr="00E1475F">
              <w:rPr>
                <w:rFonts w:ascii="Arial" w:hAnsi="Arial" w:cs="Arial"/>
                <w:noProof/>
                <w:sz w:val="20"/>
                <w:szCs w:val="20"/>
                <w:lang w:val="en-GB"/>
              </w:rPr>
              <w:t>,</w:t>
            </w:r>
            <w:r w:rsidR="00EE0153" w:rsidRPr="00EE0153">
              <w:rPr>
                <w:rFonts w:ascii="Arial" w:hAnsi="Arial" w:cs="Arial"/>
                <w:noProof/>
                <w:sz w:val="20"/>
                <w:szCs w:val="20"/>
                <w:lang w:val="en-GB"/>
              </w:rPr>
              <w:t>591</w:t>
            </w:r>
            <w:r w:rsidRPr="00E1475F">
              <w:rPr>
                <w:rFonts w:ascii="Arial" w:hAnsi="Arial" w:cs="Arial"/>
                <w:noProof/>
                <w:sz w:val="20"/>
                <w:szCs w:val="20"/>
                <w:lang w:val="en-GB"/>
              </w:rPr>
              <w:t>,</w:t>
            </w:r>
            <w:r w:rsidR="00EE0153" w:rsidRPr="00EE0153">
              <w:rPr>
                <w:rFonts w:ascii="Arial" w:hAnsi="Arial" w:cs="Arial"/>
                <w:noProof/>
                <w:sz w:val="20"/>
                <w:szCs w:val="20"/>
                <w:lang w:val="en-GB"/>
              </w:rPr>
              <w:t>975</w:t>
            </w:r>
            <w:r w:rsidRPr="00E1475F">
              <w:rPr>
                <w:rFonts w:ascii="Arial" w:hAnsi="Arial" w:cs="Arial"/>
                <w:noProof/>
                <w:sz w:val="20"/>
                <w:szCs w:val="20"/>
                <w:lang w:val="en-GB"/>
              </w:rPr>
              <w:t xml:space="preserve"> </w:t>
            </w:r>
          </w:p>
        </w:tc>
        <w:tc>
          <w:tcPr>
            <w:tcW w:w="538" w:type="pct"/>
            <w:shd w:val="clear" w:color="auto" w:fill="FAFAFA"/>
          </w:tcPr>
          <w:p w14:paraId="436CAD95" w14:textId="485EF274"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13</w:t>
            </w:r>
            <w:r w:rsidRPr="00E1475F">
              <w:rPr>
                <w:rFonts w:ascii="Arial" w:hAnsi="Arial" w:cs="Arial"/>
                <w:noProof/>
                <w:sz w:val="20"/>
                <w:szCs w:val="20"/>
                <w:lang w:val="en-GB"/>
              </w:rPr>
              <w:t>,</w:t>
            </w:r>
            <w:r w:rsidR="00EE0153" w:rsidRPr="00EE0153">
              <w:rPr>
                <w:rFonts w:ascii="Arial" w:hAnsi="Arial" w:cs="Arial"/>
                <w:noProof/>
                <w:sz w:val="20"/>
                <w:szCs w:val="20"/>
                <w:lang w:val="en-GB"/>
              </w:rPr>
              <w:t>443</w:t>
            </w:r>
            <w:r w:rsidRPr="00E1475F">
              <w:rPr>
                <w:rFonts w:ascii="Arial" w:hAnsi="Arial" w:cs="Arial"/>
                <w:noProof/>
                <w:sz w:val="20"/>
                <w:szCs w:val="20"/>
                <w:lang w:val="en-GB"/>
              </w:rPr>
              <w:t>,</w:t>
            </w:r>
            <w:r w:rsidR="00EE0153" w:rsidRPr="00EE0153">
              <w:rPr>
                <w:rFonts w:ascii="Arial" w:hAnsi="Arial" w:cs="Arial"/>
                <w:noProof/>
                <w:sz w:val="20"/>
                <w:szCs w:val="20"/>
                <w:lang w:val="en-GB"/>
              </w:rPr>
              <w:t>746</w:t>
            </w:r>
            <w:r w:rsidRPr="00E1475F">
              <w:rPr>
                <w:rFonts w:ascii="Arial" w:hAnsi="Arial" w:cs="Arial"/>
                <w:noProof/>
                <w:sz w:val="20"/>
                <w:szCs w:val="20"/>
                <w:lang w:val="en-GB"/>
              </w:rPr>
              <w:t xml:space="preserve"> </w:t>
            </w:r>
          </w:p>
        </w:tc>
        <w:tc>
          <w:tcPr>
            <w:tcW w:w="532" w:type="pct"/>
            <w:shd w:val="clear" w:color="auto" w:fill="FAFAFA"/>
          </w:tcPr>
          <w:p w14:paraId="3B4C0638" w14:textId="4AE37643" w:rsidR="00E1475F" w:rsidRPr="00E1475F"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18</w:t>
            </w:r>
            <w:r w:rsidRPr="00E1475F">
              <w:rPr>
                <w:rFonts w:ascii="Arial" w:hAnsi="Arial" w:cs="Arial"/>
                <w:noProof/>
                <w:sz w:val="20"/>
                <w:szCs w:val="20"/>
                <w:lang w:val="en-GB"/>
              </w:rPr>
              <w:t>,</w:t>
            </w:r>
            <w:r w:rsidR="00EE0153" w:rsidRPr="00EE0153">
              <w:rPr>
                <w:rFonts w:ascii="Arial" w:hAnsi="Arial" w:cs="Arial"/>
                <w:noProof/>
                <w:sz w:val="20"/>
                <w:szCs w:val="20"/>
                <w:lang w:val="en-GB"/>
              </w:rPr>
              <w:t>950</w:t>
            </w:r>
            <w:r w:rsidRPr="00E1475F">
              <w:rPr>
                <w:rFonts w:ascii="Arial" w:hAnsi="Arial" w:cs="Arial"/>
                <w:noProof/>
                <w:sz w:val="20"/>
                <w:szCs w:val="20"/>
                <w:lang w:val="en-GB"/>
              </w:rPr>
              <w:t>,</w:t>
            </w:r>
            <w:r w:rsidR="00EE0153" w:rsidRPr="00EE0153">
              <w:rPr>
                <w:rFonts w:ascii="Arial" w:hAnsi="Arial" w:cs="Arial"/>
                <w:noProof/>
                <w:sz w:val="20"/>
                <w:szCs w:val="20"/>
                <w:lang w:val="en-GB"/>
              </w:rPr>
              <w:t>60</w:t>
            </w:r>
            <w:r w:rsidR="004D6550">
              <w:rPr>
                <w:rFonts w:ascii="Arial" w:hAnsi="Arial" w:cs="Arial"/>
                <w:noProof/>
                <w:sz w:val="20"/>
                <w:szCs w:val="20"/>
                <w:lang w:val="en-GB"/>
              </w:rPr>
              <w:t>6</w:t>
            </w:r>
            <w:r w:rsidRPr="00E1475F">
              <w:rPr>
                <w:rFonts w:ascii="Arial" w:hAnsi="Arial" w:cs="Arial"/>
                <w:noProof/>
                <w:sz w:val="20"/>
                <w:szCs w:val="20"/>
                <w:lang w:val="en-GB"/>
              </w:rPr>
              <w:t xml:space="preserve"> </w:t>
            </w:r>
          </w:p>
        </w:tc>
        <w:tc>
          <w:tcPr>
            <w:tcW w:w="533" w:type="pct"/>
            <w:shd w:val="clear" w:color="auto" w:fill="FAFAFA"/>
          </w:tcPr>
          <w:p w14:paraId="6E976B0E" w14:textId="757E731B"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43</w:t>
            </w:r>
            <w:r w:rsidRPr="00E1475F">
              <w:rPr>
                <w:rFonts w:ascii="Arial" w:hAnsi="Arial" w:cs="Arial"/>
                <w:noProof/>
                <w:sz w:val="20"/>
                <w:szCs w:val="20"/>
                <w:lang w:val="en-GB"/>
              </w:rPr>
              <w:t>,</w:t>
            </w:r>
            <w:r w:rsidR="00EE0153" w:rsidRPr="00EE0153">
              <w:rPr>
                <w:rFonts w:ascii="Arial" w:hAnsi="Arial" w:cs="Arial"/>
                <w:noProof/>
                <w:sz w:val="20"/>
                <w:szCs w:val="20"/>
                <w:lang w:val="en-GB"/>
              </w:rPr>
              <w:t>114</w:t>
            </w:r>
            <w:r w:rsidRPr="00E1475F">
              <w:rPr>
                <w:rFonts w:ascii="Arial" w:hAnsi="Arial" w:cs="Arial"/>
                <w:noProof/>
                <w:sz w:val="20"/>
                <w:szCs w:val="20"/>
                <w:lang w:val="en-GB"/>
              </w:rPr>
              <w:t>,</w:t>
            </w:r>
            <w:r w:rsidR="00EE0153" w:rsidRPr="00EE0153">
              <w:rPr>
                <w:rFonts w:ascii="Arial" w:hAnsi="Arial" w:cs="Arial"/>
                <w:noProof/>
                <w:sz w:val="20"/>
                <w:szCs w:val="20"/>
                <w:lang w:val="en-GB"/>
              </w:rPr>
              <w:t>968</w:t>
            </w:r>
            <w:r w:rsidRPr="00E1475F">
              <w:rPr>
                <w:rFonts w:ascii="Arial" w:hAnsi="Arial" w:cs="Arial"/>
                <w:noProof/>
                <w:sz w:val="20"/>
                <w:szCs w:val="20"/>
                <w:lang w:val="en-GB"/>
              </w:rPr>
              <w:t xml:space="preserve"> </w:t>
            </w:r>
          </w:p>
        </w:tc>
        <w:tc>
          <w:tcPr>
            <w:tcW w:w="533" w:type="pct"/>
            <w:shd w:val="clear" w:color="auto" w:fill="FAFAFA"/>
          </w:tcPr>
          <w:p w14:paraId="41F2FAB0" w14:textId="5F5E5576"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84</w:t>
            </w:r>
            <w:r w:rsidRPr="00E1475F">
              <w:rPr>
                <w:rFonts w:ascii="Arial" w:hAnsi="Arial" w:cs="Arial"/>
                <w:noProof/>
                <w:sz w:val="20"/>
                <w:szCs w:val="20"/>
                <w:lang w:val="en-GB"/>
              </w:rPr>
              <w:t>,</w:t>
            </w:r>
            <w:r w:rsidR="00EE0153" w:rsidRPr="00EE0153">
              <w:rPr>
                <w:rFonts w:ascii="Arial" w:hAnsi="Arial" w:cs="Arial"/>
                <w:noProof/>
                <w:sz w:val="20"/>
                <w:szCs w:val="20"/>
                <w:lang w:val="en-GB"/>
              </w:rPr>
              <w:t>494</w:t>
            </w:r>
            <w:r w:rsidRPr="00E1475F">
              <w:rPr>
                <w:rFonts w:ascii="Arial" w:hAnsi="Arial" w:cs="Arial"/>
                <w:noProof/>
                <w:sz w:val="20"/>
                <w:szCs w:val="20"/>
                <w:lang w:val="en-GB"/>
              </w:rPr>
              <w:t>,</w:t>
            </w:r>
            <w:r w:rsidR="00EE0153" w:rsidRPr="00EE0153">
              <w:rPr>
                <w:rFonts w:ascii="Arial" w:hAnsi="Arial" w:cs="Arial"/>
                <w:noProof/>
                <w:sz w:val="20"/>
                <w:szCs w:val="20"/>
                <w:lang w:val="en-GB"/>
              </w:rPr>
              <w:t>413</w:t>
            </w:r>
            <w:r w:rsidRPr="00E1475F">
              <w:rPr>
                <w:rFonts w:ascii="Arial" w:hAnsi="Arial" w:cs="Arial"/>
                <w:noProof/>
                <w:sz w:val="20"/>
                <w:szCs w:val="20"/>
                <w:lang w:val="en-GB"/>
              </w:rPr>
              <w:t xml:space="preserve"> </w:t>
            </w:r>
          </w:p>
        </w:tc>
        <w:tc>
          <w:tcPr>
            <w:tcW w:w="532" w:type="pct"/>
            <w:shd w:val="clear" w:color="auto" w:fill="FAFAFA"/>
          </w:tcPr>
          <w:p w14:paraId="2187FC7E" w14:textId="7F4B38DE" w:rsidR="00E1475F" w:rsidRPr="00E1475F"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227</w:t>
            </w:r>
            <w:r w:rsidRPr="00E1475F">
              <w:rPr>
                <w:rFonts w:ascii="Arial" w:hAnsi="Arial" w:cs="Arial"/>
                <w:noProof/>
                <w:sz w:val="20"/>
                <w:szCs w:val="20"/>
                <w:lang w:val="en-GB"/>
              </w:rPr>
              <w:t>,</w:t>
            </w:r>
            <w:r w:rsidR="00EE0153" w:rsidRPr="00EE0153">
              <w:rPr>
                <w:rFonts w:ascii="Arial" w:hAnsi="Arial" w:cs="Arial"/>
                <w:noProof/>
                <w:sz w:val="20"/>
                <w:szCs w:val="20"/>
                <w:lang w:val="en-GB"/>
              </w:rPr>
              <w:t>595</w:t>
            </w:r>
            <w:r w:rsidRPr="00E1475F">
              <w:rPr>
                <w:rFonts w:ascii="Arial" w:hAnsi="Arial" w:cs="Arial"/>
                <w:noProof/>
                <w:sz w:val="20"/>
                <w:szCs w:val="20"/>
                <w:lang w:val="en-GB"/>
              </w:rPr>
              <w:t>,</w:t>
            </w:r>
            <w:r w:rsidR="00EE0153" w:rsidRPr="00EE0153">
              <w:rPr>
                <w:rFonts w:ascii="Arial" w:hAnsi="Arial" w:cs="Arial"/>
                <w:noProof/>
                <w:sz w:val="20"/>
                <w:szCs w:val="20"/>
                <w:lang w:val="en-GB"/>
              </w:rPr>
              <w:t>70</w:t>
            </w:r>
            <w:r w:rsidR="004D6550">
              <w:rPr>
                <w:rFonts w:ascii="Arial" w:hAnsi="Arial" w:cs="Arial"/>
                <w:noProof/>
                <w:sz w:val="20"/>
                <w:szCs w:val="20"/>
                <w:lang w:val="en-GB"/>
              </w:rPr>
              <w:t>8</w:t>
            </w:r>
            <w:r w:rsidRPr="00E1475F">
              <w:rPr>
                <w:rFonts w:ascii="Arial" w:hAnsi="Arial" w:cs="Arial"/>
                <w:noProof/>
                <w:sz w:val="20"/>
                <w:szCs w:val="20"/>
                <w:lang w:val="en-GB"/>
              </w:rPr>
              <w:t xml:space="preserve"> </w:t>
            </w:r>
          </w:p>
        </w:tc>
      </w:tr>
      <w:tr w:rsidR="00E1475F" w:rsidRPr="00404F61" w14:paraId="65915C37" w14:textId="77777777" w:rsidTr="0007034D">
        <w:tc>
          <w:tcPr>
            <w:tcW w:w="1799" w:type="pct"/>
            <w:vAlign w:val="bottom"/>
          </w:tcPr>
          <w:p w14:paraId="66B4556C" w14:textId="77777777" w:rsidR="00E1475F" w:rsidRPr="00404F61" w:rsidRDefault="00E1475F"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u w:val="single"/>
              </w:rPr>
              <w:t>Less</w:t>
            </w:r>
            <w:r w:rsidRPr="00404F61">
              <w:rPr>
                <w:rFonts w:ascii="Arial" w:eastAsia="Angsana New" w:hAnsi="Arial" w:cs="Arial"/>
                <w:sz w:val="20"/>
                <w:szCs w:val="20"/>
              </w:rPr>
              <w:t xml:space="preserve">  Accumulated depreciation</w:t>
            </w:r>
          </w:p>
        </w:tc>
        <w:tc>
          <w:tcPr>
            <w:tcW w:w="533" w:type="pct"/>
            <w:tcBorders>
              <w:bottom w:val="single" w:sz="4" w:space="0" w:color="auto"/>
            </w:tcBorders>
            <w:shd w:val="clear" w:color="auto" w:fill="FAFAFA"/>
          </w:tcPr>
          <w:p w14:paraId="2F3E0533" w14:textId="24E31B2D"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8" w:type="pct"/>
            <w:tcBorders>
              <w:bottom w:val="single" w:sz="4" w:space="0" w:color="auto"/>
            </w:tcBorders>
            <w:shd w:val="clear" w:color="auto" w:fill="FAFAFA"/>
          </w:tcPr>
          <w:p w14:paraId="795A3DC1" w14:textId="1DD3E8CD"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5</w:t>
            </w:r>
            <w:r w:rsidRPr="00E1475F">
              <w:rPr>
                <w:rFonts w:ascii="Arial" w:hAnsi="Arial" w:cs="Arial"/>
                <w:noProof/>
                <w:sz w:val="20"/>
                <w:szCs w:val="20"/>
                <w:lang w:val="en-GB"/>
              </w:rPr>
              <w:t>,</w:t>
            </w:r>
            <w:r w:rsidR="00EE0153" w:rsidRPr="00EE0153">
              <w:rPr>
                <w:rFonts w:ascii="Arial" w:hAnsi="Arial" w:cs="Arial"/>
                <w:noProof/>
                <w:sz w:val="20"/>
                <w:szCs w:val="20"/>
                <w:lang w:val="en-GB"/>
              </w:rPr>
              <w:t>072</w:t>
            </w:r>
            <w:r w:rsidRPr="00E1475F">
              <w:rPr>
                <w:rFonts w:ascii="Arial" w:hAnsi="Arial" w:cs="Arial"/>
                <w:noProof/>
                <w:sz w:val="20"/>
                <w:szCs w:val="20"/>
                <w:lang w:val="en-GB"/>
              </w:rPr>
              <w:t>,</w:t>
            </w:r>
            <w:r w:rsidR="00EE0153" w:rsidRPr="00EE0153">
              <w:rPr>
                <w:rFonts w:ascii="Arial" w:hAnsi="Arial" w:cs="Arial"/>
                <w:noProof/>
                <w:sz w:val="20"/>
                <w:szCs w:val="20"/>
                <w:lang w:val="en-GB"/>
              </w:rPr>
              <w:t>379</w:t>
            </w:r>
            <w:r w:rsidRPr="00E1475F">
              <w:rPr>
                <w:rFonts w:ascii="Arial" w:hAnsi="Arial" w:cs="Arial"/>
                <w:noProof/>
                <w:sz w:val="20"/>
                <w:szCs w:val="20"/>
                <w:lang w:val="en-GB"/>
              </w:rPr>
              <w:t>)</w:t>
            </w:r>
          </w:p>
        </w:tc>
        <w:tc>
          <w:tcPr>
            <w:tcW w:w="532" w:type="pct"/>
            <w:tcBorders>
              <w:bottom w:val="single" w:sz="4" w:space="0" w:color="auto"/>
            </w:tcBorders>
            <w:shd w:val="clear" w:color="auto" w:fill="FAFAFA"/>
          </w:tcPr>
          <w:p w14:paraId="16001937" w14:textId="477C1314"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15</w:t>
            </w:r>
            <w:r w:rsidRPr="00E1475F">
              <w:rPr>
                <w:rFonts w:ascii="Arial" w:hAnsi="Arial" w:cs="Arial"/>
                <w:noProof/>
                <w:sz w:val="20"/>
                <w:szCs w:val="20"/>
                <w:lang w:val="en-GB"/>
              </w:rPr>
              <w:t>,</w:t>
            </w:r>
            <w:r w:rsidR="00EE0153" w:rsidRPr="00EE0153">
              <w:rPr>
                <w:rFonts w:ascii="Arial" w:hAnsi="Arial" w:cs="Arial"/>
                <w:noProof/>
                <w:sz w:val="20"/>
                <w:szCs w:val="20"/>
                <w:lang w:val="en-GB"/>
              </w:rPr>
              <w:t>423</w:t>
            </w:r>
            <w:r w:rsidRPr="00E1475F">
              <w:rPr>
                <w:rFonts w:ascii="Arial" w:hAnsi="Arial" w:cs="Arial"/>
                <w:noProof/>
                <w:sz w:val="20"/>
                <w:szCs w:val="20"/>
                <w:lang w:val="en-GB"/>
              </w:rPr>
              <w:t>,</w:t>
            </w:r>
            <w:r w:rsidR="00EE0153" w:rsidRPr="00EE0153">
              <w:rPr>
                <w:rFonts w:ascii="Arial" w:hAnsi="Arial" w:cs="Arial"/>
                <w:noProof/>
                <w:sz w:val="20"/>
                <w:szCs w:val="20"/>
                <w:lang w:val="en-GB"/>
              </w:rPr>
              <w:t>43</w:t>
            </w:r>
            <w:r w:rsidR="00665F42">
              <w:rPr>
                <w:rFonts w:ascii="Arial" w:hAnsi="Arial" w:cs="Arial"/>
                <w:noProof/>
                <w:sz w:val="20"/>
                <w:szCs w:val="20"/>
                <w:lang w:val="en-GB"/>
              </w:rPr>
              <w:t>2</w:t>
            </w:r>
            <w:r w:rsidRPr="00E1475F">
              <w:rPr>
                <w:rFonts w:ascii="Arial" w:hAnsi="Arial" w:cs="Arial"/>
                <w:noProof/>
                <w:sz w:val="20"/>
                <w:szCs w:val="20"/>
                <w:lang w:val="en-GB"/>
              </w:rPr>
              <w:t>)</w:t>
            </w:r>
          </w:p>
        </w:tc>
        <w:tc>
          <w:tcPr>
            <w:tcW w:w="533" w:type="pct"/>
            <w:tcBorders>
              <w:bottom w:val="single" w:sz="4" w:space="0" w:color="auto"/>
            </w:tcBorders>
            <w:shd w:val="clear" w:color="auto" w:fill="FAFAFA"/>
          </w:tcPr>
          <w:p w14:paraId="1CD40F73" w14:textId="444C24AC"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33</w:t>
            </w:r>
            <w:r w:rsidRPr="00E1475F">
              <w:rPr>
                <w:rFonts w:ascii="Arial" w:hAnsi="Arial" w:cs="Arial"/>
                <w:noProof/>
                <w:sz w:val="20"/>
                <w:szCs w:val="20"/>
                <w:lang w:val="en-GB"/>
              </w:rPr>
              <w:t>,</w:t>
            </w:r>
            <w:r w:rsidR="00EE0153" w:rsidRPr="00EE0153">
              <w:rPr>
                <w:rFonts w:ascii="Arial" w:hAnsi="Arial" w:cs="Arial"/>
                <w:noProof/>
                <w:sz w:val="20"/>
                <w:szCs w:val="20"/>
                <w:lang w:val="en-GB"/>
              </w:rPr>
              <w:t>413</w:t>
            </w:r>
            <w:r w:rsidRPr="00E1475F">
              <w:rPr>
                <w:rFonts w:ascii="Arial" w:hAnsi="Arial" w:cs="Arial"/>
                <w:noProof/>
                <w:sz w:val="20"/>
                <w:szCs w:val="20"/>
                <w:lang w:val="en-GB"/>
              </w:rPr>
              <w:t>,</w:t>
            </w:r>
            <w:r w:rsidR="00EE0153" w:rsidRPr="00EE0153">
              <w:rPr>
                <w:rFonts w:ascii="Arial" w:hAnsi="Arial" w:cs="Arial"/>
                <w:noProof/>
                <w:sz w:val="20"/>
                <w:szCs w:val="20"/>
                <w:lang w:val="en-GB"/>
              </w:rPr>
              <w:t>96</w:t>
            </w:r>
            <w:r w:rsidR="004D6550">
              <w:rPr>
                <w:rFonts w:ascii="Arial" w:hAnsi="Arial" w:cs="Arial"/>
                <w:noProof/>
                <w:sz w:val="20"/>
                <w:szCs w:val="20"/>
                <w:lang w:val="en-GB"/>
              </w:rPr>
              <w:t>6</w:t>
            </w:r>
            <w:r w:rsidRPr="00E1475F">
              <w:rPr>
                <w:rFonts w:ascii="Arial" w:hAnsi="Arial" w:cs="Arial"/>
                <w:noProof/>
                <w:sz w:val="20"/>
                <w:szCs w:val="20"/>
                <w:lang w:val="en-GB"/>
              </w:rPr>
              <w:t>)</w:t>
            </w:r>
          </w:p>
        </w:tc>
        <w:tc>
          <w:tcPr>
            <w:tcW w:w="533" w:type="pct"/>
            <w:tcBorders>
              <w:bottom w:val="single" w:sz="4" w:space="0" w:color="auto"/>
            </w:tcBorders>
            <w:shd w:val="clear" w:color="auto" w:fill="FAFAFA"/>
          </w:tcPr>
          <w:p w14:paraId="0E6178A9" w14:textId="52A0432D"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   </w:t>
            </w:r>
          </w:p>
        </w:tc>
        <w:tc>
          <w:tcPr>
            <w:tcW w:w="532" w:type="pct"/>
            <w:tcBorders>
              <w:bottom w:val="single" w:sz="4" w:space="0" w:color="auto"/>
            </w:tcBorders>
            <w:shd w:val="clear" w:color="auto" w:fill="FAFAFA"/>
          </w:tcPr>
          <w:p w14:paraId="4C5EA29E" w14:textId="10B172A0"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53</w:t>
            </w:r>
            <w:r w:rsidRPr="00E1475F">
              <w:rPr>
                <w:rFonts w:ascii="Arial" w:hAnsi="Arial" w:cs="Arial"/>
                <w:noProof/>
                <w:sz w:val="20"/>
                <w:szCs w:val="20"/>
                <w:lang w:val="en-GB"/>
              </w:rPr>
              <w:t>,</w:t>
            </w:r>
            <w:r w:rsidR="00EE0153" w:rsidRPr="00EE0153">
              <w:rPr>
                <w:rFonts w:ascii="Arial" w:hAnsi="Arial" w:cs="Arial"/>
                <w:noProof/>
                <w:sz w:val="20"/>
                <w:szCs w:val="20"/>
                <w:lang w:val="en-GB"/>
              </w:rPr>
              <w:t>909</w:t>
            </w:r>
            <w:r w:rsidRPr="00E1475F">
              <w:rPr>
                <w:rFonts w:ascii="Arial" w:hAnsi="Arial" w:cs="Arial"/>
                <w:noProof/>
                <w:sz w:val="20"/>
                <w:szCs w:val="20"/>
                <w:lang w:val="en-GB"/>
              </w:rPr>
              <w:t>,</w:t>
            </w:r>
            <w:r w:rsidR="00EE0153" w:rsidRPr="00EE0153">
              <w:rPr>
                <w:rFonts w:ascii="Arial" w:hAnsi="Arial" w:cs="Arial"/>
                <w:noProof/>
                <w:sz w:val="20"/>
                <w:szCs w:val="20"/>
                <w:lang w:val="en-GB"/>
              </w:rPr>
              <w:t>77</w:t>
            </w:r>
            <w:r w:rsidR="001523C3">
              <w:rPr>
                <w:rFonts w:ascii="Arial" w:hAnsi="Arial" w:cs="Arial"/>
                <w:noProof/>
                <w:sz w:val="20"/>
                <w:szCs w:val="20"/>
                <w:lang w:val="en-GB"/>
              </w:rPr>
              <w:t>7</w:t>
            </w:r>
            <w:r w:rsidRPr="00E1475F">
              <w:rPr>
                <w:rFonts w:ascii="Arial" w:hAnsi="Arial" w:cs="Arial"/>
                <w:noProof/>
                <w:sz w:val="20"/>
                <w:szCs w:val="20"/>
                <w:lang w:val="en-GB"/>
              </w:rPr>
              <w:t>)</w:t>
            </w:r>
          </w:p>
        </w:tc>
      </w:tr>
      <w:tr w:rsidR="0007034D" w:rsidRPr="0007034D" w14:paraId="5E59A2C7" w14:textId="77777777" w:rsidTr="0007034D">
        <w:tc>
          <w:tcPr>
            <w:tcW w:w="1799" w:type="pct"/>
            <w:vAlign w:val="bottom"/>
          </w:tcPr>
          <w:p w14:paraId="2976FE3C" w14:textId="77777777" w:rsidR="0007034D" w:rsidRPr="0007034D" w:rsidRDefault="0007034D" w:rsidP="0007034D">
            <w:pPr>
              <w:pStyle w:val="a"/>
              <w:tabs>
                <w:tab w:val="right" w:pos="9810"/>
              </w:tabs>
              <w:ind w:left="-105" w:right="0"/>
              <w:jc w:val="thaiDistribute"/>
              <w:rPr>
                <w:rFonts w:ascii="Arial" w:eastAsia="Angsana New" w:hAnsi="Arial" w:cs="Arial"/>
                <w:sz w:val="12"/>
                <w:szCs w:val="12"/>
                <w:u w:val="single"/>
              </w:rPr>
            </w:pPr>
          </w:p>
        </w:tc>
        <w:tc>
          <w:tcPr>
            <w:tcW w:w="533" w:type="pct"/>
            <w:tcBorders>
              <w:top w:val="single" w:sz="4" w:space="0" w:color="auto"/>
            </w:tcBorders>
            <w:shd w:val="clear" w:color="auto" w:fill="FAFAFA"/>
          </w:tcPr>
          <w:p w14:paraId="55040150" w14:textId="77777777" w:rsidR="0007034D" w:rsidRPr="0007034D" w:rsidRDefault="0007034D" w:rsidP="00E1475F">
            <w:pPr>
              <w:spacing w:after="0" w:line="240" w:lineRule="auto"/>
              <w:ind w:right="-72"/>
              <w:jc w:val="right"/>
              <w:rPr>
                <w:rFonts w:ascii="Arial" w:hAnsi="Arial" w:cs="Arial"/>
                <w:noProof/>
                <w:sz w:val="12"/>
                <w:szCs w:val="12"/>
                <w:lang w:val="en-GB"/>
              </w:rPr>
            </w:pPr>
          </w:p>
        </w:tc>
        <w:tc>
          <w:tcPr>
            <w:tcW w:w="538" w:type="pct"/>
            <w:tcBorders>
              <w:top w:val="single" w:sz="4" w:space="0" w:color="auto"/>
            </w:tcBorders>
            <w:shd w:val="clear" w:color="auto" w:fill="FAFAFA"/>
          </w:tcPr>
          <w:p w14:paraId="15B338C6" w14:textId="77777777" w:rsidR="0007034D" w:rsidRPr="0007034D" w:rsidRDefault="0007034D" w:rsidP="00E1475F">
            <w:pPr>
              <w:spacing w:after="0" w:line="240" w:lineRule="auto"/>
              <w:ind w:right="-72"/>
              <w:jc w:val="right"/>
              <w:rPr>
                <w:rFonts w:ascii="Arial" w:hAnsi="Arial" w:cs="Arial"/>
                <w:noProof/>
                <w:sz w:val="12"/>
                <w:szCs w:val="12"/>
                <w:lang w:val="en-GB"/>
              </w:rPr>
            </w:pPr>
          </w:p>
        </w:tc>
        <w:tc>
          <w:tcPr>
            <w:tcW w:w="532" w:type="pct"/>
            <w:tcBorders>
              <w:top w:val="single" w:sz="4" w:space="0" w:color="auto"/>
            </w:tcBorders>
            <w:shd w:val="clear" w:color="auto" w:fill="FAFAFA"/>
          </w:tcPr>
          <w:p w14:paraId="1795CE30" w14:textId="77777777" w:rsidR="0007034D" w:rsidRPr="0007034D" w:rsidRDefault="0007034D" w:rsidP="00E1475F">
            <w:pPr>
              <w:spacing w:after="0" w:line="240" w:lineRule="auto"/>
              <w:ind w:right="-72"/>
              <w:jc w:val="right"/>
              <w:rPr>
                <w:rFonts w:ascii="Arial" w:hAnsi="Arial" w:cs="Arial"/>
                <w:noProof/>
                <w:sz w:val="12"/>
                <w:szCs w:val="12"/>
                <w:lang w:val="en-GB"/>
              </w:rPr>
            </w:pPr>
          </w:p>
        </w:tc>
        <w:tc>
          <w:tcPr>
            <w:tcW w:w="533" w:type="pct"/>
            <w:tcBorders>
              <w:top w:val="single" w:sz="4" w:space="0" w:color="auto"/>
            </w:tcBorders>
            <w:shd w:val="clear" w:color="auto" w:fill="FAFAFA"/>
          </w:tcPr>
          <w:p w14:paraId="6913BB23" w14:textId="77777777" w:rsidR="0007034D" w:rsidRPr="0007034D" w:rsidRDefault="0007034D" w:rsidP="00E1475F">
            <w:pPr>
              <w:spacing w:after="0" w:line="240" w:lineRule="auto"/>
              <w:ind w:right="-72"/>
              <w:jc w:val="right"/>
              <w:rPr>
                <w:rFonts w:ascii="Arial" w:hAnsi="Arial" w:cs="Arial"/>
                <w:noProof/>
                <w:sz w:val="12"/>
                <w:szCs w:val="12"/>
                <w:lang w:val="en-GB"/>
              </w:rPr>
            </w:pPr>
          </w:p>
        </w:tc>
        <w:tc>
          <w:tcPr>
            <w:tcW w:w="533" w:type="pct"/>
            <w:tcBorders>
              <w:top w:val="single" w:sz="4" w:space="0" w:color="auto"/>
            </w:tcBorders>
            <w:shd w:val="clear" w:color="auto" w:fill="FAFAFA"/>
          </w:tcPr>
          <w:p w14:paraId="34FF144B" w14:textId="77777777" w:rsidR="0007034D" w:rsidRPr="0007034D" w:rsidRDefault="0007034D" w:rsidP="00E1475F">
            <w:pPr>
              <w:spacing w:after="0" w:line="240" w:lineRule="auto"/>
              <w:ind w:right="-72"/>
              <w:jc w:val="right"/>
              <w:rPr>
                <w:rFonts w:ascii="Arial" w:hAnsi="Arial" w:cs="Arial"/>
                <w:noProof/>
                <w:sz w:val="12"/>
                <w:szCs w:val="12"/>
                <w:lang w:val="en-GB"/>
              </w:rPr>
            </w:pPr>
          </w:p>
        </w:tc>
        <w:tc>
          <w:tcPr>
            <w:tcW w:w="532" w:type="pct"/>
            <w:tcBorders>
              <w:top w:val="single" w:sz="4" w:space="0" w:color="auto"/>
            </w:tcBorders>
            <w:shd w:val="clear" w:color="auto" w:fill="FAFAFA"/>
          </w:tcPr>
          <w:p w14:paraId="38BA4E46" w14:textId="77777777" w:rsidR="0007034D" w:rsidRPr="0007034D" w:rsidRDefault="0007034D" w:rsidP="00E1475F">
            <w:pPr>
              <w:spacing w:after="0" w:line="240" w:lineRule="auto"/>
              <w:ind w:right="-72"/>
              <w:jc w:val="right"/>
              <w:rPr>
                <w:rFonts w:ascii="Arial" w:hAnsi="Arial" w:cs="Arial"/>
                <w:noProof/>
                <w:sz w:val="12"/>
                <w:szCs w:val="12"/>
                <w:lang w:val="en-GB"/>
              </w:rPr>
            </w:pPr>
          </w:p>
        </w:tc>
      </w:tr>
      <w:tr w:rsidR="00E1475F" w:rsidRPr="00404F61" w14:paraId="49693F55" w14:textId="77777777" w:rsidTr="0007034D">
        <w:tc>
          <w:tcPr>
            <w:tcW w:w="1799" w:type="pct"/>
          </w:tcPr>
          <w:p w14:paraId="148B9B80" w14:textId="77777777" w:rsidR="00E1475F" w:rsidRPr="00404F61" w:rsidRDefault="00E1475F" w:rsidP="0007034D">
            <w:pPr>
              <w:pStyle w:val="a"/>
              <w:tabs>
                <w:tab w:val="right" w:pos="9810"/>
              </w:tabs>
              <w:ind w:left="-105" w:right="0"/>
              <w:jc w:val="thaiDistribute"/>
              <w:rPr>
                <w:rFonts w:ascii="Arial" w:eastAsia="Angsana New" w:hAnsi="Arial" w:cs="Arial"/>
                <w:sz w:val="20"/>
                <w:szCs w:val="20"/>
              </w:rPr>
            </w:pPr>
            <w:r w:rsidRPr="00404F61">
              <w:rPr>
                <w:rFonts w:ascii="Arial" w:eastAsia="Angsana New" w:hAnsi="Arial" w:cs="Arial"/>
                <w:sz w:val="20"/>
                <w:szCs w:val="20"/>
              </w:rPr>
              <w:t>Net book amount</w:t>
            </w:r>
          </w:p>
        </w:tc>
        <w:tc>
          <w:tcPr>
            <w:tcW w:w="533" w:type="pct"/>
            <w:tcBorders>
              <w:bottom w:val="single" w:sz="4" w:space="0" w:color="auto"/>
            </w:tcBorders>
            <w:shd w:val="clear" w:color="auto" w:fill="FAFAFA"/>
          </w:tcPr>
          <w:p w14:paraId="4AD93818" w14:textId="767BBD42"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67</w:t>
            </w:r>
            <w:r w:rsidRPr="00E1475F">
              <w:rPr>
                <w:rFonts w:ascii="Arial" w:hAnsi="Arial" w:cs="Arial"/>
                <w:noProof/>
                <w:sz w:val="20"/>
                <w:szCs w:val="20"/>
                <w:lang w:val="en-GB"/>
              </w:rPr>
              <w:t>,</w:t>
            </w:r>
            <w:r w:rsidR="00EE0153" w:rsidRPr="00EE0153">
              <w:rPr>
                <w:rFonts w:ascii="Arial" w:hAnsi="Arial" w:cs="Arial"/>
                <w:noProof/>
                <w:sz w:val="20"/>
                <w:szCs w:val="20"/>
                <w:lang w:val="en-GB"/>
              </w:rPr>
              <w:t>591</w:t>
            </w:r>
            <w:r w:rsidRPr="00E1475F">
              <w:rPr>
                <w:rFonts w:ascii="Arial" w:hAnsi="Arial" w:cs="Arial"/>
                <w:noProof/>
                <w:sz w:val="20"/>
                <w:szCs w:val="20"/>
                <w:lang w:val="en-GB"/>
              </w:rPr>
              <w:t>,</w:t>
            </w:r>
            <w:r w:rsidR="00EE0153" w:rsidRPr="00EE0153">
              <w:rPr>
                <w:rFonts w:ascii="Arial" w:hAnsi="Arial" w:cs="Arial"/>
                <w:noProof/>
                <w:sz w:val="20"/>
                <w:szCs w:val="20"/>
                <w:lang w:val="en-GB"/>
              </w:rPr>
              <w:t>975</w:t>
            </w:r>
            <w:r w:rsidRPr="00E1475F">
              <w:rPr>
                <w:rFonts w:ascii="Arial" w:hAnsi="Arial" w:cs="Arial"/>
                <w:noProof/>
                <w:sz w:val="20"/>
                <w:szCs w:val="20"/>
                <w:lang w:val="en-GB"/>
              </w:rPr>
              <w:t xml:space="preserve"> </w:t>
            </w:r>
          </w:p>
        </w:tc>
        <w:tc>
          <w:tcPr>
            <w:tcW w:w="538" w:type="pct"/>
            <w:tcBorders>
              <w:bottom w:val="single" w:sz="4" w:space="0" w:color="auto"/>
            </w:tcBorders>
            <w:shd w:val="clear" w:color="auto" w:fill="FAFAFA"/>
          </w:tcPr>
          <w:p w14:paraId="0A49CC36" w14:textId="36527C46"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8</w:t>
            </w:r>
            <w:r w:rsidRPr="00E1475F">
              <w:rPr>
                <w:rFonts w:ascii="Arial" w:hAnsi="Arial" w:cs="Arial"/>
                <w:noProof/>
                <w:sz w:val="20"/>
                <w:szCs w:val="20"/>
                <w:lang w:val="en-GB"/>
              </w:rPr>
              <w:t>,</w:t>
            </w:r>
            <w:r w:rsidR="00EE0153" w:rsidRPr="00EE0153">
              <w:rPr>
                <w:rFonts w:ascii="Arial" w:hAnsi="Arial" w:cs="Arial"/>
                <w:noProof/>
                <w:sz w:val="20"/>
                <w:szCs w:val="20"/>
                <w:lang w:val="en-GB"/>
              </w:rPr>
              <w:t>371</w:t>
            </w:r>
            <w:r w:rsidRPr="00E1475F">
              <w:rPr>
                <w:rFonts w:ascii="Arial" w:hAnsi="Arial" w:cs="Arial"/>
                <w:noProof/>
                <w:sz w:val="20"/>
                <w:szCs w:val="20"/>
                <w:lang w:val="en-GB"/>
              </w:rPr>
              <w:t>,</w:t>
            </w:r>
            <w:r w:rsidR="00EE0153" w:rsidRPr="00EE0153">
              <w:rPr>
                <w:rFonts w:ascii="Arial" w:hAnsi="Arial" w:cs="Arial"/>
                <w:noProof/>
                <w:sz w:val="20"/>
                <w:szCs w:val="20"/>
                <w:lang w:val="en-GB"/>
              </w:rPr>
              <w:t>367</w:t>
            </w:r>
            <w:r w:rsidRPr="00E1475F">
              <w:rPr>
                <w:rFonts w:ascii="Arial" w:hAnsi="Arial" w:cs="Arial"/>
                <w:noProof/>
                <w:sz w:val="20"/>
                <w:szCs w:val="20"/>
                <w:lang w:val="en-GB"/>
              </w:rPr>
              <w:t xml:space="preserve"> </w:t>
            </w:r>
          </w:p>
        </w:tc>
        <w:tc>
          <w:tcPr>
            <w:tcW w:w="532" w:type="pct"/>
            <w:tcBorders>
              <w:bottom w:val="single" w:sz="4" w:space="0" w:color="auto"/>
            </w:tcBorders>
            <w:shd w:val="clear" w:color="auto" w:fill="FAFAFA"/>
          </w:tcPr>
          <w:p w14:paraId="4C2BDEC7" w14:textId="1CD8518D"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3</w:t>
            </w:r>
            <w:r w:rsidRPr="00E1475F">
              <w:rPr>
                <w:rFonts w:ascii="Arial" w:hAnsi="Arial" w:cs="Arial"/>
                <w:noProof/>
                <w:sz w:val="20"/>
                <w:szCs w:val="20"/>
                <w:lang w:val="en-GB"/>
              </w:rPr>
              <w:t>,</w:t>
            </w:r>
            <w:r w:rsidR="00EE0153" w:rsidRPr="00EE0153">
              <w:rPr>
                <w:rFonts w:ascii="Arial" w:hAnsi="Arial" w:cs="Arial"/>
                <w:noProof/>
                <w:sz w:val="20"/>
                <w:szCs w:val="20"/>
                <w:lang w:val="en-GB"/>
              </w:rPr>
              <w:t>527</w:t>
            </w:r>
            <w:r w:rsidRPr="00E1475F">
              <w:rPr>
                <w:rFonts w:ascii="Arial" w:hAnsi="Arial" w:cs="Arial"/>
                <w:noProof/>
                <w:sz w:val="20"/>
                <w:szCs w:val="20"/>
                <w:lang w:val="en-GB"/>
              </w:rPr>
              <w:t>,</w:t>
            </w:r>
            <w:r w:rsidR="00EE0153" w:rsidRPr="00EE0153">
              <w:rPr>
                <w:rFonts w:ascii="Arial" w:hAnsi="Arial" w:cs="Arial"/>
                <w:noProof/>
                <w:sz w:val="20"/>
                <w:szCs w:val="20"/>
                <w:lang w:val="en-GB"/>
              </w:rPr>
              <w:t>17</w:t>
            </w:r>
            <w:r w:rsidR="004D6550">
              <w:rPr>
                <w:rFonts w:ascii="Arial" w:hAnsi="Arial" w:cs="Arial"/>
                <w:noProof/>
                <w:sz w:val="20"/>
                <w:szCs w:val="20"/>
                <w:lang w:val="en-GB"/>
              </w:rPr>
              <w:t>4</w:t>
            </w:r>
            <w:r w:rsidRPr="00E1475F">
              <w:rPr>
                <w:rFonts w:ascii="Arial" w:hAnsi="Arial" w:cs="Arial"/>
                <w:noProof/>
                <w:sz w:val="20"/>
                <w:szCs w:val="20"/>
                <w:lang w:val="en-GB"/>
              </w:rPr>
              <w:t xml:space="preserve"> </w:t>
            </w:r>
          </w:p>
        </w:tc>
        <w:tc>
          <w:tcPr>
            <w:tcW w:w="533" w:type="pct"/>
            <w:tcBorders>
              <w:bottom w:val="single" w:sz="4" w:space="0" w:color="auto"/>
            </w:tcBorders>
            <w:shd w:val="clear" w:color="auto" w:fill="FAFAFA"/>
          </w:tcPr>
          <w:p w14:paraId="4A0E43BF" w14:textId="68E1276E"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9</w:t>
            </w:r>
            <w:r w:rsidRPr="00E1475F">
              <w:rPr>
                <w:rFonts w:ascii="Arial" w:hAnsi="Arial" w:cs="Arial"/>
                <w:noProof/>
                <w:sz w:val="20"/>
                <w:szCs w:val="20"/>
                <w:lang w:val="en-GB"/>
              </w:rPr>
              <w:t>,</w:t>
            </w:r>
            <w:r w:rsidR="00EE0153" w:rsidRPr="00EE0153">
              <w:rPr>
                <w:rFonts w:ascii="Arial" w:hAnsi="Arial" w:cs="Arial"/>
                <w:noProof/>
                <w:sz w:val="20"/>
                <w:szCs w:val="20"/>
                <w:lang w:val="en-GB"/>
              </w:rPr>
              <w:t>701</w:t>
            </w:r>
            <w:r w:rsidRPr="00E1475F">
              <w:rPr>
                <w:rFonts w:ascii="Arial" w:hAnsi="Arial" w:cs="Arial"/>
                <w:noProof/>
                <w:sz w:val="20"/>
                <w:szCs w:val="20"/>
                <w:lang w:val="en-GB"/>
              </w:rPr>
              <w:t>,</w:t>
            </w:r>
            <w:r w:rsidR="00EE0153" w:rsidRPr="00EE0153">
              <w:rPr>
                <w:rFonts w:ascii="Arial" w:hAnsi="Arial" w:cs="Arial"/>
                <w:noProof/>
                <w:sz w:val="20"/>
                <w:szCs w:val="20"/>
                <w:lang w:val="en-GB"/>
              </w:rPr>
              <w:t>00</w:t>
            </w:r>
            <w:r w:rsidR="004D6550">
              <w:rPr>
                <w:rFonts w:ascii="Arial" w:hAnsi="Arial" w:cs="Arial"/>
                <w:noProof/>
                <w:sz w:val="20"/>
                <w:szCs w:val="20"/>
                <w:lang w:val="en-GB"/>
              </w:rPr>
              <w:t>2</w:t>
            </w:r>
            <w:r w:rsidRPr="00E1475F">
              <w:rPr>
                <w:rFonts w:ascii="Arial" w:hAnsi="Arial" w:cs="Arial"/>
                <w:noProof/>
                <w:sz w:val="20"/>
                <w:szCs w:val="20"/>
                <w:lang w:val="en-GB"/>
              </w:rPr>
              <w:t xml:space="preserve"> </w:t>
            </w:r>
          </w:p>
        </w:tc>
        <w:tc>
          <w:tcPr>
            <w:tcW w:w="533" w:type="pct"/>
            <w:tcBorders>
              <w:bottom w:val="single" w:sz="4" w:space="0" w:color="auto"/>
            </w:tcBorders>
            <w:shd w:val="clear" w:color="auto" w:fill="FAFAFA"/>
          </w:tcPr>
          <w:p w14:paraId="2049CCDB" w14:textId="54839877"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84</w:t>
            </w:r>
            <w:r w:rsidRPr="00E1475F">
              <w:rPr>
                <w:rFonts w:ascii="Arial" w:hAnsi="Arial" w:cs="Arial"/>
                <w:noProof/>
                <w:sz w:val="20"/>
                <w:szCs w:val="20"/>
                <w:lang w:val="en-GB"/>
              </w:rPr>
              <w:t>,</w:t>
            </w:r>
            <w:r w:rsidR="00EE0153" w:rsidRPr="00EE0153">
              <w:rPr>
                <w:rFonts w:ascii="Arial" w:hAnsi="Arial" w:cs="Arial"/>
                <w:noProof/>
                <w:sz w:val="20"/>
                <w:szCs w:val="20"/>
                <w:lang w:val="en-GB"/>
              </w:rPr>
              <w:t>494</w:t>
            </w:r>
            <w:r w:rsidRPr="00E1475F">
              <w:rPr>
                <w:rFonts w:ascii="Arial" w:hAnsi="Arial" w:cs="Arial"/>
                <w:noProof/>
                <w:sz w:val="20"/>
                <w:szCs w:val="20"/>
                <w:lang w:val="en-GB"/>
              </w:rPr>
              <w:t>,</w:t>
            </w:r>
            <w:r w:rsidR="00EE0153" w:rsidRPr="00EE0153">
              <w:rPr>
                <w:rFonts w:ascii="Arial" w:hAnsi="Arial" w:cs="Arial"/>
                <w:noProof/>
                <w:sz w:val="20"/>
                <w:szCs w:val="20"/>
                <w:lang w:val="en-GB"/>
              </w:rPr>
              <w:t>413</w:t>
            </w:r>
            <w:r w:rsidRPr="00E1475F">
              <w:rPr>
                <w:rFonts w:ascii="Arial" w:hAnsi="Arial" w:cs="Arial"/>
                <w:noProof/>
                <w:sz w:val="20"/>
                <w:szCs w:val="20"/>
                <w:lang w:val="en-GB"/>
              </w:rPr>
              <w:t xml:space="preserve"> </w:t>
            </w:r>
          </w:p>
        </w:tc>
        <w:tc>
          <w:tcPr>
            <w:tcW w:w="532" w:type="pct"/>
            <w:tcBorders>
              <w:bottom w:val="single" w:sz="4" w:space="0" w:color="auto"/>
            </w:tcBorders>
            <w:shd w:val="clear" w:color="auto" w:fill="FAFAFA"/>
          </w:tcPr>
          <w:p w14:paraId="4A44B890" w14:textId="70293325" w:rsidR="00E1475F" w:rsidRPr="00404F61" w:rsidRDefault="00E1475F" w:rsidP="00E1475F">
            <w:pPr>
              <w:spacing w:after="0" w:line="240" w:lineRule="auto"/>
              <w:ind w:right="-72"/>
              <w:jc w:val="right"/>
              <w:rPr>
                <w:rFonts w:ascii="Arial" w:hAnsi="Arial" w:cs="Arial"/>
                <w:noProof/>
                <w:sz w:val="20"/>
                <w:szCs w:val="20"/>
                <w:lang w:val="en-GB"/>
              </w:rPr>
            </w:pPr>
            <w:r w:rsidRPr="00E1475F">
              <w:rPr>
                <w:rFonts w:ascii="Arial" w:hAnsi="Arial" w:cs="Arial"/>
                <w:noProof/>
                <w:sz w:val="20"/>
                <w:szCs w:val="20"/>
                <w:lang w:val="en-GB"/>
              </w:rPr>
              <w:t xml:space="preserve"> </w:t>
            </w:r>
            <w:r w:rsidR="00EE0153" w:rsidRPr="00EE0153">
              <w:rPr>
                <w:rFonts w:ascii="Arial" w:hAnsi="Arial" w:cs="Arial"/>
                <w:noProof/>
                <w:sz w:val="20"/>
                <w:szCs w:val="20"/>
                <w:lang w:val="en-GB"/>
              </w:rPr>
              <w:t>173</w:t>
            </w:r>
            <w:r w:rsidRPr="00E1475F">
              <w:rPr>
                <w:rFonts w:ascii="Arial" w:hAnsi="Arial" w:cs="Arial"/>
                <w:noProof/>
                <w:sz w:val="20"/>
                <w:szCs w:val="20"/>
                <w:lang w:val="en-GB"/>
              </w:rPr>
              <w:t>,</w:t>
            </w:r>
            <w:r w:rsidR="00EE0153" w:rsidRPr="00EE0153">
              <w:rPr>
                <w:rFonts w:ascii="Arial" w:hAnsi="Arial" w:cs="Arial"/>
                <w:noProof/>
                <w:sz w:val="20"/>
                <w:szCs w:val="20"/>
                <w:lang w:val="en-GB"/>
              </w:rPr>
              <w:t>685</w:t>
            </w:r>
            <w:r w:rsidRPr="00E1475F">
              <w:rPr>
                <w:rFonts w:ascii="Arial" w:hAnsi="Arial" w:cs="Arial"/>
                <w:noProof/>
                <w:sz w:val="20"/>
                <w:szCs w:val="20"/>
                <w:lang w:val="en-GB"/>
              </w:rPr>
              <w:t>,</w:t>
            </w:r>
            <w:r w:rsidR="00EE0153" w:rsidRPr="00EE0153">
              <w:rPr>
                <w:rFonts w:ascii="Arial" w:hAnsi="Arial" w:cs="Arial"/>
                <w:noProof/>
                <w:sz w:val="20"/>
                <w:szCs w:val="20"/>
                <w:lang w:val="en-GB"/>
              </w:rPr>
              <w:t>931</w:t>
            </w:r>
            <w:r w:rsidRPr="00E1475F">
              <w:rPr>
                <w:rFonts w:ascii="Arial" w:hAnsi="Arial" w:cs="Arial"/>
                <w:noProof/>
                <w:sz w:val="20"/>
                <w:szCs w:val="20"/>
                <w:lang w:val="en-GB"/>
              </w:rPr>
              <w:t xml:space="preserve"> </w:t>
            </w:r>
          </w:p>
        </w:tc>
      </w:tr>
    </w:tbl>
    <w:p w14:paraId="1958C872" w14:textId="77777777" w:rsidR="00D53911" w:rsidRPr="00DE3BCE" w:rsidRDefault="00D53911" w:rsidP="007E02B0">
      <w:pPr>
        <w:spacing w:after="0" w:line="240" w:lineRule="auto"/>
        <w:jc w:val="both"/>
        <w:rPr>
          <w:rFonts w:ascii="Arial" w:eastAsia="Arial Unicode MS" w:hAnsi="Arial" w:cs="Arial"/>
          <w:sz w:val="20"/>
          <w:szCs w:val="20"/>
          <w:lang w:bidi="th-TH"/>
        </w:rPr>
      </w:pPr>
    </w:p>
    <w:p w14:paraId="7E0E8FE8" w14:textId="77777777" w:rsidR="00D53911" w:rsidRPr="00DE3BCE" w:rsidRDefault="00D53911" w:rsidP="007E02B0">
      <w:pPr>
        <w:spacing w:after="0" w:line="240" w:lineRule="auto"/>
        <w:jc w:val="both"/>
        <w:rPr>
          <w:rFonts w:ascii="Arial" w:eastAsia="Arial Unicode MS" w:hAnsi="Arial" w:cs="Arial"/>
          <w:sz w:val="20"/>
          <w:szCs w:val="20"/>
          <w:lang w:bidi="th-TH"/>
        </w:rPr>
        <w:sectPr w:rsidR="00D53911" w:rsidRPr="00DE3BCE" w:rsidSect="00D53911">
          <w:pgSz w:w="16840" w:h="11907" w:orient="landscape" w:code="9"/>
          <w:pgMar w:top="1728" w:right="680" w:bottom="720" w:left="720" w:header="706" w:footer="706" w:gutter="0"/>
          <w:cols w:space="720"/>
          <w:docGrid w:linePitch="360"/>
        </w:sectPr>
      </w:pPr>
    </w:p>
    <w:p w14:paraId="0FB3B6F6" w14:textId="7004F698" w:rsidR="00224D82" w:rsidRPr="00224D82" w:rsidRDefault="00224D82" w:rsidP="00224D82">
      <w:pPr>
        <w:spacing w:after="0" w:line="240" w:lineRule="auto"/>
        <w:jc w:val="thaiDistribute"/>
        <w:rPr>
          <w:rFonts w:ascii="Arial" w:eastAsia="Arial Unicode MS" w:hAnsi="Arial" w:cs="Arial"/>
          <w:sz w:val="20"/>
          <w:szCs w:val="20"/>
        </w:rPr>
      </w:pPr>
      <w:r w:rsidRPr="00224D82">
        <w:rPr>
          <w:rFonts w:ascii="Arial" w:eastAsia="Arial Unicode MS" w:hAnsi="Arial" w:cs="Arial"/>
          <w:sz w:val="20"/>
          <w:szCs w:val="20"/>
        </w:rPr>
        <w:lastRenderedPageBreak/>
        <w:t>Leased assets included above, where the</w:t>
      </w:r>
      <w:r w:rsidR="00E351F1">
        <w:rPr>
          <w:rFonts w:ascii="Arial" w:eastAsia="Arial Unicode MS" w:hAnsi="Arial" w:cs="Arial"/>
          <w:sz w:val="20"/>
          <w:szCs w:val="20"/>
        </w:rPr>
        <w:t xml:space="preserve"> Group </w:t>
      </w:r>
      <w:r w:rsidRPr="00224D82">
        <w:rPr>
          <w:rFonts w:ascii="Arial" w:eastAsia="Arial Unicode MS" w:hAnsi="Arial" w:cs="Arial"/>
          <w:sz w:val="20"/>
          <w:szCs w:val="20"/>
        </w:rPr>
        <w:t xml:space="preserve">and </w:t>
      </w:r>
      <w:r w:rsidR="00E351F1">
        <w:rPr>
          <w:rFonts w:ascii="Arial" w:eastAsia="Arial Unicode MS" w:hAnsi="Arial" w:cs="Arial"/>
          <w:sz w:val="20"/>
          <w:szCs w:val="20"/>
        </w:rPr>
        <w:t>Company are</w:t>
      </w:r>
      <w:r w:rsidRPr="00224D82">
        <w:rPr>
          <w:rFonts w:ascii="Arial" w:eastAsia="Arial Unicode MS" w:hAnsi="Arial" w:cs="Arial"/>
          <w:sz w:val="20"/>
          <w:szCs w:val="20"/>
        </w:rPr>
        <w:t xml:space="preserve"> lessee</w:t>
      </w:r>
      <w:r w:rsidR="007F45B3">
        <w:rPr>
          <w:rFonts w:ascii="Arial" w:eastAsia="Arial Unicode MS" w:hAnsi="Arial" w:cs="Arial"/>
          <w:sz w:val="20"/>
          <w:szCs w:val="20"/>
        </w:rPr>
        <w:t>s</w:t>
      </w:r>
      <w:r w:rsidRPr="00224D82">
        <w:rPr>
          <w:rFonts w:ascii="Arial" w:eastAsia="Arial Unicode MS" w:hAnsi="Arial" w:cs="Arial"/>
          <w:sz w:val="20"/>
          <w:szCs w:val="20"/>
        </w:rPr>
        <w:t xml:space="preserve"> under a finance lease, comprise group of assets in digital services and vehicles:</w:t>
      </w:r>
    </w:p>
    <w:p w14:paraId="7C7EC29F" w14:textId="77777777" w:rsidR="00224D82" w:rsidRPr="00DE3BCE" w:rsidRDefault="00224D82" w:rsidP="009E17E7">
      <w:pPr>
        <w:spacing w:after="0" w:line="240" w:lineRule="auto"/>
        <w:jc w:val="thaiDistribute"/>
        <w:rPr>
          <w:rFonts w:ascii="Arial" w:eastAsia="Arial Unicode MS" w:hAnsi="Arial" w:cs="Arial"/>
          <w:sz w:val="20"/>
          <w:szCs w:val="20"/>
          <w:lang w:val="en-GB"/>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B37F7" w:rsidRPr="00DE3BCE" w14:paraId="7584E23C" w14:textId="77777777" w:rsidTr="00802D96">
        <w:trPr>
          <w:cantSplit/>
        </w:trPr>
        <w:tc>
          <w:tcPr>
            <w:tcW w:w="3672" w:type="dxa"/>
          </w:tcPr>
          <w:p w14:paraId="25FD4400" w14:textId="77777777" w:rsidR="00FB37F7" w:rsidRPr="00DE3BCE" w:rsidRDefault="00FB37F7" w:rsidP="00E947D5">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F6BBF5E" w14:textId="77777777" w:rsidR="0007034D"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00267FC2" w14:textId="7B6EA98F" w:rsidR="00FB37F7"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0DFCE3A" w14:textId="77777777" w:rsidR="0007034D"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5FFFDB17" w14:textId="4399730F" w:rsidR="00FB37F7"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FB37F7" w:rsidRPr="00DE3BCE" w14:paraId="4F2FCCAF" w14:textId="77777777" w:rsidTr="00802D96">
        <w:trPr>
          <w:cantSplit/>
        </w:trPr>
        <w:tc>
          <w:tcPr>
            <w:tcW w:w="3672" w:type="dxa"/>
          </w:tcPr>
          <w:p w14:paraId="05E82112" w14:textId="77777777" w:rsidR="00FB37F7" w:rsidRPr="00DE3BCE" w:rsidRDefault="00FB37F7" w:rsidP="00E947D5">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35495A06" w14:textId="37A9CB1A" w:rsidR="00FB37F7"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A0F71A5" w14:textId="2F19C1FA" w:rsidR="00FB37F7"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1D879C23" w14:textId="71298304" w:rsidR="00FB37F7"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67DB258" w14:textId="6E56C85A" w:rsidR="00FB37F7"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FB37F7" w:rsidRPr="00DE3BCE" w14:paraId="644D47F1" w14:textId="77777777" w:rsidTr="00802D96">
        <w:trPr>
          <w:cantSplit/>
        </w:trPr>
        <w:tc>
          <w:tcPr>
            <w:tcW w:w="3672" w:type="dxa"/>
          </w:tcPr>
          <w:p w14:paraId="77CC3302" w14:textId="77777777" w:rsidR="00FB37F7" w:rsidRPr="00DE3BCE" w:rsidRDefault="00FB37F7" w:rsidP="00E947D5">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6FCDC0F8" w14:textId="77777777" w:rsidR="00FB37F7"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370E401" w14:textId="77777777" w:rsidR="00FB37F7"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CE7C238" w14:textId="77777777" w:rsidR="00FB37F7"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212BF9A" w14:textId="77777777" w:rsidR="00FB37F7"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FB37F7" w:rsidRPr="00E947D5" w14:paraId="31DFA9A6" w14:textId="77777777" w:rsidTr="00802D96">
        <w:trPr>
          <w:cantSplit/>
        </w:trPr>
        <w:tc>
          <w:tcPr>
            <w:tcW w:w="3672" w:type="dxa"/>
          </w:tcPr>
          <w:p w14:paraId="03CDCFF5" w14:textId="77777777" w:rsidR="00FB37F7" w:rsidRPr="00E947D5" w:rsidRDefault="00FB37F7" w:rsidP="00E947D5">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09AF9098" w14:textId="77777777" w:rsidR="00FB37F7" w:rsidRPr="00E947D5" w:rsidRDefault="00FB37F7"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F4ADF9A" w14:textId="77777777" w:rsidR="00FB37F7" w:rsidRPr="00E947D5" w:rsidRDefault="00FB37F7"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6670DC41" w14:textId="77777777" w:rsidR="00FB37F7" w:rsidRPr="00E947D5" w:rsidRDefault="00FB37F7"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2BE8421" w14:textId="77777777" w:rsidR="00FB37F7" w:rsidRPr="00E947D5" w:rsidRDefault="00FB37F7" w:rsidP="00802D96">
            <w:pPr>
              <w:autoSpaceDE w:val="0"/>
              <w:autoSpaceDN w:val="0"/>
              <w:adjustRightInd w:val="0"/>
              <w:spacing w:after="0" w:line="240" w:lineRule="auto"/>
              <w:ind w:right="-72"/>
              <w:jc w:val="right"/>
              <w:rPr>
                <w:rFonts w:ascii="Arial" w:eastAsia="Arial Unicode MS" w:hAnsi="Arial" w:cs="Arial"/>
                <w:sz w:val="12"/>
                <w:szCs w:val="12"/>
              </w:rPr>
            </w:pPr>
          </w:p>
        </w:tc>
      </w:tr>
      <w:tr w:rsidR="00E1475F" w:rsidRPr="00DE3BCE" w14:paraId="11419053" w14:textId="77777777" w:rsidTr="0007034D">
        <w:trPr>
          <w:cantSplit/>
          <w:trHeight w:val="143"/>
        </w:trPr>
        <w:tc>
          <w:tcPr>
            <w:tcW w:w="3672" w:type="dxa"/>
          </w:tcPr>
          <w:p w14:paraId="6C7C1FF7" w14:textId="77777777" w:rsidR="00E1475F" w:rsidRPr="00224D82" w:rsidRDefault="00E1475F" w:rsidP="00E947D5">
            <w:pPr>
              <w:autoSpaceDE w:val="0"/>
              <w:autoSpaceDN w:val="0"/>
              <w:adjustRightInd w:val="0"/>
              <w:spacing w:after="0" w:line="240" w:lineRule="auto"/>
              <w:ind w:left="-120" w:right="-72"/>
              <w:rPr>
                <w:rFonts w:ascii="Arial" w:eastAsia="Arial Unicode MS" w:hAnsi="Arial" w:cs="Arial"/>
                <w:sz w:val="20"/>
                <w:szCs w:val="20"/>
              </w:rPr>
            </w:pPr>
            <w:r w:rsidRPr="00224D82">
              <w:rPr>
                <w:rFonts w:ascii="Arial" w:eastAsia="Arial Unicode MS" w:hAnsi="Arial" w:cs="Arial"/>
                <w:sz w:val="20"/>
                <w:szCs w:val="20"/>
              </w:rPr>
              <w:t xml:space="preserve">Cost - </w:t>
            </w:r>
            <w:proofErr w:type="spellStart"/>
            <w:r w:rsidRPr="00224D82">
              <w:rPr>
                <w:rFonts w:ascii="Arial" w:eastAsia="Arial Unicode MS" w:hAnsi="Arial" w:cs="Arial"/>
                <w:sz w:val="20"/>
                <w:szCs w:val="20"/>
              </w:rPr>
              <w:t>capitalised</w:t>
            </w:r>
            <w:proofErr w:type="spellEnd"/>
            <w:r w:rsidRPr="00224D82">
              <w:rPr>
                <w:rFonts w:ascii="Arial" w:eastAsia="Arial Unicode MS" w:hAnsi="Arial" w:cs="Arial"/>
                <w:sz w:val="20"/>
                <w:szCs w:val="20"/>
              </w:rPr>
              <w:t xml:space="preserve"> finance leases</w:t>
            </w:r>
          </w:p>
        </w:tc>
        <w:tc>
          <w:tcPr>
            <w:tcW w:w="1440" w:type="dxa"/>
            <w:shd w:val="clear" w:color="auto" w:fill="FAFAFA"/>
          </w:tcPr>
          <w:p w14:paraId="70E33EB0" w14:textId="5EBA58BC"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E1475F">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292</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334</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119</w:t>
            </w:r>
            <w:r w:rsidRPr="00E1475F">
              <w:rPr>
                <w:rFonts w:ascii="Arial" w:eastAsia="Arial Unicode MS" w:hAnsi="Arial" w:cs="Arial"/>
                <w:sz w:val="20"/>
                <w:szCs w:val="20"/>
              </w:rPr>
              <w:t xml:space="preserve"> </w:t>
            </w:r>
          </w:p>
        </w:tc>
        <w:tc>
          <w:tcPr>
            <w:tcW w:w="1440" w:type="dxa"/>
            <w:shd w:val="clear" w:color="auto" w:fill="auto"/>
            <w:vAlign w:val="bottom"/>
          </w:tcPr>
          <w:p w14:paraId="58E8DECC" w14:textId="6484097D" w:rsidR="00E1475F" w:rsidRPr="00DE3BCE" w:rsidRDefault="00EE0153" w:rsidP="00E1475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292</w:t>
            </w:r>
            <w:r w:rsidR="00E1475F" w:rsidRPr="00DE3BCE">
              <w:rPr>
                <w:rFonts w:ascii="Arial" w:eastAsia="Arial Unicode MS" w:hAnsi="Arial" w:cs="Arial"/>
                <w:sz w:val="20"/>
                <w:szCs w:val="20"/>
              </w:rPr>
              <w:t>,</w:t>
            </w:r>
            <w:r w:rsidRPr="00EE0153">
              <w:rPr>
                <w:rFonts w:ascii="Arial" w:eastAsia="Arial Unicode MS" w:hAnsi="Arial" w:cs="Arial"/>
                <w:sz w:val="20"/>
                <w:szCs w:val="20"/>
                <w:lang w:val="en-GB"/>
              </w:rPr>
              <w:t>334</w:t>
            </w:r>
            <w:r w:rsidR="00E1475F" w:rsidRPr="00DE3BCE">
              <w:rPr>
                <w:rFonts w:ascii="Arial" w:eastAsia="Arial Unicode MS" w:hAnsi="Arial" w:cs="Arial"/>
                <w:sz w:val="20"/>
                <w:szCs w:val="20"/>
              </w:rPr>
              <w:t>,</w:t>
            </w:r>
            <w:r w:rsidRPr="00EE0153">
              <w:rPr>
                <w:rFonts w:ascii="Arial" w:eastAsia="Arial Unicode MS" w:hAnsi="Arial" w:cs="Arial"/>
                <w:sz w:val="20"/>
                <w:szCs w:val="20"/>
                <w:lang w:val="en-GB"/>
              </w:rPr>
              <w:t>119</w:t>
            </w:r>
          </w:p>
        </w:tc>
        <w:tc>
          <w:tcPr>
            <w:tcW w:w="1440" w:type="dxa"/>
            <w:shd w:val="clear" w:color="auto" w:fill="FAFAFA"/>
          </w:tcPr>
          <w:p w14:paraId="78B8117F" w14:textId="474D6943"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E1475F">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398</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400</w:t>
            </w:r>
            <w:r w:rsidRPr="00E1475F">
              <w:rPr>
                <w:rFonts w:ascii="Arial" w:eastAsia="Arial Unicode MS" w:hAnsi="Arial" w:cs="Arial"/>
                <w:sz w:val="20"/>
                <w:szCs w:val="20"/>
              </w:rPr>
              <w:t xml:space="preserve"> </w:t>
            </w:r>
          </w:p>
        </w:tc>
        <w:tc>
          <w:tcPr>
            <w:tcW w:w="1440" w:type="dxa"/>
            <w:shd w:val="clear" w:color="auto" w:fill="auto"/>
            <w:vAlign w:val="bottom"/>
          </w:tcPr>
          <w:p w14:paraId="488429BA" w14:textId="5007CCB6" w:rsidR="00E1475F" w:rsidRPr="00DE3BCE" w:rsidRDefault="00EE0153" w:rsidP="00E1475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E1475F" w:rsidRPr="00DE3BCE">
              <w:rPr>
                <w:rFonts w:ascii="Arial" w:eastAsia="Arial Unicode MS" w:hAnsi="Arial" w:cs="Arial"/>
                <w:sz w:val="20"/>
                <w:szCs w:val="20"/>
              </w:rPr>
              <w:t>,</w:t>
            </w:r>
            <w:r w:rsidRPr="00EE0153">
              <w:rPr>
                <w:rFonts w:ascii="Arial" w:eastAsia="Arial Unicode MS" w:hAnsi="Arial" w:cs="Arial"/>
                <w:sz w:val="20"/>
                <w:szCs w:val="20"/>
                <w:lang w:val="en-GB"/>
              </w:rPr>
              <w:t>398</w:t>
            </w:r>
            <w:r w:rsidR="00E1475F" w:rsidRPr="00DE3BCE">
              <w:rPr>
                <w:rFonts w:ascii="Arial" w:eastAsia="Arial Unicode MS" w:hAnsi="Arial" w:cs="Arial"/>
                <w:sz w:val="20"/>
                <w:szCs w:val="20"/>
              </w:rPr>
              <w:t>,</w:t>
            </w:r>
            <w:r w:rsidRPr="00EE0153">
              <w:rPr>
                <w:rFonts w:ascii="Arial" w:eastAsia="Arial Unicode MS" w:hAnsi="Arial" w:cs="Arial"/>
                <w:sz w:val="20"/>
                <w:szCs w:val="20"/>
                <w:lang w:val="en-GB"/>
              </w:rPr>
              <w:t>400</w:t>
            </w:r>
          </w:p>
        </w:tc>
      </w:tr>
      <w:tr w:rsidR="00E1475F" w:rsidRPr="00DE3BCE" w14:paraId="4140BEF7" w14:textId="77777777" w:rsidTr="0007034D">
        <w:trPr>
          <w:cantSplit/>
          <w:trHeight w:val="143"/>
        </w:trPr>
        <w:tc>
          <w:tcPr>
            <w:tcW w:w="3672" w:type="dxa"/>
            <w:vAlign w:val="bottom"/>
          </w:tcPr>
          <w:p w14:paraId="1B4A8C22" w14:textId="77777777" w:rsidR="00E1475F" w:rsidRPr="00224D82" w:rsidRDefault="00E1475F" w:rsidP="00E947D5">
            <w:pPr>
              <w:autoSpaceDE w:val="0"/>
              <w:autoSpaceDN w:val="0"/>
              <w:adjustRightInd w:val="0"/>
              <w:spacing w:after="0" w:line="240" w:lineRule="auto"/>
              <w:ind w:left="-120" w:right="-72"/>
              <w:rPr>
                <w:rFonts w:ascii="Arial" w:eastAsia="Arial Unicode MS" w:hAnsi="Arial" w:cs="Arial"/>
                <w:sz w:val="20"/>
                <w:szCs w:val="20"/>
              </w:rPr>
            </w:pPr>
            <w:r w:rsidRPr="00224D82">
              <w:rPr>
                <w:rFonts w:ascii="Arial" w:eastAsia="Arial Unicode MS" w:hAnsi="Arial" w:cs="Arial"/>
                <w:sz w:val="20"/>
                <w:szCs w:val="20"/>
                <w:u w:val="single"/>
              </w:rPr>
              <w:t>Less</w:t>
            </w:r>
            <w:r w:rsidRPr="00224D82">
              <w:rPr>
                <w:rFonts w:ascii="Arial" w:eastAsia="Arial Unicode MS" w:hAnsi="Arial" w:cs="Arial"/>
                <w:sz w:val="20"/>
                <w:szCs w:val="20"/>
              </w:rPr>
              <w:t xml:space="preserve">  Accumulated depreciation</w:t>
            </w:r>
          </w:p>
        </w:tc>
        <w:tc>
          <w:tcPr>
            <w:tcW w:w="1440" w:type="dxa"/>
            <w:tcBorders>
              <w:bottom w:val="single" w:sz="4" w:space="0" w:color="auto"/>
            </w:tcBorders>
            <w:shd w:val="clear" w:color="auto" w:fill="FAFAFA"/>
          </w:tcPr>
          <w:p w14:paraId="15EEAEE0" w14:textId="09BB3722"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E1475F">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69</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797</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015</w:t>
            </w:r>
            <w:r w:rsidRPr="00E1475F">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0B77589" w14:textId="774D9C7B"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250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769</w:t>
            </w:r>
            <w:r w:rsidRPr="00DE3BCE">
              <w:rPr>
                <w:rFonts w:ascii="Arial" w:eastAsia="Arial Unicode MS" w:hAnsi="Arial" w:cs="Arial"/>
                <w:sz w:val="20"/>
                <w:szCs w:val="20"/>
              </w:rPr>
              <w:t>)</w:t>
            </w:r>
          </w:p>
        </w:tc>
        <w:tc>
          <w:tcPr>
            <w:tcW w:w="1440" w:type="dxa"/>
            <w:tcBorders>
              <w:bottom w:val="single" w:sz="4" w:space="0" w:color="auto"/>
            </w:tcBorders>
            <w:shd w:val="clear" w:color="auto" w:fill="FAFAFA"/>
          </w:tcPr>
          <w:p w14:paraId="1924B80D" w14:textId="167E76DE"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E1475F">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366</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701</w:t>
            </w:r>
            <w:r w:rsidRPr="00E1475F">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0B595CE" w14:textId="20BB2028"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487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021</w:t>
            </w:r>
            <w:r w:rsidRPr="00DE3BCE">
              <w:rPr>
                <w:rFonts w:ascii="Arial" w:eastAsia="Arial Unicode MS" w:hAnsi="Arial" w:cs="Arial"/>
                <w:sz w:val="20"/>
                <w:szCs w:val="20"/>
              </w:rPr>
              <w:t>)</w:t>
            </w:r>
          </w:p>
        </w:tc>
      </w:tr>
      <w:tr w:rsidR="0007034D" w:rsidRPr="00E947D5" w14:paraId="16311B10" w14:textId="77777777" w:rsidTr="0007034D">
        <w:trPr>
          <w:cantSplit/>
          <w:trHeight w:val="143"/>
        </w:trPr>
        <w:tc>
          <w:tcPr>
            <w:tcW w:w="3672" w:type="dxa"/>
            <w:vAlign w:val="bottom"/>
          </w:tcPr>
          <w:p w14:paraId="3E76019E" w14:textId="77777777" w:rsidR="0007034D" w:rsidRPr="00E947D5" w:rsidRDefault="0007034D" w:rsidP="00E947D5">
            <w:pPr>
              <w:autoSpaceDE w:val="0"/>
              <w:autoSpaceDN w:val="0"/>
              <w:adjustRightInd w:val="0"/>
              <w:spacing w:after="0" w:line="240" w:lineRule="auto"/>
              <w:ind w:left="-120" w:right="-72"/>
              <w:rPr>
                <w:rFonts w:ascii="Arial" w:eastAsia="Arial Unicode MS" w:hAnsi="Arial" w:cs="Arial"/>
                <w:sz w:val="12"/>
                <w:szCs w:val="12"/>
                <w:u w:val="single"/>
              </w:rPr>
            </w:pPr>
          </w:p>
        </w:tc>
        <w:tc>
          <w:tcPr>
            <w:tcW w:w="1440" w:type="dxa"/>
            <w:tcBorders>
              <w:top w:val="single" w:sz="4" w:space="0" w:color="auto"/>
            </w:tcBorders>
            <w:shd w:val="clear" w:color="auto" w:fill="FAFAFA"/>
          </w:tcPr>
          <w:p w14:paraId="5028E1EA" w14:textId="77777777" w:rsidR="0007034D" w:rsidRPr="00E947D5" w:rsidRDefault="0007034D" w:rsidP="00E1475F">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4B6FADD7" w14:textId="77777777" w:rsidR="0007034D" w:rsidRPr="00E947D5" w:rsidRDefault="0007034D" w:rsidP="00E1475F">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166CF729" w14:textId="77777777" w:rsidR="0007034D" w:rsidRPr="00E947D5" w:rsidRDefault="0007034D" w:rsidP="00E1475F">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D52A281" w14:textId="77777777" w:rsidR="0007034D" w:rsidRPr="00E947D5" w:rsidRDefault="0007034D" w:rsidP="00E1475F">
            <w:pPr>
              <w:autoSpaceDE w:val="0"/>
              <w:autoSpaceDN w:val="0"/>
              <w:adjustRightInd w:val="0"/>
              <w:spacing w:after="0" w:line="240" w:lineRule="auto"/>
              <w:ind w:right="-72"/>
              <w:jc w:val="right"/>
              <w:rPr>
                <w:rFonts w:ascii="Arial" w:eastAsia="Arial Unicode MS" w:hAnsi="Arial" w:cs="Arial"/>
                <w:sz w:val="12"/>
                <w:szCs w:val="12"/>
              </w:rPr>
            </w:pPr>
          </w:p>
        </w:tc>
      </w:tr>
      <w:tr w:rsidR="00E1475F" w:rsidRPr="00DE3BCE" w14:paraId="45359722" w14:textId="77777777" w:rsidTr="0007034D">
        <w:trPr>
          <w:cantSplit/>
          <w:trHeight w:val="143"/>
        </w:trPr>
        <w:tc>
          <w:tcPr>
            <w:tcW w:w="3672" w:type="dxa"/>
          </w:tcPr>
          <w:p w14:paraId="6BEAD19F" w14:textId="77777777" w:rsidR="00E1475F" w:rsidRPr="00224D82" w:rsidRDefault="00E1475F" w:rsidP="00E947D5">
            <w:pPr>
              <w:autoSpaceDE w:val="0"/>
              <w:autoSpaceDN w:val="0"/>
              <w:adjustRightInd w:val="0"/>
              <w:spacing w:after="0" w:line="240" w:lineRule="auto"/>
              <w:ind w:left="-120" w:right="-72"/>
              <w:rPr>
                <w:rFonts w:ascii="Arial" w:eastAsia="Arial Unicode MS" w:hAnsi="Arial" w:cs="Arial"/>
                <w:sz w:val="20"/>
                <w:szCs w:val="20"/>
              </w:rPr>
            </w:pPr>
            <w:r w:rsidRPr="00224D82">
              <w:rPr>
                <w:rFonts w:ascii="Arial" w:eastAsia="Arial Unicode MS" w:hAnsi="Arial" w:cs="Arial"/>
                <w:sz w:val="20"/>
                <w:szCs w:val="20"/>
              </w:rPr>
              <w:t>Net book amount</w:t>
            </w:r>
          </w:p>
        </w:tc>
        <w:tc>
          <w:tcPr>
            <w:tcW w:w="1440" w:type="dxa"/>
            <w:tcBorders>
              <w:bottom w:val="single" w:sz="4" w:space="0" w:color="auto"/>
            </w:tcBorders>
            <w:shd w:val="clear" w:color="auto" w:fill="FAFAFA"/>
          </w:tcPr>
          <w:p w14:paraId="2A78B8A6" w14:textId="1F64C768" w:rsidR="00E1475F" w:rsidRPr="00DE3BCE" w:rsidRDefault="00EE0153" w:rsidP="00E1475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222</w:t>
            </w:r>
            <w:r w:rsidR="00E1475F" w:rsidRPr="00E1475F">
              <w:rPr>
                <w:rFonts w:ascii="Arial" w:eastAsia="Arial Unicode MS" w:hAnsi="Arial" w:cs="Arial"/>
                <w:sz w:val="20"/>
                <w:szCs w:val="20"/>
              </w:rPr>
              <w:t>,</w:t>
            </w:r>
            <w:r w:rsidRPr="00EE0153">
              <w:rPr>
                <w:rFonts w:ascii="Arial" w:eastAsia="Arial Unicode MS" w:hAnsi="Arial" w:cs="Arial"/>
                <w:sz w:val="20"/>
                <w:szCs w:val="20"/>
                <w:lang w:val="en-GB"/>
              </w:rPr>
              <w:t>537</w:t>
            </w:r>
            <w:r w:rsidR="00E1475F" w:rsidRPr="00E1475F">
              <w:rPr>
                <w:rFonts w:ascii="Arial" w:eastAsia="Arial Unicode MS" w:hAnsi="Arial" w:cs="Arial"/>
                <w:sz w:val="20"/>
                <w:szCs w:val="20"/>
              </w:rPr>
              <w:t>,</w:t>
            </w:r>
            <w:r w:rsidRPr="00EE0153">
              <w:rPr>
                <w:rFonts w:ascii="Arial" w:eastAsia="Arial Unicode MS" w:hAnsi="Arial" w:cs="Arial"/>
                <w:sz w:val="20"/>
                <w:szCs w:val="20"/>
                <w:lang w:val="en-GB"/>
              </w:rPr>
              <w:t>104</w:t>
            </w:r>
            <w:r w:rsidR="00E1475F" w:rsidRPr="00E1475F">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745083C1" w14:textId="70C1890B"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252</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083</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350</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tcPr>
          <w:p w14:paraId="4FDB7FF1" w14:textId="6AF78ABA"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E1475F">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031</w:t>
            </w:r>
            <w:r w:rsidRPr="00E1475F">
              <w:rPr>
                <w:rFonts w:ascii="Arial" w:eastAsia="Arial Unicode MS" w:hAnsi="Arial" w:cs="Arial"/>
                <w:sz w:val="20"/>
                <w:szCs w:val="20"/>
              </w:rPr>
              <w:t>,</w:t>
            </w:r>
            <w:r w:rsidR="00EE0153" w:rsidRPr="00EE0153">
              <w:rPr>
                <w:rFonts w:ascii="Arial" w:eastAsia="Arial Unicode MS" w:hAnsi="Arial" w:cs="Arial"/>
                <w:sz w:val="20"/>
                <w:szCs w:val="20"/>
                <w:lang w:val="en-GB"/>
              </w:rPr>
              <w:t>699</w:t>
            </w:r>
            <w:r w:rsidRPr="00E1475F">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32C83211" w14:textId="1DBC5AC7" w:rsidR="00E1475F" w:rsidRPr="00DE3BCE" w:rsidRDefault="00E1475F" w:rsidP="00E1475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2</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911</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379</w:t>
            </w:r>
            <w:r w:rsidRPr="00DE3BCE">
              <w:rPr>
                <w:rFonts w:ascii="Arial" w:eastAsia="Arial Unicode MS" w:hAnsi="Arial" w:cs="Arial"/>
                <w:sz w:val="20"/>
                <w:szCs w:val="20"/>
              </w:rPr>
              <w:fldChar w:fldCharType="end"/>
            </w:r>
          </w:p>
        </w:tc>
      </w:tr>
    </w:tbl>
    <w:p w14:paraId="33F3CED7" w14:textId="77777777" w:rsidR="00FB37F7" w:rsidRPr="00224D82" w:rsidRDefault="00FB37F7" w:rsidP="009E17E7">
      <w:pPr>
        <w:spacing w:after="0" w:line="240" w:lineRule="auto"/>
        <w:jc w:val="thaiDistribute"/>
        <w:rPr>
          <w:rFonts w:ascii="Arial" w:eastAsia="Arial Unicode MS" w:hAnsi="Arial" w:cs="Arial"/>
          <w:sz w:val="20"/>
          <w:szCs w:val="20"/>
        </w:rPr>
      </w:pPr>
    </w:p>
    <w:p w14:paraId="2B52DFA1" w14:textId="77777777" w:rsidR="009E17E7" w:rsidRPr="00224D82" w:rsidRDefault="009E17E7" w:rsidP="00FB37F7">
      <w:pPr>
        <w:spacing w:after="0" w:line="240" w:lineRule="auto"/>
        <w:jc w:val="thaiDistribute"/>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DE3BCE" w14:paraId="06306A06" w14:textId="77777777" w:rsidTr="009E17E7">
        <w:trPr>
          <w:trHeight w:val="386"/>
        </w:trPr>
        <w:tc>
          <w:tcPr>
            <w:tcW w:w="9461" w:type="dxa"/>
            <w:shd w:val="clear" w:color="auto" w:fill="FFA543"/>
            <w:vAlign w:val="center"/>
          </w:tcPr>
          <w:p w14:paraId="2559EEF1" w14:textId="625D65E7"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17</w:t>
            </w:r>
            <w:r w:rsidR="009E17E7" w:rsidRPr="00DE3BCE">
              <w:rPr>
                <w:rFonts w:ascii="Arial" w:eastAsia="Arial Unicode MS" w:hAnsi="Arial" w:cs="Arial"/>
                <w:b/>
                <w:bCs/>
                <w:color w:val="FFFFFF" w:themeColor="background1"/>
                <w:sz w:val="20"/>
                <w:szCs w:val="20"/>
                <w:cs/>
                <w:lang w:val="en-GB" w:bidi="th-TH"/>
              </w:rPr>
              <w:tab/>
            </w:r>
            <w:r w:rsidR="00224D82">
              <w:rPr>
                <w:rFonts w:ascii="Arial" w:eastAsia="Arial Unicode MS" w:hAnsi="Arial" w:cs="Arial"/>
                <w:b/>
                <w:bCs/>
                <w:color w:val="FFFFFF" w:themeColor="background1"/>
                <w:sz w:val="20"/>
                <w:szCs w:val="20"/>
                <w:lang w:val="en-GB" w:bidi="th-TH"/>
              </w:rPr>
              <w:t>Goodwill</w:t>
            </w:r>
          </w:p>
        </w:tc>
      </w:tr>
    </w:tbl>
    <w:p w14:paraId="0A600CD3" w14:textId="77777777" w:rsidR="00930C61" w:rsidRDefault="00930C61" w:rsidP="00930C61">
      <w:pPr>
        <w:spacing w:after="0" w:line="240" w:lineRule="auto"/>
        <w:jc w:val="thaiDistribute"/>
        <w:rPr>
          <w:rFonts w:ascii="Arial" w:eastAsia="Arial Unicode MS" w:hAnsi="Arial" w:cs="Arial"/>
          <w:sz w:val="20"/>
          <w:szCs w:val="20"/>
        </w:rPr>
      </w:pPr>
    </w:p>
    <w:p w14:paraId="21D8A750" w14:textId="77777777" w:rsidR="00930C61" w:rsidRPr="00930C61" w:rsidRDefault="00930C61" w:rsidP="00930C61">
      <w:pPr>
        <w:spacing w:after="0" w:line="240" w:lineRule="auto"/>
        <w:jc w:val="thaiDistribute"/>
        <w:rPr>
          <w:rFonts w:ascii="Arial" w:eastAsia="Arial Unicode MS" w:hAnsi="Arial" w:cs="Arial"/>
          <w:sz w:val="20"/>
          <w:szCs w:val="20"/>
        </w:rPr>
      </w:pPr>
      <w:r w:rsidRPr="00930C61">
        <w:rPr>
          <w:rFonts w:ascii="Arial" w:eastAsia="Arial Unicode MS" w:hAnsi="Arial" w:cs="Arial"/>
          <w:sz w:val="20"/>
          <w:szCs w:val="20"/>
        </w:rPr>
        <w:t>Goodwill is allocated to the Group’s cash-generating units (CGUs) identified according to business segment as follows:</w:t>
      </w:r>
    </w:p>
    <w:p w14:paraId="0F97656F" w14:textId="77777777" w:rsidR="00930C61" w:rsidRPr="00DE3BCE" w:rsidRDefault="00930C61" w:rsidP="00930C61">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624"/>
        <w:gridCol w:w="1440"/>
        <w:gridCol w:w="1256"/>
        <w:gridCol w:w="1440"/>
      </w:tblGrid>
      <w:tr w:rsidR="00802D96" w:rsidRPr="00DE3BCE" w14:paraId="51E99D12" w14:textId="77777777" w:rsidTr="001E1BB5">
        <w:trPr>
          <w:cantSplit/>
        </w:trPr>
        <w:tc>
          <w:tcPr>
            <w:tcW w:w="3672" w:type="dxa"/>
          </w:tcPr>
          <w:p w14:paraId="3E1AFDBC" w14:textId="77777777" w:rsidR="00802D96" w:rsidRPr="00DE3BCE" w:rsidRDefault="00802D96" w:rsidP="00E947D5">
            <w:pPr>
              <w:autoSpaceDE w:val="0"/>
              <w:autoSpaceDN w:val="0"/>
              <w:adjustRightInd w:val="0"/>
              <w:spacing w:after="0" w:line="240" w:lineRule="auto"/>
              <w:ind w:left="-120"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3EE0A1B3" w14:textId="77777777" w:rsidR="00E947D5"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2C84E7CB" w14:textId="04835F03" w:rsidR="00802D96"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696" w:type="dxa"/>
            <w:gridSpan w:val="2"/>
            <w:tcBorders>
              <w:top w:val="single" w:sz="4" w:space="0" w:color="auto"/>
              <w:bottom w:val="single" w:sz="4" w:space="0" w:color="auto"/>
            </w:tcBorders>
            <w:shd w:val="clear" w:color="auto" w:fill="auto"/>
          </w:tcPr>
          <w:p w14:paraId="2EB74E34" w14:textId="77777777" w:rsidR="00E947D5" w:rsidRDefault="00DE3BCE" w:rsidP="00802D9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01BD3011" w14:textId="4AA81EED" w:rsidR="00802D96" w:rsidRPr="00DE3BCE" w:rsidRDefault="00DE3BCE" w:rsidP="00802D9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802D96" w:rsidRPr="00DE3BCE" w14:paraId="16EDBF46" w14:textId="77777777" w:rsidTr="001E1BB5">
        <w:trPr>
          <w:cantSplit/>
        </w:trPr>
        <w:tc>
          <w:tcPr>
            <w:tcW w:w="3672" w:type="dxa"/>
          </w:tcPr>
          <w:p w14:paraId="0A3B8B6B" w14:textId="77777777" w:rsidR="00802D96" w:rsidRPr="00DE3BCE" w:rsidRDefault="00802D96" w:rsidP="00E947D5">
            <w:pPr>
              <w:autoSpaceDE w:val="0"/>
              <w:autoSpaceDN w:val="0"/>
              <w:adjustRightInd w:val="0"/>
              <w:spacing w:after="0" w:line="240" w:lineRule="auto"/>
              <w:ind w:left="-120" w:right="-72"/>
              <w:rPr>
                <w:rFonts w:ascii="Arial" w:eastAsia="Arial Unicode MS" w:hAnsi="Arial" w:cs="Arial"/>
                <w:sz w:val="20"/>
                <w:szCs w:val="20"/>
              </w:rPr>
            </w:pPr>
          </w:p>
        </w:tc>
        <w:tc>
          <w:tcPr>
            <w:tcW w:w="1624" w:type="dxa"/>
          </w:tcPr>
          <w:p w14:paraId="2960441D" w14:textId="5684342D" w:rsidR="00802D96"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D21E7DF" w14:textId="3A69D4A0" w:rsidR="00802D96"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256" w:type="dxa"/>
          </w:tcPr>
          <w:p w14:paraId="48C93FF6" w14:textId="31658768" w:rsidR="00802D96"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BA79436" w14:textId="1A070A54" w:rsidR="00802D96" w:rsidRPr="00DE3BCE" w:rsidRDefault="00EE0153"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802D96" w:rsidRPr="00DE3BCE" w14:paraId="08F3149D" w14:textId="77777777" w:rsidTr="001E1BB5">
        <w:trPr>
          <w:cantSplit/>
        </w:trPr>
        <w:tc>
          <w:tcPr>
            <w:tcW w:w="3672" w:type="dxa"/>
          </w:tcPr>
          <w:p w14:paraId="39CFAA62" w14:textId="77777777" w:rsidR="00802D96" w:rsidRPr="00DE3BCE" w:rsidRDefault="00802D96" w:rsidP="00E947D5">
            <w:pPr>
              <w:autoSpaceDE w:val="0"/>
              <w:autoSpaceDN w:val="0"/>
              <w:adjustRightInd w:val="0"/>
              <w:spacing w:after="0" w:line="240" w:lineRule="auto"/>
              <w:ind w:left="-120" w:right="-72"/>
              <w:rPr>
                <w:rFonts w:ascii="Arial" w:eastAsia="Arial Unicode MS" w:hAnsi="Arial" w:cs="Arial"/>
                <w:sz w:val="20"/>
                <w:szCs w:val="20"/>
                <w:lang w:bidi="th-TH"/>
              </w:rPr>
            </w:pPr>
          </w:p>
        </w:tc>
        <w:tc>
          <w:tcPr>
            <w:tcW w:w="1624" w:type="dxa"/>
            <w:tcBorders>
              <w:bottom w:val="single" w:sz="4" w:space="0" w:color="auto"/>
            </w:tcBorders>
          </w:tcPr>
          <w:p w14:paraId="6EC85627" w14:textId="77777777" w:rsidR="00802D96"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69E0D3B" w14:textId="77777777" w:rsidR="00802D96"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256" w:type="dxa"/>
            <w:tcBorders>
              <w:bottom w:val="single" w:sz="4" w:space="0" w:color="auto"/>
            </w:tcBorders>
          </w:tcPr>
          <w:p w14:paraId="486E5C09" w14:textId="77777777" w:rsidR="00802D96"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CCDA9AC" w14:textId="77777777" w:rsidR="00802D96" w:rsidRPr="00DE3BCE" w:rsidRDefault="00DE3BCE" w:rsidP="00802D9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802D96" w:rsidRPr="00E947D5" w14:paraId="7FD66D0F" w14:textId="77777777" w:rsidTr="001E1BB5">
        <w:trPr>
          <w:cantSplit/>
        </w:trPr>
        <w:tc>
          <w:tcPr>
            <w:tcW w:w="3672" w:type="dxa"/>
          </w:tcPr>
          <w:p w14:paraId="706A7870" w14:textId="77777777" w:rsidR="00802D96" w:rsidRPr="00E947D5" w:rsidRDefault="00802D96" w:rsidP="00E947D5">
            <w:pPr>
              <w:autoSpaceDE w:val="0"/>
              <w:autoSpaceDN w:val="0"/>
              <w:adjustRightInd w:val="0"/>
              <w:spacing w:after="0" w:line="240" w:lineRule="auto"/>
              <w:ind w:left="-120" w:right="-72"/>
              <w:rPr>
                <w:rFonts w:ascii="Arial" w:eastAsia="Arial Unicode MS" w:hAnsi="Arial" w:cs="Arial"/>
                <w:sz w:val="12"/>
                <w:szCs w:val="12"/>
                <w:rtl/>
                <w:cs/>
              </w:rPr>
            </w:pPr>
          </w:p>
        </w:tc>
        <w:tc>
          <w:tcPr>
            <w:tcW w:w="1624" w:type="dxa"/>
            <w:tcBorders>
              <w:top w:val="single" w:sz="4" w:space="0" w:color="auto"/>
            </w:tcBorders>
            <w:shd w:val="clear" w:color="auto" w:fill="FAFAFA"/>
          </w:tcPr>
          <w:p w14:paraId="3F9B63BD" w14:textId="77777777" w:rsidR="00802D96" w:rsidRPr="00E947D5" w:rsidRDefault="00802D96"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474E17A9" w14:textId="77777777" w:rsidR="00802D96" w:rsidRPr="00E947D5" w:rsidRDefault="00802D96"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256" w:type="dxa"/>
            <w:tcBorders>
              <w:top w:val="single" w:sz="4" w:space="0" w:color="auto"/>
            </w:tcBorders>
            <w:shd w:val="clear" w:color="auto" w:fill="FAFAFA"/>
          </w:tcPr>
          <w:p w14:paraId="19EE8B9C" w14:textId="77777777" w:rsidR="00802D96" w:rsidRPr="00E947D5" w:rsidRDefault="00802D96" w:rsidP="00802D9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6F6E91A5" w14:textId="77777777" w:rsidR="00802D96" w:rsidRPr="00E947D5" w:rsidRDefault="00802D96" w:rsidP="00802D96">
            <w:pPr>
              <w:autoSpaceDE w:val="0"/>
              <w:autoSpaceDN w:val="0"/>
              <w:adjustRightInd w:val="0"/>
              <w:spacing w:after="0" w:line="240" w:lineRule="auto"/>
              <w:ind w:right="-72"/>
              <w:jc w:val="right"/>
              <w:rPr>
                <w:rFonts w:ascii="Arial" w:eastAsia="Arial Unicode MS" w:hAnsi="Arial" w:cs="Arial"/>
                <w:sz w:val="12"/>
                <w:szCs w:val="12"/>
              </w:rPr>
            </w:pPr>
          </w:p>
        </w:tc>
      </w:tr>
      <w:tr w:rsidR="001E1BB5" w:rsidRPr="00DE3BCE" w14:paraId="00A1B41E" w14:textId="77777777" w:rsidTr="001E1BB5">
        <w:trPr>
          <w:cantSplit/>
          <w:trHeight w:val="143"/>
        </w:trPr>
        <w:tc>
          <w:tcPr>
            <w:tcW w:w="3672" w:type="dxa"/>
            <w:vAlign w:val="bottom"/>
          </w:tcPr>
          <w:p w14:paraId="6022DE0B" w14:textId="77777777" w:rsidR="001E1BB5" w:rsidRPr="00DE3BCE" w:rsidRDefault="001E1BB5" w:rsidP="00E947D5">
            <w:pPr>
              <w:autoSpaceDE w:val="0"/>
              <w:autoSpaceDN w:val="0"/>
              <w:adjustRightInd w:val="0"/>
              <w:spacing w:after="0" w:line="240" w:lineRule="auto"/>
              <w:ind w:left="-120" w:right="-72"/>
              <w:rPr>
                <w:rFonts w:ascii="Arial" w:eastAsia="Arial Unicode MS" w:hAnsi="Arial" w:cs="Arial"/>
                <w:sz w:val="20"/>
                <w:szCs w:val="20"/>
                <w:cs/>
              </w:rPr>
            </w:pPr>
            <w:r w:rsidRPr="00DE3BCE">
              <w:rPr>
                <w:rFonts w:ascii="Arial" w:eastAsia="Arial Unicode MS" w:hAnsi="Arial" w:cs="Arial"/>
                <w:sz w:val="20"/>
                <w:szCs w:val="20"/>
                <w:cs/>
              </w:rPr>
              <w:t>Synergy</w:t>
            </w:r>
          </w:p>
        </w:tc>
        <w:tc>
          <w:tcPr>
            <w:tcW w:w="1624" w:type="dxa"/>
            <w:shd w:val="clear" w:color="auto" w:fill="FAFAFA"/>
            <w:vAlign w:val="bottom"/>
          </w:tcPr>
          <w:p w14:paraId="34AD471B" w14:textId="236356CA"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245</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408</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918</w:t>
            </w:r>
          </w:p>
        </w:tc>
        <w:tc>
          <w:tcPr>
            <w:tcW w:w="1440" w:type="dxa"/>
            <w:shd w:val="clear" w:color="auto" w:fill="auto"/>
            <w:vAlign w:val="bottom"/>
          </w:tcPr>
          <w:p w14:paraId="768D9AFE" w14:textId="26AE69B9"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245</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408</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918</w:t>
            </w:r>
          </w:p>
        </w:tc>
        <w:tc>
          <w:tcPr>
            <w:tcW w:w="1256" w:type="dxa"/>
            <w:shd w:val="clear" w:color="auto" w:fill="FAFAFA"/>
            <w:vAlign w:val="bottom"/>
          </w:tcPr>
          <w:p w14:paraId="317FE75A"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2DB42E3"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r>
      <w:tr w:rsidR="001E1BB5" w:rsidRPr="00DE3BCE" w14:paraId="045BF7C0" w14:textId="77777777" w:rsidTr="001E1BB5">
        <w:trPr>
          <w:cantSplit/>
          <w:trHeight w:val="143"/>
        </w:trPr>
        <w:tc>
          <w:tcPr>
            <w:tcW w:w="3672" w:type="dxa"/>
            <w:vAlign w:val="bottom"/>
          </w:tcPr>
          <w:p w14:paraId="56879879" w14:textId="77777777" w:rsidR="001E1BB5" w:rsidRPr="00930C61" w:rsidRDefault="001E1BB5"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rPr>
              <w:t>Real estate</w:t>
            </w:r>
            <w:r w:rsidRPr="00930C61">
              <w:rPr>
                <w:rFonts w:ascii="Arial" w:eastAsia="Arial Unicode MS" w:hAnsi="Arial" w:cs="Arial"/>
                <w:sz w:val="20"/>
                <w:szCs w:val="20"/>
                <w:cs/>
              </w:rPr>
              <w:t xml:space="preserve"> business</w:t>
            </w:r>
          </w:p>
        </w:tc>
        <w:tc>
          <w:tcPr>
            <w:tcW w:w="1624" w:type="dxa"/>
            <w:shd w:val="clear" w:color="auto" w:fill="FAFAFA"/>
            <w:vAlign w:val="bottom"/>
          </w:tcPr>
          <w:p w14:paraId="2AF12EEE" w14:textId="10FD6E79"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942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006</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923</w:t>
            </w:r>
          </w:p>
        </w:tc>
        <w:tc>
          <w:tcPr>
            <w:tcW w:w="1440" w:type="dxa"/>
            <w:shd w:val="clear" w:color="auto" w:fill="auto"/>
            <w:vAlign w:val="bottom"/>
          </w:tcPr>
          <w:p w14:paraId="01A21EA8" w14:textId="56DC8262"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942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006</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923</w:t>
            </w:r>
          </w:p>
        </w:tc>
        <w:tc>
          <w:tcPr>
            <w:tcW w:w="1256" w:type="dxa"/>
            <w:shd w:val="clear" w:color="auto" w:fill="FAFAFA"/>
            <w:vAlign w:val="bottom"/>
          </w:tcPr>
          <w:p w14:paraId="437EBD5E"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0338AAD"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r>
      <w:tr w:rsidR="001E1BB5" w:rsidRPr="00DE3BCE" w14:paraId="0C96A07B" w14:textId="77777777" w:rsidTr="00E947D5">
        <w:trPr>
          <w:cantSplit/>
          <w:trHeight w:val="143"/>
        </w:trPr>
        <w:tc>
          <w:tcPr>
            <w:tcW w:w="3672" w:type="dxa"/>
            <w:vAlign w:val="center"/>
          </w:tcPr>
          <w:p w14:paraId="573C3F9D" w14:textId="77777777" w:rsidR="001E1BB5" w:rsidRPr="00930C61" w:rsidRDefault="001E1BB5"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rPr>
              <w:t>Power</w:t>
            </w:r>
            <w:r w:rsidRPr="00930C61">
              <w:rPr>
                <w:rFonts w:ascii="Arial" w:eastAsia="Arial Unicode MS" w:hAnsi="Arial" w:cs="Arial"/>
                <w:sz w:val="20"/>
                <w:szCs w:val="20"/>
                <w:cs/>
              </w:rPr>
              <w:t xml:space="preserve"> business</w:t>
            </w:r>
          </w:p>
        </w:tc>
        <w:tc>
          <w:tcPr>
            <w:tcW w:w="1624" w:type="dxa"/>
            <w:shd w:val="clear" w:color="auto" w:fill="FAFAFA"/>
            <w:vAlign w:val="bottom"/>
          </w:tcPr>
          <w:p w14:paraId="3D615316" w14:textId="123F1D69"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162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207</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653</w:t>
            </w:r>
          </w:p>
        </w:tc>
        <w:tc>
          <w:tcPr>
            <w:tcW w:w="1440" w:type="dxa"/>
            <w:shd w:val="clear" w:color="auto" w:fill="auto"/>
            <w:vAlign w:val="bottom"/>
          </w:tcPr>
          <w:p w14:paraId="59BD3FCB" w14:textId="3A6E4E81"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162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207</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653</w:t>
            </w:r>
          </w:p>
        </w:tc>
        <w:tc>
          <w:tcPr>
            <w:tcW w:w="1256" w:type="dxa"/>
            <w:shd w:val="clear" w:color="auto" w:fill="FAFAFA"/>
            <w:vAlign w:val="bottom"/>
          </w:tcPr>
          <w:p w14:paraId="4C452F8E"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53E2824"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1E1BB5" w:rsidRPr="00DE3BCE" w14:paraId="5FAD55F5" w14:textId="77777777" w:rsidTr="00E947D5">
        <w:trPr>
          <w:cantSplit/>
          <w:trHeight w:val="143"/>
        </w:trPr>
        <w:tc>
          <w:tcPr>
            <w:tcW w:w="3672" w:type="dxa"/>
            <w:vAlign w:val="center"/>
          </w:tcPr>
          <w:p w14:paraId="09975964" w14:textId="77777777" w:rsidR="001E1BB5" w:rsidRPr="00930C61" w:rsidRDefault="001E1BB5"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rPr>
              <w:t>Water</w:t>
            </w:r>
            <w:r w:rsidRPr="00930C61">
              <w:rPr>
                <w:rFonts w:ascii="Arial" w:eastAsia="Arial Unicode MS" w:hAnsi="Arial" w:cs="Arial"/>
                <w:sz w:val="20"/>
                <w:szCs w:val="20"/>
                <w:cs/>
              </w:rPr>
              <w:t xml:space="preserve"> business</w:t>
            </w:r>
          </w:p>
        </w:tc>
        <w:tc>
          <w:tcPr>
            <w:tcW w:w="1624" w:type="dxa"/>
            <w:tcBorders>
              <w:bottom w:val="single" w:sz="4" w:space="0" w:color="auto"/>
            </w:tcBorders>
            <w:shd w:val="clear" w:color="auto" w:fill="FAFAFA"/>
            <w:vAlign w:val="bottom"/>
          </w:tcPr>
          <w:p w14:paraId="0E4D087B" w14:textId="782070BD"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225</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422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158</w:t>
            </w:r>
          </w:p>
        </w:tc>
        <w:tc>
          <w:tcPr>
            <w:tcW w:w="1440" w:type="dxa"/>
            <w:tcBorders>
              <w:bottom w:val="single" w:sz="4" w:space="0" w:color="auto"/>
            </w:tcBorders>
            <w:shd w:val="clear" w:color="auto" w:fill="auto"/>
            <w:vAlign w:val="bottom"/>
          </w:tcPr>
          <w:p w14:paraId="3C4AFE2C" w14:textId="7078FEF6" w:rsidR="001E1BB5" w:rsidRPr="00DE3BCE" w:rsidRDefault="00EE0153" w:rsidP="001E1BB5">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225</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422</w:t>
            </w:r>
            <w:r w:rsidR="001E1BB5" w:rsidRPr="00DE3BCE">
              <w:rPr>
                <w:rFonts w:ascii="Arial" w:eastAsia="Arial Unicode MS" w:hAnsi="Arial" w:cs="Arial"/>
                <w:sz w:val="20"/>
                <w:szCs w:val="20"/>
              </w:rPr>
              <w:t>,</w:t>
            </w:r>
            <w:r w:rsidRPr="00EE0153">
              <w:rPr>
                <w:rFonts w:ascii="Arial" w:eastAsia="Arial Unicode MS" w:hAnsi="Arial" w:cs="Arial"/>
                <w:sz w:val="20"/>
                <w:szCs w:val="20"/>
                <w:lang w:val="en-GB"/>
              </w:rPr>
              <w:t>158</w:t>
            </w:r>
          </w:p>
        </w:tc>
        <w:tc>
          <w:tcPr>
            <w:tcW w:w="1256" w:type="dxa"/>
            <w:tcBorders>
              <w:bottom w:val="single" w:sz="4" w:space="0" w:color="auto"/>
            </w:tcBorders>
            <w:shd w:val="clear" w:color="auto" w:fill="FAFAFA"/>
            <w:vAlign w:val="bottom"/>
          </w:tcPr>
          <w:p w14:paraId="2405AD43"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bottom w:val="single" w:sz="4" w:space="0" w:color="auto"/>
            </w:tcBorders>
            <w:shd w:val="clear" w:color="auto" w:fill="auto"/>
            <w:vAlign w:val="bottom"/>
          </w:tcPr>
          <w:p w14:paraId="08D49D90"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E947D5" w:rsidRPr="00E947D5" w14:paraId="68187FC9" w14:textId="77777777" w:rsidTr="00E947D5">
        <w:trPr>
          <w:cantSplit/>
          <w:trHeight w:val="143"/>
        </w:trPr>
        <w:tc>
          <w:tcPr>
            <w:tcW w:w="3672" w:type="dxa"/>
            <w:vAlign w:val="center"/>
          </w:tcPr>
          <w:p w14:paraId="0CB67FD9" w14:textId="77777777" w:rsidR="00E947D5" w:rsidRPr="00E947D5" w:rsidRDefault="00E947D5" w:rsidP="00E947D5">
            <w:pPr>
              <w:autoSpaceDE w:val="0"/>
              <w:autoSpaceDN w:val="0"/>
              <w:adjustRightInd w:val="0"/>
              <w:spacing w:after="0" w:line="240" w:lineRule="auto"/>
              <w:ind w:left="-120" w:right="-72"/>
              <w:rPr>
                <w:rFonts w:ascii="Arial" w:eastAsia="Arial Unicode MS" w:hAnsi="Arial" w:cs="Arial"/>
                <w:sz w:val="12"/>
                <w:szCs w:val="12"/>
              </w:rPr>
            </w:pPr>
          </w:p>
        </w:tc>
        <w:tc>
          <w:tcPr>
            <w:tcW w:w="1624" w:type="dxa"/>
            <w:tcBorders>
              <w:top w:val="single" w:sz="4" w:space="0" w:color="auto"/>
            </w:tcBorders>
            <w:shd w:val="clear" w:color="auto" w:fill="FAFAFA"/>
            <w:vAlign w:val="bottom"/>
          </w:tcPr>
          <w:p w14:paraId="50537190" w14:textId="77777777" w:rsidR="00E947D5" w:rsidRPr="00E947D5" w:rsidRDefault="00E947D5" w:rsidP="001E1BB5">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2C3870F6" w14:textId="77777777" w:rsidR="00E947D5" w:rsidRPr="00E947D5" w:rsidRDefault="00E947D5" w:rsidP="001E1BB5">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256" w:type="dxa"/>
            <w:tcBorders>
              <w:top w:val="single" w:sz="4" w:space="0" w:color="auto"/>
            </w:tcBorders>
            <w:shd w:val="clear" w:color="auto" w:fill="FAFAFA"/>
            <w:vAlign w:val="bottom"/>
          </w:tcPr>
          <w:p w14:paraId="0C526A6E" w14:textId="77777777" w:rsidR="00E947D5" w:rsidRPr="00E947D5" w:rsidRDefault="00E947D5" w:rsidP="001E1BB5">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50C9C85D" w14:textId="77777777" w:rsidR="00E947D5" w:rsidRPr="00E947D5" w:rsidRDefault="00E947D5" w:rsidP="001E1BB5">
            <w:pPr>
              <w:autoSpaceDE w:val="0"/>
              <w:autoSpaceDN w:val="0"/>
              <w:adjustRightInd w:val="0"/>
              <w:spacing w:after="0" w:line="240" w:lineRule="auto"/>
              <w:ind w:right="-72"/>
              <w:jc w:val="right"/>
              <w:rPr>
                <w:rFonts w:ascii="Arial" w:eastAsia="Arial Unicode MS" w:hAnsi="Arial" w:cs="Arial"/>
                <w:sz w:val="12"/>
                <w:szCs w:val="12"/>
              </w:rPr>
            </w:pPr>
          </w:p>
        </w:tc>
      </w:tr>
      <w:tr w:rsidR="001E1BB5" w:rsidRPr="00DE3BCE" w14:paraId="72EDD6A0" w14:textId="77777777" w:rsidTr="00E947D5">
        <w:trPr>
          <w:cantSplit/>
          <w:trHeight w:val="143"/>
        </w:trPr>
        <w:tc>
          <w:tcPr>
            <w:tcW w:w="3672" w:type="dxa"/>
          </w:tcPr>
          <w:p w14:paraId="17C77E22" w14:textId="77777777" w:rsidR="001E1BB5" w:rsidRPr="00930C61" w:rsidRDefault="001E1BB5" w:rsidP="00E947D5">
            <w:pPr>
              <w:autoSpaceDE w:val="0"/>
              <w:autoSpaceDN w:val="0"/>
              <w:adjustRightInd w:val="0"/>
              <w:spacing w:after="0" w:line="240" w:lineRule="auto"/>
              <w:ind w:left="-120" w:right="-72"/>
              <w:rPr>
                <w:rFonts w:ascii="Arial" w:eastAsia="Arial Unicode MS" w:hAnsi="Arial" w:cs="Arial"/>
                <w:b/>
                <w:bCs/>
                <w:sz w:val="20"/>
                <w:szCs w:val="20"/>
              </w:rPr>
            </w:pPr>
            <w:r>
              <w:rPr>
                <w:rFonts w:ascii="Arial" w:eastAsia="Arial Unicode MS" w:hAnsi="Arial" w:cs="Arial"/>
                <w:b/>
                <w:bCs/>
                <w:sz w:val="20"/>
                <w:szCs w:val="20"/>
              </w:rPr>
              <w:t>Total</w:t>
            </w:r>
          </w:p>
        </w:tc>
        <w:tc>
          <w:tcPr>
            <w:tcW w:w="1624" w:type="dxa"/>
            <w:tcBorders>
              <w:bottom w:val="single" w:sz="4" w:space="0" w:color="auto"/>
            </w:tcBorders>
            <w:shd w:val="clear" w:color="auto" w:fill="FAFAFA"/>
            <w:vAlign w:val="bottom"/>
          </w:tcPr>
          <w:p w14:paraId="5B3EA7EE" w14:textId="61B9648D"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17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575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045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652</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auto"/>
            <w:vAlign w:val="bottom"/>
          </w:tcPr>
          <w:p w14:paraId="0DBD3D8A" w14:textId="5670B38F" w:rsidR="001E1BB5" w:rsidRPr="00DE3BCE" w:rsidRDefault="001E1BB5" w:rsidP="001E1BB5">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17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575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045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652</w:t>
            </w:r>
            <w:r w:rsidRPr="00DE3BCE">
              <w:rPr>
                <w:rFonts w:ascii="Arial" w:eastAsia="Arial Unicode MS" w:hAnsi="Arial" w:cs="Arial"/>
                <w:sz w:val="20"/>
                <w:szCs w:val="20"/>
              </w:rPr>
              <w:fldChar w:fldCharType="end"/>
            </w:r>
          </w:p>
        </w:tc>
        <w:tc>
          <w:tcPr>
            <w:tcW w:w="1256" w:type="dxa"/>
            <w:tcBorders>
              <w:bottom w:val="single" w:sz="4" w:space="0" w:color="auto"/>
            </w:tcBorders>
            <w:shd w:val="clear" w:color="auto" w:fill="FAFAFA"/>
            <w:vAlign w:val="bottom"/>
          </w:tcPr>
          <w:p w14:paraId="2FEE9613"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bottom w:val="single" w:sz="4" w:space="0" w:color="auto"/>
            </w:tcBorders>
            <w:shd w:val="clear" w:color="auto" w:fill="auto"/>
            <w:vAlign w:val="bottom"/>
          </w:tcPr>
          <w:p w14:paraId="6F00208E" w14:textId="77777777" w:rsidR="001E1BB5" w:rsidRPr="00DE3BCE" w:rsidRDefault="001E1BB5" w:rsidP="001E1BB5">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294FBFD2" w14:textId="77777777" w:rsidR="00802D96" w:rsidRPr="00DE3BCE" w:rsidRDefault="00802D96" w:rsidP="00802D96">
      <w:pPr>
        <w:spacing w:after="0" w:line="240" w:lineRule="auto"/>
        <w:jc w:val="thaiDistribute"/>
        <w:rPr>
          <w:rFonts w:ascii="Arial" w:eastAsia="Arial Unicode MS" w:hAnsi="Arial" w:cs="Arial"/>
          <w:sz w:val="20"/>
          <w:szCs w:val="20"/>
          <w:lang w:bidi="th-TH"/>
        </w:rPr>
      </w:pPr>
    </w:p>
    <w:p w14:paraId="737EB354" w14:textId="3B6E4CA7" w:rsidR="00930C61" w:rsidRPr="00930C61" w:rsidRDefault="00930C61" w:rsidP="00930C61">
      <w:pPr>
        <w:spacing w:after="0" w:line="240" w:lineRule="auto"/>
        <w:jc w:val="thaiDistribute"/>
        <w:rPr>
          <w:rFonts w:ascii="Arial" w:eastAsia="Arial Unicode MS" w:hAnsi="Arial" w:cs="Arial"/>
          <w:sz w:val="20"/>
          <w:szCs w:val="20"/>
        </w:rPr>
      </w:pPr>
      <w:r w:rsidRPr="00930C61">
        <w:rPr>
          <w:rFonts w:ascii="Arial" w:eastAsia="Arial Unicode MS" w:hAnsi="Arial" w:cs="Arial"/>
          <w:sz w:val="20"/>
          <w:szCs w:val="20"/>
        </w:rPr>
        <w:t>The recoverable amount of a CGU is determined based on fair value less costs of disposal calculations</w:t>
      </w:r>
      <w:r w:rsidRPr="00930C61">
        <w:rPr>
          <w:rFonts w:ascii="Arial" w:eastAsia="Arial Unicode MS" w:hAnsi="Arial" w:cs="Arial"/>
          <w:sz w:val="20"/>
          <w:szCs w:val="20"/>
          <w:cs/>
        </w:rPr>
        <w:t xml:space="preserve"> </w:t>
      </w:r>
      <w:r w:rsidRPr="00930C61">
        <w:rPr>
          <w:rFonts w:ascii="Arial" w:eastAsia="Arial Unicode MS" w:hAnsi="Arial" w:cs="Arial"/>
          <w:sz w:val="20"/>
          <w:szCs w:val="20"/>
        </w:rPr>
        <w:t xml:space="preserve">by using a </w:t>
      </w:r>
      <w:proofErr w:type="gramStart"/>
      <w:r w:rsidRPr="00930C61">
        <w:rPr>
          <w:rFonts w:ascii="Arial" w:eastAsia="Arial Unicode MS" w:hAnsi="Arial" w:cs="Arial"/>
          <w:sz w:val="20"/>
          <w:szCs w:val="20"/>
        </w:rPr>
        <w:t>present value techniques</w:t>
      </w:r>
      <w:proofErr w:type="gramEnd"/>
      <w:r w:rsidRPr="00930C61">
        <w:rPr>
          <w:rFonts w:ascii="Arial" w:eastAsia="Arial Unicode MS" w:hAnsi="Arial" w:cs="Arial"/>
          <w:sz w:val="20"/>
          <w:szCs w:val="20"/>
        </w:rPr>
        <w:t xml:space="preserve"> that are within level </w:t>
      </w:r>
      <w:r w:rsidR="00EE0153" w:rsidRPr="00EE0153">
        <w:rPr>
          <w:rFonts w:ascii="Arial" w:eastAsia="Arial Unicode MS" w:hAnsi="Arial" w:cs="Arial"/>
          <w:sz w:val="20"/>
          <w:szCs w:val="20"/>
          <w:lang w:val="en-GB"/>
        </w:rPr>
        <w:t>3</w:t>
      </w:r>
      <w:r w:rsidRPr="00930C61">
        <w:rPr>
          <w:rFonts w:ascii="Arial" w:eastAsia="Arial Unicode MS" w:hAnsi="Arial" w:cs="Arial"/>
          <w:sz w:val="20"/>
          <w:szCs w:val="20"/>
        </w:rPr>
        <w:t xml:space="preserve"> of the fair value hierarchy. These calculations use cash flow projections based on financial budgets approved by management covering a five-year period. Cash flows beyond the five-year period are extrapolated using the estimated growth rates that does not exceed the long-term average growth rate for the business in which the CGU operates.</w:t>
      </w:r>
    </w:p>
    <w:p w14:paraId="5EB287C3" w14:textId="77777777" w:rsidR="00930C61" w:rsidRPr="00930C61" w:rsidRDefault="00930C61" w:rsidP="00930C61">
      <w:pPr>
        <w:spacing w:after="0" w:line="240" w:lineRule="auto"/>
        <w:jc w:val="thaiDistribute"/>
        <w:rPr>
          <w:rFonts w:ascii="Arial" w:eastAsia="Arial Unicode MS" w:hAnsi="Arial" w:cs="Arial"/>
          <w:sz w:val="20"/>
          <w:szCs w:val="20"/>
        </w:rPr>
      </w:pPr>
    </w:p>
    <w:p w14:paraId="020F3390" w14:textId="77777777" w:rsidR="00930C61" w:rsidRPr="00930C61" w:rsidRDefault="00930C61" w:rsidP="00930C61">
      <w:pPr>
        <w:spacing w:after="0" w:line="240" w:lineRule="auto"/>
        <w:jc w:val="thaiDistribute"/>
        <w:rPr>
          <w:rFonts w:ascii="Arial" w:eastAsia="Arial Unicode MS" w:hAnsi="Arial" w:cs="Arial"/>
          <w:sz w:val="20"/>
          <w:szCs w:val="20"/>
        </w:rPr>
      </w:pPr>
      <w:r w:rsidRPr="00930C61">
        <w:rPr>
          <w:rFonts w:ascii="Arial" w:eastAsia="Arial Unicode MS" w:hAnsi="Arial" w:cs="Arial"/>
          <w:sz w:val="20"/>
          <w:szCs w:val="20"/>
        </w:rPr>
        <w:t>The key assumptions used for fair value less costs of disposal calculations are as follows:</w:t>
      </w:r>
    </w:p>
    <w:p w14:paraId="1C39C81F" w14:textId="77777777" w:rsidR="00930C61" w:rsidRPr="00DE3BCE" w:rsidRDefault="00930C61" w:rsidP="00802D96">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802D96" w:rsidRPr="00930C61" w14:paraId="786622B5" w14:textId="77777777" w:rsidTr="00AE1729">
        <w:trPr>
          <w:cantSplit/>
        </w:trPr>
        <w:tc>
          <w:tcPr>
            <w:tcW w:w="3672" w:type="dxa"/>
          </w:tcPr>
          <w:p w14:paraId="6FBF1890" w14:textId="77777777" w:rsidR="00802D96" w:rsidRPr="00930C61" w:rsidRDefault="00802D96" w:rsidP="00E947D5">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111E5236" w14:textId="77777777" w:rsidR="00802D96" w:rsidRPr="00930C61" w:rsidRDefault="00802D96" w:rsidP="00802D96">
            <w:pPr>
              <w:pStyle w:val="a"/>
              <w:ind w:right="-72"/>
              <w:jc w:val="right"/>
              <w:rPr>
                <w:rFonts w:ascii="Arial" w:eastAsia="Angsana New" w:hAnsi="Arial" w:cs="Arial"/>
                <w:b/>
                <w:bCs/>
                <w:sz w:val="20"/>
                <w:szCs w:val="20"/>
                <w:cs/>
              </w:rPr>
            </w:pPr>
            <w:r w:rsidRPr="00930C61">
              <w:rPr>
                <w:rFonts w:ascii="Arial" w:eastAsia="Angsana New" w:hAnsi="Arial" w:cs="Arial"/>
                <w:b/>
                <w:bCs/>
                <w:sz w:val="20"/>
                <w:szCs w:val="20"/>
                <w:cs/>
              </w:rPr>
              <w:t>Synergy</w:t>
            </w:r>
          </w:p>
        </w:tc>
        <w:tc>
          <w:tcPr>
            <w:tcW w:w="1440" w:type="dxa"/>
            <w:tcBorders>
              <w:top w:val="single" w:sz="4" w:space="0" w:color="auto"/>
            </w:tcBorders>
            <w:vAlign w:val="bottom"/>
          </w:tcPr>
          <w:p w14:paraId="5344ABDF" w14:textId="77777777" w:rsidR="00802D96" w:rsidRPr="00930C61" w:rsidRDefault="00930C61" w:rsidP="007C2CFE">
            <w:pPr>
              <w:pStyle w:val="a"/>
              <w:ind w:left="-132" w:right="-72"/>
              <w:jc w:val="right"/>
              <w:rPr>
                <w:rFonts w:ascii="Arial" w:eastAsia="Angsana New" w:hAnsi="Arial" w:cs="Arial"/>
                <w:b/>
                <w:bCs/>
                <w:sz w:val="20"/>
                <w:szCs w:val="20"/>
                <w:cs/>
              </w:rPr>
            </w:pPr>
            <w:r w:rsidRPr="00930C61">
              <w:rPr>
                <w:rFonts w:ascii="Arial" w:eastAsia="Arial Unicode MS" w:hAnsi="Arial" w:cs="Arial"/>
                <w:b/>
                <w:bCs/>
                <w:sz w:val="20"/>
                <w:szCs w:val="20"/>
              </w:rPr>
              <w:t>Real estate</w:t>
            </w:r>
            <w:r w:rsidRPr="00930C61">
              <w:rPr>
                <w:rFonts w:ascii="Arial" w:eastAsia="Arial Unicode MS" w:hAnsi="Arial" w:cs="Arial"/>
                <w:b/>
                <w:bCs/>
                <w:sz w:val="20"/>
                <w:szCs w:val="20"/>
                <w:cs/>
              </w:rPr>
              <w:t xml:space="preserve"> </w:t>
            </w:r>
          </w:p>
        </w:tc>
        <w:tc>
          <w:tcPr>
            <w:tcW w:w="1440" w:type="dxa"/>
            <w:tcBorders>
              <w:top w:val="single" w:sz="4" w:space="0" w:color="auto"/>
            </w:tcBorders>
            <w:vAlign w:val="bottom"/>
          </w:tcPr>
          <w:p w14:paraId="0C826414" w14:textId="77777777" w:rsidR="00802D96" w:rsidRPr="00930C61" w:rsidRDefault="00930C61" w:rsidP="00802D96">
            <w:pPr>
              <w:pStyle w:val="a"/>
              <w:ind w:right="-72"/>
              <w:jc w:val="right"/>
              <w:rPr>
                <w:rFonts w:ascii="Arial" w:eastAsia="Angsana New" w:hAnsi="Arial" w:cs="Arial"/>
                <w:b/>
                <w:bCs/>
                <w:sz w:val="20"/>
                <w:szCs w:val="20"/>
                <w:cs/>
              </w:rPr>
            </w:pPr>
            <w:r w:rsidRPr="00930C61">
              <w:rPr>
                <w:rFonts w:ascii="Arial" w:eastAsia="Angsana New" w:hAnsi="Arial" w:cs="Arial"/>
                <w:b/>
                <w:bCs/>
                <w:sz w:val="20"/>
                <w:szCs w:val="20"/>
              </w:rPr>
              <w:t>Power</w:t>
            </w:r>
          </w:p>
        </w:tc>
        <w:tc>
          <w:tcPr>
            <w:tcW w:w="1440" w:type="dxa"/>
            <w:tcBorders>
              <w:top w:val="single" w:sz="4" w:space="0" w:color="auto"/>
            </w:tcBorders>
            <w:vAlign w:val="bottom"/>
          </w:tcPr>
          <w:p w14:paraId="0146137C" w14:textId="77777777" w:rsidR="00802D96" w:rsidRPr="00930C61" w:rsidRDefault="00930C61" w:rsidP="00802D96">
            <w:pPr>
              <w:pStyle w:val="a"/>
              <w:ind w:right="-72"/>
              <w:jc w:val="right"/>
              <w:rPr>
                <w:rFonts w:ascii="Arial" w:eastAsia="Angsana New" w:hAnsi="Arial" w:cs="Arial"/>
                <w:b/>
                <w:bCs/>
                <w:sz w:val="20"/>
                <w:szCs w:val="20"/>
                <w:cs/>
              </w:rPr>
            </w:pPr>
            <w:r w:rsidRPr="00930C61">
              <w:rPr>
                <w:rFonts w:ascii="Arial" w:eastAsia="Angsana New" w:hAnsi="Arial" w:cs="Arial"/>
                <w:b/>
                <w:bCs/>
                <w:sz w:val="20"/>
                <w:szCs w:val="20"/>
              </w:rPr>
              <w:t>Water</w:t>
            </w:r>
          </w:p>
        </w:tc>
      </w:tr>
      <w:tr w:rsidR="00930C61" w:rsidRPr="00930C61" w14:paraId="21A3E163" w14:textId="77777777" w:rsidTr="00802D96">
        <w:trPr>
          <w:cantSplit/>
        </w:trPr>
        <w:tc>
          <w:tcPr>
            <w:tcW w:w="3672" w:type="dxa"/>
          </w:tcPr>
          <w:p w14:paraId="014E6F79"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9171B65" w14:textId="77777777" w:rsidR="00930C61" w:rsidRPr="00930C61" w:rsidRDefault="00930C61" w:rsidP="00930C61">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c>
          <w:tcPr>
            <w:tcW w:w="1440" w:type="dxa"/>
            <w:tcBorders>
              <w:bottom w:val="single" w:sz="4" w:space="0" w:color="auto"/>
            </w:tcBorders>
          </w:tcPr>
          <w:p w14:paraId="4682D280" w14:textId="77777777" w:rsidR="00930C61" w:rsidRPr="00930C61" w:rsidRDefault="00930C61" w:rsidP="00930C61">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c>
          <w:tcPr>
            <w:tcW w:w="1440" w:type="dxa"/>
            <w:tcBorders>
              <w:bottom w:val="single" w:sz="4" w:space="0" w:color="auto"/>
            </w:tcBorders>
          </w:tcPr>
          <w:p w14:paraId="23D25184" w14:textId="77777777" w:rsidR="00930C61" w:rsidRPr="00930C61" w:rsidRDefault="00930C61" w:rsidP="00930C61">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c>
          <w:tcPr>
            <w:tcW w:w="1440" w:type="dxa"/>
            <w:tcBorders>
              <w:bottom w:val="single" w:sz="4" w:space="0" w:color="auto"/>
            </w:tcBorders>
          </w:tcPr>
          <w:p w14:paraId="568E06B3" w14:textId="77777777" w:rsidR="00930C61" w:rsidRPr="00930C61" w:rsidRDefault="00930C61" w:rsidP="00930C61">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r>
      <w:tr w:rsidR="00802D96" w:rsidRPr="00930C61" w14:paraId="0810D51C" w14:textId="77777777" w:rsidTr="00802D96">
        <w:trPr>
          <w:cantSplit/>
        </w:trPr>
        <w:tc>
          <w:tcPr>
            <w:tcW w:w="3672" w:type="dxa"/>
          </w:tcPr>
          <w:p w14:paraId="270A5D12" w14:textId="77777777" w:rsidR="00802D96" w:rsidRPr="00930C61" w:rsidRDefault="00802D96" w:rsidP="00E947D5">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3A147AA" w14:textId="77777777" w:rsidR="00802D96" w:rsidRPr="00930C61" w:rsidRDefault="00802D96"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D473393" w14:textId="77777777" w:rsidR="00802D96" w:rsidRPr="00930C61" w:rsidRDefault="00802D96"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F92810B" w14:textId="77777777" w:rsidR="00802D96" w:rsidRPr="00930C61" w:rsidRDefault="00802D96"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26D598B" w14:textId="77777777" w:rsidR="00802D96" w:rsidRPr="00930C61" w:rsidRDefault="00802D96" w:rsidP="00802D96">
            <w:pPr>
              <w:autoSpaceDE w:val="0"/>
              <w:autoSpaceDN w:val="0"/>
              <w:adjustRightInd w:val="0"/>
              <w:spacing w:after="0" w:line="240" w:lineRule="auto"/>
              <w:ind w:right="-72"/>
              <w:jc w:val="right"/>
              <w:rPr>
                <w:rFonts w:ascii="Arial" w:eastAsia="Arial Unicode MS" w:hAnsi="Arial" w:cs="Arial"/>
                <w:sz w:val="20"/>
                <w:szCs w:val="20"/>
              </w:rPr>
            </w:pPr>
          </w:p>
        </w:tc>
      </w:tr>
      <w:tr w:rsidR="00930C61" w:rsidRPr="00930C61" w14:paraId="66DD1C58" w14:textId="77777777" w:rsidTr="00802D96">
        <w:trPr>
          <w:cantSplit/>
          <w:trHeight w:val="143"/>
        </w:trPr>
        <w:tc>
          <w:tcPr>
            <w:tcW w:w="3672" w:type="dxa"/>
          </w:tcPr>
          <w:p w14:paraId="08CC3BB6"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cs/>
              </w:rPr>
              <w:t>Gross margin</w:t>
            </w:r>
          </w:p>
        </w:tc>
        <w:tc>
          <w:tcPr>
            <w:tcW w:w="1440" w:type="dxa"/>
            <w:shd w:val="clear" w:color="auto" w:fill="auto"/>
            <w:vAlign w:val="bottom"/>
          </w:tcPr>
          <w:p w14:paraId="1E1B72DC" w14:textId="020868B6"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44.5</w:t>
            </w:r>
          </w:p>
        </w:tc>
        <w:tc>
          <w:tcPr>
            <w:tcW w:w="1440" w:type="dxa"/>
            <w:shd w:val="clear" w:color="auto" w:fill="auto"/>
            <w:vAlign w:val="bottom"/>
          </w:tcPr>
          <w:p w14:paraId="1E122F2D" w14:textId="4674E3D9"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63.1</w:t>
            </w:r>
          </w:p>
        </w:tc>
        <w:tc>
          <w:tcPr>
            <w:tcW w:w="1440" w:type="dxa"/>
            <w:shd w:val="clear" w:color="auto" w:fill="auto"/>
            <w:vAlign w:val="bottom"/>
          </w:tcPr>
          <w:p w14:paraId="3AA88F3D" w14:textId="3F8284B7"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w:t>
            </w:r>
          </w:p>
        </w:tc>
        <w:tc>
          <w:tcPr>
            <w:tcW w:w="1440" w:type="dxa"/>
            <w:shd w:val="clear" w:color="auto" w:fill="auto"/>
            <w:vAlign w:val="bottom"/>
          </w:tcPr>
          <w:p w14:paraId="6F8BF258" w14:textId="6F24C656"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26.5</w:t>
            </w:r>
          </w:p>
        </w:tc>
      </w:tr>
      <w:tr w:rsidR="00930C61" w:rsidRPr="00930C61" w14:paraId="76E41B05" w14:textId="77777777" w:rsidTr="00802D96">
        <w:trPr>
          <w:cantSplit/>
          <w:trHeight w:val="143"/>
        </w:trPr>
        <w:tc>
          <w:tcPr>
            <w:tcW w:w="3672" w:type="dxa"/>
          </w:tcPr>
          <w:p w14:paraId="4B9537E8"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cs/>
              </w:rPr>
              <w:t>Growth rate</w:t>
            </w:r>
          </w:p>
        </w:tc>
        <w:tc>
          <w:tcPr>
            <w:tcW w:w="1440" w:type="dxa"/>
            <w:shd w:val="clear" w:color="auto" w:fill="auto"/>
            <w:vAlign w:val="bottom"/>
          </w:tcPr>
          <w:p w14:paraId="368E9440" w14:textId="2C7A678E"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19.7</w:t>
            </w:r>
          </w:p>
        </w:tc>
        <w:tc>
          <w:tcPr>
            <w:tcW w:w="1440" w:type="dxa"/>
            <w:shd w:val="clear" w:color="auto" w:fill="auto"/>
            <w:vAlign w:val="bottom"/>
          </w:tcPr>
          <w:p w14:paraId="16DA3458" w14:textId="7C65519A"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3.9</w:t>
            </w:r>
          </w:p>
        </w:tc>
        <w:tc>
          <w:tcPr>
            <w:tcW w:w="1440" w:type="dxa"/>
            <w:shd w:val="clear" w:color="auto" w:fill="auto"/>
            <w:vAlign w:val="bottom"/>
          </w:tcPr>
          <w:p w14:paraId="4C16C652" w14:textId="34FCCD21"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(2.5)</w:t>
            </w:r>
          </w:p>
        </w:tc>
        <w:tc>
          <w:tcPr>
            <w:tcW w:w="1440" w:type="dxa"/>
            <w:shd w:val="clear" w:color="auto" w:fill="auto"/>
            <w:vAlign w:val="bottom"/>
          </w:tcPr>
          <w:p w14:paraId="20C31407" w14:textId="2ED87464"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6.3</w:t>
            </w:r>
          </w:p>
        </w:tc>
      </w:tr>
      <w:tr w:rsidR="00930C61" w:rsidRPr="00930C61" w14:paraId="3E77C386" w14:textId="77777777" w:rsidTr="00802D96">
        <w:trPr>
          <w:cantSplit/>
          <w:trHeight w:val="143"/>
        </w:trPr>
        <w:tc>
          <w:tcPr>
            <w:tcW w:w="3672" w:type="dxa"/>
          </w:tcPr>
          <w:p w14:paraId="27ED7DC9"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cs/>
              </w:rPr>
              <w:t>Discount rate</w:t>
            </w:r>
          </w:p>
        </w:tc>
        <w:tc>
          <w:tcPr>
            <w:tcW w:w="1440" w:type="dxa"/>
            <w:shd w:val="clear" w:color="auto" w:fill="auto"/>
            <w:vAlign w:val="bottom"/>
          </w:tcPr>
          <w:p w14:paraId="5CFF624F" w14:textId="443F0E99"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6.3</w:t>
            </w:r>
          </w:p>
        </w:tc>
        <w:tc>
          <w:tcPr>
            <w:tcW w:w="1440" w:type="dxa"/>
            <w:shd w:val="clear" w:color="auto" w:fill="auto"/>
            <w:vAlign w:val="bottom"/>
          </w:tcPr>
          <w:p w14:paraId="4C6B45D1" w14:textId="574EC417"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7.1</w:t>
            </w:r>
          </w:p>
        </w:tc>
        <w:tc>
          <w:tcPr>
            <w:tcW w:w="1440" w:type="dxa"/>
            <w:shd w:val="clear" w:color="auto" w:fill="auto"/>
            <w:vAlign w:val="bottom"/>
          </w:tcPr>
          <w:p w14:paraId="4A6249F4" w14:textId="57CED636"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5.5</w:t>
            </w:r>
          </w:p>
        </w:tc>
        <w:tc>
          <w:tcPr>
            <w:tcW w:w="1440" w:type="dxa"/>
            <w:shd w:val="clear" w:color="auto" w:fill="auto"/>
            <w:vAlign w:val="bottom"/>
          </w:tcPr>
          <w:p w14:paraId="37BBE61D" w14:textId="2752D3A1" w:rsidR="00930C61" w:rsidRPr="00930C61" w:rsidRDefault="00283AE1" w:rsidP="00930C6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2.8</w:t>
            </w:r>
          </w:p>
        </w:tc>
      </w:tr>
    </w:tbl>
    <w:p w14:paraId="1394AF1E" w14:textId="77777777" w:rsidR="007C2CFE" w:rsidRDefault="007C2CFE" w:rsidP="007C2CFE">
      <w:pPr>
        <w:spacing w:after="0" w:line="240" w:lineRule="auto"/>
        <w:jc w:val="thaiDistribute"/>
        <w:rPr>
          <w:rFonts w:ascii="Arial" w:eastAsia="Arial Unicode MS" w:hAnsi="Arial" w:cs="Arial"/>
          <w:sz w:val="20"/>
          <w:szCs w:val="20"/>
        </w:rPr>
      </w:pPr>
    </w:p>
    <w:p w14:paraId="4A0ED7A8" w14:textId="77777777" w:rsidR="00930C61" w:rsidRPr="00930C61" w:rsidRDefault="00930C61" w:rsidP="00930C61">
      <w:pPr>
        <w:spacing w:after="0" w:line="240" w:lineRule="auto"/>
        <w:jc w:val="thaiDistribute"/>
        <w:rPr>
          <w:rFonts w:ascii="Arial" w:eastAsia="Arial Unicode MS" w:hAnsi="Arial" w:cs="Arial"/>
          <w:sz w:val="20"/>
          <w:szCs w:val="20"/>
        </w:rPr>
      </w:pPr>
      <w:r w:rsidRPr="00930C61">
        <w:rPr>
          <w:rFonts w:ascii="Arial" w:eastAsia="Arial Unicode MS" w:hAnsi="Arial" w:cs="Arial"/>
          <w:sz w:val="20"/>
          <w:szCs w:val="20"/>
        </w:rPr>
        <w:t>Management determined budgeted gross margin based on past performance and its expectations of market development. The weighted average growth rates used are consistent with the forecasts included in industry reports. The discount rates used reflect specific risks relating to the relevant segments.</w:t>
      </w:r>
    </w:p>
    <w:p w14:paraId="367425FE" w14:textId="77777777" w:rsidR="00930C61" w:rsidRPr="00930C61" w:rsidRDefault="00930C61" w:rsidP="00930C61">
      <w:pPr>
        <w:spacing w:after="0" w:line="240" w:lineRule="auto"/>
        <w:jc w:val="thaiDistribute"/>
        <w:rPr>
          <w:rFonts w:ascii="Arial" w:eastAsia="Arial Unicode MS" w:hAnsi="Arial" w:cs="Arial"/>
          <w:sz w:val="20"/>
          <w:szCs w:val="20"/>
        </w:rPr>
      </w:pPr>
    </w:p>
    <w:p w14:paraId="20E25293" w14:textId="77777777" w:rsidR="00930C61" w:rsidRDefault="00930C61" w:rsidP="00930C61">
      <w:pPr>
        <w:spacing w:after="0" w:line="240" w:lineRule="auto"/>
        <w:jc w:val="thaiDistribute"/>
        <w:rPr>
          <w:rFonts w:ascii="Arial" w:eastAsia="Arial Unicode MS" w:hAnsi="Arial" w:cs="Arial"/>
          <w:sz w:val="20"/>
          <w:szCs w:val="20"/>
        </w:rPr>
      </w:pPr>
      <w:r w:rsidRPr="00930C61">
        <w:rPr>
          <w:rFonts w:ascii="Arial" w:eastAsia="Arial Unicode MS" w:hAnsi="Arial" w:cs="Arial"/>
          <w:sz w:val="20"/>
          <w:szCs w:val="20"/>
        </w:rPr>
        <w:t>The recoverable amount will be equal to the carrying amount if the key assumptions used for fair value less costs of disposal changes to be as follows:</w:t>
      </w:r>
    </w:p>
    <w:p w14:paraId="258687F4" w14:textId="77777777" w:rsidR="00930C61" w:rsidRDefault="00930C61" w:rsidP="00930C61">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930C61" w:rsidRPr="00930C61" w14:paraId="2D24988D" w14:textId="77777777" w:rsidTr="0081298C">
        <w:trPr>
          <w:cantSplit/>
        </w:trPr>
        <w:tc>
          <w:tcPr>
            <w:tcW w:w="3672" w:type="dxa"/>
          </w:tcPr>
          <w:p w14:paraId="351A581C"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vAlign w:val="bottom"/>
          </w:tcPr>
          <w:p w14:paraId="4EB2F40D" w14:textId="77777777" w:rsidR="00930C61" w:rsidRPr="00930C61" w:rsidRDefault="00930C61" w:rsidP="0081298C">
            <w:pPr>
              <w:pStyle w:val="a"/>
              <w:ind w:right="-72"/>
              <w:jc w:val="right"/>
              <w:rPr>
                <w:rFonts w:ascii="Arial" w:eastAsia="Angsana New" w:hAnsi="Arial" w:cs="Arial"/>
                <w:b/>
                <w:bCs/>
                <w:sz w:val="20"/>
                <w:szCs w:val="20"/>
                <w:cs/>
              </w:rPr>
            </w:pPr>
            <w:r w:rsidRPr="00930C61">
              <w:rPr>
                <w:rFonts w:ascii="Arial" w:eastAsia="Angsana New" w:hAnsi="Arial" w:cs="Arial"/>
                <w:b/>
                <w:bCs/>
                <w:sz w:val="20"/>
                <w:szCs w:val="20"/>
                <w:cs/>
              </w:rPr>
              <w:t>Synergy</w:t>
            </w:r>
          </w:p>
        </w:tc>
        <w:tc>
          <w:tcPr>
            <w:tcW w:w="1440" w:type="dxa"/>
            <w:tcBorders>
              <w:top w:val="single" w:sz="4" w:space="0" w:color="auto"/>
            </w:tcBorders>
            <w:vAlign w:val="bottom"/>
          </w:tcPr>
          <w:p w14:paraId="4249744F" w14:textId="77777777" w:rsidR="00930C61" w:rsidRPr="00930C61" w:rsidRDefault="00930C61" w:rsidP="0081298C">
            <w:pPr>
              <w:pStyle w:val="a"/>
              <w:ind w:left="-132" w:right="-72"/>
              <w:jc w:val="right"/>
              <w:rPr>
                <w:rFonts w:ascii="Arial" w:eastAsia="Angsana New" w:hAnsi="Arial" w:cs="Arial"/>
                <w:b/>
                <w:bCs/>
                <w:sz w:val="20"/>
                <w:szCs w:val="20"/>
                <w:cs/>
              </w:rPr>
            </w:pPr>
            <w:r w:rsidRPr="00930C61">
              <w:rPr>
                <w:rFonts w:ascii="Arial" w:eastAsia="Arial Unicode MS" w:hAnsi="Arial" w:cs="Arial"/>
                <w:b/>
                <w:bCs/>
                <w:sz w:val="20"/>
                <w:szCs w:val="20"/>
              </w:rPr>
              <w:t>Real estate</w:t>
            </w:r>
            <w:r w:rsidRPr="00930C61">
              <w:rPr>
                <w:rFonts w:ascii="Arial" w:eastAsia="Arial Unicode MS" w:hAnsi="Arial" w:cs="Arial"/>
                <w:b/>
                <w:bCs/>
                <w:sz w:val="20"/>
                <w:szCs w:val="20"/>
                <w:cs/>
              </w:rPr>
              <w:t xml:space="preserve"> </w:t>
            </w:r>
          </w:p>
        </w:tc>
        <w:tc>
          <w:tcPr>
            <w:tcW w:w="1440" w:type="dxa"/>
            <w:tcBorders>
              <w:top w:val="single" w:sz="4" w:space="0" w:color="auto"/>
            </w:tcBorders>
            <w:vAlign w:val="bottom"/>
          </w:tcPr>
          <w:p w14:paraId="16FFCF85" w14:textId="77777777" w:rsidR="00930C61" w:rsidRPr="00930C61" w:rsidRDefault="00930C61" w:rsidP="0081298C">
            <w:pPr>
              <w:pStyle w:val="a"/>
              <w:ind w:right="-72"/>
              <w:jc w:val="right"/>
              <w:rPr>
                <w:rFonts w:ascii="Arial" w:eastAsia="Angsana New" w:hAnsi="Arial" w:cs="Arial"/>
                <w:b/>
                <w:bCs/>
                <w:sz w:val="20"/>
                <w:szCs w:val="20"/>
                <w:cs/>
              </w:rPr>
            </w:pPr>
            <w:r w:rsidRPr="00930C61">
              <w:rPr>
                <w:rFonts w:ascii="Arial" w:eastAsia="Angsana New" w:hAnsi="Arial" w:cs="Arial"/>
                <w:b/>
                <w:bCs/>
                <w:sz w:val="20"/>
                <w:szCs w:val="20"/>
              </w:rPr>
              <w:t>Power</w:t>
            </w:r>
          </w:p>
        </w:tc>
        <w:tc>
          <w:tcPr>
            <w:tcW w:w="1440" w:type="dxa"/>
            <w:tcBorders>
              <w:top w:val="single" w:sz="4" w:space="0" w:color="auto"/>
            </w:tcBorders>
            <w:vAlign w:val="bottom"/>
          </w:tcPr>
          <w:p w14:paraId="6EC8EC78" w14:textId="77777777" w:rsidR="00930C61" w:rsidRPr="00930C61" w:rsidRDefault="00930C61" w:rsidP="0081298C">
            <w:pPr>
              <w:pStyle w:val="a"/>
              <w:ind w:right="-72"/>
              <w:jc w:val="right"/>
              <w:rPr>
                <w:rFonts w:ascii="Arial" w:eastAsia="Angsana New" w:hAnsi="Arial" w:cs="Arial"/>
                <w:b/>
                <w:bCs/>
                <w:sz w:val="20"/>
                <w:szCs w:val="20"/>
                <w:cs/>
              </w:rPr>
            </w:pPr>
            <w:r w:rsidRPr="00930C61">
              <w:rPr>
                <w:rFonts w:ascii="Arial" w:eastAsia="Angsana New" w:hAnsi="Arial" w:cs="Arial"/>
                <w:b/>
                <w:bCs/>
                <w:sz w:val="20"/>
                <w:szCs w:val="20"/>
              </w:rPr>
              <w:t>Water</w:t>
            </w:r>
          </w:p>
        </w:tc>
      </w:tr>
      <w:tr w:rsidR="00930C61" w:rsidRPr="00930C61" w14:paraId="1158A0CC" w14:textId="77777777" w:rsidTr="0081298C">
        <w:trPr>
          <w:cantSplit/>
        </w:trPr>
        <w:tc>
          <w:tcPr>
            <w:tcW w:w="3672" w:type="dxa"/>
          </w:tcPr>
          <w:p w14:paraId="6FFD34DB"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FE1BB61"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c>
          <w:tcPr>
            <w:tcW w:w="1440" w:type="dxa"/>
            <w:tcBorders>
              <w:bottom w:val="single" w:sz="4" w:space="0" w:color="auto"/>
            </w:tcBorders>
          </w:tcPr>
          <w:p w14:paraId="71DE61F6"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c>
          <w:tcPr>
            <w:tcW w:w="1440" w:type="dxa"/>
            <w:tcBorders>
              <w:bottom w:val="single" w:sz="4" w:space="0" w:color="auto"/>
            </w:tcBorders>
          </w:tcPr>
          <w:p w14:paraId="7B60FF84"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c>
          <w:tcPr>
            <w:tcW w:w="1440" w:type="dxa"/>
            <w:tcBorders>
              <w:bottom w:val="single" w:sz="4" w:space="0" w:color="auto"/>
            </w:tcBorders>
          </w:tcPr>
          <w:p w14:paraId="5337738C"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b/>
                <w:bCs/>
                <w:sz w:val="20"/>
                <w:szCs w:val="20"/>
                <w:cs/>
                <w:lang w:val="en-GB"/>
              </w:rPr>
            </w:pPr>
            <w:r w:rsidRPr="00930C61">
              <w:rPr>
                <w:rFonts w:ascii="Arial" w:eastAsia="Arial Unicode MS" w:hAnsi="Arial" w:cs="Arial"/>
                <w:b/>
                <w:bCs/>
                <w:sz w:val="20"/>
                <w:szCs w:val="20"/>
                <w:lang w:val="en-GB" w:bidi="th-TH"/>
              </w:rPr>
              <w:t>Percentage</w:t>
            </w:r>
          </w:p>
        </w:tc>
      </w:tr>
      <w:tr w:rsidR="00930C61" w:rsidRPr="00930C61" w14:paraId="1580971A" w14:textId="77777777" w:rsidTr="0081298C">
        <w:trPr>
          <w:cantSplit/>
        </w:trPr>
        <w:tc>
          <w:tcPr>
            <w:tcW w:w="3672" w:type="dxa"/>
          </w:tcPr>
          <w:p w14:paraId="101D6AE9"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39B13FB"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F5A6BE1"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AE9A5ED"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08F5370" w14:textId="77777777" w:rsidR="00930C61" w:rsidRPr="00930C61" w:rsidRDefault="00930C61" w:rsidP="0081298C">
            <w:pPr>
              <w:autoSpaceDE w:val="0"/>
              <w:autoSpaceDN w:val="0"/>
              <w:adjustRightInd w:val="0"/>
              <w:spacing w:after="0" w:line="240" w:lineRule="auto"/>
              <w:ind w:right="-72"/>
              <w:jc w:val="right"/>
              <w:rPr>
                <w:rFonts w:ascii="Arial" w:eastAsia="Arial Unicode MS" w:hAnsi="Arial" w:cs="Arial"/>
                <w:sz w:val="20"/>
                <w:szCs w:val="20"/>
              </w:rPr>
            </w:pPr>
          </w:p>
        </w:tc>
      </w:tr>
      <w:tr w:rsidR="00930C61" w:rsidRPr="00930C61" w14:paraId="3763DFD7" w14:textId="77777777" w:rsidTr="0081298C">
        <w:trPr>
          <w:cantSplit/>
          <w:trHeight w:val="143"/>
        </w:trPr>
        <w:tc>
          <w:tcPr>
            <w:tcW w:w="3672" w:type="dxa"/>
          </w:tcPr>
          <w:p w14:paraId="013188C2"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cs/>
              </w:rPr>
              <w:t>Gross margin</w:t>
            </w:r>
          </w:p>
        </w:tc>
        <w:tc>
          <w:tcPr>
            <w:tcW w:w="1440" w:type="dxa"/>
            <w:shd w:val="clear" w:color="auto" w:fill="auto"/>
            <w:vAlign w:val="bottom"/>
          </w:tcPr>
          <w:p w14:paraId="64581DF4" w14:textId="3CEBB1E6"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37.5</w:t>
            </w:r>
          </w:p>
        </w:tc>
        <w:tc>
          <w:tcPr>
            <w:tcW w:w="1440" w:type="dxa"/>
            <w:shd w:val="clear" w:color="auto" w:fill="auto"/>
            <w:vAlign w:val="bottom"/>
          </w:tcPr>
          <w:p w14:paraId="238206ED" w14:textId="36CDA9A7"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54.0</w:t>
            </w:r>
          </w:p>
        </w:tc>
        <w:tc>
          <w:tcPr>
            <w:tcW w:w="1440" w:type="dxa"/>
            <w:shd w:val="clear" w:color="auto" w:fill="auto"/>
            <w:vAlign w:val="bottom"/>
          </w:tcPr>
          <w:p w14:paraId="4E50814C" w14:textId="3B189A4F"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w:t>
            </w:r>
          </w:p>
        </w:tc>
        <w:tc>
          <w:tcPr>
            <w:tcW w:w="1440" w:type="dxa"/>
            <w:shd w:val="clear" w:color="auto" w:fill="auto"/>
            <w:vAlign w:val="bottom"/>
          </w:tcPr>
          <w:p w14:paraId="017D1A3A" w14:textId="112F95C6"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14.7</w:t>
            </w:r>
          </w:p>
        </w:tc>
      </w:tr>
      <w:tr w:rsidR="00930C61" w:rsidRPr="00930C61" w14:paraId="4DCE8687" w14:textId="77777777" w:rsidTr="0081298C">
        <w:trPr>
          <w:cantSplit/>
          <w:trHeight w:val="143"/>
        </w:trPr>
        <w:tc>
          <w:tcPr>
            <w:tcW w:w="3672" w:type="dxa"/>
          </w:tcPr>
          <w:p w14:paraId="0D8EFA80"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cs/>
              </w:rPr>
              <w:t>Growth rate</w:t>
            </w:r>
          </w:p>
        </w:tc>
        <w:tc>
          <w:tcPr>
            <w:tcW w:w="1440" w:type="dxa"/>
            <w:shd w:val="clear" w:color="auto" w:fill="auto"/>
            <w:vAlign w:val="bottom"/>
          </w:tcPr>
          <w:p w14:paraId="412CB2B4" w14:textId="51596342"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17.6</w:t>
            </w:r>
          </w:p>
        </w:tc>
        <w:tc>
          <w:tcPr>
            <w:tcW w:w="1440" w:type="dxa"/>
            <w:shd w:val="clear" w:color="auto" w:fill="auto"/>
            <w:vAlign w:val="bottom"/>
          </w:tcPr>
          <w:p w14:paraId="6AD071B0" w14:textId="4946D0AC"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2.6</w:t>
            </w:r>
          </w:p>
        </w:tc>
        <w:tc>
          <w:tcPr>
            <w:tcW w:w="1440" w:type="dxa"/>
            <w:shd w:val="clear" w:color="auto" w:fill="auto"/>
            <w:vAlign w:val="bottom"/>
          </w:tcPr>
          <w:p w14:paraId="59A66605" w14:textId="0B478B9A"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(4.5)</w:t>
            </w:r>
          </w:p>
        </w:tc>
        <w:tc>
          <w:tcPr>
            <w:tcW w:w="1440" w:type="dxa"/>
            <w:shd w:val="clear" w:color="auto" w:fill="auto"/>
            <w:vAlign w:val="bottom"/>
          </w:tcPr>
          <w:p w14:paraId="5FA4BC09" w14:textId="0E71DC30"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lang w:bidi="th-TH"/>
              </w:rPr>
            </w:pPr>
            <w:r>
              <w:rPr>
                <w:rFonts w:ascii="Arial" w:eastAsia="Arial Unicode MS" w:hAnsi="Arial" w:cs="Arial"/>
                <w:sz w:val="20"/>
                <w:szCs w:val="20"/>
                <w:lang w:bidi="th-TH"/>
              </w:rPr>
              <w:t>(6.7)</w:t>
            </w:r>
          </w:p>
        </w:tc>
      </w:tr>
      <w:tr w:rsidR="00930C61" w:rsidRPr="00930C61" w14:paraId="7ED68145" w14:textId="77777777" w:rsidTr="0081298C">
        <w:trPr>
          <w:cantSplit/>
          <w:trHeight w:val="143"/>
        </w:trPr>
        <w:tc>
          <w:tcPr>
            <w:tcW w:w="3672" w:type="dxa"/>
          </w:tcPr>
          <w:p w14:paraId="070BBA0B" w14:textId="77777777" w:rsidR="00930C61" w:rsidRPr="00930C61" w:rsidRDefault="00930C61" w:rsidP="00E947D5">
            <w:pPr>
              <w:autoSpaceDE w:val="0"/>
              <w:autoSpaceDN w:val="0"/>
              <w:adjustRightInd w:val="0"/>
              <w:spacing w:after="0" w:line="240" w:lineRule="auto"/>
              <w:ind w:left="-120" w:right="-72"/>
              <w:rPr>
                <w:rFonts w:ascii="Arial" w:eastAsia="Arial Unicode MS" w:hAnsi="Arial" w:cs="Arial"/>
                <w:sz w:val="20"/>
                <w:szCs w:val="20"/>
                <w:cs/>
              </w:rPr>
            </w:pPr>
            <w:r w:rsidRPr="00930C61">
              <w:rPr>
                <w:rFonts w:ascii="Arial" w:eastAsia="Arial Unicode MS" w:hAnsi="Arial" w:cs="Arial"/>
                <w:sz w:val="20"/>
                <w:szCs w:val="20"/>
                <w:cs/>
              </w:rPr>
              <w:t>Discount rate</w:t>
            </w:r>
          </w:p>
        </w:tc>
        <w:tc>
          <w:tcPr>
            <w:tcW w:w="1440" w:type="dxa"/>
            <w:shd w:val="clear" w:color="auto" w:fill="auto"/>
            <w:vAlign w:val="bottom"/>
          </w:tcPr>
          <w:p w14:paraId="67ECF908" w14:textId="0FAEC9DB"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7.6</w:t>
            </w:r>
          </w:p>
        </w:tc>
        <w:tc>
          <w:tcPr>
            <w:tcW w:w="1440" w:type="dxa"/>
            <w:shd w:val="clear" w:color="auto" w:fill="auto"/>
            <w:vAlign w:val="bottom"/>
          </w:tcPr>
          <w:p w14:paraId="091A9B39" w14:textId="65EFC9AB"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8.0</w:t>
            </w:r>
          </w:p>
        </w:tc>
        <w:tc>
          <w:tcPr>
            <w:tcW w:w="1440" w:type="dxa"/>
            <w:shd w:val="clear" w:color="auto" w:fill="auto"/>
            <w:vAlign w:val="bottom"/>
          </w:tcPr>
          <w:p w14:paraId="5CC1A216" w14:textId="0CC44F9A"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7.7</w:t>
            </w:r>
          </w:p>
        </w:tc>
        <w:tc>
          <w:tcPr>
            <w:tcW w:w="1440" w:type="dxa"/>
            <w:shd w:val="clear" w:color="auto" w:fill="auto"/>
            <w:vAlign w:val="bottom"/>
          </w:tcPr>
          <w:p w14:paraId="0B7411AB" w14:textId="47EDD1C7" w:rsidR="00930C61" w:rsidRPr="00930C61" w:rsidRDefault="00283AE1"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29.2</w:t>
            </w:r>
          </w:p>
        </w:tc>
      </w:tr>
    </w:tbl>
    <w:p w14:paraId="18D13319" w14:textId="77777777" w:rsidR="005F71CA" w:rsidRPr="00DE3BCE" w:rsidRDefault="005F71CA">
      <w:pPr>
        <w:rPr>
          <w:rFonts w:ascii="Arial" w:eastAsia="Arial Unicode MS" w:hAnsi="Arial" w:cs="Arial"/>
          <w:sz w:val="20"/>
          <w:szCs w:val="20"/>
        </w:rPr>
      </w:pPr>
      <w:r w:rsidRPr="00DE3BCE">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5CBED6D1" w14:textId="77777777" w:rsidTr="009E17E7">
        <w:trPr>
          <w:trHeight w:val="386"/>
        </w:trPr>
        <w:tc>
          <w:tcPr>
            <w:tcW w:w="9464" w:type="dxa"/>
            <w:shd w:val="clear" w:color="auto" w:fill="FFA543"/>
            <w:vAlign w:val="center"/>
          </w:tcPr>
          <w:p w14:paraId="2CA1F849" w14:textId="06C1934E"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18</w:t>
            </w:r>
            <w:r w:rsidR="009E17E7" w:rsidRPr="00DE3BCE">
              <w:rPr>
                <w:rFonts w:ascii="Arial" w:eastAsia="Arial Unicode MS" w:hAnsi="Arial" w:cs="Arial"/>
                <w:b/>
                <w:bCs/>
                <w:color w:val="FFFFFF" w:themeColor="background1"/>
                <w:sz w:val="20"/>
                <w:szCs w:val="20"/>
                <w:cs/>
                <w:lang w:val="en-GB" w:bidi="th-TH"/>
              </w:rPr>
              <w:tab/>
            </w:r>
            <w:r w:rsidR="0081298C">
              <w:rPr>
                <w:rFonts w:ascii="Arial" w:eastAsia="Arial Unicode MS" w:hAnsi="Arial" w:cs="Arial"/>
                <w:b/>
                <w:bCs/>
                <w:color w:val="FFFFFF" w:themeColor="background1"/>
                <w:sz w:val="20"/>
                <w:szCs w:val="20"/>
                <w:lang w:val="en-GB" w:bidi="th-TH"/>
              </w:rPr>
              <w:t>Deferred income tax</w:t>
            </w:r>
          </w:p>
        </w:tc>
      </w:tr>
    </w:tbl>
    <w:p w14:paraId="20440903" w14:textId="77777777" w:rsidR="009E17E7" w:rsidRDefault="009E17E7" w:rsidP="005F71CA">
      <w:pPr>
        <w:spacing w:after="0" w:line="240" w:lineRule="auto"/>
        <w:jc w:val="thaiDistribute"/>
        <w:rPr>
          <w:rFonts w:ascii="Arial" w:eastAsia="Arial Unicode MS" w:hAnsi="Arial" w:cs="Arial"/>
          <w:sz w:val="20"/>
          <w:szCs w:val="20"/>
        </w:rPr>
      </w:pPr>
    </w:p>
    <w:p w14:paraId="6D1A7FF2" w14:textId="77777777" w:rsidR="0081298C" w:rsidRPr="0081298C" w:rsidRDefault="0081298C" w:rsidP="0081298C">
      <w:pPr>
        <w:spacing w:after="0" w:line="240" w:lineRule="auto"/>
        <w:jc w:val="thaiDistribute"/>
        <w:rPr>
          <w:rFonts w:ascii="Arial" w:eastAsia="Arial Unicode MS" w:hAnsi="Arial" w:cs="Arial"/>
          <w:sz w:val="20"/>
          <w:szCs w:val="20"/>
        </w:rPr>
      </w:pPr>
      <w:r w:rsidRPr="0081298C">
        <w:rPr>
          <w:rFonts w:ascii="Arial" w:eastAsia="Arial Unicode MS" w:hAnsi="Arial" w:cs="Arial"/>
          <w:sz w:val="20"/>
          <w:szCs w:val="20"/>
        </w:rPr>
        <w:t xml:space="preserve">The analysis of deferred </w:t>
      </w:r>
      <w:r>
        <w:rPr>
          <w:rFonts w:ascii="Arial" w:eastAsia="Arial Unicode MS" w:hAnsi="Arial" w:cs="Arial"/>
          <w:sz w:val="20"/>
          <w:szCs w:val="20"/>
        </w:rPr>
        <w:t xml:space="preserve">income </w:t>
      </w:r>
      <w:r w:rsidRPr="0081298C">
        <w:rPr>
          <w:rFonts w:ascii="Arial" w:eastAsia="Arial Unicode MS" w:hAnsi="Arial" w:cs="Arial"/>
          <w:sz w:val="20"/>
          <w:szCs w:val="20"/>
        </w:rPr>
        <w:t>tax assets and liabilities is as follows:</w:t>
      </w:r>
    </w:p>
    <w:p w14:paraId="2CAB482C" w14:textId="77777777" w:rsidR="0081298C" w:rsidRPr="00DE3BCE" w:rsidRDefault="0081298C" w:rsidP="005F71CA">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624"/>
        <w:gridCol w:w="1440"/>
        <w:gridCol w:w="1440"/>
        <w:gridCol w:w="1256"/>
      </w:tblGrid>
      <w:tr w:rsidR="005F71CA" w:rsidRPr="00DE3BCE" w14:paraId="269DBD34" w14:textId="77777777" w:rsidTr="001E1BB5">
        <w:trPr>
          <w:cantSplit/>
        </w:trPr>
        <w:tc>
          <w:tcPr>
            <w:tcW w:w="3672" w:type="dxa"/>
          </w:tcPr>
          <w:p w14:paraId="41FC9122" w14:textId="77777777" w:rsidR="005F71CA" w:rsidRPr="00DE3BCE" w:rsidRDefault="005F71CA" w:rsidP="004C453F">
            <w:pPr>
              <w:autoSpaceDE w:val="0"/>
              <w:autoSpaceDN w:val="0"/>
              <w:adjustRightInd w:val="0"/>
              <w:spacing w:after="0" w:line="240" w:lineRule="auto"/>
              <w:ind w:left="-72" w:right="-72"/>
              <w:rPr>
                <w:rFonts w:ascii="Arial" w:eastAsia="Arial Unicode MS" w:hAnsi="Arial" w:cs="Arial"/>
                <w:sz w:val="20"/>
                <w:szCs w:val="20"/>
              </w:rPr>
            </w:pPr>
          </w:p>
        </w:tc>
        <w:tc>
          <w:tcPr>
            <w:tcW w:w="3064" w:type="dxa"/>
            <w:gridSpan w:val="2"/>
            <w:tcBorders>
              <w:top w:val="single" w:sz="4" w:space="0" w:color="auto"/>
              <w:bottom w:val="single" w:sz="4" w:space="0" w:color="auto"/>
            </w:tcBorders>
            <w:shd w:val="clear" w:color="auto" w:fill="auto"/>
          </w:tcPr>
          <w:p w14:paraId="11589454" w14:textId="77777777" w:rsidR="005F71CA"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Consolidated financial statements</w:t>
            </w:r>
          </w:p>
        </w:tc>
        <w:tc>
          <w:tcPr>
            <w:tcW w:w="2696" w:type="dxa"/>
            <w:gridSpan w:val="2"/>
            <w:tcBorders>
              <w:top w:val="single" w:sz="4" w:space="0" w:color="auto"/>
              <w:bottom w:val="single" w:sz="4" w:space="0" w:color="auto"/>
            </w:tcBorders>
            <w:shd w:val="clear" w:color="auto" w:fill="auto"/>
          </w:tcPr>
          <w:p w14:paraId="0E3F1F3A" w14:textId="77777777" w:rsidR="005F71CA"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Separate financial statements</w:t>
            </w:r>
          </w:p>
        </w:tc>
      </w:tr>
      <w:tr w:rsidR="005F71CA" w:rsidRPr="00DE3BCE" w14:paraId="1783118F" w14:textId="77777777" w:rsidTr="001E1BB5">
        <w:trPr>
          <w:cantSplit/>
        </w:trPr>
        <w:tc>
          <w:tcPr>
            <w:tcW w:w="3672" w:type="dxa"/>
          </w:tcPr>
          <w:p w14:paraId="0C703229" w14:textId="77777777" w:rsidR="005F71CA" w:rsidRPr="00DE3BCE" w:rsidRDefault="005F71CA" w:rsidP="005F71CA">
            <w:pPr>
              <w:autoSpaceDE w:val="0"/>
              <w:autoSpaceDN w:val="0"/>
              <w:adjustRightInd w:val="0"/>
              <w:spacing w:after="0" w:line="240" w:lineRule="auto"/>
              <w:ind w:left="-72" w:right="-72"/>
              <w:rPr>
                <w:rFonts w:ascii="Arial" w:eastAsia="Arial Unicode MS" w:hAnsi="Arial" w:cs="Arial"/>
                <w:sz w:val="20"/>
                <w:szCs w:val="20"/>
              </w:rPr>
            </w:pPr>
          </w:p>
        </w:tc>
        <w:tc>
          <w:tcPr>
            <w:tcW w:w="1624" w:type="dxa"/>
          </w:tcPr>
          <w:p w14:paraId="47410032" w14:textId="074B9AD5" w:rsidR="005F71CA" w:rsidRPr="00DE3BCE" w:rsidRDefault="00EE0153" w:rsidP="005F71C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3B16BF0" w14:textId="775CD24C" w:rsidR="005F71CA" w:rsidRPr="00DE3BCE" w:rsidRDefault="00EE0153" w:rsidP="005F71C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68868DA2" w14:textId="0866CFF2" w:rsidR="005F71CA" w:rsidRPr="00DE3BCE" w:rsidRDefault="00EE0153" w:rsidP="005F71C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256" w:type="dxa"/>
          </w:tcPr>
          <w:p w14:paraId="0CF46994" w14:textId="000F0605" w:rsidR="005F71CA" w:rsidRPr="00DE3BCE" w:rsidRDefault="00EE0153" w:rsidP="005F71C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5F71CA" w:rsidRPr="00DE3BCE" w14:paraId="1A6AC584" w14:textId="77777777" w:rsidTr="001E1BB5">
        <w:trPr>
          <w:cantSplit/>
        </w:trPr>
        <w:tc>
          <w:tcPr>
            <w:tcW w:w="3672" w:type="dxa"/>
          </w:tcPr>
          <w:p w14:paraId="1A4556AB" w14:textId="77777777" w:rsidR="005F71CA" w:rsidRPr="00DE3BCE" w:rsidRDefault="005F71CA" w:rsidP="005F71CA">
            <w:pPr>
              <w:autoSpaceDE w:val="0"/>
              <w:autoSpaceDN w:val="0"/>
              <w:adjustRightInd w:val="0"/>
              <w:spacing w:after="0" w:line="240" w:lineRule="auto"/>
              <w:ind w:left="-72" w:right="-72"/>
              <w:rPr>
                <w:rFonts w:ascii="Arial" w:eastAsia="Arial Unicode MS" w:hAnsi="Arial" w:cs="Arial"/>
                <w:sz w:val="20"/>
                <w:szCs w:val="20"/>
                <w:lang w:bidi="th-TH"/>
              </w:rPr>
            </w:pPr>
          </w:p>
        </w:tc>
        <w:tc>
          <w:tcPr>
            <w:tcW w:w="1624" w:type="dxa"/>
            <w:tcBorders>
              <w:bottom w:val="single" w:sz="4" w:space="0" w:color="auto"/>
            </w:tcBorders>
          </w:tcPr>
          <w:p w14:paraId="711AAF0A" w14:textId="77777777" w:rsidR="005F71CA" w:rsidRPr="00DE3BCE" w:rsidRDefault="00DE3BCE" w:rsidP="005F71C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7BA196E" w14:textId="77777777" w:rsidR="005F71CA" w:rsidRPr="00DE3BCE" w:rsidRDefault="00DE3BCE" w:rsidP="005F71C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96E621C" w14:textId="77777777" w:rsidR="005F71CA" w:rsidRPr="00DE3BCE" w:rsidRDefault="00DE3BCE" w:rsidP="005F71C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256" w:type="dxa"/>
            <w:tcBorders>
              <w:bottom w:val="single" w:sz="4" w:space="0" w:color="auto"/>
            </w:tcBorders>
          </w:tcPr>
          <w:p w14:paraId="0AB69B26" w14:textId="77777777" w:rsidR="005F71CA" w:rsidRPr="00DE3BCE" w:rsidRDefault="00DE3BCE" w:rsidP="005F71CA">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5F71CA" w:rsidRPr="00DE3BCE" w14:paraId="10C5C6CE" w14:textId="77777777" w:rsidTr="001E1BB5">
        <w:trPr>
          <w:cantSplit/>
        </w:trPr>
        <w:tc>
          <w:tcPr>
            <w:tcW w:w="3672" w:type="dxa"/>
          </w:tcPr>
          <w:p w14:paraId="0D282216" w14:textId="77777777" w:rsidR="005F71CA" w:rsidRPr="00DE3BCE" w:rsidRDefault="005F71CA" w:rsidP="005F71CA">
            <w:pPr>
              <w:autoSpaceDE w:val="0"/>
              <w:autoSpaceDN w:val="0"/>
              <w:adjustRightInd w:val="0"/>
              <w:spacing w:after="0" w:line="240" w:lineRule="auto"/>
              <w:ind w:left="-72" w:right="-72"/>
              <w:rPr>
                <w:rFonts w:ascii="Arial" w:eastAsia="Arial Unicode MS" w:hAnsi="Arial" w:cs="Arial"/>
                <w:sz w:val="20"/>
                <w:szCs w:val="20"/>
                <w:rtl/>
                <w:cs/>
              </w:rPr>
            </w:pPr>
          </w:p>
        </w:tc>
        <w:tc>
          <w:tcPr>
            <w:tcW w:w="1624" w:type="dxa"/>
            <w:tcBorders>
              <w:top w:val="single" w:sz="4" w:space="0" w:color="auto"/>
            </w:tcBorders>
            <w:shd w:val="clear" w:color="auto" w:fill="FAFAFA"/>
          </w:tcPr>
          <w:p w14:paraId="57B06442"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030FA5"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17BF45A"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auto"/>
          </w:tcPr>
          <w:p w14:paraId="0B59D825"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r>
      <w:tr w:rsidR="005F71CA" w:rsidRPr="00DE3BCE" w14:paraId="5F34DF35" w14:textId="77777777" w:rsidTr="00E947D5">
        <w:trPr>
          <w:cantSplit/>
          <w:trHeight w:val="143"/>
        </w:trPr>
        <w:tc>
          <w:tcPr>
            <w:tcW w:w="3672" w:type="dxa"/>
          </w:tcPr>
          <w:p w14:paraId="0E689721" w14:textId="77777777" w:rsidR="005F71CA" w:rsidRPr="0081298C" w:rsidRDefault="0081298C" w:rsidP="0081298C">
            <w:pPr>
              <w:autoSpaceDE w:val="0"/>
              <w:autoSpaceDN w:val="0"/>
              <w:adjustRightInd w:val="0"/>
              <w:spacing w:after="0" w:line="240" w:lineRule="auto"/>
              <w:ind w:left="-72" w:right="-72"/>
              <w:rPr>
                <w:rFonts w:ascii="Arial" w:eastAsia="Arial Unicode MS" w:hAnsi="Arial" w:cs="Arial"/>
                <w:b/>
                <w:bCs/>
                <w:sz w:val="20"/>
                <w:szCs w:val="20"/>
              </w:rPr>
            </w:pPr>
            <w:r w:rsidRPr="0081298C">
              <w:rPr>
                <w:rFonts w:ascii="Arial" w:eastAsia="Arial Unicode MS" w:hAnsi="Arial" w:cs="Arial"/>
                <w:b/>
                <w:bCs/>
                <w:sz w:val="20"/>
                <w:szCs w:val="20"/>
              </w:rPr>
              <w:t>Deferred income tax assets:</w:t>
            </w:r>
          </w:p>
        </w:tc>
        <w:tc>
          <w:tcPr>
            <w:tcW w:w="1624" w:type="dxa"/>
            <w:shd w:val="clear" w:color="auto" w:fill="FAFAFA"/>
            <w:vAlign w:val="bottom"/>
          </w:tcPr>
          <w:p w14:paraId="5D7A975A"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30D4F65"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0ABA2DD" w14:textId="7777777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256" w:type="dxa"/>
            <w:shd w:val="clear" w:color="auto" w:fill="auto"/>
            <w:vAlign w:val="bottom"/>
          </w:tcPr>
          <w:p w14:paraId="0393FBF0" w14:textId="6325AE14"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lang w:bidi="th-TH"/>
              </w:rPr>
            </w:pPr>
          </w:p>
        </w:tc>
      </w:tr>
      <w:tr w:rsidR="0081298C" w:rsidRPr="00DE3BCE" w14:paraId="0A27F548" w14:textId="77777777" w:rsidTr="00E947D5">
        <w:trPr>
          <w:cantSplit/>
          <w:trHeight w:val="143"/>
        </w:trPr>
        <w:tc>
          <w:tcPr>
            <w:tcW w:w="3672" w:type="dxa"/>
          </w:tcPr>
          <w:p w14:paraId="0A63D6DD" w14:textId="57306943" w:rsidR="0081298C" w:rsidRPr="0081298C" w:rsidRDefault="009B5CC0" w:rsidP="0081298C">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0081298C" w:rsidRPr="0081298C">
              <w:rPr>
                <w:rFonts w:ascii="Arial" w:eastAsia="Arial Unicode MS" w:hAnsi="Arial" w:cs="Arial"/>
                <w:sz w:val="20"/>
                <w:szCs w:val="20"/>
              </w:rPr>
              <w:t xml:space="preserve">to be recovered within </w:t>
            </w:r>
            <w:r w:rsidR="00EE0153" w:rsidRPr="00EE0153">
              <w:rPr>
                <w:rFonts w:ascii="Arial" w:eastAsia="Arial Unicode MS" w:hAnsi="Arial" w:cs="Arial"/>
                <w:sz w:val="20"/>
                <w:szCs w:val="20"/>
                <w:lang w:val="en-GB"/>
              </w:rPr>
              <w:t>12</w:t>
            </w:r>
            <w:r w:rsidR="0081298C" w:rsidRPr="0081298C">
              <w:rPr>
                <w:rFonts w:ascii="Arial" w:eastAsia="Arial Unicode MS" w:hAnsi="Arial" w:cs="Arial"/>
                <w:sz w:val="20"/>
                <w:szCs w:val="20"/>
              </w:rPr>
              <w:t xml:space="preserve"> months</w:t>
            </w:r>
          </w:p>
        </w:tc>
        <w:tc>
          <w:tcPr>
            <w:tcW w:w="1624" w:type="dxa"/>
            <w:shd w:val="clear" w:color="auto" w:fill="FAFAFA"/>
            <w:vAlign w:val="bottom"/>
          </w:tcPr>
          <w:p w14:paraId="33369143" w14:textId="30299ADD" w:rsidR="0081298C" w:rsidRPr="00DE3BCE" w:rsidRDefault="001E1BB5"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EE0153" w:rsidRPr="00EE0153">
              <w:rPr>
                <w:rFonts w:ascii="Arial" w:eastAsia="Arial Unicode MS" w:hAnsi="Arial" w:cs="Arial"/>
                <w:sz w:val="20"/>
                <w:szCs w:val="20"/>
                <w:lang w:val="en-GB"/>
              </w:rPr>
              <w:t>287</w:t>
            </w:r>
            <w:r>
              <w:rPr>
                <w:rFonts w:ascii="Arial" w:eastAsia="Arial Unicode MS" w:hAnsi="Arial" w:cs="Arial"/>
                <w:sz w:val="20"/>
                <w:szCs w:val="20"/>
              </w:rPr>
              <w:t>,</w:t>
            </w:r>
            <w:r w:rsidR="00EE0153" w:rsidRPr="00EE0153">
              <w:rPr>
                <w:rFonts w:ascii="Arial" w:eastAsia="Arial Unicode MS" w:hAnsi="Arial" w:cs="Arial"/>
                <w:sz w:val="20"/>
                <w:szCs w:val="20"/>
                <w:lang w:val="en-GB"/>
              </w:rPr>
              <w:t>901</w:t>
            </w:r>
            <w:r>
              <w:rPr>
                <w:rFonts w:ascii="Arial" w:eastAsia="Arial Unicode MS" w:hAnsi="Arial" w:cs="Arial"/>
                <w:sz w:val="20"/>
                <w:szCs w:val="20"/>
              </w:rPr>
              <w:t>)</w:t>
            </w:r>
          </w:p>
        </w:tc>
        <w:tc>
          <w:tcPr>
            <w:tcW w:w="1440" w:type="dxa"/>
            <w:shd w:val="clear" w:color="auto" w:fill="auto"/>
            <w:vAlign w:val="bottom"/>
          </w:tcPr>
          <w:p w14:paraId="4F6F7AED" w14:textId="3B079E43" w:rsidR="0081298C" w:rsidRPr="00DE3BCE" w:rsidRDefault="00EE0153" w:rsidP="008129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81298C" w:rsidRPr="00DE3BCE">
              <w:rPr>
                <w:rFonts w:ascii="Arial" w:eastAsia="Arial Unicode MS" w:hAnsi="Arial" w:cs="Arial"/>
                <w:sz w:val="20"/>
                <w:szCs w:val="20"/>
              </w:rPr>
              <w:t>,</w:t>
            </w:r>
            <w:r w:rsidRPr="00EE0153">
              <w:rPr>
                <w:rFonts w:ascii="Arial" w:eastAsia="Arial Unicode MS" w:hAnsi="Arial" w:cs="Arial"/>
                <w:sz w:val="20"/>
                <w:szCs w:val="20"/>
                <w:lang w:val="en-GB"/>
              </w:rPr>
              <w:t>049</w:t>
            </w:r>
            <w:r w:rsidR="0081298C" w:rsidRPr="00DE3BCE">
              <w:rPr>
                <w:rFonts w:ascii="Arial" w:eastAsia="Arial Unicode MS" w:hAnsi="Arial" w:cs="Arial"/>
                <w:sz w:val="20"/>
                <w:szCs w:val="20"/>
              </w:rPr>
              <w:t>,</w:t>
            </w:r>
            <w:r w:rsidRPr="00EE0153">
              <w:rPr>
                <w:rFonts w:ascii="Arial" w:eastAsia="Arial Unicode MS" w:hAnsi="Arial" w:cs="Arial"/>
                <w:sz w:val="20"/>
                <w:szCs w:val="20"/>
                <w:lang w:val="en-GB"/>
              </w:rPr>
              <w:t>523</w:t>
            </w:r>
          </w:p>
        </w:tc>
        <w:tc>
          <w:tcPr>
            <w:tcW w:w="1440" w:type="dxa"/>
            <w:shd w:val="clear" w:color="auto" w:fill="FAFAFA"/>
            <w:vAlign w:val="bottom"/>
          </w:tcPr>
          <w:p w14:paraId="02CBA9CC" w14:textId="3794188C" w:rsidR="0081298C" w:rsidRPr="00DE3BCE" w:rsidRDefault="001E1BB5"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256" w:type="dxa"/>
            <w:shd w:val="clear" w:color="auto" w:fill="auto"/>
            <w:vAlign w:val="bottom"/>
          </w:tcPr>
          <w:p w14:paraId="5A3DA676"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81298C" w:rsidRPr="00DE3BCE" w14:paraId="4BE78B37" w14:textId="77777777" w:rsidTr="00E947D5">
        <w:trPr>
          <w:cantSplit/>
          <w:trHeight w:val="143"/>
        </w:trPr>
        <w:tc>
          <w:tcPr>
            <w:tcW w:w="3672" w:type="dxa"/>
          </w:tcPr>
          <w:p w14:paraId="54CE982B" w14:textId="77777777" w:rsidR="009B5CC0" w:rsidRDefault="009B5CC0" w:rsidP="0081298C">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0081298C" w:rsidRPr="0081298C">
              <w:rPr>
                <w:rFonts w:ascii="Arial" w:eastAsia="Arial Unicode MS" w:hAnsi="Arial" w:cs="Arial"/>
                <w:sz w:val="20"/>
                <w:szCs w:val="20"/>
              </w:rPr>
              <w:t xml:space="preserve">to be recovered after more than </w:t>
            </w:r>
          </w:p>
          <w:p w14:paraId="39F991AA" w14:textId="44BBCEC4" w:rsidR="0081298C" w:rsidRPr="0081298C" w:rsidRDefault="009B5CC0" w:rsidP="0081298C">
            <w:pPr>
              <w:autoSpaceDE w:val="0"/>
              <w:autoSpaceDN w:val="0"/>
              <w:adjustRightInd w:val="0"/>
              <w:spacing w:after="0" w:line="240" w:lineRule="auto"/>
              <w:ind w:left="-72" w:right="-72"/>
              <w:rPr>
                <w:rFonts w:ascii="Arial" w:eastAsia="Arial Unicode MS" w:hAnsi="Arial" w:cs="Arial"/>
                <w:sz w:val="20"/>
                <w:szCs w:val="20"/>
                <w:cs/>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12</w:t>
            </w:r>
            <w:r w:rsidR="0081298C" w:rsidRPr="0081298C">
              <w:rPr>
                <w:rFonts w:ascii="Arial" w:eastAsia="Arial Unicode MS" w:hAnsi="Arial" w:cs="Arial"/>
                <w:sz w:val="20"/>
                <w:szCs w:val="20"/>
              </w:rPr>
              <w:t xml:space="preserve"> months</w:t>
            </w:r>
          </w:p>
        </w:tc>
        <w:tc>
          <w:tcPr>
            <w:tcW w:w="1624" w:type="dxa"/>
            <w:tcBorders>
              <w:bottom w:val="single" w:sz="4" w:space="0" w:color="auto"/>
            </w:tcBorders>
            <w:shd w:val="clear" w:color="auto" w:fill="FAFAFA"/>
            <w:vAlign w:val="bottom"/>
          </w:tcPr>
          <w:p w14:paraId="3655FDAD" w14:textId="339B4FD9" w:rsidR="0081298C" w:rsidRPr="00DE3BCE" w:rsidRDefault="00EE0153" w:rsidP="008129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116</w:t>
            </w:r>
            <w:r w:rsidR="001E1BB5">
              <w:rPr>
                <w:rFonts w:ascii="Arial" w:eastAsia="Arial Unicode MS" w:hAnsi="Arial" w:cs="Arial"/>
                <w:sz w:val="20"/>
                <w:szCs w:val="20"/>
              </w:rPr>
              <w:t>,</w:t>
            </w:r>
            <w:r w:rsidRPr="00EE0153">
              <w:rPr>
                <w:rFonts w:ascii="Arial" w:eastAsia="Arial Unicode MS" w:hAnsi="Arial" w:cs="Arial"/>
                <w:sz w:val="20"/>
                <w:szCs w:val="20"/>
                <w:lang w:val="en-GB"/>
              </w:rPr>
              <w:t>877</w:t>
            </w:r>
            <w:r w:rsidR="001E1BB5">
              <w:rPr>
                <w:rFonts w:ascii="Arial" w:eastAsia="Arial Unicode MS" w:hAnsi="Arial" w:cs="Arial"/>
                <w:sz w:val="20"/>
                <w:szCs w:val="20"/>
              </w:rPr>
              <w:t>,</w:t>
            </w:r>
            <w:r w:rsidRPr="00EE0153">
              <w:rPr>
                <w:rFonts w:ascii="Arial" w:eastAsia="Arial Unicode MS" w:hAnsi="Arial" w:cs="Arial"/>
                <w:sz w:val="20"/>
                <w:szCs w:val="20"/>
                <w:lang w:val="en-GB"/>
              </w:rPr>
              <w:t>983</w:t>
            </w:r>
          </w:p>
        </w:tc>
        <w:tc>
          <w:tcPr>
            <w:tcW w:w="1440" w:type="dxa"/>
            <w:tcBorders>
              <w:bottom w:val="single" w:sz="4" w:space="0" w:color="auto"/>
            </w:tcBorders>
            <w:shd w:val="clear" w:color="auto" w:fill="auto"/>
            <w:vAlign w:val="bottom"/>
          </w:tcPr>
          <w:p w14:paraId="1BF1A44D" w14:textId="55444BE1" w:rsidR="0081298C" w:rsidRPr="00DE3BCE" w:rsidRDefault="00EE0153" w:rsidP="008129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130</w:t>
            </w:r>
            <w:r w:rsidR="0081298C" w:rsidRPr="00DE3BCE">
              <w:rPr>
                <w:rFonts w:ascii="Arial" w:eastAsia="Arial Unicode MS" w:hAnsi="Arial" w:cs="Arial"/>
                <w:sz w:val="20"/>
                <w:szCs w:val="20"/>
              </w:rPr>
              <w:t>,</w:t>
            </w:r>
            <w:r w:rsidRPr="00EE0153">
              <w:rPr>
                <w:rFonts w:ascii="Arial" w:eastAsia="Arial Unicode MS" w:hAnsi="Arial" w:cs="Arial"/>
                <w:sz w:val="20"/>
                <w:szCs w:val="20"/>
                <w:lang w:val="en-GB"/>
              </w:rPr>
              <w:t>667</w:t>
            </w:r>
            <w:r w:rsidR="0081298C" w:rsidRPr="00DE3BCE">
              <w:rPr>
                <w:rFonts w:ascii="Arial" w:eastAsia="Arial Unicode MS" w:hAnsi="Arial" w:cs="Arial"/>
                <w:sz w:val="20"/>
                <w:szCs w:val="20"/>
              </w:rPr>
              <w:t>,</w:t>
            </w:r>
            <w:r w:rsidRPr="00EE0153">
              <w:rPr>
                <w:rFonts w:ascii="Arial" w:eastAsia="Arial Unicode MS" w:hAnsi="Arial" w:cs="Arial"/>
                <w:sz w:val="20"/>
                <w:szCs w:val="20"/>
                <w:lang w:val="en-GB"/>
              </w:rPr>
              <w:t>391</w:t>
            </w:r>
          </w:p>
        </w:tc>
        <w:tc>
          <w:tcPr>
            <w:tcW w:w="1440" w:type="dxa"/>
            <w:tcBorders>
              <w:bottom w:val="single" w:sz="4" w:space="0" w:color="auto"/>
            </w:tcBorders>
            <w:shd w:val="clear" w:color="auto" w:fill="FAFAFA"/>
            <w:vAlign w:val="bottom"/>
          </w:tcPr>
          <w:p w14:paraId="2038D845" w14:textId="477E802F" w:rsidR="0081298C" w:rsidRPr="00DE3BCE" w:rsidRDefault="001E1BB5"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256" w:type="dxa"/>
            <w:tcBorders>
              <w:bottom w:val="single" w:sz="4" w:space="0" w:color="auto"/>
            </w:tcBorders>
            <w:shd w:val="clear" w:color="auto" w:fill="auto"/>
            <w:vAlign w:val="bottom"/>
          </w:tcPr>
          <w:p w14:paraId="3FCD8EAE" w14:textId="3ADEA96B" w:rsidR="0081298C" w:rsidRPr="00DE3BCE" w:rsidRDefault="00EE0153" w:rsidP="008129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24</w:t>
            </w:r>
            <w:r w:rsidR="0081298C" w:rsidRPr="00DE3BCE">
              <w:rPr>
                <w:rFonts w:ascii="Arial" w:eastAsia="Arial Unicode MS" w:hAnsi="Arial" w:cs="Arial"/>
                <w:sz w:val="20"/>
                <w:szCs w:val="20"/>
              </w:rPr>
              <w:t>,</w:t>
            </w:r>
            <w:r w:rsidRPr="00EE0153">
              <w:rPr>
                <w:rFonts w:ascii="Arial" w:eastAsia="Arial Unicode MS" w:hAnsi="Arial" w:cs="Arial"/>
                <w:sz w:val="20"/>
                <w:szCs w:val="20"/>
                <w:lang w:val="en-GB"/>
              </w:rPr>
              <w:t>779</w:t>
            </w:r>
            <w:r w:rsidR="0081298C" w:rsidRPr="00DE3BCE">
              <w:rPr>
                <w:rFonts w:ascii="Arial" w:eastAsia="Arial Unicode MS" w:hAnsi="Arial" w:cs="Arial"/>
                <w:sz w:val="20"/>
                <w:szCs w:val="20"/>
              </w:rPr>
              <w:t>,</w:t>
            </w:r>
            <w:r w:rsidRPr="00EE0153">
              <w:rPr>
                <w:rFonts w:ascii="Arial" w:eastAsia="Arial Unicode MS" w:hAnsi="Arial" w:cs="Arial"/>
                <w:sz w:val="20"/>
                <w:szCs w:val="20"/>
                <w:lang w:val="en-GB"/>
              </w:rPr>
              <w:t>232</w:t>
            </w:r>
          </w:p>
        </w:tc>
      </w:tr>
      <w:tr w:rsidR="00E947D5" w:rsidRPr="00DE3BCE" w14:paraId="04A84CB8" w14:textId="77777777" w:rsidTr="00E947D5">
        <w:trPr>
          <w:cantSplit/>
          <w:trHeight w:val="143"/>
        </w:trPr>
        <w:tc>
          <w:tcPr>
            <w:tcW w:w="3672" w:type="dxa"/>
          </w:tcPr>
          <w:p w14:paraId="7F71831D" w14:textId="77777777" w:rsidR="00E947D5" w:rsidRDefault="00E947D5" w:rsidP="0081298C">
            <w:pPr>
              <w:autoSpaceDE w:val="0"/>
              <w:autoSpaceDN w:val="0"/>
              <w:adjustRightInd w:val="0"/>
              <w:spacing w:after="0" w:line="240" w:lineRule="auto"/>
              <w:ind w:left="-72"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40BFDAAF" w14:textId="77777777" w:rsidR="00E947D5" w:rsidRPr="00EE0153" w:rsidRDefault="00E947D5" w:rsidP="008129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B353BD3" w14:textId="77777777" w:rsidR="00E947D5" w:rsidRPr="00EE0153" w:rsidRDefault="00E947D5" w:rsidP="0081298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444D5BB" w14:textId="77777777" w:rsidR="00E947D5" w:rsidRDefault="00E947D5"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auto"/>
            <w:vAlign w:val="bottom"/>
          </w:tcPr>
          <w:p w14:paraId="3FC85D19" w14:textId="77777777" w:rsidR="00E947D5" w:rsidRPr="00EE0153" w:rsidRDefault="00E947D5" w:rsidP="0081298C">
            <w:pPr>
              <w:autoSpaceDE w:val="0"/>
              <w:autoSpaceDN w:val="0"/>
              <w:adjustRightInd w:val="0"/>
              <w:spacing w:after="0" w:line="240" w:lineRule="auto"/>
              <w:ind w:right="-72"/>
              <w:jc w:val="right"/>
              <w:rPr>
                <w:rFonts w:ascii="Arial" w:eastAsia="Arial Unicode MS" w:hAnsi="Arial" w:cs="Arial"/>
                <w:sz w:val="20"/>
                <w:szCs w:val="20"/>
                <w:lang w:val="en-GB"/>
              </w:rPr>
            </w:pPr>
          </w:p>
        </w:tc>
      </w:tr>
      <w:tr w:rsidR="005F71CA" w:rsidRPr="00DE3BCE" w14:paraId="0980355B" w14:textId="77777777" w:rsidTr="00E947D5">
        <w:trPr>
          <w:cantSplit/>
          <w:trHeight w:val="143"/>
        </w:trPr>
        <w:tc>
          <w:tcPr>
            <w:tcW w:w="3672" w:type="dxa"/>
          </w:tcPr>
          <w:p w14:paraId="0CD4AD4D" w14:textId="77777777" w:rsidR="005F71CA" w:rsidRPr="00DE3BCE" w:rsidRDefault="005F71CA" w:rsidP="0081298C">
            <w:pPr>
              <w:autoSpaceDE w:val="0"/>
              <w:autoSpaceDN w:val="0"/>
              <w:adjustRightInd w:val="0"/>
              <w:spacing w:after="0" w:line="240" w:lineRule="auto"/>
              <w:ind w:left="-72" w:right="-72"/>
              <w:rPr>
                <w:rFonts w:ascii="Arial" w:eastAsia="Arial Unicode MS" w:hAnsi="Arial" w:cs="Arial"/>
                <w:sz w:val="20"/>
                <w:szCs w:val="20"/>
                <w:cs/>
                <w:lang w:bidi="th-TH"/>
              </w:rPr>
            </w:pPr>
          </w:p>
        </w:tc>
        <w:tc>
          <w:tcPr>
            <w:tcW w:w="1624" w:type="dxa"/>
            <w:tcBorders>
              <w:bottom w:val="single" w:sz="4" w:space="0" w:color="auto"/>
            </w:tcBorders>
            <w:shd w:val="clear" w:color="auto" w:fill="FAFAFA"/>
            <w:vAlign w:val="bottom"/>
          </w:tcPr>
          <w:p w14:paraId="5609212A" w14:textId="6D600A1A" w:rsidR="005F71CA" w:rsidRPr="00DE3BCE" w:rsidRDefault="00EE0153" w:rsidP="005F71C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116</w:t>
            </w:r>
            <w:r w:rsidR="001E1BB5">
              <w:rPr>
                <w:rFonts w:ascii="Arial" w:eastAsia="Arial Unicode MS" w:hAnsi="Arial" w:cs="Arial"/>
                <w:sz w:val="20"/>
                <w:szCs w:val="20"/>
              </w:rPr>
              <w:t>,</w:t>
            </w:r>
            <w:r w:rsidRPr="00EE0153">
              <w:rPr>
                <w:rFonts w:ascii="Arial" w:eastAsia="Arial Unicode MS" w:hAnsi="Arial" w:cs="Arial"/>
                <w:sz w:val="20"/>
                <w:szCs w:val="20"/>
                <w:lang w:val="en-GB"/>
              </w:rPr>
              <w:t>590</w:t>
            </w:r>
            <w:r w:rsidR="001E1BB5">
              <w:rPr>
                <w:rFonts w:ascii="Arial" w:eastAsia="Arial Unicode MS" w:hAnsi="Arial" w:cs="Arial"/>
                <w:sz w:val="20"/>
                <w:szCs w:val="20"/>
              </w:rPr>
              <w:t>,</w:t>
            </w:r>
            <w:r w:rsidRPr="00EE0153">
              <w:rPr>
                <w:rFonts w:ascii="Arial" w:eastAsia="Arial Unicode MS" w:hAnsi="Arial" w:cs="Arial"/>
                <w:sz w:val="20"/>
                <w:szCs w:val="20"/>
                <w:lang w:val="en-GB"/>
              </w:rPr>
              <w:t>082</w:t>
            </w:r>
          </w:p>
        </w:tc>
        <w:tc>
          <w:tcPr>
            <w:tcW w:w="1440" w:type="dxa"/>
            <w:tcBorders>
              <w:bottom w:val="single" w:sz="4" w:space="0" w:color="auto"/>
            </w:tcBorders>
            <w:shd w:val="clear" w:color="auto" w:fill="auto"/>
            <w:vAlign w:val="bottom"/>
          </w:tcPr>
          <w:p w14:paraId="374A18F5" w14:textId="2E059497"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141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716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914</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30AC3A88" w14:textId="5B08764C" w:rsidR="005F71CA" w:rsidRPr="00DE3BCE" w:rsidRDefault="001E1BB5" w:rsidP="005F71C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256" w:type="dxa"/>
            <w:tcBorders>
              <w:bottom w:val="single" w:sz="4" w:space="0" w:color="auto"/>
            </w:tcBorders>
            <w:shd w:val="clear" w:color="auto" w:fill="auto"/>
            <w:vAlign w:val="bottom"/>
          </w:tcPr>
          <w:p w14:paraId="5A4E50D7" w14:textId="6630F6D4" w:rsidR="005F71CA" w:rsidRPr="00DE3BCE" w:rsidRDefault="005F71CA" w:rsidP="005F71CA">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24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779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232</w:t>
            </w:r>
            <w:r w:rsidRPr="00DE3BCE">
              <w:rPr>
                <w:rFonts w:ascii="Arial" w:eastAsia="Arial Unicode MS" w:hAnsi="Arial" w:cs="Arial"/>
                <w:sz w:val="20"/>
                <w:szCs w:val="20"/>
              </w:rPr>
              <w:fldChar w:fldCharType="end"/>
            </w:r>
          </w:p>
        </w:tc>
      </w:tr>
      <w:tr w:rsidR="00E947D5" w:rsidRPr="00DE3BCE" w14:paraId="1A1F19D3" w14:textId="77777777" w:rsidTr="00E947D5">
        <w:trPr>
          <w:cantSplit/>
          <w:trHeight w:val="143"/>
        </w:trPr>
        <w:tc>
          <w:tcPr>
            <w:tcW w:w="3672" w:type="dxa"/>
          </w:tcPr>
          <w:p w14:paraId="4F7FEC95" w14:textId="77777777" w:rsidR="00E947D5" w:rsidRPr="00DE3BCE" w:rsidRDefault="00E947D5" w:rsidP="0081298C">
            <w:pPr>
              <w:autoSpaceDE w:val="0"/>
              <w:autoSpaceDN w:val="0"/>
              <w:adjustRightInd w:val="0"/>
              <w:spacing w:after="0" w:line="240" w:lineRule="auto"/>
              <w:ind w:left="-72" w:right="-72"/>
              <w:rPr>
                <w:rFonts w:ascii="Arial" w:eastAsia="Arial Unicode MS" w:hAnsi="Arial" w:cs="Arial"/>
                <w:sz w:val="20"/>
                <w:szCs w:val="20"/>
                <w:cs/>
                <w:lang w:bidi="th-TH"/>
              </w:rPr>
            </w:pPr>
          </w:p>
        </w:tc>
        <w:tc>
          <w:tcPr>
            <w:tcW w:w="1624" w:type="dxa"/>
            <w:tcBorders>
              <w:top w:val="single" w:sz="4" w:space="0" w:color="auto"/>
            </w:tcBorders>
            <w:shd w:val="clear" w:color="auto" w:fill="FAFAFA"/>
            <w:vAlign w:val="bottom"/>
          </w:tcPr>
          <w:p w14:paraId="79A3E086" w14:textId="77777777" w:rsidR="00E947D5" w:rsidRPr="00EE0153" w:rsidRDefault="00E947D5" w:rsidP="005F71C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EE97110" w14:textId="77777777" w:rsidR="00E947D5" w:rsidRPr="00DE3BCE" w:rsidRDefault="00E947D5"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CA33A5E" w14:textId="77777777" w:rsidR="00E947D5" w:rsidRDefault="00E947D5"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auto"/>
            <w:vAlign w:val="bottom"/>
          </w:tcPr>
          <w:p w14:paraId="1D0313E6" w14:textId="77777777" w:rsidR="00E947D5" w:rsidRPr="00DE3BCE" w:rsidRDefault="00E947D5" w:rsidP="005F71CA">
            <w:pPr>
              <w:autoSpaceDE w:val="0"/>
              <w:autoSpaceDN w:val="0"/>
              <w:adjustRightInd w:val="0"/>
              <w:spacing w:after="0" w:line="240" w:lineRule="auto"/>
              <w:ind w:right="-72"/>
              <w:jc w:val="right"/>
              <w:rPr>
                <w:rFonts w:ascii="Arial" w:eastAsia="Arial Unicode MS" w:hAnsi="Arial" w:cs="Arial"/>
                <w:sz w:val="20"/>
                <w:szCs w:val="20"/>
              </w:rPr>
            </w:pPr>
          </w:p>
        </w:tc>
      </w:tr>
      <w:tr w:rsidR="0081298C" w:rsidRPr="00DE3BCE" w14:paraId="3915D92E" w14:textId="77777777" w:rsidTr="00E947D5">
        <w:trPr>
          <w:cantSplit/>
          <w:trHeight w:val="143"/>
        </w:trPr>
        <w:tc>
          <w:tcPr>
            <w:tcW w:w="3672" w:type="dxa"/>
          </w:tcPr>
          <w:p w14:paraId="168B9118" w14:textId="77777777" w:rsidR="0081298C" w:rsidRPr="0081298C" w:rsidRDefault="0081298C" w:rsidP="0081298C">
            <w:pPr>
              <w:autoSpaceDE w:val="0"/>
              <w:autoSpaceDN w:val="0"/>
              <w:adjustRightInd w:val="0"/>
              <w:spacing w:after="0" w:line="240" w:lineRule="auto"/>
              <w:ind w:left="-72" w:right="-72"/>
              <w:rPr>
                <w:rFonts w:ascii="Arial" w:eastAsia="Arial Unicode MS" w:hAnsi="Arial" w:cs="Arial"/>
                <w:b/>
                <w:bCs/>
                <w:sz w:val="20"/>
                <w:szCs w:val="20"/>
              </w:rPr>
            </w:pPr>
            <w:proofErr w:type="spellStart"/>
            <w:r w:rsidRPr="0081298C">
              <w:rPr>
                <w:rFonts w:ascii="Arial" w:eastAsia="Arial Unicode MS" w:hAnsi="Arial" w:cs="Arial"/>
                <w:b/>
                <w:bCs/>
                <w:sz w:val="20"/>
                <w:szCs w:val="20"/>
              </w:rPr>
              <w:t>Deferr</w:t>
            </w:r>
            <w:r w:rsidRPr="0081298C">
              <w:rPr>
                <w:rFonts w:ascii="Arial" w:eastAsia="Arial Unicode MS" w:hAnsi="Arial" w:cs="Arial"/>
                <w:b/>
                <w:bCs/>
                <w:sz w:val="20"/>
                <w:szCs w:val="20"/>
                <w:cs/>
              </w:rPr>
              <w:t>ed</w:t>
            </w:r>
            <w:proofErr w:type="spellEnd"/>
            <w:r w:rsidRPr="0081298C">
              <w:rPr>
                <w:rFonts w:ascii="Arial" w:eastAsia="Arial Unicode MS" w:hAnsi="Arial" w:cs="Arial"/>
                <w:b/>
                <w:bCs/>
                <w:sz w:val="20"/>
                <w:szCs w:val="20"/>
                <w:cs/>
              </w:rPr>
              <w:t xml:space="preserve"> </w:t>
            </w:r>
            <w:proofErr w:type="spellStart"/>
            <w:r w:rsidRPr="0081298C">
              <w:rPr>
                <w:rFonts w:ascii="Arial" w:eastAsia="Arial Unicode MS" w:hAnsi="Arial" w:cs="Arial"/>
                <w:b/>
                <w:bCs/>
                <w:sz w:val="20"/>
                <w:szCs w:val="20"/>
                <w:cs/>
              </w:rPr>
              <w:t>income</w:t>
            </w:r>
            <w:proofErr w:type="spellEnd"/>
            <w:r w:rsidRPr="0081298C">
              <w:rPr>
                <w:rFonts w:ascii="Arial" w:eastAsia="Arial Unicode MS" w:hAnsi="Arial" w:cs="Arial"/>
                <w:b/>
                <w:bCs/>
                <w:sz w:val="20"/>
                <w:szCs w:val="20"/>
              </w:rPr>
              <w:t xml:space="preserve"> tax liabilities:</w:t>
            </w:r>
          </w:p>
        </w:tc>
        <w:tc>
          <w:tcPr>
            <w:tcW w:w="1624" w:type="dxa"/>
            <w:shd w:val="clear" w:color="auto" w:fill="FAFAFA"/>
            <w:vAlign w:val="bottom"/>
          </w:tcPr>
          <w:p w14:paraId="0349FF91"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8DE19D8"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0B9247D8"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256" w:type="dxa"/>
            <w:shd w:val="clear" w:color="auto" w:fill="auto"/>
            <w:vAlign w:val="bottom"/>
          </w:tcPr>
          <w:p w14:paraId="05DAE1D2"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r>
      <w:tr w:rsidR="0081298C" w:rsidRPr="00DE3BCE" w14:paraId="2910C322" w14:textId="77777777" w:rsidTr="00E947D5">
        <w:trPr>
          <w:cantSplit/>
          <w:trHeight w:val="143"/>
        </w:trPr>
        <w:tc>
          <w:tcPr>
            <w:tcW w:w="3672" w:type="dxa"/>
          </w:tcPr>
          <w:p w14:paraId="163993C7" w14:textId="451ADC0F" w:rsidR="0081298C" w:rsidRPr="0081298C" w:rsidRDefault="009B5CC0" w:rsidP="0081298C">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0081298C" w:rsidRPr="0081298C">
              <w:rPr>
                <w:rFonts w:ascii="Arial" w:eastAsia="Arial Unicode MS" w:hAnsi="Arial" w:cs="Arial"/>
                <w:sz w:val="20"/>
                <w:szCs w:val="20"/>
              </w:rPr>
              <w:t xml:space="preserve">to be settled within </w:t>
            </w:r>
            <w:r w:rsidR="00EE0153" w:rsidRPr="00EE0153">
              <w:rPr>
                <w:rFonts w:ascii="Arial" w:eastAsia="Arial Unicode MS" w:hAnsi="Arial" w:cs="Arial"/>
                <w:sz w:val="20"/>
                <w:szCs w:val="20"/>
                <w:lang w:val="en-GB"/>
              </w:rPr>
              <w:t>12</w:t>
            </w:r>
            <w:r w:rsidR="0081298C" w:rsidRPr="0081298C">
              <w:rPr>
                <w:rFonts w:ascii="Arial" w:eastAsia="Arial Unicode MS" w:hAnsi="Arial" w:cs="Arial"/>
                <w:sz w:val="20"/>
                <w:szCs w:val="20"/>
              </w:rPr>
              <w:t xml:space="preserve"> months</w:t>
            </w:r>
          </w:p>
        </w:tc>
        <w:tc>
          <w:tcPr>
            <w:tcW w:w="1624" w:type="dxa"/>
            <w:shd w:val="clear" w:color="auto" w:fill="FAFAFA"/>
            <w:vAlign w:val="bottom"/>
          </w:tcPr>
          <w:p w14:paraId="39E6F982" w14:textId="0D436772" w:rsidR="0081298C" w:rsidRPr="00DE3BCE" w:rsidRDefault="00EE0153" w:rsidP="0081298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D97DCB" w:rsidRPr="00D97DCB">
              <w:rPr>
                <w:rFonts w:ascii="Arial" w:eastAsia="Arial Unicode MS" w:hAnsi="Arial" w:cs="Arial"/>
                <w:sz w:val="20"/>
                <w:szCs w:val="20"/>
              </w:rPr>
              <w:t>,</w:t>
            </w:r>
            <w:r w:rsidRPr="00EE0153">
              <w:rPr>
                <w:rFonts w:ascii="Arial" w:eastAsia="Arial Unicode MS" w:hAnsi="Arial" w:cs="Arial"/>
                <w:sz w:val="20"/>
                <w:szCs w:val="20"/>
                <w:lang w:val="en-GB"/>
              </w:rPr>
              <w:t>761</w:t>
            </w:r>
            <w:r w:rsidR="00D97DCB" w:rsidRPr="00D97DCB">
              <w:rPr>
                <w:rFonts w:ascii="Arial" w:eastAsia="Arial Unicode MS" w:hAnsi="Arial" w:cs="Arial"/>
                <w:sz w:val="20"/>
                <w:szCs w:val="20"/>
              </w:rPr>
              <w:t>,</w:t>
            </w:r>
            <w:r w:rsidRPr="00EE0153">
              <w:rPr>
                <w:rFonts w:ascii="Arial" w:eastAsia="Arial Unicode MS" w:hAnsi="Arial" w:cs="Arial"/>
                <w:sz w:val="20"/>
                <w:szCs w:val="20"/>
                <w:lang w:val="en-GB"/>
              </w:rPr>
              <w:t>600</w:t>
            </w:r>
          </w:p>
        </w:tc>
        <w:tc>
          <w:tcPr>
            <w:tcW w:w="1440" w:type="dxa"/>
            <w:shd w:val="clear" w:color="auto" w:fill="auto"/>
            <w:vAlign w:val="bottom"/>
          </w:tcPr>
          <w:p w14:paraId="6CFEBD40" w14:textId="75A1EB7E"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382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436</w:t>
            </w:r>
            <w:r w:rsidRPr="00DE3BCE">
              <w:rPr>
                <w:rFonts w:ascii="Arial" w:eastAsia="Arial Unicode MS" w:hAnsi="Arial" w:cs="Arial"/>
                <w:sz w:val="20"/>
                <w:szCs w:val="20"/>
              </w:rPr>
              <w:t>)</w:t>
            </w:r>
          </w:p>
        </w:tc>
        <w:tc>
          <w:tcPr>
            <w:tcW w:w="1440" w:type="dxa"/>
            <w:shd w:val="clear" w:color="auto" w:fill="FAFAFA"/>
            <w:vAlign w:val="bottom"/>
          </w:tcPr>
          <w:p w14:paraId="03AF35F7" w14:textId="6EAF18AC" w:rsidR="0081298C" w:rsidRPr="00DE3BCE" w:rsidRDefault="001E1BB5" w:rsidP="0081298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256" w:type="dxa"/>
            <w:shd w:val="clear" w:color="auto" w:fill="auto"/>
            <w:vAlign w:val="bottom"/>
          </w:tcPr>
          <w:p w14:paraId="73B605FD"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81298C" w:rsidRPr="00DE3BCE" w14:paraId="5977B0DA" w14:textId="77777777" w:rsidTr="00E947D5">
        <w:trPr>
          <w:cantSplit/>
          <w:trHeight w:val="143"/>
        </w:trPr>
        <w:tc>
          <w:tcPr>
            <w:tcW w:w="3672" w:type="dxa"/>
          </w:tcPr>
          <w:p w14:paraId="46C3589C" w14:textId="77777777" w:rsidR="009B5CC0" w:rsidRDefault="009B5CC0" w:rsidP="0081298C">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0081298C" w:rsidRPr="0081298C">
              <w:rPr>
                <w:rFonts w:ascii="Arial" w:eastAsia="Arial Unicode MS" w:hAnsi="Arial" w:cs="Arial"/>
                <w:sz w:val="20"/>
                <w:szCs w:val="20"/>
              </w:rPr>
              <w:t xml:space="preserve">to be settled after more than </w:t>
            </w:r>
          </w:p>
          <w:p w14:paraId="031AAB86" w14:textId="10720D06" w:rsidR="0081298C" w:rsidRPr="0081298C" w:rsidRDefault="009B5CC0" w:rsidP="0081298C">
            <w:pPr>
              <w:autoSpaceDE w:val="0"/>
              <w:autoSpaceDN w:val="0"/>
              <w:adjustRightInd w:val="0"/>
              <w:spacing w:after="0" w:line="240" w:lineRule="auto"/>
              <w:ind w:left="-72" w:right="-72"/>
              <w:rPr>
                <w:rFonts w:ascii="Arial" w:eastAsia="Arial Unicode MS" w:hAnsi="Arial" w:cs="Arial"/>
                <w:sz w:val="20"/>
                <w:szCs w:val="20"/>
                <w:cs/>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12</w:t>
            </w:r>
            <w:r w:rsidR="0081298C" w:rsidRPr="0081298C">
              <w:rPr>
                <w:rFonts w:ascii="Arial" w:eastAsia="Arial Unicode MS" w:hAnsi="Arial" w:cs="Arial"/>
                <w:sz w:val="20"/>
                <w:szCs w:val="20"/>
              </w:rPr>
              <w:t xml:space="preserve"> months</w:t>
            </w:r>
          </w:p>
        </w:tc>
        <w:tc>
          <w:tcPr>
            <w:tcW w:w="1624" w:type="dxa"/>
            <w:tcBorders>
              <w:bottom w:val="single" w:sz="4" w:space="0" w:color="auto"/>
            </w:tcBorders>
            <w:shd w:val="clear" w:color="auto" w:fill="FAFAFA"/>
            <w:vAlign w:val="bottom"/>
          </w:tcPr>
          <w:p w14:paraId="3132E1B0" w14:textId="07E8B816" w:rsidR="0081298C" w:rsidRPr="00DE3BCE" w:rsidRDefault="00D97DCB" w:rsidP="0081298C">
            <w:pPr>
              <w:autoSpaceDE w:val="0"/>
              <w:autoSpaceDN w:val="0"/>
              <w:adjustRightInd w:val="0"/>
              <w:spacing w:after="0" w:line="240" w:lineRule="auto"/>
              <w:ind w:right="-72"/>
              <w:jc w:val="right"/>
              <w:rPr>
                <w:rFonts w:ascii="Arial" w:eastAsia="Arial Unicode MS" w:hAnsi="Arial" w:cs="Arial"/>
                <w:sz w:val="20"/>
                <w:szCs w:val="20"/>
              </w:rPr>
            </w:pP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3</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086</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487</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593</w:t>
            </w:r>
            <w:r w:rsidRPr="00D97DCB">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808E4A6" w14:textId="1BFA380C" w:rsidR="0081298C" w:rsidRPr="00DE3BCE" w:rsidRDefault="0081298C" w:rsidP="0081298C">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615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794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882</w:t>
            </w:r>
            <w:r w:rsidRPr="00DE3BC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58387843" w14:textId="253FBDA1" w:rsidR="0081298C" w:rsidRPr="00DE3BCE" w:rsidRDefault="00D97DCB" w:rsidP="0081298C">
            <w:pPr>
              <w:autoSpaceDE w:val="0"/>
              <w:autoSpaceDN w:val="0"/>
              <w:adjustRightInd w:val="0"/>
              <w:spacing w:after="0" w:line="240" w:lineRule="auto"/>
              <w:ind w:right="-72"/>
              <w:jc w:val="right"/>
              <w:rPr>
                <w:rFonts w:ascii="Arial" w:eastAsia="Arial Unicode MS" w:hAnsi="Arial" w:cs="Arial"/>
                <w:sz w:val="20"/>
                <w:szCs w:val="20"/>
              </w:rPr>
            </w:pP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475</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722</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92</w:t>
            </w:r>
            <w:r w:rsidR="00C8641D">
              <w:rPr>
                <w:rFonts w:ascii="Arial" w:eastAsia="Arial Unicode MS" w:hAnsi="Arial" w:cs="Arial"/>
                <w:sz w:val="20"/>
                <w:szCs w:val="20"/>
                <w:lang w:val="en-GB"/>
              </w:rPr>
              <w:t>5</w:t>
            </w:r>
            <w:r w:rsidRPr="00D97DCB">
              <w:rPr>
                <w:rFonts w:ascii="Arial" w:eastAsia="Arial Unicode MS" w:hAnsi="Arial" w:cs="Arial"/>
                <w:sz w:val="20"/>
                <w:szCs w:val="20"/>
              </w:rPr>
              <w:t>)</w:t>
            </w:r>
          </w:p>
        </w:tc>
        <w:tc>
          <w:tcPr>
            <w:tcW w:w="1256" w:type="dxa"/>
            <w:tcBorders>
              <w:bottom w:val="single" w:sz="4" w:space="0" w:color="auto"/>
            </w:tcBorders>
            <w:shd w:val="clear" w:color="auto" w:fill="auto"/>
            <w:vAlign w:val="bottom"/>
          </w:tcPr>
          <w:p w14:paraId="096A98E1"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E947D5" w:rsidRPr="00DE3BCE" w14:paraId="16C18F81" w14:textId="77777777" w:rsidTr="00E947D5">
        <w:trPr>
          <w:cantSplit/>
          <w:trHeight w:val="143"/>
        </w:trPr>
        <w:tc>
          <w:tcPr>
            <w:tcW w:w="3672" w:type="dxa"/>
          </w:tcPr>
          <w:p w14:paraId="36185B17" w14:textId="77777777" w:rsidR="00E947D5" w:rsidRDefault="00E947D5" w:rsidP="0081298C">
            <w:pPr>
              <w:autoSpaceDE w:val="0"/>
              <w:autoSpaceDN w:val="0"/>
              <w:adjustRightInd w:val="0"/>
              <w:spacing w:after="0" w:line="240" w:lineRule="auto"/>
              <w:ind w:left="-72" w:right="-72"/>
              <w:rPr>
                <w:rFonts w:ascii="Arial" w:eastAsia="Arial Unicode MS" w:hAnsi="Arial" w:cs="Arial"/>
                <w:sz w:val="20"/>
                <w:szCs w:val="20"/>
              </w:rPr>
            </w:pPr>
          </w:p>
        </w:tc>
        <w:tc>
          <w:tcPr>
            <w:tcW w:w="1624" w:type="dxa"/>
            <w:tcBorders>
              <w:top w:val="single" w:sz="4" w:space="0" w:color="auto"/>
            </w:tcBorders>
            <w:shd w:val="clear" w:color="auto" w:fill="FAFAFA"/>
            <w:vAlign w:val="bottom"/>
          </w:tcPr>
          <w:p w14:paraId="5F6B6010" w14:textId="77777777" w:rsidR="00E947D5" w:rsidRPr="00D97DCB" w:rsidRDefault="00E947D5"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551366E" w14:textId="77777777" w:rsidR="00E947D5" w:rsidRPr="00DE3BCE" w:rsidRDefault="00E947D5" w:rsidP="0081298C">
            <w:pPr>
              <w:autoSpaceDE w:val="0"/>
              <w:autoSpaceDN w:val="0"/>
              <w:adjustRightInd w:val="0"/>
              <w:spacing w:after="0" w:line="240" w:lineRule="auto"/>
              <w:ind w:left="-132"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7A1F407" w14:textId="77777777" w:rsidR="00E947D5" w:rsidRPr="00D97DCB" w:rsidRDefault="00E947D5"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auto"/>
            <w:vAlign w:val="bottom"/>
          </w:tcPr>
          <w:p w14:paraId="6B1B70C1" w14:textId="77777777" w:rsidR="00E947D5" w:rsidRPr="00DE3BCE" w:rsidRDefault="00E947D5" w:rsidP="0081298C">
            <w:pPr>
              <w:autoSpaceDE w:val="0"/>
              <w:autoSpaceDN w:val="0"/>
              <w:adjustRightInd w:val="0"/>
              <w:spacing w:after="0" w:line="240" w:lineRule="auto"/>
              <w:ind w:right="-72"/>
              <w:jc w:val="right"/>
              <w:rPr>
                <w:rFonts w:ascii="Arial" w:eastAsia="Arial Unicode MS" w:hAnsi="Arial" w:cs="Arial"/>
                <w:sz w:val="20"/>
                <w:szCs w:val="20"/>
              </w:rPr>
            </w:pPr>
          </w:p>
        </w:tc>
      </w:tr>
      <w:tr w:rsidR="0081298C" w:rsidRPr="00DE3BCE" w14:paraId="3D752499" w14:textId="77777777" w:rsidTr="00E947D5">
        <w:trPr>
          <w:cantSplit/>
          <w:trHeight w:val="143"/>
        </w:trPr>
        <w:tc>
          <w:tcPr>
            <w:tcW w:w="3672" w:type="dxa"/>
          </w:tcPr>
          <w:p w14:paraId="5FC86F1D" w14:textId="77777777" w:rsidR="0081298C" w:rsidRPr="00DE3BCE" w:rsidRDefault="0081298C" w:rsidP="0081298C">
            <w:pPr>
              <w:autoSpaceDE w:val="0"/>
              <w:autoSpaceDN w:val="0"/>
              <w:adjustRightInd w:val="0"/>
              <w:spacing w:after="0" w:line="240" w:lineRule="auto"/>
              <w:ind w:left="-72" w:right="-72"/>
              <w:rPr>
                <w:rFonts w:ascii="Arial" w:eastAsia="Arial Unicode MS" w:hAnsi="Arial" w:cs="Arial"/>
                <w:sz w:val="20"/>
                <w:szCs w:val="20"/>
                <w:cs/>
                <w:lang w:bidi="th-TH"/>
              </w:rPr>
            </w:pPr>
          </w:p>
        </w:tc>
        <w:tc>
          <w:tcPr>
            <w:tcW w:w="1624" w:type="dxa"/>
            <w:tcBorders>
              <w:bottom w:val="single" w:sz="4" w:space="0" w:color="auto"/>
            </w:tcBorders>
            <w:shd w:val="clear" w:color="auto" w:fill="FAFAFA"/>
            <w:vAlign w:val="bottom"/>
          </w:tcPr>
          <w:p w14:paraId="275B9629" w14:textId="7D3979A1" w:rsidR="0081298C" w:rsidRPr="00DE3BCE" w:rsidRDefault="00D97DCB" w:rsidP="0081298C">
            <w:pPr>
              <w:autoSpaceDE w:val="0"/>
              <w:autoSpaceDN w:val="0"/>
              <w:adjustRightInd w:val="0"/>
              <w:spacing w:after="0" w:line="240" w:lineRule="auto"/>
              <w:ind w:right="-72"/>
              <w:jc w:val="right"/>
              <w:rPr>
                <w:rFonts w:ascii="Arial" w:eastAsia="Arial Unicode MS" w:hAnsi="Arial" w:cs="Arial"/>
                <w:sz w:val="20"/>
                <w:szCs w:val="20"/>
              </w:rPr>
            </w:pP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3</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083</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725</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993</w:t>
            </w:r>
            <w:r w:rsidRPr="00D97DCB">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F9C6893" w14:textId="6D2A313B" w:rsidR="0081298C" w:rsidRPr="00DE3BCE" w:rsidRDefault="0081298C" w:rsidP="0081298C">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622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177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318</w:t>
            </w:r>
            <w:r w:rsidRPr="00DE3BCE">
              <w:rPr>
                <w:rFonts w:ascii="Arial" w:eastAsia="Arial Unicode MS" w:hAnsi="Arial" w:cs="Arial"/>
                <w:sz w:val="20"/>
                <w:szCs w:val="20"/>
              </w:rPr>
              <w:t>)</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2E64CCC2" w14:textId="4455A068" w:rsidR="0081298C" w:rsidRPr="00DE3BCE" w:rsidRDefault="00D97DCB" w:rsidP="0081298C">
            <w:pPr>
              <w:autoSpaceDE w:val="0"/>
              <w:autoSpaceDN w:val="0"/>
              <w:adjustRightInd w:val="0"/>
              <w:spacing w:after="0" w:line="240" w:lineRule="auto"/>
              <w:ind w:right="-72"/>
              <w:jc w:val="right"/>
              <w:rPr>
                <w:rFonts w:ascii="Arial" w:eastAsia="Arial Unicode MS" w:hAnsi="Arial" w:cs="Arial"/>
                <w:sz w:val="20"/>
                <w:szCs w:val="20"/>
              </w:rPr>
            </w:pP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475</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722</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92</w:t>
            </w:r>
            <w:r w:rsidR="00C8641D">
              <w:rPr>
                <w:rFonts w:ascii="Arial" w:eastAsia="Arial Unicode MS" w:hAnsi="Arial" w:cs="Arial"/>
                <w:sz w:val="20"/>
                <w:szCs w:val="20"/>
                <w:lang w:val="en-GB"/>
              </w:rPr>
              <w:t>5</w:t>
            </w:r>
            <w:r w:rsidRPr="00D97DCB">
              <w:rPr>
                <w:rFonts w:ascii="Arial" w:eastAsia="Arial Unicode MS" w:hAnsi="Arial" w:cs="Arial"/>
                <w:sz w:val="20"/>
                <w:szCs w:val="20"/>
              </w:rPr>
              <w:t>)</w:t>
            </w:r>
          </w:p>
        </w:tc>
        <w:tc>
          <w:tcPr>
            <w:tcW w:w="1256" w:type="dxa"/>
            <w:tcBorders>
              <w:bottom w:val="single" w:sz="4" w:space="0" w:color="auto"/>
            </w:tcBorders>
            <w:shd w:val="clear" w:color="auto" w:fill="auto"/>
            <w:vAlign w:val="bottom"/>
          </w:tcPr>
          <w:p w14:paraId="6C1003F8"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81298C" w:rsidRPr="00DE3BCE" w14:paraId="49C4AD96" w14:textId="77777777" w:rsidTr="00E947D5">
        <w:trPr>
          <w:cantSplit/>
          <w:trHeight w:val="143"/>
        </w:trPr>
        <w:tc>
          <w:tcPr>
            <w:tcW w:w="3672" w:type="dxa"/>
          </w:tcPr>
          <w:p w14:paraId="5209E3D0" w14:textId="77777777" w:rsidR="0081298C" w:rsidRPr="00DE3BCE" w:rsidRDefault="0081298C" w:rsidP="0081298C">
            <w:pPr>
              <w:autoSpaceDE w:val="0"/>
              <w:autoSpaceDN w:val="0"/>
              <w:adjustRightInd w:val="0"/>
              <w:spacing w:after="0" w:line="240" w:lineRule="auto"/>
              <w:ind w:left="-72" w:right="-72"/>
              <w:rPr>
                <w:rFonts w:ascii="Arial" w:eastAsia="Arial Unicode MS" w:hAnsi="Arial" w:cs="Arial"/>
                <w:sz w:val="20"/>
                <w:szCs w:val="20"/>
                <w:cs/>
                <w:lang w:bidi="th-TH"/>
              </w:rPr>
            </w:pPr>
          </w:p>
        </w:tc>
        <w:tc>
          <w:tcPr>
            <w:tcW w:w="1624" w:type="dxa"/>
            <w:tcBorders>
              <w:top w:val="single" w:sz="4" w:space="0" w:color="auto"/>
            </w:tcBorders>
            <w:shd w:val="clear" w:color="auto" w:fill="FAFAFA"/>
            <w:vAlign w:val="bottom"/>
          </w:tcPr>
          <w:p w14:paraId="6075816C"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6F2E46E" w14:textId="77777777" w:rsidR="0081298C" w:rsidRPr="00DE3BCE" w:rsidRDefault="0081298C" w:rsidP="0081298C">
            <w:pPr>
              <w:autoSpaceDE w:val="0"/>
              <w:autoSpaceDN w:val="0"/>
              <w:adjustRightInd w:val="0"/>
              <w:spacing w:after="0" w:line="240" w:lineRule="auto"/>
              <w:ind w:left="-132"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F31FB6A"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c>
          <w:tcPr>
            <w:tcW w:w="1256" w:type="dxa"/>
            <w:tcBorders>
              <w:top w:val="single" w:sz="4" w:space="0" w:color="auto"/>
            </w:tcBorders>
            <w:shd w:val="clear" w:color="auto" w:fill="auto"/>
            <w:vAlign w:val="bottom"/>
          </w:tcPr>
          <w:p w14:paraId="3B871F33" w14:textId="77777777"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p>
        </w:tc>
      </w:tr>
      <w:tr w:rsidR="0081298C" w:rsidRPr="00DE3BCE" w14:paraId="2D9621A6" w14:textId="77777777" w:rsidTr="00E947D5">
        <w:trPr>
          <w:cantSplit/>
          <w:trHeight w:val="80"/>
        </w:trPr>
        <w:tc>
          <w:tcPr>
            <w:tcW w:w="3672" w:type="dxa"/>
          </w:tcPr>
          <w:p w14:paraId="194426F7" w14:textId="77777777" w:rsidR="0081298C" w:rsidRPr="0081298C" w:rsidRDefault="0081298C" w:rsidP="0081298C">
            <w:pPr>
              <w:autoSpaceDE w:val="0"/>
              <w:autoSpaceDN w:val="0"/>
              <w:adjustRightInd w:val="0"/>
              <w:spacing w:after="0" w:line="240" w:lineRule="auto"/>
              <w:ind w:left="-72" w:right="-72"/>
              <w:rPr>
                <w:rFonts w:ascii="Arial" w:eastAsia="Arial Unicode MS" w:hAnsi="Arial" w:cs="Arial"/>
                <w:b/>
                <w:bCs/>
                <w:sz w:val="20"/>
                <w:szCs w:val="20"/>
                <w:cs/>
                <w:lang w:bidi="th-TH"/>
              </w:rPr>
            </w:pPr>
            <w:r w:rsidRPr="0081298C">
              <w:rPr>
                <w:rFonts w:ascii="Arial" w:eastAsia="Arial Unicode MS" w:hAnsi="Arial" w:cs="Arial"/>
                <w:b/>
                <w:bCs/>
                <w:sz w:val="20"/>
                <w:szCs w:val="20"/>
              </w:rPr>
              <w:t xml:space="preserve">Deferred </w:t>
            </w:r>
            <w:r w:rsidRPr="0081298C">
              <w:rPr>
                <w:rFonts w:ascii="Arial" w:eastAsia="Arial Unicode MS" w:hAnsi="Arial" w:cs="Arial"/>
                <w:b/>
                <w:bCs/>
                <w:sz w:val="20"/>
                <w:szCs w:val="20"/>
                <w:cs/>
              </w:rPr>
              <w:t>income</w:t>
            </w:r>
            <w:r w:rsidRPr="0081298C">
              <w:rPr>
                <w:rFonts w:ascii="Arial" w:eastAsia="Arial Unicode MS" w:hAnsi="Arial" w:cs="Arial" w:hint="cs"/>
                <w:b/>
                <w:bCs/>
                <w:sz w:val="20"/>
                <w:szCs w:val="20"/>
                <w:cs/>
              </w:rPr>
              <w:t xml:space="preserve"> </w:t>
            </w:r>
            <w:r w:rsidRPr="0081298C">
              <w:rPr>
                <w:rFonts w:ascii="Arial" w:eastAsia="Arial Unicode MS" w:hAnsi="Arial" w:cs="Arial"/>
                <w:b/>
                <w:bCs/>
                <w:sz w:val="20"/>
                <w:szCs w:val="20"/>
              </w:rPr>
              <w:t>tax asset</w:t>
            </w:r>
            <w:r w:rsidRPr="0081298C">
              <w:rPr>
                <w:rFonts w:ascii="Arial" w:eastAsia="Arial Unicode MS" w:hAnsi="Arial" w:cs="Arial"/>
                <w:b/>
                <w:bCs/>
                <w:sz w:val="20"/>
                <w:szCs w:val="20"/>
                <w:cs/>
              </w:rPr>
              <w:t xml:space="preserve">, </w:t>
            </w:r>
            <w:r w:rsidRPr="0081298C">
              <w:rPr>
                <w:rFonts w:ascii="Arial" w:eastAsia="Arial Unicode MS" w:hAnsi="Arial" w:cs="Arial"/>
                <w:b/>
                <w:bCs/>
                <w:sz w:val="20"/>
                <w:szCs w:val="20"/>
              </w:rPr>
              <w:t>net</w:t>
            </w:r>
          </w:p>
        </w:tc>
        <w:tc>
          <w:tcPr>
            <w:tcW w:w="1624" w:type="dxa"/>
            <w:tcBorders>
              <w:bottom w:val="single" w:sz="4" w:space="0" w:color="auto"/>
            </w:tcBorders>
            <w:shd w:val="clear" w:color="auto" w:fill="FAFAFA"/>
            <w:vAlign w:val="bottom"/>
          </w:tcPr>
          <w:p w14:paraId="6697928B" w14:textId="3946F7A0" w:rsidR="0081298C" w:rsidRPr="00DE3BCE" w:rsidRDefault="00D97DCB" w:rsidP="0081298C">
            <w:pPr>
              <w:autoSpaceDE w:val="0"/>
              <w:autoSpaceDN w:val="0"/>
              <w:adjustRightInd w:val="0"/>
              <w:spacing w:after="0" w:line="240" w:lineRule="auto"/>
              <w:ind w:right="-72"/>
              <w:jc w:val="right"/>
              <w:rPr>
                <w:rFonts w:ascii="Arial" w:eastAsia="Arial Unicode MS" w:hAnsi="Arial" w:cs="Arial"/>
                <w:sz w:val="20"/>
                <w:szCs w:val="20"/>
              </w:rPr>
            </w:pP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2</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967</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135</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911</w:t>
            </w:r>
            <w:r w:rsidRPr="00D97DCB">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FDDBCE7" w14:textId="1646ECB3" w:rsidR="0081298C" w:rsidRPr="00DE3BCE" w:rsidRDefault="0081298C" w:rsidP="0081298C">
            <w:pPr>
              <w:autoSpaceDE w:val="0"/>
              <w:autoSpaceDN w:val="0"/>
              <w:adjustRightInd w:val="0"/>
              <w:spacing w:after="0" w:line="240" w:lineRule="auto"/>
              <w:ind w:left="-132"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480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460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404</w:t>
            </w:r>
            <w:r w:rsidRPr="00DE3BCE">
              <w:rPr>
                <w:rFonts w:ascii="Arial" w:eastAsia="Arial Unicode MS" w:hAnsi="Arial" w:cs="Arial"/>
                <w:sz w:val="20"/>
                <w:szCs w:val="20"/>
              </w:rPr>
              <w:t>)</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58A4E506" w14:textId="6CAC48A7" w:rsidR="0081298C" w:rsidRPr="00DE3BCE" w:rsidRDefault="00D97DCB" w:rsidP="0081298C">
            <w:pPr>
              <w:autoSpaceDE w:val="0"/>
              <w:autoSpaceDN w:val="0"/>
              <w:adjustRightInd w:val="0"/>
              <w:spacing w:after="0" w:line="240" w:lineRule="auto"/>
              <w:ind w:right="-72"/>
              <w:jc w:val="right"/>
              <w:rPr>
                <w:rFonts w:ascii="Arial" w:eastAsia="Arial Unicode MS" w:hAnsi="Arial" w:cs="Arial"/>
                <w:sz w:val="20"/>
                <w:szCs w:val="20"/>
              </w:rPr>
            </w:pP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475</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722</w:t>
            </w:r>
            <w:r w:rsidRPr="00D97DCB">
              <w:rPr>
                <w:rFonts w:ascii="Arial" w:eastAsia="Arial Unicode MS" w:hAnsi="Arial" w:cs="Arial"/>
                <w:sz w:val="20"/>
                <w:szCs w:val="20"/>
              </w:rPr>
              <w:t>,</w:t>
            </w:r>
            <w:r w:rsidR="00EE0153" w:rsidRPr="00EE0153">
              <w:rPr>
                <w:rFonts w:ascii="Arial" w:eastAsia="Arial Unicode MS" w:hAnsi="Arial" w:cs="Arial"/>
                <w:sz w:val="20"/>
                <w:szCs w:val="20"/>
                <w:lang w:val="en-GB"/>
              </w:rPr>
              <w:t>92</w:t>
            </w:r>
            <w:r w:rsidR="00C8641D">
              <w:rPr>
                <w:rFonts w:ascii="Arial" w:eastAsia="Arial Unicode MS" w:hAnsi="Arial" w:cs="Arial"/>
                <w:sz w:val="20"/>
                <w:szCs w:val="20"/>
                <w:lang w:val="en-GB"/>
              </w:rPr>
              <w:t>5</w:t>
            </w:r>
            <w:r w:rsidRPr="00D97DCB">
              <w:rPr>
                <w:rFonts w:ascii="Arial" w:eastAsia="Arial Unicode MS" w:hAnsi="Arial" w:cs="Arial"/>
                <w:sz w:val="20"/>
                <w:szCs w:val="20"/>
              </w:rPr>
              <w:t>)</w:t>
            </w:r>
          </w:p>
        </w:tc>
        <w:tc>
          <w:tcPr>
            <w:tcW w:w="1256" w:type="dxa"/>
            <w:tcBorders>
              <w:bottom w:val="single" w:sz="4" w:space="0" w:color="auto"/>
            </w:tcBorders>
            <w:shd w:val="clear" w:color="auto" w:fill="auto"/>
            <w:vAlign w:val="bottom"/>
          </w:tcPr>
          <w:p w14:paraId="48F301BA" w14:textId="137B76CC" w:rsidR="0081298C" w:rsidRPr="00DE3BCE" w:rsidRDefault="0081298C" w:rsidP="0081298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24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779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232</w:t>
            </w:r>
            <w:r w:rsidRPr="00DE3BCE">
              <w:rPr>
                <w:rFonts w:ascii="Arial" w:eastAsia="Arial Unicode MS" w:hAnsi="Arial" w:cs="Arial"/>
                <w:sz w:val="20"/>
                <w:szCs w:val="20"/>
              </w:rPr>
              <w:fldChar w:fldCharType="end"/>
            </w:r>
          </w:p>
        </w:tc>
      </w:tr>
    </w:tbl>
    <w:p w14:paraId="7395B86A" w14:textId="77777777" w:rsidR="005F71CA" w:rsidRPr="00DE3BCE" w:rsidRDefault="005F71CA" w:rsidP="009E17E7">
      <w:pPr>
        <w:spacing w:after="0" w:line="240" w:lineRule="auto"/>
        <w:jc w:val="both"/>
        <w:rPr>
          <w:rFonts w:ascii="Arial" w:eastAsia="Arial Unicode MS" w:hAnsi="Arial" w:cs="Arial"/>
          <w:sz w:val="20"/>
          <w:szCs w:val="20"/>
        </w:rPr>
      </w:pPr>
    </w:p>
    <w:p w14:paraId="51D0B5EA" w14:textId="77777777" w:rsidR="005F71CA" w:rsidRPr="00DE3BCE" w:rsidRDefault="005F71CA" w:rsidP="009E17E7">
      <w:pPr>
        <w:spacing w:after="0" w:line="240" w:lineRule="auto"/>
        <w:jc w:val="both"/>
        <w:rPr>
          <w:rFonts w:ascii="Arial" w:eastAsia="Arial Unicode MS" w:hAnsi="Arial" w:cs="Arial"/>
          <w:sz w:val="20"/>
          <w:szCs w:val="20"/>
        </w:rPr>
      </w:pPr>
    </w:p>
    <w:p w14:paraId="4EDFB224" w14:textId="77777777" w:rsidR="005F71CA" w:rsidRPr="00DE3BCE" w:rsidRDefault="005F71CA" w:rsidP="009E17E7">
      <w:pPr>
        <w:spacing w:after="0" w:line="240" w:lineRule="auto"/>
        <w:jc w:val="both"/>
        <w:rPr>
          <w:rFonts w:ascii="Arial" w:eastAsia="Arial Unicode MS" w:hAnsi="Arial" w:cs="Angsana New"/>
          <w:sz w:val="20"/>
          <w:szCs w:val="20"/>
          <w:cs/>
          <w:lang w:bidi="th-TH"/>
        </w:rPr>
        <w:sectPr w:rsidR="005F71CA" w:rsidRPr="00DE3BCE" w:rsidSect="00D67987">
          <w:pgSz w:w="11907" w:h="16840" w:code="9"/>
          <w:pgMar w:top="1440" w:right="720" w:bottom="720" w:left="1728" w:header="706" w:footer="706" w:gutter="0"/>
          <w:cols w:space="720"/>
          <w:docGrid w:linePitch="360"/>
        </w:sectPr>
      </w:pPr>
    </w:p>
    <w:p w14:paraId="76C1EAA3" w14:textId="77777777" w:rsidR="0081298C" w:rsidRPr="0081298C" w:rsidRDefault="0081298C" w:rsidP="0081298C">
      <w:pPr>
        <w:spacing w:after="0" w:line="240" w:lineRule="auto"/>
        <w:jc w:val="thaiDistribute"/>
        <w:rPr>
          <w:rFonts w:ascii="Arial" w:eastAsia="Arial Unicode MS" w:hAnsi="Arial" w:cs="Arial"/>
          <w:sz w:val="20"/>
          <w:szCs w:val="20"/>
        </w:rPr>
      </w:pPr>
      <w:r w:rsidRPr="0081298C">
        <w:rPr>
          <w:rFonts w:ascii="Arial" w:eastAsia="Arial Unicode MS" w:hAnsi="Arial" w:cs="Arial"/>
          <w:sz w:val="20"/>
          <w:szCs w:val="20"/>
        </w:rPr>
        <w:lastRenderedPageBreak/>
        <w:t xml:space="preserve">The movements in deferred </w:t>
      </w:r>
      <w:r>
        <w:rPr>
          <w:rFonts w:ascii="Arial" w:eastAsia="Arial Unicode MS" w:hAnsi="Arial" w:cs="Arial"/>
          <w:sz w:val="20"/>
          <w:szCs w:val="20"/>
        </w:rPr>
        <w:t xml:space="preserve">income </w:t>
      </w:r>
      <w:r w:rsidRPr="0081298C">
        <w:rPr>
          <w:rFonts w:ascii="Arial" w:eastAsia="Arial Unicode MS" w:hAnsi="Arial" w:cs="Arial"/>
          <w:sz w:val="20"/>
          <w:szCs w:val="20"/>
        </w:rPr>
        <w:t>tax assets and liabilities during the year is as follows:</w:t>
      </w:r>
    </w:p>
    <w:p w14:paraId="08536E12" w14:textId="77777777" w:rsidR="009E17E7" w:rsidRPr="00411674" w:rsidRDefault="009E17E7" w:rsidP="0081298C">
      <w:pPr>
        <w:spacing w:after="0" w:line="240" w:lineRule="auto"/>
        <w:jc w:val="thaiDistribute"/>
        <w:rPr>
          <w:rFonts w:ascii="Arial" w:eastAsia="Arial Unicode MS" w:hAnsi="Arial" w:cs="Arial"/>
          <w:sz w:val="12"/>
          <w:szCs w:val="12"/>
        </w:rPr>
      </w:pPr>
    </w:p>
    <w:tbl>
      <w:tblPr>
        <w:tblW w:w="15309" w:type="dxa"/>
        <w:tblLayout w:type="fixed"/>
        <w:tblLook w:val="0000" w:firstRow="0" w:lastRow="0" w:firstColumn="0" w:lastColumn="0" w:noHBand="0" w:noVBand="0"/>
      </w:tblPr>
      <w:tblGrid>
        <w:gridCol w:w="4817"/>
        <w:gridCol w:w="1587"/>
        <w:gridCol w:w="1462"/>
        <w:gridCol w:w="1531"/>
        <w:gridCol w:w="1518"/>
        <w:gridCol w:w="1351"/>
        <w:gridCol w:w="1531"/>
        <w:gridCol w:w="1512"/>
      </w:tblGrid>
      <w:tr w:rsidR="00F82509" w:rsidRPr="00DE3BCE" w14:paraId="3AF3C6EE" w14:textId="77777777" w:rsidTr="00411674">
        <w:tc>
          <w:tcPr>
            <w:tcW w:w="4817" w:type="dxa"/>
            <w:vAlign w:val="bottom"/>
          </w:tcPr>
          <w:p w14:paraId="03B26FF3" w14:textId="77777777" w:rsidR="00F82509" w:rsidRPr="00DE3BCE" w:rsidRDefault="00F82509" w:rsidP="00941A17">
            <w:pPr>
              <w:pStyle w:val="a"/>
              <w:tabs>
                <w:tab w:val="right" w:pos="9810"/>
              </w:tabs>
              <w:ind w:left="-105" w:right="0"/>
              <w:jc w:val="thaiDistribute"/>
              <w:rPr>
                <w:rFonts w:ascii="Arial" w:eastAsia="Angsana New" w:hAnsi="Arial" w:cs="Arial"/>
                <w:sz w:val="20"/>
                <w:szCs w:val="20"/>
                <w:cs/>
              </w:rPr>
            </w:pPr>
          </w:p>
        </w:tc>
        <w:tc>
          <w:tcPr>
            <w:tcW w:w="10492" w:type="dxa"/>
            <w:gridSpan w:val="7"/>
            <w:tcBorders>
              <w:top w:val="single" w:sz="4" w:space="0" w:color="auto"/>
            </w:tcBorders>
            <w:vAlign w:val="bottom"/>
          </w:tcPr>
          <w:p w14:paraId="6F7D74B9" w14:textId="77777777" w:rsidR="00F82509" w:rsidRPr="00CF0164" w:rsidRDefault="00F82509" w:rsidP="00F82509">
            <w:pPr>
              <w:spacing w:after="0" w:line="240" w:lineRule="auto"/>
              <w:ind w:right="-72"/>
              <w:jc w:val="center"/>
              <w:rPr>
                <w:rFonts w:ascii="Arial" w:hAnsi="Arial" w:cs="Arial"/>
                <w:b/>
                <w:bCs/>
                <w:snapToGrid w:val="0"/>
                <w:sz w:val="20"/>
                <w:szCs w:val="20"/>
                <w:lang w:val="en-GB"/>
              </w:rPr>
            </w:pPr>
            <w:r w:rsidRPr="00DE3BCE">
              <w:rPr>
                <w:rFonts w:ascii="Arial" w:eastAsia="Angsana New" w:hAnsi="Arial" w:cs="Arial"/>
                <w:b/>
                <w:bCs/>
                <w:sz w:val="20"/>
                <w:szCs w:val="20"/>
              </w:rPr>
              <w:t>Consolidated financial statements</w:t>
            </w:r>
          </w:p>
        </w:tc>
      </w:tr>
      <w:tr w:rsidR="00CF0164" w:rsidRPr="00DE3BCE" w14:paraId="48B4101F" w14:textId="77777777" w:rsidTr="00411674">
        <w:tc>
          <w:tcPr>
            <w:tcW w:w="4817" w:type="dxa"/>
            <w:vAlign w:val="bottom"/>
          </w:tcPr>
          <w:p w14:paraId="35237DB1" w14:textId="77777777" w:rsidR="00CF0164" w:rsidRPr="00DE3BCE" w:rsidRDefault="00CF0164" w:rsidP="00941A17">
            <w:pPr>
              <w:pStyle w:val="a"/>
              <w:tabs>
                <w:tab w:val="right" w:pos="9810"/>
              </w:tabs>
              <w:ind w:left="-105" w:right="0"/>
              <w:jc w:val="thaiDistribute"/>
              <w:rPr>
                <w:rFonts w:ascii="Arial" w:eastAsia="Angsana New" w:hAnsi="Arial" w:cs="Arial"/>
                <w:sz w:val="20"/>
                <w:szCs w:val="20"/>
                <w:cs/>
              </w:rPr>
            </w:pPr>
          </w:p>
        </w:tc>
        <w:tc>
          <w:tcPr>
            <w:tcW w:w="1587" w:type="dxa"/>
            <w:tcBorders>
              <w:top w:val="single" w:sz="4" w:space="0" w:color="auto"/>
            </w:tcBorders>
            <w:vAlign w:val="bottom"/>
          </w:tcPr>
          <w:p w14:paraId="2D99B1FD" w14:textId="4453C026" w:rsidR="00CF0164" w:rsidRPr="00CF0164" w:rsidRDefault="00CF0164" w:rsidP="00CF0164">
            <w:pPr>
              <w:spacing w:after="0" w:line="240" w:lineRule="auto"/>
              <w:ind w:right="-72"/>
              <w:jc w:val="right"/>
              <w:rPr>
                <w:rFonts w:ascii="Arial" w:hAnsi="Arial" w:cs="Arial"/>
                <w:b/>
                <w:bCs/>
                <w:snapToGrid w:val="0"/>
                <w:sz w:val="20"/>
                <w:szCs w:val="20"/>
              </w:rPr>
            </w:pPr>
            <w:r w:rsidRPr="00CF0164">
              <w:rPr>
                <w:rFonts w:ascii="Arial" w:hAnsi="Arial" w:cs="Arial"/>
                <w:b/>
                <w:bCs/>
                <w:snapToGrid w:val="0"/>
                <w:sz w:val="20"/>
                <w:szCs w:val="20"/>
                <w:lang w:val="en-GB"/>
              </w:rPr>
              <w:t>Opening balance</w:t>
            </w:r>
            <w:r w:rsidRPr="00CF0164">
              <w:rPr>
                <w:rFonts w:ascii="Arial" w:hAnsi="Arial" w:cs="Arial"/>
                <w:b/>
                <w:bCs/>
                <w:snapToGrid w:val="0"/>
                <w:sz w:val="20"/>
                <w:szCs w:val="20"/>
                <w:lang w:val="en-GB"/>
              </w:rPr>
              <w:br/>
            </w:r>
            <w:r w:rsidR="00EE0153" w:rsidRPr="00EE0153">
              <w:rPr>
                <w:rFonts w:ascii="Arial" w:hAnsi="Arial" w:cs="Arial"/>
                <w:b/>
                <w:bCs/>
                <w:snapToGrid w:val="0"/>
                <w:sz w:val="20"/>
                <w:szCs w:val="20"/>
                <w:lang w:val="en-GB"/>
              </w:rPr>
              <w:t>2018</w:t>
            </w:r>
          </w:p>
        </w:tc>
        <w:tc>
          <w:tcPr>
            <w:tcW w:w="1462" w:type="dxa"/>
            <w:tcBorders>
              <w:top w:val="single" w:sz="4" w:space="0" w:color="auto"/>
            </w:tcBorders>
            <w:vAlign w:val="bottom"/>
          </w:tcPr>
          <w:p w14:paraId="7C4E03B5" w14:textId="77777777" w:rsidR="00CF0164" w:rsidRPr="00CF0164" w:rsidRDefault="00CF0164" w:rsidP="00CF0164">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 in profit</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or loss</w:t>
            </w:r>
          </w:p>
        </w:tc>
        <w:tc>
          <w:tcPr>
            <w:tcW w:w="1531" w:type="dxa"/>
            <w:tcBorders>
              <w:top w:val="single" w:sz="4" w:space="0" w:color="auto"/>
            </w:tcBorders>
            <w:vAlign w:val="bottom"/>
          </w:tcPr>
          <w:p w14:paraId="57F13DEC" w14:textId="77777777" w:rsidR="00CF0164" w:rsidRPr="00CF0164" w:rsidRDefault="00CF0164" w:rsidP="00CF0164">
            <w:pPr>
              <w:spacing w:after="0" w:line="240" w:lineRule="auto"/>
              <w:ind w:left="-213"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in other comprehensive income</w:t>
            </w:r>
          </w:p>
        </w:tc>
        <w:tc>
          <w:tcPr>
            <w:tcW w:w="1518" w:type="dxa"/>
            <w:tcBorders>
              <w:top w:val="single" w:sz="4" w:space="0" w:color="auto"/>
            </w:tcBorders>
            <w:vAlign w:val="bottom"/>
          </w:tcPr>
          <w:p w14:paraId="5CE17AA6" w14:textId="6A1A40BA" w:rsidR="00CF0164" w:rsidRPr="00CF0164" w:rsidRDefault="00CF0164" w:rsidP="00CF0164">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Closing balance</w:t>
            </w:r>
            <w:r w:rsidRPr="00CF0164">
              <w:rPr>
                <w:rFonts w:ascii="Arial" w:hAnsi="Arial" w:cs="Arial"/>
                <w:b/>
                <w:bCs/>
                <w:snapToGrid w:val="0"/>
                <w:sz w:val="20"/>
                <w:szCs w:val="20"/>
                <w:lang w:val="en-GB"/>
              </w:rPr>
              <w:br/>
            </w:r>
            <w:r w:rsidR="00EE0153" w:rsidRPr="00EE0153">
              <w:rPr>
                <w:rFonts w:ascii="Arial" w:hAnsi="Arial" w:cs="Arial"/>
                <w:b/>
                <w:bCs/>
                <w:snapToGrid w:val="0"/>
                <w:sz w:val="20"/>
                <w:szCs w:val="20"/>
                <w:lang w:val="en-GB"/>
              </w:rPr>
              <w:t>2018</w:t>
            </w:r>
          </w:p>
        </w:tc>
        <w:tc>
          <w:tcPr>
            <w:tcW w:w="1351" w:type="dxa"/>
            <w:tcBorders>
              <w:top w:val="single" w:sz="4" w:space="0" w:color="auto"/>
            </w:tcBorders>
            <w:vAlign w:val="bottom"/>
          </w:tcPr>
          <w:p w14:paraId="512B0C11" w14:textId="77777777" w:rsidR="00CF0164" w:rsidRPr="00CF0164" w:rsidRDefault="00CF0164" w:rsidP="00CF0164">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 in profit</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or loss</w:t>
            </w:r>
          </w:p>
        </w:tc>
        <w:tc>
          <w:tcPr>
            <w:tcW w:w="1531" w:type="dxa"/>
            <w:tcBorders>
              <w:top w:val="single" w:sz="4" w:space="0" w:color="auto"/>
            </w:tcBorders>
            <w:vAlign w:val="bottom"/>
          </w:tcPr>
          <w:p w14:paraId="7B7AD93D" w14:textId="77777777" w:rsidR="00CF0164" w:rsidRPr="00CF0164" w:rsidRDefault="00CF0164" w:rsidP="00CF0164">
            <w:pPr>
              <w:spacing w:after="0" w:line="240" w:lineRule="auto"/>
              <w:ind w:left="-171"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in other comprehensive income</w:t>
            </w:r>
          </w:p>
        </w:tc>
        <w:tc>
          <w:tcPr>
            <w:tcW w:w="1512" w:type="dxa"/>
            <w:tcBorders>
              <w:top w:val="single" w:sz="4" w:space="0" w:color="auto"/>
            </w:tcBorders>
            <w:vAlign w:val="bottom"/>
          </w:tcPr>
          <w:p w14:paraId="32ECFD09" w14:textId="609A5502" w:rsidR="00CF0164" w:rsidRPr="00CF0164" w:rsidRDefault="00CF0164" w:rsidP="00CF0164">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Closing balance</w:t>
            </w:r>
            <w:r w:rsidRPr="00CF0164">
              <w:rPr>
                <w:rFonts w:ascii="Arial" w:hAnsi="Arial" w:cs="Arial"/>
                <w:b/>
                <w:bCs/>
                <w:snapToGrid w:val="0"/>
                <w:sz w:val="20"/>
                <w:szCs w:val="20"/>
                <w:lang w:val="en-GB"/>
              </w:rPr>
              <w:br/>
            </w:r>
            <w:r w:rsidR="00EE0153" w:rsidRPr="00EE0153">
              <w:rPr>
                <w:rFonts w:ascii="Arial" w:hAnsi="Arial" w:cs="Arial"/>
                <w:b/>
                <w:bCs/>
                <w:snapToGrid w:val="0"/>
                <w:sz w:val="20"/>
                <w:szCs w:val="20"/>
                <w:lang w:val="en-GB"/>
              </w:rPr>
              <w:t>2019</w:t>
            </w:r>
          </w:p>
        </w:tc>
      </w:tr>
      <w:tr w:rsidR="00CF0164" w:rsidRPr="00DE3BCE" w14:paraId="422D82B0" w14:textId="77777777" w:rsidTr="00411674">
        <w:tc>
          <w:tcPr>
            <w:tcW w:w="4817" w:type="dxa"/>
            <w:vAlign w:val="bottom"/>
          </w:tcPr>
          <w:p w14:paraId="3EDB4489" w14:textId="77777777" w:rsidR="0075411B" w:rsidRPr="00DE3BCE" w:rsidRDefault="0075411B" w:rsidP="00941A17">
            <w:pPr>
              <w:pStyle w:val="a"/>
              <w:tabs>
                <w:tab w:val="right" w:pos="9810"/>
              </w:tabs>
              <w:ind w:left="-105" w:right="0"/>
              <w:jc w:val="thaiDistribute"/>
              <w:rPr>
                <w:rFonts w:ascii="Arial" w:eastAsia="Angsana New" w:hAnsi="Arial" w:cs="Arial"/>
                <w:sz w:val="20"/>
                <w:szCs w:val="20"/>
                <w:cs/>
              </w:rPr>
            </w:pPr>
          </w:p>
        </w:tc>
        <w:tc>
          <w:tcPr>
            <w:tcW w:w="1587" w:type="dxa"/>
            <w:tcBorders>
              <w:bottom w:val="single" w:sz="4" w:space="0" w:color="auto"/>
            </w:tcBorders>
            <w:vAlign w:val="bottom"/>
          </w:tcPr>
          <w:p w14:paraId="7CE11C59"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462" w:type="dxa"/>
            <w:tcBorders>
              <w:bottom w:val="single" w:sz="4" w:space="0" w:color="auto"/>
            </w:tcBorders>
            <w:vAlign w:val="bottom"/>
          </w:tcPr>
          <w:p w14:paraId="630987B4"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31" w:type="dxa"/>
            <w:tcBorders>
              <w:bottom w:val="single" w:sz="4" w:space="0" w:color="auto"/>
            </w:tcBorders>
            <w:vAlign w:val="bottom"/>
          </w:tcPr>
          <w:p w14:paraId="7FA7EA84"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18" w:type="dxa"/>
            <w:tcBorders>
              <w:bottom w:val="single" w:sz="4" w:space="0" w:color="auto"/>
            </w:tcBorders>
            <w:vAlign w:val="bottom"/>
          </w:tcPr>
          <w:p w14:paraId="67DCB9E5"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351" w:type="dxa"/>
            <w:tcBorders>
              <w:bottom w:val="single" w:sz="4" w:space="0" w:color="auto"/>
            </w:tcBorders>
            <w:vAlign w:val="bottom"/>
          </w:tcPr>
          <w:p w14:paraId="19D46E6B"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31" w:type="dxa"/>
            <w:tcBorders>
              <w:bottom w:val="single" w:sz="4" w:space="0" w:color="auto"/>
            </w:tcBorders>
            <w:vAlign w:val="bottom"/>
          </w:tcPr>
          <w:p w14:paraId="059CCBC0"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12" w:type="dxa"/>
            <w:tcBorders>
              <w:bottom w:val="single" w:sz="4" w:space="0" w:color="auto"/>
            </w:tcBorders>
            <w:vAlign w:val="bottom"/>
          </w:tcPr>
          <w:p w14:paraId="6B414629" w14:textId="77777777" w:rsidR="0075411B" w:rsidRPr="00DE3BCE" w:rsidRDefault="00DE3BCE" w:rsidP="0075411B">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r>
      <w:tr w:rsidR="00CF0164" w:rsidRPr="00411674" w14:paraId="730DE78C" w14:textId="77777777" w:rsidTr="00567C69">
        <w:tc>
          <w:tcPr>
            <w:tcW w:w="4817" w:type="dxa"/>
            <w:vAlign w:val="bottom"/>
          </w:tcPr>
          <w:p w14:paraId="66FB7413" w14:textId="77777777" w:rsidR="0075411B" w:rsidRPr="00411674" w:rsidRDefault="0075411B" w:rsidP="00941A17">
            <w:pPr>
              <w:pStyle w:val="a"/>
              <w:tabs>
                <w:tab w:val="right" w:pos="9810"/>
              </w:tabs>
              <w:ind w:left="-105" w:right="0"/>
              <w:jc w:val="thaiDistribute"/>
              <w:rPr>
                <w:rFonts w:ascii="Arial" w:eastAsia="Angsana New" w:hAnsi="Arial" w:cs="Arial"/>
                <w:sz w:val="8"/>
                <w:szCs w:val="8"/>
                <w:cs/>
              </w:rPr>
            </w:pPr>
          </w:p>
        </w:tc>
        <w:tc>
          <w:tcPr>
            <w:tcW w:w="1587" w:type="dxa"/>
            <w:tcBorders>
              <w:top w:val="single" w:sz="4" w:space="0" w:color="auto"/>
            </w:tcBorders>
          </w:tcPr>
          <w:p w14:paraId="57A0EA72" w14:textId="77777777" w:rsidR="0075411B" w:rsidRPr="00411674" w:rsidRDefault="0075411B" w:rsidP="0075411B">
            <w:pPr>
              <w:pStyle w:val="a"/>
              <w:ind w:right="-72"/>
              <w:jc w:val="right"/>
              <w:rPr>
                <w:rFonts w:ascii="Arial" w:eastAsia="Angsana New" w:hAnsi="Arial" w:cs="Arial"/>
                <w:sz w:val="8"/>
                <w:szCs w:val="8"/>
              </w:rPr>
            </w:pPr>
          </w:p>
        </w:tc>
        <w:tc>
          <w:tcPr>
            <w:tcW w:w="1462" w:type="dxa"/>
            <w:tcBorders>
              <w:top w:val="single" w:sz="4" w:space="0" w:color="auto"/>
            </w:tcBorders>
            <w:vAlign w:val="bottom"/>
          </w:tcPr>
          <w:p w14:paraId="534F06AF" w14:textId="77777777" w:rsidR="0075411B" w:rsidRPr="00411674" w:rsidRDefault="0075411B" w:rsidP="0075411B">
            <w:pPr>
              <w:pStyle w:val="a"/>
              <w:ind w:right="-72"/>
              <w:jc w:val="right"/>
              <w:rPr>
                <w:rFonts w:ascii="Arial" w:eastAsia="Angsana New" w:hAnsi="Arial" w:cs="Arial"/>
                <w:sz w:val="8"/>
                <w:szCs w:val="8"/>
              </w:rPr>
            </w:pPr>
          </w:p>
        </w:tc>
        <w:tc>
          <w:tcPr>
            <w:tcW w:w="1531" w:type="dxa"/>
            <w:tcBorders>
              <w:top w:val="single" w:sz="4" w:space="0" w:color="auto"/>
            </w:tcBorders>
            <w:vAlign w:val="bottom"/>
          </w:tcPr>
          <w:p w14:paraId="19C0374D" w14:textId="77777777" w:rsidR="0075411B" w:rsidRPr="00411674" w:rsidRDefault="0075411B" w:rsidP="0075411B">
            <w:pPr>
              <w:pStyle w:val="a"/>
              <w:ind w:right="-72"/>
              <w:jc w:val="right"/>
              <w:rPr>
                <w:rFonts w:ascii="Arial" w:eastAsia="Angsana New" w:hAnsi="Arial" w:cs="Arial"/>
                <w:sz w:val="8"/>
                <w:szCs w:val="8"/>
              </w:rPr>
            </w:pPr>
          </w:p>
        </w:tc>
        <w:tc>
          <w:tcPr>
            <w:tcW w:w="1518" w:type="dxa"/>
            <w:tcBorders>
              <w:top w:val="single" w:sz="4" w:space="0" w:color="auto"/>
            </w:tcBorders>
            <w:vAlign w:val="bottom"/>
          </w:tcPr>
          <w:p w14:paraId="7E1642A3" w14:textId="77777777" w:rsidR="0075411B" w:rsidRPr="00411674" w:rsidRDefault="0075411B" w:rsidP="0075411B">
            <w:pPr>
              <w:pStyle w:val="a"/>
              <w:ind w:right="-72"/>
              <w:jc w:val="right"/>
              <w:rPr>
                <w:rFonts w:ascii="Arial" w:eastAsia="Angsana New" w:hAnsi="Arial" w:cs="Arial"/>
                <w:sz w:val="8"/>
                <w:szCs w:val="8"/>
              </w:rPr>
            </w:pPr>
          </w:p>
        </w:tc>
        <w:tc>
          <w:tcPr>
            <w:tcW w:w="1351" w:type="dxa"/>
            <w:tcBorders>
              <w:top w:val="single" w:sz="4" w:space="0" w:color="auto"/>
            </w:tcBorders>
            <w:shd w:val="clear" w:color="auto" w:fill="FAFAFA"/>
          </w:tcPr>
          <w:p w14:paraId="370753DD" w14:textId="77777777" w:rsidR="0075411B" w:rsidRPr="00411674" w:rsidRDefault="0075411B" w:rsidP="0075411B">
            <w:pPr>
              <w:pStyle w:val="a"/>
              <w:ind w:right="-72"/>
              <w:jc w:val="right"/>
              <w:rPr>
                <w:rFonts w:ascii="Arial" w:eastAsia="Angsana New" w:hAnsi="Arial" w:cs="Arial"/>
                <w:sz w:val="8"/>
                <w:szCs w:val="8"/>
              </w:rPr>
            </w:pPr>
          </w:p>
        </w:tc>
        <w:tc>
          <w:tcPr>
            <w:tcW w:w="1531" w:type="dxa"/>
            <w:tcBorders>
              <w:top w:val="single" w:sz="4" w:space="0" w:color="auto"/>
            </w:tcBorders>
            <w:shd w:val="clear" w:color="auto" w:fill="FAFAFA"/>
          </w:tcPr>
          <w:p w14:paraId="2F290773" w14:textId="77777777" w:rsidR="0075411B" w:rsidRPr="00411674" w:rsidRDefault="0075411B" w:rsidP="0075411B">
            <w:pPr>
              <w:pStyle w:val="a"/>
              <w:ind w:right="-72"/>
              <w:jc w:val="right"/>
              <w:rPr>
                <w:rFonts w:ascii="Arial" w:eastAsia="Angsana New" w:hAnsi="Arial" w:cs="Arial"/>
                <w:sz w:val="8"/>
                <w:szCs w:val="8"/>
              </w:rPr>
            </w:pPr>
          </w:p>
        </w:tc>
        <w:tc>
          <w:tcPr>
            <w:tcW w:w="1512" w:type="dxa"/>
            <w:tcBorders>
              <w:top w:val="single" w:sz="4" w:space="0" w:color="auto"/>
            </w:tcBorders>
            <w:shd w:val="clear" w:color="auto" w:fill="FAFAFA"/>
          </w:tcPr>
          <w:p w14:paraId="540F892A" w14:textId="77777777" w:rsidR="0075411B" w:rsidRPr="00411674" w:rsidRDefault="0075411B" w:rsidP="0075411B">
            <w:pPr>
              <w:pStyle w:val="a"/>
              <w:ind w:right="-72"/>
              <w:jc w:val="right"/>
              <w:rPr>
                <w:rFonts w:ascii="Arial" w:eastAsia="Angsana New" w:hAnsi="Arial" w:cs="Arial"/>
                <w:sz w:val="8"/>
                <w:szCs w:val="8"/>
              </w:rPr>
            </w:pPr>
          </w:p>
        </w:tc>
      </w:tr>
      <w:tr w:rsidR="00CF0164" w:rsidRPr="00DE3BCE" w14:paraId="589DF62F" w14:textId="77777777" w:rsidTr="00567C69">
        <w:tc>
          <w:tcPr>
            <w:tcW w:w="4817" w:type="dxa"/>
            <w:vAlign w:val="bottom"/>
          </w:tcPr>
          <w:p w14:paraId="7778D726" w14:textId="77777777" w:rsidR="0081298C" w:rsidRPr="0081298C" w:rsidRDefault="0081298C" w:rsidP="00941A17">
            <w:pPr>
              <w:pStyle w:val="a"/>
              <w:tabs>
                <w:tab w:val="right" w:pos="9810"/>
              </w:tabs>
              <w:ind w:left="-105" w:right="0"/>
              <w:jc w:val="thaiDistribute"/>
              <w:rPr>
                <w:rFonts w:ascii="Arial" w:eastAsia="Angsana New" w:hAnsi="Arial" w:cs="Arial"/>
                <w:b/>
                <w:bCs/>
                <w:sz w:val="20"/>
                <w:szCs w:val="20"/>
              </w:rPr>
            </w:pPr>
            <w:r w:rsidRPr="0081298C">
              <w:rPr>
                <w:rFonts w:ascii="Arial" w:eastAsia="Angsana New" w:hAnsi="Arial" w:cs="Arial"/>
                <w:b/>
                <w:bCs/>
                <w:sz w:val="20"/>
                <w:szCs w:val="20"/>
              </w:rPr>
              <w:t>Deferred income tax assets</w:t>
            </w:r>
          </w:p>
        </w:tc>
        <w:tc>
          <w:tcPr>
            <w:tcW w:w="1587" w:type="dxa"/>
            <w:vAlign w:val="bottom"/>
          </w:tcPr>
          <w:p w14:paraId="71E2BF38" w14:textId="77777777" w:rsidR="0081298C" w:rsidRPr="00DE3BCE" w:rsidRDefault="0081298C" w:rsidP="0081298C">
            <w:pPr>
              <w:spacing w:after="0" w:line="240" w:lineRule="auto"/>
              <w:ind w:right="-72"/>
              <w:jc w:val="right"/>
              <w:rPr>
                <w:rFonts w:ascii="Arial" w:hAnsi="Arial" w:cs="Arial"/>
                <w:noProof/>
                <w:sz w:val="20"/>
                <w:szCs w:val="20"/>
              </w:rPr>
            </w:pPr>
          </w:p>
        </w:tc>
        <w:tc>
          <w:tcPr>
            <w:tcW w:w="1462" w:type="dxa"/>
            <w:vAlign w:val="bottom"/>
          </w:tcPr>
          <w:p w14:paraId="22CEAF45" w14:textId="77777777" w:rsidR="0081298C" w:rsidRPr="00DE3BCE" w:rsidRDefault="0081298C" w:rsidP="0081298C">
            <w:pPr>
              <w:spacing w:after="0" w:line="240" w:lineRule="auto"/>
              <w:ind w:right="-72"/>
              <w:jc w:val="right"/>
              <w:rPr>
                <w:rFonts w:ascii="Arial" w:hAnsi="Arial" w:cs="Arial"/>
                <w:noProof/>
                <w:sz w:val="20"/>
                <w:szCs w:val="20"/>
              </w:rPr>
            </w:pPr>
          </w:p>
        </w:tc>
        <w:tc>
          <w:tcPr>
            <w:tcW w:w="1531" w:type="dxa"/>
            <w:vAlign w:val="bottom"/>
          </w:tcPr>
          <w:p w14:paraId="6E26C181" w14:textId="77777777" w:rsidR="0081298C" w:rsidRPr="00DE3BCE" w:rsidRDefault="0081298C" w:rsidP="0081298C">
            <w:pPr>
              <w:spacing w:after="0" w:line="240" w:lineRule="auto"/>
              <w:ind w:right="-72"/>
              <w:jc w:val="right"/>
              <w:rPr>
                <w:rFonts w:ascii="Arial" w:hAnsi="Arial" w:cs="Arial"/>
                <w:noProof/>
                <w:sz w:val="20"/>
                <w:szCs w:val="20"/>
              </w:rPr>
            </w:pPr>
          </w:p>
        </w:tc>
        <w:tc>
          <w:tcPr>
            <w:tcW w:w="1518" w:type="dxa"/>
            <w:vAlign w:val="bottom"/>
          </w:tcPr>
          <w:p w14:paraId="5FDA7117" w14:textId="77777777" w:rsidR="0081298C" w:rsidRPr="00DE3BCE" w:rsidRDefault="0081298C" w:rsidP="0081298C">
            <w:pPr>
              <w:spacing w:after="0" w:line="240" w:lineRule="auto"/>
              <w:ind w:right="-72"/>
              <w:jc w:val="right"/>
              <w:rPr>
                <w:rFonts w:ascii="Arial" w:hAnsi="Arial" w:cs="Arial"/>
                <w:noProof/>
                <w:sz w:val="20"/>
                <w:szCs w:val="20"/>
              </w:rPr>
            </w:pPr>
          </w:p>
        </w:tc>
        <w:tc>
          <w:tcPr>
            <w:tcW w:w="1351" w:type="dxa"/>
            <w:shd w:val="clear" w:color="auto" w:fill="FAFAFA"/>
          </w:tcPr>
          <w:p w14:paraId="5A3169AD" w14:textId="77777777" w:rsidR="0081298C" w:rsidRPr="00DE3BCE" w:rsidRDefault="0081298C" w:rsidP="0081298C">
            <w:pPr>
              <w:spacing w:after="0" w:line="240" w:lineRule="auto"/>
              <w:ind w:right="-72"/>
              <w:jc w:val="right"/>
              <w:rPr>
                <w:rFonts w:ascii="Arial" w:hAnsi="Arial" w:cs="Arial"/>
                <w:noProof/>
                <w:sz w:val="20"/>
                <w:szCs w:val="20"/>
              </w:rPr>
            </w:pPr>
          </w:p>
        </w:tc>
        <w:tc>
          <w:tcPr>
            <w:tcW w:w="1531" w:type="dxa"/>
            <w:shd w:val="clear" w:color="auto" w:fill="FAFAFA"/>
          </w:tcPr>
          <w:p w14:paraId="34B00863" w14:textId="77777777" w:rsidR="0081298C" w:rsidRPr="00DE3BCE" w:rsidRDefault="0081298C" w:rsidP="0081298C">
            <w:pPr>
              <w:spacing w:after="0" w:line="240" w:lineRule="auto"/>
              <w:ind w:right="-72"/>
              <w:jc w:val="right"/>
              <w:rPr>
                <w:rFonts w:ascii="Arial" w:hAnsi="Arial" w:cs="Arial"/>
                <w:noProof/>
                <w:sz w:val="20"/>
                <w:szCs w:val="20"/>
              </w:rPr>
            </w:pPr>
          </w:p>
        </w:tc>
        <w:tc>
          <w:tcPr>
            <w:tcW w:w="1512" w:type="dxa"/>
            <w:shd w:val="clear" w:color="auto" w:fill="FAFAFA"/>
          </w:tcPr>
          <w:p w14:paraId="603E7F13" w14:textId="77777777" w:rsidR="0081298C" w:rsidRPr="00DE3BCE" w:rsidRDefault="0081298C" w:rsidP="0081298C">
            <w:pPr>
              <w:spacing w:after="0" w:line="240" w:lineRule="auto"/>
              <w:ind w:right="-72"/>
              <w:jc w:val="right"/>
              <w:rPr>
                <w:rFonts w:ascii="Arial" w:hAnsi="Arial" w:cs="Arial"/>
                <w:noProof/>
                <w:sz w:val="20"/>
                <w:szCs w:val="20"/>
              </w:rPr>
            </w:pPr>
          </w:p>
        </w:tc>
      </w:tr>
      <w:tr w:rsidR="00CF0164" w:rsidRPr="00DE3BCE" w14:paraId="1C875C4E" w14:textId="77777777" w:rsidTr="00567C69">
        <w:tc>
          <w:tcPr>
            <w:tcW w:w="4817" w:type="dxa"/>
            <w:vAlign w:val="bottom"/>
          </w:tcPr>
          <w:p w14:paraId="3EFA53B3" w14:textId="77777777" w:rsidR="0081298C" w:rsidRPr="0081298C" w:rsidRDefault="0081298C"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Allowance for doubtful debt</w:t>
            </w:r>
          </w:p>
        </w:tc>
        <w:tc>
          <w:tcPr>
            <w:tcW w:w="1587" w:type="dxa"/>
            <w:vAlign w:val="bottom"/>
          </w:tcPr>
          <w:p w14:paraId="2469BFB6" w14:textId="3E882372"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w:t>
            </w:r>
            <w:r w:rsidR="0081298C" w:rsidRPr="00DE3BCE">
              <w:rPr>
                <w:rFonts w:ascii="Arial" w:hAnsi="Arial" w:cs="Arial"/>
                <w:noProof/>
                <w:sz w:val="20"/>
                <w:szCs w:val="20"/>
                <w:lang w:val="en-GB"/>
              </w:rPr>
              <w:t>,</w:t>
            </w:r>
            <w:r w:rsidRPr="00EE0153">
              <w:rPr>
                <w:rFonts w:ascii="Arial" w:hAnsi="Arial" w:cs="Arial"/>
                <w:noProof/>
                <w:sz w:val="20"/>
                <w:szCs w:val="20"/>
                <w:lang w:val="en-GB"/>
              </w:rPr>
              <w:t>575</w:t>
            </w:r>
            <w:r w:rsidR="0081298C" w:rsidRPr="00DE3BCE">
              <w:rPr>
                <w:rFonts w:ascii="Arial" w:hAnsi="Arial" w:cs="Arial"/>
                <w:noProof/>
                <w:sz w:val="20"/>
                <w:szCs w:val="20"/>
                <w:lang w:val="en-GB"/>
              </w:rPr>
              <w:t>,</w:t>
            </w:r>
            <w:r w:rsidRPr="00EE0153">
              <w:rPr>
                <w:rFonts w:ascii="Arial" w:hAnsi="Arial" w:cs="Arial"/>
                <w:noProof/>
                <w:sz w:val="20"/>
                <w:szCs w:val="20"/>
                <w:lang w:val="en-GB"/>
              </w:rPr>
              <w:t>065</w:t>
            </w:r>
          </w:p>
        </w:tc>
        <w:tc>
          <w:tcPr>
            <w:tcW w:w="1462" w:type="dxa"/>
            <w:vAlign w:val="bottom"/>
          </w:tcPr>
          <w:p w14:paraId="07EC801D" w14:textId="69B8FA37" w:rsidR="0081298C" w:rsidRPr="00DE3BCE" w:rsidRDefault="0081298C" w:rsidP="0081298C">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w:t>
            </w:r>
            <w:r w:rsidRPr="00DE3BCE">
              <w:rPr>
                <w:rFonts w:ascii="Arial" w:hAnsi="Arial" w:cs="Arial"/>
                <w:noProof/>
                <w:sz w:val="20"/>
                <w:szCs w:val="20"/>
                <w:lang w:val="en-GB"/>
              </w:rPr>
              <w:t>,</w:t>
            </w:r>
            <w:r w:rsidR="00EE0153" w:rsidRPr="00EE0153">
              <w:rPr>
                <w:rFonts w:ascii="Arial" w:hAnsi="Arial" w:cs="Arial"/>
                <w:noProof/>
                <w:sz w:val="20"/>
                <w:szCs w:val="20"/>
                <w:lang w:val="en-GB"/>
              </w:rPr>
              <w:t>962</w:t>
            </w:r>
            <w:r w:rsidRPr="00DE3BCE">
              <w:rPr>
                <w:rFonts w:ascii="Arial" w:hAnsi="Arial" w:cs="Arial"/>
                <w:noProof/>
                <w:sz w:val="20"/>
                <w:szCs w:val="20"/>
                <w:lang w:val="en-GB"/>
              </w:rPr>
              <w:t>,</w:t>
            </w:r>
            <w:r w:rsidR="00EE0153" w:rsidRPr="00EE0153">
              <w:rPr>
                <w:rFonts w:ascii="Arial" w:hAnsi="Arial" w:cs="Arial"/>
                <w:noProof/>
                <w:sz w:val="20"/>
                <w:szCs w:val="20"/>
                <w:lang w:val="en-GB"/>
              </w:rPr>
              <w:t>391</w:t>
            </w:r>
            <w:r w:rsidRPr="00DE3BCE">
              <w:rPr>
                <w:rFonts w:ascii="Arial" w:hAnsi="Arial" w:cs="Arial"/>
                <w:noProof/>
                <w:sz w:val="20"/>
                <w:szCs w:val="20"/>
                <w:lang w:val="en-GB"/>
              </w:rPr>
              <w:t>)</w:t>
            </w:r>
          </w:p>
        </w:tc>
        <w:tc>
          <w:tcPr>
            <w:tcW w:w="1531" w:type="dxa"/>
            <w:vAlign w:val="bottom"/>
          </w:tcPr>
          <w:p w14:paraId="16FB8798" w14:textId="77777777" w:rsidR="0081298C" w:rsidRPr="00DE3BCE" w:rsidRDefault="0081298C" w:rsidP="0081298C">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4A8D8864" w14:textId="1D928424"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w:t>
            </w:r>
            <w:r w:rsidR="0081298C" w:rsidRPr="00DE3BCE">
              <w:rPr>
                <w:rFonts w:ascii="Arial" w:hAnsi="Arial" w:cs="Arial"/>
                <w:noProof/>
                <w:sz w:val="20"/>
                <w:szCs w:val="20"/>
                <w:lang w:val="en-GB"/>
              </w:rPr>
              <w:t>,</w:t>
            </w:r>
            <w:r w:rsidRPr="00EE0153">
              <w:rPr>
                <w:rFonts w:ascii="Arial" w:hAnsi="Arial" w:cs="Arial"/>
                <w:noProof/>
                <w:sz w:val="20"/>
                <w:szCs w:val="20"/>
                <w:lang w:val="en-GB"/>
              </w:rPr>
              <w:t>612</w:t>
            </w:r>
            <w:r w:rsidR="0081298C" w:rsidRPr="00DE3BCE">
              <w:rPr>
                <w:rFonts w:ascii="Arial" w:hAnsi="Arial" w:cs="Arial"/>
                <w:noProof/>
                <w:sz w:val="20"/>
                <w:szCs w:val="20"/>
                <w:lang w:val="en-GB"/>
              </w:rPr>
              <w:t>,</w:t>
            </w:r>
            <w:r w:rsidRPr="00EE0153">
              <w:rPr>
                <w:rFonts w:ascii="Arial" w:hAnsi="Arial" w:cs="Arial"/>
                <w:noProof/>
                <w:sz w:val="20"/>
                <w:szCs w:val="20"/>
                <w:lang w:val="en-GB"/>
              </w:rPr>
              <w:t>674</w:t>
            </w:r>
          </w:p>
        </w:tc>
        <w:tc>
          <w:tcPr>
            <w:tcW w:w="1351" w:type="dxa"/>
            <w:shd w:val="clear" w:color="auto" w:fill="FAFAFA"/>
            <w:vAlign w:val="bottom"/>
          </w:tcPr>
          <w:p w14:paraId="32B64AAE" w14:textId="2E9A719B"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789</w:t>
            </w:r>
            <w:r w:rsidR="001E1BB5">
              <w:rPr>
                <w:rFonts w:ascii="Arial" w:hAnsi="Arial" w:cs="Arial"/>
                <w:noProof/>
                <w:sz w:val="20"/>
                <w:szCs w:val="20"/>
                <w:lang w:val="en-GB"/>
              </w:rPr>
              <w:t>,</w:t>
            </w:r>
            <w:r w:rsidRPr="00EE0153">
              <w:rPr>
                <w:rFonts w:ascii="Arial" w:hAnsi="Arial" w:cs="Arial"/>
                <w:noProof/>
                <w:sz w:val="20"/>
                <w:szCs w:val="20"/>
                <w:lang w:val="en-GB"/>
              </w:rPr>
              <w:t>086</w:t>
            </w:r>
          </w:p>
        </w:tc>
        <w:tc>
          <w:tcPr>
            <w:tcW w:w="1531" w:type="dxa"/>
            <w:shd w:val="clear" w:color="auto" w:fill="FAFAFA"/>
            <w:vAlign w:val="bottom"/>
          </w:tcPr>
          <w:p w14:paraId="165BD3B3" w14:textId="5A920410" w:rsidR="0081298C" w:rsidRPr="00DE3BCE" w:rsidRDefault="00D43FE8" w:rsidP="0081298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5BD52F60" w14:textId="7C83C123"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w:t>
            </w:r>
            <w:r w:rsidR="00D43FE8">
              <w:rPr>
                <w:rFonts w:ascii="Arial" w:hAnsi="Arial" w:cs="Arial"/>
                <w:noProof/>
                <w:sz w:val="20"/>
                <w:szCs w:val="20"/>
                <w:lang w:val="en-GB"/>
              </w:rPr>
              <w:t>,</w:t>
            </w:r>
            <w:r w:rsidRPr="00EE0153">
              <w:rPr>
                <w:rFonts w:ascii="Arial" w:hAnsi="Arial" w:cs="Arial"/>
                <w:noProof/>
                <w:sz w:val="20"/>
                <w:szCs w:val="20"/>
                <w:lang w:val="en-GB"/>
              </w:rPr>
              <w:t>401</w:t>
            </w:r>
            <w:r w:rsidR="00D43FE8">
              <w:rPr>
                <w:rFonts w:ascii="Arial" w:hAnsi="Arial" w:cs="Arial"/>
                <w:noProof/>
                <w:sz w:val="20"/>
                <w:szCs w:val="20"/>
                <w:lang w:val="en-GB"/>
              </w:rPr>
              <w:t>,</w:t>
            </w:r>
            <w:r w:rsidRPr="00EE0153">
              <w:rPr>
                <w:rFonts w:ascii="Arial" w:hAnsi="Arial" w:cs="Arial"/>
                <w:noProof/>
                <w:sz w:val="20"/>
                <w:szCs w:val="20"/>
                <w:lang w:val="en-GB"/>
              </w:rPr>
              <w:t>760</w:t>
            </w:r>
          </w:p>
        </w:tc>
      </w:tr>
      <w:tr w:rsidR="00CF0164" w:rsidRPr="00DE3BCE" w14:paraId="70E018E6" w14:textId="77777777" w:rsidTr="00567C69">
        <w:tc>
          <w:tcPr>
            <w:tcW w:w="4817" w:type="dxa"/>
            <w:vAlign w:val="bottom"/>
          </w:tcPr>
          <w:p w14:paraId="0FECDB6E" w14:textId="77777777" w:rsidR="0081298C" w:rsidRPr="0081298C" w:rsidRDefault="0081298C"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Available-for-sale investments</w:t>
            </w:r>
          </w:p>
        </w:tc>
        <w:tc>
          <w:tcPr>
            <w:tcW w:w="1587" w:type="dxa"/>
            <w:vAlign w:val="bottom"/>
          </w:tcPr>
          <w:p w14:paraId="0CAABC31" w14:textId="3B90DA9A"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16</w:t>
            </w:r>
            <w:r w:rsidR="0081298C" w:rsidRPr="00DE3BCE">
              <w:rPr>
                <w:rFonts w:ascii="Arial" w:hAnsi="Arial" w:cs="Arial"/>
                <w:noProof/>
                <w:sz w:val="20"/>
                <w:szCs w:val="20"/>
                <w:lang w:val="en-GB"/>
              </w:rPr>
              <w:t>,</w:t>
            </w:r>
            <w:r w:rsidRPr="00EE0153">
              <w:rPr>
                <w:rFonts w:ascii="Arial" w:hAnsi="Arial" w:cs="Arial"/>
                <w:noProof/>
                <w:sz w:val="20"/>
                <w:szCs w:val="20"/>
                <w:lang w:val="en-GB"/>
              </w:rPr>
              <w:t>917</w:t>
            </w:r>
            <w:r w:rsidR="0081298C" w:rsidRPr="00DE3BCE">
              <w:rPr>
                <w:rFonts w:ascii="Arial" w:hAnsi="Arial" w:cs="Arial"/>
                <w:noProof/>
                <w:sz w:val="20"/>
                <w:szCs w:val="20"/>
                <w:lang w:val="en-GB"/>
              </w:rPr>
              <w:t>,</w:t>
            </w:r>
            <w:r w:rsidRPr="00EE0153">
              <w:rPr>
                <w:rFonts w:ascii="Arial" w:hAnsi="Arial" w:cs="Arial"/>
                <w:noProof/>
                <w:sz w:val="20"/>
                <w:szCs w:val="20"/>
                <w:lang w:val="en-GB"/>
              </w:rPr>
              <w:t>604</w:t>
            </w:r>
          </w:p>
        </w:tc>
        <w:tc>
          <w:tcPr>
            <w:tcW w:w="1462" w:type="dxa"/>
            <w:vAlign w:val="bottom"/>
          </w:tcPr>
          <w:p w14:paraId="0D02643E" w14:textId="77777777" w:rsidR="0081298C" w:rsidRPr="00DE3BCE" w:rsidRDefault="0081298C" w:rsidP="0081298C">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31" w:type="dxa"/>
            <w:vAlign w:val="bottom"/>
          </w:tcPr>
          <w:p w14:paraId="2FCC5A18" w14:textId="7196C215"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18</w:t>
            </w:r>
            <w:r w:rsidR="0081298C" w:rsidRPr="00DE3BCE">
              <w:rPr>
                <w:rFonts w:ascii="Arial" w:hAnsi="Arial" w:cs="Arial"/>
                <w:noProof/>
                <w:sz w:val="20"/>
                <w:szCs w:val="20"/>
                <w:lang w:val="en-GB"/>
              </w:rPr>
              <w:t>,</w:t>
            </w:r>
            <w:r w:rsidRPr="00EE0153">
              <w:rPr>
                <w:rFonts w:ascii="Arial" w:hAnsi="Arial" w:cs="Arial"/>
                <w:noProof/>
                <w:sz w:val="20"/>
                <w:szCs w:val="20"/>
                <w:lang w:val="en-GB"/>
              </w:rPr>
              <w:t>882</w:t>
            </w:r>
            <w:r w:rsidR="0081298C" w:rsidRPr="00DE3BCE">
              <w:rPr>
                <w:rFonts w:ascii="Arial" w:hAnsi="Arial" w:cs="Arial"/>
                <w:noProof/>
                <w:sz w:val="20"/>
                <w:szCs w:val="20"/>
                <w:lang w:val="en-GB"/>
              </w:rPr>
              <w:t>,</w:t>
            </w:r>
            <w:r w:rsidRPr="00EE0153">
              <w:rPr>
                <w:rFonts w:ascii="Arial" w:hAnsi="Arial" w:cs="Arial"/>
                <w:noProof/>
                <w:sz w:val="20"/>
                <w:szCs w:val="20"/>
                <w:lang w:val="en-GB"/>
              </w:rPr>
              <w:t>997</w:t>
            </w:r>
          </w:p>
        </w:tc>
        <w:tc>
          <w:tcPr>
            <w:tcW w:w="1518" w:type="dxa"/>
            <w:vAlign w:val="bottom"/>
          </w:tcPr>
          <w:p w14:paraId="4DA90DB4" w14:textId="722E7BE5" w:rsidR="0081298C" w:rsidRPr="00DE3BCE" w:rsidRDefault="00EE0153" w:rsidP="0081298C">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35</w:t>
            </w:r>
            <w:r w:rsidR="0081298C" w:rsidRPr="00DE3BCE">
              <w:rPr>
                <w:rFonts w:ascii="Arial" w:hAnsi="Arial" w:cs="Arial"/>
                <w:noProof/>
                <w:sz w:val="20"/>
                <w:szCs w:val="20"/>
                <w:lang w:val="en-GB"/>
              </w:rPr>
              <w:t>,</w:t>
            </w:r>
            <w:r w:rsidRPr="00EE0153">
              <w:rPr>
                <w:rFonts w:ascii="Arial" w:hAnsi="Arial" w:cs="Arial"/>
                <w:noProof/>
                <w:sz w:val="20"/>
                <w:szCs w:val="20"/>
                <w:lang w:val="en-GB"/>
              </w:rPr>
              <w:t>800</w:t>
            </w:r>
            <w:r w:rsidR="0081298C" w:rsidRPr="00DE3BCE">
              <w:rPr>
                <w:rFonts w:ascii="Arial" w:hAnsi="Arial" w:cs="Arial"/>
                <w:noProof/>
                <w:sz w:val="20"/>
                <w:szCs w:val="20"/>
                <w:lang w:val="en-GB"/>
              </w:rPr>
              <w:t>,</w:t>
            </w:r>
            <w:r w:rsidRPr="00EE0153">
              <w:rPr>
                <w:rFonts w:ascii="Arial" w:hAnsi="Arial" w:cs="Arial"/>
                <w:noProof/>
                <w:sz w:val="20"/>
                <w:szCs w:val="20"/>
                <w:lang w:val="en-GB"/>
              </w:rPr>
              <w:t>601</w:t>
            </w:r>
          </w:p>
        </w:tc>
        <w:tc>
          <w:tcPr>
            <w:tcW w:w="1351" w:type="dxa"/>
            <w:shd w:val="clear" w:color="auto" w:fill="FAFAFA"/>
            <w:vAlign w:val="bottom"/>
          </w:tcPr>
          <w:p w14:paraId="697F9B10" w14:textId="4E2501AB" w:rsidR="0081298C" w:rsidRPr="00DE3BCE" w:rsidRDefault="001E1BB5" w:rsidP="0081298C">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31" w:type="dxa"/>
            <w:shd w:val="clear" w:color="auto" w:fill="FAFAFA"/>
            <w:vAlign w:val="bottom"/>
          </w:tcPr>
          <w:p w14:paraId="5F6CAB7F" w14:textId="0C382D22" w:rsidR="0081298C" w:rsidRPr="00DE3BCE" w:rsidRDefault="00D97DCB" w:rsidP="0081298C">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40</w:t>
            </w:r>
            <w:r w:rsidRPr="00D97DCB">
              <w:rPr>
                <w:rFonts w:ascii="Arial" w:hAnsi="Arial" w:cs="Arial"/>
                <w:noProof/>
                <w:sz w:val="20"/>
                <w:szCs w:val="20"/>
                <w:lang w:val="en-GB"/>
              </w:rPr>
              <w:t>,</w:t>
            </w:r>
            <w:r w:rsidR="00EE0153" w:rsidRPr="00EE0153">
              <w:rPr>
                <w:rFonts w:ascii="Arial" w:hAnsi="Arial" w:cs="Arial"/>
                <w:noProof/>
                <w:sz w:val="20"/>
                <w:szCs w:val="20"/>
                <w:lang w:val="en-GB"/>
              </w:rPr>
              <w:t>647</w:t>
            </w:r>
            <w:r w:rsidRPr="00D97DCB">
              <w:rPr>
                <w:rFonts w:ascii="Arial" w:hAnsi="Arial" w:cs="Arial"/>
                <w:noProof/>
                <w:sz w:val="20"/>
                <w:szCs w:val="20"/>
                <w:lang w:val="en-GB"/>
              </w:rPr>
              <w:t>,</w:t>
            </w:r>
            <w:r w:rsidR="00EE0153" w:rsidRPr="00EE0153">
              <w:rPr>
                <w:rFonts w:ascii="Arial" w:hAnsi="Arial" w:cs="Arial"/>
                <w:noProof/>
                <w:sz w:val="20"/>
                <w:szCs w:val="20"/>
                <w:lang w:val="en-GB"/>
              </w:rPr>
              <w:t>897</w:t>
            </w:r>
            <w:r w:rsidRPr="00D97DCB">
              <w:rPr>
                <w:rFonts w:ascii="Arial" w:hAnsi="Arial" w:cs="Arial"/>
                <w:noProof/>
                <w:sz w:val="20"/>
                <w:szCs w:val="20"/>
                <w:lang w:val="en-GB"/>
              </w:rPr>
              <w:t>)</w:t>
            </w:r>
          </w:p>
        </w:tc>
        <w:tc>
          <w:tcPr>
            <w:tcW w:w="1512" w:type="dxa"/>
            <w:shd w:val="clear" w:color="auto" w:fill="FAFAFA"/>
            <w:vAlign w:val="bottom"/>
          </w:tcPr>
          <w:p w14:paraId="66FC1C8C" w14:textId="3C472617" w:rsidR="0081298C" w:rsidRPr="00DE3BCE" w:rsidRDefault="00D97DCB" w:rsidP="0081298C">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w:t>
            </w:r>
            <w:r w:rsidRPr="00D97DCB">
              <w:rPr>
                <w:rFonts w:ascii="Arial" w:hAnsi="Arial" w:cs="Arial"/>
                <w:noProof/>
                <w:sz w:val="20"/>
                <w:szCs w:val="20"/>
                <w:lang w:val="en-GB"/>
              </w:rPr>
              <w:t>,</w:t>
            </w:r>
            <w:r w:rsidR="00EE0153" w:rsidRPr="00EE0153">
              <w:rPr>
                <w:rFonts w:ascii="Arial" w:hAnsi="Arial" w:cs="Arial"/>
                <w:noProof/>
                <w:sz w:val="20"/>
                <w:szCs w:val="20"/>
                <w:lang w:val="en-GB"/>
              </w:rPr>
              <w:t>847</w:t>
            </w:r>
            <w:r w:rsidRPr="00D97DCB">
              <w:rPr>
                <w:rFonts w:ascii="Arial" w:hAnsi="Arial" w:cs="Arial"/>
                <w:noProof/>
                <w:sz w:val="20"/>
                <w:szCs w:val="20"/>
                <w:lang w:val="en-GB"/>
              </w:rPr>
              <w:t>,</w:t>
            </w:r>
            <w:r w:rsidR="00EE0153" w:rsidRPr="00EE0153">
              <w:rPr>
                <w:rFonts w:ascii="Arial" w:hAnsi="Arial" w:cs="Arial"/>
                <w:noProof/>
                <w:sz w:val="20"/>
                <w:szCs w:val="20"/>
                <w:lang w:val="en-GB"/>
              </w:rPr>
              <w:t>296</w:t>
            </w:r>
            <w:r w:rsidRPr="00D97DCB">
              <w:rPr>
                <w:rFonts w:ascii="Arial" w:hAnsi="Arial" w:cs="Arial"/>
                <w:noProof/>
                <w:sz w:val="20"/>
                <w:szCs w:val="20"/>
                <w:lang w:val="en-GB"/>
              </w:rPr>
              <w:t>)</w:t>
            </w:r>
          </w:p>
        </w:tc>
      </w:tr>
      <w:tr w:rsidR="008556A2" w:rsidRPr="00DE3BCE" w14:paraId="6CBCBCA0" w14:textId="77777777" w:rsidTr="00567C69">
        <w:tc>
          <w:tcPr>
            <w:tcW w:w="4817" w:type="dxa"/>
            <w:vAlign w:val="bottom"/>
          </w:tcPr>
          <w:p w14:paraId="395728CF" w14:textId="7C978052" w:rsidR="008556A2" w:rsidRPr="008556A2" w:rsidRDefault="008556A2" w:rsidP="00941A17">
            <w:pPr>
              <w:pStyle w:val="a"/>
              <w:tabs>
                <w:tab w:val="right" w:pos="9810"/>
              </w:tabs>
              <w:ind w:left="-105" w:right="0"/>
              <w:jc w:val="thaiDistribute"/>
              <w:rPr>
                <w:rFonts w:ascii="Arial" w:eastAsia="Angsana New" w:hAnsi="Arial" w:cs="Browallia New"/>
                <w:sz w:val="20"/>
                <w:szCs w:val="25"/>
                <w:lang w:val="en-GB"/>
              </w:rPr>
            </w:pPr>
            <w:r>
              <w:rPr>
                <w:rFonts w:ascii="Arial" w:eastAsia="Angsana New" w:hAnsi="Arial" w:cs="Browallia New"/>
                <w:sz w:val="20"/>
                <w:szCs w:val="25"/>
                <w:lang w:val="en-GB"/>
              </w:rPr>
              <w:t>Investments in foreign entities</w:t>
            </w:r>
          </w:p>
        </w:tc>
        <w:tc>
          <w:tcPr>
            <w:tcW w:w="1587" w:type="dxa"/>
            <w:vAlign w:val="bottom"/>
          </w:tcPr>
          <w:p w14:paraId="5FC56501" w14:textId="239EC6E3"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462" w:type="dxa"/>
            <w:vAlign w:val="bottom"/>
          </w:tcPr>
          <w:p w14:paraId="32C0C3C9" w14:textId="1D40B694"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31" w:type="dxa"/>
            <w:vAlign w:val="bottom"/>
          </w:tcPr>
          <w:p w14:paraId="2823C97E" w14:textId="56A90383"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8" w:type="dxa"/>
            <w:vAlign w:val="bottom"/>
          </w:tcPr>
          <w:p w14:paraId="7FF5A795" w14:textId="2CF897D3"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351" w:type="dxa"/>
            <w:shd w:val="clear" w:color="auto" w:fill="FAFAFA"/>
            <w:vAlign w:val="bottom"/>
          </w:tcPr>
          <w:p w14:paraId="0E2B03E8" w14:textId="0DD43D21" w:rsidR="008556A2"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449</w:t>
            </w:r>
            <w:r w:rsidR="008556A2">
              <w:rPr>
                <w:rFonts w:ascii="Arial" w:hAnsi="Arial" w:cs="Arial"/>
                <w:noProof/>
                <w:sz w:val="20"/>
                <w:szCs w:val="20"/>
                <w:lang w:val="en-GB"/>
              </w:rPr>
              <w:t>,</w:t>
            </w:r>
            <w:r w:rsidRPr="00EE0153">
              <w:rPr>
                <w:rFonts w:ascii="Arial" w:hAnsi="Arial" w:cs="Arial"/>
                <w:noProof/>
                <w:sz w:val="20"/>
                <w:szCs w:val="20"/>
                <w:lang w:val="en-GB"/>
              </w:rPr>
              <w:t>721</w:t>
            </w:r>
          </w:p>
        </w:tc>
        <w:tc>
          <w:tcPr>
            <w:tcW w:w="1531" w:type="dxa"/>
            <w:shd w:val="clear" w:color="auto" w:fill="FAFAFA"/>
            <w:vAlign w:val="bottom"/>
          </w:tcPr>
          <w:p w14:paraId="234189AA" w14:textId="12FA835F" w:rsidR="008556A2"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244B02F2" w14:textId="1CB5B3CC" w:rsidR="008556A2"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449</w:t>
            </w:r>
            <w:r w:rsidR="008556A2">
              <w:rPr>
                <w:rFonts w:ascii="Arial" w:hAnsi="Arial" w:cs="Arial"/>
                <w:noProof/>
                <w:sz w:val="20"/>
                <w:szCs w:val="20"/>
                <w:lang w:val="en-GB"/>
              </w:rPr>
              <w:t>,</w:t>
            </w:r>
            <w:r w:rsidRPr="00EE0153">
              <w:rPr>
                <w:rFonts w:ascii="Arial" w:hAnsi="Arial" w:cs="Arial"/>
                <w:noProof/>
                <w:sz w:val="20"/>
                <w:szCs w:val="20"/>
                <w:lang w:val="en-GB"/>
              </w:rPr>
              <w:t>721</w:t>
            </w:r>
          </w:p>
        </w:tc>
      </w:tr>
      <w:tr w:rsidR="008556A2" w:rsidRPr="00DE3BCE" w14:paraId="3E3C9E8F" w14:textId="77777777" w:rsidTr="00567C69">
        <w:tc>
          <w:tcPr>
            <w:tcW w:w="4817" w:type="dxa"/>
            <w:vAlign w:val="bottom"/>
          </w:tcPr>
          <w:p w14:paraId="60281AED"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Prepaid expenses</w:t>
            </w:r>
          </w:p>
        </w:tc>
        <w:tc>
          <w:tcPr>
            <w:tcW w:w="1587" w:type="dxa"/>
            <w:vAlign w:val="bottom"/>
          </w:tcPr>
          <w:p w14:paraId="7D9DDB2C" w14:textId="22ECC809"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19</w:t>
            </w:r>
            <w:r w:rsidR="008556A2" w:rsidRPr="00DE3BCE">
              <w:rPr>
                <w:rFonts w:ascii="Arial" w:hAnsi="Arial" w:cs="Arial"/>
                <w:noProof/>
                <w:sz w:val="20"/>
                <w:szCs w:val="20"/>
                <w:lang w:val="en-GB"/>
              </w:rPr>
              <w:t>,</w:t>
            </w:r>
            <w:r w:rsidRPr="00EE0153">
              <w:rPr>
                <w:rFonts w:ascii="Arial" w:hAnsi="Arial" w:cs="Arial"/>
                <w:noProof/>
                <w:sz w:val="20"/>
                <w:szCs w:val="20"/>
                <w:lang w:val="en-GB"/>
              </w:rPr>
              <w:t>153</w:t>
            </w:r>
            <w:r w:rsidR="008556A2" w:rsidRPr="00DE3BCE">
              <w:rPr>
                <w:rFonts w:ascii="Arial" w:hAnsi="Arial" w:cs="Arial"/>
                <w:noProof/>
                <w:sz w:val="20"/>
                <w:szCs w:val="20"/>
                <w:lang w:val="en-GB"/>
              </w:rPr>
              <w:t>,</w:t>
            </w:r>
            <w:r w:rsidRPr="00EE0153">
              <w:rPr>
                <w:rFonts w:ascii="Arial" w:hAnsi="Arial" w:cs="Arial"/>
                <w:noProof/>
                <w:sz w:val="20"/>
                <w:szCs w:val="20"/>
                <w:lang w:val="en-GB"/>
              </w:rPr>
              <w:t>618</w:t>
            </w:r>
          </w:p>
        </w:tc>
        <w:tc>
          <w:tcPr>
            <w:tcW w:w="1462" w:type="dxa"/>
            <w:vAlign w:val="bottom"/>
          </w:tcPr>
          <w:p w14:paraId="2BEE2876" w14:textId="7DAD51BB"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w:t>
            </w:r>
            <w:r w:rsidR="008556A2" w:rsidRPr="00DE3BCE">
              <w:rPr>
                <w:rFonts w:ascii="Arial" w:hAnsi="Arial" w:cs="Arial"/>
                <w:noProof/>
                <w:sz w:val="20"/>
                <w:szCs w:val="20"/>
                <w:lang w:val="en-GB"/>
              </w:rPr>
              <w:t>,</w:t>
            </w:r>
            <w:r w:rsidRPr="00EE0153">
              <w:rPr>
                <w:rFonts w:ascii="Arial" w:hAnsi="Arial" w:cs="Arial"/>
                <w:noProof/>
                <w:sz w:val="20"/>
                <w:szCs w:val="20"/>
                <w:lang w:val="en-GB"/>
              </w:rPr>
              <w:t>160</w:t>
            </w:r>
            <w:r w:rsidR="008556A2" w:rsidRPr="00DE3BCE">
              <w:rPr>
                <w:rFonts w:ascii="Arial" w:hAnsi="Arial" w:cs="Arial"/>
                <w:noProof/>
                <w:sz w:val="20"/>
                <w:szCs w:val="20"/>
                <w:lang w:val="en-GB"/>
              </w:rPr>
              <w:t>,</w:t>
            </w:r>
            <w:r w:rsidRPr="00EE0153">
              <w:rPr>
                <w:rFonts w:ascii="Arial" w:hAnsi="Arial" w:cs="Arial"/>
                <w:noProof/>
                <w:sz w:val="20"/>
                <w:szCs w:val="20"/>
                <w:lang w:val="en-GB"/>
              </w:rPr>
              <w:t>690</w:t>
            </w:r>
          </w:p>
        </w:tc>
        <w:tc>
          <w:tcPr>
            <w:tcW w:w="1531" w:type="dxa"/>
            <w:vAlign w:val="bottom"/>
          </w:tcPr>
          <w:p w14:paraId="6A930BE9"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263CC9B4" w14:textId="166DA440"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25</w:t>
            </w:r>
            <w:r w:rsidR="008556A2" w:rsidRPr="00DE3BCE">
              <w:rPr>
                <w:rFonts w:ascii="Arial" w:hAnsi="Arial" w:cs="Arial"/>
                <w:noProof/>
                <w:sz w:val="20"/>
                <w:szCs w:val="20"/>
                <w:lang w:val="en-GB"/>
              </w:rPr>
              <w:t>,</w:t>
            </w:r>
            <w:r w:rsidRPr="00EE0153">
              <w:rPr>
                <w:rFonts w:ascii="Arial" w:hAnsi="Arial" w:cs="Arial"/>
                <w:noProof/>
                <w:sz w:val="20"/>
                <w:szCs w:val="20"/>
                <w:lang w:val="en-GB"/>
              </w:rPr>
              <w:t>314</w:t>
            </w:r>
            <w:r w:rsidR="008556A2" w:rsidRPr="00DE3BCE">
              <w:rPr>
                <w:rFonts w:ascii="Arial" w:hAnsi="Arial" w:cs="Arial"/>
                <w:noProof/>
                <w:sz w:val="20"/>
                <w:szCs w:val="20"/>
                <w:lang w:val="en-GB"/>
              </w:rPr>
              <w:t>,</w:t>
            </w:r>
            <w:r w:rsidRPr="00EE0153">
              <w:rPr>
                <w:rFonts w:ascii="Arial" w:hAnsi="Arial" w:cs="Arial"/>
                <w:noProof/>
                <w:sz w:val="20"/>
                <w:szCs w:val="20"/>
                <w:lang w:val="en-GB"/>
              </w:rPr>
              <w:t>308</w:t>
            </w:r>
          </w:p>
        </w:tc>
        <w:tc>
          <w:tcPr>
            <w:tcW w:w="1351" w:type="dxa"/>
            <w:shd w:val="clear" w:color="auto" w:fill="FAFAFA"/>
            <w:vAlign w:val="bottom"/>
          </w:tcPr>
          <w:p w14:paraId="0512D2FD" w14:textId="135FD8BE"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557</w:t>
            </w:r>
            <w:r>
              <w:rPr>
                <w:rFonts w:ascii="Arial" w:hAnsi="Arial" w:cs="Arial"/>
                <w:noProof/>
                <w:sz w:val="20"/>
                <w:szCs w:val="20"/>
                <w:lang w:val="en-GB"/>
              </w:rPr>
              <w:t>,</w:t>
            </w:r>
            <w:r w:rsidR="00EE0153" w:rsidRPr="00EE0153">
              <w:rPr>
                <w:rFonts w:ascii="Arial" w:hAnsi="Arial" w:cs="Arial"/>
                <w:noProof/>
                <w:sz w:val="20"/>
                <w:szCs w:val="20"/>
                <w:lang w:val="en-GB"/>
              </w:rPr>
              <w:t>326</w:t>
            </w:r>
            <w:r>
              <w:rPr>
                <w:rFonts w:ascii="Arial" w:hAnsi="Arial" w:cs="Arial"/>
                <w:noProof/>
                <w:sz w:val="20"/>
                <w:szCs w:val="20"/>
                <w:lang w:val="en-GB"/>
              </w:rPr>
              <w:t>)</w:t>
            </w:r>
          </w:p>
        </w:tc>
        <w:tc>
          <w:tcPr>
            <w:tcW w:w="1531" w:type="dxa"/>
            <w:shd w:val="clear" w:color="auto" w:fill="FAFAFA"/>
            <w:vAlign w:val="bottom"/>
          </w:tcPr>
          <w:p w14:paraId="3E34EA29" w14:textId="479429C8"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0F07EDDB" w14:textId="227F434A"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24</w:t>
            </w:r>
            <w:r w:rsidR="008556A2">
              <w:rPr>
                <w:rFonts w:ascii="Arial" w:hAnsi="Arial" w:cs="Arial"/>
                <w:noProof/>
                <w:sz w:val="20"/>
                <w:szCs w:val="20"/>
                <w:lang w:val="en-GB"/>
              </w:rPr>
              <w:t>,</w:t>
            </w:r>
            <w:r w:rsidRPr="00EE0153">
              <w:rPr>
                <w:rFonts w:ascii="Arial" w:hAnsi="Arial" w:cs="Arial"/>
                <w:noProof/>
                <w:sz w:val="20"/>
                <w:szCs w:val="20"/>
                <w:lang w:val="en-GB"/>
              </w:rPr>
              <w:t>756</w:t>
            </w:r>
            <w:r w:rsidR="008556A2">
              <w:rPr>
                <w:rFonts w:ascii="Arial" w:hAnsi="Arial" w:cs="Arial"/>
                <w:noProof/>
                <w:sz w:val="20"/>
                <w:szCs w:val="20"/>
                <w:lang w:val="en-GB"/>
              </w:rPr>
              <w:t>,</w:t>
            </w:r>
            <w:r w:rsidRPr="00EE0153">
              <w:rPr>
                <w:rFonts w:ascii="Arial" w:hAnsi="Arial" w:cs="Arial"/>
                <w:noProof/>
                <w:sz w:val="20"/>
                <w:szCs w:val="20"/>
                <w:lang w:val="en-GB"/>
              </w:rPr>
              <w:t>982</w:t>
            </w:r>
          </w:p>
        </w:tc>
      </w:tr>
      <w:tr w:rsidR="008556A2" w:rsidRPr="00DE3BCE" w14:paraId="5CB26E66" w14:textId="77777777" w:rsidTr="00567C69">
        <w:tc>
          <w:tcPr>
            <w:tcW w:w="4817" w:type="dxa"/>
            <w:vAlign w:val="bottom"/>
          </w:tcPr>
          <w:p w14:paraId="369BB009" w14:textId="77777777" w:rsidR="008556A2" w:rsidRPr="00FA3E89" w:rsidRDefault="008556A2" w:rsidP="00941A17">
            <w:pPr>
              <w:pStyle w:val="a"/>
              <w:tabs>
                <w:tab w:val="right" w:pos="9810"/>
              </w:tabs>
              <w:ind w:left="-105" w:right="0"/>
              <w:rPr>
                <w:rFonts w:ascii="Arial" w:eastAsia="Angsana New" w:hAnsi="Arial" w:cs="Arial"/>
                <w:spacing w:val="-8"/>
                <w:sz w:val="20"/>
                <w:szCs w:val="20"/>
              </w:rPr>
            </w:pPr>
            <w:r w:rsidRPr="00FA3E89">
              <w:rPr>
                <w:rFonts w:ascii="Arial" w:eastAsia="Angsana New" w:hAnsi="Arial" w:cs="Arial"/>
                <w:spacing w:val="-8"/>
                <w:sz w:val="20"/>
                <w:szCs w:val="20"/>
              </w:rPr>
              <w:t>Allowance for impairment of other long-term investments</w:t>
            </w:r>
          </w:p>
        </w:tc>
        <w:tc>
          <w:tcPr>
            <w:tcW w:w="1587" w:type="dxa"/>
            <w:vAlign w:val="bottom"/>
          </w:tcPr>
          <w:p w14:paraId="0DBD2C2E" w14:textId="6381F6AF"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143</w:t>
            </w:r>
            <w:r w:rsidR="008556A2" w:rsidRPr="00DE3BCE">
              <w:rPr>
                <w:rFonts w:ascii="Arial" w:hAnsi="Arial" w:cs="Arial"/>
                <w:noProof/>
                <w:sz w:val="20"/>
                <w:szCs w:val="20"/>
                <w:lang w:val="en-GB"/>
              </w:rPr>
              <w:t>,</w:t>
            </w:r>
            <w:r w:rsidRPr="00EE0153">
              <w:rPr>
                <w:rFonts w:ascii="Arial" w:hAnsi="Arial" w:cs="Arial"/>
                <w:noProof/>
                <w:sz w:val="20"/>
                <w:szCs w:val="20"/>
                <w:lang w:val="en-GB"/>
              </w:rPr>
              <w:t>400</w:t>
            </w:r>
          </w:p>
        </w:tc>
        <w:tc>
          <w:tcPr>
            <w:tcW w:w="1462" w:type="dxa"/>
            <w:vAlign w:val="bottom"/>
          </w:tcPr>
          <w:p w14:paraId="2D548B32" w14:textId="77777777" w:rsidR="008556A2" w:rsidRPr="00DE3BCE" w:rsidRDefault="008556A2" w:rsidP="008556A2">
            <w:pPr>
              <w:spacing w:after="0" w:line="240" w:lineRule="auto"/>
              <w:ind w:right="-72"/>
              <w:jc w:val="right"/>
              <w:rPr>
                <w:rFonts w:ascii="Arial" w:hAnsi="Arial" w:cs="Arial"/>
                <w:noProof/>
                <w:sz w:val="20"/>
                <w:szCs w:val="20"/>
                <w:cs/>
                <w:lang w:val="en-GB"/>
              </w:rPr>
            </w:pPr>
            <w:r w:rsidRPr="00DE3BCE">
              <w:rPr>
                <w:rFonts w:ascii="Arial" w:hAnsi="Arial" w:cs="Arial"/>
                <w:noProof/>
                <w:sz w:val="20"/>
                <w:szCs w:val="20"/>
                <w:lang w:val="en-GB"/>
              </w:rPr>
              <w:t>-</w:t>
            </w:r>
          </w:p>
        </w:tc>
        <w:tc>
          <w:tcPr>
            <w:tcW w:w="1531" w:type="dxa"/>
            <w:vAlign w:val="bottom"/>
          </w:tcPr>
          <w:p w14:paraId="1F6CD6A1"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2D72B3AF" w14:textId="36C042BF"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143</w:t>
            </w:r>
            <w:r w:rsidR="008556A2" w:rsidRPr="00DE3BCE">
              <w:rPr>
                <w:rFonts w:ascii="Arial" w:hAnsi="Arial" w:cs="Arial"/>
                <w:noProof/>
                <w:sz w:val="20"/>
                <w:szCs w:val="20"/>
                <w:lang w:val="en-GB"/>
              </w:rPr>
              <w:t>,</w:t>
            </w:r>
            <w:r w:rsidRPr="00EE0153">
              <w:rPr>
                <w:rFonts w:ascii="Arial" w:hAnsi="Arial" w:cs="Arial"/>
                <w:noProof/>
                <w:sz w:val="20"/>
                <w:szCs w:val="20"/>
                <w:lang w:val="en-GB"/>
              </w:rPr>
              <w:t>400</w:t>
            </w:r>
          </w:p>
        </w:tc>
        <w:tc>
          <w:tcPr>
            <w:tcW w:w="1351" w:type="dxa"/>
            <w:shd w:val="clear" w:color="auto" w:fill="FAFAFA"/>
            <w:vAlign w:val="bottom"/>
          </w:tcPr>
          <w:p w14:paraId="24640835" w14:textId="1F92279B" w:rsidR="008556A2" w:rsidRPr="00DE3BCE" w:rsidRDefault="008556A2" w:rsidP="008556A2">
            <w:pPr>
              <w:spacing w:after="0" w:line="240" w:lineRule="auto"/>
              <w:ind w:right="-72"/>
              <w:jc w:val="right"/>
              <w:rPr>
                <w:rFonts w:ascii="Arial" w:hAnsi="Arial" w:cs="Arial"/>
                <w:noProof/>
                <w:sz w:val="20"/>
                <w:szCs w:val="20"/>
                <w:cs/>
                <w:lang w:val="en-GB"/>
              </w:rPr>
            </w:pPr>
            <w:r>
              <w:rPr>
                <w:rFonts w:ascii="Arial" w:hAnsi="Arial" w:cs="Arial"/>
                <w:noProof/>
                <w:sz w:val="20"/>
                <w:szCs w:val="20"/>
                <w:lang w:val="en-GB"/>
              </w:rPr>
              <w:t>-</w:t>
            </w:r>
          </w:p>
        </w:tc>
        <w:tc>
          <w:tcPr>
            <w:tcW w:w="1531" w:type="dxa"/>
            <w:shd w:val="clear" w:color="auto" w:fill="FAFAFA"/>
            <w:vAlign w:val="bottom"/>
          </w:tcPr>
          <w:p w14:paraId="2C9BA59B" w14:textId="1A13AA4F"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6A2D08AB" w14:textId="3BC7A4CD"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143</w:t>
            </w:r>
            <w:r w:rsidR="008556A2">
              <w:rPr>
                <w:rFonts w:ascii="Arial" w:hAnsi="Arial" w:cs="Arial"/>
                <w:noProof/>
                <w:sz w:val="20"/>
                <w:szCs w:val="20"/>
                <w:lang w:val="en-GB"/>
              </w:rPr>
              <w:t>,</w:t>
            </w:r>
            <w:r w:rsidRPr="00EE0153">
              <w:rPr>
                <w:rFonts w:ascii="Arial" w:hAnsi="Arial" w:cs="Arial"/>
                <w:noProof/>
                <w:sz w:val="20"/>
                <w:szCs w:val="20"/>
                <w:lang w:val="en-GB"/>
              </w:rPr>
              <w:t>400</w:t>
            </w:r>
          </w:p>
        </w:tc>
      </w:tr>
      <w:tr w:rsidR="008556A2" w:rsidRPr="00DE3BCE" w14:paraId="169BA83C" w14:textId="77777777" w:rsidTr="00567C69">
        <w:tc>
          <w:tcPr>
            <w:tcW w:w="4817" w:type="dxa"/>
            <w:vAlign w:val="bottom"/>
          </w:tcPr>
          <w:p w14:paraId="44421692"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Allowance for impairment of assets</w:t>
            </w:r>
          </w:p>
        </w:tc>
        <w:tc>
          <w:tcPr>
            <w:tcW w:w="1587" w:type="dxa"/>
            <w:vAlign w:val="bottom"/>
          </w:tcPr>
          <w:p w14:paraId="3668BEE0" w14:textId="069D2D63"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w:t>
            </w:r>
            <w:r w:rsidR="008556A2" w:rsidRPr="00DE3BCE">
              <w:rPr>
                <w:rFonts w:ascii="Arial" w:hAnsi="Arial" w:cs="Arial"/>
                <w:noProof/>
                <w:sz w:val="20"/>
                <w:szCs w:val="20"/>
                <w:lang w:val="en-GB"/>
              </w:rPr>
              <w:t>,</w:t>
            </w:r>
            <w:r w:rsidRPr="00EE0153">
              <w:rPr>
                <w:rFonts w:ascii="Arial" w:hAnsi="Arial" w:cs="Arial"/>
                <w:noProof/>
                <w:sz w:val="20"/>
                <w:szCs w:val="20"/>
                <w:lang w:val="en-GB"/>
              </w:rPr>
              <w:t>033</w:t>
            </w:r>
            <w:r w:rsidR="008556A2" w:rsidRPr="00DE3BCE">
              <w:rPr>
                <w:rFonts w:ascii="Arial" w:hAnsi="Arial" w:cs="Arial"/>
                <w:noProof/>
                <w:sz w:val="20"/>
                <w:szCs w:val="20"/>
                <w:lang w:val="en-GB"/>
              </w:rPr>
              <w:t>,</w:t>
            </w:r>
            <w:r w:rsidRPr="00EE0153">
              <w:rPr>
                <w:rFonts w:ascii="Arial" w:hAnsi="Arial" w:cs="Arial"/>
                <w:noProof/>
                <w:sz w:val="20"/>
                <w:szCs w:val="20"/>
                <w:lang w:val="en-GB"/>
              </w:rPr>
              <w:t>199</w:t>
            </w:r>
          </w:p>
        </w:tc>
        <w:tc>
          <w:tcPr>
            <w:tcW w:w="1462" w:type="dxa"/>
            <w:vAlign w:val="bottom"/>
          </w:tcPr>
          <w:p w14:paraId="6B6F5710" w14:textId="77777777" w:rsidR="008556A2" w:rsidRPr="00DE3BCE" w:rsidRDefault="008556A2" w:rsidP="008556A2">
            <w:pPr>
              <w:spacing w:after="0" w:line="240" w:lineRule="auto"/>
              <w:ind w:right="-72"/>
              <w:jc w:val="right"/>
              <w:rPr>
                <w:rFonts w:ascii="Arial" w:hAnsi="Arial" w:cs="Arial"/>
                <w:noProof/>
                <w:sz w:val="20"/>
                <w:szCs w:val="20"/>
                <w:cs/>
                <w:lang w:val="en-GB"/>
              </w:rPr>
            </w:pPr>
            <w:r w:rsidRPr="00DE3BCE">
              <w:rPr>
                <w:rFonts w:ascii="Arial" w:hAnsi="Arial" w:cs="Arial"/>
                <w:noProof/>
                <w:sz w:val="20"/>
                <w:szCs w:val="20"/>
                <w:lang w:val="en-GB"/>
              </w:rPr>
              <w:t>-</w:t>
            </w:r>
          </w:p>
        </w:tc>
        <w:tc>
          <w:tcPr>
            <w:tcW w:w="1531" w:type="dxa"/>
            <w:vAlign w:val="bottom"/>
          </w:tcPr>
          <w:p w14:paraId="296BE9CA"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2BF4B04B" w14:textId="5AE281A6"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w:t>
            </w:r>
            <w:r w:rsidR="008556A2" w:rsidRPr="00DE3BCE">
              <w:rPr>
                <w:rFonts w:ascii="Arial" w:hAnsi="Arial" w:cs="Arial"/>
                <w:noProof/>
                <w:sz w:val="20"/>
                <w:szCs w:val="20"/>
                <w:lang w:val="en-GB"/>
              </w:rPr>
              <w:t>,</w:t>
            </w:r>
            <w:r w:rsidRPr="00EE0153">
              <w:rPr>
                <w:rFonts w:ascii="Arial" w:hAnsi="Arial" w:cs="Arial"/>
                <w:noProof/>
                <w:sz w:val="20"/>
                <w:szCs w:val="20"/>
                <w:lang w:val="en-GB"/>
              </w:rPr>
              <w:t>033</w:t>
            </w:r>
            <w:r w:rsidR="008556A2" w:rsidRPr="00DE3BCE">
              <w:rPr>
                <w:rFonts w:ascii="Arial" w:hAnsi="Arial" w:cs="Arial"/>
                <w:noProof/>
                <w:sz w:val="20"/>
                <w:szCs w:val="20"/>
                <w:lang w:val="en-GB"/>
              </w:rPr>
              <w:t>,</w:t>
            </w:r>
            <w:r w:rsidRPr="00EE0153">
              <w:rPr>
                <w:rFonts w:ascii="Arial" w:hAnsi="Arial" w:cs="Arial"/>
                <w:noProof/>
                <w:sz w:val="20"/>
                <w:szCs w:val="20"/>
                <w:lang w:val="en-GB"/>
              </w:rPr>
              <w:t>199</w:t>
            </w:r>
          </w:p>
        </w:tc>
        <w:tc>
          <w:tcPr>
            <w:tcW w:w="1351" w:type="dxa"/>
            <w:shd w:val="clear" w:color="auto" w:fill="FAFAFA"/>
            <w:vAlign w:val="bottom"/>
          </w:tcPr>
          <w:p w14:paraId="651BF2C7" w14:textId="45063B67" w:rsidR="008556A2" w:rsidRPr="00DE3BCE" w:rsidRDefault="008556A2" w:rsidP="008556A2">
            <w:pPr>
              <w:spacing w:after="0" w:line="240" w:lineRule="auto"/>
              <w:ind w:right="-72"/>
              <w:jc w:val="right"/>
              <w:rPr>
                <w:rFonts w:ascii="Arial" w:hAnsi="Arial" w:cs="Arial"/>
                <w:noProof/>
                <w:sz w:val="20"/>
                <w:szCs w:val="20"/>
                <w:cs/>
                <w:lang w:val="en-GB"/>
              </w:rPr>
            </w:pPr>
            <w:r>
              <w:rPr>
                <w:rFonts w:ascii="Arial" w:hAnsi="Arial" w:cs="Arial"/>
                <w:noProof/>
                <w:sz w:val="20"/>
                <w:szCs w:val="20"/>
                <w:lang w:val="en-GB"/>
              </w:rPr>
              <w:t>-</w:t>
            </w:r>
          </w:p>
        </w:tc>
        <w:tc>
          <w:tcPr>
            <w:tcW w:w="1531" w:type="dxa"/>
            <w:shd w:val="clear" w:color="auto" w:fill="FAFAFA"/>
            <w:vAlign w:val="bottom"/>
          </w:tcPr>
          <w:p w14:paraId="7C3DABB5" w14:textId="7F796B91"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64F142C7" w14:textId="1D5110E9"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w:t>
            </w:r>
            <w:r w:rsidR="008556A2">
              <w:rPr>
                <w:rFonts w:ascii="Arial" w:hAnsi="Arial" w:cs="Arial"/>
                <w:noProof/>
                <w:sz w:val="20"/>
                <w:szCs w:val="20"/>
                <w:lang w:val="en-GB"/>
              </w:rPr>
              <w:t>,</w:t>
            </w:r>
            <w:r w:rsidRPr="00EE0153">
              <w:rPr>
                <w:rFonts w:ascii="Arial" w:hAnsi="Arial" w:cs="Arial"/>
                <w:noProof/>
                <w:sz w:val="20"/>
                <w:szCs w:val="20"/>
                <w:lang w:val="en-GB"/>
              </w:rPr>
              <w:t>033</w:t>
            </w:r>
            <w:r w:rsidR="008556A2">
              <w:rPr>
                <w:rFonts w:ascii="Arial" w:hAnsi="Arial" w:cs="Arial"/>
                <w:noProof/>
                <w:sz w:val="20"/>
                <w:szCs w:val="20"/>
                <w:lang w:val="en-GB"/>
              </w:rPr>
              <w:t>,</w:t>
            </w:r>
            <w:r w:rsidRPr="00EE0153">
              <w:rPr>
                <w:rFonts w:ascii="Arial" w:hAnsi="Arial" w:cs="Arial"/>
                <w:noProof/>
                <w:sz w:val="20"/>
                <w:szCs w:val="20"/>
                <w:lang w:val="en-GB"/>
              </w:rPr>
              <w:t>199</w:t>
            </w:r>
          </w:p>
        </w:tc>
      </w:tr>
      <w:tr w:rsidR="008556A2" w:rsidRPr="00DE3BCE" w14:paraId="233BF68A" w14:textId="77777777" w:rsidTr="00567C69">
        <w:tc>
          <w:tcPr>
            <w:tcW w:w="4817" w:type="dxa"/>
            <w:vAlign w:val="bottom"/>
          </w:tcPr>
          <w:p w14:paraId="57635F02" w14:textId="226530F8" w:rsidR="008556A2" w:rsidRPr="0081298C" w:rsidRDefault="008556A2" w:rsidP="00941A17">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Accrued expense</w:t>
            </w:r>
          </w:p>
        </w:tc>
        <w:tc>
          <w:tcPr>
            <w:tcW w:w="1587" w:type="dxa"/>
            <w:vAlign w:val="bottom"/>
          </w:tcPr>
          <w:p w14:paraId="1A40B602" w14:textId="1F1454D7"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462" w:type="dxa"/>
            <w:vAlign w:val="bottom"/>
          </w:tcPr>
          <w:p w14:paraId="3F931BE1" w14:textId="6A077F2A"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31" w:type="dxa"/>
            <w:vAlign w:val="bottom"/>
          </w:tcPr>
          <w:p w14:paraId="09A16693" w14:textId="3CA65DE7"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8" w:type="dxa"/>
            <w:vAlign w:val="bottom"/>
          </w:tcPr>
          <w:p w14:paraId="0FE8D518" w14:textId="556D331E"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351" w:type="dxa"/>
            <w:shd w:val="clear" w:color="auto" w:fill="FAFAFA"/>
            <w:vAlign w:val="bottom"/>
          </w:tcPr>
          <w:p w14:paraId="7243BC54" w14:textId="1BA8D49B" w:rsidR="008556A2"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w:t>
            </w:r>
            <w:r w:rsidR="008556A2">
              <w:rPr>
                <w:rFonts w:ascii="Arial" w:hAnsi="Arial" w:cs="Arial"/>
                <w:noProof/>
                <w:sz w:val="20"/>
                <w:szCs w:val="20"/>
                <w:lang w:val="en-GB"/>
              </w:rPr>
              <w:t>,</w:t>
            </w:r>
            <w:r w:rsidRPr="00EE0153">
              <w:rPr>
                <w:rFonts w:ascii="Arial" w:hAnsi="Arial" w:cs="Arial"/>
                <w:noProof/>
                <w:sz w:val="20"/>
                <w:szCs w:val="20"/>
                <w:lang w:val="en-GB"/>
              </w:rPr>
              <w:t>529</w:t>
            </w:r>
            <w:r w:rsidR="008556A2">
              <w:rPr>
                <w:rFonts w:ascii="Arial" w:hAnsi="Arial" w:cs="Arial"/>
                <w:noProof/>
                <w:sz w:val="20"/>
                <w:szCs w:val="20"/>
                <w:lang w:val="en-GB"/>
              </w:rPr>
              <w:t>,</w:t>
            </w:r>
            <w:r w:rsidRPr="00EE0153">
              <w:rPr>
                <w:rFonts w:ascii="Arial" w:hAnsi="Arial" w:cs="Arial"/>
                <w:noProof/>
                <w:sz w:val="20"/>
                <w:szCs w:val="20"/>
                <w:lang w:val="en-GB"/>
              </w:rPr>
              <w:t>940</w:t>
            </w:r>
          </w:p>
        </w:tc>
        <w:tc>
          <w:tcPr>
            <w:tcW w:w="1531" w:type="dxa"/>
            <w:shd w:val="clear" w:color="auto" w:fill="FAFAFA"/>
            <w:vAlign w:val="bottom"/>
          </w:tcPr>
          <w:p w14:paraId="2B9CCEB7" w14:textId="461A5718" w:rsidR="008556A2"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39B3010C" w14:textId="244150CE" w:rsidR="008556A2"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w:t>
            </w:r>
            <w:r w:rsidR="008556A2">
              <w:rPr>
                <w:rFonts w:ascii="Arial" w:hAnsi="Arial" w:cs="Arial"/>
                <w:noProof/>
                <w:sz w:val="20"/>
                <w:szCs w:val="20"/>
                <w:lang w:val="en-GB"/>
              </w:rPr>
              <w:t>,</w:t>
            </w:r>
            <w:r w:rsidRPr="00EE0153">
              <w:rPr>
                <w:rFonts w:ascii="Arial" w:hAnsi="Arial" w:cs="Arial"/>
                <w:noProof/>
                <w:sz w:val="20"/>
                <w:szCs w:val="20"/>
                <w:lang w:val="en-GB"/>
              </w:rPr>
              <w:t>529</w:t>
            </w:r>
            <w:r w:rsidR="008556A2">
              <w:rPr>
                <w:rFonts w:ascii="Arial" w:hAnsi="Arial" w:cs="Arial"/>
                <w:noProof/>
                <w:sz w:val="20"/>
                <w:szCs w:val="20"/>
                <w:lang w:val="en-GB"/>
              </w:rPr>
              <w:t>,</w:t>
            </w:r>
            <w:r w:rsidRPr="00EE0153">
              <w:rPr>
                <w:rFonts w:ascii="Arial" w:hAnsi="Arial" w:cs="Arial"/>
                <w:noProof/>
                <w:sz w:val="20"/>
                <w:szCs w:val="20"/>
                <w:lang w:val="en-GB"/>
              </w:rPr>
              <w:t>940</w:t>
            </w:r>
          </w:p>
        </w:tc>
      </w:tr>
      <w:tr w:rsidR="008556A2" w:rsidRPr="00DE3BCE" w14:paraId="5E2F397B" w14:textId="77777777" w:rsidTr="00567C69">
        <w:tc>
          <w:tcPr>
            <w:tcW w:w="4817" w:type="dxa"/>
            <w:vAlign w:val="bottom"/>
          </w:tcPr>
          <w:p w14:paraId="6C91B466"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Provision for repair and maintenance</w:t>
            </w:r>
          </w:p>
        </w:tc>
        <w:tc>
          <w:tcPr>
            <w:tcW w:w="1587" w:type="dxa"/>
            <w:vAlign w:val="bottom"/>
          </w:tcPr>
          <w:p w14:paraId="2CC2AC82" w14:textId="538B8ABB"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968</w:t>
            </w:r>
            <w:r w:rsidR="008556A2" w:rsidRPr="00DE3BCE">
              <w:rPr>
                <w:rFonts w:ascii="Arial" w:hAnsi="Arial" w:cs="Arial"/>
                <w:noProof/>
                <w:sz w:val="20"/>
                <w:szCs w:val="20"/>
                <w:lang w:val="en-GB"/>
              </w:rPr>
              <w:t>,</w:t>
            </w:r>
            <w:r w:rsidRPr="00EE0153">
              <w:rPr>
                <w:rFonts w:ascii="Arial" w:hAnsi="Arial" w:cs="Arial"/>
                <w:noProof/>
                <w:sz w:val="20"/>
                <w:szCs w:val="20"/>
                <w:lang w:val="en-GB"/>
              </w:rPr>
              <w:t>837</w:t>
            </w:r>
          </w:p>
        </w:tc>
        <w:tc>
          <w:tcPr>
            <w:tcW w:w="1462" w:type="dxa"/>
            <w:vAlign w:val="bottom"/>
          </w:tcPr>
          <w:p w14:paraId="4360D004" w14:textId="1DF655F3"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726</w:t>
            </w:r>
            <w:r w:rsidR="008556A2" w:rsidRPr="00DE3BCE">
              <w:rPr>
                <w:rFonts w:ascii="Arial" w:hAnsi="Arial" w:cs="Arial"/>
                <w:noProof/>
                <w:sz w:val="20"/>
                <w:szCs w:val="20"/>
                <w:lang w:val="en-GB"/>
              </w:rPr>
              <w:t>,</w:t>
            </w:r>
            <w:r w:rsidRPr="00EE0153">
              <w:rPr>
                <w:rFonts w:ascii="Arial" w:hAnsi="Arial" w:cs="Arial"/>
                <w:noProof/>
                <w:sz w:val="20"/>
                <w:szCs w:val="20"/>
                <w:lang w:val="en-GB"/>
              </w:rPr>
              <w:t>639</w:t>
            </w:r>
          </w:p>
        </w:tc>
        <w:tc>
          <w:tcPr>
            <w:tcW w:w="1531" w:type="dxa"/>
            <w:vAlign w:val="bottom"/>
          </w:tcPr>
          <w:p w14:paraId="74190CA8"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000775C2" w14:textId="152B3BC5"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w:t>
            </w:r>
            <w:r w:rsidR="008556A2" w:rsidRPr="00DE3BCE">
              <w:rPr>
                <w:rFonts w:ascii="Arial" w:hAnsi="Arial" w:cs="Arial"/>
                <w:noProof/>
                <w:sz w:val="20"/>
                <w:szCs w:val="20"/>
                <w:lang w:val="en-GB"/>
              </w:rPr>
              <w:t>,</w:t>
            </w:r>
            <w:r w:rsidRPr="00EE0153">
              <w:rPr>
                <w:rFonts w:ascii="Arial" w:hAnsi="Arial" w:cs="Arial"/>
                <w:noProof/>
                <w:sz w:val="20"/>
                <w:szCs w:val="20"/>
                <w:lang w:val="en-GB"/>
              </w:rPr>
              <w:t>695</w:t>
            </w:r>
            <w:r w:rsidR="008556A2" w:rsidRPr="00DE3BCE">
              <w:rPr>
                <w:rFonts w:ascii="Arial" w:hAnsi="Arial" w:cs="Arial"/>
                <w:noProof/>
                <w:sz w:val="20"/>
                <w:szCs w:val="20"/>
                <w:lang w:val="en-GB"/>
              </w:rPr>
              <w:t>,</w:t>
            </w:r>
            <w:r w:rsidRPr="00EE0153">
              <w:rPr>
                <w:rFonts w:ascii="Arial" w:hAnsi="Arial" w:cs="Arial"/>
                <w:noProof/>
                <w:sz w:val="20"/>
                <w:szCs w:val="20"/>
                <w:lang w:val="en-GB"/>
              </w:rPr>
              <w:t>476</w:t>
            </w:r>
          </w:p>
        </w:tc>
        <w:tc>
          <w:tcPr>
            <w:tcW w:w="1351" w:type="dxa"/>
            <w:shd w:val="clear" w:color="auto" w:fill="FAFAFA"/>
            <w:vAlign w:val="bottom"/>
          </w:tcPr>
          <w:p w14:paraId="393D362B" w14:textId="3155A79C" w:rsidR="008556A2" w:rsidRPr="00DE3BCE" w:rsidRDefault="00A852DE"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1</w:t>
            </w:r>
            <w:r>
              <w:rPr>
                <w:rFonts w:ascii="Arial" w:hAnsi="Arial" w:cs="Arial"/>
                <w:noProof/>
                <w:sz w:val="20"/>
                <w:szCs w:val="20"/>
                <w:lang w:val="en-GB"/>
              </w:rPr>
              <w:t>,</w:t>
            </w:r>
            <w:r w:rsidR="00EE0153" w:rsidRPr="00EE0153">
              <w:rPr>
                <w:rFonts w:ascii="Arial" w:hAnsi="Arial" w:cs="Arial"/>
                <w:noProof/>
                <w:sz w:val="20"/>
                <w:szCs w:val="20"/>
                <w:lang w:val="en-GB"/>
              </w:rPr>
              <w:t>076</w:t>
            </w:r>
            <w:r>
              <w:rPr>
                <w:rFonts w:ascii="Arial" w:hAnsi="Arial" w:cs="Arial"/>
                <w:noProof/>
                <w:sz w:val="20"/>
                <w:szCs w:val="20"/>
                <w:lang w:val="en-GB"/>
              </w:rPr>
              <w:t>,</w:t>
            </w:r>
            <w:r w:rsidR="00EE0153" w:rsidRPr="00EE0153">
              <w:rPr>
                <w:rFonts w:ascii="Arial" w:hAnsi="Arial" w:cs="Arial"/>
                <w:noProof/>
                <w:sz w:val="20"/>
                <w:szCs w:val="20"/>
                <w:lang w:val="en-GB"/>
              </w:rPr>
              <w:t>247</w:t>
            </w:r>
            <w:r>
              <w:rPr>
                <w:rFonts w:ascii="Arial" w:hAnsi="Arial" w:cs="Arial"/>
                <w:noProof/>
                <w:sz w:val="20"/>
                <w:szCs w:val="20"/>
                <w:lang w:val="en-GB"/>
              </w:rPr>
              <w:t>)</w:t>
            </w:r>
          </w:p>
        </w:tc>
        <w:tc>
          <w:tcPr>
            <w:tcW w:w="1531" w:type="dxa"/>
            <w:shd w:val="clear" w:color="auto" w:fill="FAFAFA"/>
            <w:vAlign w:val="bottom"/>
          </w:tcPr>
          <w:p w14:paraId="7C53ED48" w14:textId="7F0A4423" w:rsidR="008556A2" w:rsidRPr="00DE3BCE" w:rsidRDefault="00A852DE"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3AC2CC95" w14:textId="19BEBDE2"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619</w:t>
            </w:r>
            <w:r w:rsidR="00A852DE">
              <w:rPr>
                <w:rFonts w:ascii="Arial" w:hAnsi="Arial" w:cs="Arial"/>
                <w:noProof/>
                <w:sz w:val="20"/>
                <w:szCs w:val="20"/>
                <w:lang w:val="en-GB"/>
              </w:rPr>
              <w:t>,</w:t>
            </w:r>
            <w:r w:rsidRPr="00EE0153">
              <w:rPr>
                <w:rFonts w:ascii="Arial" w:hAnsi="Arial" w:cs="Arial"/>
                <w:noProof/>
                <w:sz w:val="20"/>
                <w:szCs w:val="20"/>
                <w:lang w:val="en-GB"/>
              </w:rPr>
              <w:t>229</w:t>
            </w:r>
          </w:p>
        </w:tc>
      </w:tr>
      <w:tr w:rsidR="008556A2" w:rsidRPr="00DE3BCE" w14:paraId="4DE4FA2E" w14:textId="77777777" w:rsidTr="00567C69">
        <w:tc>
          <w:tcPr>
            <w:tcW w:w="4817" w:type="dxa"/>
            <w:vAlign w:val="bottom"/>
          </w:tcPr>
          <w:p w14:paraId="54BD1D37"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Interest paid on loans</w:t>
            </w:r>
          </w:p>
        </w:tc>
        <w:tc>
          <w:tcPr>
            <w:tcW w:w="1587" w:type="dxa"/>
            <w:vAlign w:val="bottom"/>
          </w:tcPr>
          <w:p w14:paraId="7616B8A5" w14:textId="6A313B98"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13</w:t>
            </w:r>
            <w:r w:rsidR="008556A2" w:rsidRPr="00DE3BCE">
              <w:rPr>
                <w:rFonts w:ascii="Arial" w:hAnsi="Arial" w:cs="Arial"/>
                <w:noProof/>
                <w:sz w:val="20"/>
                <w:szCs w:val="20"/>
                <w:lang w:val="en-GB"/>
              </w:rPr>
              <w:t>,</w:t>
            </w:r>
            <w:r w:rsidRPr="00EE0153">
              <w:rPr>
                <w:rFonts w:ascii="Arial" w:hAnsi="Arial" w:cs="Arial"/>
                <w:noProof/>
                <w:sz w:val="20"/>
                <w:szCs w:val="20"/>
                <w:lang w:val="en-GB"/>
              </w:rPr>
              <w:t>750</w:t>
            </w:r>
            <w:r w:rsidR="008556A2" w:rsidRPr="00DE3BCE">
              <w:rPr>
                <w:rFonts w:ascii="Arial" w:hAnsi="Arial" w:cs="Arial"/>
                <w:noProof/>
                <w:sz w:val="20"/>
                <w:szCs w:val="20"/>
                <w:lang w:val="en-GB"/>
              </w:rPr>
              <w:t>,</w:t>
            </w:r>
            <w:r w:rsidRPr="00EE0153">
              <w:rPr>
                <w:rFonts w:ascii="Arial" w:hAnsi="Arial" w:cs="Arial"/>
                <w:noProof/>
                <w:sz w:val="20"/>
                <w:szCs w:val="20"/>
                <w:lang w:val="en-GB"/>
              </w:rPr>
              <w:t>350</w:t>
            </w:r>
          </w:p>
        </w:tc>
        <w:tc>
          <w:tcPr>
            <w:tcW w:w="1462" w:type="dxa"/>
            <w:vAlign w:val="bottom"/>
          </w:tcPr>
          <w:p w14:paraId="60B680D5" w14:textId="25303576"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24</w:t>
            </w:r>
            <w:r w:rsidR="008556A2" w:rsidRPr="00DE3BCE">
              <w:rPr>
                <w:rFonts w:ascii="Arial" w:hAnsi="Arial" w:cs="Arial"/>
                <w:noProof/>
                <w:sz w:val="20"/>
                <w:szCs w:val="20"/>
                <w:lang w:val="en-GB"/>
              </w:rPr>
              <w:t>,</w:t>
            </w:r>
            <w:r w:rsidRPr="00EE0153">
              <w:rPr>
                <w:rFonts w:ascii="Arial" w:hAnsi="Arial" w:cs="Arial"/>
                <w:noProof/>
                <w:sz w:val="20"/>
                <w:szCs w:val="20"/>
                <w:lang w:val="en-GB"/>
              </w:rPr>
              <w:t>083</w:t>
            </w:r>
            <w:r w:rsidR="008556A2" w:rsidRPr="00DE3BCE">
              <w:rPr>
                <w:rFonts w:ascii="Arial" w:hAnsi="Arial" w:cs="Arial"/>
                <w:noProof/>
                <w:sz w:val="20"/>
                <w:szCs w:val="20"/>
                <w:lang w:val="en-GB"/>
              </w:rPr>
              <w:t>,</w:t>
            </w:r>
            <w:r w:rsidRPr="00EE0153">
              <w:rPr>
                <w:rFonts w:ascii="Arial" w:hAnsi="Arial" w:cs="Arial"/>
                <w:noProof/>
                <w:sz w:val="20"/>
                <w:szCs w:val="20"/>
                <w:lang w:val="en-GB"/>
              </w:rPr>
              <w:t>557</w:t>
            </w:r>
          </w:p>
        </w:tc>
        <w:tc>
          <w:tcPr>
            <w:tcW w:w="1531" w:type="dxa"/>
            <w:vAlign w:val="bottom"/>
          </w:tcPr>
          <w:p w14:paraId="547964FD"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5024102E" w14:textId="71158378"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37</w:t>
            </w:r>
            <w:r w:rsidR="008556A2" w:rsidRPr="00DE3BCE">
              <w:rPr>
                <w:rFonts w:ascii="Arial" w:hAnsi="Arial" w:cs="Arial"/>
                <w:noProof/>
                <w:sz w:val="20"/>
                <w:szCs w:val="20"/>
                <w:lang w:val="en-GB"/>
              </w:rPr>
              <w:t>,</w:t>
            </w:r>
            <w:r w:rsidRPr="00EE0153">
              <w:rPr>
                <w:rFonts w:ascii="Arial" w:hAnsi="Arial" w:cs="Arial"/>
                <w:noProof/>
                <w:sz w:val="20"/>
                <w:szCs w:val="20"/>
                <w:lang w:val="en-GB"/>
              </w:rPr>
              <w:t>833</w:t>
            </w:r>
            <w:r w:rsidR="008556A2" w:rsidRPr="00DE3BCE">
              <w:rPr>
                <w:rFonts w:ascii="Arial" w:hAnsi="Arial" w:cs="Arial"/>
                <w:noProof/>
                <w:sz w:val="20"/>
                <w:szCs w:val="20"/>
                <w:lang w:val="en-GB"/>
              </w:rPr>
              <w:t>,</w:t>
            </w:r>
            <w:r w:rsidRPr="00EE0153">
              <w:rPr>
                <w:rFonts w:ascii="Arial" w:hAnsi="Arial" w:cs="Arial"/>
                <w:noProof/>
                <w:sz w:val="20"/>
                <w:szCs w:val="20"/>
                <w:lang w:val="en-GB"/>
              </w:rPr>
              <w:t>907</w:t>
            </w:r>
          </w:p>
        </w:tc>
        <w:tc>
          <w:tcPr>
            <w:tcW w:w="1351" w:type="dxa"/>
            <w:shd w:val="clear" w:color="auto" w:fill="FAFAFA"/>
            <w:vAlign w:val="bottom"/>
          </w:tcPr>
          <w:p w14:paraId="128D9F7D" w14:textId="73C2D676"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986</w:t>
            </w:r>
            <w:r w:rsidR="008556A2">
              <w:rPr>
                <w:rFonts w:ascii="Arial" w:hAnsi="Arial" w:cs="Arial"/>
                <w:noProof/>
                <w:sz w:val="20"/>
                <w:szCs w:val="20"/>
                <w:lang w:val="en-GB"/>
              </w:rPr>
              <w:t>,</w:t>
            </w:r>
            <w:r w:rsidRPr="00EE0153">
              <w:rPr>
                <w:rFonts w:ascii="Arial" w:hAnsi="Arial" w:cs="Arial"/>
                <w:noProof/>
                <w:sz w:val="20"/>
                <w:szCs w:val="20"/>
                <w:lang w:val="en-GB"/>
              </w:rPr>
              <w:t>613</w:t>
            </w:r>
          </w:p>
        </w:tc>
        <w:tc>
          <w:tcPr>
            <w:tcW w:w="1531" w:type="dxa"/>
            <w:shd w:val="clear" w:color="auto" w:fill="FAFAFA"/>
            <w:vAlign w:val="bottom"/>
          </w:tcPr>
          <w:p w14:paraId="5E2C2BAA" w14:textId="2D20E578"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5F940DDE" w14:textId="4F6E84A4"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38</w:t>
            </w:r>
            <w:r w:rsidR="008556A2">
              <w:rPr>
                <w:rFonts w:ascii="Arial" w:hAnsi="Arial" w:cs="Arial"/>
                <w:noProof/>
                <w:sz w:val="20"/>
                <w:szCs w:val="20"/>
                <w:lang w:val="en-GB"/>
              </w:rPr>
              <w:t>,</w:t>
            </w:r>
            <w:r w:rsidRPr="00EE0153">
              <w:rPr>
                <w:rFonts w:ascii="Arial" w:hAnsi="Arial" w:cs="Arial"/>
                <w:noProof/>
                <w:sz w:val="20"/>
                <w:szCs w:val="20"/>
                <w:lang w:val="en-GB"/>
              </w:rPr>
              <w:t>820</w:t>
            </w:r>
            <w:r w:rsidR="008556A2">
              <w:rPr>
                <w:rFonts w:ascii="Arial" w:hAnsi="Arial" w:cs="Arial"/>
                <w:noProof/>
                <w:sz w:val="20"/>
                <w:szCs w:val="20"/>
                <w:lang w:val="en-GB"/>
              </w:rPr>
              <w:t>,</w:t>
            </w:r>
            <w:r w:rsidRPr="00EE0153">
              <w:rPr>
                <w:rFonts w:ascii="Arial" w:hAnsi="Arial" w:cs="Arial"/>
                <w:noProof/>
                <w:sz w:val="20"/>
                <w:szCs w:val="20"/>
                <w:lang w:val="en-GB"/>
              </w:rPr>
              <w:t>520</w:t>
            </w:r>
          </w:p>
        </w:tc>
      </w:tr>
      <w:tr w:rsidR="008556A2" w:rsidRPr="00DE3BCE" w14:paraId="267394D4" w14:textId="77777777" w:rsidTr="00567C69">
        <w:tc>
          <w:tcPr>
            <w:tcW w:w="4817" w:type="dxa"/>
            <w:vAlign w:val="bottom"/>
          </w:tcPr>
          <w:p w14:paraId="645E8C34"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Deferred revenue</w:t>
            </w:r>
          </w:p>
        </w:tc>
        <w:tc>
          <w:tcPr>
            <w:tcW w:w="1587" w:type="dxa"/>
            <w:vAlign w:val="bottom"/>
          </w:tcPr>
          <w:p w14:paraId="1A358A66" w14:textId="689483CE"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108</w:t>
            </w:r>
            <w:r w:rsidR="008556A2" w:rsidRPr="00DE3BCE">
              <w:rPr>
                <w:rFonts w:ascii="Arial" w:hAnsi="Arial" w:cs="Arial"/>
                <w:noProof/>
                <w:sz w:val="20"/>
                <w:szCs w:val="20"/>
                <w:lang w:val="en-GB"/>
              </w:rPr>
              <w:t>,</w:t>
            </w:r>
            <w:r w:rsidRPr="00EE0153">
              <w:rPr>
                <w:rFonts w:ascii="Arial" w:hAnsi="Arial" w:cs="Arial"/>
                <w:noProof/>
                <w:sz w:val="20"/>
                <w:szCs w:val="20"/>
                <w:lang w:val="en-GB"/>
              </w:rPr>
              <w:t>738</w:t>
            </w:r>
            <w:r w:rsidR="008556A2" w:rsidRPr="00DE3BCE">
              <w:rPr>
                <w:rFonts w:ascii="Arial" w:hAnsi="Arial" w:cs="Arial"/>
                <w:noProof/>
                <w:sz w:val="20"/>
                <w:szCs w:val="20"/>
                <w:lang w:val="en-GB"/>
              </w:rPr>
              <w:t>,</w:t>
            </w:r>
            <w:r w:rsidRPr="00EE0153">
              <w:rPr>
                <w:rFonts w:ascii="Arial" w:hAnsi="Arial" w:cs="Arial"/>
                <w:noProof/>
                <w:sz w:val="20"/>
                <w:szCs w:val="20"/>
                <w:lang w:val="en-GB"/>
              </w:rPr>
              <w:t>953</w:t>
            </w:r>
          </w:p>
        </w:tc>
        <w:tc>
          <w:tcPr>
            <w:tcW w:w="1462" w:type="dxa"/>
            <w:vAlign w:val="bottom"/>
          </w:tcPr>
          <w:p w14:paraId="130B26ED" w14:textId="7859729C"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20</w:t>
            </w:r>
            <w:r w:rsidRPr="00DE3BCE">
              <w:rPr>
                <w:rFonts w:ascii="Arial" w:hAnsi="Arial" w:cs="Arial"/>
                <w:noProof/>
                <w:sz w:val="20"/>
                <w:szCs w:val="20"/>
                <w:lang w:val="en-GB"/>
              </w:rPr>
              <w:t>,</w:t>
            </w:r>
            <w:r w:rsidR="00EE0153" w:rsidRPr="00EE0153">
              <w:rPr>
                <w:rFonts w:ascii="Arial" w:hAnsi="Arial" w:cs="Arial"/>
                <w:noProof/>
                <w:sz w:val="20"/>
                <w:szCs w:val="20"/>
                <w:lang w:val="en-GB"/>
              </w:rPr>
              <w:t>545</w:t>
            </w:r>
            <w:r w:rsidRPr="00DE3BCE">
              <w:rPr>
                <w:rFonts w:ascii="Arial" w:hAnsi="Arial" w:cs="Arial"/>
                <w:noProof/>
                <w:sz w:val="20"/>
                <w:szCs w:val="20"/>
                <w:lang w:val="en-GB"/>
              </w:rPr>
              <w:t>,</w:t>
            </w:r>
            <w:r w:rsidR="00EE0153" w:rsidRPr="00EE0153">
              <w:rPr>
                <w:rFonts w:ascii="Arial" w:hAnsi="Arial" w:cs="Arial"/>
                <w:noProof/>
                <w:sz w:val="20"/>
                <w:szCs w:val="20"/>
                <w:lang w:val="en-GB"/>
              </w:rPr>
              <w:t>239</w:t>
            </w:r>
            <w:r w:rsidRPr="00DE3BCE">
              <w:rPr>
                <w:rFonts w:ascii="Arial" w:hAnsi="Arial" w:cs="Arial"/>
                <w:noProof/>
                <w:sz w:val="20"/>
                <w:szCs w:val="20"/>
                <w:lang w:val="en-GB"/>
              </w:rPr>
              <w:t>)</w:t>
            </w:r>
          </w:p>
        </w:tc>
        <w:tc>
          <w:tcPr>
            <w:tcW w:w="1531" w:type="dxa"/>
            <w:vAlign w:val="bottom"/>
          </w:tcPr>
          <w:p w14:paraId="2DE10A98"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2D604169" w14:textId="6F18D270"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88</w:t>
            </w:r>
            <w:r w:rsidR="008556A2" w:rsidRPr="00DE3BCE">
              <w:rPr>
                <w:rFonts w:ascii="Arial" w:hAnsi="Arial" w:cs="Arial"/>
                <w:noProof/>
                <w:sz w:val="20"/>
                <w:szCs w:val="20"/>
                <w:lang w:val="en-GB"/>
              </w:rPr>
              <w:t>,</w:t>
            </w:r>
            <w:r w:rsidRPr="00EE0153">
              <w:rPr>
                <w:rFonts w:ascii="Arial" w:hAnsi="Arial" w:cs="Arial"/>
                <w:noProof/>
                <w:sz w:val="20"/>
                <w:szCs w:val="20"/>
                <w:lang w:val="en-GB"/>
              </w:rPr>
              <w:t>193</w:t>
            </w:r>
            <w:r w:rsidR="008556A2" w:rsidRPr="00DE3BCE">
              <w:rPr>
                <w:rFonts w:ascii="Arial" w:hAnsi="Arial" w:cs="Arial"/>
                <w:noProof/>
                <w:sz w:val="20"/>
                <w:szCs w:val="20"/>
                <w:lang w:val="en-GB"/>
              </w:rPr>
              <w:t>,</w:t>
            </w:r>
            <w:r w:rsidRPr="00EE0153">
              <w:rPr>
                <w:rFonts w:ascii="Arial" w:hAnsi="Arial" w:cs="Arial"/>
                <w:noProof/>
                <w:sz w:val="20"/>
                <w:szCs w:val="20"/>
                <w:lang w:val="en-GB"/>
              </w:rPr>
              <w:t>714</w:t>
            </w:r>
          </w:p>
        </w:tc>
        <w:tc>
          <w:tcPr>
            <w:tcW w:w="1351" w:type="dxa"/>
            <w:shd w:val="clear" w:color="auto" w:fill="FAFAFA"/>
            <w:vAlign w:val="bottom"/>
          </w:tcPr>
          <w:p w14:paraId="60BA2AF7" w14:textId="67466244" w:rsidR="008556A2" w:rsidRPr="00DE3BCE" w:rsidRDefault="00A852DE"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33</w:t>
            </w:r>
            <w:r>
              <w:rPr>
                <w:rFonts w:ascii="Arial" w:hAnsi="Arial" w:cs="Arial"/>
                <w:noProof/>
                <w:sz w:val="20"/>
                <w:szCs w:val="20"/>
                <w:lang w:val="en-GB"/>
              </w:rPr>
              <w:t>,</w:t>
            </w:r>
            <w:r w:rsidR="00EE0153" w:rsidRPr="00EE0153">
              <w:rPr>
                <w:rFonts w:ascii="Arial" w:hAnsi="Arial" w:cs="Arial"/>
                <w:noProof/>
                <w:sz w:val="20"/>
                <w:szCs w:val="20"/>
                <w:lang w:val="en-GB"/>
              </w:rPr>
              <w:t>625</w:t>
            </w:r>
            <w:r>
              <w:rPr>
                <w:rFonts w:ascii="Arial" w:hAnsi="Arial" w:cs="Arial"/>
                <w:noProof/>
                <w:sz w:val="20"/>
                <w:szCs w:val="20"/>
                <w:lang w:val="en-GB"/>
              </w:rPr>
              <w:t>,</w:t>
            </w:r>
            <w:r w:rsidR="00EE0153" w:rsidRPr="00EE0153">
              <w:rPr>
                <w:rFonts w:ascii="Arial" w:hAnsi="Arial" w:cs="Arial"/>
                <w:noProof/>
                <w:sz w:val="20"/>
                <w:szCs w:val="20"/>
                <w:lang w:val="en-GB"/>
              </w:rPr>
              <w:t>646</w:t>
            </w:r>
            <w:r>
              <w:rPr>
                <w:rFonts w:ascii="Arial" w:hAnsi="Arial" w:cs="Arial"/>
                <w:noProof/>
                <w:sz w:val="20"/>
                <w:szCs w:val="20"/>
                <w:lang w:val="en-GB"/>
              </w:rPr>
              <w:t>)</w:t>
            </w:r>
          </w:p>
        </w:tc>
        <w:tc>
          <w:tcPr>
            <w:tcW w:w="1531" w:type="dxa"/>
            <w:shd w:val="clear" w:color="auto" w:fill="FAFAFA"/>
            <w:vAlign w:val="bottom"/>
          </w:tcPr>
          <w:p w14:paraId="610F2D0E" w14:textId="62100562"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1E405E6F" w14:textId="19CA793D"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54</w:t>
            </w:r>
            <w:r w:rsidR="00A852DE">
              <w:rPr>
                <w:rFonts w:ascii="Arial" w:hAnsi="Arial" w:cs="Arial"/>
                <w:noProof/>
                <w:sz w:val="20"/>
                <w:szCs w:val="20"/>
                <w:lang w:val="en-GB"/>
              </w:rPr>
              <w:t>,</w:t>
            </w:r>
            <w:r w:rsidRPr="00EE0153">
              <w:rPr>
                <w:rFonts w:ascii="Arial" w:hAnsi="Arial" w:cs="Arial"/>
                <w:noProof/>
                <w:sz w:val="20"/>
                <w:szCs w:val="20"/>
                <w:lang w:val="en-GB"/>
              </w:rPr>
              <w:t>568</w:t>
            </w:r>
            <w:r w:rsidR="00A852DE">
              <w:rPr>
                <w:rFonts w:ascii="Arial" w:hAnsi="Arial" w:cs="Arial"/>
                <w:noProof/>
                <w:sz w:val="20"/>
                <w:szCs w:val="20"/>
                <w:lang w:val="en-GB"/>
              </w:rPr>
              <w:t>,</w:t>
            </w:r>
            <w:r w:rsidRPr="00EE0153">
              <w:rPr>
                <w:rFonts w:ascii="Arial" w:hAnsi="Arial" w:cs="Arial"/>
                <w:noProof/>
                <w:sz w:val="20"/>
                <w:szCs w:val="20"/>
                <w:lang w:val="en-GB"/>
              </w:rPr>
              <w:t>068</w:t>
            </w:r>
          </w:p>
        </w:tc>
      </w:tr>
      <w:tr w:rsidR="008556A2" w:rsidRPr="00DE3BCE" w14:paraId="0D9DB074" w14:textId="77777777" w:rsidTr="00567C69">
        <w:tc>
          <w:tcPr>
            <w:tcW w:w="4817" w:type="dxa"/>
            <w:vAlign w:val="bottom"/>
          </w:tcPr>
          <w:p w14:paraId="3B214DF3"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cs/>
              </w:rPr>
              <w:t>Finance lease</w:t>
            </w:r>
          </w:p>
        </w:tc>
        <w:tc>
          <w:tcPr>
            <w:tcW w:w="1587" w:type="dxa"/>
            <w:vAlign w:val="bottom"/>
          </w:tcPr>
          <w:p w14:paraId="07B84151"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462" w:type="dxa"/>
            <w:vAlign w:val="bottom"/>
          </w:tcPr>
          <w:p w14:paraId="42AE7254" w14:textId="340CC6B7"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182</w:t>
            </w:r>
            <w:r w:rsidR="008556A2" w:rsidRPr="00DE3BCE">
              <w:rPr>
                <w:rFonts w:ascii="Arial" w:hAnsi="Arial" w:cs="Arial"/>
                <w:noProof/>
                <w:sz w:val="20"/>
                <w:szCs w:val="20"/>
                <w:lang w:val="en-GB"/>
              </w:rPr>
              <w:t>,</w:t>
            </w:r>
            <w:r w:rsidRPr="00EE0153">
              <w:rPr>
                <w:rFonts w:ascii="Arial" w:hAnsi="Arial" w:cs="Arial"/>
                <w:noProof/>
                <w:sz w:val="20"/>
                <w:szCs w:val="20"/>
                <w:lang w:val="en-GB"/>
              </w:rPr>
              <w:t>401</w:t>
            </w:r>
          </w:p>
        </w:tc>
        <w:tc>
          <w:tcPr>
            <w:tcW w:w="1531" w:type="dxa"/>
            <w:vAlign w:val="bottom"/>
          </w:tcPr>
          <w:p w14:paraId="3964D94E"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6CF1688A" w14:textId="74E7726A"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182</w:t>
            </w:r>
            <w:r w:rsidR="008556A2" w:rsidRPr="00DE3BCE">
              <w:rPr>
                <w:rFonts w:ascii="Arial" w:hAnsi="Arial" w:cs="Arial"/>
                <w:noProof/>
                <w:sz w:val="20"/>
                <w:szCs w:val="20"/>
                <w:lang w:val="en-GB"/>
              </w:rPr>
              <w:t>,</w:t>
            </w:r>
            <w:r w:rsidRPr="00EE0153">
              <w:rPr>
                <w:rFonts w:ascii="Arial" w:hAnsi="Arial" w:cs="Arial"/>
                <w:noProof/>
                <w:sz w:val="20"/>
                <w:szCs w:val="20"/>
                <w:lang w:val="en-GB"/>
              </w:rPr>
              <w:t>401</w:t>
            </w:r>
          </w:p>
        </w:tc>
        <w:tc>
          <w:tcPr>
            <w:tcW w:w="1351" w:type="dxa"/>
            <w:shd w:val="clear" w:color="auto" w:fill="FAFAFA"/>
            <w:vAlign w:val="bottom"/>
          </w:tcPr>
          <w:p w14:paraId="044462DC" w14:textId="0B086862"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59</w:t>
            </w:r>
            <w:r>
              <w:rPr>
                <w:rFonts w:ascii="Arial" w:hAnsi="Arial" w:cs="Arial"/>
                <w:noProof/>
                <w:sz w:val="20"/>
                <w:szCs w:val="20"/>
                <w:lang w:val="en-GB"/>
              </w:rPr>
              <w:t>,</w:t>
            </w:r>
            <w:r w:rsidR="00EE0153" w:rsidRPr="00EE0153">
              <w:rPr>
                <w:rFonts w:ascii="Arial" w:hAnsi="Arial" w:cs="Arial"/>
                <w:noProof/>
                <w:sz w:val="20"/>
                <w:szCs w:val="20"/>
                <w:lang w:val="en-GB"/>
              </w:rPr>
              <w:t>929</w:t>
            </w:r>
            <w:r>
              <w:rPr>
                <w:rFonts w:ascii="Arial" w:hAnsi="Arial" w:cs="Arial"/>
                <w:noProof/>
                <w:sz w:val="20"/>
                <w:szCs w:val="20"/>
                <w:lang w:val="en-GB"/>
              </w:rPr>
              <w:t>)</w:t>
            </w:r>
          </w:p>
        </w:tc>
        <w:tc>
          <w:tcPr>
            <w:tcW w:w="1531" w:type="dxa"/>
            <w:shd w:val="clear" w:color="auto" w:fill="FAFAFA"/>
            <w:vAlign w:val="bottom"/>
          </w:tcPr>
          <w:p w14:paraId="4E91349D" w14:textId="1BAB63CF"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339C48B2" w14:textId="29CB50A2"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122</w:t>
            </w:r>
            <w:r w:rsidR="008556A2">
              <w:rPr>
                <w:rFonts w:ascii="Arial" w:hAnsi="Arial" w:cs="Arial"/>
                <w:noProof/>
                <w:sz w:val="20"/>
                <w:szCs w:val="20"/>
                <w:lang w:val="en-GB"/>
              </w:rPr>
              <w:t>,</w:t>
            </w:r>
            <w:r w:rsidRPr="00EE0153">
              <w:rPr>
                <w:rFonts w:ascii="Arial" w:hAnsi="Arial" w:cs="Arial"/>
                <w:noProof/>
                <w:sz w:val="20"/>
                <w:szCs w:val="20"/>
                <w:lang w:val="en-GB"/>
              </w:rPr>
              <w:t>472</w:t>
            </w:r>
          </w:p>
        </w:tc>
      </w:tr>
      <w:tr w:rsidR="008556A2" w:rsidRPr="00DE3BCE" w14:paraId="20EEF962" w14:textId="77777777" w:rsidTr="00567C69">
        <w:tc>
          <w:tcPr>
            <w:tcW w:w="4817" w:type="dxa"/>
            <w:vAlign w:val="bottom"/>
          </w:tcPr>
          <w:p w14:paraId="7587192B"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Deposits from long-term lease agreement</w:t>
            </w:r>
          </w:p>
        </w:tc>
        <w:tc>
          <w:tcPr>
            <w:tcW w:w="1587" w:type="dxa"/>
            <w:vAlign w:val="bottom"/>
          </w:tcPr>
          <w:p w14:paraId="5ADD8E51" w14:textId="080AED9F"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w:t>
            </w:r>
            <w:r w:rsidR="008556A2" w:rsidRPr="00DE3BCE">
              <w:rPr>
                <w:rFonts w:ascii="Arial" w:hAnsi="Arial" w:cs="Arial"/>
                <w:noProof/>
                <w:sz w:val="20"/>
                <w:szCs w:val="20"/>
                <w:lang w:val="en-GB"/>
              </w:rPr>
              <w:t>,</w:t>
            </w:r>
            <w:r w:rsidRPr="00EE0153">
              <w:rPr>
                <w:rFonts w:ascii="Arial" w:hAnsi="Arial" w:cs="Arial"/>
                <w:noProof/>
                <w:sz w:val="20"/>
                <w:szCs w:val="20"/>
                <w:lang w:val="en-GB"/>
              </w:rPr>
              <w:t>886</w:t>
            </w:r>
            <w:r w:rsidR="008556A2" w:rsidRPr="00DE3BCE">
              <w:rPr>
                <w:rFonts w:ascii="Arial" w:hAnsi="Arial" w:cs="Arial"/>
                <w:noProof/>
                <w:sz w:val="20"/>
                <w:szCs w:val="20"/>
                <w:lang w:val="en-GB"/>
              </w:rPr>
              <w:t>,</w:t>
            </w:r>
            <w:r w:rsidRPr="00EE0153">
              <w:rPr>
                <w:rFonts w:ascii="Arial" w:hAnsi="Arial" w:cs="Arial"/>
                <w:noProof/>
                <w:sz w:val="20"/>
                <w:szCs w:val="20"/>
                <w:lang w:val="en-GB"/>
              </w:rPr>
              <w:t>567</w:t>
            </w:r>
          </w:p>
        </w:tc>
        <w:tc>
          <w:tcPr>
            <w:tcW w:w="1462" w:type="dxa"/>
            <w:vAlign w:val="bottom"/>
          </w:tcPr>
          <w:p w14:paraId="00A99179" w14:textId="4440C2AB"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637</w:t>
            </w:r>
          </w:p>
        </w:tc>
        <w:tc>
          <w:tcPr>
            <w:tcW w:w="1531" w:type="dxa"/>
            <w:vAlign w:val="bottom"/>
          </w:tcPr>
          <w:p w14:paraId="043E6C7C"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69D473E3" w14:textId="0291B7D6"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w:t>
            </w:r>
            <w:r w:rsidR="008556A2" w:rsidRPr="00DE3BCE">
              <w:rPr>
                <w:rFonts w:ascii="Arial" w:hAnsi="Arial" w:cs="Arial"/>
                <w:noProof/>
                <w:sz w:val="20"/>
                <w:szCs w:val="20"/>
                <w:lang w:val="en-GB"/>
              </w:rPr>
              <w:t>,</w:t>
            </w:r>
            <w:r w:rsidRPr="00EE0153">
              <w:rPr>
                <w:rFonts w:ascii="Arial" w:hAnsi="Arial" w:cs="Arial"/>
                <w:noProof/>
                <w:sz w:val="20"/>
                <w:szCs w:val="20"/>
                <w:lang w:val="en-GB"/>
              </w:rPr>
              <w:t>887</w:t>
            </w:r>
            <w:r w:rsidR="008556A2" w:rsidRPr="00DE3BCE">
              <w:rPr>
                <w:rFonts w:ascii="Arial" w:hAnsi="Arial" w:cs="Arial"/>
                <w:noProof/>
                <w:sz w:val="20"/>
                <w:szCs w:val="20"/>
                <w:lang w:val="en-GB"/>
              </w:rPr>
              <w:t>,</w:t>
            </w:r>
            <w:r w:rsidRPr="00EE0153">
              <w:rPr>
                <w:rFonts w:ascii="Arial" w:hAnsi="Arial" w:cs="Arial"/>
                <w:noProof/>
                <w:sz w:val="20"/>
                <w:szCs w:val="20"/>
                <w:lang w:val="en-GB"/>
              </w:rPr>
              <w:t>204</w:t>
            </w:r>
          </w:p>
        </w:tc>
        <w:tc>
          <w:tcPr>
            <w:tcW w:w="1351" w:type="dxa"/>
            <w:shd w:val="clear" w:color="auto" w:fill="FAFAFA"/>
            <w:vAlign w:val="bottom"/>
          </w:tcPr>
          <w:p w14:paraId="166EC290" w14:textId="7D04D9B1"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1</w:t>
            </w:r>
            <w:r>
              <w:rPr>
                <w:rFonts w:ascii="Arial" w:hAnsi="Arial" w:cs="Arial"/>
                <w:noProof/>
                <w:sz w:val="20"/>
                <w:szCs w:val="20"/>
                <w:lang w:val="en-GB"/>
              </w:rPr>
              <w:t>,</w:t>
            </w:r>
            <w:r w:rsidR="00EE0153" w:rsidRPr="00EE0153">
              <w:rPr>
                <w:rFonts w:ascii="Arial" w:hAnsi="Arial" w:cs="Arial"/>
                <w:noProof/>
                <w:sz w:val="20"/>
                <w:szCs w:val="20"/>
                <w:lang w:val="en-GB"/>
              </w:rPr>
              <w:t>795</w:t>
            </w:r>
            <w:r>
              <w:rPr>
                <w:rFonts w:ascii="Arial" w:hAnsi="Arial" w:cs="Arial"/>
                <w:noProof/>
                <w:sz w:val="20"/>
                <w:szCs w:val="20"/>
                <w:lang w:val="en-GB"/>
              </w:rPr>
              <w:t>,</w:t>
            </w:r>
            <w:r w:rsidR="00EE0153" w:rsidRPr="00EE0153">
              <w:rPr>
                <w:rFonts w:ascii="Arial" w:hAnsi="Arial" w:cs="Arial"/>
                <w:noProof/>
                <w:sz w:val="20"/>
                <w:szCs w:val="20"/>
                <w:lang w:val="en-GB"/>
              </w:rPr>
              <w:t>767</w:t>
            </w:r>
            <w:r>
              <w:rPr>
                <w:rFonts w:ascii="Arial" w:hAnsi="Arial" w:cs="Arial"/>
                <w:noProof/>
                <w:sz w:val="20"/>
                <w:szCs w:val="20"/>
                <w:lang w:val="en-GB"/>
              </w:rPr>
              <w:t>)</w:t>
            </w:r>
          </w:p>
        </w:tc>
        <w:tc>
          <w:tcPr>
            <w:tcW w:w="1531" w:type="dxa"/>
            <w:shd w:val="clear" w:color="auto" w:fill="FAFAFA"/>
            <w:vAlign w:val="bottom"/>
          </w:tcPr>
          <w:p w14:paraId="322AC28A" w14:textId="1920C28F"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2D75F2C3" w14:textId="779495F0"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91</w:t>
            </w:r>
            <w:r w:rsidR="008556A2">
              <w:rPr>
                <w:rFonts w:ascii="Arial" w:hAnsi="Arial" w:cs="Arial"/>
                <w:noProof/>
                <w:sz w:val="20"/>
                <w:szCs w:val="20"/>
                <w:lang w:val="en-GB"/>
              </w:rPr>
              <w:t>,</w:t>
            </w:r>
            <w:r w:rsidRPr="00EE0153">
              <w:rPr>
                <w:rFonts w:ascii="Arial" w:hAnsi="Arial" w:cs="Arial"/>
                <w:noProof/>
                <w:sz w:val="20"/>
                <w:szCs w:val="20"/>
                <w:lang w:val="en-GB"/>
              </w:rPr>
              <w:t>437</w:t>
            </w:r>
          </w:p>
        </w:tc>
      </w:tr>
      <w:tr w:rsidR="008556A2" w:rsidRPr="00DE3BCE" w14:paraId="1B09E0B9" w14:textId="77777777" w:rsidTr="00567C69">
        <w:tc>
          <w:tcPr>
            <w:tcW w:w="4817" w:type="dxa"/>
            <w:vAlign w:val="bottom"/>
          </w:tcPr>
          <w:p w14:paraId="0AE1F694"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rPr>
            </w:pPr>
            <w:r w:rsidRPr="0081298C">
              <w:rPr>
                <w:rFonts w:ascii="Arial" w:eastAsia="Angsana New" w:hAnsi="Arial" w:cs="Arial"/>
                <w:sz w:val="20"/>
                <w:szCs w:val="20"/>
              </w:rPr>
              <w:t>Employee benefit obligations</w:t>
            </w:r>
          </w:p>
        </w:tc>
        <w:tc>
          <w:tcPr>
            <w:tcW w:w="1587" w:type="dxa"/>
            <w:vAlign w:val="bottom"/>
          </w:tcPr>
          <w:p w14:paraId="19BD344E" w14:textId="525FBF8D"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23</w:t>
            </w:r>
            <w:r w:rsidR="008556A2" w:rsidRPr="00DE3BCE">
              <w:rPr>
                <w:rFonts w:ascii="Arial" w:hAnsi="Arial" w:cs="Arial"/>
                <w:noProof/>
                <w:sz w:val="20"/>
                <w:szCs w:val="20"/>
                <w:lang w:val="en-GB"/>
              </w:rPr>
              <w:t>,</w:t>
            </w:r>
            <w:r w:rsidRPr="00EE0153">
              <w:rPr>
                <w:rFonts w:ascii="Arial" w:hAnsi="Arial" w:cs="Arial"/>
                <w:noProof/>
                <w:sz w:val="20"/>
                <w:szCs w:val="20"/>
                <w:lang w:val="en-GB"/>
              </w:rPr>
              <w:t>168</w:t>
            </w:r>
            <w:r w:rsidR="008556A2" w:rsidRPr="00DE3BCE">
              <w:rPr>
                <w:rFonts w:ascii="Arial" w:hAnsi="Arial" w:cs="Arial"/>
                <w:noProof/>
                <w:sz w:val="20"/>
                <w:szCs w:val="20"/>
                <w:lang w:val="en-GB"/>
              </w:rPr>
              <w:t>,</w:t>
            </w:r>
            <w:r w:rsidRPr="00EE0153">
              <w:rPr>
                <w:rFonts w:ascii="Arial" w:hAnsi="Arial" w:cs="Arial"/>
                <w:noProof/>
                <w:sz w:val="20"/>
                <w:szCs w:val="20"/>
                <w:lang w:val="en-GB"/>
              </w:rPr>
              <w:t>870</w:t>
            </w:r>
          </w:p>
        </w:tc>
        <w:tc>
          <w:tcPr>
            <w:tcW w:w="1462" w:type="dxa"/>
            <w:vAlign w:val="bottom"/>
          </w:tcPr>
          <w:p w14:paraId="0A8C5215" w14:textId="015EE453"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w:t>
            </w:r>
            <w:r w:rsidR="008556A2" w:rsidRPr="00DE3BCE">
              <w:rPr>
                <w:rFonts w:ascii="Arial" w:hAnsi="Arial" w:cs="Arial"/>
                <w:noProof/>
                <w:sz w:val="20"/>
                <w:szCs w:val="20"/>
                <w:lang w:val="en-GB"/>
              </w:rPr>
              <w:t>,</w:t>
            </w:r>
            <w:r w:rsidRPr="00EE0153">
              <w:rPr>
                <w:rFonts w:ascii="Arial" w:hAnsi="Arial" w:cs="Arial"/>
                <w:noProof/>
                <w:sz w:val="20"/>
                <w:szCs w:val="20"/>
                <w:lang w:val="en-GB"/>
              </w:rPr>
              <w:t>502</w:t>
            </w:r>
            <w:r w:rsidR="008556A2" w:rsidRPr="00DE3BCE">
              <w:rPr>
                <w:rFonts w:ascii="Arial" w:hAnsi="Arial" w:cs="Arial"/>
                <w:noProof/>
                <w:sz w:val="20"/>
                <w:szCs w:val="20"/>
                <w:lang w:val="en-GB"/>
              </w:rPr>
              <w:t>,</w:t>
            </w:r>
            <w:r w:rsidRPr="00EE0153">
              <w:rPr>
                <w:rFonts w:ascii="Arial" w:hAnsi="Arial" w:cs="Arial"/>
                <w:noProof/>
                <w:sz w:val="20"/>
                <w:szCs w:val="20"/>
                <w:lang w:val="en-GB"/>
              </w:rPr>
              <w:t>693</w:t>
            </w:r>
          </w:p>
        </w:tc>
        <w:tc>
          <w:tcPr>
            <w:tcW w:w="1531" w:type="dxa"/>
            <w:vAlign w:val="bottom"/>
          </w:tcPr>
          <w:p w14:paraId="44359684"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56DC2A35" w14:textId="69F4E830"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29</w:t>
            </w:r>
            <w:r w:rsidR="008556A2" w:rsidRPr="00DE3BCE">
              <w:rPr>
                <w:rFonts w:ascii="Arial" w:hAnsi="Arial" w:cs="Arial"/>
                <w:noProof/>
                <w:sz w:val="20"/>
                <w:szCs w:val="20"/>
                <w:lang w:val="en-GB"/>
              </w:rPr>
              <w:t>,</w:t>
            </w:r>
            <w:r w:rsidRPr="00EE0153">
              <w:rPr>
                <w:rFonts w:ascii="Arial" w:hAnsi="Arial" w:cs="Arial"/>
                <w:noProof/>
                <w:sz w:val="20"/>
                <w:szCs w:val="20"/>
                <w:lang w:val="en-GB"/>
              </w:rPr>
              <w:t>671</w:t>
            </w:r>
            <w:r w:rsidR="008556A2" w:rsidRPr="00DE3BCE">
              <w:rPr>
                <w:rFonts w:ascii="Arial" w:hAnsi="Arial" w:cs="Arial"/>
                <w:noProof/>
                <w:sz w:val="20"/>
                <w:szCs w:val="20"/>
                <w:lang w:val="en-GB"/>
              </w:rPr>
              <w:t>,</w:t>
            </w:r>
            <w:r w:rsidRPr="00EE0153">
              <w:rPr>
                <w:rFonts w:ascii="Arial" w:hAnsi="Arial" w:cs="Arial"/>
                <w:noProof/>
                <w:sz w:val="20"/>
                <w:szCs w:val="20"/>
                <w:lang w:val="en-GB"/>
              </w:rPr>
              <w:t>563</w:t>
            </w:r>
          </w:p>
        </w:tc>
        <w:tc>
          <w:tcPr>
            <w:tcW w:w="1351" w:type="dxa"/>
            <w:shd w:val="clear" w:color="auto" w:fill="FAFAFA"/>
            <w:vAlign w:val="bottom"/>
          </w:tcPr>
          <w:p w14:paraId="574C0E71" w14:textId="6376F3D7"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w:t>
            </w:r>
            <w:r w:rsidR="008556A2">
              <w:rPr>
                <w:rFonts w:ascii="Arial" w:hAnsi="Arial" w:cs="Arial"/>
                <w:noProof/>
                <w:sz w:val="20"/>
                <w:szCs w:val="20"/>
                <w:lang w:val="en-GB"/>
              </w:rPr>
              <w:t>,</w:t>
            </w:r>
            <w:r w:rsidRPr="00EE0153">
              <w:rPr>
                <w:rFonts w:ascii="Arial" w:hAnsi="Arial" w:cs="Arial"/>
                <w:noProof/>
                <w:sz w:val="20"/>
                <w:szCs w:val="20"/>
                <w:lang w:val="en-GB"/>
              </w:rPr>
              <w:t>127</w:t>
            </w:r>
            <w:r w:rsidR="008556A2">
              <w:rPr>
                <w:rFonts w:ascii="Arial" w:hAnsi="Arial" w:cs="Arial"/>
                <w:noProof/>
                <w:sz w:val="20"/>
                <w:szCs w:val="20"/>
                <w:lang w:val="en-GB"/>
              </w:rPr>
              <w:t>,</w:t>
            </w:r>
            <w:r w:rsidRPr="00EE0153">
              <w:rPr>
                <w:rFonts w:ascii="Arial" w:hAnsi="Arial" w:cs="Arial"/>
                <w:noProof/>
                <w:sz w:val="20"/>
                <w:szCs w:val="20"/>
                <w:lang w:val="en-GB"/>
              </w:rPr>
              <w:t>535</w:t>
            </w:r>
          </w:p>
        </w:tc>
        <w:tc>
          <w:tcPr>
            <w:tcW w:w="1531" w:type="dxa"/>
            <w:shd w:val="clear" w:color="auto" w:fill="FAFAFA"/>
            <w:vAlign w:val="bottom"/>
          </w:tcPr>
          <w:p w14:paraId="1BD2E111" w14:textId="07D39B7B"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7</w:t>
            </w:r>
            <w:r>
              <w:rPr>
                <w:rFonts w:ascii="Arial" w:hAnsi="Arial" w:cs="Arial"/>
                <w:noProof/>
                <w:sz w:val="20"/>
                <w:szCs w:val="20"/>
                <w:lang w:val="en-GB"/>
              </w:rPr>
              <w:t>,</w:t>
            </w:r>
            <w:r w:rsidR="00EE0153" w:rsidRPr="00EE0153">
              <w:rPr>
                <w:rFonts w:ascii="Arial" w:hAnsi="Arial" w:cs="Arial"/>
                <w:noProof/>
                <w:sz w:val="20"/>
                <w:szCs w:val="20"/>
                <w:lang w:val="en-GB"/>
              </w:rPr>
              <w:t>715</w:t>
            </w:r>
            <w:r>
              <w:rPr>
                <w:rFonts w:ascii="Arial" w:hAnsi="Arial" w:cs="Arial"/>
                <w:noProof/>
                <w:sz w:val="20"/>
                <w:szCs w:val="20"/>
                <w:lang w:val="en-GB"/>
              </w:rPr>
              <w:t>,</w:t>
            </w:r>
            <w:r w:rsidR="00EE0153" w:rsidRPr="00EE0153">
              <w:rPr>
                <w:rFonts w:ascii="Arial" w:hAnsi="Arial" w:cs="Arial"/>
                <w:noProof/>
                <w:sz w:val="20"/>
                <w:szCs w:val="20"/>
                <w:lang w:val="en-GB"/>
              </w:rPr>
              <w:t>976</w:t>
            </w:r>
            <w:r>
              <w:rPr>
                <w:rFonts w:ascii="Arial" w:hAnsi="Arial" w:cs="Arial"/>
                <w:noProof/>
                <w:sz w:val="20"/>
                <w:szCs w:val="20"/>
                <w:lang w:val="en-GB"/>
              </w:rPr>
              <w:t>)</w:t>
            </w:r>
          </w:p>
        </w:tc>
        <w:tc>
          <w:tcPr>
            <w:tcW w:w="1512" w:type="dxa"/>
            <w:shd w:val="clear" w:color="auto" w:fill="FAFAFA"/>
            <w:vAlign w:val="bottom"/>
          </w:tcPr>
          <w:p w14:paraId="0410FEC1" w14:textId="642C7334"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30</w:t>
            </w:r>
            <w:r w:rsidR="008556A2">
              <w:rPr>
                <w:rFonts w:ascii="Arial" w:hAnsi="Arial" w:cs="Arial"/>
                <w:noProof/>
                <w:sz w:val="20"/>
                <w:szCs w:val="20"/>
                <w:lang w:val="en-GB"/>
              </w:rPr>
              <w:t>,</w:t>
            </w:r>
            <w:r w:rsidRPr="00EE0153">
              <w:rPr>
                <w:rFonts w:ascii="Arial" w:hAnsi="Arial" w:cs="Arial"/>
                <w:noProof/>
                <w:sz w:val="20"/>
                <w:szCs w:val="20"/>
                <w:lang w:val="en-GB"/>
              </w:rPr>
              <w:t>083</w:t>
            </w:r>
            <w:r w:rsidR="008556A2">
              <w:rPr>
                <w:rFonts w:ascii="Arial" w:hAnsi="Arial" w:cs="Arial"/>
                <w:noProof/>
                <w:sz w:val="20"/>
                <w:szCs w:val="20"/>
                <w:lang w:val="en-GB"/>
              </w:rPr>
              <w:t>,</w:t>
            </w:r>
            <w:r w:rsidRPr="00EE0153">
              <w:rPr>
                <w:rFonts w:ascii="Arial" w:hAnsi="Arial" w:cs="Arial"/>
                <w:noProof/>
                <w:sz w:val="20"/>
                <w:szCs w:val="20"/>
                <w:lang w:val="en-GB"/>
              </w:rPr>
              <w:t>122</w:t>
            </w:r>
          </w:p>
        </w:tc>
      </w:tr>
      <w:tr w:rsidR="008556A2" w:rsidRPr="00DE3BCE" w14:paraId="55332C81" w14:textId="77777777" w:rsidTr="00567C69">
        <w:tc>
          <w:tcPr>
            <w:tcW w:w="4817" w:type="dxa"/>
            <w:vAlign w:val="bottom"/>
          </w:tcPr>
          <w:p w14:paraId="64FECBEE" w14:textId="77777777" w:rsidR="008556A2" w:rsidRPr="0081298C" w:rsidRDefault="008556A2" w:rsidP="00941A17">
            <w:pPr>
              <w:pStyle w:val="a"/>
              <w:tabs>
                <w:tab w:val="right" w:pos="9810"/>
              </w:tabs>
              <w:ind w:left="-105" w:right="0"/>
              <w:rPr>
                <w:rFonts w:ascii="Arial" w:eastAsia="Angsana New" w:hAnsi="Arial" w:cs="Arial"/>
                <w:sz w:val="20"/>
                <w:szCs w:val="20"/>
              </w:rPr>
            </w:pPr>
            <w:r w:rsidRPr="0081298C">
              <w:rPr>
                <w:rFonts w:ascii="Arial" w:eastAsia="Angsana New" w:hAnsi="Arial" w:cs="Arial"/>
                <w:sz w:val="20"/>
                <w:szCs w:val="20"/>
              </w:rPr>
              <w:t>Deferred expenses from operating lease agreement</w:t>
            </w:r>
          </w:p>
        </w:tc>
        <w:tc>
          <w:tcPr>
            <w:tcW w:w="1587" w:type="dxa"/>
            <w:vAlign w:val="bottom"/>
          </w:tcPr>
          <w:p w14:paraId="1DE2688B" w14:textId="19667388"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586</w:t>
            </w:r>
            <w:r w:rsidR="008556A2" w:rsidRPr="00DE3BCE">
              <w:rPr>
                <w:rFonts w:ascii="Arial" w:hAnsi="Arial" w:cs="Arial"/>
                <w:noProof/>
                <w:sz w:val="20"/>
                <w:szCs w:val="20"/>
                <w:lang w:val="en-GB"/>
              </w:rPr>
              <w:t>,</w:t>
            </w:r>
            <w:r w:rsidRPr="00EE0153">
              <w:rPr>
                <w:rFonts w:ascii="Arial" w:hAnsi="Arial" w:cs="Arial"/>
                <w:noProof/>
                <w:sz w:val="20"/>
                <w:szCs w:val="20"/>
                <w:lang w:val="en-GB"/>
              </w:rPr>
              <w:t>559</w:t>
            </w:r>
          </w:p>
        </w:tc>
        <w:tc>
          <w:tcPr>
            <w:tcW w:w="1462" w:type="dxa"/>
            <w:vAlign w:val="bottom"/>
          </w:tcPr>
          <w:p w14:paraId="11D1525F" w14:textId="77777777" w:rsidR="008556A2" w:rsidRPr="00DE3BCE" w:rsidRDefault="008556A2" w:rsidP="008556A2">
            <w:pPr>
              <w:spacing w:after="0" w:line="240" w:lineRule="auto"/>
              <w:ind w:right="-72"/>
              <w:jc w:val="right"/>
              <w:rPr>
                <w:rFonts w:ascii="Arial" w:hAnsi="Arial" w:cs="Arial"/>
                <w:noProof/>
                <w:sz w:val="20"/>
                <w:szCs w:val="20"/>
                <w:cs/>
                <w:lang w:val="en-GB"/>
              </w:rPr>
            </w:pPr>
            <w:r w:rsidRPr="00DE3BCE">
              <w:rPr>
                <w:rFonts w:ascii="Arial" w:hAnsi="Arial" w:cs="Arial"/>
                <w:noProof/>
                <w:sz w:val="20"/>
                <w:szCs w:val="20"/>
                <w:cs/>
                <w:lang w:val="en-GB"/>
              </w:rPr>
              <w:t>-</w:t>
            </w:r>
          </w:p>
        </w:tc>
        <w:tc>
          <w:tcPr>
            <w:tcW w:w="1531" w:type="dxa"/>
            <w:vAlign w:val="bottom"/>
          </w:tcPr>
          <w:p w14:paraId="2651D0FE"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cs/>
                <w:lang w:val="en-GB"/>
              </w:rPr>
              <w:t>-</w:t>
            </w:r>
          </w:p>
        </w:tc>
        <w:tc>
          <w:tcPr>
            <w:tcW w:w="1518" w:type="dxa"/>
            <w:vAlign w:val="bottom"/>
          </w:tcPr>
          <w:p w14:paraId="2BCB68E1" w14:textId="4459528B" w:rsidR="008556A2" w:rsidRPr="00DE3BCE" w:rsidRDefault="00EE0153" w:rsidP="008556A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586</w:t>
            </w:r>
            <w:r w:rsidR="008556A2" w:rsidRPr="00DE3BCE">
              <w:rPr>
                <w:rFonts w:ascii="Arial" w:hAnsi="Arial" w:cs="Arial"/>
                <w:noProof/>
                <w:sz w:val="20"/>
                <w:szCs w:val="20"/>
                <w:lang w:val="en-GB"/>
              </w:rPr>
              <w:t>,</w:t>
            </w:r>
            <w:r w:rsidRPr="00EE0153">
              <w:rPr>
                <w:rFonts w:ascii="Arial" w:hAnsi="Arial" w:cs="Arial"/>
                <w:noProof/>
                <w:sz w:val="20"/>
                <w:szCs w:val="20"/>
                <w:lang w:val="en-GB"/>
              </w:rPr>
              <w:t>559</w:t>
            </w:r>
          </w:p>
        </w:tc>
        <w:tc>
          <w:tcPr>
            <w:tcW w:w="1351" w:type="dxa"/>
            <w:shd w:val="clear" w:color="auto" w:fill="FAFAFA"/>
            <w:vAlign w:val="bottom"/>
          </w:tcPr>
          <w:p w14:paraId="358359F4" w14:textId="41453C5C" w:rsidR="008556A2" w:rsidRPr="00DE3BCE" w:rsidRDefault="008556A2" w:rsidP="008556A2">
            <w:pPr>
              <w:spacing w:after="0" w:line="240" w:lineRule="auto"/>
              <w:ind w:right="-72"/>
              <w:jc w:val="right"/>
              <w:rPr>
                <w:rFonts w:ascii="Arial" w:hAnsi="Arial" w:cs="Arial"/>
                <w:noProof/>
                <w:sz w:val="20"/>
                <w:szCs w:val="20"/>
                <w:cs/>
                <w:lang w:val="en-GB"/>
              </w:rPr>
            </w:pPr>
            <w:r>
              <w:rPr>
                <w:rFonts w:ascii="Arial" w:hAnsi="Arial" w:cs="Arial"/>
                <w:noProof/>
                <w:sz w:val="20"/>
                <w:szCs w:val="20"/>
                <w:lang w:val="en-GB"/>
              </w:rPr>
              <w:t>(</w:t>
            </w:r>
            <w:r w:rsidR="00EE0153" w:rsidRPr="00EE0153">
              <w:rPr>
                <w:rFonts w:ascii="Arial" w:hAnsi="Arial" w:cs="Arial"/>
                <w:noProof/>
                <w:sz w:val="20"/>
                <w:szCs w:val="20"/>
                <w:lang w:val="en-GB"/>
              </w:rPr>
              <w:t>586</w:t>
            </w:r>
            <w:r>
              <w:rPr>
                <w:rFonts w:ascii="Arial" w:hAnsi="Arial" w:cs="Arial"/>
                <w:noProof/>
                <w:sz w:val="20"/>
                <w:szCs w:val="20"/>
                <w:lang w:val="en-GB"/>
              </w:rPr>
              <w:t>,</w:t>
            </w:r>
            <w:r w:rsidR="00EE0153" w:rsidRPr="00EE0153">
              <w:rPr>
                <w:rFonts w:ascii="Arial" w:hAnsi="Arial" w:cs="Arial"/>
                <w:noProof/>
                <w:sz w:val="20"/>
                <w:szCs w:val="20"/>
                <w:lang w:val="en-GB"/>
              </w:rPr>
              <w:t>559</w:t>
            </w:r>
            <w:r>
              <w:rPr>
                <w:rFonts w:ascii="Arial" w:hAnsi="Arial" w:cs="Arial"/>
                <w:noProof/>
                <w:sz w:val="20"/>
                <w:szCs w:val="20"/>
                <w:lang w:val="en-GB"/>
              </w:rPr>
              <w:t>)</w:t>
            </w:r>
          </w:p>
        </w:tc>
        <w:tc>
          <w:tcPr>
            <w:tcW w:w="1531" w:type="dxa"/>
            <w:shd w:val="clear" w:color="auto" w:fill="FAFAFA"/>
            <w:vAlign w:val="bottom"/>
          </w:tcPr>
          <w:p w14:paraId="0B1EB3CB" w14:textId="2E56CF61"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33E43788" w14:textId="4E7D2624" w:rsidR="008556A2" w:rsidRPr="00DE3BCE" w:rsidRDefault="008556A2" w:rsidP="008556A2">
            <w:pPr>
              <w:spacing w:after="0" w:line="240" w:lineRule="auto"/>
              <w:ind w:right="-72"/>
              <w:jc w:val="right"/>
              <w:rPr>
                <w:rFonts w:ascii="Arial" w:hAnsi="Arial" w:cs="Arial"/>
                <w:noProof/>
                <w:sz w:val="20"/>
                <w:szCs w:val="20"/>
              </w:rPr>
            </w:pPr>
            <w:r>
              <w:rPr>
                <w:rFonts w:ascii="Arial" w:hAnsi="Arial" w:cs="Arial"/>
                <w:noProof/>
                <w:sz w:val="20"/>
                <w:szCs w:val="20"/>
              </w:rPr>
              <w:t>-</w:t>
            </w:r>
          </w:p>
        </w:tc>
      </w:tr>
      <w:tr w:rsidR="008556A2" w:rsidRPr="00DE3BCE" w14:paraId="0C501AE1" w14:textId="77777777" w:rsidTr="00FA3E89">
        <w:tc>
          <w:tcPr>
            <w:tcW w:w="4817" w:type="dxa"/>
            <w:vAlign w:val="bottom"/>
          </w:tcPr>
          <w:p w14:paraId="273F315F"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cs/>
              </w:rPr>
            </w:pPr>
            <w:r w:rsidRPr="0081298C">
              <w:rPr>
                <w:rFonts w:ascii="Arial" w:eastAsia="Angsana New" w:hAnsi="Arial" w:cs="Arial"/>
                <w:sz w:val="20"/>
                <w:szCs w:val="20"/>
              </w:rPr>
              <w:t>Gain/loss from intercompany, net</w:t>
            </w:r>
          </w:p>
        </w:tc>
        <w:tc>
          <w:tcPr>
            <w:tcW w:w="1587" w:type="dxa"/>
            <w:vAlign w:val="bottom"/>
          </w:tcPr>
          <w:p w14:paraId="3E55E18E" w14:textId="624763E6"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50</w:t>
            </w:r>
            <w:r w:rsidR="008556A2" w:rsidRPr="00DE3BCE">
              <w:rPr>
                <w:rFonts w:ascii="Arial" w:hAnsi="Arial" w:cs="Arial"/>
                <w:noProof/>
                <w:sz w:val="20"/>
                <w:szCs w:val="20"/>
                <w:lang w:val="en-GB"/>
              </w:rPr>
              <w:t>,</w:t>
            </w:r>
            <w:r w:rsidRPr="00EE0153">
              <w:rPr>
                <w:rFonts w:ascii="Arial" w:hAnsi="Arial" w:cs="Arial"/>
                <w:noProof/>
                <w:sz w:val="20"/>
                <w:szCs w:val="20"/>
                <w:lang w:val="en-GB"/>
              </w:rPr>
              <w:t>227</w:t>
            </w:r>
            <w:r w:rsidR="008556A2" w:rsidRPr="00DE3BCE">
              <w:rPr>
                <w:rFonts w:ascii="Arial" w:hAnsi="Arial" w:cs="Arial"/>
                <w:noProof/>
                <w:sz w:val="20"/>
                <w:szCs w:val="20"/>
                <w:lang w:val="en-GB"/>
              </w:rPr>
              <w:t>,</w:t>
            </w:r>
            <w:r w:rsidRPr="00EE0153">
              <w:rPr>
                <w:rFonts w:ascii="Arial" w:hAnsi="Arial" w:cs="Arial"/>
                <w:noProof/>
                <w:sz w:val="20"/>
                <w:szCs w:val="20"/>
                <w:lang w:val="en-GB"/>
              </w:rPr>
              <w:t>284</w:t>
            </w:r>
          </w:p>
        </w:tc>
        <w:tc>
          <w:tcPr>
            <w:tcW w:w="1462" w:type="dxa"/>
            <w:vAlign w:val="bottom"/>
          </w:tcPr>
          <w:p w14:paraId="7FBAC878" w14:textId="09FCDF3D"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w:t>
            </w:r>
            <w:r w:rsidR="008556A2" w:rsidRPr="00DE3BCE">
              <w:rPr>
                <w:rFonts w:ascii="Arial" w:hAnsi="Arial" w:cs="Arial"/>
                <w:noProof/>
                <w:sz w:val="20"/>
                <w:szCs w:val="20"/>
                <w:lang w:val="en-GB"/>
              </w:rPr>
              <w:t>,</w:t>
            </w:r>
            <w:r w:rsidRPr="00EE0153">
              <w:rPr>
                <w:rFonts w:ascii="Arial" w:hAnsi="Arial" w:cs="Arial"/>
                <w:noProof/>
                <w:sz w:val="20"/>
                <w:szCs w:val="20"/>
                <w:lang w:val="en-GB"/>
              </w:rPr>
              <w:t>409</w:t>
            </w:r>
            <w:r w:rsidR="008556A2" w:rsidRPr="00DE3BCE">
              <w:rPr>
                <w:rFonts w:ascii="Arial" w:hAnsi="Arial" w:cs="Arial"/>
                <w:noProof/>
                <w:sz w:val="20"/>
                <w:szCs w:val="20"/>
                <w:lang w:val="en-GB"/>
              </w:rPr>
              <w:t>,</w:t>
            </w:r>
            <w:r w:rsidRPr="00EE0153">
              <w:rPr>
                <w:rFonts w:ascii="Arial" w:hAnsi="Arial" w:cs="Arial"/>
                <w:noProof/>
                <w:sz w:val="20"/>
                <w:szCs w:val="20"/>
                <w:lang w:val="en-GB"/>
              </w:rPr>
              <w:t>458</w:t>
            </w:r>
          </w:p>
        </w:tc>
        <w:tc>
          <w:tcPr>
            <w:tcW w:w="1531" w:type="dxa"/>
            <w:vAlign w:val="bottom"/>
          </w:tcPr>
          <w:p w14:paraId="3BA9932A"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737F7790" w14:textId="6F553561"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54</w:t>
            </w:r>
            <w:r w:rsidR="008556A2" w:rsidRPr="00DE3BCE">
              <w:rPr>
                <w:rFonts w:ascii="Arial" w:hAnsi="Arial" w:cs="Arial"/>
                <w:noProof/>
                <w:sz w:val="20"/>
                <w:szCs w:val="20"/>
                <w:lang w:val="en-GB"/>
              </w:rPr>
              <w:t>,</w:t>
            </w:r>
            <w:r w:rsidRPr="00EE0153">
              <w:rPr>
                <w:rFonts w:ascii="Arial" w:hAnsi="Arial" w:cs="Arial"/>
                <w:noProof/>
                <w:sz w:val="20"/>
                <w:szCs w:val="20"/>
                <w:lang w:val="en-GB"/>
              </w:rPr>
              <w:t>636</w:t>
            </w:r>
            <w:r w:rsidR="008556A2" w:rsidRPr="00DE3BCE">
              <w:rPr>
                <w:rFonts w:ascii="Arial" w:hAnsi="Arial" w:cs="Arial"/>
                <w:noProof/>
                <w:sz w:val="20"/>
                <w:szCs w:val="20"/>
                <w:lang w:val="en-GB"/>
              </w:rPr>
              <w:t>,</w:t>
            </w:r>
            <w:r w:rsidRPr="00EE0153">
              <w:rPr>
                <w:rFonts w:ascii="Arial" w:hAnsi="Arial" w:cs="Arial"/>
                <w:noProof/>
                <w:sz w:val="20"/>
                <w:szCs w:val="20"/>
                <w:lang w:val="en-GB"/>
              </w:rPr>
              <w:t>742</w:t>
            </w:r>
          </w:p>
        </w:tc>
        <w:tc>
          <w:tcPr>
            <w:tcW w:w="1351" w:type="dxa"/>
            <w:shd w:val="clear" w:color="auto" w:fill="FAFAFA"/>
            <w:vAlign w:val="bottom"/>
          </w:tcPr>
          <w:p w14:paraId="7C1AD030" w14:textId="4CB30C9E"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29</w:t>
            </w:r>
            <w:r w:rsidR="00D97DCB" w:rsidRPr="00D97DCB">
              <w:rPr>
                <w:rFonts w:ascii="Arial" w:hAnsi="Arial" w:cs="Arial"/>
                <w:noProof/>
                <w:sz w:val="20"/>
                <w:szCs w:val="20"/>
                <w:lang w:val="en-GB"/>
              </w:rPr>
              <w:t>,</w:t>
            </w:r>
            <w:r w:rsidRPr="00EE0153">
              <w:rPr>
                <w:rFonts w:ascii="Arial" w:hAnsi="Arial" w:cs="Arial"/>
                <w:noProof/>
                <w:sz w:val="20"/>
                <w:szCs w:val="20"/>
                <w:lang w:val="en-GB"/>
              </w:rPr>
              <w:t>921</w:t>
            </w:r>
            <w:r w:rsidR="00D97DCB" w:rsidRPr="00D97DCB">
              <w:rPr>
                <w:rFonts w:ascii="Arial" w:hAnsi="Arial" w:cs="Arial"/>
                <w:noProof/>
                <w:sz w:val="20"/>
                <w:szCs w:val="20"/>
                <w:lang w:val="en-GB"/>
              </w:rPr>
              <w:t>,</w:t>
            </w:r>
            <w:r w:rsidRPr="00EE0153">
              <w:rPr>
                <w:rFonts w:ascii="Arial" w:hAnsi="Arial" w:cs="Arial"/>
                <w:noProof/>
                <w:sz w:val="20"/>
                <w:szCs w:val="20"/>
                <w:lang w:val="en-GB"/>
              </w:rPr>
              <w:t>851</w:t>
            </w:r>
          </w:p>
        </w:tc>
        <w:tc>
          <w:tcPr>
            <w:tcW w:w="1531" w:type="dxa"/>
            <w:shd w:val="clear" w:color="auto" w:fill="FAFAFA"/>
            <w:vAlign w:val="bottom"/>
          </w:tcPr>
          <w:p w14:paraId="2BB1AB76" w14:textId="535E80CC"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5A0BA89B" w14:textId="40A46EFC"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84</w:t>
            </w:r>
            <w:r w:rsidR="00D97DCB" w:rsidRPr="00D97DCB">
              <w:rPr>
                <w:rFonts w:ascii="Arial" w:hAnsi="Arial" w:cs="Arial"/>
                <w:noProof/>
                <w:sz w:val="20"/>
                <w:szCs w:val="20"/>
                <w:lang w:val="en-GB"/>
              </w:rPr>
              <w:t>,</w:t>
            </w:r>
            <w:r w:rsidRPr="00EE0153">
              <w:rPr>
                <w:rFonts w:ascii="Arial" w:hAnsi="Arial" w:cs="Arial"/>
                <w:noProof/>
                <w:sz w:val="20"/>
                <w:szCs w:val="20"/>
                <w:lang w:val="en-GB"/>
              </w:rPr>
              <w:t>558</w:t>
            </w:r>
            <w:r w:rsidR="00D97DCB" w:rsidRPr="00D97DCB">
              <w:rPr>
                <w:rFonts w:ascii="Arial" w:hAnsi="Arial" w:cs="Arial"/>
                <w:noProof/>
                <w:sz w:val="20"/>
                <w:szCs w:val="20"/>
                <w:lang w:val="en-GB"/>
              </w:rPr>
              <w:t>,</w:t>
            </w:r>
            <w:r w:rsidRPr="00EE0153">
              <w:rPr>
                <w:rFonts w:ascii="Arial" w:hAnsi="Arial" w:cs="Arial"/>
                <w:noProof/>
                <w:sz w:val="20"/>
                <w:szCs w:val="20"/>
                <w:lang w:val="en-GB"/>
              </w:rPr>
              <w:t>593</w:t>
            </w:r>
          </w:p>
        </w:tc>
      </w:tr>
      <w:tr w:rsidR="008556A2" w:rsidRPr="00DE3BCE" w14:paraId="35BDBDE3" w14:textId="77777777" w:rsidTr="00FA3E89">
        <w:tc>
          <w:tcPr>
            <w:tcW w:w="4817" w:type="dxa"/>
            <w:vAlign w:val="bottom"/>
          </w:tcPr>
          <w:p w14:paraId="7823D1AC"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cs/>
              </w:rPr>
            </w:pPr>
            <w:r w:rsidRPr="0081298C">
              <w:rPr>
                <w:rFonts w:ascii="Arial" w:eastAsia="Angsana New" w:hAnsi="Arial" w:cs="Arial"/>
                <w:sz w:val="20"/>
                <w:szCs w:val="20"/>
              </w:rPr>
              <w:t>Tax loss carry forward</w:t>
            </w:r>
          </w:p>
        </w:tc>
        <w:tc>
          <w:tcPr>
            <w:tcW w:w="1587" w:type="dxa"/>
            <w:tcBorders>
              <w:bottom w:val="single" w:sz="4" w:space="0" w:color="auto"/>
            </w:tcBorders>
            <w:vAlign w:val="bottom"/>
          </w:tcPr>
          <w:p w14:paraId="112FAC92" w14:textId="40168911"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97</w:t>
            </w:r>
            <w:r w:rsidR="008556A2" w:rsidRPr="00DE3BCE">
              <w:rPr>
                <w:rFonts w:ascii="Arial" w:hAnsi="Arial" w:cs="Arial"/>
                <w:noProof/>
                <w:sz w:val="20"/>
                <w:szCs w:val="20"/>
                <w:lang w:val="en-GB"/>
              </w:rPr>
              <w:t>,</w:t>
            </w:r>
            <w:r w:rsidRPr="00EE0153">
              <w:rPr>
                <w:rFonts w:ascii="Arial" w:hAnsi="Arial" w:cs="Arial"/>
                <w:noProof/>
                <w:sz w:val="20"/>
                <w:szCs w:val="20"/>
                <w:lang w:val="en-GB"/>
              </w:rPr>
              <w:t>892</w:t>
            </w:r>
            <w:r w:rsidR="008556A2" w:rsidRPr="00DE3BCE">
              <w:rPr>
                <w:rFonts w:ascii="Arial" w:hAnsi="Arial" w:cs="Arial"/>
                <w:noProof/>
                <w:sz w:val="20"/>
                <w:szCs w:val="20"/>
                <w:lang w:val="en-GB"/>
              </w:rPr>
              <w:t>,</w:t>
            </w:r>
            <w:r w:rsidRPr="00EE0153">
              <w:rPr>
                <w:rFonts w:ascii="Arial" w:hAnsi="Arial" w:cs="Arial"/>
                <w:noProof/>
                <w:sz w:val="20"/>
                <w:szCs w:val="20"/>
                <w:lang w:val="en-GB"/>
              </w:rPr>
              <w:t>307</w:t>
            </w:r>
          </w:p>
        </w:tc>
        <w:tc>
          <w:tcPr>
            <w:tcW w:w="1462" w:type="dxa"/>
            <w:tcBorders>
              <w:bottom w:val="single" w:sz="4" w:space="0" w:color="auto"/>
            </w:tcBorders>
            <w:vAlign w:val="bottom"/>
          </w:tcPr>
          <w:p w14:paraId="6CFC24E5" w14:textId="7289E849"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63</w:t>
            </w:r>
            <w:r w:rsidR="008556A2" w:rsidRPr="00DE3BCE">
              <w:rPr>
                <w:rFonts w:ascii="Arial" w:hAnsi="Arial" w:cs="Arial"/>
                <w:noProof/>
                <w:sz w:val="20"/>
                <w:szCs w:val="20"/>
                <w:lang w:val="en-GB"/>
              </w:rPr>
              <w:t>,</w:t>
            </w:r>
            <w:r w:rsidRPr="00EE0153">
              <w:rPr>
                <w:rFonts w:ascii="Arial" w:hAnsi="Arial" w:cs="Arial"/>
                <w:noProof/>
                <w:sz w:val="20"/>
                <w:szCs w:val="20"/>
                <w:lang w:val="en-GB"/>
              </w:rPr>
              <w:t>117</w:t>
            </w:r>
            <w:r w:rsidR="008556A2" w:rsidRPr="00DE3BCE">
              <w:rPr>
                <w:rFonts w:ascii="Arial" w:hAnsi="Arial" w:cs="Arial"/>
                <w:noProof/>
                <w:sz w:val="20"/>
                <w:szCs w:val="20"/>
                <w:lang w:val="en-GB"/>
              </w:rPr>
              <w:t>,</w:t>
            </w:r>
            <w:r w:rsidRPr="00EE0153">
              <w:rPr>
                <w:rFonts w:ascii="Arial" w:hAnsi="Arial" w:cs="Arial"/>
                <w:noProof/>
                <w:sz w:val="20"/>
                <w:szCs w:val="20"/>
                <w:lang w:val="en-GB"/>
              </w:rPr>
              <w:t>475</w:t>
            </w:r>
          </w:p>
        </w:tc>
        <w:tc>
          <w:tcPr>
            <w:tcW w:w="1531" w:type="dxa"/>
            <w:tcBorders>
              <w:bottom w:val="single" w:sz="4" w:space="0" w:color="auto"/>
            </w:tcBorders>
            <w:vAlign w:val="bottom"/>
          </w:tcPr>
          <w:p w14:paraId="20204673"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tcBorders>
              <w:bottom w:val="single" w:sz="4" w:space="0" w:color="auto"/>
            </w:tcBorders>
            <w:vAlign w:val="bottom"/>
          </w:tcPr>
          <w:p w14:paraId="113B7AEE" w14:textId="67016EB5"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161</w:t>
            </w:r>
            <w:r w:rsidR="008556A2" w:rsidRPr="00DE3BCE">
              <w:rPr>
                <w:rFonts w:ascii="Arial" w:hAnsi="Arial" w:cs="Arial"/>
                <w:noProof/>
                <w:sz w:val="20"/>
                <w:szCs w:val="20"/>
                <w:lang w:val="en-GB"/>
              </w:rPr>
              <w:t>,</w:t>
            </w:r>
            <w:r w:rsidRPr="00EE0153">
              <w:rPr>
                <w:rFonts w:ascii="Arial" w:hAnsi="Arial" w:cs="Arial"/>
                <w:noProof/>
                <w:sz w:val="20"/>
                <w:szCs w:val="20"/>
                <w:lang w:val="en-GB"/>
              </w:rPr>
              <w:t>009</w:t>
            </w:r>
            <w:r w:rsidR="008556A2" w:rsidRPr="00DE3BCE">
              <w:rPr>
                <w:rFonts w:ascii="Arial" w:hAnsi="Arial" w:cs="Arial"/>
                <w:noProof/>
                <w:sz w:val="20"/>
                <w:szCs w:val="20"/>
                <w:lang w:val="en-GB"/>
              </w:rPr>
              <w:t>,</w:t>
            </w:r>
            <w:r w:rsidRPr="00EE0153">
              <w:rPr>
                <w:rFonts w:ascii="Arial" w:hAnsi="Arial" w:cs="Arial"/>
                <w:noProof/>
                <w:sz w:val="20"/>
                <w:szCs w:val="20"/>
                <w:lang w:val="en-GB"/>
              </w:rPr>
              <w:t>782</w:t>
            </w:r>
          </w:p>
        </w:tc>
        <w:tc>
          <w:tcPr>
            <w:tcW w:w="1351" w:type="dxa"/>
            <w:tcBorders>
              <w:bottom w:val="single" w:sz="4" w:space="0" w:color="auto"/>
            </w:tcBorders>
            <w:shd w:val="clear" w:color="auto" w:fill="FAFAFA"/>
            <w:vAlign w:val="bottom"/>
          </w:tcPr>
          <w:p w14:paraId="31E7A513" w14:textId="69309DAA"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516</w:t>
            </w:r>
            <w:r w:rsidR="008556A2">
              <w:rPr>
                <w:rFonts w:ascii="Arial" w:hAnsi="Arial" w:cs="Arial"/>
                <w:noProof/>
                <w:sz w:val="20"/>
                <w:szCs w:val="20"/>
                <w:lang w:val="en-GB"/>
              </w:rPr>
              <w:t>,</w:t>
            </w:r>
            <w:r w:rsidRPr="00EE0153">
              <w:rPr>
                <w:rFonts w:ascii="Arial" w:hAnsi="Arial" w:cs="Arial"/>
                <w:noProof/>
                <w:sz w:val="20"/>
                <w:szCs w:val="20"/>
                <w:lang w:val="en-GB"/>
              </w:rPr>
              <w:t>759</w:t>
            </w:r>
          </w:p>
        </w:tc>
        <w:tc>
          <w:tcPr>
            <w:tcW w:w="1531" w:type="dxa"/>
            <w:tcBorders>
              <w:bottom w:val="single" w:sz="4" w:space="0" w:color="auto"/>
            </w:tcBorders>
            <w:shd w:val="clear" w:color="auto" w:fill="FAFAFA"/>
            <w:vAlign w:val="bottom"/>
          </w:tcPr>
          <w:p w14:paraId="1EB48E9D" w14:textId="5618D07B"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tcBorders>
              <w:bottom w:val="single" w:sz="4" w:space="0" w:color="auto"/>
            </w:tcBorders>
            <w:shd w:val="clear" w:color="auto" w:fill="FAFAFA"/>
            <w:vAlign w:val="bottom"/>
          </w:tcPr>
          <w:p w14:paraId="0FCFE62B" w14:textId="0D36006C"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161</w:t>
            </w:r>
            <w:r w:rsidR="008556A2">
              <w:rPr>
                <w:rFonts w:ascii="Arial" w:hAnsi="Arial" w:cs="Arial"/>
                <w:noProof/>
                <w:sz w:val="20"/>
                <w:szCs w:val="20"/>
                <w:lang w:val="en-GB"/>
              </w:rPr>
              <w:t>,</w:t>
            </w:r>
            <w:r w:rsidRPr="00EE0153">
              <w:rPr>
                <w:rFonts w:ascii="Arial" w:hAnsi="Arial" w:cs="Arial"/>
                <w:noProof/>
                <w:sz w:val="20"/>
                <w:szCs w:val="20"/>
                <w:lang w:val="en-GB"/>
              </w:rPr>
              <w:t>526</w:t>
            </w:r>
            <w:r w:rsidR="008556A2">
              <w:rPr>
                <w:rFonts w:ascii="Arial" w:hAnsi="Arial" w:cs="Arial"/>
                <w:noProof/>
                <w:sz w:val="20"/>
                <w:szCs w:val="20"/>
                <w:lang w:val="en-GB"/>
              </w:rPr>
              <w:t>,</w:t>
            </w:r>
            <w:r w:rsidRPr="00EE0153">
              <w:rPr>
                <w:rFonts w:ascii="Arial" w:hAnsi="Arial" w:cs="Arial"/>
                <w:noProof/>
                <w:sz w:val="20"/>
                <w:szCs w:val="20"/>
                <w:lang w:val="en-GB"/>
              </w:rPr>
              <w:t>541</w:t>
            </w:r>
          </w:p>
        </w:tc>
      </w:tr>
      <w:tr w:rsidR="00FA3E89" w:rsidRPr="00FA3E89" w14:paraId="762A972F" w14:textId="77777777" w:rsidTr="00FA3E89">
        <w:tc>
          <w:tcPr>
            <w:tcW w:w="4817" w:type="dxa"/>
            <w:vAlign w:val="bottom"/>
          </w:tcPr>
          <w:p w14:paraId="7553FF5F" w14:textId="77777777" w:rsidR="00FA3E89" w:rsidRPr="00FA3E89" w:rsidRDefault="00FA3E89" w:rsidP="00941A17">
            <w:pPr>
              <w:pStyle w:val="a"/>
              <w:tabs>
                <w:tab w:val="right" w:pos="9810"/>
              </w:tabs>
              <w:ind w:left="-105" w:right="0"/>
              <w:jc w:val="thaiDistribute"/>
              <w:rPr>
                <w:rFonts w:ascii="Arial" w:eastAsia="Angsana New" w:hAnsi="Arial" w:cs="Arial"/>
                <w:sz w:val="8"/>
                <w:szCs w:val="8"/>
              </w:rPr>
            </w:pPr>
          </w:p>
        </w:tc>
        <w:tc>
          <w:tcPr>
            <w:tcW w:w="1587" w:type="dxa"/>
            <w:tcBorders>
              <w:top w:val="single" w:sz="4" w:space="0" w:color="auto"/>
            </w:tcBorders>
            <w:vAlign w:val="bottom"/>
          </w:tcPr>
          <w:p w14:paraId="3278E1E3"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462" w:type="dxa"/>
            <w:tcBorders>
              <w:top w:val="single" w:sz="4" w:space="0" w:color="auto"/>
            </w:tcBorders>
            <w:vAlign w:val="bottom"/>
          </w:tcPr>
          <w:p w14:paraId="627E9D66"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31" w:type="dxa"/>
            <w:tcBorders>
              <w:top w:val="single" w:sz="4" w:space="0" w:color="auto"/>
            </w:tcBorders>
            <w:vAlign w:val="bottom"/>
          </w:tcPr>
          <w:p w14:paraId="2E694D63"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18" w:type="dxa"/>
            <w:tcBorders>
              <w:top w:val="single" w:sz="4" w:space="0" w:color="auto"/>
            </w:tcBorders>
            <w:vAlign w:val="bottom"/>
          </w:tcPr>
          <w:p w14:paraId="18CAA80F"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351" w:type="dxa"/>
            <w:tcBorders>
              <w:top w:val="single" w:sz="4" w:space="0" w:color="auto"/>
            </w:tcBorders>
            <w:shd w:val="clear" w:color="auto" w:fill="FAFAFA"/>
            <w:vAlign w:val="bottom"/>
          </w:tcPr>
          <w:p w14:paraId="319DF9CD"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31" w:type="dxa"/>
            <w:tcBorders>
              <w:top w:val="single" w:sz="4" w:space="0" w:color="auto"/>
            </w:tcBorders>
            <w:shd w:val="clear" w:color="auto" w:fill="FAFAFA"/>
            <w:vAlign w:val="bottom"/>
          </w:tcPr>
          <w:p w14:paraId="148509B6"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12" w:type="dxa"/>
            <w:tcBorders>
              <w:top w:val="single" w:sz="4" w:space="0" w:color="auto"/>
            </w:tcBorders>
            <w:shd w:val="clear" w:color="auto" w:fill="FAFAFA"/>
            <w:vAlign w:val="bottom"/>
          </w:tcPr>
          <w:p w14:paraId="4ED25598" w14:textId="77777777" w:rsidR="00FA3E89" w:rsidRPr="00FA3E89" w:rsidRDefault="00FA3E89" w:rsidP="008556A2">
            <w:pPr>
              <w:spacing w:after="0" w:line="240" w:lineRule="auto"/>
              <w:ind w:right="-72"/>
              <w:jc w:val="right"/>
              <w:rPr>
                <w:rFonts w:ascii="Arial" w:hAnsi="Arial" w:cs="Arial"/>
                <w:noProof/>
                <w:sz w:val="8"/>
                <w:szCs w:val="8"/>
                <w:lang w:val="en-GB"/>
              </w:rPr>
            </w:pPr>
          </w:p>
        </w:tc>
      </w:tr>
      <w:tr w:rsidR="008556A2" w:rsidRPr="00DE3BCE" w14:paraId="4F8BA457" w14:textId="77777777" w:rsidTr="00FA3E89">
        <w:tc>
          <w:tcPr>
            <w:tcW w:w="4817" w:type="dxa"/>
            <w:vAlign w:val="bottom"/>
          </w:tcPr>
          <w:p w14:paraId="4B2A8521" w14:textId="77777777" w:rsidR="008556A2" w:rsidRPr="0081298C" w:rsidRDefault="008556A2" w:rsidP="00941A17">
            <w:pPr>
              <w:pStyle w:val="a"/>
              <w:tabs>
                <w:tab w:val="right" w:pos="9810"/>
              </w:tabs>
              <w:ind w:left="-105" w:right="0"/>
              <w:jc w:val="thaiDistribute"/>
              <w:rPr>
                <w:rFonts w:ascii="Arial" w:eastAsia="Angsana New" w:hAnsi="Arial" w:cs="Arial"/>
                <w:sz w:val="20"/>
                <w:szCs w:val="20"/>
                <w:cs/>
              </w:rPr>
            </w:pPr>
          </w:p>
        </w:tc>
        <w:tc>
          <w:tcPr>
            <w:tcW w:w="1587" w:type="dxa"/>
            <w:tcBorders>
              <w:bottom w:val="single" w:sz="4" w:space="0" w:color="auto"/>
            </w:tcBorders>
            <w:vAlign w:val="bottom"/>
          </w:tcPr>
          <w:p w14:paraId="394230C2" w14:textId="7A9B3D2B" w:rsidR="008556A2" w:rsidRPr="00DE3BCE" w:rsidRDefault="00EE0153" w:rsidP="008556A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342</w:t>
            </w:r>
            <w:r w:rsidR="008556A2" w:rsidRPr="00DE3BCE">
              <w:rPr>
                <w:rFonts w:ascii="Arial" w:hAnsi="Arial" w:cs="Arial"/>
                <w:noProof/>
                <w:sz w:val="20"/>
                <w:szCs w:val="20"/>
                <w:lang w:val="en-GB"/>
              </w:rPr>
              <w:t>,</w:t>
            </w:r>
            <w:r w:rsidRPr="00EE0153">
              <w:rPr>
                <w:rFonts w:ascii="Arial" w:hAnsi="Arial" w:cs="Arial"/>
                <w:noProof/>
                <w:sz w:val="20"/>
                <w:szCs w:val="20"/>
                <w:lang w:val="en-GB"/>
              </w:rPr>
              <w:t>042</w:t>
            </w:r>
            <w:r w:rsidR="008556A2" w:rsidRPr="00DE3BCE">
              <w:rPr>
                <w:rFonts w:ascii="Arial" w:hAnsi="Arial" w:cs="Arial"/>
                <w:noProof/>
                <w:sz w:val="20"/>
                <w:szCs w:val="20"/>
                <w:lang w:val="en-GB"/>
              </w:rPr>
              <w:t>,</w:t>
            </w:r>
            <w:r w:rsidRPr="00EE0153">
              <w:rPr>
                <w:rFonts w:ascii="Arial" w:hAnsi="Arial" w:cs="Arial"/>
                <w:noProof/>
                <w:sz w:val="20"/>
                <w:szCs w:val="20"/>
                <w:lang w:val="en-GB"/>
              </w:rPr>
              <w:t>613</w:t>
            </w:r>
          </w:p>
        </w:tc>
        <w:tc>
          <w:tcPr>
            <w:tcW w:w="1462" w:type="dxa"/>
            <w:tcBorders>
              <w:bottom w:val="single" w:sz="4" w:space="0" w:color="auto"/>
            </w:tcBorders>
            <w:vAlign w:val="bottom"/>
          </w:tcPr>
          <w:p w14:paraId="3B55604A" w14:textId="47731FE0"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82</w:t>
            </w:r>
            <w:r w:rsidR="008556A2" w:rsidRPr="00DE3BCE">
              <w:rPr>
                <w:rFonts w:ascii="Arial" w:hAnsi="Arial" w:cs="Arial"/>
                <w:noProof/>
                <w:sz w:val="20"/>
                <w:szCs w:val="20"/>
                <w:lang w:val="en-GB"/>
              </w:rPr>
              <w:t>,</w:t>
            </w:r>
            <w:r w:rsidRPr="00EE0153">
              <w:rPr>
                <w:rFonts w:ascii="Arial" w:hAnsi="Arial" w:cs="Arial"/>
                <w:noProof/>
                <w:sz w:val="20"/>
                <w:szCs w:val="20"/>
                <w:lang w:val="en-GB"/>
              </w:rPr>
              <w:t>675</w:t>
            </w:r>
            <w:r w:rsidR="008556A2" w:rsidRPr="00DE3BCE">
              <w:rPr>
                <w:rFonts w:ascii="Arial" w:hAnsi="Arial" w:cs="Arial"/>
                <w:noProof/>
                <w:sz w:val="20"/>
                <w:szCs w:val="20"/>
                <w:lang w:val="en-GB"/>
              </w:rPr>
              <w:t>,</w:t>
            </w:r>
            <w:r w:rsidRPr="00EE0153">
              <w:rPr>
                <w:rFonts w:ascii="Arial" w:hAnsi="Arial" w:cs="Arial"/>
                <w:noProof/>
                <w:sz w:val="20"/>
                <w:szCs w:val="20"/>
                <w:lang w:val="en-GB"/>
              </w:rPr>
              <w:t>920</w:t>
            </w:r>
          </w:p>
        </w:tc>
        <w:tc>
          <w:tcPr>
            <w:tcW w:w="1531" w:type="dxa"/>
            <w:tcBorders>
              <w:bottom w:val="single" w:sz="4" w:space="0" w:color="auto"/>
            </w:tcBorders>
            <w:vAlign w:val="bottom"/>
          </w:tcPr>
          <w:p w14:paraId="555BBA3E" w14:textId="09B00A6B"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18</w:t>
            </w:r>
            <w:r w:rsidR="008556A2" w:rsidRPr="00DE3BCE">
              <w:rPr>
                <w:rFonts w:ascii="Arial" w:hAnsi="Arial" w:cs="Arial"/>
                <w:noProof/>
                <w:sz w:val="20"/>
                <w:szCs w:val="20"/>
                <w:lang w:val="en-GB"/>
              </w:rPr>
              <w:t>,</w:t>
            </w:r>
            <w:r w:rsidRPr="00EE0153">
              <w:rPr>
                <w:rFonts w:ascii="Arial" w:hAnsi="Arial" w:cs="Arial"/>
                <w:noProof/>
                <w:sz w:val="20"/>
                <w:szCs w:val="20"/>
                <w:lang w:val="en-GB"/>
              </w:rPr>
              <w:t>882</w:t>
            </w:r>
            <w:r w:rsidR="008556A2" w:rsidRPr="00DE3BCE">
              <w:rPr>
                <w:rFonts w:ascii="Arial" w:hAnsi="Arial" w:cs="Arial"/>
                <w:noProof/>
                <w:sz w:val="20"/>
                <w:szCs w:val="20"/>
                <w:lang w:val="en-GB"/>
              </w:rPr>
              <w:t>,</w:t>
            </w:r>
            <w:r w:rsidRPr="00EE0153">
              <w:rPr>
                <w:rFonts w:ascii="Arial" w:hAnsi="Arial" w:cs="Arial"/>
                <w:noProof/>
                <w:sz w:val="20"/>
                <w:szCs w:val="20"/>
                <w:lang w:val="en-GB"/>
              </w:rPr>
              <w:t>997</w:t>
            </w:r>
          </w:p>
        </w:tc>
        <w:tc>
          <w:tcPr>
            <w:tcW w:w="1518" w:type="dxa"/>
            <w:tcBorders>
              <w:bottom w:val="single" w:sz="4" w:space="0" w:color="auto"/>
            </w:tcBorders>
            <w:vAlign w:val="bottom"/>
          </w:tcPr>
          <w:p w14:paraId="3B04C1AD" w14:textId="37498A07" w:rsidR="008556A2" w:rsidRPr="00DE3BCE" w:rsidRDefault="00EE0153" w:rsidP="008556A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443</w:t>
            </w:r>
            <w:r w:rsidR="008556A2" w:rsidRPr="00DE3BCE">
              <w:rPr>
                <w:rFonts w:ascii="Arial" w:hAnsi="Arial" w:cs="Arial"/>
                <w:noProof/>
                <w:sz w:val="20"/>
                <w:szCs w:val="20"/>
                <w:lang w:val="en-GB"/>
              </w:rPr>
              <w:t>,</w:t>
            </w:r>
            <w:r w:rsidRPr="00EE0153">
              <w:rPr>
                <w:rFonts w:ascii="Arial" w:hAnsi="Arial" w:cs="Arial"/>
                <w:noProof/>
                <w:sz w:val="20"/>
                <w:szCs w:val="20"/>
                <w:lang w:val="en-GB"/>
              </w:rPr>
              <w:t>601</w:t>
            </w:r>
            <w:r w:rsidR="008556A2" w:rsidRPr="00DE3BCE">
              <w:rPr>
                <w:rFonts w:ascii="Arial" w:hAnsi="Arial" w:cs="Arial"/>
                <w:noProof/>
                <w:sz w:val="20"/>
                <w:szCs w:val="20"/>
                <w:lang w:val="en-GB"/>
              </w:rPr>
              <w:t>,</w:t>
            </w:r>
            <w:r w:rsidRPr="00EE0153">
              <w:rPr>
                <w:rFonts w:ascii="Arial" w:hAnsi="Arial" w:cs="Arial"/>
                <w:noProof/>
                <w:sz w:val="20"/>
                <w:szCs w:val="20"/>
                <w:lang w:val="en-GB"/>
              </w:rPr>
              <w:t>530</w:t>
            </w:r>
          </w:p>
        </w:tc>
        <w:tc>
          <w:tcPr>
            <w:tcW w:w="1351" w:type="dxa"/>
            <w:tcBorders>
              <w:bottom w:val="single" w:sz="4" w:space="0" w:color="auto"/>
            </w:tcBorders>
            <w:shd w:val="clear" w:color="auto" w:fill="FAFAFA"/>
            <w:vAlign w:val="bottom"/>
          </w:tcPr>
          <w:p w14:paraId="4086EBEE" w14:textId="2744DC49"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10</w:t>
            </w:r>
            <w:r w:rsidR="00D97DCB" w:rsidRPr="00D97DCB">
              <w:rPr>
                <w:rFonts w:ascii="Arial" w:hAnsi="Arial" w:cs="Arial"/>
                <w:noProof/>
                <w:sz w:val="20"/>
                <w:szCs w:val="20"/>
                <w:lang w:val="en-GB"/>
              </w:rPr>
              <w:t>,</w:t>
            </w:r>
            <w:r w:rsidRPr="00EE0153">
              <w:rPr>
                <w:rFonts w:ascii="Arial" w:hAnsi="Arial" w:cs="Arial"/>
                <w:noProof/>
                <w:sz w:val="20"/>
                <w:szCs w:val="20"/>
                <w:lang w:val="en-GB"/>
              </w:rPr>
              <w:t>620</w:t>
            </w:r>
            <w:r w:rsidR="00D97DCB" w:rsidRPr="00D97DCB">
              <w:rPr>
                <w:rFonts w:ascii="Arial" w:hAnsi="Arial" w:cs="Arial"/>
                <w:noProof/>
                <w:sz w:val="20"/>
                <w:szCs w:val="20"/>
                <w:lang w:val="en-GB"/>
              </w:rPr>
              <w:t>,</w:t>
            </w:r>
            <w:r w:rsidRPr="00EE0153">
              <w:rPr>
                <w:rFonts w:ascii="Arial" w:hAnsi="Arial" w:cs="Arial"/>
                <w:noProof/>
                <w:sz w:val="20"/>
                <w:szCs w:val="20"/>
                <w:lang w:val="en-GB"/>
              </w:rPr>
              <w:t>031</w:t>
            </w:r>
          </w:p>
        </w:tc>
        <w:tc>
          <w:tcPr>
            <w:tcW w:w="1531" w:type="dxa"/>
            <w:tcBorders>
              <w:bottom w:val="single" w:sz="4" w:space="0" w:color="auto"/>
            </w:tcBorders>
            <w:shd w:val="clear" w:color="auto" w:fill="FAFAFA"/>
            <w:vAlign w:val="bottom"/>
          </w:tcPr>
          <w:p w14:paraId="1315DA63" w14:textId="62422FCA"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48</w:t>
            </w:r>
            <w:r w:rsidRPr="00D97DCB">
              <w:rPr>
                <w:rFonts w:ascii="Arial" w:hAnsi="Arial" w:cs="Arial"/>
                <w:noProof/>
                <w:sz w:val="20"/>
                <w:szCs w:val="20"/>
                <w:lang w:val="en-GB"/>
              </w:rPr>
              <w:t>,</w:t>
            </w:r>
            <w:r w:rsidR="00EE0153" w:rsidRPr="00EE0153">
              <w:rPr>
                <w:rFonts w:ascii="Arial" w:hAnsi="Arial" w:cs="Arial"/>
                <w:noProof/>
                <w:sz w:val="20"/>
                <w:szCs w:val="20"/>
                <w:lang w:val="en-GB"/>
              </w:rPr>
              <w:t>363</w:t>
            </w:r>
            <w:r w:rsidRPr="00D97DCB">
              <w:rPr>
                <w:rFonts w:ascii="Arial" w:hAnsi="Arial" w:cs="Arial"/>
                <w:noProof/>
                <w:sz w:val="20"/>
                <w:szCs w:val="20"/>
                <w:lang w:val="en-GB"/>
              </w:rPr>
              <w:t>,</w:t>
            </w:r>
            <w:r w:rsidR="00EE0153" w:rsidRPr="00EE0153">
              <w:rPr>
                <w:rFonts w:ascii="Arial" w:hAnsi="Arial" w:cs="Arial"/>
                <w:noProof/>
                <w:sz w:val="20"/>
                <w:szCs w:val="20"/>
                <w:lang w:val="en-GB"/>
              </w:rPr>
              <w:t>873</w:t>
            </w:r>
            <w:r w:rsidRPr="00D97DCB">
              <w:rPr>
                <w:rFonts w:ascii="Arial" w:hAnsi="Arial" w:cs="Arial"/>
                <w:noProof/>
                <w:sz w:val="20"/>
                <w:szCs w:val="20"/>
                <w:lang w:val="en-GB"/>
              </w:rPr>
              <w:t>)</w:t>
            </w:r>
          </w:p>
        </w:tc>
        <w:tc>
          <w:tcPr>
            <w:tcW w:w="1512" w:type="dxa"/>
            <w:tcBorders>
              <w:bottom w:val="single" w:sz="4" w:space="0" w:color="auto"/>
            </w:tcBorders>
            <w:shd w:val="clear" w:color="auto" w:fill="FAFAFA"/>
            <w:vAlign w:val="bottom"/>
          </w:tcPr>
          <w:p w14:paraId="4867C209" w14:textId="5CA255B6" w:rsidR="008556A2" w:rsidRPr="00DE3BCE" w:rsidRDefault="00EE0153" w:rsidP="008556A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405</w:t>
            </w:r>
            <w:r w:rsidR="00D97DCB" w:rsidRPr="00D97DCB">
              <w:rPr>
                <w:rFonts w:ascii="Arial" w:hAnsi="Arial" w:cs="Arial"/>
                <w:noProof/>
                <w:sz w:val="20"/>
                <w:szCs w:val="20"/>
              </w:rPr>
              <w:t>,</w:t>
            </w:r>
            <w:r w:rsidRPr="00EE0153">
              <w:rPr>
                <w:rFonts w:ascii="Arial" w:hAnsi="Arial" w:cs="Arial"/>
                <w:noProof/>
                <w:sz w:val="20"/>
                <w:szCs w:val="20"/>
                <w:lang w:val="en-GB"/>
              </w:rPr>
              <w:t>857</w:t>
            </w:r>
            <w:r w:rsidR="00D97DCB" w:rsidRPr="00D97DCB">
              <w:rPr>
                <w:rFonts w:ascii="Arial" w:hAnsi="Arial" w:cs="Arial"/>
                <w:noProof/>
                <w:sz w:val="20"/>
                <w:szCs w:val="20"/>
              </w:rPr>
              <w:t>,</w:t>
            </w:r>
            <w:r w:rsidRPr="00EE0153">
              <w:rPr>
                <w:rFonts w:ascii="Arial" w:hAnsi="Arial" w:cs="Arial"/>
                <w:noProof/>
                <w:sz w:val="20"/>
                <w:szCs w:val="20"/>
                <w:lang w:val="en-GB"/>
              </w:rPr>
              <w:t>688</w:t>
            </w:r>
          </w:p>
        </w:tc>
      </w:tr>
      <w:tr w:rsidR="008556A2" w:rsidRPr="00411674" w14:paraId="1F1E9656" w14:textId="77777777" w:rsidTr="00FA3E89">
        <w:tc>
          <w:tcPr>
            <w:tcW w:w="4817" w:type="dxa"/>
            <w:vAlign w:val="bottom"/>
          </w:tcPr>
          <w:p w14:paraId="3B2C8BFA" w14:textId="77777777" w:rsidR="008556A2" w:rsidRPr="00411674" w:rsidRDefault="008556A2" w:rsidP="00941A17">
            <w:pPr>
              <w:pStyle w:val="a"/>
              <w:tabs>
                <w:tab w:val="right" w:pos="9810"/>
              </w:tabs>
              <w:ind w:left="-105" w:right="0"/>
              <w:jc w:val="thaiDistribute"/>
              <w:rPr>
                <w:rFonts w:ascii="Arial" w:eastAsia="Angsana New" w:hAnsi="Arial" w:cs="Arial"/>
                <w:sz w:val="8"/>
                <w:szCs w:val="8"/>
                <w:cs/>
              </w:rPr>
            </w:pPr>
          </w:p>
        </w:tc>
        <w:tc>
          <w:tcPr>
            <w:tcW w:w="1587" w:type="dxa"/>
            <w:tcBorders>
              <w:top w:val="single" w:sz="4" w:space="0" w:color="auto"/>
            </w:tcBorders>
            <w:vAlign w:val="bottom"/>
          </w:tcPr>
          <w:p w14:paraId="3702BEA7" w14:textId="77777777" w:rsidR="008556A2" w:rsidRPr="00411674" w:rsidRDefault="008556A2" w:rsidP="008556A2">
            <w:pPr>
              <w:spacing w:after="0" w:line="240" w:lineRule="auto"/>
              <w:ind w:right="-72"/>
              <w:jc w:val="right"/>
              <w:rPr>
                <w:rFonts w:ascii="Arial" w:hAnsi="Arial" w:cs="Arial"/>
                <w:noProof/>
                <w:sz w:val="8"/>
                <w:szCs w:val="8"/>
                <w:lang w:val="en-GB"/>
              </w:rPr>
            </w:pPr>
          </w:p>
        </w:tc>
        <w:tc>
          <w:tcPr>
            <w:tcW w:w="1462" w:type="dxa"/>
            <w:tcBorders>
              <w:top w:val="single" w:sz="4" w:space="0" w:color="auto"/>
            </w:tcBorders>
            <w:vAlign w:val="bottom"/>
          </w:tcPr>
          <w:p w14:paraId="7F58D56B" w14:textId="77777777" w:rsidR="008556A2" w:rsidRPr="00411674" w:rsidRDefault="008556A2" w:rsidP="008556A2">
            <w:pPr>
              <w:spacing w:after="0" w:line="240" w:lineRule="auto"/>
              <w:ind w:right="-72"/>
              <w:jc w:val="right"/>
              <w:rPr>
                <w:rFonts w:ascii="Arial" w:hAnsi="Arial" w:cs="Arial"/>
                <w:noProof/>
                <w:sz w:val="8"/>
                <w:szCs w:val="8"/>
                <w:lang w:val="en-GB"/>
              </w:rPr>
            </w:pPr>
          </w:p>
        </w:tc>
        <w:tc>
          <w:tcPr>
            <w:tcW w:w="1531" w:type="dxa"/>
            <w:tcBorders>
              <w:top w:val="single" w:sz="4" w:space="0" w:color="auto"/>
            </w:tcBorders>
            <w:vAlign w:val="bottom"/>
          </w:tcPr>
          <w:p w14:paraId="0E007863" w14:textId="77777777" w:rsidR="008556A2" w:rsidRPr="00411674" w:rsidRDefault="008556A2" w:rsidP="008556A2">
            <w:pPr>
              <w:spacing w:after="0" w:line="240" w:lineRule="auto"/>
              <w:ind w:right="-72"/>
              <w:jc w:val="right"/>
              <w:rPr>
                <w:rFonts w:ascii="Arial" w:hAnsi="Arial" w:cs="Arial"/>
                <w:noProof/>
                <w:sz w:val="8"/>
                <w:szCs w:val="8"/>
                <w:lang w:val="en-GB"/>
              </w:rPr>
            </w:pPr>
          </w:p>
        </w:tc>
        <w:tc>
          <w:tcPr>
            <w:tcW w:w="1518" w:type="dxa"/>
            <w:tcBorders>
              <w:top w:val="single" w:sz="4" w:space="0" w:color="auto"/>
            </w:tcBorders>
            <w:vAlign w:val="bottom"/>
          </w:tcPr>
          <w:p w14:paraId="43173406" w14:textId="77777777" w:rsidR="008556A2" w:rsidRPr="00411674" w:rsidRDefault="008556A2" w:rsidP="008556A2">
            <w:pPr>
              <w:spacing w:after="0" w:line="240" w:lineRule="auto"/>
              <w:ind w:right="-72"/>
              <w:jc w:val="right"/>
              <w:rPr>
                <w:rFonts w:ascii="Arial" w:hAnsi="Arial" w:cs="Arial"/>
                <w:noProof/>
                <w:sz w:val="8"/>
                <w:szCs w:val="8"/>
                <w:lang w:val="en-GB"/>
              </w:rPr>
            </w:pPr>
          </w:p>
        </w:tc>
        <w:tc>
          <w:tcPr>
            <w:tcW w:w="1351" w:type="dxa"/>
            <w:tcBorders>
              <w:top w:val="single" w:sz="4" w:space="0" w:color="auto"/>
            </w:tcBorders>
            <w:shd w:val="clear" w:color="auto" w:fill="FAFAFA"/>
            <w:vAlign w:val="bottom"/>
          </w:tcPr>
          <w:p w14:paraId="6C339DA6" w14:textId="77777777" w:rsidR="008556A2" w:rsidRPr="00411674" w:rsidRDefault="008556A2" w:rsidP="008556A2">
            <w:pPr>
              <w:spacing w:after="0" w:line="240" w:lineRule="auto"/>
              <w:ind w:right="-72"/>
              <w:jc w:val="right"/>
              <w:rPr>
                <w:rFonts w:ascii="Arial" w:hAnsi="Arial" w:cs="Arial"/>
                <w:noProof/>
                <w:sz w:val="8"/>
                <w:szCs w:val="8"/>
                <w:lang w:val="en-GB"/>
              </w:rPr>
            </w:pPr>
          </w:p>
        </w:tc>
        <w:tc>
          <w:tcPr>
            <w:tcW w:w="1531" w:type="dxa"/>
            <w:tcBorders>
              <w:top w:val="single" w:sz="4" w:space="0" w:color="auto"/>
            </w:tcBorders>
            <w:shd w:val="clear" w:color="auto" w:fill="FAFAFA"/>
            <w:vAlign w:val="bottom"/>
          </w:tcPr>
          <w:p w14:paraId="1333D07C" w14:textId="77777777" w:rsidR="008556A2" w:rsidRPr="00411674" w:rsidRDefault="008556A2" w:rsidP="008556A2">
            <w:pPr>
              <w:spacing w:after="0" w:line="240" w:lineRule="auto"/>
              <w:ind w:right="-72"/>
              <w:jc w:val="right"/>
              <w:rPr>
                <w:rFonts w:ascii="Arial" w:hAnsi="Arial" w:cs="Arial"/>
                <w:noProof/>
                <w:sz w:val="8"/>
                <w:szCs w:val="8"/>
                <w:lang w:val="en-GB"/>
              </w:rPr>
            </w:pPr>
          </w:p>
        </w:tc>
        <w:tc>
          <w:tcPr>
            <w:tcW w:w="1512" w:type="dxa"/>
            <w:tcBorders>
              <w:top w:val="single" w:sz="4" w:space="0" w:color="auto"/>
            </w:tcBorders>
            <w:shd w:val="clear" w:color="auto" w:fill="FAFAFA"/>
            <w:vAlign w:val="bottom"/>
          </w:tcPr>
          <w:p w14:paraId="45D1DD2B" w14:textId="77777777" w:rsidR="008556A2" w:rsidRPr="00411674" w:rsidRDefault="008556A2" w:rsidP="008556A2">
            <w:pPr>
              <w:spacing w:after="0" w:line="240" w:lineRule="auto"/>
              <w:ind w:right="-72"/>
              <w:jc w:val="right"/>
              <w:rPr>
                <w:rFonts w:ascii="Arial" w:hAnsi="Arial" w:cs="Arial"/>
                <w:noProof/>
                <w:sz w:val="8"/>
                <w:szCs w:val="8"/>
              </w:rPr>
            </w:pPr>
          </w:p>
        </w:tc>
      </w:tr>
      <w:tr w:rsidR="008556A2" w:rsidRPr="00DE3BCE" w14:paraId="7E655A7C" w14:textId="77777777" w:rsidTr="00567C69">
        <w:tc>
          <w:tcPr>
            <w:tcW w:w="4817" w:type="dxa"/>
            <w:vAlign w:val="bottom"/>
          </w:tcPr>
          <w:p w14:paraId="737A214E" w14:textId="77777777" w:rsidR="008556A2" w:rsidRPr="00CF0164" w:rsidRDefault="008556A2" w:rsidP="00941A17">
            <w:pPr>
              <w:pStyle w:val="a"/>
              <w:tabs>
                <w:tab w:val="right" w:pos="9810"/>
              </w:tabs>
              <w:ind w:left="-105" w:right="0"/>
              <w:jc w:val="thaiDistribute"/>
              <w:rPr>
                <w:rFonts w:ascii="Arial" w:eastAsia="Angsana New" w:hAnsi="Arial" w:cs="Arial"/>
                <w:b/>
                <w:bCs/>
                <w:sz w:val="20"/>
                <w:szCs w:val="20"/>
              </w:rPr>
            </w:pPr>
            <w:r w:rsidRPr="00CF0164">
              <w:rPr>
                <w:rFonts w:ascii="Arial" w:eastAsia="Angsana New" w:hAnsi="Arial" w:cs="Arial"/>
                <w:b/>
                <w:bCs/>
                <w:sz w:val="20"/>
                <w:szCs w:val="20"/>
              </w:rPr>
              <w:t>Deferred income tax liabilities</w:t>
            </w:r>
          </w:p>
        </w:tc>
        <w:tc>
          <w:tcPr>
            <w:tcW w:w="1587" w:type="dxa"/>
            <w:vAlign w:val="bottom"/>
          </w:tcPr>
          <w:p w14:paraId="2F5C92CA" w14:textId="77777777" w:rsidR="008556A2" w:rsidRPr="00DE3BCE" w:rsidRDefault="008556A2" w:rsidP="008556A2">
            <w:pPr>
              <w:spacing w:after="0" w:line="240" w:lineRule="auto"/>
              <w:ind w:right="-72"/>
              <w:jc w:val="right"/>
              <w:rPr>
                <w:rFonts w:ascii="Arial" w:hAnsi="Arial" w:cs="Arial"/>
                <w:noProof/>
                <w:sz w:val="20"/>
                <w:szCs w:val="20"/>
                <w:lang w:val="en-GB"/>
              </w:rPr>
            </w:pPr>
          </w:p>
        </w:tc>
        <w:tc>
          <w:tcPr>
            <w:tcW w:w="1462" w:type="dxa"/>
            <w:vAlign w:val="bottom"/>
          </w:tcPr>
          <w:p w14:paraId="0D782721" w14:textId="77777777" w:rsidR="008556A2" w:rsidRPr="00DE3BCE" w:rsidRDefault="008556A2" w:rsidP="008556A2">
            <w:pPr>
              <w:spacing w:after="0" w:line="240" w:lineRule="auto"/>
              <w:ind w:right="-72"/>
              <w:jc w:val="right"/>
              <w:rPr>
                <w:rFonts w:ascii="Arial" w:hAnsi="Arial" w:cs="Arial"/>
                <w:noProof/>
                <w:sz w:val="20"/>
                <w:szCs w:val="20"/>
                <w:lang w:val="en-GB"/>
              </w:rPr>
            </w:pPr>
          </w:p>
        </w:tc>
        <w:tc>
          <w:tcPr>
            <w:tcW w:w="1531" w:type="dxa"/>
            <w:vAlign w:val="bottom"/>
          </w:tcPr>
          <w:p w14:paraId="5581C500" w14:textId="77777777" w:rsidR="008556A2" w:rsidRPr="00DE3BCE" w:rsidRDefault="008556A2" w:rsidP="008556A2">
            <w:pPr>
              <w:spacing w:after="0" w:line="240" w:lineRule="auto"/>
              <w:ind w:right="-72"/>
              <w:jc w:val="right"/>
              <w:rPr>
                <w:rFonts w:ascii="Arial" w:hAnsi="Arial" w:cs="Arial"/>
                <w:noProof/>
                <w:sz w:val="20"/>
                <w:szCs w:val="20"/>
              </w:rPr>
            </w:pPr>
          </w:p>
        </w:tc>
        <w:tc>
          <w:tcPr>
            <w:tcW w:w="1518" w:type="dxa"/>
            <w:vAlign w:val="bottom"/>
          </w:tcPr>
          <w:p w14:paraId="6E6F6AB0" w14:textId="77777777" w:rsidR="008556A2" w:rsidRPr="00DE3BCE" w:rsidRDefault="008556A2" w:rsidP="008556A2">
            <w:pPr>
              <w:spacing w:after="0" w:line="240" w:lineRule="auto"/>
              <w:ind w:right="-72"/>
              <w:jc w:val="right"/>
              <w:rPr>
                <w:rFonts w:ascii="Arial" w:hAnsi="Arial" w:cs="Arial"/>
                <w:noProof/>
                <w:sz w:val="20"/>
                <w:szCs w:val="20"/>
                <w:lang w:val="en-GB"/>
              </w:rPr>
            </w:pPr>
          </w:p>
        </w:tc>
        <w:tc>
          <w:tcPr>
            <w:tcW w:w="1351" w:type="dxa"/>
            <w:shd w:val="clear" w:color="auto" w:fill="FAFAFA"/>
          </w:tcPr>
          <w:p w14:paraId="435CCC09" w14:textId="77777777" w:rsidR="008556A2" w:rsidRPr="00DE3BCE" w:rsidRDefault="008556A2" w:rsidP="008556A2">
            <w:pPr>
              <w:spacing w:after="0" w:line="240" w:lineRule="auto"/>
              <w:ind w:right="-72"/>
              <w:jc w:val="right"/>
              <w:rPr>
                <w:rFonts w:ascii="Arial" w:hAnsi="Arial" w:cs="Arial"/>
                <w:noProof/>
                <w:sz w:val="20"/>
                <w:szCs w:val="20"/>
                <w:lang w:val="en-GB"/>
              </w:rPr>
            </w:pPr>
          </w:p>
        </w:tc>
        <w:tc>
          <w:tcPr>
            <w:tcW w:w="1531" w:type="dxa"/>
            <w:shd w:val="clear" w:color="auto" w:fill="FAFAFA"/>
          </w:tcPr>
          <w:p w14:paraId="5A0C56E6" w14:textId="77777777" w:rsidR="008556A2" w:rsidRPr="00DE3BCE" w:rsidRDefault="008556A2" w:rsidP="008556A2">
            <w:pPr>
              <w:spacing w:after="0" w:line="240" w:lineRule="auto"/>
              <w:ind w:right="-72"/>
              <w:jc w:val="right"/>
              <w:rPr>
                <w:rFonts w:ascii="Arial" w:hAnsi="Arial" w:cs="Arial"/>
                <w:noProof/>
                <w:sz w:val="20"/>
                <w:szCs w:val="20"/>
                <w:lang w:val="en-GB"/>
              </w:rPr>
            </w:pPr>
          </w:p>
        </w:tc>
        <w:tc>
          <w:tcPr>
            <w:tcW w:w="1512" w:type="dxa"/>
            <w:shd w:val="clear" w:color="auto" w:fill="FAFAFA"/>
          </w:tcPr>
          <w:p w14:paraId="266EA965" w14:textId="77777777" w:rsidR="008556A2" w:rsidRPr="00DE3BCE" w:rsidRDefault="008556A2" w:rsidP="008556A2">
            <w:pPr>
              <w:spacing w:after="0" w:line="240" w:lineRule="auto"/>
              <w:ind w:right="-72"/>
              <w:jc w:val="right"/>
              <w:rPr>
                <w:rFonts w:ascii="Arial" w:hAnsi="Arial" w:cs="Arial"/>
                <w:noProof/>
                <w:sz w:val="20"/>
                <w:szCs w:val="20"/>
                <w:lang w:val="en-GB"/>
              </w:rPr>
            </w:pPr>
          </w:p>
        </w:tc>
      </w:tr>
      <w:tr w:rsidR="008556A2" w:rsidRPr="00DE3BCE" w14:paraId="0BAA9F79" w14:textId="77777777" w:rsidTr="00567C69">
        <w:tc>
          <w:tcPr>
            <w:tcW w:w="4817" w:type="dxa"/>
            <w:vAlign w:val="bottom"/>
          </w:tcPr>
          <w:p w14:paraId="114D3C3D" w14:textId="77777777" w:rsidR="008556A2" w:rsidRPr="00CF0164" w:rsidRDefault="008556A2" w:rsidP="00941A17">
            <w:pPr>
              <w:pStyle w:val="a"/>
              <w:tabs>
                <w:tab w:val="right" w:pos="9810"/>
              </w:tabs>
              <w:ind w:left="-105" w:right="0"/>
              <w:rPr>
                <w:rFonts w:ascii="Arial" w:eastAsia="Angsana New" w:hAnsi="Arial" w:cs="Arial"/>
                <w:sz w:val="20"/>
                <w:szCs w:val="20"/>
              </w:rPr>
            </w:pPr>
            <w:r w:rsidRPr="00CF0164">
              <w:rPr>
                <w:rFonts w:ascii="Arial" w:eastAsia="Angsana New" w:hAnsi="Arial" w:cs="Arial"/>
                <w:sz w:val="20"/>
                <w:szCs w:val="20"/>
              </w:rPr>
              <w:t>Fair value adjustment from business combination</w:t>
            </w:r>
          </w:p>
        </w:tc>
        <w:tc>
          <w:tcPr>
            <w:tcW w:w="1587" w:type="dxa"/>
            <w:vAlign w:val="bottom"/>
          </w:tcPr>
          <w:p w14:paraId="5B0CA6EE" w14:textId="43CF6E31"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w:t>
            </w:r>
            <w:r w:rsidRPr="00DE3BCE">
              <w:rPr>
                <w:rFonts w:ascii="Arial" w:hAnsi="Arial" w:cs="Arial"/>
                <w:noProof/>
                <w:sz w:val="20"/>
                <w:szCs w:val="20"/>
                <w:lang w:val="en-GB"/>
              </w:rPr>
              <w:t>,</w:t>
            </w:r>
            <w:r w:rsidR="00EE0153" w:rsidRPr="00EE0153">
              <w:rPr>
                <w:rFonts w:ascii="Arial" w:hAnsi="Arial" w:cs="Arial"/>
                <w:noProof/>
                <w:sz w:val="20"/>
                <w:szCs w:val="20"/>
                <w:lang w:val="en-GB"/>
              </w:rPr>
              <w:t>721</w:t>
            </w:r>
            <w:r w:rsidRPr="00DE3BCE">
              <w:rPr>
                <w:rFonts w:ascii="Arial" w:hAnsi="Arial" w:cs="Arial"/>
                <w:noProof/>
                <w:sz w:val="20"/>
                <w:szCs w:val="20"/>
                <w:lang w:val="en-GB"/>
              </w:rPr>
              <w:t>,</w:t>
            </w:r>
            <w:r w:rsidR="00EE0153" w:rsidRPr="00EE0153">
              <w:rPr>
                <w:rFonts w:ascii="Arial" w:hAnsi="Arial" w:cs="Arial"/>
                <w:noProof/>
                <w:sz w:val="20"/>
                <w:szCs w:val="20"/>
                <w:lang w:val="en-GB"/>
              </w:rPr>
              <w:t>297</w:t>
            </w:r>
            <w:r w:rsidRPr="00DE3BCE">
              <w:rPr>
                <w:rFonts w:ascii="Arial" w:hAnsi="Arial" w:cs="Arial"/>
                <w:noProof/>
                <w:sz w:val="20"/>
                <w:szCs w:val="20"/>
                <w:lang w:val="en-GB"/>
              </w:rPr>
              <w:t>,</w:t>
            </w:r>
            <w:r w:rsidR="00EE0153" w:rsidRPr="00EE0153">
              <w:rPr>
                <w:rFonts w:ascii="Arial" w:hAnsi="Arial" w:cs="Arial"/>
                <w:noProof/>
                <w:sz w:val="20"/>
                <w:szCs w:val="20"/>
                <w:lang w:val="en-GB"/>
              </w:rPr>
              <w:t>387</w:t>
            </w:r>
            <w:r w:rsidRPr="00DE3BCE">
              <w:rPr>
                <w:rFonts w:ascii="Arial" w:hAnsi="Arial" w:cs="Arial"/>
                <w:noProof/>
                <w:sz w:val="20"/>
                <w:szCs w:val="20"/>
                <w:lang w:val="en-GB"/>
              </w:rPr>
              <w:t>)</w:t>
            </w:r>
          </w:p>
        </w:tc>
        <w:tc>
          <w:tcPr>
            <w:tcW w:w="1462" w:type="dxa"/>
            <w:vAlign w:val="bottom"/>
          </w:tcPr>
          <w:p w14:paraId="0F6CF033" w14:textId="6D5AF462"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67</w:t>
            </w:r>
            <w:r w:rsidR="008556A2" w:rsidRPr="00DE3BCE">
              <w:rPr>
                <w:rFonts w:ascii="Arial" w:hAnsi="Arial" w:cs="Arial"/>
                <w:noProof/>
                <w:sz w:val="20"/>
                <w:szCs w:val="20"/>
                <w:lang w:val="en-GB"/>
              </w:rPr>
              <w:t>,</w:t>
            </w:r>
            <w:r w:rsidRPr="00EE0153">
              <w:rPr>
                <w:rFonts w:ascii="Arial" w:hAnsi="Arial" w:cs="Arial"/>
                <w:noProof/>
                <w:sz w:val="20"/>
                <w:szCs w:val="20"/>
                <w:lang w:val="en-GB"/>
              </w:rPr>
              <w:t>998</w:t>
            </w:r>
            <w:r w:rsidR="008556A2" w:rsidRPr="00DE3BCE">
              <w:rPr>
                <w:rFonts w:ascii="Arial" w:hAnsi="Arial" w:cs="Arial"/>
                <w:noProof/>
                <w:sz w:val="20"/>
                <w:szCs w:val="20"/>
                <w:lang w:val="en-GB"/>
              </w:rPr>
              <w:t>,</w:t>
            </w:r>
            <w:r w:rsidRPr="00EE0153">
              <w:rPr>
                <w:rFonts w:ascii="Arial" w:hAnsi="Arial" w:cs="Arial"/>
                <w:noProof/>
                <w:sz w:val="20"/>
                <w:szCs w:val="20"/>
                <w:lang w:val="en-GB"/>
              </w:rPr>
              <w:t>050</w:t>
            </w:r>
          </w:p>
        </w:tc>
        <w:tc>
          <w:tcPr>
            <w:tcW w:w="1531" w:type="dxa"/>
            <w:vAlign w:val="bottom"/>
          </w:tcPr>
          <w:p w14:paraId="6147920B"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11BA8EB5" w14:textId="0CBD24FA" w:rsidR="008556A2" w:rsidRPr="00DE3BCE" w:rsidRDefault="008556A2" w:rsidP="00411674">
            <w:pPr>
              <w:spacing w:after="0" w:line="240" w:lineRule="auto"/>
              <w:ind w:left="-296"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w:t>
            </w:r>
            <w:r w:rsidRPr="00DE3BCE">
              <w:rPr>
                <w:rFonts w:ascii="Arial" w:hAnsi="Arial" w:cs="Arial"/>
                <w:noProof/>
                <w:sz w:val="20"/>
                <w:szCs w:val="20"/>
                <w:lang w:val="en-GB"/>
              </w:rPr>
              <w:t>,</w:t>
            </w:r>
            <w:r w:rsidR="00EE0153" w:rsidRPr="00EE0153">
              <w:rPr>
                <w:rFonts w:ascii="Arial" w:hAnsi="Arial" w:cs="Arial"/>
                <w:noProof/>
                <w:sz w:val="20"/>
                <w:szCs w:val="20"/>
                <w:lang w:val="en-GB"/>
              </w:rPr>
              <w:t>653</w:t>
            </w:r>
            <w:r w:rsidRPr="00DE3BCE">
              <w:rPr>
                <w:rFonts w:ascii="Arial" w:hAnsi="Arial" w:cs="Arial"/>
                <w:noProof/>
                <w:sz w:val="20"/>
                <w:szCs w:val="20"/>
                <w:lang w:val="en-GB"/>
              </w:rPr>
              <w:t>,</w:t>
            </w:r>
            <w:r w:rsidR="00EE0153" w:rsidRPr="00EE0153">
              <w:rPr>
                <w:rFonts w:ascii="Arial" w:hAnsi="Arial" w:cs="Arial"/>
                <w:noProof/>
                <w:sz w:val="20"/>
                <w:szCs w:val="20"/>
                <w:lang w:val="en-GB"/>
              </w:rPr>
              <w:t>299</w:t>
            </w:r>
            <w:r w:rsidRPr="00DE3BCE">
              <w:rPr>
                <w:rFonts w:ascii="Arial" w:hAnsi="Arial" w:cs="Arial"/>
                <w:noProof/>
                <w:sz w:val="20"/>
                <w:szCs w:val="20"/>
                <w:lang w:val="en-GB"/>
              </w:rPr>
              <w:t>,</w:t>
            </w:r>
            <w:r w:rsidR="00EE0153" w:rsidRPr="00EE0153">
              <w:rPr>
                <w:rFonts w:ascii="Arial" w:hAnsi="Arial" w:cs="Arial"/>
                <w:noProof/>
                <w:sz w:val="20"/>
                <w:szCs w:val="20"/>
                <w:lang w:val="en-GB"/>
              </w:rPr>
              <w:t>337</w:t>
            </w:r>
            <w:r w:rsidRPr="00DE3BCE">
              <w:rPr>
                <w:rFonts w:ascii="Arial" w:hAnsi="Arial" w:cs="Arial"/>
                <w:noProof/>
                <w:sz w:val="20"/>
                <w:szCs w:val="20"/>
                <w:lang w:val="en-GB"/>
              </w:rPr>
              <w:t>)</w:t>
            </w:r>
          </w:p>
        </w:tc>
        <w:tc>
          <w:tcPr>
            <w:tcW w:w="1351" w:type="dxa"/>
            <w:shd w:val="clear" w:color="auto" w:fill="FAFAFA"/>
            <w:vAlign w:val="bottom"/>
          </w:tcPr>
          <w:p w14:paraId="3D018002" w14:textId="007C02C8"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17</w:t>
            </w:r>
            <w:r w:rsidR="00D97DCB" w:rsidRPr="00D97DCB">
              <w:rPr>
                <w:rFonts w:ascii="Arial" w:hAnsi="Arial" w:cs="Arial"/>
                <w:noProof/>
                <w:sz w:val="20"/>
                <w:szCs w:val="20"/>
                <w:lang w:val="en-GB"/>
              </w:rPr>
              <w:t>,</w:t>
            </w:r>
            <w:r w:rsidRPr="00EE0153">
              <w:rPr>
                <w:rFonts w:ascii="Arial" w:hAnsi="Arial" w:cs="Arial"/>
                <w:noProof/>
                <w:sz w:val="20"/>
                <w:szCs w:val="20"/>
                <w:lang w:val="en-GB"/>
              </w:rPr>
              <w:t>786</w:t>
            </w:r>
            <w:r w:rsidR="00D97DCB" w:rsidRPr="00D97DCB">
              <w:rPr>
                <w:rFonts w:ascii="Arial" w:hAnsi="Arial" w:cs="Arial"/>
                <w:noProof/>
                <w:sz w:val="20"/>
                <w:szCs w:val="20"/>
                <w:lang w:val="en-GB"/>
              </w:rPr>
              <w:t>,</w:t>
            </w:r>
            <w:r w:rsidRPr="00EE0153">
              <w:rPr>
                <w:rFonts w:ascii="Arial" w:hAnsi="Arial" w:cs="Arial"/>
                <w:noProof/>
                <w:sz w:val="20"/>
                <w:szCs w:val="20"/>
                <w:lang w:val="en-GB"/>
              </w:rPr>
              <w:t>30</w:t>
            </w:r>
            <w:r w:rsidR="00DB2357">
              <w:rPr>
                <w:rFonts w:ascii="Arial" w:hAnsi="Arial" w:cs="Arial"/>
                <w:noProof/>
                <w:sz w:val="20"/>
                <w:szCs w:val="20"/>
                <w:lang w:val="en-GB"/>
              </w:rPr>
              <w:t>7</w:t>
            </w:r>
          </w:p>
        </w:tc>
        <w:tc>
          <w:tcPr>
            <w:tcW w:w="1531" w:type="dxa"/>
            <w:shd w:val="clear" w:color="auto" w:fill="FAFAFA"/>
            <w:vAlign w:val="bottom"/>
          </w:tcPr>
          <w:p w14:paraId="7D98A6C9" w14:textId="0E410FB0"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644379F5" w14:textId="7F193811" w:rsidR="008556A2" w:rsidRPr="00DE3BCE" w:rsidRDefault="00AD33E8" w:rsidP="00601C09">
            <w:pPr>
              <w:spacing w:after="0" w:line="240" w:lineRule="auto"/>
              <w:ind w:left="-372" w:right="-72"/>
              <w:jc w:val="right"/>
              <w:rPr>
                <w:rFonts w:ascii="Arial" w:hAnsi="Arial" w:cs="Arial"/>
                <w:noProof/>
                <w:sz w:val="20"/>
                <w:szCs w:val="20"/>
                <w:lang w:val="en-GB"/>
              </w:rPr>
            </w:pPr>
            <w:r w:rsidRPr="00AD33E8">
              <w:rPr>
                <w:rFonts w:ascii="Arial" w:hAnsi="Arial" w:cs="Arial"/>
                <w:noProof/>
                <w:sz w:val="20"/>
                <w:szCs w:val="20"/>
                <w:lang w:val="en-GB"/>
              </w:rPr>
              <w:t>(</w:t>
            </w:r>
            <w:r w:rsidR="00EE0153" w:rsidRPr="00EE0153">
              <w:rPr>
                <w:rFonts w:ascii="Arial" w:hAnsi="Arial" w:cs="Arial"/>
                <w:noProof/>
                <w:sz w:val="20"/>
                <w:szCs w:val="20"/>
                <w:lang w:val="en-GB"/>
              </w:rPr>
              <w:t>1</w:t>
            </w:r>
            <w:r w:rsidRPr="00AD33E8">
              <w:rPr>
                <w:rFonts w:ascii="Arial" w:hAnsi="Arial" w:cs="Arial"/>
                <w:noProof/>
                <w:sz w:val="20"/>
                <w:szCs w:val="20"/>
                <w:lang w:val="en-GB"/>
              </w:rPr>
              <w:t>,</w:t>
            </w:r>
            <w:r w:rsidR="00EE0153" w:rsidRPr="00EE0153">
              <w:rPr>
                <w:rFonts w:ascii="Arial" w:hAnsi="Arial" w:cs="Arial"/>
                <w:noProof/>
                <w:sz w:val="20"/>
                <w:szCs w:val="20"/>
                <w:lang w:val="en-GB"/>
              </w:rPr>
              <w:t>635</w:t>
            </w:r>
            <w:r w:rsidRPr="00AD33E8">
              <w:rPr>
                <w:rFonts w:ascii="Arial" w:hAnsi="Arial" w:cs="Arial"/>
                <w:noProof/>
                <w:sz w:val="20"/>
                <w:szCs w:val="20"/>
                <w:lang w:val="en-GB"/>
              </w:rPr>
              <w:t>,</w:t>
            </w:r>
            <w:r w:rsidR="00EE0153" w:rsidRPr="00EE0153">
              <w:rPr>
                <w:rFonts w:ascii="Arial" w:hAnsi="Arial" w:cs="Arial"/>
                <w:noProof/>
                <w:sz w:val="20"/>
                <w:szCs w:val="20"/>
                <w:lang w:val="en-GB"/>
              </w:rPr>
              <w:t>513</w:t>
            </w:r>
            <w:r w:rsidRPr="00AD33E8">
              <w:rPr>
                <w:rFonts w:ascii="Arial" w:hAnsi="Arial" w:cs="Arial"/>
                <w:noProof/>
                <w:sz w:val="20"/>
                <w:szCs w:val="20"/>
                <w:lang w:val="en-GB"/>
              </w:rPr>
              <w:t>,</w:t>
            </w:r>
            <w:r w:rsidR="00EE0153" w:rsidRPr="00EE0153">
              <w:rPr>
                <w:rFonts w:ascii="Arial" w:hAnsi="Arial" w:cs="Arial"/>
                <w:noProof/>
                <w:sz w:val="20"/>
                <w:szCs w:val="20"/>
                <w:lang w:val="en-GB"/>
              </w:rPr>
              <w:t>030</w:t>
            </w:r>
            <w:r w:rsidRPr="00AD33E8">
              <w:rPr>
                <w:rFonts w:ascii="Arial" w:hAnsi="Arial" w:cs="Arial"/>
                <w:noProof/>
                <w:sz w:val="20"/>
                <w:szCs w:val="20"/>
                <w:lang w:val="en-GB"/>
              </w:rPr>
              <w:t>)</w:t>
            </w:r>
          </w:p>
        </w:tc>
      </w:tr>
      <w:tr w:rsidR="008556A2" w:rsidRPr="00DE3BCE" w14:paraId="300E637F" w14:textId="77777777" w:rsidTr="00567C69">
        <w:tc>
          <w:tcPr>
            <w:tcW w:w="4817" w:type="dxa"/>
            <w:vAlign w:val="bottom"/>
          </w:tcPr>
          <w:p w14:paraId="2BB494EA" w14:textId="1B5E4097" w:rsidR="008556A2" w:rsidRPr="00CF0164" w:rsidRDefault="004102E0" w:rsidP="00941A17">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I</w:t>
            </w:r>
            <w:r w:rsidR="008556A2" w:rsidRPr="00CF0164">
              <w:rPr>
                <w:rFonts w:ascii="Arial" w:eastAsia="Angsana New" w:hAnsi="Arial" w:cs="Arial"/>
                <w:sz w:val="20"/>
                <w:szCs w:val="20"/>
              </w:rPr>
              <w:t>nvestments</w:t>
            </w:r>
          </w:p>
        </w:tc>
        <w:tc>
          <w:tcPr>
            <w:tcW w:w="1587" w:type="dxa"/>
            <w:vAlign w:val="bottom"/>
          </w:tcPr>
          <w:p w14:paraId="49C19213"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462" w:type="dxa"/>
            <w:vAlign w:val="bottom"/>
          </w:tcPr>
          <w:p w14:paraId="220DBE2B"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31" w:type="dxa"/>
            <w:vAlign w:val="bottom"/>
          </w:tcPr>
          <w:p w14:paraId="0445343E" w14:textId="714BFCA1"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108</w:t>
            </w:r>
            <w:r w:rsidRPr="00DE3BCE">
              <w:rPr>
                <w:rFonts w:ascii="Arial" w:hAnsi="Arial" w:cs="Arial"/>
                <w:noProof/>
                <w:sz w:val="20"/>
                <w:szCs w:val="20"/>
                <w:lang w:val="en-GB"/>
              </w:rPr>
              <w:t>,</w:t>
            </w:r>
            <w:r w:rsidR="00EE0153" w:rsidRPr="00EE0153">
              <w:rPr>
                <w:rFonts w:ascii="Arial" w:hAnsi="Arial" w:cs="Arial"/>
                <w:noProof/>
                <w:sz w:val="20"/>
                <w:szCs w:val="20"/>
                <w:lang w:val="en-GB"/>
              </w:rPr>
              <w:t>651</w:t>
            </w:r>
            <w:r w:rsidRPr="00DE3BCE">
              <w:rPr>
                <w:rFonts w:ascii="Arial" w:hAnsi="Arial" w:cs="Arial"/>
                <w:noProof/>
                <w:sz w:val="20"/>
                <w:szCs w:val="20"/>
                <w:lang w:val="en-GB"/>
              </w:rPr>
              <w:t>,</w:t>
            </w:r>
            <w:r w:rsidR="00EE0153" w:rsidRPr="00EE0153">
              <w:rPr>
                <w:rFonts w:ascii="Arial" w:hAnsi="Arial" w:cs="Arial"/>
                <w:noProof/>
                <w:sz w:val="20"/>
                <w:szCs w:val="20"/>
                <w:lang w:val="en-GB"/>
              </w:rPr>
              <w:t>960</w:t>
            </w:r>
            <w:r w:rsidRPr="00DE3BCE">
              <w:rPr>
                <w:rFonts w:ascii="Arial" w:hAnsi="Arial" w:cs="Arial"/>
                <w:noProof/>
                <w:sz w:val="20"/>
                <w:szCs w:val="20"/>
                <w:lang w:val="en-GB"/>
              </w:rPr>
              <w:t>)</w:t>
            </w:r>
          </w:p>
        </w:tc>
        <w:tc>
          <w:tcPr>
            <w:tcW w:w="1518" w:type="dxa"/>
            <w:vAlign w:val="bottom"/>
          </w:tcPr>
          <w:p w14:paraId="6DF1DFF9" w14:textId="0964134B"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108</w:t>
            </w:r>
            <w:r w:rsidRPr="00DE3BCE">
              <w:rPr>
                <w:rFonts w:ascii="Arial" w:hAnsi="Arial" w:cs="Arial"/>
                <w:noProof/>
                <w:sz w:val="20"/>
                <w:szCs w:val="20"/>
                <w:lang w:val="en-GB"/>
              </w:rPr>
              <w:t>,</w:t>
            </w:r>
            <w:r w:rsidR="00EE0153" w:rsidRPr="00EE0153">
              <w:rPr>
                <w:rFonts w:ascii="Arial" w:hAnsi="Arial" w:cs="Arial"/>
                <w:noProof/>
                <w:sz w:val="20"/>
                <w:szCs w:val="20"/>
                <w:lang w:val="en-GB"/>
              </w:rPr>
              <w:t>651</w:t>
            </w:r>
            <w:r w:rsidRPr="00DE3BCE">
              <w:rPr>
                <w:rFonts w:ascii="Arial" w:hAnsi="Arial" w:cs="Arial"/>
                <w:noProof/>
                <w:sz w:val="20"/>
                <w:szCs w:val="20"/>
                <w:lang w:val="en-GB"/>
              </w:rPr>
              <w:t>,</w:t>
            </w:r>
            <w:r w:rsidR="00EE0153" w:rsidRPr="00EE0153">
              <w:rPr>
                <w:rFonts w:ascii="Arial" w:hAnsi="Arial" w:cs="Arial"/>
                <w:noProof/>
                <w:sz w:val="20"/>
                <w:szCs w:val="20"/>
                <w:lang w:val="en-GB"/>
              </w:rPr>
              <w:t>960</w:t>
            </w:r>
            <w:r w:rsidRPr="00DE3BCE">
              <w:rPr>
                <w:rFonts w:ascii="Arial" w:hAnsi="Arial" w:cs="Arial"/>
                <w:noProof/>
                <w:sz w:val="20"/>
                <w:szCs w:val="20"/>
                <w:lang w:val="en-GB"/>
              </w:rPr>
              <w:t>)</w:t>
            </w:r>
          </w:p>
        </w:tc>
        <w:tc>
          <w:tcPr>
            <w:tcW w:w="1351" w:type="dxa"/>
            <w:shd w:val="clear" w:color="auto" w:fill="FAFAFA"/>
            <w:vAlign w:val="bottom"/>
          </w:tcPr>
          <w:p w14:paraId="732A4F29" w14:textId="3158146B"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31" w:type="dxa"/>
            <w:shd w:val="clear" w:color="auto" w:fill="FAFAFA"/>
            <w:vAlign w:val="bottom"/>
          </w:tcPr>
          <w:p w14:paraId="392BD3E7" w14:textId="71028A9C"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434</w:t>
            </w:r>
            <w:r w:rsidRPr="00D97DCB">
              <w:rPr>
                <w:rFonts w:ascii="Arial" w:hAnsi="Arial" w:cs="Arial"/>
                <w:noProof/>
                <w:sz w:val="20"/>
                <w:szCs w:val="20"/>
                <w:lang w:val="en-GB"/>
              </w:rPr>
              <w:t>,</w:t>
            </w:r>
            <w:r w:rsidR="00EE0153" w:rsidRPr="00EE0153">
              <w:rPr>
                <w:rFonts w:ascii="Arial" w:hAnsi="Arial" w:cs="Arial"/>
                <w:noProof/>
                <w:sz w:val="20"/>
                <w:szCs w:val="20"/>
                <w:lang w:val="en-GB"/>
              </w:rPr>
              <w:t>580</w:t>
            </w:r>
            <w:r w:rsidRPr="00D97DCB">
              <w:rPr>
                <w:rFonts w:ascii="Arial" w:hAnsi="Arial" w:cs="Arial"/>
                <w:noProof/>
                <w:sz w:val="20"/>
                <w:szCs w:val="20"/>
                <w:lang w:val="en-GB"/>
              </w:rPr>
              <w:t>,</w:t>
            </w:r>
            <w:r w:rsidR="00EE0153" w:rsidRPr="00EE0153">
              <w:rPr>
                <w:rFonts w:ascii="Arial" w:hAnsi="Arial" w:cs="Arial"/>
                <w:noProof/>
                <w:sz w:val="20"/>
                <w:szCs w:val="20"/>
                <w:lang w:val="en-GB"/>
              </w:rPr>
              <w:t>676</w:t>
            </w:r>
            <w:r w:rsidRPr="00D97DCB">
              <w:rPr>
                <w:rFonts w:ascii="Arial" w:hAnsi="Arial" w:cs="Arial"/>
                <w:noProof/>
                <w:sz w:val="20"/>
                <w:szCs w:val="20"/>
                <w:lang w:val="en-GB"/>
              </w:rPr>
              <w:t>)</w:t>
            </w:r>
          </w:p>
        </w:tc>
        <w:tc>
          <w:tcPr>
            <w:tcW w:w="1512" w:type="dxa"/>
            <w:shd w:val="clear" w:color="auto" w:fill="FAFAFA"/>
            <w:vAlign w:val="bottom"/>
          </w:tcPr>
          <w:p w14:paraId="616D1012" w14:textId="09CE371C"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543</w:t>
            </w:r>
            <w:r w:rsidRPr="00D97DCB">
              <w:rPr>
                <w:rFonts w:ascii="Arial" w:hAnsi="Arial" w:cs="Arial"/>
                <w:noProof/>
                <w:sz w:val="20"/>
                <w:szCs w:val="20"/>
                <w:lang w:val="en-GB"/>
              </w:rPr>
              <w:t>,</w:t>
            </w:r>
            <w:r w:rsidR="00EE0153" w:rsidRPr="00EE0153">
              <w:rPr>
                <w:rFonts w:ascii="Arial" w:hAnsi="Arial" w:cs="Arial"/>
                <w:noProof/>
                <w:sz w:val="20"/>
                <w:szCs w:val="20"/>
                <w:lang w:val="en-GB"/>
              </w:rPr>
              <w:t>232</w:t>
            </w:r>
            <w:r w:rsidRPr="00D97DCB">
              <w:rPr>
                <w:rFonts w:ascii="Arial" w:hAnsi="Arial" w:cs="Arial"/>
                <w:noProof/>
                <w:sz w:val="20"/>
                <w:szCs w:val="20"/>
                <w:lang w:val="en-GB"/>
              </w:rPr>
              <w:t>,</w:t>
            </w:r>
            <w:r w:rsidR="00EE0153" w:rsidRPr="00EE0153">
              <w:rPr>
                <w:rFonts w:ascii="Arial" w:hAnsi="Arial" w:cs="Arial"/>
                <w:noProof/>
                <w:sz w:val="20"/>
                <w:szCs w:val="20"/>
                <w:lang w:val="en-GB"/>
              </w:rPr>
              <w:t>636</w:t>
            </w:r>
            <w:r w:rsidRPr="00D97DCB">
              <w:rPr>
                <w:rFonts w:ascii="Arial" w:hAnsi="Arial" w:cs="Arial"/>
                <w:noProof/>
                <w:sz w:val="20"/>
                <w:szCs w:val="20"/>
                <w:lang w:val="en-GB"/>
              </w:rPr>
              <w:t>)</w:t>
            </w:r>
          </w:p>
        </w:tc>
      </w:tr>
      <w:tr w:rsidR="008556A2" w:rsidRPr="00DE3BCE" w14:paraId="57C33968" w14:textId="77777777" w:rsidTr="00567C69">
        <w:tc>
          <w:tcPr>
            <w:tcW w:w="4817" w:type="dxa"/>
            <w:vAlign w:val="bottom"/>
          </w:tcPr>
          <w:p w14:paraId="330BDAA0" w14:textId="77777777" w:rsidR="008556A2" w:rsidRPr="00CF0164" w:rsidRDefault="008556A2" w:rsidP="00941A17">
            <w:pPr>
              <w:pStyle w:val="a"/>
              <w:tabs>
                <w:tab w:val="right" w:pos="9810"/>
              </w:tabs>
              <w:ind w:left="-105" w:right="0"/>
              <w:jc w:val="thaiDistribute"/>
              <w:rPr>
                <w:rFonts w:ascii="Arial" w:eastAsia="Angsana New" w:hAnsi="Arial" w:cs="Arial"/>
                <w:sz w:val="20"/>
                <w:szCs w:val="20"/>
              </w:rPr>
            </w:pPr>
            <w:r w:rsidRPr="00CF0164">
              <w:rPr>
                <w:rFonts w:ascii="Arial" w:eastAsia="Angsana New" w:hAnsi="Arial" w:cs="Arial"/>
                <w:sz w:val="20"/>
                <w:szCs w:val="20"/>
              </w:rPr>
              <w:t>Depreciation</w:t>
            </w:r>
          </w:p>
        </w:tc>
        <w:tc>
          <w:tcPr>
            <w:tcW w:w="1587" w:type="dxa"/>
            <w:vAlign w:val="bottom"/>
          </w:tcPr>
          <w:p w14:paraId="68CEFDA5" w14:textId="707635F8"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480</w:t>
            </w:r>
            <w:r w:rsidRPr="00DE3BCE">
              <w:rPr>
                <w:rFonts w:ascii="Arial" w:hAnsi="Arial" w:cs="Arial"/>
                <w:noProof/>
                <w:sz w:val="20"/>
                <w:szCs w:val="20"/>
                <w:lang w:val="en-GB"/>
              </w:rPr>
              <w:t>,</w:t>
            </w:r>
            <w:r w:rsidR="00EE0153" w:rsidRPr="00EE0153">
              <w:rPr>
                <w:rFonts w:ascii="Arial" w:hAnsi="Arial" w:cs="Arial"/>
                <w:noProof/>
                <w:sz w:val="20"/>
                <w:szCs w:val="20"/>
                <w:lang w:val="en-GB"/>
              </w:rPr>
              <w:t>958</w:t>
            </w:r>
            <w:r w:rsidRPr="00DE3BCE">
              <w:rPr>
                <w:rFonts w:ascii="Arial" w:hAnsi="Arial" w:cs="Arial"/>
                <w:noProof/>
                <w:sz w:val="20"/>
                <w:szCs w:val="20"/>
                <w:lang w:val="en-GB"/>
              </w:rPr>
              <w:t>)</w:t>
            </w:r>
          </w:p>
        </w:tc>
        <w:tc>
          <w:tcPr>
            <w:tcW w:w="1462" w:type="dxa"/>
            <w:vAlign w:val="bottom"/>
          </w:tcPr>
          <w:p w14:paraId="67E594C1" w14:textId="0A338328"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w:t>
            </w:r>
            <w:r w:rsidR="008556A2" w:rsidRPr="00DE3BCE">
              <w:rPr>
                <w:rFonts w:ascii="Arial" w:hAnsi="Arial" w:cs="Arial"/>
                <w:noProof/>
                <w:sz w:val="20"/>
                <w:szCs w:val="20"/>
                <w:lang w:val="en-GB"/>
              </w:rPr>
              <w:t>,</w:t>
            </w:r>
            <w:r w:rsidRPr="00EE0153">
              <w:rPr>
                <w:rFonts w:ascii="Arial" w:hAnsi="Arial" w:cs="Arial"/>
                <w:noProof/>
                <w:sz w:val="20"/>
                <w:szCs w:val="20"/>
                <w:lang w:val="en-GB"/>
              </w:rPr>
              <w:t>480</w:t>
            </w:r>
            <w:r w:rsidR="008556A2" w:rsidRPr="00DE3BCE">
              <w:rPr>
                <w:rFonts w:ascii="Arial" w:hAnsi="Arial" w:cs="Arial"/>
                <w:noProof/>
                <w:sz w:val="20"/>
                <w:szCs w:val="20"/>
                <w:lang w:val="en-GB"/>
              </w:rPr>
              <w:t>,</w:t>
            </w:r>
            <w:r w:rsidRPr="00EE0153">
              <w:rPr>
                <w:rFonts w:ascii="Arial" w:hAnsi="Arial" w:cs="Arial"/>
                <w:noProof/>
                <w:sz w:val="20"/>
                <w:szCs w:val="20"/>
                <w:lang w:val="en-GB"/>
              </w:rPr>
              <w:t>958</w:t>
            </w:r>
          </w:p>
        </w:tc>
        <w:tc>
          <w:tcPr>
            <w:tcW w:w="1531" w:type="dxa"/>
            <w:vAlign w:val="bottom"/>
          </w:tcPr>
          <w:p w14:paraId="6D88ACF1"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2F5F8AEB"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351" w:type="dxa"/>
            <w:shd w:val="clear" w:color="auto" w:fill="FAFAFA"/>
            <w:vAlign w:val="bottom"/>
          </w:tcPr>
          <w:p w14:paraId="7F612C77" w14:textId="1B142D28"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31" w:type="dxa"/>
            <w:shd w:val="clear" w:color="auto" w:fill="FAFAFA"/>
            <w:vAlign w:val="bottom"/>
          </w:tcPr>
          <w:p w14:paraId="4DF3BBEE" w14:textId="607458FD"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1A7D661D" w14:textId="79D108C5"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8556A2" w:rsidRPr="00DE3BCE" w14:paraId="69362A13" w14:textId="77777777" w:rsidTr="00567C69">
        <w:tc>
          <w:tcPr>
            <w:tcW w:w="4817" w:type="dxa"/>
            <w:vAlign w:val="bottom"/>
          </w:tcPr>
          <w:p w14:paraId="777E2092" w14:textId="77777777" w:rsidR="008556A2" w:rsidRPr="00CF0164" w:rsidRDefault="008556A2" w:rsidP="00941A17">
            <w:pPr>
              <w:pStyle w:val="a"/>
              <w:tabs>
                <w:tab w:val="right" w:pos="9810"/>
              </w:tabs>
              <w:ind w:left="-105" w:right="0"/>
              <w:rPr>
                <w:rFonts w:ascii="Arial" w:eastAsia="Angsana New" w:hAnsi="Arial" w:cs="Arial"/>
                <w:sz w:val="20"/>
                <w:szCs w:val="20"/>
              </w:rPr>
            </w:pPr>
            <w:r w:rsidRPr="00CF0164">
              <w:rPr>
                <w:rFonts w:ascii="Arial" w:eastAsia="Angsana New" w:hAnsi="Arial" w:cs="Arial"/>
                <w:sz w:val="20"/>
                <w:szCs w:val="20"/>
              </w:rPr>
              <w:t>Deferred income from operating lease agreement</w:t>
            </w:r>
          </w:p>
        </w:tc>
        <w:tc>
          <w:tcPr>
            <w:tcW w:w="1587" w:type="dxa"/>
            <w:vAlign w:val="bottom"/>
          </w:tcPr>
          <w:p w14:paraId="3CB4806B" w14:textId="0063C3C4"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12</w:t>
            </w:r>
            <w:r w:rsidRPr="00DE3BCE">
              <w:rPr>
                <w:rFonts w:ascii="Arial" w:hAnsi="Arial" w:cs="Arial"/>
                <w:noProof/>
                <w:sz w:val="20"/>
                <w:szCs w:val="20"/>
                <w:lang w:val="en-GB"/>
              </w:rPr>
              <w:t>,</w:t>
            </w:r>
            <w:r w:rsidR="00EE0153" w:rsidRPr="00EE0153">
              <w:rPr>
                <w:rFonts w:ascii="Arial" w:hAnsi="Arial" w:cs="Arial"/>
                <w:noProof/>
                <w:sz w:val="20"/>
                <w:szCs w:val="20"/>
                <w:lang w:val="en-GB"/>
              </w:rPr>
              <w:t>284</w:t>
            </w:r>
            <w:r w:rsidRPr="00DE3BCE">
              <w:rPr>
                <w:rFonts w:ascii="Arial" w:hAnsi="Arial" w:cs="Arial"/>
                <w:noProof/>
                <w:sz w:val="20"/>
                <w:szCs w:val="20"/>
                <w:lang w:val="en-GB"/>
              </w:rPr>
              <w:t>,</w:t>
            </w:r>
            <w:r w:rsidR="00EE0153" w:rsidRPr="00EE0153">
              <w:rPr>
                <w:rFonts w:ascii="Arial" w:hAnsi="Arial" w:cs="Arial"/>
                <w:noProof/>
                <w:sz w:val="20"/>
                <w:szCs w:val="20"/>
                <w:lang w:val="en-GB"/>
              </w:rPr>
              <w:t>191</w:t>
            </w:r>
            <w:r w:rsidRPr="00DE3BCE">
              <w:rPr>
                <w:rFonts w:ascii="Arial" w:hAnsi="Arial" w:cs="Arial"/>
                <w:noProof/>
                <w:sz w:val="20"/>
                <w:szCs w:val="20"/>
                <w:lang w:val="en-GB"/>
              </w:rPr>
              <w:t>)</w:t>
            </w:r>
          </w:p>
        </w:tc>
        <w:tc>
          <w:tcPr>
            <w:tcW w:w="1462" w:type="dxa"/>
            <w:vAlign w:val="bottom"/>
          </w:tcPr>
          <w:p w14:paraId="73AF5A9D" w14:textId="3A2CAF97"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w:t>
            </w:r>
            <w:r w:rsidR="008556A2" w:rsidRPr="00DE3BCE">
              <w:rPr>
                <w:rFonts w:ascii="Arial" w:hAnsi="Arial" w:cs="Arial"/>
                <w:noProof/>
                <w:sz w:val="20"/>
                <w:szCs w:val="20"/>
                <w:lang w:val="en-GB"/>
              </w:rPr>
              <w:t>,</w:t>
            </w:r>
            <w:r w:rsidRPr="00EE0153">
              <w:rPr>
                <w:rFonts w:ascii="Arial" w:hAnsi="Arial" w:cs="Arial"/>
                <w:noProof/>
                <w:sz w:val="20"/>
                <w:szCs w:val="20"/>
                <w:lang w:val="en-GB"/>
              </w:rPr>
              <w:t>297</w:t>
            </w:r>
            <w:r w:rsidR="008556A2" w:rsidRPr="00DE3BCE">
              <w:rPr>
                <w:rFonts w:ascii="Arial" w:hAnsi="Arial" w:cs="Arial"/>
                <w:noProof/>
                <w:sz w:val="20"/>
                <w:szCs w:val="20"/>
                <w:lang w:val="en-GB"/>
              </w:rPr>
              <w:t>,</w:t>
            </w:r>
            <w:r w:rsidRPr="00EE0153">
              <w:rPr>
                <w:rFonts w:ascii="Arial" w:hAnsi="Arial" w:cs="Arial"/>
                <w:noProof/>
                <w:sz w:val="20"/>
                <w:szCs w:val="20"/>
                <w:lang w:val="en-GB"/>
              </w:rPr>
              <w:t>949</w:t>
            </w:r>
          </w:p>
        </w:tc>
        <w:tc>
          <w:tcPr>
            <w:tcW w:w="1531" w:type="dxa"/>
            <w:vAlign w:val="bottom"/>
          </w:tcPr>
          <w:p w14:paraId="29343FC2"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547EBFBB" w14:textId="6D773163"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9</w:t>
            </w:r>
            <w:r w:rsidRPr="00DE3BCE">
              <w:rPr>
                <w:rFonts w:ascii="Arial" w:hAnsi="Arial" w:cs="Arial"/>
                <w:noProof/>
                <w:sz w:val="20"/>
                <w:szCs w:val="20"/>
                <w:lang w:val="en-GB"/>
              </w:rPr>
              <w:t>,</w:t>
            </w:r>
            <w:r w:rsidR="00EE0153" w:rsidRPr="00EE0153">
              <w:rPr>
                <w:rFonts w:ascii="Arial" w:hAnsi="Arial" w:cs="Arial"/>
                <w:noProof/>
                <w:sz w:val="20"/>
                <w:szCs w:val="20"/>
                <w:lang w:val="en-GB"/>
              </w:rPr>
              <w:t>986</w:t>
            </w:r>
            <w:r w:rsidRPr="00DE3BCE">
              <w:rPr>
                <w:rFonts w:ascii="Arial" w:hAnsi="Arial" w:cs="Arial"/>
                <w:noProof/>
                <w:sz w:val="20"/>
                <w:szCs w:val="20"/>
                <w:lang w:val="en-GB"/>
              </w:rPr>
              <w:t>,</w:t>
            </w:r>
            <w:r w:rsidR="00EE0153" w:rsidRPr="00EE0153">
              <w:rPr>
                <w:rFonts w:ascii="Arial" w:hAnsi="Arial" w:cs="Arial"/>
                <w:noProof/>
                <w:sz w:val="20"/>
                <w:szCs w:val="20"/>
                <w:lang w:val="en-GB"/>
              </w:rPr>
              <w:t>242</w:t>
            </w:r>
            <w:r w:rsidRPr="00DE3BCE">
              <w:rPr>
                <w:rFonts w:ascii="Arial" w:hAnsi="Arial" w:cs="Arial"/>
                <w:noProof/>
                <w:sz w:val="20"/>
                <w:szCs w:val="20"/>
                <w:lang w:val="en-GB"/>
              </w:rPr>
              <w:t>)</w:t>
            </w:r>
          </w:p>
        </w:tc>
        <w:tc>
          <w:tcPr>
            <w:tcW w:w="1351" w:type="dxa"/>
            <w:shd w:val="clear" w:color="auto" w:fill="FAFAFA"/>
            <w:vAlign w:val="bottom"/>
          </w:tcPr>
          <w:p w14:paraId="1D8E4300" w14:textId="121ECF57"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w:t>
            </w:r>
            <w:r w:rsidR="008556A2">
              <w:rPr>
                <w:rFonts w:ascii="Arial" w:hAnsi="Arial" w:cs="Arial"/>
                <w:noProof/>
                <w:sz w:val="20"/>
                <w:szCs w:val="20"/>
                <w:lang w:val="en-GB"/>
              </w:rPr>
              <w:t>,</w:t>
            </w:r>
            <w:r w:rsidRPr="00EE0153">
              <w:rPr>
                <w:rFonts w:ascii="Arial" w:hAnsi="Arial" w:cs="Arial"/>
                <w:noProof/>
                <w:sz w:val="20"/>
                <w:szCs w:val="20"/>
                <w:lang w:val="en-GB"/>
              </w:rPr>
              <w:t>562</w:t>
            </w:r>
            <w:r w:rsidR="008556A2">
              <w:rPr>
                <w:rFonts w:ascii="Arial" w:hAnsi="Arial" w:cs="Arial"/>
                <w:noProof/>
                <w:sz w:val="20"/>
                <w:szCs w:val="20"/>
                <w:lang w:val="en-GB"/>
              </w:rPr>
              <w:t>,</w:t>
            </w:r>
            <w:r w:rsidRPr="00EE0153">
              <w:rPr>
                <w:rFonts w:ascii="Arial" w:hAnsi="Arial" w:cs="Arial"/>
                <w:noProof/>
                <w:sz w:val="20"/>
                <w:szCs w:val="20"/>
                <w:lang w:val="en-GB"/>
              </w:rPr>
              <w:t>159</w:t>
            </w:r>
          </w:p>
        </w:tc>
        <w:tc>
          <w:tcPr>
            <w:tcW w:w="1531" w:type="dxa"/>
            <w:shd w:val="clear" w:color="auto" w:fill="FAFAFA"/>
            <w:vAlign w:val="bottom"/>
          </w:tcPr>
          <w:p w14:paraId="75AD1736" w14:textId="6A86C317"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0C606603" w14:textId="2F6B894B"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r w:rsidR="00EE0153" w:rsidRPr="00EE0153">
              <w:rPr>
                <w:rFonts w:ascii="Arial" w:hAnsi="Arial" w:cs="Arial"/>
                <w:noProof/>
                <w:sz w:val="20"/>
                <w:szCs w:val="20"/>
                <w:lang w:val="en-GB"/>
              </w:rPr>
              <w:t>1</w:t>
            </w:r>
            <w:r>
              <w:rPr>
                <w:rFonts w:ascii="Arial" w:hAnsi="Arial" w:cs="Arial"/>
                <w:noProof/>
                <w:sz w:val="20"/>
                <w:szCs w:val="20"/>
                <w:lang w:val="en-GB"/>
              </w:rPr>
              <w:t>,</w:t>
            </w:r>
            <w:r w:rsidR="00EE0153" w:rsidRPr="00EE0153">
              <w:rPr>
                <w:rFonts w:ascii="Arial" w:hAnsi="Arial" w:cs="Arial"/>
                <w:noProof/>
                <w:sz w:val="20"/>
                <w:szCs w:val="20"/>
                <w:lang w:val="en-GB"/>
              </w:rPr>
              <w:t>424</w:t>
            </w:r>
            <w:r>
              <w:rPr>
                <w:rFonts w:ascii="Arial" w:hAnsi="Arial" w:cs="Arial"/>
                <w:noProof/>
                <w:sz w:val="20"/>
                <w:szCs w:val="20"/>
                <w:lang w:val="en-GB"/>
              </w:rPr>
              <w:t>,</w:t>
            </w:r>
            <w:r w:rsidR="00EE0153" w:rsidRPr="00EE0153">
              <w:rPr>
                <w:rFonts w:ascii="Arial" w:hAnsi="Arial" w:cs="Arial"/>
                <w:noProof/>
                <w:sz w:val="20"/>
                <w:szCs w:val="20"/>
                <w:lang w:val="en-GB"/>
              </w:rPr>
              <w:t>083</w:t>
            </w:r>
            <w:r>
              <w:rPr>
                <w:rFonts w:ascii="Arial" w:hAnsi="Arial" w:cs="Arial"/>
                <w:noProof/>
                <w:sz w:val="20"/>
                <w:szCs w:val="20"/>
                <w:lang w:val="en-GB"/>
              </w:rPr>
              <w:t>)</w:t>
            </w:r>
          </w:p>
        </w:tc>
      </w:tr>
      <w:tr w:rsidR="008556A2" w:rsidRPr="00DE3BCE" w14:paraId="189344EC" w14:textId="77777777" w:rsidTr="00567C69">
        <w:tc>
          <w:tcPr>
            <w:tcW w:w="4817" w:type="dxa"/>
            <w:vAlign w:val="bottom"/>
          </w:tcPr>
          <w:p w14:paraId="5DF90274" w14:textId="77777777" w:rsidR="008556A2" w:rsidRPr="00CF0164" w:rsidRDefault="008556A2" w:rsidP="00941A17">
            <w:pPr>
              <w:pStyle w:val="a"/>
              <w:tabs>
                <w:tab w:val="right" w:pos="9810"/>
              </w:tabs>
              <w:ind w:left="-105" w:right="0"/>
              <w:jc w:val="thaiDistribute"/>
              <w:rPr>
                <w:rFonts w:ascii="Arial" w:eastAsia="Angsana New" w:hAnsi="Arial" w:cs="Arial"/>
                <w:sz w:val="20"/>
                <w:szCs w:val="20"/>
              </w:rPr>
            </w:pPr>
            <w:r w:rsidRPr="00CF0164">
              <w:rPr>
                <w:rFonts w:ascii="Arial" w:eastAsia="Angsana New" w:hAnsi="Arial" w:cs="Arial"/>
                <w:sz w:val="20"/>
                <w:szCs w:val="20"/>
              </w:rPr>
              <w:t>Bond underwriting</w:t>
            </w:r>
          </w:p>
        </w:tc>
        <w:tc>
          <w:tcPr>
            <w:tcW w:w="1587" w:type="dxa"/>
            <w:vAlign w:val="bottom"/>
          </w:tcPr>
          <w:p w14:paraId="34DFF708" w14:textId="3121B44B" w:rsidR="008556A2" w:rsidRPr="00DE3BCE" w:rsidRDefault="008556A2" w:rsidP="008556A2">
            <w:pPr>
              <w:spacing w:after="0" w:line="240" w:lineRule="auto"/>
              <w:ind w:right="-72"/>
              <w:jc w:val="right"/>
              <w:rPr>
                <w:rFonts w:ascii="Arial" w:hAnsi="Arial" w:cs="Arial"/>
                <w:noProof/>
                <w:sz w:val="20"/>
                <w:szCs w:val="20"/>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733</w:t>
            </w:r>
            <w:r w:rsidRPr="00DE3BCE">
              <w:rPr>
                <w:rFonts w:ascii="Arial" w:hAnsi="Arial" w:cs="Arial"/>
                <w:noProof/>
                <w:sz w:val="20"/>
                <w:szCs w:val="20"/>
              </w:rPr>
              <w:t>,</w:t>
            </w:r>
            <w:r w:rsidR="00EE0153" w:rsidRPr="00EE0153">
              <w:rPr>
                <w:rFonts w:ascii="Arial" w:hAnsi="Arial" w:cs="Arial"/>
                <w:noProof/>
                <w:sz w:val="20"/>
                <w:szCs w:val="20"/>
                <w:lang w:val="en-GB"/>
              </w:rPr>
              <w:t>469</w:t>
            </w:r>
            <w:r w:rsidRPr="00DE3BCE">
              <w:rPr>
                <w:rFonts w:ascii="Arial" w:hAnsi="Arial" w:cs="Arial"/>
                <w:noProof/>
                <w:sz w:val="20"/>
                <w:szCs w:val="20"/>
              </w:rPr>
              <w:t>)</w:t>
            </w:r>
          </w:p>
        </w:tc>
        <w:tc>
          <w:tcPr>
            <w:tcW w:w="1462" w:type="dxa"/>
            <w:vAlign w:val="bottom"/>
          </w:tcPr>
          <w:p w14:paraId="0F14AE0C" w14:textId="683491F0"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3</w:t>
            </w:r>
            <w:r w:rsidRPr="00DE3BCE">
              <w:rPr>
                <w:rFonts w:ascii="Arial" w:hAnsi="Arial" w:cs="Arial"/>
                <w:noProof/>
                <w:sz w:val="20"/>
                <w:szCs w:val="20"/>
                <w:lang w:val="en-GB"/>
              </w:rPr>
              <w:t>,</w:t>
            </w:r>
            <w:r w:rsidR="00EE0153" w:rsidRPr="00EE0153">
              <w:rPr>
                <w:rFonts w:ascii="Arial" w:hAnsi="Arial" w:cs="Arial"/>
                <w:noProof/>
                <w:sz w:val="20"/>
                <w:szCs w:val="20"/>
                <w:lang w:val="en-GB"/>
              </w:rPr>
              <w:t>430</w:t>
            </w:r>
            <w:r w:rsidRPr="00DE3BCE">
              <w:rPr>
                <w:rFonts w:ascii="Arial" w:hAnsi="Arial" w:cs="Arial"/>
                <w:noProof/>
                <w:sz w:val="20"/>
                <w:szCs w:val="20"/>
                <w:lang w:val="en-GB"/>
              </w:rPr>
              <w:t>,</w:t>
            </w:r>
            <w:r w:rsidR="00EE0153" w:rsidRPr="00EE0153">
              <w:rPr>
                <w:rFonts w:ascii="Arial" w:hAnsi="Arial" w:cs="Arial"/>
                <w:noProof/>
                <w:sz w:val="20"/>
                <w:szCs w:val="20"/>
                <w:lang w:val="en-GB"/>
              </w:rPr>
              <w:t>426</w:t>
            </w:r>
            <w:r w:rsidRPr="00DE3BCE">
              <w:rPr>
                <w:rFonts w:ascii="Arial" w:hAnsi="Arial" w:cs="Arial"/>
                <w:noProof/>
                <w:sz w:val="20"/>
                <w:szCs w:val="20"/>
                <w:lang w:val="en-GB"/>
              </w:rPr>
              <w:t>)</w:t>
            </w:r>
          </w:p>
        </w:tc>
        <w:tc>
          <w:tcPr>
            <w:tcW w:w="1531" w:type="dxa"/>
            <w:vAlign w:val="bottom"/>
          </w:tcPr>
          <w:p w14:paraId="2765C86B"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06C68458" w14:textId="42F761D1" w:rsidR="008556A2" w:rsidRPr="00DE3BCE" w:rsidRDefault="008556A2" w:rsidP="008556A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6</w:t>
            </w:r>
            <w:r w:rsidRPr="00DE3BCE">
              <w:rPr>
                <w:rFonts w:ascii="Arial" w:hAnsi="Arial" w:cs="Arial"/>
                <w:noProof/>
                <w:sz w:val="20"/>
                <w:szCs w:val="20"/>
                <w:lang w:val="en-GB"/>
              </w:rPr>
              <w:t>,</w:t>
            </w:r>
            <w:r w:rsidR="00EE0153" w:rsidRPr="00EE0153">
              <w:rPr>
                <w:rFonts w:ascii="Arial" w:hAnsi="Arial" w:cs="Arial"/>
                <w:noProof/>
                <w:sz w:val="20"/>
                <w:szCs w:val="20"/>
                <w:lang w:val="en-GB"/>
              </w:rPr>
              <w:t>163</w:t>
            </w:r>
            <w:r w:rsidRPr="00DE3BCE">
              <w:rPr>
                <w:rFonts w:ascii="Arial" w:hAnsi="Arial" w:cs="Arial"/>
                <w:noProof/>
                <w:sz w:val="20"/>
                <w:szCs w:val="20"/>
                <w:lang w:val="en-GB"/>
              </w:rPr>
              <w:t>,</w:t>
            </w:r>
            <w:r w:rsidR="00EE0153" w:rsidRPr="00EE0153">
              <w:rPr>
                <w:rFonts w:ascii="Arial" w:hAnsi="Arial" w:cs="Arial"/>
                <w:noProof/>
                <w:sz w:val="20"/>
                <w:szCs w:val="20"/>
                <w:lang w:val="en-GB"/>
              </w:rPr>
              <w:t>895</w:t>
            </w:r>
            <w:r w:rsidRPr="00DE3BCE">
              <w:rPr>
                <w:rFonts w:ascii="Arial" w:hAnsi="Arial" w:cs="Arial"/>
                <w:noProof/>
                <w:sz w:val="20"/>
                <w:szCs w:val="20"/>
              </w:rPr>
              <w:t>)</w:t>
            </w:r>
          </w:p>
        </w:tc>
        <w:tc>
          <w:tcPr>
            <w:tcW w:w="1351" w:type="dxa"/>
            <w:shd w:val="clear" w:color="auto" w:fill="FAFAFA"/>
            <w:vAlign w:val="bottom"/>
          </w:tcPr>
          <w:p w14:paraId="08CFE4C9" w14:textId="10CDAC06"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w:t>
            </w:r>
            <w:r w:rsidR="00D97DCB" w:rsidRPr="00D97DCB">
              <w:rPr>
                <w:rFonts w:ascii="Arial" w:hAnsi="Arial" w:cs="Arial"/>
                <w:noProof/>
                <w:sz w:val="20"/>
                <w:szCs w:val="20"/>
                <w:lang w:val="en-GB"/>
              </w:rPr>
              <w:t>,</w:t>
            </w:r>
            <w:r w:rsidRPr="00EE0153">
              <w:rPr>
                <w:rFonts w:ascii="Arial" w:hAnsi="Arial" w:cs="Arial"/>
                <w:noProof/>
                <w:sz w:val="20"/>
                <w:szCs w:val="20"/>
                <w:lang w:val="en-GB"/>
              </w:rPr>
              <w:t>831</w:t>
            </w:r>
            <w:r w:rsidR="00D97DCB" w:rsidRPr="00D97DCB">
              <w:rPr>
                <w:rFonts w:ascii="Arial" w:hAnsi="Arial" w:cs="Arial"/>
                <w:noProof/>
                <w:sz w:val="20"/>
                <w:szCs w:val="20"/>
                <w:lang w:val="en-GB"/>
              </w:rPr>
              <w:t>,</w:t>
            </w:r>
            <w:r w:rsidRPr="00EE0153">
              <w:rPr>
                <w:rFonts w:ascii="Arial" w:hAnsi="Arial" w:cs="Arial"/>
                <w:noProof/>
                <w:sz w:val="20"/>
                <w:szCs w:val="20"/>
                <w:lang w:val="en-GB"/>
              </w:rPr>
              <w:t>087</w:t>
            </w:r>
          </w:p>
        </w:tc>
        <w:tc>
          <w:tcPr>
            <w:tcW w:w="1531" w:type="dxa"/>
            <w:shd w:val="clear" w:color="auto" w:fill="FAFAFA"/>
            <w:vAlign w:val="bottom"/>
          </w:tcPr>
          <w:p w14:paraId="2A88AB11" w14:textId="4EF739BF"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58177FEB" w14:textId="52B2B4E0" w:rsidR="008556A2" w:rsidRPr="00DE3BCE" w:rsidRDefault="00D97DCB" w:rsidP="008556A2">
            <w:pPr>
              <w:spacing w:after="0" w:line="240" w:lineRule="auto"/>
              <w:ind w:right="-72"/>
              <w:jc w:val="right"/>
              <w:rPr>
                <w:rFonts w:ascii="Arial" w:hAnsi="Arial" w:cs="Arial"/>
                <w:noProof/>
                <w:sz w:val="20"/>
                <w:szCs w:val="20"/>
              </w:rPr>
            </w:pPr>
            <w:r w:rsidRPr="00D97DCB">
              <w:rPr>
                <w:rFonts w:ascii="Arial" w:hAnsi="Arial" w:cs="Arial"/>
                <w:noProof/>
                <w:sz w:val="20"/>
                <w:szCs w:val="20"/>
              </w:rPr>
              <w:t>(</w:t>
            </w:r>
            <w:r w:rsidR="00EE0153" w:rsidRPr="00EE0153">
              <w:rPr>
                <w:rFonts w:ascii="Arial" w:hAnsi="Arial" w:cs="Arial"/>
                <w:noProof/>
                <w:sz w:val="20"/>
                <w:szCs w:val="20"/>
                <w:lang w:val="en-GB"/>
              </w:rPr>
              <w:t>4</w:t>
            </w:r>
            <w:r w:rsidRPr="00D97DCB">
              <w:rPr>
                <w:rFonts w:ascii="Arial" w:hAnsi="Arial" w:cs="Arial"/>
                <w:noProof/>
                <w:sz w:val="20"/>
                <w:szCs w:val="20"/>
              </w:rPr>
              <w:t>,</w:t>
            </w:r>
            <w:r w:rsidR="00EE0153" w:rsidRPr="00EE0153">
              <w:rPr>
                <w:rFonts w:ascii="Arial" w:hAnsi="Arial" w:cs="Arial"/>
                <w:noProof/>
                <w:sz w:val="20"/>
                <w:szCs w:val="20"/>
                <w:lang w:val="en-GB"/>
              </w:rPr>
              <w:t>332</w:t>
            </w:r>
            <w:r w:rsidRPr="00D97DCB">
              <w:rPr>
                <w:rFonts w:ascii="Arial" w:hAnsi="Arial" w:cs="Arial"/>
                <w:noProof/>
                <w:sz w:val="20"/>
                <w:szCs w:val="20"/>
              </w:rPr>
              <w:t>,</w:t>
            </w:r>
            <w:r w:rsidR="00EE0153" w:rsidRPr="00EE0153">
              <w:rPr>
                <w:rFonts w:ascii="Arial" w:hAnsi="Arial" w:cs="Arial"/>
                <w:noProof/>
                <w:sz w:val="20"/>
                <w:szCs w:val="20"/>
                <w:lang w:val="en-GB"/>
              </w:rPr>
              <w:t>808</w:t>
            </w:r>
            <w:r w:rsidRPr="00D97DCB">
              <w:rPr>
                <w:rFonts w:ascii="Arial" w:hAnsi="Arial" w:cs="Arial"/>
                <w:noProof/>
                <w:sz w:val="20"/>
                <w:szCs w:val="20"/>
              </w:rPr>
              <w:t>)</w:t>
            </w:r>
          </w:p>
        </w:tc>
      </w:tr>
      <w:tr w:rsidR="008556A2" w:rsidRPr="00DE3BCE" w14:paraId="3E480136" w14:textId="77777777" w:rsidTr="00FA3E89">
        <w:tc>
          <w:tcPr>
            <w:tcW w:w="4817" w:type="dxa"/>
            <w:vAlign w:val="bottom"/>
          </w:tcPr>
          <w:p w14:paraId="64C7D073" w14:textId="77777777" w:rsidR="008556A2" w:rsidRPr="00CF0164" w:rsidRDefault="008556A2" w:rsidP="00941A17">
            <w:pPr>
              <w:pStyle w:val="a"/>
              <w:tabs>
                <w:tab w:val="right" w:pos="9810"/>
              </w:tabs>
              <w:ind w:left="-105" w:right="0"/>
              <w:jc w:val="thaiDistribute"/>
              <w:rPr>
                <w:rFonts w:ascii="Arial" w:eastAsia="Angsana New" w:hAnsi="Arial" w:cs="Arial"/>
                <w:sz w:val="20"/>
                <w:szCs w:val="20"/>
                <w:cs/>
              </w:rPr>
            </w:pPr>
            <w:r w:rsidRPr="00CF0164">
              <w:rPr>
                <w:rFonts w:ascii="Arial" w:eastAsia="Angsana New" w:hAnsi="Arial" w:cs="Arial"/>
                <w:sz w:val="20"/>
                <w:szCs w:val="20"/>
                <w:cs/>
              </w:rPr>
              <w:t>Finance lease</w:t>
            </w:r>
          </w:p>
        </w:tc>
        <w:tc>
          <w:tcPr>
            <w:tcW w:w="1587" w:type="dxa"/>
            <w:vAlign w:val="bottom"/>
          </w:tcPr>
          <w:p w14:paraId="6094A6E3" w14:textId="55F559F4"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102</w:t>
            </w:r>
            <w:r w:rsidRPr="00DE3BCE">
              <w:rPr>
                <w:rFonts w:ascii="Arial" w:hAnsi="Arial" w:cs="Arial"/>
                <w:noProof/>
                <w:sz w:val="20"/>
                <w:szCs w:val="20"/>
                <w:lang w:val="en-GB"/>
              </w:rPr>
              <w:t>,</w:t>
            </w:r>
            <w:r w:rsidR="00EE0153" w:rsidRPr="00EE0153">
              <w:rPr>
                <w:rFonts w:ascii="Arial" w:hAnsi="Arial" w:cs="Arial"/>
                <w:noProof/>
                <w:sz w:val="20"/>
                <w:szCs w:val="20"/>
                <w:lang w:val="en-GB"/>
              </w:rPr>
              <w:t>374</w:t>
            </w:r>
            <w:r w:rsidRPr="00DE3BCE">
              <w:rPr>
                <w:rFonts w:ascii="Arial" w:hAnsi="Arial" w:cs="Arial"/>
                <w:noProof/>
                <w:sz w:val="20"/>
                <w:szCs w:val="20"/>
                <w:lang w:val="en-GB"/>
              </w:rPr>
              <w:t>)</w:t>
            </w:r>
          </w:p>
        </w:tc>
        <w:tc>
          <w:tcPr>
            <w:tcW w:w="1462" w:type="dxa"/>
            <w:vAlign w:val="bottom"/>
          </w:tcPr>
          <w:p w14:paraId="41D34DDF" w14:textId="5BEF8348" w:rsidR="008556A2" w:rsidRPr="00DE3BCE" w:rsidRDefault="00EE0153" w:rsidP="008556A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102</w:t>
            </w:r>
            <w:r w:rsidR="008556A2" w:rsidRPr="00DE3BCE">
              <w:rPr>
                <w:rFonts w:ascii="Arial" w:hAnsi="Arial" w:cs="Arial"/>
                <w:noProof/>
                <w:sz w:val="20"/>
                <w:szCs w:val="20"/>
                <w:lang w:val="en-GB"/>
              </w:rPr>
              <w:t>,</w:t>
            </w:r>
            <w:r w:rsidRPr="00EE0153">
              <w:rPr>
                <w:rFonts w:ascii="Arial" w:hAnsi="Arial" w:cs="Arial"/>
                <w:noProof/>
                <w:sz w:val="20"/>
                <w:szCs w:val="20"/>
                <w:lang w:val="en-GB"/>
              </w:rPr>
              <w:t>374</w:t>
            </w:r>
          </w:p>
        </w:tc>
        <w:tc>
          <w:tcPr>
            <w:tcW w:w="1531" w:type="dxa"/>
            <w:vAlign w:val="bottom"/>
          </w:tcPr>
          <w:p w14:paraId="625F4411"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vAlign w:val="bottom"/>
          </w:tcPr>
          <w:p w14:paraId="7BC33B21"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351" w:type="dxa"/>
            <w:shd w:val="clear" w:color="auto" w:fill="FAFAFA"/>
            <w:vAlign w:val="bottom"/>
          </w:tcPr>
          <w:p w14:paraId="0BC063F7" w14:textId="58522288"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31" w:type="dxa"/>
            <w:shd w:val="clear" w:color="auto" w:fill="FAFAFA"/>
            <w:vAlign w:val="bottom"/>
          </w:tcPr>
          <w:p w14:paraId="6EC7C1AF" w14:textId="7D6F3FE8"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shd w:val="clear" w:color="auto" w:fill="FAFAFA"/>
            <w:vAlign w:val="bottom"/>
          </w:tcPr>
          <w:p w14:paraId="005E574E" w14:textId="04735C7F"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8556A2" w:rsidRPr="00DE3BCE" w14:paraId="77D140D7" w14:textId="77777777" w:rsidTr="00FA3E89">
        <w:tc>
          <w:tcPr>
            <w:tcW w:w="4817" w:type="dxa"/>
            <w:vAlign w:val="bottom"/>
          </w:tcPr>
          <w:p w14:paraId="6B633F18" w14:textId="359D9FCD" w:rsidR="008556A2" w:rsidRPr="00CF0164" w:rsidRDefault="008556A2" w:rsidP="00941A17">
            <w:pPr>
              <w:pStyle w:val="a"/>
              <w:tabs>
                <w:tab w:val="right" w:pos="9810"/>
              </w:tabs>
              <w:ind w:left="-105" w:right="0"/>
              <w:jc w:val="thaiDistribute"/>
              <w:rPr>
                <w:rFonts w:ascii="Arial" w:eastAsia="Angsana New" w:hAnsi="Arial" w:cs="Arial"/>
                <w:sz w:val="20"/>
                <w:szCs w:val="20"/>
              </w:rPr>
            </w:pPr>
            <w:r>
              <w:rPr>
                <w:rFonts w:ascii="Arial" w:eastAsia="Angsana New" w:hAnsi="Arial" w:cs="Browallia New"/>
                <w:sz w:val="20"/>
                <w:szCs w:val="25"/>
              </w:rPr>
              <w:t>Deferred revenue</w:t>
            </w:r>
            <w:r w:rsidRPr="00CF0164">
              <w:rPr>
                <w:rFonts w:ascii="Arial" w:eastAsia="Angsana New" w:hAnsi="Arial" w:cs="Arial"/>
                <w:sz w:val="20"/>
                <w:szCs w:val="20"/>
              </w:rPr>
              <w:t xml:space="preserve"> from rental</w:t>
            </w:r>
          </w:p>
        </w:tc>
        <w:tc>
          <w:tcPr>
            <w:tcW w:w="1587" w:type="dxa"/>
            <w:tcBorders>
              <w:bottom w:val="single" w:sz="4" w:space="0" w:color="auto"/>
            </w:tcBorders>
            <w:vAlign w:val="bottom"/>
          </w:tcPr>
          <w:p w14:paraId="59787913" w14:textId="1F3EEF91"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947</w:t>
            </w:r>
            <w:r w:rsidRPr="00DE3BCE">
              <w:rPr>
                <w:rFonts w:ascii="Arial" w:hAnsi="Arial" w:cs="Arial"/>
                <w:noProof/>
                <w:sz w:val="20"/>
                <w:szCs w:val="20"/>
                <w:lang w:val="en-GB"/>
              </w:rPr>
              <w:t>,</w:t>
            </w:r>
            <w:r w:rsidR="00EE0153" w:rsidRPr="00EE0153">
              <w:rPr>
                <w:rFonts w:ascii="Arial" w:hAnsi="Arial" w:cs="Arial"/>
                <w:noProof/>
                <w:sz w:val="20"/>
                <w:szCs w:val="20"/>
                <w:lang w:val="en-GB"/>
              </w:rPr>
              <w:t>388</w:t>
            </w:r>
            <w:r w:rsidRPr="00DE3BCE">
              <w:rPr>
                <w:rFonts w:ascii="Arial" w:hAnsi="Arial" w:cs="Arial"/>
                <w:noProof/>
                <w:sz w:val="20"/>
                <w:szCs w:val="20"/>
                <w:lang w:val="en-GB"/>
              </w:rPr>
              <w:t>,</w:t>
            </w:r>
            <w:r w:rsidR="00EE0153" w:rsidRPr="00EE0153">
              <w:rPr>
                <w:rFonts w:ascii="Arial" w:hAnsi="Arial" w:cs="Arial"/>
                <w:noProof/>
                <w:sz w:val="20"/>
                <w:szCs w:val="20"/>
                <w:lang w:val="en-GB"/>
              </w:rPr>
              <w:t>431</w:t>
            </w:r>
            <w:r w:rsidRPr="00DE3BCE">
              <w:rPr>
                <w:rFonts w:ascii="Arial" w:hAnsi="Arial" w:cs="Arial"/>
                <w:noProof/>
                <w:sz w:val="20"/>
                <w:szCs w:val="20"/>
                <w:lang w:val="en-GB"/>
              </w:rPr>
              <w:t>)</w:t>
            </w:r>
          </w:p>
        </w:tc>
        <w:tc>
          <w:tcPr>
            <w:tcW w:w="1462" w:type="dxa"/>
            <w:tcBorders>
              <w:bottom w:val="single" w:sz="4" w:space="0" w:color="auto"/>
            </w:tcBorders>
            <w:vAlign w:val="bottom"/>
          </w:tcPr>
          <w:p w14:paraId="7DC9A364" w14:textId="4357B3B9"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198</w:t>
            </w:r>
            <w:r w:rsidRPr="00DE3BCE">
              <w:rPr>
                <w:rFonts w:ascii="Arial" w:hAnsi="Arial" w:cs="Arial"/>
                <w:noProof/>
                <w:sz w:val="20"/>
                <w:szCs w:val="20"/>
                <w:lang w:val="en-GB"/>
              </w:rPr>
              <w:t>,</w:t>
            </w:r>
            <w:r w:rsidR="00EE0153" w:rsidRPr="00EE0153">
              <w:rPr>
                <w:rFonts w:ascii="Arial" w:hAnsi="Arial" w:cs="Arial"/>
                <w:noProof/>
                <w:sz w:val="20"/>
                <w:szCs w:val="20"/>
                <w:lang w:val="en-GB"/>
              </w:rPr>
              <w:t>572</w:t>
            </w:r>
            <w:r w:rsidRPr="00DE3BCE">
              <w:rPr>
                <w:rFonts w:ascii="Arial" w:hAnsi="Arial" w:cs="Arial"/>
                <w:noProof/>
                <w:sz w:val="20"/>
                <w:szCs w:val="20"/>
                <w:lang w:val="en-GB"/>
              </w:rPr>
              <w:t>,</w:t>
            </w:r>
            <w:r w:rsidR="00EE0153" w:rsidRPr="00EE0153">
              <w:rPr>
                <w:rFonts w:ascii="Arial" w:hAnsi="Arial" w:cs="Arial"/>
                <w:noProof/>
                <w:sz w:val="20"/>
                <w:szCs w:val="20"/>
                <w:lang w:val="en-GB"/>
              </w:rPr>
              <w:t>069</w:t>
            </w:r>
            <w:r w:rsidRPr="00DE3BCE">
              <w:rPr>
                <w:rFonts w:ascii="Arial" w:hAnsi="Arial" w:cs="Arial"/>
                <w:noProof/>
                <w:sz w:val="20"/>
                <w:szCs w:val="20"/>
                <w:lang w:val="en-GB"/>
              </w:rPr>
              <w:t>)</w:t>
            </w:r>
          </w:p>
        </w:tc>
        <w:tc>
          <w:tcPr>
            <w:tcW w:w="1531" w:type="dxa"/>
            <w:tcBorders>
              <w:bottom w:val="single" w:sz="4" w:space="0" w:color="auto"/>
            </w:tcBorders>
            <w:vAlign w:val="bottom"/>
          </w:tcPr>
          <w:p w14:paraId="3B8E3D32" w14:textId="77777777"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18" w:type="dxa"/>
            <w:tcBorders>
              <w:bottom w:val="single" w:sz="4" w:space="0" w:color="auto"/>
            </w:tcBorders>
            <w:vAlign w:val="bottom"/>
          </w:tcPr>
          <w:p w14:paraId="5ACE8965" w14:textId="28E5E3F3" w:rsidR="008556A2" w:rsidRPr="00DE3BCE" w:rsidRDefault="008556A2" w:rsidP="00411674">
            <w:pPr>
              <w:spacing w:after="0" w:line="240" w:lineRule="auto"/>
              <w:ind w:left="-154"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w:t>
            </w:r>
            <w:r w:rsidRPr="00DE3BCE">
              <w:rPr>
                <w:rFonts w:ascii="Arial" w:hAnsi="Arial" w:cs="Arial"/>
                <w:noProof/>
                <w:sz w:val="20"/>
                <w:szCs w:val="20"/>
                <w:lang w:val="en-GB"/>
              </w:rPr>
              <w:t>,</w:t>
            </w:r>
            <w:r w:rsidR="00EE0153" w:rsidRPr="00EE0153">
              <w:rPr>
                <w:rFonts w:ascii="Arial" w:hAnsi="Arial" w:cs="Arial"/>
                <w:noProof/>
                <w:sz w:val="20"/>
                <w:szCs w:val="20"/>
                <w:lang w:val="en-GB"/>
              </w:rPr>
              <w:t>145</w:t>
            </w:r>
            <w:r w:rsidRPr="00DE3BCE">
              <w:rPr>
                <w:rFonts w:ascii="Arial" w:hAnsi="Arial" w:cs="Arial"/>
                <w:noProof/>
                <w:sz w:val="20"/>
                <w:szCs w:val="20"/>
                <w:lang w:val="en-GB"/>
              </w:rPr>
              <w:t>,</w:t>
            </w:r>
            <w:r w:rsidR="00EE0153" w:rsidRPr="00EE0153">
              <w:rPr>
                <w:rFonts w:ascii="Arial" w:hAnsi="Arial" w:cs="Arial"/>
                <w:noProof/>
                <w:sz w:val="20"/>
                <w:szCs w:val="20"/>
                <w:lang w:val="en-GB"/>
              </w:rPr>
              <w:t>960</w:t>
            </w:r>
            <w:r w:rsidRPr="00DE3BCE">
              <w:rPr>
                <w:rFonts w:ascii="Arial" w:hAnsi="Arial" w:cs="Arial"/>
                <w:noProof/>
                <w:sz w:val="20"/>
                <w:szCs w:val="20"/>
                <w:lang w:val="en-GB"/>
              </w:rPr>
              <w:t>,</w:t>
            </w:r>
            <w:r w:rsidR="00EE0153" w:rsidRPr="00EE0153">
              <w:rPr>
                <w:rFonts w:ascii="Arial" w:hAnsi="Arial" w:cs="Arial"/>
                <w:noProof/>
                <w:sz w:val="20"/>
                <w:szCs w:val="20"/>
                <w:lang w:val="en-GB"/>
              </w:rPr>
              <w:t>500</w:t>
            </w:r>
            <w:r w:rsidRPr="00DE3BCE">
              <w:rPr>
                <w:rFonts w:ascii="Arial" w:hAnsi="Arial" w:cs="Arial"/>
                <w:noProof/>
                <w:sz w:val="20"/>
                <w:szCs w:val="20"/>
                <w:lang w:val="en-GB"/>
              </w:rPr>
              <w:t>)</w:t>
            </w:r>
          </w:p>
        </w:tc>
        <w:tc>
          <w:tcPr>
            <w:tcW w:w="1351" w:type="dxa"/>
            <w:tcBorders>
              <w:bottom w:val="single" w:sz="4" w:space="0" w:color="auto"/>
            </w:tcBorders>
            <w:shd w:val="clear" w:color="auto" w:fill="FAFAFA"/>
            <w:vAlign w:val="bottom"/>
          </w:tcPr>
          <w:p w14:paraId="4079C68D" w14:textId="5EC2C875"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42</w:t>
            </w:r>
            <w:r w:rsidRPr="00D97DCB">
              <w:rPr>
                <w:rFonts w:ascii="Arial" w:hAnsi="Arial" w:cs="Arial"/>
                <w:noProof/>
                <w:sz w:val="20"/>
                <w:szCs w:val="20"/>
                <w:lang w:val="en-GB"/>
              </w:rPr>
              <w:t>,</w:t>
            </w:r>
            <w:r w:rsidR="00EE0153" w:rsidRPr="00EE0153">
              <w:rPr>
                <w:rFonts w:ascii="Arial" w:hAnsi="Arial" w:cs="Arial"/>
                <w:noProof/>
                <w:sz w:val="20"/>
                <w:szCs w:val="20"/>
                <w:lang w:val="en-GB"/>
              </w:rPr>
              <w:t>530</w:t>
            </w:r>
            <w:r w:rsidRPr="00D97DCB">
              <w:rPr>
                <w:rFonts w:ascii="Arial" w:hAnsi="Arial" w:cs="Arial"/>
                <w:noProof/>
                <w:sz w:val="20"/>
                <w:szCs w:val="20"/>
                <w:lang w:val="en-GB"/>
              </w:rPr>
              <w:t>,</w:t>
            </w:r>
            <w:r w:rsidR="00EE0153" w:rsidRPr="00EE0153">
              <w:rPr>
                <w:rFonts w:ascii="Arial" w:hAnsi="Arial" w:cs="Arial"/>
                <w:noProof/>
                <w:sz w:val="20"/>
                <w:szCs w:val="20"/>
                <w:lang w:val="en-GB"/>
              </w:rPr>
              <w:t>542</w:t>
            </w:r>
            <w:r w:rsidRPr="00D97DCB">
              <w:rPr>
                <w:rFonts w:ascii="Arial" w:hAnsi="Arial" w:cs="Arial"/>
                <w:noProof/>
                <w:sz w:val="20"/>
                <w:szCs w:val="20"/>
                <w:lang w:val="en-GB"/>
              </w:rPr>
              <w:t>)</w:t>
            </w:r>
          </w:p>
        </w:tc>
        <w:tc>
          <w:tcPr>
            <w:tcW w:w="1531" w:type="dxa"/>
            <w:tcBorders>
              <w:bottom w:val="single" w:sz="4" w:space="0" w:color="auto"/>
            </w:tcBorders>
            <w:shd w:val="clear" w:color="auto" w:fill="FAFAFA"/>
            <w:vAlign w:val="bottom"/>
          </w:tcPr>
          <w:p w14:paraId="1AC2E76A" w14:textId="2FF39A39" w:rsidR="008556A2" w:rsidRPr="00DE3BCE" w:rsidRDefault="008556A2" w:rsidP="008556A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512" w:type="dxa"/>
            <w:tcBorders>
              <w:bottom w:val="single" w:sz="4" w:space="0" w:color="auto"/>
            </w:tcBorders>
            <w:shd w:val="clear" w:color="auto" w:fill="FAFAFA"/>
            <w:vAlign w:val="bottom"/>
          </w:tcPr>
          <w:p w14:paraId="42349F54" w14:textId="7B735E9B" w:rsidR="008556A2" w:rsidRPr="00DE3BCE" w:rsidRDefault="00D97DCB" w:rsidP="008556A2">
            <w:pPr>
              <w:spacing w:after="0" w:line="240" w:lineRule="auto"/>
              <w:ind w:left="-230"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1</w:t>
            </w:r>
            <w:r w:rsidRPr="00D97DCB">
              <w:rPr>
                <w:rFonts w:ascii="Arial" w:hAnsi="Arial" w:cs="Arial"/>
                <w:noProof/>
                <w:sz w:val="20"/>
                <w:szCs w:val="20"/>
                <w:lang w:val="en-GB"/>
              </w:rPr>
              <w:t>,</w:t>
            </w:r>
            <w:r w:rsidR="00EE0153" w:rsidRPr="00EE0153">
              <w:rPr>
                <w:rFonts w:ascii="Arial" w:hAnsi="Arial" w:cs="Arial"/>
                <w:noProof/>
                <w:sz w:val="20"/>
                <w:szCs w:val="20"/>
                <w:lang w:val="en-GB"/>
              </w:rPr>
              <w:t>188</w:t>
            </w:r>
            <w:r w:rsidRPr="00D97DCB">
              <w:rPr>
                <w:rFonts w:ascii="Arial" w:hAnsi="Arial" w:cs="Arial"/>
                <w:noProof/>
                <w:sz w:val="20"/>
                <w:szCs w:val="20"/>
                <w:lang w:val="en-GB"/>
              </w:rPr>
              <w:t>,</w:t>
            </w:r>
            <w:r w:rsidR="00EE0153" w:rsidRPr="00EE0153">
              <w:rPr>
                <w:rFonts w:ascii="Arial" w:hAnsi="Arial" w:cs="Arial"/>
                <w:noProof/>
                <w:sz w:val="20"/>
                <w:szCs w:val="20"/>
                <w:lang w:val="en-GB"/>
              </w:rPr>
              <w:t>491</w:t>
            </w:r>
            <w:r w:rsidRPr="00D97DCB">
              <w:rPr>
                <w:rFonts w:ascii="Arial" w:hAnsi="Arial" w:cs="Arial"/>
                <w:noProof/>
                <w:sz w:val="20"/>
                <w:szCs w:val="20"/>
                <w:lang w:val="en-GB"/>
              </w:rPr>
              <w:t>,</w:t>
            </w:r>
            <w:r w:rsidR="00EE0153" w:rsidRPr="00EE0153">
              <w:rPr>
                <w:rFonts w:ascii="Arial" w:hAnsi="Arial" w:cs="Arial"/>
                <w:noProof/>
                <w:sz w:val="20"/>
                <w:szCs w:val="20"/>
                <w:lang w:val="en-GB"/>
              </w:rPr>
              <w:t>042</w:t>
            </w:r>
            <w:r w:rsidRPr="00D97DCB">
              <w:rPr>
                <w:rFonts w:ascii="Arial" w:hAnsi="Arial" w:cs="Arial"/>
                <w:noProof/>
                <w:sz w:val="20"/>
                <w:szCs w:val="20"/>
                <w:lang w:val="en-GB"/>
              </w:rPr>
              <w:t>)</w:t>
            </w:r>
          </w:p>
        </w:tc>
      </w:tr>
      <w:tr w:rsidR="00FA3E89" w:rsidRPr="00FA3E89" w14:paraId="683FBB27" w14:textId="77777777" w:rsidTr="00FA3E89">
        <w:tc>
          <w:tcPr>
            <w:tcW w:w="4817" w:type="dxa"/>
            <w:vAlign w:val="bottom"/>
          </w:tcPr>
          <w:p w14:paraId="698D654C" w14:textId="77777777" w:rsidR="00FA3E89" w:rsidRPr="00FA3E89" w:rsidRDefault="00FA3E89" w:rsidP="00941A17">
            <w:pPr>
              <w:pStyle w:val="a"/>
              <w:tabs>
                <w:tab w:val="right" w:pos="9810"/>
              </w:tabs>
              <w:ind w:left="-105" w:right="0"/>
              <w:jc w:val="thaiDistribute"/>
              <w:rPr>
                <w:rFonts w:ascii="Arial" w:eastAsia="Angsana New" w:hAnsi="Arial" w:cs="Browallia New"/>
                <w:sz w:val="8"/>
                <w:szCs w:val="8"/>
              </w:rPr>
            </w:pPr>
          </w:p>
        </w:tc>
        <w:tc>
          <w:tcPr>
            <w:tcW w:w="1587" w:type="dxa"/>
            <w:tcBorders>
              <w:top w:val="single" w:sz="4" w:space="0" w:color="auto"/>
            </w:tcBorders>
            <w:vAlign w:val="bottom"/>
          </w:tcPr>
          <w:p w14:paraId="70740693"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462" w:type="dxa"/>
            <w:tcBorders>
              <w:top w:val="single" w:sz="4" w:space="0" w:color="auto"/>
            </w:tcBorders>
            <w:vAlign w:val="bottom"/>
          </w:tcPr>
          <w:p w14:paraId="2E2D19CF"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31" w:type="dxa"/>
            <w:tcBorders>
              <w:top w:val="single" w:sz="4" w:space="0" w:color="auto"/>
            </w:tcBorders>
            <w:vAlign w:val="bottom"/>
          </w:tcPr>
          <w:p w14:paraId="1343DCF7"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18" w:type="dxa"/>
            <w:tcBorders>
              <w:top w:val="single" w:sz="4" w:space="0" w:color="auto"/>
            </w:tcBorders>
            <w:vAlign w:val="bottom"/>
          </w:tcPr>
          <w:p w14:paraId="2D809D23" w14:textId="77777777" w:rsidR="00FA3E89" w:rsidRPr="00FA3E89" w:rsidRDefault="00FA3E89" w:rsidP="00411674">
            <w:pPr>
              <w:spacing w:after="0" w:line="240" w:lineRule="auto"/>
              <w:ind w:left="-154" w:right="-72"/>
              <w:jc w:val="right"/>
              <w:rPr>
                <w:rFonts w:ascii="Arial" w:hAnsi="Arial" w:cs="Arial"/>
                <w:noProof/>
                <w:sz w:val="8"/>
                <w:szCs w:val="8"/>
                <w:lang w:val="en-GB"/>
              </w:rPr>
            </w:pPr>
          </w:p>
        </w:tc>
        <w:tc>
          <w:tcPr>
            <w:tcW w:w="1351" w:type="dxa"/>
            <w:tcBorders>
              <w:top w:val="single" w:sz="4" w:space="0" w:color="auto"/>
            </w:tcBorders>
            <w:shd w:val="clear" w:color="auto" w:fill="FAFAFA"/>
            <w:vAlign w:val="bottom"/>
          </w:tcPr>
          <w:p w14:paraId="3A192467"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31" w:type="dxa"/>
            <w:tcBorders>
              <w:top w:val="single" w:sz="4" w:space="0" w:color="auto"/>
            </w:tcBorders>
            <w:shd w:val="clear" w:color="auto" w:fill="FAFAFA"/>
            <w:vAlign w:val="bottom"/>
          </w:tcPr>
          <w:p w14:paraId="71965157" w14:textId="77777777" w:rsidR="00FA3E89" w:rsidRPr="00FA3E89" w:rsidRDefault="00FA3E89" w:rsidP="008556A2">
            <w:pPr>
              <w:spacing w:after="0" w:line="240" w:lineRule="auto"/>
              <w:ind w:right="-72"/>
              <w:jc w:val="right"/>
              <w:rPr>
                <w:rFonts w:ascii="Arial" w:hAnsi="Arial" w:cs="Arial"/>
                <w:noProof/>
                <w:sz w:val="8"/>
                <w:szCs w:val="8"/>
                <w:lang w:val="en-GB"/>
              </w:rPr>
            </w:pPr>
          </w:p>
        </w:tc>
        <w:tc>
          <w:tcPr>
            <w:tcW w:w="1512" w:type="dxa"/>
            <w:tcBorders>
              <w:top w:val="single" w:sz="4" w:space="0" w:color="auto"/>
            </w:tcBorders>
            <w:shd w:val="clear" w:color="auto" w:fill="FAFAFA"/>
            <w:vAlign w:val="bottom"/>
          </w:tcPr>
          <w:p w14:paraId="2EBB7336" w14:textId="77777777" w:rsidR="00FA3E89" w:rsidRPr="00FA3E89" w:rsidRDefault="00FA3E89" w:rsidP="008556A2">
            <w:pPr>
              <w:spacing w:after="0" w:line="240" w:lineRule="auto"/>
              <w:ind w:left="-230" w:right="-72"/>
              <w:jc w:val="right"/>
              <w:rPr>
                <w:rFonts w:ascii="Arial" w:hAnsi="Arial" w:cs="Arial"/>
                <w:noProof/>
                <w:sz w:val="8"/>
                <w:szCs w:val="8"/>
                <w:lang w:val="en-GB"/>
              </w:rPr>
            </w:pPr>
          </w:p>
        </w:tc>
      </w:tr>
      <w:tr w:rsidR="008556A2" w:rsidRPr="00DE3BCE" w14:paraId="3F631558" w14:textId="77777777" w:rsidTr="00FA3E89">
        <w:tc>
          <w:tcPr>
            <w:tcW w:w="4817" w:type="dxa"/>
            <w:vAlign w:val="bottom"/>
          </w:tcPr>
          <w:p w14:paraId="31B16474" w14:textId="77777777" w:rsidR="008556A2" w:rsidRPr="00DE3BCE" w:rsidRDefault="008556A2" w:rsidP="00941A17">
            <w:pPr>
              <w:pStyle w:val="a"/>
              <w:tabs>
                <w:tab w:val="right" w:pos="9810"/>
              </w:tabs>
              <w:ind w:left="-105" w:right="0"/>
              <w:jc w:val="thaiDistribute"/>
              <w:rPr>
                <w:rFonts w:ascii="Arial" w:eastAsia="Angsana New" w:hAnsi="Arial" w:cs="Arial"/>
                <w:sz w:val="20"/>
                <w:szCs w:val="20"/>
                <w:cs/>
              </w:rPr>
            </w:pPr>
          </w:p>
        </w:tc>
        <w:tc>
          <w:tcPr>
            <w:tcW w:w="1587" w:type="dxa"/>
            <w:tcBorders>
              <w:bottom w:val="single" w:sz="4" w:space="0" w:color="auto"/>
            </w:tcBorders>
            <w:vAlign w:val="bottom"/>
          </w:tcPr>
          <w:p w14:paraId="7D6782CA" w14:textId="27941FBE"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686</w:t>
            </w:r>
            <w:r w:rsidRPr="00DE3BCE">
              <w:rPr>
                <w:rFonts w:ascii="Arial" w:hAnsi="Arial" w:cs="Arial"/>
                <w:noProof/>
                <w:sz w:val="20"/>
                <w:szCs w:val="20"/>
                <w:lang w:val="en-GB"/>
              </w:rPr>
              <w:t>,</w:t>
            </w:r>
            <w:r w:rsidR="00EE0153" w:rsidRPr="00EE0153">
              <w:rPr>
                <w:rFonts w:ascii="Arial" w:hAnsi="Arial" w:cs="Arial"/>
                <w:noProof/>
                <w:sz w:val="20"/>
                <w:szCs w:val="20"/>
                <w:lang w:val="en-GB"/>
              </w:rPr>
              <w:t>286</w:t>
            </w:r>
            <w:r w:rsidRPr="00DE3BCE">
              <w:rPr>
                <w:rFonts w:ascii="Arial" w:hAnsi="Arial" w:cs="Arial"/>
                <w:noProof/>
                <w:sz w:val="20"/>
                <w:szCs w:val="20"/>
                <w:lang w:val="en-GB"/>
              </w:rPr>
              <w:t>,</w:t>
            </w:r>
            <w:r w:rsidR="00EE0153" w:rsidRPr="00EE0153">
              <w:rPr>
                <w:rFonts w:ascii="Arial" w:hAnsi="Arial" w:cs="Arial"/>
                <w:noProof/>
                <w:sz w:val="20"/>
                <w:szCs w:val="20"/>
                <w:lang w:val="en-GB"/>
              </w:rPr>
              <w:t>810</w:t>
            </w:r>
            <w:r w:rsidRPr="00DE3BCE">
              <w:rPr>
                <w:rFonts w:ascii="Arial" w:hAnsi="Arial" w:cs="Arial"/>
                <w:noProof/>
                <w:sz w:val="20"/>
                <w:szCs w:val="20"/>
                <w:lang w:val="en-GB"/>
              </w:rPr>
              <w:t>)</w:t>
            </w:r>
          </w:p>
        </w:tc>
        <w:tc>
          <w:tcPr>
            <w:tcW w:w="1462" w:type="dxa"/>
            <w:tcBorders>
              <w:bottom w:val="single" w:sz="4" w:space="0" w:color="auto"/>
            </w:tcBorders>
            <w:vAlign w:val="bottom"/>
          </w:tcPr>
          <w:p w14:paraId="0711789F" w14:textId="128D229A"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129</w:t>
            </w:r>
            <w:r w:rsidRPr="00DE3BCE">
              <w:rPr>
                <w:rFonts w:ascii="Arial" w:hAnsi="Arial" w:cs="Arial"/>
                <w:noProof/>
                <w:sz w:val="20"/>
                <w:szCs w:val="20"/>
                <w:lang w:val="en-GB"/>
              </w:rPr>
              <w:t>,</w:t>
            </w:r>
            <w:r w:rsidR="00EE0153" w:rsidRPr="00EE0153">
              <w:rPr>
                <w:rFonts w:ascii="Arial" w:hAnsi="Arial" w:cs="Arial"/>
                <w:noProof/>
                <w:sz w:val="20"/>
                <w:szCs w:val="20"/>
                <w:lang w:val="en-GB"/>
              </w:rPr>
              <w:t>123</w:t>
            </w:r>
            <w:r w:rsidRPr="00DE3BCE">
              <w:rPr>
                <w:rFonts w:ascii="Arial" w:hAnsi="Arial" w:cs="Arial"/>
                <w:noProof/>
                <w:sz w:val="20"/>
                <w:szCs w:val="20"/>
                <w:lang w:val="en-GB"/>
              </w:rPr>
              <w:t>,</w:t>
            </w:r>
            <w:r w:rsidR="00EE0153" w:rsidRPr="00EE0153">
              <w:rPr>
                <w:rFonts w:ascii="Arial" w:hAnsi="Arial" w:cs="Arial"/>
                <w:noProof/>
                <w:sz w:val="20"/>
                <w:szCs w:val="20"/>
                <w:lang w:val="en-GB"/>
              </w:rPr>
              <w:t>164</w:t>
            </w:r>
            <w:r w:rsidRPr="00DE3BCE">
              <w:rPr>
                <w:rFonts w:ascii="Arial" w:hAnsi="Arial" w:cs="Arial"/>
                <w:noProof/>
                <w:sz w:val="20"/>
                <w:szCs w:val="20"/>
                <w:lang w:val="en-GB"/>
              </w:rPr>
              <w:t>)</w:t>
            </w:r>
          </w:p>
        </w:tc>
        <w:tc>
          <w:tcPr>
            <w:tcW w:w="1531" w:type="dxa"/>
            <w:tcBorders>
              <w:bottom w:val="single" w:sz="4" w:space="0" w:color="auto"/>
            </w:tcBorders>
            <w:vAlign w:val="bottom"/>
          </w:tcPr>
          <w:p w14:paraId="444D1B57" w14:textId="66ACE81F"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108</w:t>
            </w:r>
            <w:r w:rsidRPr="00DE3BCE">
              <w:rPr>
                <w:rFonts w:ascii="Arial" w:hAnsi="Arial" w:cs="Arial"/>
                <w:noProof/>
                <w:sz w:val="20"/>
                <w:szCs w:val="20"/>
                <w:lang w:val="en-GB"/>
              </w:rPr>
              <w:t>,</w:t>
            </w:r>
            <w:r w:rsidR="00EE0153" w:rsidRPr="00EE0153">
              <w:rPr>
                <w:rFonts w:ascii="Arial" w:hAnsi="Arial" w:cs="Arial"/>
                <w:noProof/>
                <w:sz w:val="20"/>
                <w:szCs w:val="20"/>
                <w:lang w:val="en-GB"/>
              </w:rPr>
              <w:t>651</w:t>
            </w:r>
            <w:r w:rsidRPr="00DE3BCE">
              <w:rPr>
                <w:rFonts w:ascii="Arial" w:hAnsi="Arial" w:cs="Arial"/>
                <w:noProof/>
                <w:sz w:val="20"/>
                <w:szCs w:val="20"/>
                <w:lang w:val="en-GB"/>
              </w:rPr>
              <w:t>,</w:t>
            </w:r>
            <w:r w:rsidR="00EE0153" w:rsidRPr="00EE0153">
              <w:rPr>
                <w:rFonts w:ascii="Arial" w:hAnsi="Arial" w:cs="Arial"/>
                <w:noProof/>
                <w:sz w:val="20"/>
                <w:szCs w:val="20"/>
                <w:lang w:val="en-GB"/>
              </w:rPr>
              <w:t>960</w:t>
            </w:r>
            <w:r w:rsidRPr="00DE3BCE">
              <w:rPr>
                <w:rFonts w:ascii="Arial" w:hAnsi="Arial" w:cs="Arial"/>
                <w:noProof/>
                <w:sz w:val="20"/>
                <w:szCs w:val="20"/>
                <w:lang w:val="en-GB"/>
              </w:rPr>
              <w:t>)</w:t>
            </w:r>
          </w:p>
        </w:tc>
        <w:tc>
          <w:tcPr>
            <w:tcW w:w="1518" w:type="dxa"/>
            <w:tcBorders>
              <w:bottom w:val="single" w:sz="4" w:space="0" w:color="auto"/>
            </w:tcBorders>
            <w:vAlign w:val="bottom"/>
          </w:tcPr>
          <w:p w14:paraId="5D1EBF8E" w14:textId="09309062" w:rsidR="008556A2" w:rsidRPr="00DE3BCE" w:rsidRDefault="008556A2" w:rsidP="00411674">
            <w:pPr>
              <w:spacing w:after="0" w:line="240" w:lineRule="auto"/>
              <w:ind w:left="-154"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924</w:t>
            </w:r>
            <w:r w:rsidRPr="00DE3BCE">
              <w:rPr>
                <w:rFonts w:ascii="Arial" w:hAnsi="Arial" w:cs="Arial"/>
                <w:noProof/>
                <w:sz w:val="20"/>
                <w:szCs w:val="20"/>
                <w:lang w:val="en-GB"/>
              </w:rPr>
              <w:t>,</w:t>
            </w:r>
            <w:r w:rsidR="00EE0153" w:rsidRPr="00EE0153">
              <w:rPr>
                <w:rFonts w:ascii="Arial" w:hAnsi="Arial" w:cs="Arial"/>
                <w:noProof/>
                <w:sz w:val="20"/>
                <w:szCs w:val="20"/>
                <w:lang w:val="en-GB"/>
              </w:rPr>
              <w:t>061</w:t>
            </w:r>
            <w:r w:rsidRPr="00DE3BCE">
              <w:rPr>
                <w:rFonts w:ascii="Arial" w:hAnsi="Arial" w:cs="Arial"/>
                <w:noProof/>
                <w:sz w:val="20"/>
                <w:szCs w:val="20"/>
                <w:lang w:val="en-GB"/>
              </w:rPr>
              <w:t>,</w:t>
            </w:r>
            <w:r w:rsidR="00EE0153" w:rsidRPr="00EE0153">
              <w:rPr>
                <w:rFonts w:ascii="Arial" w:hAnsi="Arial" w:cs="Arial"/>
                <w:noProof/>
                <w:sz w:val="20"/>
                <w:szCs w:val="20"/>
                <w:lang w:val="en-GB"/>
              </w:rPr>
              <w:t>934</w:t>
            </w:r>
            <w:r w:rsidRPr="00DE3BCE">
              <w:rPr>
                <w:rFonts w:ascii="Arial" w:hAnsi="Arial" w:cs="Arial"/>
                <w:noProof/>
                <w:sz w:val="20"/>
                <w:szCs w:val="20"/>
                <w:lang w:val="en-GB"/>
              </w:rPr>
              <w:t>)</w:t>
            </w:r>
          </w:p>
        </w:tc>
        <w:tc>
          <w:tcPr>
            <w:tcW w:w="1351" w:type="dxa"/>
            <w:tcBorders>
              <w:bottom w:val="single" w:sz="4" w:space="0" w:color="auto"/>
            </w:tcBorders>
            <w:shd w:val="clear" w:color="auto" w:fill="FAFAFA"/>
            <w:vAlign w:val="bottom"/>
          </w:tcPr>
          <w:p w14:paraId="7FA79A73" w14:textId="63281902"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14</w:t>
            </w:r>
            <w:r w:rsidRPr="00D97DCB">
              <w:rPr>
                <w:rFonts w:ascii="Arial" w:hAnsi="Arial" w:cs="Arial"/>
                <w:noProof/>
                <w:sz w:val="20"/>
                <w:szCs w:val="20"/>
                <w:lang w:val="en-GB"/>
              </w:rPr>
              <w:t>,</w:t>
            </w:r>
            <w:r w:rsidR="00EE0153" w:rsidRPr="00EE0153">
              <w:rPr>
                <w:rFonts w:ascii="Arial" w:hAnsi="Arial" w:cs="Arial"/>
                <w:noProof/>
                <w:sz w:val="20"/>
                <w:szCs w:val="20"/>
                <w:lang w:val="en-GB"/>
              </w:rPr>
              <w:t>350</w:t>
            </w:r>
            <w:r w:rsidRPr="00D97DCB">
              <w:rPr>
                <w:rFonts w:ascii="Arial" w:hAnsi="Arial" w:cs="Arial"/>
                <w:noProof/>
                <w:sz w:val="20"/>
                <w:szCs w:val="20"/>
                <w:lang w:val="en-GB"/>
              </w:rPr>
              <w:t>,</w:t>
            </w:r>
            <w:r w:rsidR="00EE0153" w:rsidRPr="00EE0153">
              <w:rPr>
                <w:rFonts w:ascii="Arial" w:hAnsi="Arial" w:cs="Arial"/>
                <w:noProof/>
                <w:sz w:val="20"/>
                <w:szCs w:val="20"/>
                <w:lang w:val="en-GB"/>
              </w:rPr>
              <w:t>9</w:t>
            </w:r>
            <w:r w:rsidR="00DB2357">
              <w:rPr>
                <w:rFonts w:ascii="Arial" w:hAnsi="Arial" w:cs="Arial"/>
                <w:noProof/>
                <w:sz w:val="20"/>
                <w:szCs w:val="20"/>
                <w:lang w:val="en-GB"/>
              </w:rPr>
              <w:t>89</w:t>
            </w:r>
            <w:r w:rsidRPr="00D97DCB">
              <w:rPr>
                <w:rFonts w:ascii="Arial" w:hAnsi="Arial" w:cs="Arial"/>
                <w:noProof/>
                <w:sz w:val="20"/>
                <w:szCs w:val="20"/>
                <w:lang w:val="en-GB"/>
              </w:rPr>
              <w:t>)</w:t>
            </w:r>
          </w:p>
        </w:tc>
        <w:tc>
          <w:tcPr>
            <w:tcW w:w="1531" w:type="dxa"/>
            <w:tcBorders>
              <w:bottom w:val="single" w:sz="4" w:space="0" w:color="auto"/>
            </w:tcBorders>
            <w:shd w:val="clear" w:color="auto" w:fill="FAFAFA"/>
            <w:vAlign w:val="bottom"/>
          </w:tcPr>
          <w:p w14:paraId="5BDD353F" w14:textId="4F5F1839"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434</w:t>
            </w:r>
            <w:r w:rsidRPr="00D97DCB">
              <w:rPr>
                <w:rFonts w:ascii="Arial" w:hAnsi="Arial" w:cs="Arial"/>
                <w:noProof/>
                <w:sz w:val="20"/>
                <w:szCs w:val="20"/>
                <w:lang w:val="en-GB"/>
              </w:rPr>
              <w:t>,</w:t>
            </w:r>
            <w:r w:rsidR="00EE0153" w:rsidRPr="00EE0153">
              <w:rPr>
                <w:rFonts w:ascii="Arial" w:hAnsi="Arial" w:cs="Arial"/>
                <w:noProof/>
                <w:sz w:val="20"/>
                <w:szCs w:val="20"/>
                <w:lang w:val="en-GB"/>
              </w:rPr>
              <w:t>580</w:t>
            </w:r>
            <w:r w:rsidRPr="00D97DCB">
              <w:rPr>
                <w:rFonts w:ascii="Arial" w:hAnsi="Arial" w:cs="Arial"/>
                <w:noProof/>
                <w:sz w:val="20"/>
                <w:szCs w:val="20"/>
                <w:lang w:val="en-GB"/>
              </w:rPr>
              <w:t>,</w:t>
            </w:r>
            <w:r w:rsidR="00EE0153" w:rsidRPr="00EE0153">
              <w:rPr>
                <w:rFonts w:ascii="Arial" w:hAnsi="Arial" w:cs="Arial"/>
                <w:noProof/>
                <w:sz w:val="20"/>
                <w:szCs w:val="20"/>
                <w:lang w:val="en-GB"/>
              </w:rPr>
              <w:t>676</w:t>
            </w:r>
            <w:r w:rsidRPr="00D97DCB">
              <w:rPr>
                <w:rFonts w:ascii="Arial" w:hAnsi="Arial" w:cs="Arial"/>
                <w:noProof/>
                <w:sz w:val="20"/>
                <w:szCs w:val="20"/>
                <w:lang w:val="en-GB"/>
              </w:rPr>
              <w:t>)</w:t>
            </w:r>
          </w:p>
        </w:tc>
        <w:tc>
          <w:tcPr>
            <w:tcW w:w="1512" w:type="dxa"/>
            <w:tcBorders>
              <w:bottom w:val="single" w:sz="4" w:space="0" w:color="auto"/>
            </w:tcBorders>
            <w:shd w:val="clear" w:color="auto" w:fill="FAFAFA"/>
            <w:vAlign w:val="bottom"/>
          </w:tcPr>
          <w:p w14:paraId="50509B4F" w14:textId="5F010034" w:rsidR="008556A2" w:rsidRPr="00DE3BCE" w:rsidRDefault="00D97DCB" w:rsidP="00411674">
            <w:pPr>
              <w:spacing w:after="0" w:line="240" w:lineRule="auto"/>
              <w:ind w:left="-230"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3</w:t>
            </w:r>
            <w:r w:rsidRPr="00D97DCB">
              <w:rPr>
                <w:rFonts w:ascii="Arial" w:hAnsi="Arial" w:cs="Arial"/>
                <w:noProof/>
                <w:sz w:val="20"/>
                <w:szCs w:val="20"/>
                <w:lang w:val="en-GB"/>
              </w:rPr>
              <w:t>,</w:t>
            </w:r>
            <w:r w:rsidR="00EE0153" w:rsidRPr="00EE0153">
              <w:rPr>
                <w:rFonts w:ascii="Arial" w:hAnsi="Arial" w:cs="Arial"/>
                <w:noProof/>
                <w:sz w:val="20"/>
                <w:szCs w:val="20"/>
                <w:lang w:val="en-GB"/>
              </w:rPr>
              <w:t>372</w:t>
            </w:r>
            <w:r w:rsidRPr="00D97DCB">
              <w:rPr>
                <w:rFonts w:ascii="Arial" w:hAnsi="Arial" w:cs="Arial"/>
                <w:noProof/>
                <w:sz w:val="20"/>
                <w:szCs w:val="20"/>
                <w:lang w:val="en-GB"/>
              </w:rPr>
              <w:t>,</w:t>
            </w:r>
            <w:r w:rsidR="00EE0153" w:rsidRPr="00EE0153">
              <w:rPr>
                <w:rFonts w:ascii="Arial" w:hAnsi="Arial" w:cs="Arial"/>
                <w:noProof/>
                <w:sz w:val="20"/>
                <w:szCs w:val="20"/>
                <w:lang w:val="en-GB"/>
              </w:rPr>
              <w:t>993</w:t>
            </w:r>
            <w:r w:rsidRPr="00D97DCB">
              <w:rPr>
                <w:rFonts w:ascii="Arial" w:hAnsi="Arial" w:cs="Arial"/>
                <w:noProof/>
                <w:sz w:val="20"/>
                <w:szCs w:val="20"/>
                <w:lang w:val="en-GB"/>
              </w:rPr>
              <w:t>,</w:t>
            </w:r>
            <w:r w:rsidR="00EE0153" w:rsidRPr="00EE0153">
              <w:rPr>
                <w:rFonts w:ascii="Arial" w:hAnsi="Arial" w:cs="Arial"/>
                <w:noProof/>
                <w:sz w:val="20"/>
                <w:szCs w:val="20"/>
                <w:lang w:val="en-GB"/>
              </w:rPr>
              <w:t>599</w:t>
            </w:r>
            <w:r w:rsidRPr="00D97DCB">
              <w:rPr>
                <w:rFonts w:ascii="Arial" w:hAnsi="Arial" w:cs="Arial"/>
                <w:noProof/>
                <w:sz w:val="20"/>
                <w:szCs w:val="20"/>
                <w:lang w:val="en-GB"/>
              </w:rPr>
              <w:t>)</w:t>
            </w:r>
          </w:p>
        </w:tc>
      </w:tr>
      <w:tr w:rsidR="008556A2" w:rsidRPr="00FA3E89" w14:paraId="08795947" w14:textId="77777777" w:rsidTr="00FA3E89">
        <w:tc>
          <w:tcPr>
            <w:tcW w:w="4817" w:type="dxa"/>
            <w:vAlign w:val="bottom"/>
          </w:tcPr>
          <w:p w14:paraId="57369D2B" w14:textId="77777777" w:rsidR="008556A2" w:rsidRPr="00FA3E89" w:rsidRDefault="008556A2" w:rsidP="00941A17">
            <w:pPr>
              <w:pStyle w:val="a"/>
              <w:tabs>
                <w:tab w:val="right" w:pos="9810"/>
              </w:tabs>
              <w:ind w:left="-105" w:right="0"/>
              <w:jc w:val="thaiDistribute"/>
              <w:rPr>
                <w:rFonts w:ascii="Arial" w:eastAsia="Angsana New" w:hAnsi="Arial" w:cs="Arial"/>
                <w:sz w:val="8"/>
                <w:szCs w:val="8"/>
                <w:cs/>
              </w:rPr>
            </w:pPr>
          </w:p>
        </w:tc>
        <w:tc>
          <w:tcPr>
            <w:tcW w:w="1587" w:type="dxa"/>
            <w:tcBorders>
              <w:top w:val="single" w:sz="4" w:space="0" w:color="auto"/>
            </w:tcBorders>
            <w:vAlign w:val="bottom"/>
          </w:tcPr>
          <w:p w14:paraId="65387068" w14:textId="77777777" w:rsidR="008556A2" w:rsidRPr="00FA3E89" w:rsidRDefault="008556A2" w:rsidP="008556A2">
            <w:pPr>
              <w:spacing w:after="0" w:line="240" w:lineRule="auto"/>
              <w:ind w:right="-72"/>
              <w:jc w:val="right"/>
              <w:rPr>
                <w:rFonts w:ascii="Arial" w:hAnsi="Arial" w:cs="Arial"/>
                <w:noProof/>
                <w:sz w:val="8"/>
                <w:szCs w:val="8"/>
              </w:rPr>
            </w:pPr>
          </w:p>
        </w:tc>
        <w:tc>
          <w:tcPr>
            <w:tcW w:w="1462" w:type="dxa"/>
            <w:tcBorders>
              <w:top w:val="single" w:sz="4" w:space="0" w:color="auto"/>
            </w:tcBorders>
            <w:vAlign w:val="bottom"/>
          </w:tcPr>
          <w:p w14:paraId="413D344D" w14:textId="77777777" w:rsidR="008556A2" w:rsidRPr="00FA3E89" w:rsidRDefault="008556A2" w:rsidP="008556A2">
            <w:pPr>
              <w:spacing w:after="0" w:line="240" w:lineRule="auto"/>
              <w:ind w:right="-72"/>
              <w:jc w:val="right"/>
              <w:rPr>
                <w:rFonts w:ascii="Arial" w:hAnsi="Arial" w:cs="Arial"/>
                <w:noProof/>
                <w:sz w:val="8"/>
                <w:szCs w:val="8"/>
              </w:rPr>
            </w:pPr>
          </w:p>
        </w:tc>
        <w:tc>
          <w:tcPr>
            <w:tcW w:w="1531" w:type="dxa"/>
            <w:tcBorders>
              <w:top w:val="single" w:sz="4" w:space="0" w:color="auto"/>
            </w:tcBorders>
            <w:vAlign w:val="bottom"/>
          </w:tcPr>
          <w:p w14:paraId="640C44BD" w14:textId="77777777" w:rsidR="008556A2" w:rsidRPr="00FA3E89" w:rsidRDefault="008556A2" w:rsidP="008556A2">
            <w:pPr>
              <w:spacing w:after="0" w:line="240" w:lineRule="auto"/>
              <w:ind w:right="-72"/>
              <w:jc w:val="right"/>
              <w:rPr>
                <w:rFonts w:ascii="Arial" w:hAnsi="Arial" w:cs="Arial"/>
                <w:noProof/>
                <w:sz w:val="8"/>
                <w:szCs w:val="8"/>
              </w:rPr>
            </w:pPr>
          </w:p>
        </w:tc>
        <w:tc>
          <w:tcPr>
            <w:tcW w:w="1518" w:type="dxa"/>
            <w:tcBorders>
              <w:top w:val="single" w:sz="4" w:space="0" w:color="auto"/>
            </w:tcBorders>
            <w:vAlign w:val="bottom"/>
          </w:tcPr>
          <w:p w14:paraId="45B5ED89" w14:textId="77777777" w:rsidR="008556A2" w:rsidRPr="00FA3E89" w:rsidRDefault="008556A2" w:rsidP="00411674">
            <w:pPr>
              <w:spacing w:after="0" w:line="240" w:lineRule="auto"/>
              <w:ind w:left="-154" w:right="-72"/>
              <w:jc w:val="right"/>
              <w:rPr>
                <w:rFonts w:ascii="Arial" w:hAnsi="Arial" w:cs="Arial"/>
                <w:noProof/>
                <w:sz w:val="8"/>
                <w:szCs w:val="8"/>
              </w:rPr>
            </w:pPr>
          </w:p>
        </w:tc>
        <w:tc>
          <w:tcPr>
            <w:tcW w:w="1351" w:type="dxa"/>
            <w:tcBorders>
              <w:top w:val="single" w:sz="4" w:space="0" w:color="auto"/>
            </w:tcBorders>
            <w:shd w:val="clear" w:color="auto" w:fill="FAFAFA"/>
            <w:vAlign w:val="bottom"/>
          </w:tcPr>
          <w:p w14:paraId="6F6689AB" w14:textId="619A3062" w:rsidR="008556A2" w:rsidRPr="00FA3E89" w:rsidRDefault="008556A2" w:rsidP="008556A2">
            <w:pPr>
              <w:spacing w:after="0" w:line="240" w:lineRule="auto"/>
              <w:ind w:right="-72"/>
              <w:jc w:val="right"/>
              <w:rPr>
                <w:rFonts w:ascii="Arial" w:hAnsi="Arial" w:cs="Arial"/>
                <w:noProof/>
                <w:sz w:val="8"/>
                <w:szCs w:val="8"/>
              </w:rPr>
            </w:pPr>
          </w:p>
        </w:tc>
        <w:tc>
          <w:tcPr>
            <w:tcW w:w="1531" w:type="dxa"/>
            <w:tcBorders>
              <w:top w:val="single" w:sz="4" w:space="0" w:color="auto"/>
            </w:tcBorders>
            <w:shd w:val="clear" w:color="auto" w:fill="FAFAFA"/>
            <w:vAlign w:val="bottom"/>
          </w:tcPr>
          <w:p w14:paraId="4BBC4A59" w14:textId="77777777" w:rsidR="008556A2" w:rsidRPr="00FA3E89" w:rsidRDefault="008556A2" w:rsidP="008556A2">
            <w:pPr>
              <w:spacing w:after="0" w:line="240" w:lineRule="auto"/>
              <w:ind w:right="-72"/>
              <w:jc w:val="right"/>
              <w:rPr>
                <w:rFonts w:ascii="Arial" w:hAnsi="Arial" w:cs="Arial"/>
                <w:noProof/>
                <w:sz w:val="8"/>
                <w:szCs w:val="8"/>
              </w:rPr>
            </w:pPr>
          </w:p>
        </w:tc>
        <w:tc>
          <w:tcPr>
            <w:tcW w:w="1512" w:type="dxa"/>
            <w:tcBorders>
              <w:top w:val="single" w:sz="4" w:space="0" w:color="auto"/>
            </w:tcBorders>
            <w:shd w:val="clear" w:color="auto" w:fill="FAFAFA"/>
            <w:vAlign w:val="bottom"/>
          </w:tcPr>
          <w:p w14:paraId="117D2176" w14:textId="77777777" w:rsidR="008556A2" w:rsidRPr="00FA3E89" w:rsidRDefault="008556A2" w:rsidP="00411674">
            <w:pPr>
              <w:spacing w:after="0" w:line="240" w:lineRule="auto"/>
              <w:ind w:left="-230" w:right="-72"/>
              <w:jc w:val="right"/>
              <w:rPr>
                <w:rFonts w:ascii="Arial" w:hAnsi="Arial" w:cs="Arial"/>
                <w:noProof/>
                <w:sz w:val="8"/>
                <w:szCs w:val="8"/>
              </w:rPr>
            </w:pPr>
          </w:p>
        </w:tc>
      </w:tr>
      <w:tr w:rsidR="008556A2" w:rsidRPr="00DE3BCE" w14:paraId="497C1EE0" w14:textId="77777777" w:rsidTr="00FA3E89">
        <w:tc>
          <w:tcPr>
            <w:tcW w:w="4817" w:type="dxa"/>
            <w:vAlign w:val="bottom"/>
          </w:tcPr>
          <w:p w14:paraId="3262AF1E" w14:textId="77777777" w:rsidR="008556A2" w:rsidRPr="00CF0164" w:rsidRDefault="008556A2" w:rsidP="00941A17">
            <w:pPr>
              <w:pStyle w:val="a"/>
              <w:tabs>
                <w:tab w:val="right" w:pos="9810"/>
              </w:tabs>
              <w:ind w:left="-105" w:right="0"/>
              <w:jc w:val="thaiDistribute"/>
              <w:rPr>
                <w:rFonts w:ascii="Arial" w:eastAsia="Angsana New" w:hAnsi="Arial" w:cs="Arial"/>
                <w:b/>
                <w:bCs/>
                <w:sz w:val="20"/>
                <w:szCs w:val="20"/>
                <w:cs/>
              </w:rPr>
            </w:pPr>
            <w:r w:rsidRPr="00CF0164">
              <w:rPr>
                <w:rFonts w:ascii="Arial" w:eastAsia="Angsana New" w:hAnsi="Arial" w:cs="Arial"/>
                <w:b/>
                <w:bCs/>
                <w:sz w:val="20"/>
                <w:szCs w:val="20"/>
              </w:rPr>
              <w:t>Deferred income tax, net</w:t>
            </w:r>
          </w:p>
        </w:tc>
        <w:tc>
          <w:tcPr>
            <w:tcW w:w="1587" w:type="dxa"/>
            <w:tcBorders>
              <w:bottom w:val="single" w:sz="4" w:space="0" w:color="auto"/>
            </w:tcBorders>
            <w:vAlign w:val="bottom"/>
          </w:tcPr>
          <w:p w14:paraId="0EE4DFD4" w14:textId="5BBD1292"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344</w:t>
            </w:r>
            <w:r w:rsidRPr="00DE3BCE">
              <w:rPr>
                <w:rFonts w:ascii="Arial" w:hAnsi="Arial" w:cs="Arial"/>
                <w:noProof/>
                <w:sz w:val="20"/>
                <w:szCs w:val="20"/>
                <w:lang w:val="en-GB"/>
              </w:rPr>
              <w:t>,</w:t>
            </w:r>
            <w:r w:rsidR="00EE0153" w:rsidRPr="00EE0153">
              <w:rPr>
                <w:rFonts w:ascii="Arial" w:hAnsi="Arial" w:cs="Arial"/>
                <w:noProof/>
                <w:sz w:val="20"/>
                <w:szCs w:val="20"/>
                <w:lang w:val="en-GB"/>
              </w:rPr>
              <w:t>244</w:t>
            </w:r>
            <w:r w:rsidRPr="00DE3BCE">
              <w:rPr>
                <w:rFonts w:ascii="Arial" w:hAnsi="Arial" w:cs="Arial"/>
                <w:noProof/>
                <w:sz w:val="20"/>
                <w:szCs w:val="20"/>
                <w:lang w:val="en-GB"/>
              </w:rPr>
              <w:t>,</w:t>
            </w:r>
            <w:r w:rsidR="00EE0153" w:rsidRPr="00EE0153">
              <w:rPr>
                <w:rFonts w:ascii="Arial" w:hAnsi="Arial" w:cs="Arial"/>
                <w:noProof/>
                <w:sz w:val="20"/>
                <w:szCs w:val="20"/>
                <w:lang w:val="en-GB"/>
              </w:rPr>
              <w:t>197</w:t>
            </w:r>
            <w:r w:rsidRPr="00DE3BCE">
              <w:rPr>
                <w:rFonts w:ascii="Arial" w:hAnsi="Arial" w:cs="Arial"/>
                <w:noProof/>
                <w:sz w:val="20"/>
                <w:szCs w:val="20"/>
                <w:lang w:val="en-GB"/>
              </w:rPr>
              <w:t>)</w:t>
            </w:r>
          </w:p>
        </w:tc>
        <w:tc>
          <w:tcPr>
            <w:tcW w:w="1462" w:type="dxa"/>
            <w:tcBorders>
              <w:bottom w:val="single" w:sz="4" w:space="0" w:color="auto"/>
            </w:tcBorders>
            <w:vAlign w:val="bottom"/>
          </w:tcPr>
          <w:p w14:paraId="7D6B77E4" w14:textId="0C8D92E6"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46</w:t>
            </w:r>
            <w:r w:rsidRPr="00DE3BCE">
              <w:rPr>
                <w:rFonts w:ascii="Arial" w:hAnsi="Arial" w:cs="Arial"/>
                <w:noProof/>
                <w:sz w:val="20"/>
                <w:szCs w:val="20"/>
                <w:lang w:val="en-GB"/>
              </w:rPr>
              <w:t>,</w:t>
            </w:r>
            <w:r w:rsidR="00EE0153" w:rsidRPr="00EE0153">
              <w:rPr>
                <w:rFonts w:ascii="Arial" w:hAnsi="Arial" w:cs="Arial"/>
                <w:noProof/>
                <w:sz w:val="20"/>
                <w:szCs w:val="20"/>
                <w:lang w:val="en-GB"/>
              </w:rPr>
              <w:t>447</w:t>
            </w:r>
            <w:r w:rsidRPr="00DE3BCE">
              <w:rPr>
                <w:rFonts w:ascii="Arial" w:hAnsi="Arial" w:cs="Arial"/>
                <w:noProof/>
                <w:sz w:val="20"/>
                <w:szCs w:val="20"/>
                <w:lang w:val="en-GB"/>
              </w:rPr>
              <w:t>,</w:t>
            </w:r>
            <w:r w:rsidR="00EE0153" w:rsidRPr="00EE0153">
              <w:rPr>
                <w:rFonts w:ascii="Arial" w:hAnsi="Arial" w:cs="Arial"/>
                <w:noProof/>
                <w:sz w:val="20"/>
                <w:szCs w:val="20"/>
                <w:lang w:val="en-GB"/>
              </w:rPr>
              <w:t>244</w:t>
            </w:r>
            <w:r w:rsidRPr="00DE3BCE">
              <w:rPr>
                <w:rFonts w:ascii="Arial" w:hAnsi="Arial" w:cs="Arial"/>
                <w:noProof/>
                <w:sz w:val="20"/>
                <w:szCs w:val="20"/>
                <w:lang w:val="en-GB"/>
              </w:rPr>
              <w:t>)</w:t>
            </w:r>
          </w:p>
        </w:tc>
        <w:tc>
          <w:tcPr>
            <w:tcW w:w="1531" w:type="dxa"/>
            <w:tcBorders>
              <w:bottom w:val="single" w:sz="4" w:space="0" w:color="auto"/>
            </w:tcBorders>
            <w:vAlign w:val="bottom"/>
          </w:tcPr>
          <w:p w14:paraId="1EE368A8" w14:textId="59D0EBBC" w:rsidR="008556A2" w:rsidRPr="00DE3BCE" w:rsidRDefault="008556A2" w:rsidP="008556A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89</w:t>
            </w:r>
            <w:r w:rsidRPr="00DE3BCE">
              <w:rPr>
                <w:rFonts w:ascii="Arial" w:hAnsi="Arial" w:cs="Arial"/>
                <w:noProof/>
                <w:sz w:val="20"/>
                <w:szCs w:val="20"/>
                <w:lang w:val="en-GB"/>
              </w:rPr>
              <w:t>,</w:t>
            </w:r>
            <w:r w:rsidR="00EE0153" w:rsidRPr="00EE0153">
              <w:rPr>
                <w:rFonts w:ascii="Arial" w:hAnsi="Arial" w:cs="Arial"/>
                <w:noProof/>
                <w:sz w:val="20"/>
                <w:szCs w:val="20"/>
                <w:lang w:val="en-GB"/>
              </w:rPr>
              <w:t>768</w:t>
            </w:r>
            <w:r w:rsidRPr="00DE3BCE">
              <w:rPr>
                <w:rFonts w:ascii="Arial" w:hAnsi="Arial" w:cs="Arial"/>
                <w:noProof/>
                <w:sz w:val="20"/>
                <w:szCs w:val="20"/>
                <w:lang w:val="en-GB"/>
              </w:rPr>
              <w:t>,</w:t>
            </w:r>
            <w:r w:rsidR="00EE0153" w:rsidRPr="00EE0153">
              <w:rPr>
                <w:rFonts w:ascii="Arial" w:hAnsi="Arial" w:cs="Arial"/>
                <w:noProof/>
                <w:sz w:val="20"/>
                <w:szCs w:val="20"/>
                <w:lang w:val="en-GB"/>
              </w:rPr>
              <w:t>963</w:t>
            </w:r>
            <w:r w:rsidRPr="00DE3BCE">
              <w:rPr>
                <w:rFonts w:ascii="Arial" w:hAnsi="Arial" w:cs="Arial"/>
                <w:noProof/>
                <w:sz w:val="20"/>
                <w:szCs w:val="20"/>
                <w:lang w:val="en-GB"/>
              </w:rPr>
              <w:t>)</w:t>
            </w:r>
          </w:p>
        </w:tc>
        <w:tc>
          <w:tcPr>
            <w:tcW w:w="1518" w:type="dxa"/>
            <w:tcBorders>
              <w:bottom w:val="single" w:sz="4" w:space="0" w:color="auto"/>
            </w:tcBorders>
            <w:vAlign w:val="bottom"/>
          </w:tcPr>
          <w:p w14:paraId="1532AE34" w14:textId="5C1277B3" w:rsidR="008556A2" w:rsidRPr="00DE3BCE" w:rsidRDefault="008556A2" w:rsidP="00411674">
            <w:pPr>
              <w:spacing w:after="0" w:line="240" w:lineRule="auto"/>
              <w:ind w:left="-154"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480</w:t>
            </w:r>
            <w:r w:rsidRPr="00DE3BCE">
              <w:rPr>
                <w:rFonts w:ascii="Arial" w:hAnsi="Arial" w:cs="Arial"/>
                <w:noProof/>
                <w:sz w:val="20"/>
                <w:szCs w:val="20"/>
                <w:lang w:val="en-GB"/>
              </w:rPr>
              <w:t>,</w:t>
            </w:r>
            <w:r w:rsidR="00EE0153" w:rsidRPr="00EE0153">
              <w:rPr>
                <w:rFonts w:ascii="Arial" w:hAnsi="Arial" w:cs="Arial"/>
                <w:noProof/>
                <w:sz w:val="20"/>
                <w:szCs w:val="20"/>
                <w:lang w:val="en-GB"/>
              </w:rPr>
              <w:t>460</w:t>
            </w:r>
            <w:r w:rsidRPr="00DE3BCE">
              <w:rPr>
                <w:rFonts w:ascii="Arial" w:hAnsi="Arial" w:cs="Arial"/>
                <w:noProof/>
                <w:sz w:val="20"/>
                <w:szCs w:val="20"/>
                <w:lang w:val="en-GB"/>
              </w:rPr>
              <w:t>,</w:t>
            </w:r>
            <w:r w:rsidR="00EE0153" w:rsidRPr="00EE0153">
              <w:rPr>
                <w:rFonts w:ascii="Arial" w:hAnsi="Arial" w:cs="Arial"/>
                <w:noProof/>
                <w:sz w:val="20"/>
                <w:szCs w:val="20"/>
                <w:lang w:val="en-GB"/>
              </w:rPr>
              <w:t>404</w:t>
            </w:r>
            <w:r w:rsidRPr="00DE3BCE">
              <w:rPr>
                <w:rFonts w:ascii="Arial" w:hAnsi="Arial" w:cs="Arial"/>
                <w:noProof/>
                <w:sz w:val="20"/>
                <w:szCs w:val="20"/>
                <w:lang w:val="en-GB"/>
              </w:rPr>
              <w:t>)</w:t>
            </w:r>
          </w:p>
        </w:tc>
        <w:tc>
          <w:tcPr>
            <w:tcW w:w="1351" w:type="dxa"/>
            <w:tcBorders>
              <w:bottom w:val="single" w:sz="4" w:space="0" w:color="auto"/>
            </w:tcBorders>
            <w:shd w:val="clear" w:color="auto" w:fill="FAFAFA"/>
            <w:vAlign w:val="bottom"/>
          </w:tcPr>
          <w:p w14:paraId="5451CB12" w14:textId="036EC273"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3</w:t>
            </w:r>
            <w:r w:rsidRPr="00D97DCB">
              <w:rPr>
                <w:rFonts w:ascii="Arial" w:hAnsi="Arial" w:cs="Arial"/>
                <w:noProof/>
                <w:sz w:val="20"/>
                <w:szCs w:val="20"/>
                <w:lang w:val="en-GB"/>
              </w:rPr>
              <w:t>,</w:t>
            </w:r>
            <w:r w:rsidR="00EE0153" w:rsidRPr="00EE0153">
              <w:rPr>
                <w:rFonts w:ascii="Arial" w:hAnsi="Arial" w:cs="Arial"/>
                <w:noProof/>
                <w:sz w:val="20"/>
                <w:szCs w:val="20"/>
                <w:lang w:val="en-GB"/>
              </w:rPr>
              <w:t>730</w:t>
            </w:r>
            <w:r w:rsidRPr="00D97DCB">
              <w:rPr>
                <w:rFonts w:ascii="Arial" w:hAnsi="Arial" w:cs="Arial"/>
                <w:noProof/>
                <w:sz w:val="20"/>
                <w:szCs w:val="20"/>
                <w:lang w:val="en-GB"/>
              </w:rPr>
              <w:t>,</w:t>
            </w:r>
            <w:r w:rsidR="00EE0153" w:rsidRPr="00EE0153">
              <w:rPr>
                <w:rFonts w:ascii="Arial" w:hAnsi="Arial" w:cs="Arial"/>
                <w:noProof/>
                <w:sz w:val="20"/>
                <w:szCs w:val="20"/>
                <w:lang w:val="en-GB"/>
              </w:rPr>
              <w:t>95</w:t>
            </w:r>
            <w:r w:rsidR="00DB2357">
              <w:rPr>
                <w:rFonts w:ascii="Arial" w:hAnsi="Arial" w:cs="Arial"/>
                <w:noProof/>
                <w:sz w:val="20"/>
                <w:szCs w:val="20"/>
                <w:lang w:val="en-GB"/>
              </w:rPr>
              <w:t>8</w:t>
            </w:r>
            <w:r w:rsidRPr="00D97DCB">
              <w:rPr>
                <w:rFonts w:ascii="Arial" w:hAnsi="Arial" w:cs="Arial"/>
                <w:noProof/>
                <w:sz w:val="20"/>
                <w:szCs w:val="20"/>
                <w:lang w:val="en-GB"/>
              </w:rPr>
              <w:t>)</w:t>
            </w:r>
          </w:p>
        </w:tc>
        <w:tc>
          <w:tcPr>
            <w:tcW w:w="1531" w:type="dxa"/>
            <w:tcBorders>
              <w:bottom w:val="single" w:sz="4" w:space="0" w:color="auto"/>
            </w:tcBorders>
            <w:shd w:val="clear" w:color="auto" w:fill="FAFAFA"/>
            <w:vAlign w:val="bottom"/>
          </w:tcPr>
          <w:p w14:paraId="60E844A2" w14:textId="099AD538" w:rsidR="008556A2" w:rsidRPr="00DE3BCE" w:rsidRDefault="00D97DCB" w:rsidP="008556A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482</w:t>
            </w:r>
            <w:r w:rsidRPr="00D97DCB">
              <w:rPr>
                <w:rFonts w:ascii="Arial" w:hAnsi="Arial" w:cs="Arial"/>
                <w:noProof/>
                <w:sz w:val="20"/>
                <w:szCs w:val="20"/>
                <w:lang w:val="en-GB"/>
              </w:rPr>
              <w:t>,</w:t>
            </w:r>
            <w:r w:rsidR="00EE0153" w:rsidRPr="00EE0153">
              <w:rPr>
                <w:rFonts w:ascii="Arial" w:hAnsi="Arial" w:cs="Arial"/>
                <w:noProof/>
                <w:sz w:val="20"/>
                <w:szCs w:val="20"/>
                <w:lang w:val="en-GB"/>
              </w:rPr>
              <w:t>944</w:t>
            </w:r>
            <w:r w:rsidRPr="00D97DCB">
              <w:rPr>
                <w:rFonts w:ascii="Arial" w:hAnsi="Arial" w:cs="Arial"/>
                <w:noProof/>
                <w:sz w:val="20"/>
                <w:szCs w:val="20"/>
                <w:lang w:val="en-GB"/>
              </w:rPr>
              <w:t>,</w:t>
            </w:r>
            <w:r w:rsidR="00EE0153" w:rsidRPr="00EE0153">
              <w:rPr>
                <w:rFonts w:ascii="Arial" w:hAnsi="Arial" w:cs="Arial"/>
                <w:noProof/>
                <w:sz w:val="20"/>
                <w:szCs w:val="20"/>
                <w:lang w:val="en-GB"/>
              </w:rPr>
              <w:t>549</w:t>
            </w:r>
            <w:r w:rsidRPr="00D97DCB">
              <w:rPr>
                <w:rFonts w:ascii="Arial" w:hAnsi="Arial" w:cs="Arial"/>
                <w:noProof/>
                <w:sz w:val="20"/>
                <w:szCs w:val="20"/>
                <w:lang w:val="en-GB"/>
              </w:rPr>
              <w:t>)</w:t>
            </w:r>
          </w:p>
        </w:tc>
        <w:tc>
          <w:tcPr>
            <w:tcW w:w="1512" w:type="dxa"/>
            <w:tcBorders>
              <w:bottom w:val="single" w:sz="4" w:space="0" w:color="auto"/>
            </w:tcBorders>
            <w:shd w:val="clear" w:color="auto" w:fill="FAFAFA"/>
            <w:vAlign w:val="bottom"/>
          </w:tcPr>
          <w:p w14:paraId="499DE58D" w14:textId="572EB318" w:rsidR="008556A2" w:rsidRPr="00DE3BCE" w:rsidRDefault="00D97DCB" w:rsidP="00411674">
            <w:pPr>
              <w:spacing w:after="0" w:line="240" w:lineRule="auto"/>
              <w:ind w:left="-230"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2</w:t>
            </w:r>
            <w:r w:rsidRPr="00D97DCB">
              <w:rPr>
                <w:rFonts w:ascii="Arial" w:hAnsi="Arial" w:cs="Arial"/>
                <w:noProof/>
                <w:sz w:val="20"/>
                <w:szCs w:val="20"/>
                <w:lang w:val="en-GB"/>
              </w:rPr>
              <w:t>,</w:t>
            </w:r>
            <w:r w:rsidR="00EE0153" w:rsidRPr="00EE0153">
              <w:rPr>
                <w:rFonts w:ascii="Arial" w:hAnsi="Arial" w:cs="Arial"/>
                <w:noProof/>
                <w:sz w:val="20"/>
                <w:szCs w:val="20"/>
                <w:lang w:val="en-GB"/>
              </w:rPr>
              <w:t>967</w:t>
            </w:r>
            <w:r w:rsidRPr="00D97DCB">
              <w:rPr>
                <w:rFonts w:ascii="Arial" w:hAnsi="Arial" w:cs="Arial"/>
                <w:noProof/>
                <w:sz w:val="20"/>
                <w:szCs w:val="20"/>
                <w:lang w:val="en-GB"/>
              </w:rPr>
              <w:t>,</w:t>
            </w:r>
            <w:r w:rsidR="00EE0153" w:rsidRPr="00EE0153">
              <w:rPr>
                <w:rFonts w:ascii="Arial" w:hAnsi="Arial" w:cs="Arial"/>
                <w:noProof/>
                <w:sz w:val="20"/>
                <w:szCs w:val="20"/>
                <w:lang w:val="en-GB"/>
              </w:rPr>
              <w:t>135</w:t>
            </w:r>
            <w:r w:rsidRPr="00D97DCB">
              <w:rPr>
                <w:rFonts w:ascii="Arial" w:hAnsi="Arial" w:cs="Arial"/>
                <w:noProof/>
                <w:sz w:val="20"/>
                <w:szCs w:val="20"/>
                <w:lang w:val="en-GB"/>
              </w:rPr>
              <w:t>,</w:t>
            </w:r>
            <w:r w:rsidR="00EE0153" w:rsidRPr="00EE0153">
              <w:rPr>
                <w:rFonts w:ascii="Arial" w:hAnsi="Arial" w:cs="Arial"/>
                <w:noProof/>
                <w:sz w:val="20"/>
                <w:szCs w:val="20"/>
                <w:lang w:val="en-GB"/>
              </w:rPr>
              <w:t>911</w:t>
            </w:r>
            <w:r w:rsidRPr="00D97DCB">
              <w:rPr>
                <w:rFonts w:ascii="Arial" w:hAnsi="Arial" w:cs="Arial"/>
                <w:noProof/>
                <w:sz w:val="20"/>
                <w:szCs w:val="20"/>
                <w:lang w:val="en-GB"/>
              </w:rPr>
              <w:t>)</w:t>
            </w:r>
          </w:p>
        </w:tc>
      </w:tr>
    </w:tbl>
    <w:p w14:paraId="68B20786" w14:textId="77777777" w:rsidR="00FA3E89" w:rsidRPr="00FA3E89" w:rsidRDefault="00FA3E89" w:rsidP="00FA3E89">
      <w:pPr>
        <w:spacing w:after="0" w:line="240" w:lineRule="auto"/>
        <w:rPr>
          <w:rFonts w:ascii="Arial" w:eastAsia="Arial Unicode MS" w:hAnsi="Arial" w:cs="Arial"/>
          <w:sz w:val="8"/>
          <w:szCs w:val="8"/>
          <w:lang w:bidi="th-TH"/>
        </w:rPr>
      </w:pPr>
      <w:r w:rsidRPr="00FA3E89">
        <w:rPr>
          <w:rFonts w:ascii="Arial" w:eastAsia="Arial Unicode MS" w:hAnsi="Arial" w:cs="Arial"/>
          <w:sz w:val="8"/>
          <w:szCs w:val="8"/>
          <w:lang w:bidi="th-TH"/>
        </w:rPr>
        <w:br w:type="page"/>
      </w:r>
    </w:p>
    <w:p w14:paraId="14E179F3" w14:textId="77777777" w:rsidR="005F71CA" w:rsidRDefault="005F71CA" w:rsidP="009E17E7">
      <w:pPr>
        <w:spacing w:after="0" w:line="240" w:lineRule="auto"/>
        <w:jc w:val="both"/>
        <w:rPr>
          <w:rFonts w:ascii="Arial" w:eastAsia="Arial Unicode MS" w:hAnsi="Arial" w:cs="Arial"/>
          <w:sz w:val="20"/>
          <w:szCs w:val="20"/>
          <w:lang w:bidi="th-TH"/>
        </w:rPr>
      </w:pPr>
    </w:p>
    <w:tbl>
      <w:tblPr>
        <w:tblW w:w="15285" w:type="dxa"/>
        <w:tblLayout w:type="fixed"/>
        <w:tblLook w:val="0000" w:firstRow="0" w:lastRow="0" w:firstColumn="0" w:lastColumn="0" w:noHBand="0" w:noVBand="0"/>
      </w:tblPr>
      <w:tblGrid>
        <w:gridCol w:w="4817"/>
        <w:gridCol w:w="1587"/>
        <w:gridCol w:w="1462"/>
        <w:gridCol w:w="1531"/>
        <w:gridCol w:w="1587"/>
        <w:gridCol w:w="1351"/>
        <w:gridCol w:w="1531"/>
        <w:gridCol w:w="1419"/>
      </w:tblGrid>
      <w:tr w:rsidR="00F82509" w:rsidRPr="00DE3BCE" w14:paraId="0FDAA6D2" w14:textId="77777777" w:rsidTr="00F779BE">
        <w:tc>
          <w:tcPr>
            <w:tcW w:w="4817" w:type="dxa"/>
            <w:vAlign w:val="bottom"/>
          </w:tcPr>
          <w:p w14:paraId="146228AF" w14:textId="77777777" w:rsidR="00F82509" w:rsidRPr="00DE3BCE" w:rsidRDefault="00F82509" w:rsidP="00FA3E89">
            <w:pPr>
              <w:pStyle w:val="a"/>
              <w:tabs>
                <w:tab w:val="right" w:pos="9810"/>
              </w:tabs>
              <w:ind w:left="-105" w:right="0"/>
              <w:jc w:val="thaiDistribute"/>
              <w:rPr>
                <w:rFonts w:ascii="Arial" w:eastAsia="Angsana New" w:hAnsi="Arial" w:cs="Arial"/>
                <w:sz w:val="20"/>
                <w:szCs w:val="20"/>
                <w:cs/>
              </w:rPr>
            </w:pPr>
          </w:p>
        </w:tc>
        <w:tc>
          <w:tcPr>
            <w:tcW w:w="10468" w:type="dxa"/>
            <w:gridSpan w:val="7"/>
            <w:tcBorders>
              <w:top w:val="single" w:sz="4" w:space="0" w:color="auto"/>
            </w:tcBorders>
            <w:vAlign w:val="bottom"/>
          </w:tcPr>
          <w:p w14:paraId="14BF743B" w14:textId="77777777" w:rsidR="00F82509" w:rsidRPr="00CF0164" w:rsidRDefault="00F82509" w:rsidP="00F779BE">
            <w:pPr>
              <w:spacing w:after="0" w:line="240" w:lineRule="auto"/>
              <w:ind w:right="-72"/>
              <w:jc w:val="center"/>
              <w:rPr>
                <w:rFonts w:ascii="Arial" w:hAnsi="Arial" w:cs="Arial"/>
                <w:b/>
                <w:bCs/>
                <w:snapToGrid w:val="0"/>
                <w:sz w:val="20"/>
                <w:szCs w:val="20"/>
                <w:lang w:val="en-GB"/>
              </w:rPr>
            </w:pPr>
            <w:r>
              <w:rPr>
                <w:rFonts w:ascii="Arial" w:eastAsia="Angsana New" w:hAnsi="Arial" w:cs="Arial"/>
                <w:b/>
                <w:bCs/>
                <w:sz w:val="20"/>
                <w:szCs w:val="20"/>
              </w:rPr>
              <w:t>Separate</w:t>
            </w:r>
            <w:r w:rsidRPr="00DE3BCE">
              <w:rPr>
                <w:rFonts w:ascii="Arial" w:eastAsia="Angsana New" w:hAnsi="Arial" w:cs="Arial"/>
                <w:b/>
                <w:bCs/>
                <w:sz w:val="20"/>
                <w:szCs w:val="20"/>
              </w:rPr>
              <w:t xml:space="preserve"> financial statements</w:t>
            </w:r>
          </w:p>
        </w:tc>
      </w:tr>
      <w:tr w:rsidR="00F82509" w:rsidRPr="00DE3BCE" w14:paraId="3D617182" w14:textId="77777777" w:rsidTr="00F779BE">
        <w:tc>
          <w:tcPr>
            <w:tcW w:w="4817" w:type="dxa"/>
            <w:vAlign w:val="bottom"/>
          </w:tcPr>
          <w:p w14:paraId="523E8048" w14:textId="77777777" w:rsidR="00F82509" w:rsidRPr="00DE3BCE" w:rsidRDefault="00F82509" w:rsidP="00FA3E89">
            <w:pPr>
              <w:pStyle w:val="a"/>
              <w:tabs>
                <w:tab w:val="right" w:pos="9810"/>
              </w:tabs>
              <w:ind w:left="-105" w:right="0"/>
              <w:jc w:val="thaiDistribute"/>
              <w:rPr>
                <w:rFonts w:ascii="Arial" w:eastAsia="Angsana New" w:hAnsi="Arial" w:cs="Arial"/>
                <w:sz w:val="20"/>
                <w:szCs w:val="20"/>
                <w:cs/>
              </w:rPr>
            </w:pPr>
          </w:p>
        </w:tc>
        <w:tc>
          <w:tcPr>
            <w:tcW w:w="1587" w:type="dxa"/>
            <w:tcBorders>
              <w:top w:val="single" w:sz="4" w:space="0" w:color="auto"/>
            </w:tcBorders>
            <w:vAlign w:val="bottom"/>
          </w:tcPr>
          <w:p w14:paraId="42CC3AA0" w14:textId="696FFBE7" w:rsidR="00F82509" w:rsidRPr="00CF0164" w:rsidRDefault="00F82509" w:rsidP="00F779BE">
            <w:pPr>
              <w:spacing w:after="0" w:line="240" w:lineRule="auto"/>
              <w:ind w:right="-72"/>
              <w:jc w:val="right"/>
              <w:rPr>
                <w:rFonts w:ascii="Arial" w:hAnsi="Arial" w:cs="Arial"/>
                <w:b/>
                <w:bCs/>
                <w:snapToGrid w:val="0"/>
                <w:sz w:val="20"/>
                <w:szCs w:val="20"/>
              </w:rPr>
            </w:pPr>
            <w:r w:rsidRPr="00CF0164">
              <w:rPr>
                <w:rFonts w:ascii="Arial" w:hAnsi="Arial" w:cs="Arial"/>
                <w:b/>
                <w:bCs/>
                <w:snapToGrid w:val="0"/>
                <w:sz w:val="20"/>
                <w:szCs w:val="20"/>
                <w:lang w:val="en-GB"/>
              </w:rPr>
              <w:t>Opening balance</w:t>
            </w:r>
            <w:r w:rsidRPr="00CF0164">
              <w:rPr>
                <w:rFonts w:ascii="Arial" w:hAnsi="Arial" w:cs="Arial"/>
                <w:b/>
                <w:bCs/>
                <w:snapToGrid w:val="0"/>
                <w:sz w:val="20"/>
                <w:szCs w:val="20"/>
                <w:lang w:val="en-GB"/>
              </w:rPr>
              <w:br/>
            </w:r>
            <w:r w:rsidR="00EE0153" w:rsidRPr="00EE0153">
              <w:rPr>
                <w:rFonts w:ascii="Arial" w:hAnsi="Arial" w:cs="Arial"/>
                <w:b/>
                <w:bCs/>
                <w:snapToGrid w:val="0"/>
                <w:sz w:val="20"/>
                <w:szCs w:val="20"/>
                <w:lang w:val="en-GB"/>
              </w:rPr>
              <w:t>2018</w:t>
            </w:r>
          </w:p>
        </w:tc>
        <w:tc>
          <w:tcPr>
            <w:tcW w:w="1462" w:type="dxa"/>
            <w:tcBorders>
              <w:top w:val="single" w:sz="4" w:space="0" w:color="auto"/>
            </w:tcBorders>
            <w:vAlign w:val="bottom"/>
          </w:tcPr>
          <w:p w14:paraId="2FF1D841" w14:textId="77777777" w:rsidR="00F82509" w:rsidRPr="00CF0164" w:rsidRDefault="00F82509" w:rsidP="00F779BE">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 in profit</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or loss</w:t>
            </w:r>
          </w:p>
        </w:tc>
        <w:tc>
          <w:tcPr>
            <w:tcW w:w="1531" w:type="dxa"/>
            <w:tcBorders>
              <w:top w:val="single" w:sz="4" w:space="0" w:color="auto"/>
            </w:tcBorders>
            <w:vAlign w:val="bottom"/>
          </w:tcPr>
          <w:p w14:paraId="6C01FE11" w14:textId="77777777" w:rsidR="00F82509" w:rsidRPr="00CF0164" w:rsidRDefault="00F82509" w:rsidP="00F779BE">
            <w:pPr>
              <w:spacing w:after="0" w:line="240" w:lineRule="auto"/>
              <w:ind w:left="-213"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in other comprehensive income</w:t>
            </w:r>
          </w:p>
        </w:tc>
        <w:tc>
          <w:tcPr>
            <w:tcW w:w="1587" w:type="dxa"/>
            <w:tcBorders>
              <w:top w:val="single" w:sz="4" w:space="0" w:color="auto"/>
            </w:tcBorders>
            <w:vAlign w:val="bottom"/>
          </w:tcPr>
          <w:p w14:paraId="237CC4D1" w14:textId="454104A0" w:rsidR="00F82509" w:rsidRPr="00CF0164" w:rsidRDefault="00F82509" w:rsidP="00F779BE">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Closing balance</w:t>
            </w:r>
            <w:r w:rsidRPr="00CF0164">
              <w:rPr>
                <w:rFonts w:ascii="Arial" w:hAnsi="Arial" w:cs="Arial"/>
                <w:b/>
                <w:bCs/>
                <w:snapToGrid w:val="0"/>
                <w:sz w:val="20"/>
                <w:szCs w:val="20"/>
                <w:lang w:val="en-GB"/>
              </w:rPr>
              <w:br/>
            </w:r>
            <w:r w:rsidR="00EE0153" w:rsidRPr="00EE0153">
              <w:rPr>
                <w:rFonts w:ascii="Arial" w:hAnsi="Arial" w:cs="Arial"/>
                <w:b/>
                <w:bCs/>
                <w:snapToGrid w:val="0"/>
                <w:sz w:val="20"/>
                <w:szCs w:val="20"/>
                <w:lang w:val="en-GB"/>
              </w:rPr>
              <w:t>2018</w:t>
            </w:r>
          </w:p>
        </w:tc>
        <w:tc>
          <w:tcPr>
            <w:tcW w:w="1351" w:type="dxa"/>
            <w:tcBorders>
              <w:top w:val="single" w:sz="4" w:space="0" w:color="auto"/>
            </w:tcBorders>
            <w:vAlign w:val="bottom"/>
          </w:tcPr>
          <w:p w14:paraId="04975C79" w14:textId="77777777" w:rsidR="00F82509" w:rsidRPr="00CF0164" w:rsidRDefault="00F82509" w:rsidP="00F779BE">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 in profit</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or loss</w:t>
            </w:r>
          </w:p>
        </w:tc>
        <w:tc>
          <w:tcPr>
            <w:tcW w:w="1531" w:type="dxa"/>
            <w:tcBorders>
              <w:top w:val="single" w:sz="4" w:space="0" w:color="auto"/>
            </w:tcBorders>
            <w:vAlign w:val="bottom"/>
          </w:tcPr>
          <w:p w14:paraId="3DC33991" w14:textId="77777777" w:rsidR="00F82509" w:rsidRPr="00CF0164" w:rsidRDefault="00F82509" w:rsidP="00F779BE">
            <w:pPr>
              <w:spacing w:after="0" w:line="240" w:lineRule="auto"/>
              <w:ind w:left="-171"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Recognised</w:t>
            </w:r>
            <w:r>
              <w:rPr>
                <w:rFonts w:ascii="Arial" w:hAnsi="Arial" w:cs="Arial"/>
                <w:b/>
                <w:bCs/>
                <w:snapToGrid w:val="0"/>
                <w:sz w:val="20"/>
                <w:szCs w:val="20"/>
                <w:lang w:val="en-GB"/>
              </w:rPr>
              <w:br/>
            </w:r>
            <w:r w:rsidRPr="00CF0164">
              <w:rPr>
                <w:rFonts w:ascii="Arial" w:hAnsi="Arial" w:cs="Arial"/>
                <w:b/>
                <w:bCs/>
                <w:snapToGrid w:val="0"/>
                <w:sz w:val="20"/>
                <w:szCs w:val="20"/>
                <w:lang w:val="en-GB"/>
              </w:rPr>
              <w:t xml:space="preserve"> in other comprehensive income</w:t>
            </w:r>
          </w:p>
        </w:tc>
        <w:tc>
          <w:tcPr>
            <w:tcW w:w="1419" w:type="dxa"/>
            <w:tcBorders>
              <w:top w:val="single" w:sz="4" w:space="0" w:color="auto"/>
            </w:tcBorders>
            <w:vAlign w:val="bottom"/>
          </w:tcPr>
          <w:p w14:paraId="05843E94" w14:textId="5BCDB523" w:rsidR="00F82509" w:rsidRPr="00CF0164" w:rsidRDefault="00F82509" w:rsidP="00F779BE">
            <w:pPr>
              <w:spacing w:after="0" w:line="240" w:lineRule="auto"/>
              <w:ind w:right="-72"/>
              <w:jc w:val="right"/>
              <w:rPr>
                <w:rFonts w:ascii="Arial" w:hAnsi="Arial" w:cs="Arial"/>
                <w:b/>
                <w:bCs/>
                <w:snapToGrid w:val="0"/>
                <w:sz w:val="20"/>
                <w:szCs w:val="20"/>
                <w:cs/>
                <w:lang w:val="en-GB"/>
              </w:rPr>
            </w:pPr>
            <w:r w:rsidRPr="00CF0164">
              <w:rPr>
                <w:rFonts w:ascii="Arial" w:hAnsi="Arial" w:cs="Arial"/>
                <w:b/>
                <w:bCs/>
                <w:snapToGrid w:val="0"/>
                <w:sz w:val="20"/>
                <w:szCs w:val="20"/>
                <w:lang w:val="en-GB"/>
              </w:rPr>
              <w:t>Closing balance</w:t>
            </w:r>
            <w:r w:rsidRPr="00CF0164">
              <w:rPr>
                <w:rFonts w:ascii="Arial" w:hAnsi="Arial" w:cs="Arial"/>
                <w:b/>
                <w:bCs/>
                <w:snapToGrid w:val="0"/>
                <w:sz w:val="20"/>
                <w:szCs w:val="20"/>
                <w:lang w:val="en-GB"/>
              </w:rPr>
              <w:br/>
            </w:r>
            <w:r w:rsidR="00EE0153" w:rsidRPr="00EE0153">
              <w:rPr>
                <w:rFonts w:ascii="Arial" w:hAnsi="Arial" w:cs="Arial"/>
                <w:b/>
                <w:bCs/>
                <w:snapToGrid w:val="0"/>
                <w:sz w:val="20"/>
                <w:szCs w:val="20"/>
                <w:lang w:val="en-GB"/>
              </w:rPr>
              <w:t>2019</w:t>
            </w:r>
          </w:p>
        </w:tc>
      </w:tr>
      <w:tr w:rsidR="00F82509" w:rsidRPr="00DE3BCE" w14:paraId="58C4FB14" w14:textId="77777777" w:rsidTr="00F779BE">
        <w:tc>
          <w:tcPr>
            <w:tcW w:w="4817" w:type="dxa"/>
            <w:vAlign w:val="bottom"/>
          </w:tcPr>
          <w:p w14:paraId="5E4C557A" w14:textId="77777777" w:rsidR="00F82509" w:rsidRPr="00DE3BCE" w:rsidRDefault="00F82509" w:rsidP="00FA3E89">
            <w:pPr>
              <w:pStyle w:val="a"/>
              <w:tabs>
                <w:tab w:val="right" w:pos="9810"/>
              </w:tabs>
              <w:ind w:left="-105" w:right="0"/>
              <w:jc w:val="thaiDistribute"/>
              <w:rPr>
                <w:rFonts w:ascii="Arial" w:eastAsia="Angsana New" w:hAnsi="Arial" w:cs="Arial"/>
                <w:sz w:val="20"/>
                <w:szCs w:val="20"/>
                <w:cs/>
              </w:rPr>
            </w:pPr>
          </w:p>
        </w:tc>
        <w:tc>
          <w:tcPr>
            <w:tcW w:w="1587" w:type="dxa"/>
            <w:tcBorders>
              <w:bottom w:val="single" w:sz="4" w:space="0" w:color="auto"/>
            </w:tcBorders>
            <w:vAlign w:val="bottom"/>
          </w:tcPr>
          <w:p w14:paraId="31780D93"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462" w:type="dxa"/>
            <w:tcBorders>
              <w:bottom w:val="single" w:sz="4" w:space="0" w:color="auto"/>
            </w:tcBorders>
            <w:vAlign w:val="bottom"/>
          </w:tcPr>
          <w:p w14:paraId="65AD9B97"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31" w:type="dxa"/>
            <w:tcBorders>
              <w:bottom w:val="single" w:sz="4" w:space="0" w:color="auto"/>
            </w:tcBorders>
            <w:vAlign w:val="bottom"/>
          </w:tcPr>
          <w:p w14:paraId="5036CBDE"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87" w:type="dxa"/>
            <w:tcBorders>
              <w:bottom w:val="single" w:sz="4" w:space="0" w:color="auto"/>
            </w:tcBorders>
            <w:vAlign w:val="bottom"/>
          </w:tcPr>
          <w:p w14:paraId="6137DF95"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351" w:type="dxa"/>
            <w:tcBorders>
              <w:bottom w:val="single" w:sz="4" w:space="0" w:color="auto"/>
            </w:tcBorders>
            <w:vAlign w:val="bottom"/>
          </w:tcPr>
          <w:p w14:paraId="37895276"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531" w:type="dxa"/>
            <w:tcBorders>
              <w:bottom w:val="single" w:sz="4" w:space="0" w:color="auto"/>
            </w:tcBorders>
            <w:vAlign w:val="bottom"/>
          </w:tcPr>
          <w:p w14:paraId="2A2D51F5"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c>
          <w:tcPr>
            <w:tcW w:w="1419" w:type="dxa"/>
            <w:tcBorders>
              <w:bottom w:val="single" w:sz="4" w:space="0" w:color="auto"/>
            </w:tcBorders>
            <w:vAlign w:val="bottom"/>
          </w:tcPr>
          <w:p w14:paraId="27ADFCB9" w14:textId="77777777" w:rsidR="00F82509" w:rsidRPr="00DE3BCE" w:rsidRDefault="00F82509" w:rsidP="00F779BE">
            <w:pPr>
              <w:pStyle w:val="a"/>
              <w:ind w:right="-72"/>
              <w:jc w:val="right"/>
              <w:rPr>
                <w:rFonts w:ascii="Arial" w:eastAsia="Angsana New" w:hAnsi="Arial" w:cs="Arial"/>
                <w:b/>
                <w:bCs/>
                <w:sz w:val="20"/>
                <w:szCs w:val="20"/>
                <w:cs/>
              </w:rPr>
            </w:pPr>
            <w:r w:rsidRPr="00DE3BCE">
              <w:rPr>
                <w:rFonts w:ascii="Arial" w:eastAsia="Angsana New" w:hAnsi="Arial" w:cs="Arial"/>
                <w:b/>
                <w:bCs/>
                <w:sz w:val="20"/>
                <w:szCs w:val="20"/>
              </w:rPr>
              <w:t>Baht</w:t>
            </w:r>
          </w:p>
        </w:tc>
      </w:tr>
      <w:tr w:rsidR="00F82509" w:rsidRPr="00DE3BCE" w14:paraId="5DA335C5" w14:textId="77777777" w:rsidTr="00567C69">
        <w:tc>
          <w:tcPr>
            <w:tcW w:w="4817" w:type="dxa"/>
            <w:vAlign w:val="bottom"/>
          </w:tcPr>
          <w:p w14:paraId="17E11F1C" w14:textId="77777777" w:rsidR="00F82509" w:rsidRPr="00DE3BCE" w:rsidRDefault="00F82509" w:rsidP="00FA3E89">
            <w:pPr>
              <w:pStyle w:val="a"/>
              <w:tabs>
                <w:tab w:val="right" w:pos="9810"/>
              </w:tabs>
              <w:ind w:left="-105" w:right="0"/>
              <w:jc w:val="thaiDistribute"/>
              <w:rPr>
                <w:rFonts w:ascii="Arial" w:eastAsia="Angsana New" w:hAnsi="Arial" w:cs="Arial"/>
                <w:sz w:val="20"/>
                <w:szCs w:val="20"/>
                <w:cs/>
              </w:rPr>
            </w:pPr>
          </w:p>
        </w:tc>
        <w:tc>
          <w:tcPr>
            <w:tcW w:w="1587" w:type="dxa"/>
            <w:tcBorders>
              <w:top w:val="single" w:sz="4" w:space="0" w:color="auto"/>
            </w:tcBorders>
          </w:tcPr>
          <w:p w14:paraId="32733DC7" w14:textId="77777777" w:rsidR="00F82509" w:rsidRPr="00DE3BCE" w:rsidRDefault="00F82509" w:rsidP="00F779BE">
            <w:pPr>
              <w:pStyle w:val="a"/>
              <w:ind w:right="-72"/>
              <w:jc w:val="right"/>
              <w:rPr>
                <w:rFonts w:ascii="Arial" w:eastAsia="Angsana New" w:hAnsi="Arial" w:cs="Arial"/>
                <w:sz w:val="20"/>
                <w:szCs w:val="20"/>
              </w:rPr>
            </w:pPr>
          </w:p>
        </w:tc>
        <w:tc>
          <w:tcPr>
            <w:tcW w:w="1462" w:type="dxa"/>
            <w:tcBorders>
              <w:top w:val="single" w:sz="4" w:space="0" w:color="auto"/>
            </w:tcBorders>
            <w:vAlign w:val="bottom"/>
          </w:tcPr>
          <w:p w14:paraId="0A15D583" w14:textId="77777777" w:rsidR="00F82509" w:rsidRPr="00DE3BCE" w:rsidRDefault="00F82509" w:rsidP="00F779BE">
            <w:pPr>
              <w:pStyle w:val="a"/>
              <w:ind w:right="-72"/>
              <w:jc w:val="right"/>
              <w:rPr>
                <w:rFonts w:ascii="Arial" w:eastAsia="Angsana New" w:hAnsi="Arial" w:cs="Arial"/>
                <w:sz w:val="20"/>
                <w:szCs w:val="20"/>
              </w:rPr>
            </w:pPr>
          </w:p>
        </w:tc>
        <w:tc>
          <w:tcPr>
            <w:tcW w:w="1531" w:type="dxa"/>
            <w:tcBorders>
              <w:top w:val="single" w:sz="4" w:space="0" w:color="auto"/>
            </w:tcBorders>
            <w:vAlign w:val="bottom"/>
          </w:tcPr>
          <w:p w14:paraId="02ACAA61" w14:textId="77777777" w:rsidR="00F82509" w:rsidRPr="00DE3BCE" w:rsidRDefault="00F82509" w:rsidP="00F779BE">
            <w:pPr>
              <w:pStyle w:val="a"/>
              <w:ind w:right="-72"/>
              <w:jc w:val="right"/>
              <w:rPr>
                <w:rFonts w:ascii="Arial" w:eastAsia="Angsana New" w:hAnsi="Arial" w:cs="Arial"/>
                <w:sz w:val="20"/>
                <w:szCs w:val="20"/>
              </w:rPr>
            </w:pPr>
          </w:p>
        </w:tc>
        <w:tc>
          <w:tcPr>
            <w:tcW w:w="1587" w:type="dxa"/>
            <w:tcBorders>
              <w:top w:val="single" w:sz="4" w:space="0" w:color="auto"/>
            </w:tcBorders>
            <w:vAlign w:val="bottom"/>
          </w:tcPr>
          <w:p w14:paraId="35111006" w14:textId="77777777" w:rsidR="00F82509" w:rsidRPr="00DE3BCE" w:rsidRDefault="00F82509" w:rsidP="00F779BE">
            <w:pPr>
              <w:pStyle w:val="a"/>
              <w:ind w:right="-72"/>
              <w:jc w:val="right"/>
              <w:rPr>
                <w:rFonts w:ascii="Arial" w:eastAsia="Angsana New" w:hAnsi="Arial" w:cs="Arial"/>
                <w:sz w:val="20"/>
                <w:szCs w:val="20"/>
              </w:rPr>
            </w:pPr>
          </w:p>
        </w:tc>
        <w:tc>
          <w:tcPr>
            <w:tcW w:w="1351" w:type="dxa"/>
            <w:tcBorders>
              <w:top w:val="single" w:sz="4" w:space="0" w:color="auto"/>
            </w:tcBorders>
            <w:shd w:val="clear" w:color="auto" w:fill="FAFAFA"/>
          </w:tcPr>
          <w:p w14:paraId="6AA08647" w14:textId="77777777" w:rsidR="00F82509" w:rsidRPr="00DE3BCE" w:rsidRDefault="00F82509" w:rsidP="00F779BE">
            <w:pPr>
              <w:pStyle w:val="a"/>
              <w:ind w:right="-72"/>
              <w:jc w:val="right"/>
              <w:rPr>
                <w:rFonts w:ascii="Arial" w:eastAsia="Angsana New" w:hAnsi="Arial" w:cs="Arial"/>
                <w:sz w:val="20"/>
                <w:szCs w:val="20"/>
              </w:rPr>
            </w:pPr>
          </w:p>
        </w:tc>
        <w:tc>
          <w:tcPr>
            <w:tcW w:w="1531" w:type="dxa"/>
            <w:tcBorders>
              <w:top w:val="single" w:sz="4" w:space="0" w:color="auto"/>
            </w:tcBorders>
            <w:shd w:val="clear" w:color="auto" w:fill="FAFAFA"/>
          </w:tcPr>
          <w:p w14:paraId="2B4C494E" w14:textId="77777777" w:rsidR="00F82509" w:rsidRPr="00DE3BCE" w:rsidRDefault="00F82509" w:rsidP="00F779BE">
            <w:pPr>
              <w:pStyle w:val="a"/>
              <w:ind w:right="-72"/>
              <w:jc w:val="right"/>
              <w:rPr>
                <w:rFonts w:ascii="Arial" w:eastAsia="Angsana New" w:hAnsi="Arial" w:cs="Arial"/>
                <w:sz w:val="20"/>
                <w:szCs w:val="20"/>
              </w:rPr>
            </w:pPr>
          </w:p>
        </w:tc>
        <w:tc>
          <w:tcPr>
            <w:tcW w:w="1419" w:type="dxa"/>
            <w:tcBorders>
              <w:top w:val="single" w:sz="4" w:space="0" w:color="auto"/>
            </w:tcBorders>
            <w:shd w:val="clear" w:color="auto" w:fill="FAFAFA"/>
          </w:tcPr>
          <w:p w14:paraId="28A50450" w14:textId="77777777" w:rsidR="00F82509" w:rsidRPr="00DE3BCE" w:rsidRDefault="00F82509" w:rsidP="00F779BE">
            <w:pPr>
              <w:pStyle w:val="a"/>
              <w:ind w:right="-72"/>
              <w:jc w:val="right"/>
              <w:rPr>
                <w:rFonts w:ascii="Arial" w:eastAsia="Angsana New" w:hAnsi="Arial" w:cs="Arial"/>
                <w:sz w:val="20"/>
                <w:szCs w:val="20"/>
              </w:rPr>
            </w:pPr>
          </w:p>
        </w:tc>
      </w:tr>
      <w:tr w:rsidR="00F82509" w:rsidRPr="00DE3BCE" w14:paraId="2F60D168" w14:textId="77777777" w:rsidTr="00567C69">
        <w:tc>
          <w:tcPr>
            <w:tcW w:w="4817" w:type="dxa"/>
            <w:vAlign w:val="bottom"/>
          </w:tcPr>
          <w:p w14:paraId="5952B60F" w14:textId="77777777" w:rsidR="00F82509" w:rsidRPr="0081298C" w:rsidRDefault="00F82509" w:rsidP="00FA3E89">
            <w:pPr>
              <w:pStyle w:val="a"/>
              <w:tabs>
                <w:tab w:val="right" w:pos="9810"/>
              </w:tabs>
              <w:ind w:left="-105" w:right="0"/>
              <w:jc w:val="thaiDistribute"/>
              <w:rPr>
                <w:rFonts w:ascii="Arial" w:eastAsia="Angsana New" w:hAnsi="Arial" w:cs="Arial"/>
                <w:b/>
                <w:bCs/>
                <w:sz w:val="20"/>
                <w:szCs w:val="20"/>
              </w:rPr>
            </w:pPr>
            <w:r w:rsidRPr="0081298C">
              <w:rPr>
                <w:rFonts w:ascii="Arial" w:eastAsia="Angsana New" w:hAnsi="Arial" w:cs="Arial"/>
                <w:b/>
                <w:bCs/>
                <w:sz w:val="20"/>
                <w:szCs w:val="20"/>
              </w:rPr>
              <w:t>Deferred income tax assets</w:t>
            </w:r>
          </w:p>
        </w:tc>
        <w:tc>
          <w:tcPr>
            <w:tcW w:w="1587" w:type="dxa"/>
            <w:vAlign w:val="bottom"/>
          </w:tcPr>
          <w:p w14:paraId="551F4214" w14:textId="77777777" w:rsidR="00F82509" w:rsidRPr="00DE3BCE" w:rsidRDefault="00F82509" w:rsidP="00F779BE">
            <w:pPr>
              <w:spacing w:after="0" w:line="240" w:lineRule="auto"/>
              <w:ind w:right="-72"/>
              <w:jc w:val="right"/>
              <w:rPr>
                <w:rFonts w:ascii="Arial" w:hAnsi="Arial" w:cs="Arial"/>
                <w:noProof/>
                <w:sz w:val="20"/>
                <w:szCs w:val="20"/>
              </w:rPr>
            </w:pPr>
          </w:p>
        </w:tc>
        <w:tc>
          <w:tcPr>
            <w:tcW w:w="1462" w:type="dxa"/>
            <w:vAlign w:val="bottom"/>
          </w:tcPr>
          <w:p w14:paraId="2B36D0EF" w14:textId="77777777" w:rsidR="00F82509" w:rsidRPr="00DE3BCE" w:rsidRDefault="00F82509" w:rsidP="00F779BE">
            <w:pPr>
              <w:spacing w:after="0" w:line="240" w:lineRule="auto"/>
              <w:ind w:right="-72"/>
              <w:jc w:val="right"/>
              <w:rPr>
                <w:rFonts w:ascii="Arial" w:hAnsi="Arial" w:cs="Arial"/>
                <w:noProof/>
                <w:sz w:val="20"/>
                <w:szCs w:val="20"/>
              </w:rPr>
            </w:pPr>
          </w:p>
        </w:tc>
        <w:tc>
          <w:tcPr>
            <w:tcW w:w="1531" w:type="dxa"/>
            <w:vAlign w:val="bottom"/>
          </w:tcPr>
          <w:p w14:paraId="70FA283A" w14:textId="77777777" w:rsidR="00F82509" w:rsidRPr="00DE3BCE" w:rsidRDefault="00F82509" w:rsidP="00F779BE">
            <w:pPr>
              <w:spacing w:after="0" w:line="240" w:lineRule="auto"/>
              <w:ind w:right="-72"/>
              <w:jc w:val="right"/>
              <w:rPr>
                <w:rFonts w:ascii="Arial" w:hAnsi="Arial" w:cs="Arial"/>
                <w:noProof/>
                <w:sz w:val="20"/>
                <w:szCs w:val="20"/>
              </w:rPr>
            </w:pPr>
          </w:p>
        </w:tc>
        <w:tc>
          <w:tcPr>
            <w:tcW w:w="1587" w:type="dxa"/>
            <w:vAlign w:val="bottom"/>
          </w:tcPr>
          <w:p w14:paraId="47E63D3E" w14:textId="77777777" w:rsidR="00F82509" w:rsidRPr="00DE3BCE" w:rsidRDefault="00F82509" w:rsidP="00F779BE">
            <w:pPr>
              <w:spacing w:after="0" w:line="240" w:lineRule="auto"/>
              <w:ind w:right="-72"/>
              <w:jc w:val="right"/>
              <w:rPr>
                <w:rFonts w:ascii="Arial" w:hAnsi="Arial" w:cs="Arial"/>
                <w:noProof/>
                <w:sz w:val="20"/>
                <w:szCs w:val="20"/>
              </w:rPr>
            </w:pPr>
          </w:p>
        </w:tc>
        <w:tc>
          <w:tcPr>
            <w:tcW w:w="1351" w:type="dxa"/>
            <w:shd w:val="clear" w:color="auto" w:fill="FAFAFA"/>
          </w:tcPr>
          <w:p w14:paraId="66C85D3F" w14:textId="77777777" w:rsidR="00F82509" w:rsidRPr="00DE3BCE" w:rsidRDefault="00F82509" w:rsidP="00F779BE">
            <w:pPr>
              <w:spacing w:after="0" w:line="240" w:lineRule="auto"/>
              <w:ind w:right="-72"/>
              <w:jc w:val="right"/>
              <w:rPr>
                <w:rFonts w:ascii="Arial" w:hAnsi="Arial" w:cs="Arial"/>
                <w:noProof/>
                <w:sz w:val="20"/>
                <w:szCs w:val="20"/>
              </w:rPr>
            </w:pPr>
          </w:p>
        </w:tc>
        <w:tc>
          <w:tcPr>
            <w:tcW w:w="1531" w:type="dxa"/>
            <w:shd w:val="clear" w:color="auto" w:fill="FAFAFA"/>
          </w:tcPr>
          <w:p w14:paraId="2FAE1F0B" w14:textId="77777777" w:rsidR="00F82509" w:rsidRPr="00DE3BCE" w:rsidRDefault="00F82509" w:rsidP="00F779BE">
            <w:pPr>
              <w:spacing w:after="0" w:line="240" w:lineRule="auto"/>
              <w:ind w:right="-72"/>
              <w:jc w:val="right"/>
              <w:rPr>
                <w:rFonts w:ascii="Arial" w:hAnsi="Arial" w:cs="Arial"/>
                <w:noProof/>
                <w:sz w:val="20"/>
                <w:szCs w:val="20"/>
              </w:rPr>
            </w:pPr>
          </w:p>
        </w:tc>
        <w:tc>
          <w:tcPr>
            <w:tcW w:w="1419" w:type="dxa"/>
            <w:shd w:val="clear" w:color="auto" w:fill="FAFAFA"/>
          </w:tcPr>
          <w:p w14:paraId="45E9A4B7" w14:textId="77777777" w:rsidR="00F82509" w:rsidRPr="00DE3BCE" w:rsidRDefault="00F82509" w:rsidP="00F779BE">
            <w:pPr>
              <w:spacing w:after="0" w:line="240" w:lineRule="auto"/>
              <w:ind w:right="-72"/>
              <w:jc w:val="right"/>
              <w:rPr>
                <w:rFonts w:ascii="Arial" w:hAnsi="Arial" w:cs="Arial"/>
                <w:noProof/>
                <w:sz w:val="20"/>
                <w:szCs w:val="20"/>
              </w:rPr>
            </w:pPr>
          </w:p>
        </w:tc>
      </w:tr>
      <w:tr w:rsidR="000B22F2" w:rsidRPr="00DE3BCE" w14:paraId="0BE66C94" w14:textId="77777777" w:rsidTr="00567C69">
        <w:tc>
          <w:tcPr>
            <w:tcW w:w="4817" w:type="dxa"/>
            <w:vAlign w:val="bottom"/>
          </w:tcPr>
          <w:p w14:paraId="4DCEC8EE" w14:textId="56272C91" w:rsidR="000B22F2" w:rsidRPr="00F82509" w:rsidRDefault="000B22F2" w:rsidP="00FA3E89">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Accrued expense</w:t>
            </w:r>
          </w:p>
        </w:tc>
        <w:tc>
          <w:tcPr>
            <w:tcW w:w="1587" w:type="dxa"/>
            <w:vAlign w:val="bottom"/>
          </w:tcPr>
          <w:p w14:paraId="10FF3C0A" w14:textId="37E59935" w:rsidR="000B22F2" w:rsidRPr="00DE3BCE" w:rsidRDefault="000B22F2" w:rsidP="000B22F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462" w:type="dxa"/>
            <w:vAlign w:val="bottom"/>
          </w:tcPr>
          <w:p w14:paraId="2AAEFC7D" w14:textId="7E335A9F" w:rsidR="000B22F2" w:rsidRPr="00DE3BCE" w:rsidRDefault="000B22F2" w:rsidP="000B22F2">
            <w:pPr>
              <w:spacing w:after="0" w:line="240" w:lineRule="auto"/>
              <w:ind w:right="-72"/>
              <w:jc w:val="right"/>
              <w:rPr>
                <w:rFonts w:ascii="Arial" w:hAnsi="Arial" w:cs="Arial"/>
                <w:noProof/>
                <w:sz w:val="20"/>
                <w:szCs w:val="20"/>
              </w:rPr>
            </w:pPr>
            <w:r>
              <w:rPr>
                <w:rFonts w:ascii="Arial" w:hAnsi="Arial" w:cs="Arial"/>
                <w:noProof/>
                <w:sz w:val="20"/>
                <w:szCs w:val="20"/>
                <w:lang w:val="en-GB"/>
              </w:rPr>
              <w:t>-</w:t>
            </w:r>
          </w:p>
        </w:tc>
        <w:tc>
          <w:tcPr>
            <w:tcW w:w="1531" w:type="dxa"/>
            <w:vAlign w:val="bottom"/>
          </w:tcPr>
          <w:p w14:paraId="16190B5F" w14:textId="132873D6" w:rsidR="000B22F2" w:rsidRPr="00DE3BCE" w:rsidRDefault="000B22F2" w:rsidP="000B22F2">
            <w:pPr>
              <w:spacing w:after="0" w:line="240" w:lineRule="auto"/>
              <w:ind w:right="-72"/>
              <w:jc w:val="right"/>
              <w:rPr>
                <w:rFonts w:ascii="Arial" w:hAnsi="Arial" w:cs="Arial"/>
                <w:noProof/>
                <w:sz w:val="20"/>
                <w:szCs w:val="20"/>
              </w:rPr>
            </w:pPr>
            <w:r>
              <w:rPr>
                <w:rFonts w:ascii="Arial" w:hAnsi="Arial" w:cs="Arial"/>
                <w:noProof/>
                <w:sz w:val="20"/>
                <w:szCs w:val="20"/>
              </w:rPr>
              <w:t>-</w:t>
            </w:r>
          </w:p>
        </w:tc>
        <w:tc>
          <w:tcPr>
            <w:tcW w:w="1587" w:type="dxa"/>
            <w:vAlign w:val="bottom"/>
          </w:tcPr>
          <w:p w14:paraId="59D60BAF" w14:textId="11F085C7" w:rsidR="000B22F2" w:rsidRPr="00DE3BCE" w:rsidRDefault="000B22F2" w:rsidP="000B22F2">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1351" w:type="dxa"/>
            <w:shd w:val="clear" w:color="auto" w:fill="FAFAFA"/>
            <w:vAlign w:val="bottom"/>
          </w:tcPr>
          <w:p w14:paraId="038B200E" w14:textId="4BE754C3" w:rsidR="000B22F2" w:rsidRPr="00D43FE8"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w:t>
            </w:r>
            <w:r w:rsidR="000B22F2" w:rsidRPr="00D43FE8">
              <w:rPr>
                <w:rFonts w:ascii="Arial" w:hAnsi="Arial" w:cs="Arial"/>
                <w:noProof/>
                <w:sz w:val="20"/>
                <w:szCs w:val="20"/>
                <w:lang w:val="en-GB"/>
              </w:rPr>
              <w:t>,</w:t>
            </w:r>
            <w:r w:rsidRPr="00EE0153">
              <w:rPr>
                <w:rFonts w:ascii="Arial" w:hAnsi="Arial" w:cs="Arial"/>
                <w:noProof/>
                <w:sz w:val="20"/>
                <w:szCs w:val="20"/>
                <w:lang w:val="en-GB"/>
              </w:rPr>
              <w:t>481</w:t>
            </w:r>
            <w:r w:rsidR="000B22F2" w:rsidRPr="00D43FE8">
              <w:rPr>
                <w:rFonts w:ascii="Arial" w:hAnsi="Arial" w:cs="Arial"/>
                <w:noProof/>
                <w:sz w:val="20"/>
                <w:szCs w:val="20"/>
                <w:lang w:val="en-GB"/>
              </w:rPr>
              <w:t>,</w:t>
            </w:r>
            <w:r w:rsidRPr="00EE0153">
              <w:rPr>
                <w:rFonts w:ascii="Arial" w:hAnsi="Arial" w:cs="Arial"/>
                <w:noProof/>
                <w:sz w:val="20"/>
                <w:szCs w:val="20"/>
                <w:lang w:val="en-GB"/>
              </w:rPr>
              <w:t>277</w:t>
            </w:r>
          </w:p>
        </w:tc>
        <w:tc>
          <w:tcPr>
            <w:tcW w:w="1531" w:type="dxa"/>
            <w:shd w:val="clear" w:color="auto" w:fill="FAFAFA"/>
            <w:vAlign w:val="bottom"/>
          </w:tcPr>
          <w:p w14:paraId="0B5966A5" w14:textId="2D586A3F" w:rsidR="000B22F2" w:rsidRPr="00D43FE8"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p>
        </w:tc>
        <w:tc>
          <w:tcPr>
            <w:tcW w:w="1419" w:type="dxa"/>
            <w:shd w:val="clear" w:color="auto" w:fill="FAFAFA"/>
            <w:vAlign w:val="bottom"/>
          </w:tcPr>
          <w:p w14:paraId="7FC38C33" w14:textId="4797CDAC" w:rsidR="000B22F2" w:rsidRPr="00D43FE8"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w:t>
            </w:r>
            <w:r w:rsidR="000B22F2" w:rsidRPr="00D43FE8">
              <w:rPr>
                <w:rFonts w:ascii="Arial" w:hAnsi="Arial" w:cs="Arial"/>
                <w:noProof/>
                <w:sz w:val="20"/>
                <w:szCs w:val="20"/>
                <w:lang w:val="en-GB"/>
              </w:rPr>
              <w:t>,</w:t>
            </w:r>
            <w:r w:rsidRPr="00EE0153">
              <w:rPr>
                <w:rFonts w:ascii="Arial" w:hAnsi="Arial" w:cs="Arial"/>
                <w:noProof/>
                <w:sz w:val="20"/>
                <w:szCs w:val="20"/>
                <w:lang w:val="en-GB"/>
              </w:rPr>
              <w:t>481</w:t>
            </w:r>
            <w:r w:rsidR="000B22F2" w:rsidRPr="00D43FE8">
              <w:rPr>
                <w:rFonts w:ascii="Arial" w:hAnsi="Arial" w:cs="Arial"/>
                <w:noProof/>
                <w:sz w:val="20"/>
                <w:szCs w:val="20"/>
                <w:lang w:val="en-GB"/>
              </w:rPr>
              <w:t>,</w:t>
            </w:r>
            <w:r w:rsidRPr="00EE0153">
              <w:rPr>
                <w:rFonts w:ascii="Arial" w:hAnsi="Arial" w:cs="Arial"/>
                <w:noProof/>
                <w:sz w:val="20"/>
                <w:szCs w:val="20"/>
                <w:lang w:val="en-GB"/>
              </w:rPr>
              <w:t>277</w:t>
            </w:r>
          </w:p>
        </w:tc>
      </w:tr>
      <w:tr w:rsidR="000B22F2" w:rsidRPr="00DE3BCE" w14:paraId="07E39225" w14:textId="77777777" w:rsidTr="00567C69">
        <w:tc>
          <w:tcPr>
            <w:tcW w:w="4817" w:type="dxa"/>
            <w:vAlign w:val="bottom"/>
          </w:tcPr>
          <w:p w14:paraId="304E3CDA" w14:textId="77777777" w:rsidR="000B22F2" w:rsidRPr="00F82509" w:rsidRDefault="000B22F2" w:rsidP="00FA3E89">
            <w:pPr>
              <w:pStyle w:val="a"/>
              <w:tabs>
                <w:tab w:val="right" w:pos="9810"/>
              </w:tabs>
              <w:ind w:left="-105" w:right="0"/>
              <w:jc w:val="thaiDistribute"/>
              <w:rPr>
                <w:rFonts w:ascii="Arial" w:eastAsia="Angsana New" w:hAnsi="Arial" w:cs="Arial"/>
                <w:sz w:val="20"/>
                <w:szCs w:val="20"/>
              </w:rPr>
            </w:pPr>
            <w:r w:rsidRPr="00F82509">
              <w:rPr>
                <w:rFonts w:ascii="Arial" w:eastAsia="Angsana New" w:hAnsi="Arial" w:cs="Arial"/>
                <w:sz w:val="20"/>
                <w:szCs w:val="20"/>
              </w:rPr>
              <w:t>Deferred revenue</w:t>
            </w:r>
          </w:p>
        </w:tc>
        <w:tc>
          <w:tcPr>
            <w:tcW w:w="1587" w:type="dxa"/>
            <w:vAlign w:val="bottom"/>
          </w:tcPr>
          <w:p w14:paraId="44814845" w14:textId="2CA518D3"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85</w:t>
            </w:r>
            <w:r w:rsidR="000B22F2" w:rsidRPr="00DE3BCE">
              <w:rPr>
                <w:rFonts w:ascii="Arial" w:hAnsi="Arial" w:cs="Arial"/>
                <w:noProof/>
                <w:sz w:val="20"/>
                <w:szCs w:val="20"/>
              </w:rPr>
              <w:t>,</w:t>
            </w:r>
            <w:r w:rsidRPr="00EE0153">
              <w:rPr>
                <w:rFonts w:ascii="Arial" w:hAnsi="Arial" w:cs="Arial"/>
                <w:noProof/>
                <w:sz w:val="20"/>
                <w:szCs w:val="20"/>
                <w:lang w:val="en-GB"/>
              </w:rPr>
              <w:t>180</w:t>
            </w:r>
            <w:r w:rsidR="000B22F2" w:rsidRPr="00DE3BCE">
              <w:rPr>
                <w:rFonts w:ascii="Arial" w:hAnsi="Arial" w:cs="Arial"/>
                <w:noProof/>
                <w:sz w:val="20"/>
                <w:szCs w:val="20"/>
              </w:rPr>
              <w:t>,</w:t>
            </w:r>
            <w:r w:rsidRPr="00EE0153">
              <w:rPr>
                <w:rFonts w:ascii="Arial" w:hAnsi="Arial" w:cs="Arial"/>
                <w:noProof/>
                <w:sz w:val="20"/>
                <w:szCs w:val="20"/>
                <w:lang w:val="en-GB"/>
              </w:rPr>
              <w:t>403</w:t>
            </w:r>
          </w:p>
        </w:tc>
        <w:tc>
          <w:tcPr>
            <w:tcW w:w="1462" w:type="dxa"/>
            <w:vAlign w:val="bottom"/>
          </w:tcPr>
          <w:p w14:paraId="2EBE4713" w14:textId="20D01296"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22</w:t>
            </w:r>
            <w:r w:rsidRPr="00DE3BCE">
              <w:rPr>
                <w:rFonts w:ascii="Arial" w:hAnsi="Arial" w:cs="Arial"/>
                <w:noProof/>
                <w:sz w:val="20"/>
                <w:szCs w:val="20"/>
                <w:lang w:val="en-GB"/>
              </w:rPr>
              <w:t>,</w:t>
            </w:r>
            <w:r w:rsidR="00EE0153" w:rsidRPr="00EE0153">
              <w:rPr>
                <w:rFonts w:ascii="Arial" w:hAnsi="Arial" w:cs="Arial"/>
                <w:noProof/>
                <w:sz w:val="20"/>
                <w:szCs w:val="20"/>
                <w:lang w:val="en-GB"/>
              </w:rPr>
              <w:t>630</w:t>
            </w:r>
            <w:r w:rsidRPr="00DE3BCE">
              <w:rPr>
                <w:rFonts w:ascii="Arial" w:hAnsi="Arial" w:cs="Arial"/>
                <w:noProof/>
                <w:sz w:val="20"/>
                <w:szCs w:val="20"/>
                <w:lang w:val="en-GB"/>
              </w:rPr>
              <w:t>,</w:t>
            </w:r>
            <w:r w:rsidR="00EE0153" w:rsidRPr="00EE0153">
              <w:rPr>
                <w:rFonts w:ascii="Arial" w:hAnsi="Arial" w:cs="Arial"/>
                <w:noProof/>
                <w:sz w:val="20"/>
                <w:szCs w:val="20"/>
                <w:lang w:val="en-GB"/>
              </w:rPr>
              <w:t>897</w:t>
            </w:r>
            <w:r w:rsidRPr="00DE3BCE">
              <w:rPr>
                <w:rFonts w:ascii="Arial" w:hAnsi="Arial" w:cs="Arial"/>
                <w:noProof/>
                <w:sz w:val="20"/>
                <w:szCs w:val="20"/>
              </w:rPr>
              <w:t>)</w:t>
            </w:r>
          </w:p>
        </w:tc>
        <w:tc>
          <w:tcPr>
            <w:tcW w:w="1531" w:type="dxa"/>
            <w:vAlign w:val="bottom"/>
          </w:tcPr>
          <w:p w14:paraId="54B96CBB" w14:textId="77777777"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p>
        </w:tc>
        <w:tc>
          <w:tcPr>
            <w:tcW w:w="1587" w:type="dxa"/>
            <w:vAlign w:val="bottom"/>
          </w:tcPr>
          <w:p w14:paraId="688D310D" w14:textId="7E4F76C3"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62</w:t>
            </w:r>
            <w:r w:rsidR="000B22F2" w:rsidRPr="00DE3BCE">
              <w:rPr>
                <w:rFonts w:ascii="Arial" w:hAnsi="Arial" w:cs="Arial"/>
                <w:noProof/>
                <w:sz w:val="20"/>
                <w:szCs w:val="20"/>
              </w:rPr>
              <w:t>,</w:t>
            </w:r>
            <w:r w:rsidRPr="00EE0153">
              <w:rPr>
                <w:rFonts w:ascii="Arial" w:hAnsi="Arial" w:cs="Arial"/>
                <w:noProof/>
                <w:sz w:val="20"/>
                <w:szCs w:val="20"/>
                <w:lang w:val="en-GB"/>
              </w:rPr>
              <w:t>549</w:t>
            </w:r>
            <w:r w:rsidR="000B22F2" w:rsidRPr="00DE3BCE">
              <w:rPr>
                <w:rFonts w:ascii="Arial" w:hAnsi="Arial" w:cs="Arial"/>
                <w:noProof/>
                <w:sz w:val="20"/>
                <w:szCs w:val="20"/>
                <w:lang w:val="en-GB"/>
              </w:rPr>
              <w:t>,</w:t>
            </w:r>
            <w:r w:rsidRPr="00EE0153">
              <w:rPr>
                <w:rFonts w:ascii="Arial" w:hAnsi="Arial" w:cs="Arial"/>
                <w:noProof/>
                <w:sz w:val="20"/>
                <w:szCs w:val="20"/>
                <w:lang w:val="en-GB"/>
              </w:rPr>
              <w:t>506</w:t>
            </w:r>
          </w:p>
        </w:tc>
        <w:tc>
          <w:tcPr>
            <w:tcW w:w="1351" w:type="dxa"/>
            <w:shd w:val="clear" w:color="auto" w:fill="FAFAFA"/>
            <w:vAlign w:val="bottom"/>
          </w:tcPr>
          <w:p w14:paraId="0B9FA7E0" w14:textId="1E4B9385" w:rsidR="000B22F2" w:rsidRPr="00DE3BCE" w:rsidRDefault="00D97DCB" w:rsidP="000B22F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21</w:t>
            </w:r>
            <w:r w:rsidRPr="00D97DCB">
              <w:rPr>
                <w:rFonts w:ascii="Arial" w:hAnsi="Arial" w:cs="Arial"/>
                <w:noProof/>
                <w:sz w:val="20"/>
                <w:szCs w:val="20"/>
                <w:lang w:val="en-GB"/>
              </w:rPr>
              <w:t>,</w:t>
            </w:r>
            <w:r w:rsidR="00EE0153" w:rsidRPr="00EE0153">
              <w:rPr>
                <w:rFonts w:ascii="Arial" w:hAnsi="Arial" w:cs="Arial"/>
                <w:noProof/>
                <w:sz w:val="20"/>
                <w:szCs w:val="20"/>
                <w:lang w:val="en-GB"/>
              </w:rPr>
              <w:t>862</w:t>
            </w:r>
            <w:r w:rsidRPr="00D97DCB">
              <w:rPr>
                <w:rFonts w:ascii="Arial" w:hAnsi="Arial" w:cs="Arial"/>
                <w:noProof/>
                <w:sz w:val="20"/>
                <w:szCs w:val="20"/>
                <w:lang w:val="en-GB"/>
              </w:rPr>
              <w:t>,</w:t>
            </w:r>
            <w:r w:rsidR="00EE0153" w:rsidRPr="00EE0153">
              <w:rPr>
                <w:rFonts w:ascii="Arial" w:hAnsi="Arial" w:cs="Arial"/>
                <w:noProof/>
                <w:sz w:val="20"/>
                <w:szCs w:val="20"/>
                <w:lang w:val="en-GB"/>
              </w:rPr>
              <w:t>129</w:t>
            </w:r>
            <w:r w:rsidRPr="00D97DCB">
              <w:rPr>
                <w:rFonts w:ascii="Arial" w:hAnsi="Arial" w:cs="Arial"/>
                <w:noProof/>
                <w:sz w:val="20"/>
                <w:szCs w:val="20"/>
                <w:lang w:val="en-GB"/>
              </w:rPr>
              <w:t>)</w:t>
            </w:r>
          </w:p>
        </w:tc>
        <w:tc>
          <w:tcPr>
            <w:tcW w:w="1531" w:type="dxa"/>
            <w:shd w:val="clear" w:color="auto" w:fill="FAFAFA"/>
            <w:vAlign w:val="bottom"/>
          </w:tcPr>
          <w:p w14:paraId="06F80249" w14:textId="64CA081C" w:rsidR="000B22F2" w:rsidRPr="00DE3BCE"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p>
        </w:tc>
        <w:tc>
          <w:tcPr>
            <w:tcW w:w="1419" w:type="dxa"/>
            <w:shd w:val="clear" w:color="auto" w:fill="FAFAFA"/>
            <w:vAlign w:val="bottom"/>
          </w:tcPr>
          <w:p w14:paraId="737C700D" w14:textId="410D7CB0"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40</w:t>
            </w:r>
            <w:r w:rsidR="00911CA5" w:rsidRPr="00911CA5">
              <w:rPr>
                <w:rFonts w:ascii="Arial" w:hAnsi="Arial" w:cs="Arial"/>
                <w:noProof/>
                <w:sz w:val="20"/>
                <w:szCs w:val="20"/>
                <w:lang w:val="en-GB"/>
              </w:rPr>
              <w:t>,</w:t>
            </w:r>
            <w:r w:rsidRPr="00EE0153">
              <w:rPr>
                <w:rFonts w:ascii="Arial" w:hAnsi="Arial" w:cs="Arial"/>
                <w:noProof/>
                <w:sz w:val="20"/>
                <w:szCs w:val="20"/>
                <w:lang w:val="en-GB"/>
              </w:rPr>
              <w:t>687</w:t>
            </w:r>
            <w:r w:rsidR="00911CA5" w:rsidRPr="00911CA5">
              <w:rPr>
                <w:rFonts w:ascii="Arial" w:hAnsi="Arial" w:cs="Arial"/>
                <w:noProof/>
                <w:sz w:val="20"/>
                <w:szCs w:val="20"/>
                <w:lang w:val="en-GB"/>
              </w:rPr>
              <w:t>,</w:t>
            </w:r>
            <w:r w:rsidRPr="00EE0153">
              <w:rPr>
                <w:rFonts w:ascii="Arial" w:hAnsi="Arial" w:cs="Arial"/>
                <w:noProof/>
                <w:sz w:val="20"/>
                <w:szCs w:val="20"/>
                <w:lang w:val="en-GB"/>
              </w:rPr>
              <w:t>377</w:t>
            </w:r>
          </w:p>
        </w:tc>
      </w:tr>
      <w:tr w:rsidR="000B22F2" w:rsidRPr="00DE3BCE" w14:paraId="3C8A496F" w14:textId="77777777" w:rsidTr="00567C69">
        <w:tc>
          <w:tcPr>
            <w:tcW w:w="4817" w:type="dxa"/>
            <w:vAlign w:val="bottom"/>
          </w:tcPr>
          <w:p w14:paraId="406A4CD0" w14:textId="77777777" w:rsidR="000B22F2" w:rsidRPr="00F82509" w:rsidRDefault="000B22F2" w:rsidP="00FA3E89">
            <w:pPr>
              <w:pStyle w:val="a"/>
              <w:tabs>
                <w:tab w:val="right" w:pos="9810"/>
              </w:tabs>
              <w:ind w:left="-105" w:right="0"/>
              <w:jc w:val="thaiDistribute"/>
              <w:rPr>
                <w:rFonts w:ascii="Arial" w:eastAsia="Angsana New" w:hAnsi="Arial" w:cs="Arial"/>
                <w:sz w:val="20"/>
                <w:szCs w:val="20"/>
              </w:rPr>
            </w:pPr>
            <w:r w:rsidRPr="00F82509">
              <w:rPr>
                <w:rFonts w:ascii="Arial" w:eastAsia="Angsana New" w:hAnsi="Arial" w:cs="Arial"/>
                <w:sz w:val="20"/>
                <w:szCs w:val="20"/>
              </w:rPr>
              <w:t>Deposits from long-term lease agreement</w:t>
            </w:r>
          </w:p>
        </w:tc>
        <w:tc>
          <w:tcPr>
            <w:tcW w:w="1587" w:type="dxa"/>
            <w:vAlign w:val="bottom"/>
          </w:tcPr>
          <w:p w14:paraId="4911AA51" w14:textId="432D6D98"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1</w:t>
            </w:r>
            <w:r w:rsidR="000B22F2" w:rsidRPr="00DE3BCE">
              <w:rPr>
                <w:rFonts w:ascii="Arial" w:hAnsi="Arial" w:cs="Arial"/>
                <w:noProof/>
                <w:sz w:val="20"/>
                <w:szCs w:val="20"/>
              </w:rPr>
              <w:t>,</w:t>
            </w:r>
            <w:r w:rsidRPr="00EE0153">
              <w:rPr>
                <w:rFonts w:ascii="Arial" w:hAnsi="Arial" w:cs="Arial"/>
                <w:noProof/>
                <w:sz w:val="20"/>
                <w:szCs w:val="20"/>
                <w:lang w:val="en-GB"/>
              </w:rPr>
              <w:t>886</w:t>
            </w:r>
            <w:r w:rsidR="000B22F2" w:rsidRPr="00DE3BCE">
              <w:rPr>
                <w:rFonts w:ascii="Arial" w:hAnsi="Arial" w:cs="Arial"/>
                <w:noProof/>
                <w:sz w:val="20"/>
                <w:szCs w:val="20"/>
              </w:rPr>
              <w:t>,</w:t>
            </w:r>
            <w:r w:rsidRPr="00EE0153">
              <w:rPr>
                <w:rFonts w:ascii="Arial" w:hAnsi="Arial" w:cs="Arial"/>
                <w:noProof/>
                <w:sz w:val="20"/>
                <w:szCs w:val="20"/>
                <w:lang w:val="en-GB"/>
              </w:rPr>
              <w:t>566</w:t>
            </w:r>
          </w:p>
        </w:tc>
        <w:tc>
          <w:tcPr>
            <w:tcW w:w="1462" w:type="dxa"/>
            <w:vAlign w:val="bottom"/>
          </w:tcPr>
          <w:p w14:paraId="45BFCEB3" w14:textId="1477CF7E"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8</w:t>
            </w:r>
            <w:r w:rsidRPr="00DE3BCE">
              <w:rPr>
                <w:rFonts w:ascii="Arial" w:hAnsi="Arial" w:cs="Arial"/>
                <w:noProof/>
                <w:sz w:val="20"/>
                <w:szCs w:val="20"/>
              </w:rPr>
              <w:t>,</w:t>
            </w:r>
            <w:r w:rsidR="00EE0153" w:rsidRPr="00EE0153">
              <w:rPr>
                <w:rFonts w:ascii="Arial" w:hAnsi="Arial" w:cs="Arial"/>
                <w:noProof/>
                <w:sz w:val="20"/>
                <w:szCs w:val="20"/>
                <w:lang w:val="en-GB"/>
              </w:rPr>
              <w:t>915</w:t>
            </w:r>
            <w:r w:rsidRPr="00DE3BCE">
              <w:rPr>
                <w:rFonts w:ascii="Arial" w:hAnsi="Arial" w:cs="Arial"/>
                <w:noProof/>
                <w:sz w:val="20"/>
                <w:szCs w:val="20"/>
              </w:rPr>
              <w:t>)</w:t>
            </w:r>
          </w:p>
        </w:tc>
        <w:tc>
          <w:tcPr>
            <w:tcW w:w="1531" w:type="dxa"/>
            <w:vAlign w:val="bottom"/>
          </w:tcPr>
          <w:p w14:paraId="6A698ABB" w14:textId="77777777"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p>
        </w:tc>
        <w:tc>
          <w:tcPr>
            <w:tcW w:w="1587" w:type="dxa"/>
            <w:vAlign w:val="bottom"/>
          </w:tcPr>
          <w:p w14:paraId="6DFC22BD" w14:textId="4285143C"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1</w:t>
            </w:r>
            <w:r w:rsidR="000B22F2" w:rsidRPr="00DE3BCE">
              <w:rPr>
                <w:rFonts w:ascii="Arial" w:hAnsi="Arial" w:cs="Arial"/>
                <w:noProof/>
                <w:sz w:val="20"/>
                <w:szCs w:val="20"/>
              </w:rPr>
              <w:t>,</w:t>
            </w:r>
            <w:r w:rsidRPr="00EE0153">
              <w:rPr>
                <w:rFonts w:ascii="Arial" w:hAnsi="Arial" w:cs="Arial"/>
                <w:noProof/>
                <w:sz w:val="20"/>
                <w:szCs w:val="20"/>
                <w:lang w:val="en-GB"/>
              </w:rPr>
              <w:t>877</w:t>
            </w:r>
            <w:r w:rsidR="000B22F2" w:rsidRPr="00DE3BCE">
              <w:rPr>
                <w:rFonts w:ascii="Arial" w:hAnsi="Arial" w:cs="Arial"/>
                <w:noProof/>
                <w:sz w:val="20"/>
                <w:szCs w:val="20"/>
              </w:rPr>
              <w:t>,</w:t>
            </w:r>
            <w:r w:rsidRPr="00EE0153">
              <w:rPr>
                <w:rFonts w:ascii="Arial" w:hAnsi="Arial" w:cs="Arial"/>
                <w:noProof/>
                <w:sz w:val="20"/>
                <w:szCs w:val="20"/>
                <w:lang w:val="en-GB"/>
              </w:rPr>
              <w:t>651</w:t>
            </w:r>
          </w:p>
        </w:tc>
        <w:tc>
          <w:tcPr>
            <w:tcW w:w="1351" w:type="dxa"/>
            <w:shd w:val="clear" w:color="auto" w:fill="FAFAFA"/>
            <w:vAlign w:val="bottom"/>
          </w:tcPr>
          <w:p w14:paraId="7CCDA1B2" w14:textId="1581566D" w:rsidR="000B22F2" w:rsidRPr="00DE3BCE" w:rsidRDefault="000B22F2" w:rsidP="000B22F2">
            <w:pPr>
              <w:spacing w:after="0" w:line="240" w:lineRule="auto"/>
              <w:ind w:right="-72"/>
              <w:jc w:val="right"/>
              <w:rPr>
                <w:rFonts w:ascii="Arial" w:hAnsi="Arial" w:cs="Arial"/>
                <w:noProof/>
                <w:sz w:val="20"/>
                <w:szCs w:val="20"/>
                <w:cs/>
                <w:lang w:val="en-GB"/>
              </w:rPr>
            </w:pPr>
            <w:r w:rsidRPr="00D43FE8">
              <w:rPr>
                <w:rFonts w:ascii="Arial" w:hAnsi="Arial" w:cs="Arial"/>
                <w:noProof/>
                <w:sz w:val="20"/>
                <w:szCs w:val="20"/>
                <w:lang w:val="en-GB"/>
              </w:rPr>
              <w:t>(</w:t>
            </w:r>
            <w:r w:rsidR="00EE0153" w:rsidRPr="00EE0153">
              <w:rPr>
                <w:rFonts w:ascii="Arial" w:hAnsi="Arial" w:cs="Arial"/>
                <w:noProof/>
                <w:sz w:val="20"/>
                <w:szCs w:val="20"/>
                <w:lang w:val="en-GB"/>
              </w:rPr>
              <w:t>1</w:t>
            </w:r>
            <w:r w:rsidRPr="00D43FE8">
              <w:rPr>
                <w:rFonts w:ascii="Arial" w:hAnsi="Arial" w:cs="Arial"/>
                <w:noProof/>
                <w:sz w:val="20"/>
                <w:szCs w:val="20"/>
                <w:lang w:val="en-GB"/>
              </w:rPr>
              <w:t>,</w:t>
            </w:r>
            <w:r w:rsidR="00EE0153" w:rsidRPr="00EE0153">
              <w:rPr>
                <w:rFonts w:ascii="Arial" w:hAnsi="Arial" w:cs="Arial"/>
                <w:noProof/>
                <w:sz w:val="20"/>
                <w:szCs w:val="20"/>
                <w:lang w:val="en-GB"/>
              </w:rPr>
              <w:t>877</w:t>
            </w:r>
            <w:r w:rsidRPr="00D43FE8">
              <w:rPr>
                <w:rFonts w:ascii="Arial" w:hAnsi="Arial" w:cs="Arial"/>
                <w:noProof/>
                <w:sz w:val="20"/>
                <w:szCs w:val="20"/>
                <w:lang w:val="en-GB"/>
              </w:rPr>
              <w:t>,</w:t>
            </w:r>
            <w:r w:rsidR="00EE0153" w:rsidRPr="00EE0153">
              <w:rPr>
                <w:rFonts w:ascii="Arial" w:hAnsi="Arial" w:cs="Arial"/>
                <w:noProof/>
                <w:sz w:val="20"/>
                <w:szCs w:val="20"/>
                <w:lang w:val="en-GB"/>
              </w:rPr>
              <w:t>651</w:t>
            </w:r>
            <w:r w:rsidRPr="00D43FE8">
              <w:rPr>
                <w:rFonts w:ascii="Arial" w:hAnsi="Arial" w:cs="Arial"/>
                <w:noProof/>
                <w:sz w:val="20"/>
                <w:szCs w:val="20"/>
                <w:lang w:val="en-GB"/>
              </w:rPr>
              <w:t>)</w:t>
            </w:r>
          </w:p>
        </w:tc>
        <w:tc>
          <w:tcPr>
            <w:tcW w:w="1531" w:type="dxa"/>
            <w:shd w:val="clear" w:color="auto" w:fill="FAFAFA"/>
            <w:vAlign w:val="bottom"/>
          </w:tcPr>
          <w:p w14:paraId="77C11F60" w14:textId="61FA4094" w:rsidR="000B22F2" w:rsidRPr="00DE3BCE"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p>
        </w:tc>
        <w:tc>
          <w:tcPr>
            <w:tcW w:w="1419" w:type="dxa"/>
            <w:shd w:val="clear" w:color="auto" w:fill="FAFAFA"/>
            <w:vAlign w:val="bottom"/>
          </w:tcPr>
          <w:p w14:paraId="46DD8D80" w14:textId="588C5FCE" w:rsidR="000B22F2" w:rsidRPr="00D43FE8"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p>
        </w:tc>
      </w:tr>
      <w:tr w:rsidR="000B22F2" w:rsidRPr="00DE3BCE" w14:paraId="190231CD" w14:textId="77777777" w:rsidTr="00FA3E89">
        <w:tc>
          <w:tcPr>
            <w:tcW w:w="4817" w:type="dxa"/>
            <w:vAlign w:val="bottom"/>
          </w:tcPr>
          <w:p w14:paraId="202FEA50" w14:textId="77777777" w:rsidR="000B22F2" w:rsidRPr="00F82509" w:rsidRDefault="000B22F2" w:rsidP="00FA3E89">
            <w:pPr>
              <w:pStyle w:val="a"/>
              <w:tabs>
                <w:tab w:val="right" w:pos="9810"/>
              </w:tabs>
              <w:ind w:left="-105" w:right="0"/>
              <w:jc w:val="thaiDistribute"/>
              <w:rPr>
                <w:rFonts w:ascii="Arial" w:eastAsia="Angsana New" w:hAnsi="Arial" w:cs="Arial"/>
                <w:sz w:val="20"/>
                <w:szCs w:val="20"/>
              </w:rPr>
            </w:pPr>
            <w:r w:rsidRPr="00F82509">
              <w:rPr>
                <w:rFonts w:ascii="Arial" w:eastAsia="Angsana New" w:hAnsi="Arial" w:cs="Arial"/>
                <w:sz w:val="20"/>
                <w:szCs w:val="20"/>
              </w:rPr>
              <w:t>Employee benefit obligations</w:t>
            </w:r>
          </w:p>
        </w:tc>
        <w:tc>
          <w:tcPr>
            <w:tcW w:w="1587" w:type="dxa"/>
            <w:vAlign w:val="bottom"/>
          </w:tcPr>
          <w:p w14:paraId="693CC15F" w14:textId="1866F877"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6</w:t>
            </w:r>
            <w:r w:rsidR="000B22F2" w:rsidRPr="00DE3BCE">
              <w:rPr>
                <w:rFonts w:ascii="Arial" w:hAnsi="Arial" w:cs="Arial"/>
                <w:noProof/>
                <w:sz w:val="20"/>
                <w:szCs w:val="20"/>
              </w:rPr>
              <w:t>,</w:t>
            </w:r>
            <w:r w:rsidRPr="00EE0153">
              <w:rPr>
                <w:rFonts w:ascii="Arial" w:hAnsi="Arial" w:cs="Arial"/>
                <w:noProof/>
                <w:sz w:val="20"/>
                <w:szCs w:val="20"/>
                <w:lang w:val="en-GB"/>
              </w:rPr>
              <w:t>502</w:t>
            </w:r>
            <w:r w:rsidR="000B22F2" w:rsidRPr="00DE3BCE">
              <w:rPr>
                <w:rFonts w:ascii="Arial" w:hAnsi="Arial" w:cs="Arial"/>
                <w:noProof/>
                <w:sz w:val="20"/>
                <w:szCs w:val="20"/>
              </w:rPr>
              <w:t>,</w:t>
            </w:r>
            <w:r w:rsidRPr="00EE0153">
              <w:rPr>
                <w:rFonts w:ascii="Arial" w:hAnsi="Arial" w:cs="Arial"/>
                <w:noProof/>
                <w:sz w:val="20"/>
                <w:szCs w:val="20"/>
                <w:lang w:val="en-GB"/>
              </w:rPr>
              <w:t>472</w:t>
            </w:r>
          </w:p>
        </w:tc>
        <w:tc>
          <w:tcPr>
            <w:tcW w:w="1462" w:type="dxa"/>
            <w:vAlign w:val="bottom"/>
          </w:tcPr>
          <w:p w14:paraId="5AD35032" w14:textId="1DAEA41F"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3</w:t>
            </w:r>
            <w:r w:rsidR="000B22F2" w:rsidRPr="00DE3BCE">
              <w:rPr>
                <w:rFonts w:ascii="Arial" w:hAnsi="Arial" w:cs="Arial"/>
                <w:noProof/>
                <w:sz w:val="20"/>
                <w:szCs w:val="20"/>
              </w:rPr>
              <w:t>,</w:t>
            </w:r>
            <w:r w:rsidRPr="00EE0153">
              <w:rPr>
                <w:rFonts w:ascii="Arial" w:hAnsi="Arial" w:cs="Arial"/>
                <w:noProof/>
                <w:sz w:val="20"/>
                <w:szCs w:val="20"/>
                <w:lang w:val="en-GB"/>
              </w:rPr>
              <w:t>465</w:t>
            </w:r>
            <w:r w:rsidR="000B22F2" w:rsidRPr="00DE3BCE">
              <w:rPr>
                <w:rFonts w:ascii="Arial" w:hAnsi="Arial" w:cs="Arial"/>
                <w:noProof/>
                <w:sz w:val="20"/>
                <w:szCs w:val="20"/>
              </w:rPr>
              <w:t>,</w:t>
            </w:r>
            <w:r w:rsidRPr="00EE0153">
              <w:rPr>
                <w:rFonts w:ascii="Arial" w:hAnsi="Arial" w:cs="Arial"/>
                <w:noProof/>
                <w:sz w:val="20"/>
                <w:szCs w:val="20"/>
                <w:lang w:val="en-GB"/>
              </w:rPr>
              <w:t>491</w:t>
            </w:r>
          </w:p>
        </w:tc>
        <w:tc>
          <w:tcPr>
            <w:tcW w:w="1531" w:type="dxa"/>
            <w:vAlign w:val="bottom"/>
          </w:tcPr>
          <w:p w14:paraId="77B88393" w14:textId="77777777"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p>
        </w:tc>
        <w:tc>
          <w:tcPr>
            <w:tcW w:w="1587" w:type="dxa"/>
            <w:vAlign w:val="bottom"/>
          </w:tcPr>
          <w:p w14:paraId="7C9C9071" w14:textId="26AA19EA"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9</w:t>
            </w:r>
            <w:r w:rsidR="000B22F2" w:rsidRPr="00DE3BCE">
              <w:rPr>
                <w:rFonts w:ascii="Arial" w:hAnsi="Arial" w:cs="Arial"/>
                <w:noProof/>
                <w:sz w:val="20"/>
                <w:szCs w:val="20"/>
              </w:rPr>
              <w:t>,</w:t>
            </w:r>
            <w:r w:rsidRPr="00EE0153">
              <w:rPr>
                <w:rFonts w:ascii="Arial" w:hAnsi="Arial" w:cs="Arial"/>
                <w:noProof/>
                <w:sz w:val="20"/>
                <w:szCs w:val="20"/>
                <w:lang w:val="en-GB"/>
              </w:rPr>
              <w:t>967</w:t>
            </w:r>
            <w:r w:rsidR="000B22F2" w:rsidRPr="00DE3BCE">
              <w:rPr>
                <w:rFonts w:ascii="Arial" w:hAnsi="Arial" w:cs="Arial"/>
                <w:noProof/>
                <w:sz w:val="20"/>
                <w:szCs w:val="20"/>
              </w:rPr>
              <w:t>,</w:t>
            </w:r>
            <w:r w:rsidRPr="00EE0153">
              <w:rPr>
                <w:rFonts w:ascii="Arial" w:hAnsi="Arial" w:cs="Arial"/>
                <w:noProof/>
                <w:sz w:val="20"/>
                <w:szCs w:val="20"/>
                <w:lang w:val="en-GB"/>
              </w:rPr>
              <w:t>963</w:t>
            </w:r>
          </w:p>
        </w:tc>
        <w:tc>
          <w:tcPr>
            <w:tcW w:w="1351" w:type="dxa"/>
            <w:shd w:val="clear" w:color="auto" w:fill="FAFAFA"/>
            <w:vAlign w:val="bottom"/>
          </w:tcPr>
          <w:p w14:paraId="1D5E2A93" w14:textId="4D6F7067"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w:t>
            </w:r>
            <w:r w:rsidR="000B22F2" w:rsidRPr="00D43FE8">
              <w:rPr>
                <w:rFonts w:ascii="Arial" w:hAnsi="Arial" w:cs="Arial"/>
                <w:noProof/>
                <w:sz w:val="20"/>
                <w:szCs w:val="20"/>
                <w:lang w:val="en-GB"/>
              </w:rPr>
              <w:t>,</w:t>
            </w:r>
            <w:r w:rsidRPr="00EE0153">
              <w:rPr>
                <w:rFonts w:ascii="Arial" w:hAnsi="Arial" w:cs="Arial"/>
                <w:noProof/>
                <w:sz w:val="20"/>
                <w:szCs w:val="20"/>
                <w:lang w:val="en-GB"/>
              </w:rPr>
              <w:t>481</w:t>
            </w:r>
            <w:r w:rsidR="000B22F2" w:rsidRPr="00D43FE8">
              <w:rPr>
                <w:rFonts w:ascii="Arial" w:hAnsi="Arial" w:cs="Arial"/>
                <w:noProof/>
                <w:sz w:val="20"/>
                <w:szCs w:val="20"/>
                <w:lang w:val="en-GB"/>
              </w:rPr>
              <w:t>,</w:t>
            </w:r>
            <w:r w:rsidRPr="00EE0153">
              <w:rPr>
                <w:rFonts w:ascii="Arial" w:hAnsi="Arial" w:cs="Arial"/>
                <w:noProof/>
                <w:sz w:val="20"/>
                <w:szCs w:val="20"/>
                <w:lang w:val="en-GB"/>
              </w:rPr>
              <w:t>054</w:t>
            </w:r>
          </w:p>
        </w:tc>
        <w:tc>
          <w:tcPr>
            <w:tcW w:w="1531" w:type="dxa"/>
            <w:shd w:val="clear" w:color="auto" w:fill="FAFAFA"/>
            <w:vAlign w:val="bottom"/>
          </w:tcPr>
          <w:p w14:paraId="4094160E" w14:textId="754D29D9" w:rsidR="000B22F2" w:rsidRPr="00DE3BCE"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r w:rsidR="00EE0153" w:rsidRPr="00EE0153">
              <w:rPr>
                <w:rFonts w:ascii="Arial" w:hAnsi="Arial" w:cs="Arial"/>
                <w:noProof/>
                <w:sz w:val="20"/>
                <w:szCs w:val="20"/>
                <w:lang w:val="en-GB"/>
              </w:rPr>
              <w:t>2</w:t>
            </w:r>
            <w:r w:rsidRPr="00D43FE8">
              <w:rPr>
                <w:rFonts w:ascii="Arial" w:hAnsi="Arial" w:cs="Arial"/>
                <w:noProof/>
                <w:sz w:val="20"/>
                <w:szCs w:val="20"/>
                <w:lang w:val="en-GB"/>
              </w:rPr>
              <w:t>,</w:t>
            </w:r>
            <w:r w:rsidR="00EE0153" w:rsidRPr="00EE0153">
              <w:rPr>
                <w:rFonts w:ascii="Arial" w:hAnsi="Arial" w:cs="Arial"/>
                <w:noProof/>
                <w:sz w:val="20"/>
                <w:szCs w:val="20"/>
                <w:lang w:val="en-GB"/>
              </w:rPr>
              <w:t>584</w:t>
            </w:r>
            <w:r w:rsidRPr="00D43FE8">
              <w:rPr>
                <w:rFonts w:ascii="Arial" w:hAnsi="Arial" w:cs="Arial"/>
                <w:noProof/>
                <w:sz w:val="20"/>
                <w:szCs w:val="20"/>
                <w:lang w:val="en-GB"/>
              </w:rPr>
              <w:t>,</w:t>
            </w:r>
            <w:r w:rsidR="00EE0153" w:rsidRPr="00EE0153">
              <w:rPr>
                <w:rFonts w:ascii="Arial" w:hAnsi="Arial" w:cs="Arial"/>
                <w:noProof/>
                <w:sz w:val="20"/>
                <w:szCs w:val="20"/>
                <w:lang w:val="en-GB"/>
              </w:rPr>
              <w:t>438</w:t>
            </w:r>
            <w:r w:rsidRPr="00D43FE8">
              <w:rPr>
                <w:rFonts w:ascii="Arial" w:hAnsi="Arial" w:cs="Arial"/>
                <w:noProof/>
                <w:sz w:val="20"/>
                <w:szCs w:val="20"/>
                <w:lang w:val="en-GB"/>
              </w:rPr>
              <w:t>)</w:t>
            </w:r>
          </w:p>
        </w:tc>
        <w:tc>
          <w:tcPr>
            <w:tcW w:w="1419" w:type="dxa"/>
            <w:shd w:val="clear" w:color="auto" w:fill="FAFAFA"/>
            <w:vAlign w:val="bottom"/>
          </w:tcPr>
          <w:p w14:paraId="0C1EE9F6" w14:textId="2ED57F32"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8</w:t>
            </w:r>
            <w:r w:rsidR="000B22F2" w:rsidRPr="00D43FE8">
              <w:rPr>
                <w:rFonts w:ascii="Arial" w:hAnsi="Arial" w:cs="Arial"/>
                <w:noProof/>
                <w:sz w:val="20"/>
                <w:szCs w:val="20"/>
                <w:lang w:val="en-GB"/>
              </w:rPr>
              <w:t>,</w:t>
            </w:r>
            <w:r w:rsidRPr="00EE0153">
              <w:rPr>
                <w:rFonts w:ascii="Arial" w:hAnsi="Arial" w:cs="Arial"/>
                <w:noProof/>
                <w:sz w:val="20"/>
                <w:szCs w:val="20"/>
                <w:lang w:val="en-GB"/>
              </w:rPr>
              <w:t>864</w:t>
            </w:r>
            <w:r w:rsidR="000B22F2" w:rsidRPr="00D43FE8">
              <w:rPr>
                <w:rFonts w:ascii="Arial" w:hAnsi="Arial" w:cs="Arial"/>
                <w:noProof/>
                <w:sz w:val="20"/>
                <w:szCs w:val="20"/>
                <w:lang w:val="en-GB"/>
              </w:rPr>
              <w:t>,</w:t>
            </w:r>
            <w:r w:rsidRPr="00EE0153">
              <w:rPr>
                <w:rFonts w:ascii="Arial" w:hAnsi="Arial" w:cs="Arial"/>
                <w:noProof/>
                <w:sz w:val="20"/>
                <w:szCs w:val="20"/>
                <w:lang w:val="en-GB"/>
              </w:rPr>
              <w:t>579</w:t>
            </w:r>
          </w:p>
        </w:tc>
      </w:tr>
      <w:tr w:rsidR="000B22F2" w:rsidRPr="00DE3BCE" w14:paraId="6E15BD78" w14:textId="77777777" w:rsidTr="00FA3E89">
        <w:tc>
          <w:tcPr>
            <w:tcW w:w="4817" w:type="dxa"/>
            <w:vAlign w:val="bottom"/>
          </w:tcPr>
          <w:p w14:paraId="043D3821" w14:textId="77777777" w:rsidR="000B22F2" w:rsidRPr="00F82509" w:rsidRDefault="000B22F2" w:rsidP="00FA3E89">
            <w:pPr>
              <w:pStyle w:val="a"/>
              <w:tabs>
                <w:tab w:val="right" w:pos="9810"/>
              </w:tabs>
              <w:ind w:left="-105" w:right="0"/>
              <w:jc w:val="thaiDistribute"/>
              <w:rPr>
                <w:rFonts w:ascii="Arial" w:eastAsia="Angsana New" w:hAnsi="Arial" w:cs="Arial"/>
                <w:sz w:val="20"/>
                <w:szCs w:val="20"/>
              </w:rPr>
            </w:pPr>
            <w:r w:rsidRPr="00F82509">
              <w:rPr>
                <w:rFonts w:ascii="Arial" w:eastAsia="Angsana New" w:hAnsi="Arial" w:cs="Arial"/>
                <w:sz w:val="20"/>
                <w:szCs w:val="20"/>
              </w:rPr>
              <w:t>Tax loss carry forward</w:t>
            </w:r>
          </w:p>
        </w:tc>
        <w:tc>
          <w:tcPr>
            <w:tcW w:w="1587" w:type="dxa"/>
            <w:tcBorders>
              <w:bottom w:val="single" w:sz="4" w:space="0" w:color="auto"/>
            </w:tcBorders>
            <w:vAlign w:val="bottom"/>
          </w:tcPr>
          <w:p w14:paraId="3B9EF55F" w14:textId="7806AD03"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73</w:t>
            </w:r>
            <w:r w:rsidR="000B22F2" w:rsidRPr="00DE3BCE">
              <w:rPr>
                <w:rFonts w:ascii="Arial" w:hAnsi="Arial" w:cs="Arial"/>
                <w:noProof/>
                <w:sz w:val="20"/>
                <w:szCs w:val="20"/>
              </w:rPr>
              <w:t>,</w:t>
            </w:r>
            <w:r w:rsidRPr="00EE0153">
              <w:rPr>
                <w:rFonts w:ascii="Arial" w:hAnsi="Arial" w:cs="Arial"/>
                <w:noProof/>
                <w:sz w:val="20"/>
                <w:szCs w:val="20"/>
                <w:lang w:val="en-GB"/>
              </w:rPr>
              <w:t>599</w:t>
            </w:r>
            <w:r w:rsidR="000B22F2" w:rsidRPr="00DE3BCE">
              <w:rPr>
                <w:rFonts w:ascii="Arial" w:hAnsi="Arial" w:cs="Arial"/>
                <w:noProof/>
                <w:sz w:val="20"/>
                <w:szCs w:val="20"/>
              </w:rPr>
              <w:t>,</w:t>
            </w:r>
            <w:r w:rsidRPr="00EE0153">
              <w:rPr>
                <w:rFonts w:ascii="Arial" w:hAnsi="Arial" w:cs="Arial"/>
                <w:noProof/>
                <w:sz w:val="20"/>
                <w:szCs w:val="20"/>
                <w:lang w:val="en-GB"/>
              </w:rPr>
              <w:t>576</w:t>
            </w:r>
          </w:p>
        </w:tc>
        <w:tc>
          <w:tcPr>
            <w:tcW w:w="1462" w:type="dxa"/>
            <w:tcBorders>
              <w:bottom w:val="single" w:sz="4" w:space="0" w:color="auto"/>
            </w:tcBorders>
            <w:vAlign w:val="bottom"/>
          </w:tcPr>
          <w:p w14:paraId="5C381DDE" w14:textId="2C3768AB"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86</w:t>
            </w:r>
            <w:r w:rsidR="000B22F2" w:rsidRPr="00DE3BCE">
              <w:rPr>
                <w:rFonts w:ascii="Arial" w:hAnsi="Arial" w:cs="Arial"/>
                <w:noProof/>
                <w:sz w:val="20"/>
                <w:szCs w:val="20"/>
              </w:rPr>
              <w:t>,</w:t>
            </w:r>
            <w:r w:rsidRPr="00EE0153">
              <w:rPr>
                <w:rFonts w:ascii="Arial" w:hAnsi="Arial" w:cs="Arial"/>
                <w:noProof/>
                <w:sz w:val="20"/>
                <w:szCs w:val="20"/>
                <w:lang w:val="en-GB"/>
              </w:rPr>
              <w:t>297</w:t>
            </w:r>
            <w:r w:rsidR="000B22F2" w:rsidRPr="00DE3BCE">
              <w:rPr>
                <w:rFonts w:ascii="Arial" w:hAnsi="Arial" w:cs="Arial"/>
                <w:noProof/>
                <w:sz w:val="20"/>
                <w:szCs w:val="20"/>
                <w:lang w:val="en-GB"/>
              </w:rPr>
              <w:t>,</w:t>
            </w:r>
            <w:r w:rsidRPr="00EE0153">
              <w:rPr>
                <w:rFonts w:ascii="Arial" w:hAnsi="Arial" w:cs="Arial"/>
                <w:noProof/>
                <w:sz w:val="20"/>
                <w:szCs w:val="20"/>
                <w:lang w:val="en-GB"/>
              </w:rPr>
              <w:t>583</w:t>
            </w:r>
          </w:p>
        </w:tc>
        <w:tc>
          <w:tcPr>
            <w:tcW w:w="1531" w:type="dxa"/>
            <w:tcBorders>
              <w:bottom w:val="single" w:sz="4" w:space="0" w:color="auto"/>
            </w:tcBorders>
            <w:vAlign w:val="bottom"/>
          </w:tcPr>
          <w:p w14:paraId="6FDEBE1D" w14:textId="7777777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87" w:type="dxa"/>
            <w:tcBorders>
              <w:bottom w:val="single" w:sz="4" w:space="0" w:color="auto"/>
            </w:tcBorders>
            <w:vAlign w:val="bottom"/>
          </w:tcPr>
          <w:p w14:paraId="4F305106" w14:textId="66787D54"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159</w:t>
            </w:r>
            <w:r w:rsidR="000B22F2" w:rsidRPr="00DE3BCE">
              <w:rPr>
                <w:rFonts w:ascii="Arial" w:hAnsi="Arial" w:cs="Arial"/>
                <w:noProof/>
                <w:sz w:val="20"/>
                <w:szCs w:val="20"/>
              </w:rPr>
              <w:t>,</w:t>
            </w:r>
            <w:r w:rsidRPr="00EE0153">
              <w:rPr>
                <w:rFonts w:ascii="Arial" w:hAnsi="Arial" w:cs="Arial"/>
                <w:noProof/>
                <w:sz w:val="20"/>
                <w:szCs w:val="20"/>
                <w:lang w:val="en-GB"/>
              </w:rPr>
              <w:t>897</w:t>
            </w:r>
            <w:r w:rsidR="000B22F2" w:rsidRPr="00DE3BCE">
              <w:rPr>
                <w:rFonts w:ascii="Arial" w:hAnsi="Arial" w:cs="Arial"/>
                <w:noProof/>
                <w:sz w:val="20"/>
                <w:szCs w:val="20"/>
                <w:lang w:val="en-GB"/>
              </w:rPr>
              <w:t>,</w:t>
            </w:r>
            <w:r w:rsidRPr="00EE0153">
              <w:rPr>
                <w:rFonts w:ascii="Arial" w:hAnsi="Arial" w:cs="Arial"/>
                <w:noProof/>
                <w:sz w:val="20"/>
                <w:szCs w:val="20"/>
                <w:lang w:val="en-GB"/>
              </w:rPr>
              <w:t>159</w:t>
            </w:r>
          </w:p>
        </w:tc>
        <w:tc>
          <w:tcPr>
            <w:tcW w:w="1351" w:type="dxa"/>
            <w:tcBorders>
              <w:bottom w:val="single" w:sz="4" w:space="0" w:color="auto"/>
            </w:tcBorders>
            <w:shd w:val="clear" w:color="auto" w:fill="FAFAFA"/>
            <w:vAlign w:val="bottom"/>
          </w:tcPr>
          <w:p w14:paraId="0BA14201" w14:textId="2FDAAE77"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w:t>
            </w:r>
            <w:r w:rsidR="000B22F2" w:rsidRPr="00D43FE8">
              <w:rPr>
                <w:rFonts w:ascii="Arial" w:hAnsi="Arial" w:cs="Arial"/>
                <w:noProof/>
                <w:sz w:val="20"/>
                <w:szCs w:val="20"/>
                <w:lang w:val="en-GB"/>
              </w:rPr>
              <w:t>,</w:t>
            </w:r>
            <w:r w:rsidRPr="00EE0153">
              <w:rPr>
                <w:rFonts w:ascii="Arial" w:hAnsi="Arial" w:cs="Arial"/>
                <w:noProof/>
                <w:sz w:val="20"/>
                <w:szCs w:val="20"/>
                <w:lang w:val="en-GB"/>
              </w:rPr>
              <w:t>010</w:t>
            </w:r>
          </w:p>
        </w:tc>
        <w:tc>
          <w:tcPr>
            <w:tcW w:w="1531" w:type="dxa"/>
            <w:tcBorders>
              <w:bottom w:val="single" w:sz="4" w:space="0" w:color="auto"/>
            </w:tcBorders>
            <w:shd w:val="clear" w:color="auto" w:fill="FAFAFA"/>
            <w:vAlign w:val="bottom"/>
          </w:tcPr>
          <w:p w14:paraId="446DC647" w14:textId="58038011" w:rsidR="000B22F2" w:rsidRPr="00DE3BCE"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p>
        </w:tc>
        <w:tc>
          <w:tcPr>
            <w:tcW w:w="1419" w:type="dxa"/>
            <w:tcBorders>
              <w:bottom w:val="single" w:sz="4" w:space="0" w:color="auto"/>
            </w:tcBorders>
            <w:shd w:val="clear" w:color="auto" w:fill="FAFAFA"/>
            <w:vAlign w:val="bottom"/>
          </w:tcPr>
          <w:p w14:paraId="425C682F" w14:textId="3E604B01"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159</w:t>
            </w:r>
            <w:r w:rsidR="000B22F2" w:rsidRPr="00D43FE8">
              <w:rPr>
                <w:rFonts w:ascii="Arial" w:hAnsi="Arial" w:cs="Arial"/>
                <w:noProof/>
                <w:sz w:val="20"/>
                <w:szCs w:val="20"/>
                <w:lang w:val="en-GB"/>
              </w:rPr>
              <w:t>,</w:t>
            </w:r>
            <w:r w:rsidRPr="00EE0153">
              <w:rPr>
                <w:rFonts w:ascii="Arial" w:hAnsi="Arial" w:cs="Arial"/>
                <w:noProof/>
                <w:sz w:val="20"/>
                <w:szCs w:val="20"/>
                <w:lang w:val="en-GB"/>
              </w:rPr>
              <w:t>898</w:t>
            </w:r>
            <w:r w:rsidR="000B22F2" w:rsidRPr="00D43FE8">
              <w:rPr>
                <w:rFonts w:ascii="Arial" w:hAnsi="Arial" w:cs="Arial"/>
                <w:noProof/>
                <w:sz w:val="20"/>
                <w:szCs w:val="20"/>
                <w:lang w:val="en-GB"/>
              </w:rPr>
              <w:t>,</w:t>
            </w:r>
            <w:r w:rsidRPr="00EE0153">
              <w:rPr>
                <w:rFonts w:ascii="Arial" w:hAnsi="Arial" w:cs="Arial"/>
                <w:noProof/>
                <w:sz w:val="20"/>
                <w:szCs w:val="20"/>
                <w:lang w:val="en-GB"/>
              </w:rPr>
              <w:t>169</w:t>
            </w:r>
          </w:p>
        </w:tc>
      </w:tr>
      <w:tr w:rsidR="00FA3E89" w:rsidRPr="00DE3BCE" w14:paraId="7DBCD704" w14:textId="77777777" w:rsidTr="00FA3E89">
        <w:tc>
          <w:tcPr>
            <w:tcW w:w="4817" w:type="dxa"/>
            <w:vAlign w:val="bottom"/>
          </w:tcPr>
          <w:p w14:paraId="6A325503" w14:textId="77777777" w:rsidR="00FA3E89" w:rsidRPr="00F82509" w:rsidRDefault="00FA3E89" w:rsidP="00FA3E89">
            <w:pPr>
              <w:pStyle w:val="a"/>
              <w:tabs>
                <w:tab w:val="right" w:pos="9810"/>
              </w:tabs>
              <w:ind w:left="-105" w:right="0"/>
              <w:jc w:val="thaiDistribute"/>
              <w:rPr>
                <w:rFonts w:ascii="Arial" w:eastAsia="Angsana New" w:hAnsi="Arial" w:cs="Arial"/>
                <w:sz w:val="20"/>
                <w:szCs w:val="20"/>
              </w:rPr>
            </w:pPr>
          </w:p>
        </w:tc>
        <w:tc>
          <w:tcPr>
            <w:tcW w:w="1587" w:type="dxa"/>
            <w:tcBorders>
              <w:top w:val="single" w:sz="4" w:space="0" w:color="auto"/>
            </w:tcBorders>
            <w:vAlign w:val="bottom"/>
          </w:tcPr>
          <w:p w14:paraId="27F450EC" w14:textId="77777777" w:rsidR="00FA3E89" w:rsidRPr="00EE0153" w:rsidRDefault="00FA3E89" w:rsidP="000B22F2">
            <w:pPr>
              <w:spacing w:after="0" w:line="240" w:lineRule="auto"/>
              <w:ind w:right="-72"/>
              <w:jc w:val="right"/>
              <w:rPr>
                <w:rFonts w:ascii="Arial" w:hAnsi="Arial" w:cs="Arial"/>
                <w:noProof/>
                <w:sz w:val="20"/>
                <w:szCs w:val="20"/>
                <w:lang w:val="en-GB"/>
              </w:rPr>
            </w:pPr>
          </w:p>
        </w:tc>
        <w:tc>
          <w:tcPr>
            <w:tcW w:w="1462" w:type="dxa"/>
            <w:tcBorders>
              <w:top w:val="single" w:sz="4" w:space="0" w:color="auto"/>
            </w:tcBorders>
            <w:vAlign w:val="bottom"/>
          </w:tcPr>
          <w:p w14:paraId="62D138BC" w14:textId="77777777" w:rsidR="00FA3E89" w:rsidRPr="00EE0153" w:rsidRDefault="00FA3E89" w:rsidP="000B22F2">
            <w:pPr>
              <w:spacing w:after="0" w:line="240" w:lineRule="auto"/>
              <w:ind w:right="-72"/>
              <w:jc w:val="right"/>
              <w:rPr>
                <w:rFonts w:ascii="Arial" w:hAnsi="Arial" w:cs="Arial"/>
                <w:noProof/>
                <w:sz w:val="20"/>
                <w:szCs w:val="20"/>
                <w:lang w:val="en-GB"/>
              </w:rPr>
            </w:pPr>
          </w:p>
        </w:tc>
        <w:tc>
          <w:tcPr>
            <w:tcW w:w="1531" w:type="dxa"/>
            <w:tcBorders>
              <w:top w:val="single" w:sz="4" w:space="0" w:color="auto"/>
            </w:tcBorders>
            <w:vAlign w:val="bottom"/>
          </w:tcPr>
          <w:p w14:paraId="0F7A7DAF" w14:textId="77777777" w:rsidR="00FA3E89" w:rsidRPr="00DE3BCE" w:rsidRDefault="00FA3E89" w:rsidP="000B22F2">
            <w:pPr>
              <w:spacing w:after="0" w:line="240" w:lineRule="auto"/>
              <w:ind w:right="-72"/>
              <w:jc w:val="right"/>
              <w:rPr>
                <w:rFonts w:ascii="Arial" w:hAnsi="Arial" w:cs="Arial"/>
                <w:noProof/>
                <w:sz w:val="20"/>
                <w:szCs w:val="20"/>
                <w:lang w:val="en-GB"/>
              </w:rPr>
            </w:pPr>
          </w:p>
        </w:tc>
        <w:tc>
          <w:tcPr>
            <w:tcW w:w="1587" w:type="dxa"/>
            <w:tcBorders>
              <w:top w:val="single" w:sz="4" w:space="0" w:color="auto"/>
            </w:tcBorders>
            <w:vAlign w:val="bottom"/>
          </w:tcPr>
          <w:p w14:paraId="69345FF0" w14:textId="77777777" w:rsidR="00FA3E89" w:rsidRPr="00EE0153" w:rsidRDefault="00FA3E89" w:rsidP="000B22F2">
            <w:pPr>
              <w:spacing w:after="0" w:line="240" w:lineRule="auto"/>
              <w:ind w:right="-72"/>
              <w:jc w:val="right"/>
              <w:rPr>
                <w:rFonts w:ascii="Arial" w:hAnsi="Arial" w:cs="Arial"/>
                <w:noProof/>
                <w:sz w:val="20"/>
                <w:szCs w:val="20"/>
                <w:lang w:val="en-GB"/>
              </w:rPr>
            </w:pPr>
          </w:p>
        </w:tc>
        <w:tc>
          <w:tcPr>
            <w:tcW w:w="1351" w:type="dxa"/>
            <w:tcBorders>
              <w:top w:val="single" w:sz="4" w:space="0" w:color="auto"/>
            </w:tcBorders>
            <w:shd w:val="clear" w:color="auto" w:fill="FAFAFA"/>
            <w:vAlign w:val="bottom"/>
          </w:tcPr>
          <w:p w14:paraId="19517153" w14:textId="77777777" w:rsidR="00FA3E89" w:rsidRPr="00EE0153" w:rsidRDefault="00FA3E89" w:rsidP="000B22F2">
            <w:pPr>
              <w:spacing w:after="0" w:line="240" w:lineRule="auto"/>
              <w:ind w:right="-72"/>
              <w:jc w:val="right"/>
              <w:rPr>
                <w:rFonts w:ascii="Arial" w:hAnsi="Arial" w:cs="Arial"/>
                <w:noProof/>
                <w:sz w:val="20"/>
                <w:szCs w:val="20"/>
                <w:lang w:val="en-GB"/>
              </w:rPr>
            </w:pPr>
          </w:p>
        </w:tc>
        <w:tc>
          <w:tcPr>
            <w:tcW w:w="1531" w:type="dxa"/>
            <w:tcBorders>
              <w:top w:val="single" w:sz="4" w:space="0" w:color="auto"/>
            </w:tcBorders>
            <w:shd w:val="clear" w:color="auto" w:fill="FAFAFA"/>
            <w:vAlign w:val="bottom"/>
          </w:tcPr>
          <w:p w14:paraId="64754FA6" w14:textId="77777777" w:rsidR="00FA3E89" w:rsidRPr="00D43FE8" w:rsidRDefault="00FA3E89" w:rsidP="000B22F2">
            <w:pPr>
              <w:spacing w:after="0" w:line="240" w:lineRule="auto"/>
              <w:ind w:right="-72"/>
              <w:jc w:val="right"/>
              <w:rPr>
                <w:rFonts w:ascii="Arial" w:hAnsi="Arial" w:cs="Arial"/>
                <w:noProof/>
                <w:sz w:val="20"/>
                <w:szCs w:val="20"/>
                <w:lang w:val="en-GB"/>
              </w:rPr>
            </w:pPr>
          </w:p>
        </w:tc>
        <w:tc>
          <w:tcPr>
            <w:tcW w:w="1419" w:type="dxa"/>
            <w:tcBorders>
              <w:top w:val="single" w:sz="4" w:space="0" w:color="auto"/>
            </w:tcBorders>
            <w:shd w:val="clear" w:color="auto" w:fill="FAFAFA"/>
            <w:vAlign w:val="bottom"/>
          </w:tcPr>
          <w:p w14:paraId="037D6CA0" w14:textId="77777777" w:rsidR="00FA3E89" w:rsidRPr="00EE0153" w:rsidRDefault="00FA3E89" w:rsidP="000B22F2">
            <w:pPr>
              <w:spacing w:after="0" w:line="240" w:lineRule="auto"/>
              <w:ind w:right="-72"/>
              <w:jc w:val="right"/>
              <w:rPr>
                <w:rFonts w:ascii="Arial" w:hAnsi="Arial" w:cs="Arial"/>
                <w:noProof/>
                <w:sz w:val="20"/>
                <w:szCs w:val="20"/>
                <w:lang w:val="en-GB"/>
              </w:rPr>
            </w:pPr>
          </w:p>
        </w:tc>
      </w:tr>
      <w:tr w:rsidR="000B22F2" w:rsidRPr="00DE3BCE" w14:paraId="44BBE4EC" w14:textId="77777777" w:rsidTr="00FA3E89">
        <w:tc>
          <w:tcPr>
            <w:tcW w:w="4817" w:type="dxa"/>
            <w:vAlign w:val="bottom"/>
          </w:tcPr>
          <w:p w14:paraId="5312A219" w14:textId="77777777" w:rsidR="000B22F2" w:rsidRPr="0081298C" w:rsidRDefault="000B22F2" w:rsidP="00FA3E89">
            <w:pPr>
              <w:pStyle w:val="a"/>
              <w:tabs>
                <w:tab w:val="right" w:pos="9810"/>
              </w:tabs>
              <w:ind w:left="-105" w:right="0"/>
              <w:jc w:val="thaiDistribute"/>
              <w:rPr>
                <w:rFonts w:ascii="Arial" w:eastAsia="Angsana New" w:hAnsi="Arial" w:cs="Arial"/>
                <w:sz w:val="20"/>
                <w:szCs w:val="20"/>
                <w:cs/>
              </w:rPr>
            </w:pPr>
          </w:p>
        </w:tc>
        <w:tc>
          <w:tcPr>
            <w:tcW w:w="1587" w:type="dxa"/>
            <w:tcBorders>
              <w:bottom w:val="single" w:sz="4" w:space="0" w:color="auto"/>
            </w:tcBorders>
            <w:vAlign w:val="bottom"/>
          </w:tcPr>
          <w:p w14:paraId="0CE17C84" w14:textId="61DEAA09"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167</w:t>
            </w:r>
            <w:r w:rsidR="000B22F2" w:rsidRPr="00DE3BCE">
              <w:rPr>
                <w:rFonts w:ascii="Arial" w:hAnsi="Arial" w:cs="Arial"/>
                <w:noProof/>
                <w:sz w:val="20"/>
                <w:szCs w:val="20"/>
                <w:lang w:val="en-GB"/>
              </w:rPr>
              <w:t>,</w:t>
            </w:r>
            <w:r w:rsidRPr="00EE0153">
              <w:rPr>
                <w:rFonts w:ascii="Arial" w:hAnsi="Arial" w:cs="Arial"/>
                <w:noProof/>
                <w:sz w:val="20"/>
                <w:szCs w:val="20"/>
                <w:lang w:val="en-GB"/>
              </w:rPr>
              <w:t>169</w:t>
            </w:r>
            <w:r w:rsidR="000B22F2" w:rsidRPr="00DE3BCE">
              <w:rPr>
                <w:rFonts w:ascii="Arial" w:hAnsi="Arial" w:cs="Arial"/>
                <w:noProof/>
                <w:sz w:val="20"/>
                <w:szCs w:val="20"/>
                <w:lang w:val="en-GB"/>
              </w:rPr>
              <w:t>,</w:t>
            </w:r>
            <w:r w:rsidRPr="00EE0153">
              <w:rPr>
                <w:rFonts w:ascii="Arial" w:hAnsi="Arial" w:cs="Arial"/>
                <w:noProof/>
                <w:sz w:val="20"/>
                <w:szCs w:val="20"/>
                <w:lang w:val="en-GB"/>
              </w:rPr>
              <w:t>017</w:t>
            </w:r>
          </w:p>
        </w:tc>
        <w:tc>
          <w:tcPr>
            <w:tcW w:w="1462" w:type="dxa"/>
            <w:tcBorders>
              <w:bottom w:val="single" w:sz="4" w:space="0" w:color="auto"/>
            </w:tcBorders>
            <w:vAlign w:val="bottom"/>
          </w:tcPr>
          <w:p w14:paraId="417288DA" w14:textId="5B12CA5E" w:rsidR="000B22F2" w:rsidRPr="00DE3BCE"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67</w:t>
            </w:r>
            <w:r w:rsidR="000B22F2" w:rsidRPr="00DE3BCE">
              <w:rPr>
                <w:rFonts w:ascii="Arial" w:hAnsi="Arial" w:cs="Arial"/>
                <w:noProof/>
                <w:sz w:val="20"/>
                <w:szCs w:val="20"/>
                <w:lang w:val="en-GB"/>
              </w:rPr>
              <w:t>,</w:t>
            </w:r>
            <w:r w:rsidRPr="00EE0153">
              <w:rPr>
                <w:rFonts w:ascii="Arial" w:hAnsi="Arial" w:cs="Arial"/>
                <w:noProof/>
                <w:sz w:val="20"/>
                <w:szCs w:val="20"/>
                <w:lang w:val="en-GB"/>
              </w:rPr>
              <w:t>123</w:t>
            </w:r>
            <w:r w:rsidR="000B22F2" w:rsidRPr="00DE3BCE">
              <w:rPr>
                <w:rFonts w:ascii="Arial" w:hAnsi="Arial" w:cs="Arial"/>
                <w:noProof/>
                <w:sz w:val="20"/>
                <w:szCs w:val="20"/>
                <w:lang w:val="en-GB"/>
              </w:rPr>
              <w:t>,</w:t>
            </w:r>
            <w:r w:rsidRPr="00EE0153">
              <w:rPr>
                <w:rFonts w:ascii="Arial" w:hAnsi="Arial" w:cs="Arial"/>
                <w:noProof/>
                <w:sz w:val="20"/>
                <w:szCs w:val="20"/>
                <w:lang w:val="en-GB"/>
              </w:rPr>
              <w:t>262</w:t>
            </w:r>
          </w:p>
        </w:tc>
        <w:tc>
          <w:tcPr>
            <w:tcW w:w="1531" w:type="dxa"/>
            <w:tcBorders>
              <w:bottom w:val="single" w:sz="4" w:space="0" w:color="auto"/>
            </w:tcBorders>
            <w:vAlign w:val="bottom"/>
          </w:tcPr>
          <w:p w14:paraId="61F8F62D" w14:textId="7777777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87" w:type="dxa"/>
            <w:tcBorders>
              <w:bottom w:val="single" w:sz="4" w:space="0" w:color="auto"/>
            </w:tcBorders>
            <w:vAlign w:val="bottom"/>
          </w:tcPr>
          <w:p w14:paraId="2708F42A" w14:textId="2EDF7CBA"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234</w:t>
            </w:r>
            <w:r w:rsidR="000B22F2" w:rsidRPr="00DE3BCE">
              <w:rPr>
                <w:rFonts w:ascii="Arial" w:hAnsi="Arial" w:cs="Arial"/>
                <w:noProof/>
                <w:sz w:val="20"/>
                <w:szCs w:val="20"/>
                <w:lang w:val="en-GB"/>
              </w:rPr>
              <w:t>,</w:t>
            </w:r>
            <w:r w:rsidRPr="00EE0153">
              <w:rPr>
                <w:rFonts w:ascii="Arial" w:hAnsi="Arial" w:cs="Arial"/>
                <w:noProof/>
                <w:sz w:val="20"/>
                <w:szCs w:val="20"/>
                <w:lang w:val="en-GB"/>
              </w:rPr>
              <w:t>292</w:t>
            </w:r>
            <w:r w:rsidR="000B22F2" w:rsidRPr="00DE3BCE">
              <w:rPr>
                <w:rFonts w:ascii="Arial" w:hAnsi="Arial" w:cs="Arial"/>
                <w:noProof/>
                <w:sz w:val="20"/>
                <w:szCs w:val="20"/>
                <w:lang w:val="en-GB"/>
              </w:rPr>
              <w:t>,</w:t>
            </w:r>
            <w:r w:rsidRPr="00EE0153">
              <w:rPr>
                <w:rFonts w:ascii="Arial" w:hAnsi="Arial" w:cs="Arial"/>
                <w:noProof/>
                <w:sz w:val="20"/>
                <w:szCs w:val="20"/>
                <w:lang w:val="en-GB"/>
              </w:rPr>
              <w:t>279</w:t>
            </w:r>
          </w:p>
        </w:tc>
        <w:tc>
          <w:tcPr>
            <w:tcW w:w="1351" w:type="dxa"/>
            <w:tcBorders>
              <w:bottom w:val="single" w:sz="4" w:space="0" w:color="auto"/>
            </w:tcBorders>
            <w:shd w:val="clear" w:color="auto" w:fill="FAFAFA"/>
            <w:vAlign w:val="bottom"/>
          </w:tcPr>
          <w:p w14:paraId="1D8BC49B" w14:textId="4FF2B1E6" w:rsidR="000B22F2" w:rsidRPr="00DE3BCE" w:rsidRDefault="00D97DCB" w:rsidP="000B22F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14</w:t>
            </w:r>
            <w:r w:rsidRPr="00D97DCB">
              <w:rPr>
                <w:rFonts w:ascii="Arial" w:hAnsi="Arial" w:cs="Arial"/>
                <w:noProof/>
                <w:sz w:val="20"/>
                <w:szCs w:val="20"/>
                <w:lang w:val="en-GB"/>
              </w:rPr>
              <w:t>,</w:t>
            </w:r>
            <w:r w:rsidR="00EE0153" w:rsidRPr="00EE0153">
              <w:rPr>
                <w:rFonts w:ascii="Arial" w:hAnsi="Arial" w:cs="Arial"/>
                <w:noProof/>
                <w:sz w:val="20"/>
                <w:szCs w:val="20"/>
                <w:lang w:val="en-GB"/>
              </w:rPr>
              <w:t>776</w:t>
            </w:r>
            <w:r w:rsidRPr="00D97DCB">
              <w:rPr>
                <w:rFonts w:ascii="Arial" w:hAnsi="Arial" w:cs="Arial"/>
                <w:noProof/>
                <w:sz w:val="20"/>
                <w:szCs w:val="20"/>
                <w:lang w:val="en-GB"/>
              </w:rPr>
              <w:t>,</w:t>
            </w:r>
            <w:r w:rsidR="00EE0153" w:rsidRPr="00EE0153">
              <w:rPr>
                <w:rFonts w:ascii="Arial" w:hAnsi="Arial" w:cs="Arial"/>
                <w:noProof/>
                <w:sz w:val="20"/>
                <w:szCs w:val="20"/>
                <w:lang w:val="en-GB"/>
              </w:rPr>
              <w:t>439</w:t>
            </w:r>
            <w:r w:rsidRPr="00D97DCB">
              <w:rPr>
                <w:rFonts w:ascii="Arial" w:hAnsi="Arial" w:cs="Arial"/>
                <w:noProof/>
                <w:sz w:val="20"/>
                <w:szCs w:val="20"/>
                <w:lang w:val="en-GB"/>
              </w:rPr>
              <w:t>)</w:t>
            </w:r>
          </w:p>
        </w:tc>
        <w:tc>
          <w:tcPr>
            <w:tcW w:w="1531" w:type="dxa"/>
            <w:tcBorders>
              <w:bottom w:val="single" w:sz="4" w:space="0" w:color="auto"/>
            </w:tcBorders>
            <w:shd w:val="clear" w:color="auto" w:fill="FAFAFA"/>
            <w:vAlign w:val="bottom"/>
          </w:tcPr>
          <w:p w14:paraId="16021D84" w14:textId="75D4BC06" w:rsidR="000B22F2" w:rsidRPr="00DE3BCE"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r w:rsidR="00EE0153" w:rsidRPr="00EE0153">
              <w:rPr>
                <w:rFonts w:ascii="Arial" w:hAnsi="Arial" w:cs="Arial"/>
                <w:noProof/>
                <w:sz w:val="20"/>
                <w:szCs w:val="20"/>
                <w:lang w:val="en-GB"/>
              </w:rPr>
              <w:t>2</w:t>
            </w:r>
            <w:r w:rsidRPr="00D43FE8">
              <w:rPr>
                <w:rFonts w:ascii="Arial" w:hAnsi="Arial" w:cs="Arial"/>
                <w:noProof/>
                <w:sz w:val="20"/>
                <w:szCs w:val="20"/>
                <w:lang w:val="en-GB"/>
              </w:rPr>
              <w:t>,</w:t>
            </w:r>
            <w:r w:rsidR="00EE0153" w:rsidRPr="00EE0153">
              <w:rPr>
                <w:rFonts w:ascii="Arial" w:hAnsi="Arial" w:cs="Arial"/>
                <w:noProof/>
                <w:sz w:val="20"/>
                <w:szCs w:val="20"/>
                <w:lang w:val="en-GB"/>
              </w:rPr>
              <w:t>584</w:t>
            </w:r>
            <w:r w:rsidRPr="00D43FE8">
              <w:rPr>
                <w:rFonts w:ascii="Arial" w:hAnsi="Arial" w:cs="Arial"/>
                <w:noProof/>
                <w:sz w:val="20"/>
                <w:szCs w:val="20"/>
                <w:lang w:val="en-GB"/>
              </w:rPr>
              <w:t>,</w:t>
            </w:r>
            <w:r w:rsidR="00EE0153" w:rsidRPr="00EE0153">
              <w:rPr>
                <w:rFonts w:ascii="Arial" w:hAnsi="Arial" w:cs="Arial"/>
                <w:noProof/>
                <w:sz w:val="20"/>
                <w:szCs w:val="20"/>
                <w:lang w:val="en-GB"/>
              </w:rPr>
              <w:t>438</w:t>
            </w:r>
            <w:r w:rsidRPr="00D43FE8">
              <w:rPr>
                <w:rFonts w:ascii="Arial" w:hAnsi="Arial" w:cs="Arial"/>
                <w:noProof/>
                <w:sz w:val="20"/>
                <w:szCs w:val="20"/>
                <w:lang w:val="en-GB"/>
              </w:rPr>
              <w:t>)</w:t>
            </w:r>
          </w:p>
        </w:tc>
        <w:tc>
          <w:tcPr>
            <w:tcW w:w="1419" w:type="dxa"/>
            <w:tcBorders>
              <w:bottom w:val="single" w:sz="4" w:space="0" w:color="auto"/>
            </w:tcBorders>
            <w:shd w:val="clear" w:color="auto" w:fill="FAFAFA"/>
            <w:vAlign w:val="bottom"/>
          </w:tcPr>
          <w:p w14:paraId="6A331510" w14:textId="04F65E90" w:rsidR="000B22F2" w:rsidRPr="00D43FE8"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216</w:t>
            </w:r>
            <w:r w:rsidR="00D97DCB" w:rsidRPr="00D97DCB">
              <w:rPr>
                <w:rFonts w:ascii="Arial" w:hAnsi="Arial" w:cs="Arial"/>
                <w:noProof/>
                <w:sz w:val="20"/>
                <w:szCs w:val="20"/>
                <w:lang w:val="en-GB"/>
              </w:rPr>
              <w:t>,</w:t>
            </w:r>
            <w:r w:rsidRPr="00EE0153">
              <w:rPr>
                <w:rFonts w:ascii="Arial" w:hAnsi="Arial" w:cs="Arial"/>
                <w:noProof/>
                <w:sz w:val="20"/>
                <w:szCs w:val="20"/>
                <w:lang w:val="en-GB"/>
              </w:rPr>
              <w:t>931</w:t>
            </w:r>
            <w:r w:rsidR="00D97DCB" w:rsidRPr="00D97DCB">
              <w:rPr>
                <w:rFonts w:ascii="Arial" w:hAnsi="Arial" w:cs="Arial"/>
                <w:noProof/>
                <w:sz w:val="20"/>
                <w:szCs w:val="20"/>
                <w:lang w:val="en-GB"/>
              </w:rPr>
              <w:t>,</w:t>
            </w:r>
            <w:r w:rsidRPr="00EE0153">
              <w:rPr>
                <w:rFonts w:ascii="Arial" w:hAnsi="Arial" w:cs="Arial"/>
                <w:noProof/>
                <w:sz w:val="20"/>
                <w:szCs w:val="20"/>
                <w:lang w:val="en-GB"/>
              </w:rPr>
              <w:t>402</w:t>
            </w:r>
          </w:p>
        </w:tc>
      </w:tr>
      <w:tr w:rsidR="000B22F2" w:rsidRPr="00DE3BCE" w14:paraId="592B7888" w14:textId="77777777" w:rsidTr="00FA3E89">
        <w:tc>
          <w:tcPr>
            <w:tcW w:w="4817" w:type="dxa"/>
            <w:vAlign w:val="bottom"/>
          </w:tcPr>
          <w:p w14:paraId="774A10F7" w14:textId="77777777" w:rsidR="000B22F2" w:rsidRPr="0081298C" w:rsidRDefault="000B22F2" w:rsidP="00FA3E89">
            <w:pPr>
              <w:pStyle w:val="a"/>
              <w:tabs>
                <w:tab w:val="right" w:pos="9810"/>
              </w:tabs>
              <w:ind w:left="-105" w:right="0"/>
              <w:jc w:val="thaiDistribute"/>
              <w:rPr>
                <w:rFonts w:ascii="Arial" w:eastAsia="Angsana New" w:hAnsi="Arial" w:cs="Arial"/>
                <w:sz w:val="20"/>
                <w:szCs w:val="20"/>
                <w:cs/>
              </w:rPr>
            </w:pPr>
          </w:p>
        </w:tc>
        <w:tc>
          <w:tcPr>
            <w:tcW w:w="1587" w:type="dxa"/>
            <w:tcBorders>
              <w:top w:val="single" w:sz="4" w:space="0" w:color="auto"/>
            </w:tcBorders>
            <w:vAlign w:val="bottom"/>
          </w:tcPr>
          <w:p w14:paraId="6F79CEC3" w14:textId="77777777" w:rsidR="000B22F2" w:rsidRPr="00DE3BCE" w:rsidRDefault="000B22F2" w:rsidP="000B22F2">
            <w:pPr>
              <w:spacing w:after="0" w:line="240" w:lineRule="auto"/>
              <w:ind w:right="-72"/>
              <w:jc w:val="right"/>
              <w:rPr>
                <w:rFonts w:ascii="Arial" w:hAnsi="Arial" w:cs="Arial"/>
                <w:noProof/>
                <w:sz w:val="20"/>
                <w:szCs w:val="20"/>
              </w:rPr>
            </w:pPr>
          </w:p>
        </w:tc>
        <w:tc>
          <w:tcPr>
            <w:tcW w:w="1462" w:type="dxa"/>
            <w:tcBorders>
              <w:top w:val="single" w:sz="4" w:space="0" w:color="auto"/>
            </w:tcBorders>
            <w:vAlign w:val="bottom"/>
          </w:tcPr>
          <w:p w14:paraId="2EFDF292" w14:textId="77777777" w:rsidR="000B22F2" w:rsidRPr="00DE3BCE" w:rsidRDefault="000B22F2" w:rsidP="000B22F2">
            <w:pPr>
              <w:spacing w:after="0" w:line="240" w:lineRule="auto"/>
              <w:ind w:right="-72"/>
              <w:jc w:val="right"/>
              <w:rPr>
                <w:rFonts w:ascii="Arial" w:hAnsi="Arial" w:cs="Arial"/>
                <w:noProof/>
                <w:sz w:val="20"/>
                <w:szCs w:val="20"/>
              </w:rPr>
            </w:pPr>
          </w:p>
        </w:tc>
        <w:tc>
          <w:tcPr>
            <w:tcW w:w="1531" w:type="dxa"/>
            <w:tcBorders>
              <w:top w:val="single" w:sz="4" w:space="0" w:color="auto"/>
            </w:tcBorders>
            <w:vAlign w:val="bottom"/>
          </w:tcPr>
          <w:p w14:paraId="5F4F9BE3" w14:textId="77777777" w:rsidR="000B22F2" w:rsidRPr="00DE3BCE" w:rsidRDefault="000B22F2" w:rsidP="000B22F2">
            <w:pPr>
              <w:spacing w:after="0" w:line="240" w:lineRule="auto"/>
              <w:ind w:right="-72"/>
              <w:jc w:val="right"/>
              <w:rPr>
                <w:rFonts w:ascii="Arial" w:hAnsi="Arial" w:cs="Arial"/>
                <w:noProof/>
                <w:sz w:val="20"/>
                <w:szCs w:val="20"/>
              </w:rPr>
            </w:pPr>
          </w:p>
        </w:tc>
        <w:tc>
          <w:tcPr>
            <w:tcW w:w="1587" w:type="dxa"/>
            <w:tcBorders>
              <w:top w:val="single" w:sz="4" w:space="0" w:color="auto"/>
            </w:tcBorders>
            <w:vAlign w:val="bottom"/>
          </w:tcPr>
          <w:p w14:paraId="0C1C2CEF" w14:textId="77777777" w:rsidR="000B22F2" w:rsidRPr="00DE3BCE" w:rsidRDefault="000B22F2" w:rsidP="000B22F2">
            <w:pPr>
              <w:spacing w:after="0" w:line="240" w:lineRule="auto"/>
              <w:ind w:right="-72"/>
              <w:jc w:val="right"/>
              <w:rPr>
                <w:rFonts w:ascii="Arial" w:hAnsi="Arial" w:cs="Arial"/>
                <w:noProof/>
                <w:sz w:val="20"/>
                <w:szCs w:val="20"/>
              </w:rPr>
            </w:pPr>
          </w:p>
        </w:tc>
        <w:tc>
          <w:tcPr>
            <w:tcW w:w="1351" w:type="dxa"/>
            <w:tcBorders>
              <w:top w:val="single" w:sz="4" w:space="0" w:color="auto"/>
            </w:tcBorders>
            <w:shd w:val="clear" w:color="auto" w:fill="FAFAFA"/>
            <w:vAlign w:val="bottom"/>
          </w:tcPr>
          <w:p w14:paraId="2FF47BA8" w14:textId="77777777" w:rsidR="000B22F2" w:rsidRPr="00DE3BCE" w:rsidRDefault="000B22F2" w:rsidP="000B22F2">
            <w:pPr>
              <w:spacing w:after="0" w:line="240" w:lineRule="auto"/>
              <w:ind w:right="-72"/>
              <w:jc w:val="right"/>
              <w:rPr>
                <w:rFonts w:ascii="Arial" w:hAnsi="Arial" w:cs="Arial"/>
                <w:noProof/>
                <w:sz w:val="20"/>
                <w:szCs w:val="20"/>
                <w:lang w:val="en-GB"/>
              </w:rPr>
            </w:pPr>
          </w:p>
        </w:tc>
        <w:tc>
          <w:tcPr>
            <w:tcW w:w="1531" w:type="dxa"/>
            <w:tcBorders>
              <w:top w:val="single" w:sz="4" w:space="0" w:color="auto"/>
            </w:tcBorders>
            <w:shd w:val="clear" w:color="auto" w:fill="FAFAFA"/>
            <w:vAlign w:val="bottom"/>
          </w:tcPr>
          <w:p w14:paraId="5138A3A9" w14:textId="77777777" w:rsidR="000B22F2" w:rsidRPr="00DE3BCE" w:rsidRDefault="000B22F2" w:rsidP="000B22F2">
            <w:pPr>
              <w:spacing w:after="0" w:line="240" w:lineRule="auto"/>
              <w:ind w:right="-72"/>
              <w:jc w:val="right"/>
              <w:rPr>
                <w:rFonts w:ascii="Arial" w:hAnsi="Arial" w:cs="Arial"/>
                <w:noProof/>
                <w:sz w:val="20"/>
                <w:szCs w:val="20"/>
                <w:lang w:val="en-GB"/>
              </w:rPr>
            </w:pPr>
          </w:p>
        </w:tc>
        <w:tc>
          <w:tcPr>
            <w:tcW w:w="1419" w:type="dxa"/>
            <w:tcBorders>
              <w:top w:val="single" w:sz="4" w:space="0" w:color="auto"/>
            </w:tcBorders>
            <w:shd w:val="clear" w:color="auto" w:fill="FAFAFA"/>
            <w:vAlign w:val="bottom"/>
          </w:tcPr>
          <w:p w14:paraId="04EB7D1D" w14:textId="77777777" w:rsidR="000B22F2" w:rsidRPr="00DE3BCE" w:rsidRDefault="000B22F2" w:rsidP="000B22F2">
            <w:pPr>
              <w:spacing w:after="0" w:line="240" w:lineRule="auto"/>
              <w:ind w:right="-72"/>
              <w:jc w:val="right"/>
              <w:rPr>
                <w:rFonts w:ascii="Arial" w:hAnsi="Arial" w:cs="Arial"/>
                <w:noProof/>
                <w:sz w:val="20"/>
                <w:szCs w:val="20"/>
              </w:rPr>
            </w:pPr>
          </w:p>
        </w:tc>
      </w:tr>
      <w:tr w:rsidR="000B22F2" w:rsidRPr="00DE3BCE" w14:paraId="0F8EA95C" w14:textId="77777777" w:rsidTr="00567C69">
        <w:tc>
          <w:tcPr>
            <w:tcW w:w="4817" w:type="dxa"/>
            <w:vAlign w:val="bottom"/>
          </w:tcPr>
          <w:p w14:paraId="73BBDFAE" w14:textId="77777777" w:rsidR="000B22F2" w:rsidRPr="00CF0164" w:rsidRDefault="000B22F2" w:rsidP="00FA3E89">
            <w:pPr>
              <w:pStyle w:val="a"/>
              <w:tabs>
                <w:tab w:val="right" w:pos="9810"/>
              </w:tabs>
              <w:ind w:left="-105" w:right="0"/>
              <w:jc w:val="thaiDistribute"/>
              <w:rPr>
                <w:rFonts w:ascii="Arial" w:eastAsia="Angsana New" w:hAnsi="Arial" w:cs="Arial"/>
                <w:b/>
                <w:bCs/>
                <w:sz w:val="20"/>
                <w:szCs w:val="20"/>
              </w:rPr>
            </w:pPr>
            <w:r w:rsidRPr="00CF0164">
              <w:rPr>
                <w:rFonts w:ascii="Arial" w:eastAsia="Angsana New" w:hAnsi="Arial" w:cs="Arial"/>
                <w:b/>
                <w:bCs/>
                <w:sz w:val="20"/>
                <w:szCs w:val="20"/>
              </w:rPr>
              <w:t>Deferred income tax liabilities</w:t>
            </w:r>
          </w:p>
        </w:tc>
        <w:tc>
          <w:tcPr>
            <w:tcW w:w="1587" w:type="dxa"/>
            <w:vAlign w:val="bottom"/>
          </w:tcPr>
          <w:p w14:paraId="09811418" w14:textId="77777777" w:rsidR="000B22F2" w:rsidRPr="00DE3BCE" w:rsidRDefault="000B22F2" w:rsidP="000B22F2">
            <w:pPr>
              <w:spacing w:after="0" w:line="240" w:lineRule="auto"/>
              <w:ind w:right="-72"/>
              <w:jc w:val="right"/>
              <w:rPr>
                <w:rFonts w:ascii="Arial" w:hAnsi="Arial" w:cs="Arial"/>
                <w:noProof/>
                <w:sz w:val="20"/>
                <w:szCs w:val="20"/>
              </w:rPr>
            </w:pPr>
          </w:p>
        </w:tc>
        <w:tc>
          <w:tcPr>
            <w:tcW w:w="1462" w:type="dxa"/>
            <w:vAlign w:val="bottom"/>
          </w:tcPr>
          <w:p w14:paraId="37EC9631" w14:textId="77777777" w:rsidR="000B22F2" w:rsidRPr="00DE3BCE" w:rsidRDefault="000B22F2" w:rsidP="000B22F2">
            <w:pPr>
              <w:spacing w:after="0" w:line="240" w:lineRule="auto"/>
              <w:ind w:right="-72"/>
              <w:jc w:val="right"/>
              <w:rPr>
                <w:rFonts w:ascii="Arial" w:hAnsi="Arial" w:cs="Arial"/>
                <w:noProof/>
                <w:sz w:val="20"/>
                <w:szCs w:val="20"/>
                <w:lang w:val="en-GB"/>
              </w:rPr>
            </w:pPr>
          </w:p>
        </w:tc>
        <w:tc>
          <w:tcPr>
            <w:tcW w:w="1531" w:type="dxa"/>
            <w:vAlign w:val="bottom"/>
          </w:tcPr>
          <w:p w14:paraId="0A4A957E" w14:textId="77777777" w:rsidR="000B22F2" w:rsidRPr="00DE3BCE" w:rsidRDefault="000B22F2" w:rsidP="000B22F2">
            <w:pPr>
              <w:spacing w:after="0" w:line="240" w:lineRule="auto"/>
              <w:ind w:right="-72"/>
              <w:jc w:val="right"/>
              <w:rPr>
                <w:rFonts w:ascii="Arial" w:hAnsi="Arial" w:cs="Arial"/>
                <w:noProof/>
                <w:sz w:val="20"/>
                <w:szCs w:val="20"/>
                <w:lang w:val="en-GB"/>
              </w:rPr>
            </w:pPr>
          </w:p>
        </w:tc>
        <w:tc>
          <w:tcPr>
            <w:tcW w:w="1587" w:type="dxa"/>
            <w:vAlign w:val="bottom"/>
          </w:tcPr>
          <w:p w14:paraId="6A55C562" w14:textId="77777777" w:rsidR="000B22F2" w:rsidRPr="00DE3BCE" w:rsidRDefault="000B22F2" w:rsidP="000B22F2">
            <w:pPr>
              <w:spacing w:after="0" w:line="240" w:lineRule="auto"/>
              <w:ind w:right="-72"/>
              <w:jc w:val="right"/>
              <w:rPr>
                <w:rFonts w:ascii="Arial" w:hAnsi="Arial" w:cs="Arial"/>
                <w:noProof/>
                <w:sz w:val="20"/>
                <w:szCs w:val="20"/>
              </w:rPr>
            </w:pPr>
          </w:p>
        </w:tc>
        <w:tc>
          <w:tcPr>
            <w:tcW w:w="1351" w:type="dxa"/>
            <w:shd w:val="clear" w:color="auto" w:fill="FAFAFA"/>
          </w:tcPr>
          <w:p w14:paraId="77822CCC" w14:textId="77777777" w:rsidR="000B22F2" w:rsidRPr="00DE3BCE" w:rsidRDefault="000B22F2" w:rsidP="000B22F2">
            <w:pPr>
              <w:spacing w:after="0" w:line="240" w:lineRule="auto"/>
              <w:ind w:right="-72"/>
              <w:jc w:val="right"/>
              <w:rPr>
                <w:rFonts w:ascii="Arial" w:hAnsi="Arial" w:cs="Arial"/>
                <w:noProof/>
                <w:sz w:val="20"/>
                <w:szCs w:val="20"/>
                <w:lang w:val="en-GB"/>
              </w:rPr>
            </w:pPr>
          </w:p>
        </w:tc>
        <w:tc>
          <w:tcPr>
            <w:tcW w:w="1531" w:type="dxa"/>
            <w:shd w:val="clear" w:color="auto" w:fill="FAFAFA"/>
          </w:tcPr>
          <w:p w14:paraId="57FD7309" w14:textId="77777777" w:rsidR="000B22F2" w:rsidRPr="00DE3BCE" w:rsidRDefault="000B22F2" w:rsidP="000B22F2">
            <w:pPr>
              <w:spacing w:after="0" w:line="240" w:lineRule="auto"/>
              <w:ind w:right="-72"/>
              <w:jc w:val="right"/>
              <w:rPr>
                <w:rFonts w:ascii="Arial" w:hAnsi="Arial" w:cs="Arial"/>
                <w:noProof/>
                <w:sz w:val="20"/>
                <w:szCs w:val="20"/>
                <w:lang w:val="en-GB"/>
              </w:rPr>
            </w:pPr>
          </w:p>
        </w:tc>
        <w:tc>
          <w:tcPr>
            <w:tcW w:w="1419" w:type="dxa"/>
            <w:shd w:val="clear" w:color="auto" w:fill="FAFAFA"/>
          </w:tcPr>
          <w:p w14:paraId="313313E3" w14:textId="77777777" w:rsidR="000B22F2" w:rsidRPr="00DE3BCE" w:rsidRDefault="000B22F2" w:rsidP="000B22F2">
            <w:pPr>
              <w:spacing w:after="0" w:line="240" w:lineRule="auto"/>
              <w:ind w:right="-72"/>
              <w:jc w:val="right"/>
              <w:rPr>
                <w:rFonts w:ascii="Arial" w:hAnsi="Arial" w:cs="Arial"/>
                <w:noProof/>
                <w:sz w:val="20"/>
                <w:szCs w:val="20"/>
                <w:lang w:val="en-GB"/>
              </w:rPr>
            </w:pPr>
          </w:p>
        </w:tc>
      </w:tr>
      <w:tr w:rsidR="000B22F2" w:rsidRPr="00DE3BCE" w14:paraId="127654B8" w14:textId="77777777" w:rsidTr="00567C69">
        <w:tc>
          <w:tcPr>
            <w:tcW w:w="4817" w:type="dxa"/>
            <w:vAlign w:val="bottom"/>
          </w:tcPr>
          <w:p w14:paraId="6F03E33E" w14:textId="4550FD9E" w:rsidR="000B22F2" w:rsidRPr="00F82509" w:rsidRDefault="004102E0" w:rsidP="00FA3E89">
            <w:pPr>
              <w:pStyle w:val="a"/>
              <w:tabs>
                <w:tab w:val="right" w:pos="9810"/>
              </w:tabs>
              <w:ind w:left="-105" w:right="0"/>
              <w:jc w:val="thaiDistribute"/>
              <w:rPr>
                <w:rFonts w:ascii="Arial" w:eastAsia="Angsana New" w:hAnsi="Arial" w:cs="Arial"/>
                <w:sz w:val="20"/>
                <w:szCs w:val="20"/>
                <w:cs/>
              </w:rPr>
            </w:pPr>
            <w:r>
              <w:rPr>
                <w:rFonts w:ascii="Arial" w:eastAsia="Angsana New" w:hAnsi="Arial" w:cs="Arial"/>
                <w:sz w:val="20"/>
                <w:szCs w:val="20"/>
              </w:rPr>
              <w:t>I</w:t>
            </w:r>
            <w:r w:rsidR="000B22F2" w:rsidRPr="00F82509">
              <w:rPr>
                <w:rFonts w:ascii="Arial" w:eastAsia="Angsana New" w:hAnsi="Arial" w:cs="Arial"/>
                <w:sz w:val="20"/>
                <w:szCs w:val="20"/>
              </w:rPr>
              <w:t>nvestment</w:t>
            </w:r>
            <w:r w:rsidR="000B22F2" w:rsidRPr="00F82509">
              <w:rPr>
                <w:rFonts w:ascii="Arial" w:eastAsia="Angsana New" w:hAnsi="Arial" w:cs="Arial"/>
                <w:sz w:val="20"/>
                <w:szCs w:val="20"/>
                <w:cs/>
              </w:rPr>
              <w:t>s</w:t>
            </w:r>
          </w:p>
        </w:tc>
        <w:tc>
          <w:tcPr>
            <w:tcW w:w="1587" w:type="dxa"/>
            <w:vAlign w:val="bottom"/>
          </w:tcPr>
          <w:p w14:paraId="0331C3E7" w14:textId="7760972A"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4</w:t>
            </w:r>
            <w:r w:rsidRPr="00DE3BCE">
              <w:rPr>
                <w:rFonts w:ascii="Arial" w:hAnsi="Arial" w:cs="Arial"/>
                <w:noProof/>
                <w:sz w:val="20"/>
                <w:szCs w:val="20"/>
              </w:rPr>
              <w:t>,</w:t>
            </w:r>
            <w:r w:rsidR="00EE0153" w:rsidRPr="00EE0153">
              <w:rPr>
                <w:rFonts w:ascii="Arial" w:hAnsi="Arial" w:cs="Arial"/>
                <w:noProof/>
                <w:sz w:val="20"/>
                <w:szCs w:val="20"/>
                <w:lang w:val="en-GB"/>
              </w:rPr>
              <w:t>709</w:t>
            </w:r>
            <w:r w:rsidRPr="00DE3BCE">
              <w:rPr>
                <w:rFonts w:ascii="Arial" w:hAnsi="Arial" w:cs="Arial"/>
                <w:noProof/>
                <w:sz w:val="20"/>
                <w:szCs w:val="20"/>
              </w:rPr>
              <w:t>,</w:t>
            </w:r>
            <w:r w:rsidR="00EE0153" w:rsidRPr="00EE0153">
              <w:rPr>
                <w:rFonts w:ascii="Arial" w:hAnsi="Arial" w:cs="Arial"/>
                <w:noProof/>
                <w:sz w:val="20"/>
                <w:szCs w:val="20"/>
                <w:lang w:val="en-GB"/>
              </w:rPr>
              <w:t>637</w:t>
            </w:r>
            <w:r w:rsidRPr="00DE3BCE">
              <w:rPr>
                <w:rFonts w:ascii="Arial" w:hAnsi="Arial" w:cs="Arial"/>
                <w:noProof/>
                <w:sz w:val="20"/>
                <w:szCs w:val="20"/>
              </w:rPr>
              <w:t>)</w:t>
            </w:r>
          </w:p>
        </w:tc>
        <w:tc>
          <w:tcPr>
            <w:tcW w:w="1462" w:type="dxa"/>
            <w:vAlign w:val="bottom"/>
          </w:tcPr>
          <w:p w14:paraId="27352A7E" w14:textId="7777777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31" w:type="dxa"/>
            <w:vAlign w:val="bottom"/>
          </w:tcPr>
          <w:p w14:paraId="3DABF8BF" w14:textId="54C1120E"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108</w:t>
            </w:r>
            <w:r w:rsidRPr="00DE3BCE">
              <w:rPr>
                <w:rFonts w:ascii="Arial" w:hAnsi="Arial" w:cs="Arial"/>
                <w:noProof/>
                <w:sz w:val="20"/>
                <w:szCs w:val="20"/>
                <w:lang w:val="en-GB"/>
              </w:rPr>
              <w:t>,</w:t>
            </w:r>
            <w:r w:rsidR="00EE0153" w:rsidRPr="00EE0153">
              <w:rPr>
                <w:rFonts w:ascii="Arial" w:hAnsi="Arial" w:cs="Arial"/>
                <w:noProof/>
                <w:sz w:val="20"/>
                <w:szCs w:val="20"/>
                <w:lang w:val="en-GB"/>
              </w:rPr>
              <w:t>647</w:t>
            </w:r>
            <w:r w:rsidRPr="00DE3BCE">
              <w:rPr>
                <w:rFonts w:ascii="Arial" w:hAnsi="Arial" w:cs="Arial"/>
                <w:noProof/>
                <w:sz w:val="20"/>
                <w:szCs w:val="20"/>
                <w:lang w:val="en-GB"/>
              </w:rPr>
              <w:t>,</w:t>
            </w:r>
            <w:r w:rsidR="00EE0153" w:rsidRPr="00EE0153">
              <w:rPr>
                <w:rFonts w:ascii="Arial" w:hAnsi="Arial" w:cs="Arial"/>
                <w:noProof/>
                <w:sz w:val="20"/>
                <w:szCs w:val="20"/>
                <w:lang w:val="en-GB"/>
              </w:rPr>
              <w:t>711</w:t>
            </w:r>
            <w:r w:rsidRPr="00DE3BCE">
              <w:rPr>
                <w:rFonts w:ascii="Arial" w:hAnsi="Arial" w:cs="Arial"/>
                <w:noProof/>
                <w:sz w:val="20"/>
                <w:szCs w:val="20"/>
                <w:lang w:val="en-GB"/>
              </w:rPr>
              <w:t>)</w:t>
            </w:r>
          </w:p>
        </w:tc>
        <w:tc>
          <w:tcPr>
            <w:tcW w:w="1587" w:type="dxa"/>
            <w:vAlign w:val="bottom"/>
          </w:tcPr>
          <w:p w14:paraId="0972811F" w14:textId="2A9C6B15"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113</w:t>
            </w:r>
            <w:r w:rsidRPr="00DE3BCE">
              <w:rPr>
                <w:rFonts w:ascii="Arial" w:hAnsi="Arial" w:cs="Arial"/>
                <w:noProof/>
                <w:sz w:val="20"/>
                <w:szCs w:val="20"/>
              </w:rPr>
              <w:t>,</w:t>
            </w:r>
            <w:r w:rsidR="00EE0153" w:rsidRPr="00EE0153">
              <w:rPr>
                <w:rFonts w:ascii="Arial" w:hAnsi="Arial" w:cs="Arial"/>
                <w:noProof/>
                <w:sz w:val="20"/>
                <w:szCs w:val="20"/>
                <w:lang w:val="en-GB"/>
              </w:rPr>
              <w:t>357</w:t>
            </w:r>
            <w:r w:rsidRPr="00DE3BCE">
              <w:rPr>
                <w:rFonts w:ascii="Arial" w:hAnsi="Arial" w:cs="Arial"/>
                <w:noProof/>
                <w:sz w:val="20"/>
                <w:szCs w:val="20"/>
              </w:rPr>
              <w:t>,</w:t>
            </w:r>
            <w:r w:rsidR="00EE0153" w:rsidRPr="00EE0153">
              <w:rPr>
                <w:rFonts w:ascii="Arial" w:hAnsi="Arial" w:cs="Arial"/>
                <w:noProof/>
                <w:sz w:val="20"/>
                <w:szCs w:val="20"/>
                <w:lang w:val="en-GB"/>
              </w:rPr>
              <w:t>348</w:t>
            </w:r>
            <w:r w:rsidRPr="00DE3BCE">
              <w:rPr>
                <w:rFonts w:ascii="Arial" w:hAnsi="Arial" w:cs="Arial"/>
                <w:noProof/>
                <w:sz w:val="20"/>
                <w:szCs w:val="20"/>
              </w:rPr>
              <w:t>)</w:t>
            </w:r>
          </w:p>
        </w:tc>
        <w:tc>
          <w:tcPr>
            <w:tcW w:w="1351" w:type="dxa"/>
            <w:shd w:val="clear" w:color="auto" w:fill="FAFAFA"/>
            <w:vAlign w:val="bottom"/>
          </w:tcPr>
          <w:p w14:paraId="08D02B8D" w14:textId="3E3B31DA"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p>
        </w:tc>
        <w:tc>
          <w:tcPr>
            <w:tcW w:w="1531" w:type="dxa"/>
            <w:shd w:val="clear" w:color="auto" w:fill="FAFAFA"/>
            <w:vAlign w:val="bottom"/>
          </w:tcPr>
          <w:p w14:paraId="352376EC" w14:textId="09F13F82"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430</w:t>
            </w:r>
            <w:r w:rsidRPr="00D43FE8">
              <w:rPr>
                <w:rFonts w:ascii="Arial" w:hAnsi="Arial" w:cs="Arial"/>
                <w:noProof/>
                <w:sz w:val="20"/>
                <w:szCs w:val="20"/>
              </w:rPr>
              <w:t>,</w:t>
            </w:r>
            <w:r w:rsidR="00EE0153" w:rsidRPr="00EE0153">
              <w:rPr>
                <w:rFonts w:ascii="Arial" w:hAnsi="Arial" w:cs="Arial"/>
                <w:noProof/>
                <w:sz w:val="20"/>
                <w:szCs w:val="20"/>
                <w:lang w:val="en-GB"/>
              </w:rPr>
              <w:t>415</w:t>
            </w:r>
            <w:r w:rsidRPr="00D43FE8">
              <w:rPr>
                <w:rFonts w:ascii="Arial" w:hAnsi="Arial" w:cs="Arial"/>
                <w:noProof/>
                <w:sz w:val="20"/>
                <w:szCs w:val="20"/>
              </w:rPr>
              <w:t>,</w:t>
            </w:r>
            <w:r w:rsidR="00EE0153" w:rsidRPr="00EE0153">
              <w:rPr>
                <w:rFonts w:ascii="Arial" w:hAnsi="Arial" w:cs="Arial"/>
                <w:noProof/>
                <w:sz w:val="20"/>
                <w:szCs w:val="20"/>
                <w:lang w:val="en-GB"/>
              </w:rPr>
              <w:t>023</w:t>
            </w:r>
            <w:r w:rsidRPr="00D43FE8">
              <w:rPr>
                <w:rFonts w:ascii="Arial" w:hAnsi="Arial" w:cs="Arial"/>
                <w:noProof/>
                <w:sz w:val="20"/>
                <w:szCs w:val="20"/>
              </w:rPr>
              <w:t>)</w:t>
            </w:r>
          </w:p>
        </w:tc>
        <w:tc>
          <w:tcPr>
            <w:tcW w:w="1419" w:type="dxa"/>
            <w:shd w:val="clear" w:color="auto" w:fill="FAFAFA"/>
            <w:vAlign w:val="bottom"/>
          </w:tcPr>
          <w:p w14:paraId="2C960624" w14:textId="42338EFE"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543</w:t>
            </w:r>
            <w:r w:rsidRPr="00D43FE8">
              <w:rPr>
                <w:rFonts w:ascii="Arial" w:hAnsi="Arial" w:cs="Arial"/>
                <w:noProof/>
                <w:sz w:val="20"/>
                <w:szCs w:val="20"/>
              </w:rPr>
              <w:t>,</w:t>
            </w:r>
            <w:r w:rsidR="00EE0153" w:rsidRPr="00EE0153">
              <w:rPr>
                <w:rFonts w:ascii="Arial" w:hAnsi="Arial" w:cs="Arial"/>
                <w:noProof/>
                <w:sz w:val="20"/>
                <w:szCs w:val="20"/>
                <w:lang w:val="en-GB"/>
              </w:rPr>
              <w:t>772</w:t>
            </w:r>
            <w:r w:rsidRPr="00D43FE8">
              <w:rPr>
                <w:rFonts w:ascii="Arial" w:hAnsi="Arial" w:cs="Arial"/>
                <w:noProof/>
                <w:sz w:val="20"/>
                <w:szCs w:val="20"/>
              </w:rPr>
              <w:t>,</w:t>
            </w:r>
            <w:r w:rsidR="00EE0153" w:rsidRPr="00EE0153">
              <w:rPr>
                <w:rFonts w:ascii="Arial" w:hAnsi="Arial" w:cs="Arial"/>
                <w:noProof/>
                <w:sz w:val="20"/>
                <w:szCs w:val="20"/>
                <w:lang w:val="en-GB"/>
              </w:rPr>
              <w:t>371</w:t>
            </w:r>
            <w:r w:rsidRPr="00D43FE8">
              <w:rPr>
                <w:rFonts w:ascii="Arial" w:hAnsi="Arial" w:cs="Arial"/>
                <w:noProof/>
                <w:sz w:val="20"/>
                <w:szCs w:val="20"/>
              </w:rPr>
              <w:t>)</w:t>
            </w:r>
          </w:p>
        </w:tc>
      </w:tr>
      <w:tr w:rsidR="000B22F2" w:rsidRPr="00DE3BCE" w14:paraId="3E0950C5" w14:textId="77777777" w:rsidTr="00567C69">
        <w:tc>
          <w:tcPr>
            <w:tcW w:w="4817" w:type="dxa"/>
            <w:vAlign w:val="bottom"/>
          </w:tcPr>
          <w:p w14:paraId="609CCED0" w14:textId="77777777" w:rsidR="000B22F2" w:rsidRPr="00F82509" w:rsidRDefault="000B22F2" w:rsidP="00FA3E89">
            <w:pPr>
              <w:pStyle w:val="a"/>
              <w:tabs>
                <w:tab w:val="right" w:pos="9810"/>
              </w:tabs>
              <w:ind w:left="-105" w:right="0"/>
              <w:jc w:val="thaiDistribute"/>
              <w:rPr>
                <w:rFonts w:ascii="Arial" w:eastAsia="Angsana New" w:hAnsi="Arial" w:cs="Arial"/>
                <w:sz w:val="20"/>
                <w:szCs w:val="20"/>
              </w:rPr>
            </w:pPr>
            <w:r w:rsidRPr="00F82509">
              <w:rPr>
                <w:rFonts w:ascii="Arial" w:eastAsia="Angsana New" w:hAnsi="Arial" w:cs="Arial"/>
                <w:sz w:val="20"/>
                <w:szCs w:val="20"/>
              </w:rPr>
              <w:t>Deferred income from operating lease agreement</w:t>
            </w:r>
          </w:p>
        </w:tc>
        <w:tc>
          <w:tcPr>
            <w:tcW w:w="1587" w:type="dxa"/>
            <w:vAlign w:val="bottom"/>
          </w:tcPr>
          <w:p w14:paraId="7AB6F5B3" w14:textId="12FF45A2"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10</w:t>
            </w:r>
            <w:r w:rsidRPr="00DE3BCE">
              <w:rPr>
                <w:rFonts w:ascii="Arial" w:hAnsi="Arial" w:cs="Arial"/>
                <w:noProof/>
                <w:sz w:val="20"/>
                <w:szCs w:val="20"/>
              </w:rPr>
              <w:t>,</w:t>
            </w:r>
            <w:r w:rsidR="00EE0153" w:rsidRPr="00EE0153">
              <w:rPr>
                <w:rFonts w:ascii="Arial" w:hAnsi="Arial" w:cs="Arial"/>
                <w:noProof/>
                <w:sz w:val="20"/>
                <w:szCs w:val="20"/>
                <w:lang w:val="en-GB"/>
              </w:rPr>
              <w:t>854</w:t>
            </w:r>
            <w:r w:rsidRPr="00DE3BCE">
              <w:rPr>
                <w:rFonts w:ascii="Arial" w:hAnsi="Arial" w:cs="Arial"/>
                <w:noProof/>
                <w:sz w:val="20"/>
                <w:szCs w:val="20"/>
              </w:rPr>
              <w:t>,</w:t>
            </w:r>
            <w:r w:rsidR="00EE0153" w:rsidRPr="00EE0153">
              <w:rPr>
                <w:rFonts w:ascii="Arial" w:hAnsi="Arial" w:cs="Arial"/>
                <w:noProof/>
                <w:sz w:val="20"/>
                <w:szCs w:val="20"/>
                <w:lang w:val="en-GB"/>
              </w:rPr>
              <w:t>226</w:t>
            </w:r>
            <w:r w:rsidRPr="00DE3BCE">
              <w:rPr>
                <w:rFonts w:ascii="Arial" w:hAnsi="Arial" w:cs="Arial"/>
                <w:noProof/>
                <w:sz w:val="20"/>
                <w:szCs w:val="20"/>
              </w:rPr>
              <w:t>)</w:t>
            </w:r>
          </w:p>
        </w:tc>
        <w:tc>
          <w:tcPr>
            <w:tcW w:w="1462" w:type="dxa"/>
            <w:vAlign w:val="bottom"/>
          </w:tcPr>
          <w:p w14:paraId="57FCC2B2" w14:textId="00FED558"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w:t>
            </w:r>
            <w:r w:rsidR="000B22F2" w:rsidRPr="00DE3BCE">
              <w:rPr>
                <w:rFonts w:ascii="Arial" w:hAnsi="Arial" w:cs="Arial"/>
                <w:noProof/>
                <w:sz w:val="20"/>
                <w:szCs w:val="20"/>
                <w:lang w:val="en-GB"/>
              </w:rPr>
              <w:t>,</w:t>
            </w:r>
            <w:r w:rsidRPr="00EE0153">
              <w:rPr>
                <w:rFonts w:ascii="Arial" w:hAnsi="Arial" w:cs="Arial"/>
                <w:noProof/>
                <w:sz w:val="20"/>
                <w:szCs w:val="20"/>
                <w:lang w:val="en-GB"/>
              </w:rPr>
              <w:t>292</w:t>
            </w:r>
            <w:r w:rsidR="000B22F2" w:rsidRPr="00DE3BCE">
              <w:rPr>
                <w:rFonts w:ascii="Arial" w:hAnsi="Arial" w:cs="Arial"/>
                <w:noProof/>
                <w:sz w:val="20"/>
                <w:szCs w:val="20"/>
                <w:lang w:val="en-GB"/>
              </w:rPr>
              <w:t>,</w:t>
            </w:r>
            <w:r w:rsidRPr="00EE0153">
              <w:rPr>
                <w:rFonts w:ascii="Arial" w:hAnsi="Arial" w:cs="Arial"/>
                <w:noProof/>
                <w:sz w:val="20"/>
                <w:szCs w:val="20"/>
                <w:lang w:val="en-GB"/>
              </w:rPr>
              <w:t>067</w:t>
            </w:r>
          </w:p>
        </w:tc>
        <w:tc>
          <w:tcPr>
            <w:tcW w:w="1531" w:type="dxa"/>
            <w:vAlign w:val="bottom"/>
          </w:tcPr>
          <w:p w14:paraId="16C60B72" w14:textId="7777777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87" w:type="dxa"/>
            <w:vAlign w:val="bottom"/>
          </w:tcPr>
          <w:p w14:paraId="46B1D3A7" w14:textId="20264B41"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rPr>
              <w:t>(</w:t>
            </w:r>
            <w:r w:rsidR="00EE0153" w:rsidRPr="00EE0153">
              <w:rPr>
                <w:rFonts w:ascii="Arial" w:hAnsi="Arial" w:cs="Arial"/>
                <w:noProof/>
                <w:sz w:val="20"/>
                <w:szCs w:val="20"/>
                <w:lang w:val="en-GB"/>
              </w:rPr>
              <w:t>8</w:t>
            </w:r>
            <w:r w:rsidRPr="00DE3BCE">
              <w:rPr>
                <w:rFonts w:ascii="Arial" w:hAnsi="Arial" w:cs="Arial"/>
                <w:noProof/>
                <w:sz w:val="20"/>
                <w:szCs w:val="20"/>
              </w:rPr>
              <w:t>,</w:t>
            </w:r>
            <w:r w:rsidR="00EE0153" w:rsidRPr="00EE0153">
              <w:rPr>
                <w:rFonts w:ascii="Arial" w:hAnsi="Arial" w:cs="Arial"/>
                <w:noProof/>
                <w:sz w:val="20"/>
                <w:szCs w:val="20"/>
                <w:lang w:val="en-GB"/>
              </w:rPr>
              <w:t>562</w:t>
            </w:r>
            <w:r w:rsidRPr="00DE3BCE">
              <w:rPr>
                <w:rFonts w:ascii="Arial" w:hAnsi="Arial" w:cs="Arial"/>
                <w:noProof/>
                <w:sz w:val="20"/>
                <w:szCs w:val="20"/>
              </w:rPr>
              <w:t>,</w:t>
            </w:r>
            <w:r w:rsidR="00EE0153" w:rsidRPr="00EE0153">
              <w:rPr>
                <w:rFonts w:ascii="Arial" w:hAnsi="Arial" w:cs="Arial"/>
                <w:noProof/>
                <w:sz w:val="20"/>
                <w:szCs w:val="20"/>
                <w:lang w:val="en-GB"/>
              </w:rPr>
              <w:t>159</w:t>
            </w:r>
            <w:r w:rsidRPr="00DE3BCE">
              <w:rPr>
                <w:rFonts w:ascii="Arial" w:hAnsi="Arial" w:cs="Arial"/>
                <w:noProof/>
                <w:sz w:val="20"/>
                <w:szCs w:val="20"/>
              </w:rPr>
              <w:t>)</w:t>
            </w:r>
          </w:p>
        </w:tc>
        <w:tc>
          <w:tcPr>
            <w:tcW w:w="1351" w:type="dxa"/>
            <w:shd w:val="clear" w:color="auto" w:fill="FAFAFA"/>
            <w:vAlign w:val="bottom"/>
          </w:tcPr>
          <w:p w14:paraId="2F119332" w14:textId="438944B2" w:rsidR="000B22F2" w:rsidRPr="00D43FE8"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8</w:t>
            </w:r>
            <w:r w:rsidR="000B22F2" w:rsidRPr="00D43FE8">
              <w:rPr>
                <w:rFonts w:ascii="Arial" w:hAnsi="Arial" w:cs="Arial"/>
                <w:noProof/>
                <w:sz w:val="20"/>
                <w:szCs w:val="20"/>
              </w:rPr>
              <w:t>,</w:t>
            </w:r>
            <w:r w:rsidRPr="00EE0153">
              <w:rPr>
                <w:rFonts w:ascii="Arial" w:hAnsi="Arial" w:cs="Arial"/>
                <w:noProof/>
                <w:sz w:val="20"/>
                <w:szCs w:val="20"/>
                <w:lang w:val="en-GB"/>
              </w:rPr>
              <w:t>562</w:t>
            </w:r>
            <w:r w:rsidR="000B22F2" w:rsidRPr="00D43FE8">
              <w:rPr>
                <w:rFonts w:ascii="Arial" w:hAnsi="Arial" w:cs="Arial"/>
                <w:noProof/>
                <w:sz w:val="20"/>
                <w:szCs w:val="20"/>
              </w:rPr>
              <w:t>,</w:t>
            </w:r>
            <w:r w:rsidRPr="00EE0153">
              <w:rPr>
                <w:rFonts w:ascii="Arial" w:hAnsi="Arial" w:cs="Arial"/>
                <w:noProof/>
                <w:sz w:val="20"/>
                <w:szCs w:val="20"/>
                <w:lang w:val="en-GB"/>
              </w:rPr>
              <w:t>159</w:t>
            </w:r>
          </w:p>
        </w:tc>
        <w:tc>
          <w:tcPr>
            <w:tcW w:w="1531" w:type="dxa"/>
            <w:shd w:val="clear" w:color="auto" w:fill="FAFAFA"/>
            <w:vAlign w:val="bottom"/>
          </w:tcPr>
          <w:p w14:paraId="5048C3B9" w14:textId="2A704C7D"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p>
        </w:tc>
        <w:tc>
          <w:tcPr>
            <w:tcW w:w="1419" w:type="dxa"/>
            <w:shd w:val="clear" w:color="auto" w:fill="FAFAFA"/>
            <w:vAlign w:val="bottom"/>
          </w:tcPr>
          <w:p w14:paraId="128972E4" w14:textId="31330FD5" w:rsidR="000B22F2" w:rsidRPr="00DE3BCE"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p>
        </w:tc>
      </w:tr>
      <w:tr w:rsidR="000B22F2" w:rsidRPr="00DE3BCE" w14:paraId="77F862BB" w14:textId="77777777" w:rsidTr="00FA3E89">
        <w:tc>
          <w:tcPr>
            <w:tcW w:w="4817" w:type="dxa"/>
            <w:vAlign w:val="bottom"/>
          </w:tcPr>
          <w:p w14:paraId="066C7B66" w14:textId="77777777" w:rsidR="000B22F2" w:rsidRPr="00F82509" w:rsidRDefault="000B22F2" w:rsidP="00FA3E89">
            <w:pPr>
              <w:pStyle w:val="a"/>
              <w:tabs>
                <w:tab w:val="right" w:pos="9810"/>
              </w:tabs>
              <w:ind w:left="-105" w:right="0"/>
              <w:jc w:val="thaiDistribute"/>
              <w:rPr>
                <w:rFonts w:ascii="Arial" w:eastAsia="Angsana New" w:hAnsi="Arial" w:cs="Arial"/>
                <w:sz w:val="20"/>
                <w:szCs w:val="20"/>
              </w:rPr>
            </w:pPr>
            <w:r w:rsidRPr="00F82509">
              <w:rPr>
                <w:rFonts w:ascii="Arial" w:eastAsia="Angsana New" w:hAnsi="Arial" w:cs="Arial"/>
                <w:sz w:val="20"/>
                <w:szCs w:val="20"/>
              </w:rPr>
              <w:t>Bond underwriting</w:t>
            </w:r>
          </w:p>
        </w:tc>
        <w:tc>
          <w:tcPr>
            <w:tcW w:w="1587" w:type="dxa"/>
            <w:vAlign w:val="bottom"/>
          </w:tcPr>
          <w:p w14:paraId="0AC6A5C4" w14:textId="6E774E42"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733</w:t>
            </w:r>
            <w:r w:rsidRPr="00DE3BCE">
              <w:rPr>
                <w:rFonts w:ascii="Arial" w:hAnsi="Arial" w:cs="Arial"/>
                <w:noProof/>
                <w:sz w:val="20"/>
                <w:szCs w:val="20"/>
                <w:lang w:val="en-GB"/>
              </w:rPr>
              <w:t>,</w:t>
            </w:r>
            <w:r w:rsidR="00EE0153" w:rsidRPr="00EE0153">
              <w:rPr>
                <w:rFonts w:ascii="Arial" w:hAnsi="Arial" w:cs="Arial"/>
                <w:noProof/>
                <w:sz w:val="20"/>
                <w:szCs w:val="20"/>
                <w:lang w:val="en-GB"/>
              </w:rPr>
              <w:t>469</w:t>
            </w:r>
            <w:r w:rsidRPr="00DE3BCE">
              <w:rPr>
                <w:rFonts w:ascii="Arial" w:hAnsi="Arial" w:cs="Arial"/>
                <w:noProof/>
                <w:sz w:val="20"/>
                <w:szCs w:val="20"/>
                <w:lang w:val="en-GB"/>
              </w:rPr>
              <w:t>)</w:t>
            </w:r>
          </w:p>
        </w:tc>
        <w:tc>
          <w:tcPr>
            <w:tcW w:w="1462" w:type="dxa"/>
            <w:vAlign w:val="bottom"/>
          </w:tcPr>
          <w:p w14:paraId="01D1FC0A" w14:textId="58B344FB" w:rsidR="000B22F2" w:rsidRPr="00DE3BCE" w:rsidRDefault="000B22F2" w:rsidP="000B22F2">
            <w:pPr>
              <w:spacing w:after="0" w:line="240" w:lineRule="auto"/>
              <w:ind w:right="-72"/>
              <w:jc w:val="right"/>
              <w:rPr>
                <w:rFonts w:ascii="Arial" w:hAnsi="Arial" w:cs="Arial"/>
                <w:noProof/>
                <w:sz w:val="20"/>
                <w:szCs w:val="20"/>
              </w:rPr>
            </w:pPr>
            <w:r w:rsidRPr="00DE3BCE">
              <w:rPr>
                <w:rFonts w:ascii="Arial" w:hAnsi="Arial" w:cs="Arial"/>
                <w:noProof/>
                <w:sz w:val="20"/>
                <w:szCs w:val="20"/>
                <w:lang w:val="en-GB"/>
              </w:rPr>
              <w:t>(</w:t>
            </w:r>
            <w:r w:rsidR="00EE0153" w:rsidRPr="00EE0153">
              <w:rPr>
                <w:rFonts w:ascii="Arial" w:hAnsi="Arial" w:cs="Arial"/>
                <w:noProof/>
                <w:sz w:val="20"/>
                <w:szCs w:val="20"/>
                <w:lang w:val="en-GB"/>
              </w:rPr>
              <w:t>113</w:t>
            </w:r>
            <w:r w:rsidRPr="00DE3BCE">
              <w:rPr>
                <w:rFonts w:ascii="Arial" w:hAnsi="Arial" w:cs="Arial"/>
                <w:noProof/>
                <w:sz w:val="20"/>
                <w:szCs w:val="20"/>
              </w:rPr>
              <w:t>,</w:t>
            </w:r>
            <w:r w:rsidR="00EE0153" w:rsidRPr="00EE0153">
              <w:rPr>
                <w:rFonts w:ascii="Arial" w:hAnsi="Arial" w:cs="Arial"/>
                <w:noProof/>
                <w:sz w:val="20"/>
                <w:szCs w:val="20"/>
                <w:lang w:val="en-GB"/>
              </w:rPr>
              <w:t>427</w:t>
            </w:r>
            <w:r w:rsidRPr="00DE3BCE">
              <w:rPr>
                <w:rFonts w:ascii="Arial" w:hAnsi="Arial" w:cs="Arial"/>
                <w:noProof/>
                <w:sz w:val="20"/>
                <w:szCs w:val="20"/>
              </w:rPr>
              <w:t>)</w:t>
            </w:r>
          </w:p>
        </w:tc>
        <w:tc>
          <w:tcPr>
            <w:tcW w:w="1531" w:type="dxa"/>
            <w:vAlign w:val="bottom"/>
          </w:tcPr>
          <w:p w14:paraId="6FBEC912" w14:textId="7777777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87" w:type="dxa"/>
            <w:vAlign w:val="bottom"/>
          </w:tcPr>
          <w:p w14:paraId="0534B5A6" w14:textId="5AB28621"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w:t>
            </w:r>
            <w:r w:rsidRPr="00DE3BCE">
              <w:rPr>
                <w:rFonts w:ascii="Arial" w:hAnsi="Arial" w:cs="Arial"/>
                <w:noProof/>
                <w:sz w:val="20"/>
                <w:szCs w:val="20"/>
                <w:lang w:val="en-GB"/>
              </w:rPr>
              <w:t>,</w:t>
            </w:r>
            <w:r w:rsidR="00EE0153" w:rsidRPr="00EE0153">
              <w:rPr>
                <w:rFonts w:ascii="Arial" w:hAnsi="Arial" w:cs="Arial"/>
                <w:noProof/>
                <w:sz w:val="20"/>
                <w:szCs w:val="20"/>
                <w:lang w:val="en-GB"/>
              </w:rPr>
              <w:t>846</w:t>
            </w:r>
            <w:r w:rsidRPr="00DE3BCE">
              <w:rPr>
                <w:rFonts w:ascii="Arial" w:hAnsi="Arial" w:cs="Arial"/>
                <w:noProof/>
                <w:sz w:val="20"/>
                <w:szCs w:val="20"/>
                <w:lang w:val="en-GB"/>
              </w:rPr>
              <w:t>,</w:t>
            </w:r>
            <w:r w:rsidR="00EE0153" w:rsidRPr="00EE0153">
              <w:rPr>
                <w:rFonts w:ascii="Arial" w:hAnsi="Arial" w:cs="Arial"/>
                <w:noProof/>
                <w:sz w:val="20"/>
                <w:szCs w:val="20"/>
                <w:lang w:val="en-GB"/>
              </w:rPr>
              <w:t>896</w:t>
            </w:r>
            <w:r w:rsidRPr="00DE3BCE">
              <w:rPr>
                <w:rFonts w:ascii="Arial" w:hAnsi="Arial" w:cs="Arial"/>
                <w:noProof/>
                <w:sz w:val="20"/>
                <w:szCs w:val="20"/>
                <w:lang w:val="en-GB"/>
              </w:rPr>
              <w:t>)</w:t>
            </w:r>
          </w:p>
        </w:tc>
        <w:tc>
          <w:tcPr>
            <w:tcW w:w="1351" w:type="dxa"/>
            <w:shd w:val="clear" w:color="auto" w:fill="FAFAFA"/>
            <w:vAlign w:val="bottom"/>
          </w:tcPr>
          <w:p w14:paraId="52296052" w14:textId="133D3BEA" w:rsidR="000B22F2" w:rsidRPr="00D43FE8" w:rsidRDefault="00EE0153" w:rsidP="000B22F2">
            <w:pPr>
              <w:spacing w:after="0" w:line="240" w:lineRule="auto"/>
              <w:ind w:right="-72"/>
              <w:jc w:val="right"/>
              <w:rPr>
                <w:rFonts w:ascii="Arial" w:hAnsi="Arial" w:cs="Arial"/>
                <w:noProof/>
                <w:sz w:val="20"/>
                <w:szCs w:val="20"/>
              </w:rPr>
            </w:pPr>
            <w:r w:rsidRPr="00EE0153">
              <w:rPr>
                <w:rFonts w:ascii="Arial" w:hAnsi="Arial" w:cs="Arial"/>
                <w:noProof/>
                <w:sz w:val="20"/>
                <w:szCs w:val="20"/>
                <w:lang w:val="en-GB"/>
              </w:rPr>
              <w:t>206</w:t>
            </w:r>
            <w:r w:rsidR="000B22F2" w:rsidRPr="00D43FE8">
              <w:rPr>
                <w:rFonts w:ascii="Arial" w:hAnsi="Arial" w:cs="Arial"/>
                <w:noProof/>
                <w:sz w:val="20"/>
                <w:szCs w:val="20"/>
              </w:rPr>
              <w:t>,</w:t>
            </w:r>
            <w:r w:rsidRPr="00EE0153">
              <w:rPr>
                <w:rFonts w:ascii="Arial" w:hAnsi="Arial" w:cs="Arial"/>
                <w:noProof/>
                <w:sz w:val="20"/>
                <w:szCs w:val="20"/>
                <w:lang w:val="en-GB"/>
              </w:rPr>
              <w:t>943</w:t>
            </w:r>
          </w:p>
        </w:tc>
        <w:tc>
          <w:tcPr>
            <w:tcW w:w="1531" w:type="dxa"/>
            <w:shd w:val="clear" w:color="auto" w:fill="FAFAFA"/>
            <w:vAlign w:val="bottom"/>
          </w:tcPr>
          <w:p w14:paraId="1860FA6A" w14:textId="2275FCE4"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p>
        </w:tc>
        <w:tc>
          <w:tcPr>
            <w:tcW w:w="1419" w:type="dxa"/>
            <w:shd w:val="clear" w:color="auto" w:fill="FAFAFA"/>
            <w:vAlign w:val="bottom"/>
          </w:tcPr>
          <w:p w14:paraId="5B737911" w14:textId="63A850DB"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2</w:t>
            </w:r>
            <w:r w:rsidRPr="00D43FE8">
              <w:rPr>
                <w:rFonts w:ascii="Arial" w:hAnsi="Arial" w:cs="Arial"/>
                <w:noProof/>
                <w:sz w:val="20"/>
                <w:szCs w:val="20"/>
              </w:rPr>
              <w:t>,</w:t>
            </w:r>
            <w:r w:rsidR="00EE0153" w:rsidRPr="00EE0153">
              <w:rPr>
                <w:rFonts w:ascii="Arial" w:hAnsi="Arial" w:cs="Arial"/>
                <w:noProof/>
                <w:sz w:val="20"/>
                <w:szCs w:val="20"/>
                <w:lang w:val="en-GB"/>
              </w:rPr>
              <w:t>639</w:t>
            </w:r>
            <w:r w:rsidRPr="00D43FE8">
              <w:rPr>
                <w:rFonts w:ascii="Arial" w:hAnsi="Arial" w:cs="Arial"/>
                <w:noProof/>
                <w:sz w:val="20"/>
                <w:szCs w:val="20"/>
              </w:rPr>
              <w:t>,</w:t>
            </w:r>
            <w:r w:rsidR="00EE0153" w:rsidRPr="00EE0153">
              <w:rPr>
                <w:rFonts w:ascii="Arial" w:hAnsi="Arial" w:cs="Arial"/>
                <w:noProof/>
                <w:sz w:val="20"/>
                <w:szCs w:val="20"/>
                <w:lang w:val="en-GB"/>
              </w:rPr>
              <w:t>953</w:t>
            </w:r>
            <w:r w:rsidRPr="00D43FE8">
              <w:rPr>
                <w:rFonts w:ascii="Arial" w:hAnsi="Arial" w:cs="Arial"/>
                <w:noProof/>
                <w:sz w:val="20"/>
                <w:szCs w:val="20"/>
              </w:rPr>
              <w:t>)</w:t>
            </w:r>
          </w:p>
        </w:tc>
      </w:tr>
      <w:tr w:rsidR="000B22F2" w:rsidRPr="00DE3BCE" w14:paraId="01181799" w14:textId="77777777" w:rsidTr="00FA3E89">
        <w:tc>
          <w:tcPr>
            <w:tcW w:w="4817" w:type="dxa"/>
            <w:vAlign w:val="bottom"/>
          </w:tcPr>
          <w:p w14:paraId="0EF08CCF" w14:textId="3C5598B4" w:rsidR="000B22F2" w:rsidRPr="00F82509" w:rsidRDefault="000B22F2" w:rsidP="00FA3E89">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Deferred revenue</w:t>
            </w:r>
            <w:r w:rsidRPr="00F82509">
              <w:rPr>
                <w:rFonts w:ascii="Arial" w:eastAsia="Angsana New" w:hAnsi="Arial" w:cs="Arial"/>
                <w:sz w:val="20"/>
                <w:szCs w:val="20"/>
              </w:rPr>
              <w:t xml:space="preserve"> from rental</w:t>
            </w:r>
          </w:p>
        </w:tc>
        <w:tc>
          <w:tcPr>
            <w:tcW w:w="1587" w:type="dxa"/>
            <w:tcBorders>
              <w:bottom w:val="single" w:sz="4" w:space="0" w:color="auto"/>
            </w:tcBorders>
            <w:vAlign w:val="bottom"/>
          </w:tcPr>
          <w:p w14:paraId="3D5691D4" w14:textId="751B006A"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52</w:t>
            </w:r>
            <w:r w:rsidRPr="00DE3BCE">
              <w:rPr>
                <w:rFonts w:ascii="Arial" w:hAnsi="Arial" w:cs="Arial"/>
                <w:noProof/>
                <w:sz w:val="20"/>
                <w:szCs w:val="20"/>
                <w:lang w:val="en-GB"/>
              </w:rPr>
              <w:t>,</w:t>
            </w:r>
            <w:r w:rsidR="00EE0153" w:rsidRPr="00EE0153">
              <w:rPr>
                <w:rFonts w:ascii="Arial" w:hAnsi="Arial" w:cs="Arial"/>
                <w:noProof/>
                <w:sz w:val="20"/>
                <w:szCs w:val="20"/>
                <w:lang w:val="en-GB"/>
              </w:rPr>
              <w:t>823</w:t>
            </w:r>
            <w:r w:rsidRPr="00DE3BCE">
              <w:rPr>
                <w:rFonts w:ascii="Arial" w:hAnsi="Arial" w:cs="Arial"/>
                <w:noProof/>
                <w:sz w:val="20"/>
                <w:szCs w:val="20"/>
                <w:lang w:val="en-GB"/>
              </w:rPr>
              <w:t>,</w:t>
            </w:r>
            <w:r w:rsidR="00EE0153" w:rsidRPr="00EE0153">
              <w:rPr>
                <w:rFonts w:ascii="Arial" w:hAnsi="Arial" w:cs="Arial"/>
                <w:noProof/>
                <w:sz w:val="20"/>
                <w:szCs w:val="20"/>
                <w:lang w:val="en-GB"/>
              </w:rPr>
              <w:t>946</w:t>
            </w:r>
            <w:r w:rsidRPr="00DE3BCE">
              <w:rPr>
                <w:rFonts w:ascii="Arial" w:hAnsi="Arial" w:cs="Arial"/>
                <w:noProof/>
                <w:sz w:val="20"/>
                <w:szCs w:val="20"/>
                <w:lang w:val="en-GB"/>
              </w:rPr>
              <w:t>)</w:t>
            </w:r>
          </w:p>
        </w:tc>
        <w:tc>
          <w:tcPr>
            <w:tcW w:w="1462" w:type="dxa"/>
            <w:tcBorders>
              <w:bottom w:val="single" w:sz="4" w:space="0" w:color="auto"/>
            </w:tcBorders>
            <w:vAlign w:val="bottom"/>
          </w:tcPr>
          <w:p w14:paraId="3D25476F" w14:textId="4D4F959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31</w:t>
            </w:r>
            <w:r w:rsidRPr="00DE3BCE">
              <w:rPr>
                <w:rFonts w:ascii="Arial" w:hAnsi="Arial" w:cs="Arial"/>
                <w:noProof/>
                <w:sz w:val="20"/>
                <w:szCs w:val="20"/>
                <w:lang w:val="en-GB"/>
              </w:rPr>
              <w:t>,</w:t>
            </w:r>
            <w:r w:rsidR="00EE0153" w:rsidRPr="00EE0153">
              <w:rPr>
                <w:rFonts w:ascii="Arial" w:hAnsi="Arial" w:cs="Arial"/>
                <w:noProof/>
                <w:sz w:val="20"/>
                <w:szCs w:val="20"/>
                <w:lang w:val="en-GB"/>
              </w:rPr>
              <w:t>922</w:t>
            </w:r>
            <w:r w:rsidRPr="00DE3BCE">
              <w:rPr>
                <w:rFonts w:ascii="Arial" w:hAnsi="Arial" w:cs="Arial"/>
                <w:noProof/>
                <w:sz w:val="20"/>
                <w:szCs w:val="20"/>
                <w:lang w:val="en-GB"/>
              </w:rPr>
              <w:t>,</w:t>
            </w:r>
            <w:r w:rsidR="00EE0153" w:rsidRPr="00EE0153">
              <w:rPr>
                <w:rFonts w:ascii="Arial" w:hAnsi="Arial" w:cs="Arial"/>
                <w:noProof/>
                <w:sz w:val="20"/>
                <w:szCs w:val="20"/>
                <w:lang w:val="en-GB"/>
              </w:rPr>
              <w:t>698</w:t>
            </w:r>
            <w:r w:rsidRPr="00DE3BCE">
              <w:rPr>
                <w:rFonts w:ascii="Arial" w:hAnsi="Arial" w:cs="Arial"/>
                <w:noProof/>
                <w:sz w:val="20"/>
                <w:szCs w:val="20"/>
                <w:lang w:val="en-GB"/>
              </w:rPr>
              <w:t>)</w:t>
            </w:r>
          </w:p>
        </w:tc>
        <w:tc>
          <w:tcPr>
            <w:tcW w:w="1531" w:type="dxa"/>
            <w:tcBorders>
              <w:bottom w:val="single" w:sz="4" w:space="0" w:color="auto"/>
            </w:tcBorders>
            <w:vAlign w:val="bottom"/>
          </w:tcPr>
          <w:p w14:paraId="5A3249DC" w14:textId="7777777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p>
        </w:tc>
        <w:tc>
          <w:tcPr>
            <w:tcW w:w="1587" w:type="dxa"/>
            <w:tcBorders>
              <w:bottom w:val="single" w:sz="4" w:space="0" w:color="auto"/>
            </w:tcBorders>
            <w:vAlign w:val="bottom"/>
          </w:tcPr>
          <w:p w14:paraId="56486346" w14:textId="3055E081"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84</w:t>
            </w:r>
            <w:r w:rsidRPr="00DE3BCE">
              <w:rPr>
                <w:rFonts w:ascii="Arial" w:hAnsi="Arial" w:cs="Arial"/>
                <w:noProof/>
                <w:sz w:val="20"/>
                <w:szCs w:val="20"/>
                <w:lang w:val="en-GB"/>
              </w:rPr>
              <w:t>,</w:t>
            </w:r>
            <w:r w:rsidR="00EE0153" w:rsidRPr="00EE0153">
              <w:rPr>
                <w:rFonts w:ascii="Arial" w:hAnsi="Arial" w:cs="Arial"/>
                <w:noProof/>
                <w:sz w:val="20"/>
                <w:szCs w:val="20"/>
                <w:lang w:val="en-GB"/>
              </w:rPr>
              <w:t>746</w:t>
            </w:r>
            <w:r w:rsidRPr="00DE3BCE">
              <w:rPr>
                <w:rFonts w:ascii="Arial" w:hAnsi="Arial" w:cs="Arial"/>
                <w:noProof/>
                <w:sz w:val="20"/>
                <w:szCs w:val="20"/>
                <w:lang w:val="en-GB"/>
              </w:rPr>
              <w:t>,</w:t>
            </w:r>
            <w:r w:rsidR="00EE0153" w:rsidRPr="00EE0153">
              <w:rPr>
                <w:rFonts w:ascii="Arial" w:hAnsi="Arial" w:cs="Arial"/>
                <w:noProof/>
                <w:sz w:val="20"/>
                <w:szCs w:val="20"/>
                <w:lang w:val="en-GB"/>
              </w:rPr>
              <w:t>644</w:t>
            </w:r>
            <w:r w:rsidRPr="00DE3BCE">
              <w:rPr>
                <w:rFonts w:ascii="Arial" w:hAnsi="Arial" w:cs="Arial"/>
                <w:noProof/>
                <w:sz w:val="20"/>
                <w:szCs w:val="20"/>
                <w:lang w:val="en-GB"/>
              </w:rPr>
              <w:t>)</w:t>
            </w:r>
          </w:p>
        </w:tc>
        <w:tc>
          <w:tcPr>
            <w:tcW w:w="1351" w:type="dxa"/>
            <w:tcBorders>
              <w:bottom w:val="single" w:sz="4" w:space="0" w:color="auto"/>
            </w:tcBorders>
            <w:shd w:val="clear" w:color="auto" w:fill="FAFAFA"/>
            <w:vAlign w:val="bottom"/>
          </w:tcPr>
          <w:p w14:paraId="321552EA" w14:textId="35199BAD"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61</w:t>
            </w:r>
            <w:r w:rsidRPr="00D43FE8">
              <w:rPr>
                <w:rFonts w:ascii="Arial" w:hAnsi="Arial" w:cs="Arial"/>
                <w:noProof/>
                <w:sz w:val="20"/>
                <w:szCs w:val="20"/>
              </w:rPr>
              <w:t>,</w:t>
            </w:r>
            <w:r w:rsidR="00EE0153" w:rsidRPr="00EE0153">
              <w:rPr>
                <w:rFonts w:ascii="Arial" w:hAnsi="Arial" w:cs="Arial"/>
                <w:noProof/>
                <w:sz w:val="20"/>
                <w:szCs w:val="20"/>
                <w:lang w:val="en-GB"/>
              </w:rPr>
              <w:t>495</w:t>
            </w:r>
            <w:r w:rsidRPr="00D43FE8">
              <w:rPr>
                <w:rFonts w:ascii="Arial" w:hAnsi="Arial" w:cs="Arial"/>
                <w:noProof/>
                <w:sz w:val="20"/>
                <w:szCs w:val="20"/>
              </w:rPr>
              <w:t>,</w:t>
            </w:r>
            <w:r w:rsidR="00EE0153" w:rsidRPr="00EE0153">
              <w:rPr>
                <w:rFonts w:ascii="Arial" w:hAnsi="Arial" w:cs="Arial"/>
                <w:noProof/>
                <w:sz w:val="20"/>
                <w:szCs w:val="20"/>
                <w:lang w:val="en-GB"/>
              </w:rPr>
              <w:t>35</w:t>
            </w:r>
            <w:r w:rsidR="00D578D5">
              <w:rPr>
                <w:rFonts w:ascii="Arial" w:hAnsi="Arial" w:cs="Arial"/>
                <w:noProof/>
                <w:sz w:val="20"/>
                <w:szCs w:val="20"/>
                <w:lang w:val="en-GB"/>
              </w:rPr>
              <w:t>9</w:t>
            </w:r>
            <w:r w:rsidRPr="00D43FE8">
              <w:rPr>
                <w:rFonts w:ascii="Arial" w:hAnsi="Arial" w:cs="Arial"/>
                <w:noProof/>
                <w:sz w:val="20"/>
                <w:szCs w:val="20"/>
              </w:rPr>
              <w:t>)</w:t>
            </w:r>
          </w:p>
        </w:tc>
        <w:tc>
          <w:tcPr>
            <w:tcW w:w="1531" w:type="dxa"/>
            <w:tcBorders>
              <w:bottom w:val="single" w:sz="4" w:space="0" w:color="auto"/>
            </w:tcBorders>
            <w:shd w:val="clear" w:color="auto" w:fill="FAFAFA"/>
            <w:vAlign w:val="bottom"/>
          </w:tcPr>
          <w:p w14:paraId="771AB6B8" w14:textId="1942FCFC"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p>
        </w:tc>
        <w:tc>
          <w:tcPr>
            <w:tcW w:w="1419" w:type="dxa"/>
            <w:tcBorders>
              <w:bottom w:val="single" w:sz="4" w:space="0" w:color="auto"/>
            </w:tcBorders>
            <w:shd w:val="clear" w:color="auto" w:fill="FAFAFA"/>
            <w:vAlign w:val="bottom"/>
          </w:tcPr>
          <w:p w14:paraId="56E09745" w14:textId="556B564B"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146</w:t>
            </w:r>
            <w:r w:rsidRPr="00D43FE8">
              <w:rPr>
                <w:rFonts w:ascii="Arial" w:hAnsi="Arial" w:cs="Arial"/>
                <w:noProof/>
                <w:sz w:val="20"/>
                <w:szCs w:val="20"/>
              </w:rPr>
              <w:t>,</w:t>
            </w:r>
            <w:r w:rsidR="00EE0153" w:rsidRPr="00EE0153">
              <w:rPr>
                <w:rFonts w:ascii="Arial" w:hAnsi="Arial" w:cs="Arial"/>
                <w:noProof/>
                <w:sz w:val="20"/>
                <w:szCs w:val="20"/>
                <w:lang w:val="en-GB"/>
              </w:rPr>
              <w:t>242</w:t>
            </w:r>
            <w:r w:rsidRPr="00D43FE8">
              <w:rPr>
                <w:rFonts w:ascii="Arial" w:hAnsi="Arial" w:cs="Arial"/>
                <w:noProof/>
                <w:sz w:val="20"/>
                <w:szCs w:val="20"/>
              </w:rPr>
              <w:t>,</w:t>
            </w:r>
            <w:r w:rsidR="00EE0153" w:rsidRPr="00EE0153">
              <w:rPr>
                <w:rFonts w:ascii="Arial" w:hAnsi="Arial" w:cs="Arial"/>
                <w:noProof/>
                <w:sz w:val="20"/>
                <w:szCs w:val="20"/>
                <w:lang w:val="en-GB"/>
              </w:rPr>
              <w:t>00</w:t>
            </w:r>
            <w:r w:rsidR="00D578D5">
              <w:rPr>
                <w:rFonts w:ascii="Arial" w:hAnsi="Arial" w:cs="Arial"/>
                <w:noProof/>
                <w:sz w:val="20"/>
                <w:szCs w:val="20"/>
                <w:lang w:val="en-GB"/>
              </w:rPr>
              <w:t>3</w:t>
            </w:r>
            <w:r w:rsidRPr="00D43FE8">
              <w:rPr>
                <w:rFonts w:ascii="Arial" w:hAnsi="Arial" w:cs="Arial"/>
                <w:noProof/>
                <w:sz w:val="20"/>
                <w:szCs w:val="20"/>
              </w:rPr>
              <w:t>)</w:t>
            </w:r>
          </w:p>
        </w:tc>
      </w:tr>
      <w:tr w:rsidR="00FA3E89" w:rsidRPr="00DE3BCE" w14:paraId="0F6846EA" w14:textId="77777777" w:rsidTr="00FA3E89">
        <w:tc>
          <w:tcPr>
            <w:tcW w:w="4817" w:type="dxa"/>
            <w:vAlign w:val="bottom"/>
          </w:tcPr>
          <w:p w14:paraId="35CC7600" w14:textId="77777777" w:rsidR="00FA3E89" w:rsidRDefault="00FA3E89" w:rsidP="00FA3E89">
            <w:pPr>
              <w:pStyle w:val="a"/>
              <w:tabs>
                <w:tab w:val="right" w:pos="9810"/>
              </w:tabs>
              <w:ind w:left="-105" w:right="0"/>
              <w:jc w:val="thaiDistribute"/>
              <w:rPr>
                <w:rFonts w:ascii="Arial" w:eastAsia="Angsana New" w:hAnsi="Arial" w:cs="Arial"/>
                <w:sz w:val="20"/>
                <w:szCs w:val="20"/>
              </w:rPr>
            </w:pPr>
          </w:p>
        </w:tc>
        <w:tc>
          <w:tcPr>
            <w:tcW w:w="1587" w:type="dxa"/>
            <w:tcBorders>
              <w:top w:val="single" w:sz="4" w:space="0" w:color="auto"/>
            </w:tcBorders>
            <w:vAlign w:val="bottom"/>
          </w:tcPr>
          <w:p w14:paraId="7FD79E49" w14:textId="77777777" w:rsidR="00FA3E89" w:rsidRPr="00DE3BCE" w:rsidRDefault="00FA3E89" w:rsidP="000B22F2">
            <w:pPr>
              <w:spacing w:after="0" w:line="240" w:lineRule="auto"/>
              <w:ind w:right="-72"/>
              <w:jc w:val="right"/>
              <w:rPr>
                <w:rFonts w:ascii="Arial" w:hAnsi="Arial" w:cs="Arial"/>
                <w:noProof/>
                <w:sz w:val="20"/>
                <w:szCs w:val="20"/>
                <w:lang w:val="en-GB"/>
              </w:rPr>
            </w:pPr>
          </w:p>
        </w:tc>
        <w:tc>
          <w:tcPr>
            <w:tcW w:w="1462" w:type="dxa"/>
            <w:tcBorders>
              <w:top w:val="single" w:sz="4" w:space="0" w:color="auto"/>
            </w:tcBorders>
            <w:vAlign w:val="bottom"/>
          </w:tcPr>
          <w:p w14:paraId="0DE050E1" w14:textId="77777777" w:rsidR="00FA3E89" w:rsidRPr="00DE3BCE" w:rsidRDefault="00FA3E89" w:rsidP="000B22F2">
            <w:pPr>
              <w:spacing w:after="0" w:line="240" w:lineRule="auto"/>
              <w:ind w:right="-72"/>
              <w:jc w:val="right"/>
              <w:rPr>
                <w:rFonts w:ascii="Arial" w:hAnsi="Arial" w:cs="Arial"/>
                <w:noProof/>
                <w:sz w:val="20"/>
                <w:szCs w:val="20"/>
                <w:lang w:val="en-GB"/>
              </w:rPr>
            </w:pPr>
          </w:p>
        </w:tc>
        <w:tc>
          <w:tcPr>
            <w:tcW w:w="1531" w:type="dxa"/>
            <w:tcBorders>
              <w:top w:val="single" w:sz="4" w:space="0" w:color="auto"/>
            </w:tcBorders>
            <w:vAlign w:val="bottom"/>
          </w:tcPr>
          <w:p w14:paraId="718B930A" w14:textId="77777777" w:rsidR="00FA3E89" w:rsidRPr="00DE3BCE" w:rsidRDefault="00FA3E89" w:rsidP="000B22F2">
            <w:pPr>
              <w:spacing w:after="0" w:line="240" w:lineRule="auto"/>
              <w:ind w:right="-72"/>
              <w:jc w:val="right"/>
              <w:rPr>
                <w:rFonts w:ascii="Arial" w:hAnsi="Arial" w:cs="Arial"/>
                <w:noProof/>
                <w:sz w:val="20"/>
                <w:szCs w:val="20"/>
                <w:lang w:val="en-GB"/>
              </w:rPr>
            </w:pPr>
          </w:p>
        </w:tc>
        <w:tc>
          <w:tcPr>
            <w:tcW w:w="1587" w:type="dxa"/>
            <w:tcBorders>
              <w:top w:val="single" w:sz="4" w:space="0" w:color="auto"/>
            </w:tcBorders>
            <w:vAlign w:val="bottom"/>
          </w:tcPr>
          <w:p w14:paraId="1294D588" w14:textId="77777777" w:rsidR="00FA3E89" w:rsidRPr="00DE3BCE" w:rsidRDefault="00FA3E89" w:rsidP="000B22F2">
            <w:pPr>
              <w:spacing w:after="0" w:line="240" w:lineRule="auto"/>
              <w:ind w:right="-72"/>
              <w:jc w:val="right"/>
              <w:rPr>
                <w:rFonts w:ascii="Arial" w:hAnsi="Arial" w:cs="Arial"/>
                <w:noProof/>
                <w:sz w:val="20"/>
                <w:szCs w:val="20"/>
                <w:lang w:val="en-GB"/>
              </w:rPr>
            </w:pPr>
          </w:p>
        </w:tc>
        <w:tc>
          <w:tcPr>
            <w:tcW w:w="1351" w:type="dxa"/>
            <w:tcBorders>
              <w:top w:val="single" w:sz="4" w:space="0" w:color="auto"/>
            </w:tcBorders>
            <w:shd w:val="clear" w:color="auto" w:fill="FAFAFA"/>
            <w:vAlign w:val="bottom"/>
          </w:tcPr>
          <w:p w14:paraId="72D06F49" w14:textId="77777777" w:rsidR="00FA3E89" w:rsidRPr="00D43FE8" w:rsidRDefault="00FA3E89" w:rsidP="000B22F2">
            <w:pPr>
              <w:spacing w:after="0" w:line="240" w:lineRule="auto"/>
              <w:ind w:right="-72"/>
              <w:jc w:val="right"/>
              <w:rPr>
                <w:rFonts w:ascii="Arial" w:hAnsi="Arial" w:cs="Arial"/>
                <w:noProof/>
                <w:sz w:val="20"/>
                <w:szCs w:val="20"/>
              </w:rPr>
            </w:pPr>
          </w:p>
        </w:tc>
        <w:tc>
          <w:tcPr>
            <w:tcW w:w="1531" w:type="dxa"/>
            <w:tcBorders>
              <w:top w:val="single" w:sz="4" w:space="0" w:color="auto"/>
            </w:tcBorders>
            <w:shd w:val="clear" w:color="auto" w:fill="FAFAFA"/>
            <w:vAlign w:val="bottom"/>
          </w:tcPr>
          <w:p w14:paraId="414A3C28" w14:textId="77777777" w:rsidR="00FA3E89" w:rsidRPr="00D43FE8" w:rsidRDefault="00FA3E89" w:rsidP="000B22F2">
            <w:pPr>
              <w:spacing w:after="0" w:line="240" w:lineRule="auto"/>
              <w:ind w:right="-72"/>
              <w:jc w:val="right"/>
              <w:rPr>
                <w:rFonts w:ascii="Arial" w:hAnsi="Arial" w:cs="Arial"/>
                <w:noProof/>
                <w:sz w:val="20"/>
                <w:szCs w:val="20"/>
              </w:rPr>
            </w:pPr>
          </w:p>
        </w:tc>
        <w:tc>
          <w:tcPr>
            <w:tcW w:w="1419" w:type="dxa"/>
            <w:tcBorders>
              <w:top w:val="single" w:sz="4" w:space="0" w:color="auto"/>
            </w:tcBorders>
            <w:shd w:val="clear" w:color="auto" w:fill="FAFAFA"/>
            <w:vAlign w:val="bottom"/>
          </w:tcPr>
          <w:p w14:paraId="57F28F17" w14:textId="77777777" w:rsidR="00FA3E89" w:rsidRPr="00D43FE8" w:rsidRDefault="00FA3E89" w:rsidP="000B22F2">
            <w:pPr>
              <w:spacing w:after="0" w:line="240" w:lineRule="auto"/>
              <w:ind w:right="-72"/>
              <w:jc w:val="right"/>
              <w:rPr>
                <w:rFonts w:ascii="Arial" w:hAnsi="Arial" w:cs="Arial"/>
                <w:noProof/>
                <w:sz w:val="20"/>
                <w:szCs w:val="20"/>
              </w:rPr>
            </w:pPr>
          </w:p>
        </w:tc>
      </w:tr>
      <w:tr w:rsidR="000B22F2" w:rsidRPr="00DE3BCE" w14:paraId="41182284" w14:textId="77777777" w:rsidTr="00FA3E89">
        <w:tc>
          <w:tcPr>
            <w:tcW w:w="4817" w:type="dxa"/>
            <w:vAlign w:val="bottom"/>
          </w:tcPr>
          <w:p w14:paraId="144E00C8" w14:textId="77777777" w:rsidR="000B22F2" w:rsidRPr="00DE3BCE" w:rsidRDefault="000B22F2" w:rsidP="00FA3E89">
            <w:pPr>
              <w:pStyle w:val="a"/>
              <w:tabs>
                <w:tab w:val="right" w:pos="9810"/>
              </w:tabs>
              <w:ind w:left="-105" w:right="0"/>
              <w:jc w:val="thaiDistribute"/>
              <w:rPr>
                <w:rFonts w:ascii="Arial" w:eastAsia="Angsana New" w:hAnsi="Arial" w:cs="Arial"/>
                <w:sz w:val="20"/>
                <w:szCs w:val="20"/>
                <w:cs/>
              </w:rPr>
            </w:pPr>
          </w:p>
        </w:tc>
        <w:tc>
          <w:tcPr>
            <w:tcW w:w="1587" w:type="dxa"/>
            <w:tcBorders>
              <w:bottom w:val="single" w:sz="4" w:space="0" w:color="auto"/>
            </w:tcBorders>
            <w:vAlign w:val="bottom"/>
          </w:tcPr>
          <w:p w14:paraId="0F80B4FA" w14:textId="24462102"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71</w:t>
            </w:r>
            <w:r w:rsidRPr="00DE3BCE">
              <w:rPr>
                <w:rFonts w:ascii="Arial" w:hAnsi="Arial" w:cs="Arial"/>
                <w:noProof/>
                <w:sz w:val="20"/>
                <w:szCs w:val="20"/>
                <w:lang w:val="en-GB"/>
              </w:rPr>
              <w:t>,</w:t>
            </w:r>
            <w:r w:rsidR="00EE0153" w:rsidRPr="00EE0153">
              <w:rPr>
                <w:rFonts w:ascii="Arial" w:hAnsi="Arial" w:cs="Arial"/>
                <w:noProof/>
                <w:sz w:val="20"/>
                <w:szCs w:val="20"/>
                <w:lang w:val="en-GB"/>
              </w:rPr>
              <w:t>121</w:t>
            </w:r>
            <w:r w:rsidRPr="00DE3BCE">
              <w:rPr>
                <w:rFonts w:ascii="Arial" w:hAnsi="Arial" w:cs="Arial"/>
                <w:noProof/>
                <w:sz w:val="20"/>
                <w:szCs w:val="20"/>
                <w:lang w:val="en-GB"/>
              </w:rPr>
              <w:t>,</w:t>
            </w:r>
            <w:r w:rsidR="00EE0153" w:rsidRPr="00EE0153">
              <w:rPr>
                <w:rFonts w:ascii="Arial" w:hAnsi="Arial" w:cs="Arial"/>
                <w:noProof/>
                <w:sz w:val="20"/>
                <w:szCs w:val="20"/>
                <w:lang w:val="en-GB"/>
              </w:rPr>
              <w:t>278</w:t>
            </w:r>
            <w:r w:rsidRPr="00DE3BCE">
              <w:rPr>
                <w:rFonts w:ascii="Arial" w:hAnsi="Arial" w:cs="Arial"/>
                <w:noProof/>
                <w:sz w:val="20"/>
                <w:szCs w:val="20"/>
                <w:lang w:val="en-GB"/>
              </w:rPr>
              <w:t>)</w:t>
            </w:r>
          </w:p>
        </w:tc>
        <w:tc>
          <w:tcPr>
            <w:tcW w:w="1462" w:type="dxa"/>
            <w:tcBorders>
              <w:bottom w:val="single" w:sz="4" w:space="0" w:color="auto"/>
            </w:tcBorders>
            <w:vAlign w:val="bottom"/>
          </w:tcPr>
          <w:p w14:paraId="57ABA243" w14:textId="693D0387"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29</w:t>
            </w:r>
            <w:r w:rsidRPr="00DE3BCE">
              <w:rPr>
                <w:rFonts w:ascii="Arial" w:hAnsi="Arial" w:cs="Arial"/>
                <w:noProof/>
                <w:sz w:val="20"/>
                <w:szCs w:val="20"/>
                <w:lang w:val="en-GB"/>
              </w:rPr>
              <w:t>,</w:t>
            </w:r>
            <w:r w:rsidR="00EE0153" w:rsidRPr="00EE0153">
              <w:rPr>
                <w:rFonts w:ascii="Arial" w:hAnsi="Arial" w:cs="Arial"/>
                <w:noProof/>
                <w:sz w:val="20"/>
                <w:szCs w:val="20"/>
                <w:lang w:val="en-GB"/>
              </w:rPr>
              <w:t>744</w:t>
            </w:r>
            <w:r w:rsidRPr="00DE3BCE">
              <w:rPr>
                <w:rFonts w:ascii="Arial" w:hAnsi="Arial" w:cs="Arial"/>
                <w:noProof/>
                <w:sz w:val="20"/>
                <w:szCs w:val="20"/>
                <w:lang w:val="en-GB"/>
              </w:rPr>
              <w:t>,</w:t>
            </w:r>
            <w:r w:rsidR="00EE0153" w:rsidRPr="00EE0153">
              <w:rPr>
                <w:rFonts w:ascii="Arial" w:hAnsi="Arial" w:cs="Arial"/>
                <w:noProof/>
                <w:sz w:val="20"/>
                <w:szCs w:val="20"/>
                <w:lang w:val="en-GB"/>
              </w:rPr>
              <w:t>058</w:t>
            </w:r>
            <w:r w:rsidRPr="00DE3BCE">
              <w:rPr>
                <w:rFonts w:ascii="Arial" w:hAnsi="Arial" w:cs="Arial"/>
                <w:noProof/>
                <w:sz w:val="20"/>
                <w:szCs w:val="20"/>
                <w:lang w:val="en-GB"/>
              </w:rPr>
              <w:t>)</w:t>
            </w:r>
          </w:p>
        </w:tc>
        <w:tc>
          <w:tcPr>
            <w:tcW w:w="1531" w:type="dxa"/>
            <w:tcBorders>
              <w:bottom w:val="single" w:sz="4" w:space="0" w:color="auto"/>
            </w:tcBorders>
            <w:vAlign w:val="bottom"/>
          </w:tcPr>
          <w:p w14:paraId="6E7CD8D0" w14:textId="1042D4F0"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108</w:t>
            </w:r>
            <w:r w:rsidRPr="00DE3BCE">
              <w:rPr>
                <w:rFonts w:ascii="Arial" w:hAnsi="Arial" w:cs="Arial"/>
                <w:noProof/>
                <w:sz w:val="20"/>
                <w:szCs w:val="20"/>
                <w:lang w:val="en-GB"/>
              </w:rPr>
              <w:t>,</w:t>
            </w:r>
            <w:r w:rsidR="00EE0153" w:rsidRPr="00EE0153">
              <w:rPr>
                <w:rFonts w:ascii="Arial" w:hAnsi="Arial" w:cs="Arial"/>
                <w:noProof/>
                <w:sz w:val="20"/>
                <w:szCs w:val="20"/>
                <w:lang w:val="en-GB"/>
              </w:rPr>
              <w:t>647</w:t>
            </w:r>
            <w:r w:rsidRPr="00DE3BCE">
              <w:rPr>
                <w:rFonts w:ascii="Arial" w:hAnsi="Arial" w:cs="Arial"/>
                <w:noProof/>
                <w:sz w:val="20"/>
                <w:szCs w:val="20"/>
                <w:lang w:val="en-GB"/>
              </w:rPr>
              <w:t>,</w:t>
            </w:r>
            <w:r w:rsidR="00EE0153" w:rsidRPr="00EE0153">
              <w:rPr>
                <w:rFonts w:ascii="Arial" w:hAnsi="Arial" w:cs="Arial"/>
                <w:noProof/>
                <w:sz w:val="20"/>
                <w:szCs w:val="20"/>
                <w:lang w:val="en-GB"/>
              </w:rPr>
              <w:t>711</w:t>
            </w:r>
            <w:r w:rsidRPr="00DE3BCE">
              <w:rPr>
                <w:rFonts w:ascii="Arial" w:hAnsi="Arial" w:cs="Arial"/>
                <w:noProof/>
                <w:sz w:val="20"/>
                <w:szCs w:val="20"/>
                <w:lang w:val="en-GB"/>
              </w:rPr>
              <w:t>)</w:t>
            </w:r>
          </w:p>
        </w:tc>
        <w:tc>
          <w:tcPr>
            <w:tcW w:w="1587" w:type="dxa"/>
            <w:tcBorders>
              <w:bottom w:val="single" w:sz="4" w:space="0" w:color="auto"/>
            </w:tcBorders>
            <w:vAlign w:val="bottom"/>
          </w:tcPr>
          <w:p w14:paraId="46969E72" w14:textId="4E176BE9"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209</w:t>
            </w:r>
            <w:r w:rsidRPr="00DE3BCE">
              <w:rPr>
                <w:rFonts w:ascii="Arial" w:hAnsi="Arial" w:cs="Arial"/>
                <w:noProof/>
                <w:sz w:val="20"/>
                <w:szCs w:val="20"/>
                <w:lang w:val="en-GB"/>
              </w:rPr>
              <w:t>,</w:t>
            </w:r>
            <w:r w:rsidR="00EE0153" w:rsidRPr="00EE0153">
              <w:rPr>
                <w:rFonts w:ascii="Arial" w:hAnsi="Arial" w:cs="Arial"/>
                <w:noProof/>
                <w:sz w:val="20"/>
                <w:szCs w:val="20"/>
                <w:lang w:val="en-GB"/>
              </w:rPr>
              <w:t>513</w:t>
            </w:r>
            <w:r w:rsidRPr="00DE3BCE">
              <w:rPr>
                <w:rFonts w:ascii="Arial" w:hAnsi="Arial" w:cs="Arial"/>
                <w:noProof/>
                <w:sz w:val="20"/>
                <w:szCs w:val="20"/>
                <w:lang w:val="en-GB"/>
              </w:rPr>
              <w:t>,</w:t>
            </w:r>
            <w:r w:rsidR="00EE0153" w:rsidRPr="00EE0153">
              <w:rPr>
                <w:rFonts w:ascii="Arial" w:hAnsi="Arial" w:cs="Arial"/>
                <w:noProof/>
                <w:sz w:val="20"/>
                <w:szCs w:val="20"/>
                <w:lang w:val="en-GB"/>
              </w:rPr>
              <w:t>047</w:t>
            </w:r>
            <w:r w:rsidRPr="00DE3BCE">
              <w:rPr>
                <w:rFonts w:ascii="Arial" w:hAnsi="Arial" w:cs="Arial"/>
                <w:noProof/>
                <w:sz w:val="20"/>
                <w:szCs w:val="20"/>
                <w:lang w:val="en-GB"/>
              </w:rPr>
              <w:t>)</w:t>
            </w:r>
          </w:p>
        </w:tc>
        <w:tc>
          <w:tcPr>
            <w:tcW w:w="1351" w:type="dxa"/>
            <w:tcBorders>
              <w:bottom w:val="single" w:sz="4" w:space="0" w:color="auto"/>
            </w:tcBorders>
            <w:shd w:val="clear" w:color="auto" w:fill="FAFAFA"/>
            <w:vAlign w:val="bottom"/>
          </w:tcPr>
          <w:p w14:paraId="1B49510F" w14:textId="74D4ED82"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52</w:t>
            </w:r>
            <w:r w:rsidRPr="00D43FE8">
              <w:rPr>
                <w:rFonts w:ascii="Arial" w:hAnsi="Arial" w:cs="Arial"/>
                <w:noProof/>
                <w:sz w:val="20"/>
                <w:szCs w:val="20"/>
              </w:rPr>
              <w:t>,</w:t>
            </w:r>
            <w:r w:rsidR="00EE0153" w:rsidRPr="00EE0153">
              <w:rPr>
                <w:rFonts w:ascii="Arial" w:hAnsi="Arial" w:cs="Arial"/>
                <w:noProof/>
                <w:sz w:val="20"/>
                <w:szCs w:val="20"/>
                <w:lang w:val="en-GB"/>
              </w:rPr>
              <w:t>726</w:t>
            </w:r>
            <w:r w:rsidRPr="00D43FE8">
              <w:rPr>
                <w:rFonts w:ascii="Arial" w:hAnsi="Arial" w:cs="Arial"/>
                <w:noProof/>
                <w:sz w:val="20"/>
                <w:szCs w:val="20"/>
              </w:rPr>
              <w:t>,</w:t>
            </w:r>
            <w:r w:rsidR="00EE0153" w:rsidRPr="00EE0153">
              <w:rPr>
                <w:rFonts w:ascii="Arial" w:hAnsi="Arial" w:cs="Arial"/>
                <w:noProof/>
                <w:sz w:val="20"/>
                <w:szCs w:val="20"/>
                <w:lang w:val="en-GB"/>
              </w:rPr>
              <w:t>25</w:t>
            </w:r>
            <w:r w:rsidR="00D578D5">
              <w:rPr>
                <w:rFonts w:ascii="Arial" w:hAnsi="Arial" w:cs="Arial"/>
                <w:noProof/>
                <w:sz w:val="20"/>
                <w:szCs w:val="20"/>
                <w:lang w:val="en-GB"/>
              </w:rPr>
              <w:t>7</w:t>
            </w:r>
            <w:r w:rsidRPr="00D43FE8">
              <w:rPr>
                <w:rFonts w:ascii="Arial" w:hAnsi="Arial" w:cs="Arial"/>
                <w:noProof/>
                <w:sz w:val="20"/>
                <w:szCs w:val="20"/>
              </w:rPr>
              <w:t>)</w:t>
            </w:r>
          </w:p>
        </w:tc>
        <w:tc>
          <w:tcPr>
            <w:tcW w:w="1531" w:type="dxa"/>
            <w:tcBorders>
              <w:bottom w:val="single" w:sz="4" w:space="0" w:color="auto"/>
            </w:tcBorders>
            <w:shd w:val="clear" w:color="auto" w:fill="FAFAFA"/>
            <w:vAlign w:val="bottom"/>
          </w:tcPr>
          <w:p w14:paraId="66B77786" w14:textId="7B12CE12"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430</w:t>
            </w:r>
            <w:r w:rsidRPr="00D43FE8">
              <w:rPr>
                <w:rFonts w:ascii="Arial" w:hAnsi="Arial" w:cs="Arial"/>
                <w:noProof/>
                <w:sz w:val="20"/>
                <w:szCs w:val="20"/>
              </w:rPr>
              <w:t>,</w:t>
            </w:r>
            <w:r w:rsidR="00EE0153" w:rsidRPr="00EE0153">
              <w:rPr>
                <w:rFonts w:ascii="Arial" w:hAnsi="Arial" w:cs="Arial"/>
                <w:noProof/>
                <w:sz w:val="20"/>
                <w:szCs w:val="20"/>
                <w:lang w:val="en-GB"/>
              </w:rPr>
              <w:t>415</w:t>
            </w:r>
            <w:r w:rsidRPr="00D43FE8">
              <w:rPr>
                <w:rFonts w:ascii="Arial" w:hAnsi="Arial" w:cs="Arial"/>
                <w:noProof/>
                <w:sz w:val="20"/>
                <w:szCs w:val="20"/>
              </w:rPr>
              <w:t>,</w:t>
            </w:r>
            <w:r w:rsidR="00EE0153" w:rsidRPr="00EE0153">
              <w:rPr>
                <w:rFonts w:ascii="Arial" w:hAnsi="Arial" w:cs="Arial"/>
                <w:noProof/>
                <w:sz w:val="20"/>
                <w:szCs w:val="20"/>
                <w:lang w:val="en-GB"/>
              </w:rPr>
              <w:t>023</w:t>
            </w:r>
            <w:r w:rsidRPr="00D43FE8">
              <w:rPr>
                <w:rFonts w:ascii="Arial" w:hAnsi="Arial" w:cs="Arial"/>
                <w:noProof/>
                <w:sz w:val="20"/>
                <w:szCs w:val="20"/>
              </w:rPr>
              <w:t>)</w:t>
            </w:r>
          </w:p>
        </w:tc>
        <w:tc>
          <w:tcPr>
            <w:tcW w:w="1419" w:type="dxa"/>
            <w:tcBorders>
              <w:bottom w:val="single" w:sz="4" w:space="0" w:color="auto"/>
            </w:tcBorders>
            <w:shd w:val="clear" w:color="auto" w:fill="FAFAFA"/>
            <w:vAlign w:val="bottom"/>
          </w:tcPr>
          <w:p w14:paraId="27715009" w14:textId="0035A7AD" w:rsidR="000B22F2" w:rsidRPr="00D43FE8" w:rsidRDefault="000B22F2" w:rsidP="000B22F2">
            <w:pPr>
              <w:spacing w:after="0" w:line="240" w:lineRule="auto"/>
              <w:ind w:right="-72"/>
              <w:jc w:val="right"/>
              <w:rPr>
                <w:rFonts w:ascii="Arial" w:hAnsi="Arial" w:cs="Arial"/>
                <w:noProof/>
                <w:sz w:val="20"/>
                <w:szCs w:val="20"/>
              </w:rPr>
            </w:pPr>
            <w:r w:rsidRPr="00D43FE8">
              <w:rPr>
                <w:rFonts w:ascii="Arial" w:hAnsi="Arial" w:cs="Arial"/>
                <w:noProof/>
                <w:sz w:val="20"/>
                <w:szCs w:val="20"/>
              </w:rPr>
              <w:t>(</w:t>
            </w:r>
            <w:r w:rsidR="00EE0153" w:rsidRPr="00EE0153">
              <w:rPr>
                <w:rFonts w:ascii="Arial" w:hAnsi="Arial" w:cs="Arial"/>
                <w:noProof/>
                <w:sz w:val="20"/>
                <w:szCs w:val="20"/>
                <w:lang w:val="en-GB"/>
              </w:rPr>
              <w:t>692</w:t>
            </w:r>
            <w:r w:rsidRPr="00D43FE8">
              <w:rPr>
                <w:rFonts w:ascii="Arial" w:hAnsi="Arial" w:cs="Arial"/>
                <w:noProof/>
                <w:sz w:val="20"/>
                <w:szCs w:val="20"/>
              </w:rPr>
              <w:t>,</w:t>
            </w:r>
            <w:r w:rsidR="00EE0153" w:rsidRPr="00EE0153">
              <w:rPr>
                <w:rFonts w:ascii="Arial" w:hAnsi="Arial" w:cs="Arial"/>
                <w:noProof/>
                <w:sz w:val="20"/>
                <w:szCs w:val="20"/>
                <w:lang w:val="en-GB"/>
              </w:rPr>
              <w:t>654</w:t>
            </w:r>
            <w:r w:rsidRPr="00D43FE8">
              <w:rPr>
                <w:rFonts w:ascii="Arial" w:hAnsi="Arial" w:cs="Arial"/>
                <w:noProof/>
                <w:sz w:val="20"/>
                <w:szCs w:val="20"/>
              </w:rPr>
              <w:t>,</w:t>
            </w:r>
            <w:r w:rsidR="00EE0153" w:rsidRPr="00EE0153">
              <w:rPr>
                <w:rFonts w:ascii="Arial" w:hAnsi="Arial" w:cs="Arial"/>
                <w:noProof/>
                <w:sz w:val="20"/>
                <w:szCs w:val="20"/>
                <w:lang w:val="en-GB"/>
              </w:rPr>
              <w:t>32</w:t>
            </w:r>
            <w:r w:rsidR="00D578D5">
              <w:rPr>
                <w:rFonts w:ascii="Arial" w:hAnsi="Arial" w:cs="Arial"/>
                <w:noProof/>
                <w:sz w:val="20"/>
                <w:szCs w:val="20"/>
                <w:lang w:val="en-GB"/>
              </w:rPr>
              <w:t>7</w:t>
            </w:r>
            <w:r w:rsidRPr="00D43FE8">
              <w:rPr>
                <w:rFonts w:ascii="Arial" w:hAnsi="Arial" w:cs="Arial"/>
                <w:noProof/>
                <w:sz w:val="20"/>
                <w:szCs w:val="20"/>
              </w:rPr>
              <w:t>)</w:t>
            </w:r>
          </w:p>
        </w:tc>
      </w:tr>
      <w:tr w:rsidR="000B22F2" w:rsidRPr="00DE3BCE" w14:paraId="6387468B" w14:textId="77777777" w:rsidTr="00FA3E89">
        <w:tc>
          <w:tcPr>
            <w:tcW w:w="4817" w:type="dxa"/>
            <w:vAlign w:val="bottom"/>
          </w:tcPr>
          <w:p w14:paraId="55F0F319" w14:textId="77777777" w:rsidR="000B22F2" w:rsidRPr="00DE3BCE" w:rsidRDefault="000B22F2" w:rsidP="00FA3E89">
            <w:pPr>
              <w:pStyle w:val="a"/>
              <w:tabs>
                <w:tab w:val="right" w:pos="9810"/>
              </w:tabs>
              <w:ind w:left="-105" w:right="0"/>
              <w:jc w:val="thaiDistribute"/>
              <w:rPr>
                <w:rFonts w:ascii="Arial" w:eastAsia="Angsana New" w:hAnsi="Arial" w:cs="Arial"/>
                <w:sz w:val="20"/>
                <w:szCs w:val="20"/>
                <w:cs/>
              </w:rPr>
            </w:pPr>
          </w:p>
        </w:tc>
        <w:tc>
          <w:tcPr>
            <w:tcW w:w="1587" w:type="dxa"/>
            <w:tcBorders>
              <w:top w:val="single" w:sz="4" w:space="0" w:color="auto"/>
            </w:tcBorders>
            <w:vAlign w:val="bottom"/>
          </w:tcPr>
          <w:p w14:paraId="17AAFB6C" w14:textId="77777777" w:rsidR="000B22F2" w:rsidRPr="00DE3BCE" w:rsidRDefault="000B22F2" w:rsidP="000B22F2">
            <w:pPr>
              <w:spacing w:after="0" w:line="240" w:lineRule="auto"/>
              <w:ind w:right="-72"/>
              <w:jc w:val="right"/>
              <w:rPr>
                <w:rFonts w:ascii="Arial" w:hAnsi="Arial" w:cs="Arial"/>
                <w:noProof/>
                <w:sz w:val="20"/>
                <w:szCs w:val="20"/>
              </w:rPr>
            </w:pPr>
          </w:p>
        </w:tc>
        <w:tc>
          <w:tcPr>
            <w:tcW w:w="1462" w:type="dxa"/>
            <w:tcBorders>
              <w:top w:val="single" w:sz="4" w:space="0" w:color="auto"/>
            </w:tcBorders>
            <w:vAlign w:val="bottom"/>
          </w:tcPr>
          <w:p w14:paraId="157C22F2" w14:textId="77777777" w:rsidR="000B22F2" w:rsidRPr="00DE3BCE" w:rsidRDefault="000B22F2" w:rsidP="000B22F2">
            <w:pPr>
              <w:spacing w:after="0" w:line="240" w:lineRule="auto"/>
              <w:ind w:right="-72"/>
              <w:jc w:val="right"/>
              <w:rPr>
                <w:rFonts w:ascii="Arial" w:hAnsi="Arial" w:cs="Arial"/>
                <w:noProof/>
                <w:sz w:val="20"/>
                <w:szCs w:val="20"/>
              </w:rPr>
            </w:pPr>
          </w:p>
        </w:tc>
        <w:tc>
          <w:tcPr>
            <w:tcW w:w="1531" w:type="dxa"/>
            <w:tcBorders>
              <w:top w:val="single" w:sz="4" w:space="0" w:color="auto"/>
            </w:tcBorders>
            <w:vAlign w:val="bottom"/>
          </w:tcPr>
          <w:p w14:paraId="5655670B" w14:textId="77777777" w:rsidR="000B22F2" w:rsidRPr="00DE3BCE" w:rsidRDefault="000B22F2" w:rsidP="000B22F2">
            <w:pPr>
              <w:spacing w:after="0" w:line="240" w:lineRule="auto"/>
              <w:ind w:right="-72"/>
              <w:jc w:val="right"/>
              <w:rPr>
                <w:rFonts w:ascii="Arial" w:hAnsi="Arial" w:cs="Arial"/>
                <w:noProof/>
                <w:sz w:val="20"/>
                <w:szCs w:val="20"/>
              </w:rPr>
            </w:pPr>
          </w:p>
        </w:tc>
        <w:tc>
          <w:tcPr>
            <w:tcW w:w="1587" w:type="dxa"/>
            <w:tcBorders>
              <w:top w:val="single" w:sz="4" w:space="0" w:color="auto"/>
            </w:tcBorders>
            <w:vAlign w:val="bottom"/>
          </w:tcPr>
          <w:p w14:paraId="255EF5A0" w14:textId="77777777" w:rsidR="000B22F2" w:rsidRPr="00DE3BCE" w:rsidRDefault="000B22F2" w:rsidP="000B22F2">
            <w:pPr>
              <w:spacing w:after="0" w:line="240" w:lineRule="auto"/>
              <w:ind w:right="-72"/>
              <w:jc w:val="right"/>
              <w:rPr>
                <w:rFonts w:ascii="Arial" w:hAnsi="Arial" w:cs="Arial"/>
                <w:noProof/>
                <w:sz w:val="20"/>
                <w:szCs w:val="20"/>
              </w:rPr>
            </w:pPr>
          </w:p>
        </w:tc>
        <w:tc>
          <w:tcPr>
            <w:tcW w:w="1351" w:type="dxa"/>
            <w:tcBorders>
              <w:top w:val="single" w:sz="4" w:space="0" w:color="auto"/>
            </w:tcBorders>
            <w:shd w:val="clear" w:color="auto" w:fill="FAFAFA"/>
            <w:vAlign w:val="bottom"/>
          </w:tcPr>
          <w:p w14:paraId="4701D2CA" w14:textId="77777777" w:rsidR="000B22F2" w:rsidRPr="00DE3BCE" w:rsidRDefault="000B22F2" w:rsidP="000B22F2">
            <w:pPr>
              <w:spacing w:after="0" w:line="240" w:lineRule="auto"/>
              <w:ind w:right="-72"/>
              <w:jc w:val="right"/>
              <w:rPr>
                <w:rFonts w:ascii="Arial" w:hAnsi="Arial" w:cs="Arial"/>
                <w:noProof/>
                <w:sz w:val="20"/>
                <w:szCs w:val="20"/>
              </w:rPr>
            </w:pPr>
          </w:p>
        </w:tc>
        <w:tc>
          <w:tcPr>
            <w:tcW w:w="1531" w:type="dxa"/>
            <w:tcBorders>
              <w:top w:val="single" w:sz="4" w:space="0" w:color="auto"/>
            </w:tcBorders>
            <w:shd w:val="clear" w:color="auto" w:fill="FAFAFA"/>
            <w:vAlign w:val="bottom"/>
          </w:tcPr>
          <w:p w14:paraId="2C007D28" w14:textId="77777777" w:rsidR="000B22F2" w:rsidRPr="00DE3BCE" w:rsidRDefault="000B22F2" w:rsidP="000B22F2">
            <w:pPr>
              <w:spacing w:after="0" w:line="240" w:lineRule="auto"/>
              <w:ind w:right="-72"/>
              <w:jc w:val="right"/>
              <w:rPr>
                <w:rFonts w:ascii="Arial" w:hAnsi="Arial" w:cs="Arial"/>
                <w:noProof/>
                <w:sz w:val="20"/>
                <w:szCs w:val="20"/>
              </w:rPr>
            </w:pPr>
          </w:p>
        </w:tc>
        <w:tc>
          <w:tcPr>
            <w:tcW w:w="1419" w:type="dxa"/>
            <w:tcBorders>
              <w:top w:val="single" w:sz="4" w:space="0" w:color="auto"/>
            </w:tcBorders>
            <w:shd w:val="clear" w:color="auto" w:fill="FAFAFA"/>
            <w:vAlign w:val="bottom"/>
          </w:tcPr>
          <w:p w14:paraId="29CE1EFB" w14:textId="77777777" w:rsidR="000B22F2" w:rsidRPr="00DE3BCE" w:rsidRDefault="000B22F2" w:rsidP="000B22F2">
            <w:pPr>
              <w:spacing w:after="0" w:line="240" w:lineRule="auto"/>
              <w:ind w:right="-72"/>
              <w:jc w:val="right"/>
              <w:rPr>
                <w:rFonts w:ascii="Arial" w:hAnsi="Arial" w:cs="Arial"/>
                <w:noProof/>
                <w:sz w:val="20"/>
                <w:szCs w:val="20"/>
              </w:rPr>
            </w:pPr>
          </w:p>
        </w:tc>
      </w:tr>
      <w:tr w:rsidR="000B22F2" w:rsidRPr="00DE3BCE" w14:paraId="3AA0B1FC" w14:textId="77777777" w:rsidTr="00FA3E89">
        <w:tc>
          <w:tcPr>
            <w:tcW w:w="4817" w:type="dxa"/>
            <w:vAlign w:val="bottom"/>
          </w:tcPr>
          <w:p w14:paraId="57AA27A6" w14:textId="77777777" w:rsidR="000B22F2" w:rsidRPr="00CF0164" w:rsidRDefault="000B22F2" w:rsidP="00FA3E89">
            <w:pPr>
              <w:pStyle w:val="a"/>
              <w:tabs>
                <w:tab w:val="right" w:pos="9810"/>
              </w:tabs>
              <w:ind w:left="-105" w:right="0"/>
              <w:jc w:val="thaiDistribute"/>
              <w:rPr>
                <w:rFonts w:ascii="Arial" w:eastAsia="Angsana New" w:hAnsi="Arial" w:cs="Arial"/>
                <w:b/>
                <w:bCs/>
                <w:sz w:val="20"/>
                <w:szCs w:val="20"/>
                <w:cs/>
              </w:rPr>
            </w:pPr>
            <w:r w:rsidRPr="00CF0164">
              <w:rPr>
                <w:rFonts w:ascii="Arial" w:eastAsia="Angsana New" w:hAnsi="Arial" w:cs="Arial"/>
                <w:b/>
                <w:bCs/>
                <w:sz w:val="20"/>
                <w:szCs w:val="20"/>
              </w:rPr>
              <w:t>Deferred income tax, net</w:t>
            </w:r>
          </w:p>
        </w:tc>
        <w:tc>
          <w:tcPr>
            <w:tcW w:w="1587" w:type="dxa"/>
            <w:tcBorders>
              <w:bottom w:val="single" w:sz="4" w:space="0" w:color="auto"/>
            </w:tcBorders>
            <w:vAlign w:val="bottom"/>
          </w:tcPr>
          <w:p w14:paraId="35BFED63" w14:textId="3AF40E78"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96</w:t>
            </w:r>
            <w:r w:rsidR="000B22F2" w:rsidRPr="00DE3BCE">
              <w:rPr>
                <w:rFonts w:ascii="Arial" w:hAnsi="Arial" w:cs="Arial"/>
                <w:noProof/>
                <w:sz w:val="20"/>
                <w:szCs w:val="20"/>
                <w:lang w:val="en-GB"/>
              </w:rPr>
              <w:t>,</w:t>
            </w:r>
            <w:r w:rsidRPr="00EE0153">
              <w:rPr>
                <w:rFonts w:ascii="Arial" w:hAnsi="Arial" w:cs="Arial"/>
                <w:noProof/>
                <w:sz w:val="20"/>
                <w:szCs w:val="20"/>
                <w:lang w:val="en-GB"/>
              </w:rPr>
              <w:t>047</w:t>
            </w:r>
            <w:r w:rsidR="000B22F2" w:rsidRPr="00DE3BCE">
              <w:rPr>
                <w:rFonts w:ascii="Arial" w:hAnsi="Arial" w:cs="Arial"/>
                <w:noProof/>
                <w:sz w:val="20"/>
                <w:szCs w:val="20"/>
                <w:lang w:val="en-GB"/>
              </w:rPr>
              <w:t>,</w:t>
            </w:r>
            <w:r w:rsidRPr="00EE0153">
              <w:rPr>
                <w:rFonts w:ascii="Arial" w:hAnsi="Arial" w:cs="Arial"/>
                <w:noProof/>
                <w:sz w:val="20"/>
                <w:szCs w:val="20"/>
                <w:lang w:val="en-GB"/>
              </w:rPr>
              <w:t>739</w:t>
            </w:r>
          </w:p>
        </w:tc>
        <w:tc>
          <w:tcPr>
            <w:tcW w:w="1462" w:type="dxa"/>
            <w:tcBorders>
              <w:bottom w:val="single" w:sz="4" w:space="0" w:color="auto"/>
            </w:tcBorders>
            <w:vAlign w:val="bottom"/>
          </w:tcPr>
          <w:p w14:paraId="1F02BFE4" w14:textId="7051909C"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37</w:t>
            </w:r>
            <w:r w:rsidR="000B22F2" w:rsidRPr="00DE3BCE">
              <w:rPr>
                <w:rFonts w:ascii="Arial" w:hAnsi="Arial" w:cs="Arial"/>
                <w:noProof/>
                <w:sz w:val="20"/>
                <w:szCs w:val="20"/>
                <w:lang w:val="en-GB"/>
              </w:rPr>
              <w:t>,</w:t>
            </w:r>
            <w:r w:rsidRPr="00EE0153">
              <w:rPr>
                <w:rFonts w:ascii="Arial" w:hAnsi="Arial" w:cs="Arial"/>
                <w:noProof/>
                <w:sz w:val="20"/>
                <w:szCs w:val="20"/>
                <w:lang w:val="en-GB"/>
              </w:rPr>
              <w:t>379</w:t>
            </w:r>
            <w:r w:rsidR="000B22F2" w:rsidRPr="00DE3BCE">
              <w:rPr>
                <w:rFonts w:ascii="Arial" w:hAnsi="Arial" w:cs="Arial"/>
                <w:noProof/>
                <w:sz w:val="20"/>
                <w:szCs w:val="20"/>
                <w:lang w:val="en-GB"/>
              </w:rPr>
              <w:t>,</w:t>
            </w:r>
            <w:r w:rsidRPr="00EE0153">
              <w:rPr>
                <w:rFonts w:ascii="Arial" w:hAnsi="Arial" w:cs="Arial"/>
                <w:noProof/>
                <w:sz w:val="20"/>
                <w:szCs w:val="20"/>
                <w:lang w:val="en-GB"/>
              </w:rPr>
              <w:t>204</w:t>
            </w:r>
          </w:p>
        </w:tc>
        <w:tc>
          <w:tcPr>
            <w:tcW w:w="1531" w:type="dxa"/>
            <w:tcBorders>
              <w:bottom w:val="single" w:sz="4" w:space="0" w:color="auto"/>
            </w:tcBorders>
            <w:vAlign w:val="bottom"/>
          </w:tcPr>
          <w:p w14:paraId="478847E6" w14:textId="7C7C9C62" w:rsidR="000B22F2" w:rsidRPr="00DE3BCE" w:rsidRDefault="000B22F2" w:rsidP="000B22F2">
            <w:pPr>
              <w:spacing w:after="0" w:line="240" w:lineRule="auto"/>
              <w:ind w:right="-72"/>
              <w:jc w:val="right"/>
              <w:rPr>
                <w:rFonts w:ascii="Arial" w:hAnsi="Arial" w:cs="Arial"/>
                <w:noProof/>
                <w:sz w:val="20"/>
                <w:szCs w:val="20"/>
                <w:lang w:val="en-GB"/>
              </w:rPr>
            </w:pPr>
            <w:r w:rsidRPr="00DE3BCE">
              <w:rPr>
                <w:rFonts w:ascii="Arial" w:hAnsi="Arial" w:cs="Arial"/>
                <w:noProof/>
                <w:sz w:val="20"/>
                <w:szCs w:val="20"/>
                <w:lang w:val="en-GB"/>
              </w:rPr>
              <w:t>(</w:t>
            </w:r>
            <w:r w:rsidR="00EE0153" w:rsidRPr="00EE0153">
              <w:rPr>
                <w:rFonts w:ascii="Arial" w:hAnsi="Arial" w:cs="Arial"/>
                <w:noProof/>
                <w:sz w:val="20"/>
                <w:szCs w:val="20"/>
                <w:lang w:val="en-GB"/>
              </w:rPr>
              <w:t>108</w:t>
            </w:r>
            <w:r w:rsidRPr="00DE3BCE">
              <w:rPr>
                <w:rFonts w:ascii="Arial" w:hAnsi="Arial" w:cs="Arial"/>
                <w:noProof/>
                <w:sz w:val="20"/>
                <w:szCs w:val="20"/>
                <w:lang w:val="en-GB"/>
              </w:rPr>
              <w:t>,</w:t>
            </w:r>
            <w:r w:rsidR="00EE0153" w:rsidRPr="00EE0153">
              <w:rPr>
                <w:rFonts w:ascii="Arial" w:hAnsi="Arial" w:cs="Arial"/>
                <w:noProof/>
                <w:sz w:val="20"/>
                <w:szCs w:val="20"/>
                <w:lang w:val="en-GB"/>
              </w:rPr>
              <w:t>647</w:t>
            </w:r>
            <w:r w:rsidRPr="00DE3BCE">
              <w:rPr>
                <w:rFonts w:ascii="Arial" w:hAnsi="Arial" w:cs="Arial"/>
                <w:noProof/>
                <w:sz w:val="20"/>
                <w:szCs w:val="20"/>
                <w:lang w:val="en-GB"/>
              </w:rPr>
              <w:t>,</w:t>
            </w:r>
            <w:r w:rsidR="00EE0153" w:rsidRPr="00EE0153">
              <w:rPr>
                <w:rFonts w:ascii="Arial" w:hAnsi="Arial" w:cs="Arial"/>
                <w:noProof/>
                <w:sz w:val="20"/>
                <w:szCs w:val="20"/>
                <w:lang w:val="en-GB"/>
              </w:rPr>
              <w:t>711</w:t>
            </w:r>
            <w:r w:rsidRPr="00DE3BCE">
              <w:rPr>
                <w:rFonts w:ascii="Arial" w:hAnsi="Arial" w:cs="Arial"/>
                <w:noProof/>
                <w:sz w:val="20"/>
                <w:szCs w:val="20"/>
                <w:lang w:val="en-GB"/>
              </w:rPr>
              <w:t>)</w:t>
            </w:r>
          </w:p>
        </w:tc>
        <w:tc>
          <w:tcPr>
            <w:tcW w:w="1587" w:type="dxa"/>
            <w:tcBorders>
              <w:bottom w:val="single" w:sz="4" w:space="0" w:color="auto"/>
            </w:tcBorders>
            <w:vAlign w:val="bottom"/>
          </w:tcPr>
          <w:p w14:paraId="523B13A0" w14:textId="32A0CE56" w:rsidR="000B22F2" w:rsidRPr="00DE3BCE" w:rsidRDefault="00EE0153" w:rsidP="000B22F2">
            <w:pPr>
              <w:spacing w:after="0" w:line="240" w:lineRule="auto"/>
              <w:ind w:right="-72"/>
              <w:jc w:val="right"/>
              <w:rPr>
                <w:rFonts w:ascii="Arial" w:hAnsi="Arial" w:cs="Arial"/>
                <w:noProof/>
                <w:sz w:val="20"/>
                <w:szCs w:val="20"/>
                <w:lang w:val="en-GB"/>
              </w:rPr>
            </w:pPr>
            <w:r w:rsidRPr="00EE0153">
              <w:rPr>
                <w:rFonts w:ascii="Arial" w:hAnsi="Arial" w:cs="Arial"/>
                <w:noProof/>
                <w:sz w:val="20"/>
                <w:szCs w:val="20"/>
                <w:lang w:val="en-GB"/>
              </w:rPr>
              <w:t>24</w:t>
            </w:r>
            <w:r w:rsidR="000B22F2" w:rsidRPr="00DE3BCE">
              <w:rPr>
                <w:rFonts w:ascii="Arial" w:hAnsi="Arial" w:cs="Arial"/>
                <w:noProof/>
                <w:sz w:val="20"/>
                <w:szCs w:val="20"/>
                <w:lang w:val="en-GB"/>
              </w:rPr>
              <w:t>,</w:t>
            </w:r>
            <w:r w:rsidRPr="00EE0153">
              <w:rPr>
                <w:rFonts w:ascii="Arial" w:hAnsi="Arial" w:cs="Arial"/>
                <w:noProof/>
                <w:sz w:val="20"/>
                <w:szCs w:val="20"/>
                <w:lang w:val="en-GB"/>
              </w:rPr>
              <w:t>779</w:t>
            </w:r>
            <w:r w:rsidR="000B22F2" w:rsidRPr="00DE3BCE">
              <w:rPr>
                <w:rFonts w:ascii="Arial" w:hAnsi="Arial" w:cs="Arial"/>
                <w:noProof/>
                <w:sz w:val="20"/>
                <w:szCs w:val="20"/>
                <w:lang w:val="en-GB"/>
              </w:rPr>
              <w:t>,</w:t>
            </w:r>
            <w:r w:rsidRPr="00EE0153">
              <w:rPr>
                <w:rFonts w:ascii="Arial" w:hAnsi="Arial" w:cs="Arial"/>
                <w:noProof/>
                <w:sz w:val="20"/>
                <w:szCs w:val="20"/>
                <w:lang w:val="en-GB"/>
              </w:rPr>
              <w:t>232</w:t>
            </w:r>
          </w:p>
        </w:tc>
        <w:tc>
          <w:tcPr>
            <w:tcW w:w="1351" w:type="dxa"/>
            <w:tcBorders>
              <w:bottom w:val="single" w:sz="4" w:space="0" w:color="auto"/>
            </w:tcBorders>
            <w:shd w:val="clear" w:color="auto" w:fill="FAFAFA"/>
            <w:vAlign w:val="bottom"/>
          </w:tcPr>
          <w:p w14:paraId="3F6CCF7F" w14:textId="057BFDF1" w:rsidR="000B22F2" w:rsidRPr="00DE3BCE" w:rsidRDefault="00D97DCB" w:rsidP="000B22F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67</w:t>
            </w:r>
            <w:r w:rsidRPr="00D97DCB">
              <w:rPr>
                <w:rFonts w:ascii="Arial" w:hAnsi="Arial" w:cs="Arial"/>
                <w:noProof/>
                <w:sz w:val="20"/>
                <w:szCs w:val="20"/>
                <w:lang w:val="en-GB"/>
              </w:rPr>
              <w:t>,</w:t>
            </w:r>
            <w:r w:rsidR="00EE0153" w:rsidRPr="00EE0153">
              <w:rPr>
                <w:rFonts w:ascii="Arial" w:hAnsi="Arial" w:cs="Arial"/>
                <w:noProof/>
                <w:sz w:val="20"/>
                <w:szCs w:val="20"/>
                <w:lang w:val="en-GB"/>
              </w:rPr>
              <w:t>502</w:t>
            </w:r>
            <w:r w:rsidRPr="00D97DCB">
              <w:rPr>
                <w:rFonts w:ascii="Arial" w:hAnsi="Arial" w:cs="Arial"/>
                <w:noProof/>
                <w:sz w:val="20"/>
                <w:szCs w:val="20"/>
                <w:lang w:val="en-GB"/>
              </w:rPr>
              <w:t>,</w:t>
            </w:r>
            <w:r w:rsidR="00EE0153" w:rsidRPr="00EE0153">
              <w:rPr>
                <w:rFonts w:ascii="Arial" w:hAnsi="Arial" w:cs="Arial"/>
                <w:noProof/>
                <w:sz w:val="20"/>
                <w:szCs w:val="20"/>
                <w:lang w:val="en-GB"/>
              </w:rPr>
              <w:t>69</w:t>
            </w:r>
            <w:r w:rsidR="00D578D5">
              <w:rPr>
                <w:rFonts w:ascii="Arial" w:hAnsi="Arial" w:cs="Arial"/>
                <w:noProof/>
                <w:sz w:val="20"/>
                <w:szCs w:val="20"/>
                <w:lang w:val="en-GB"/>
              </w:rPr>
              <w:t>6</w:t>
            </w:r>
            <w:r w:rsidRPr="00D97DCB">
              <w:rPr>
                <w:rFonts w:ascii="Arial" w:hAnsi="Arial" w:cs="Arial"/>
                <w:noProof/>
                <w:sz w:val="20"/>
                <w:szCs w:val="20"/>
                <w:lang w:val="en-GB"/>
              </w:rPr>
              <w:t>)</w:t>
            </w:r>
          </w:p>
        </w:tc>
        <w:tc>
          <w:tcPr>
            <w:tcW w:w="1531" w:type="dxa"/>
            <w:tcBorders>
              <w:bottom w:val="single" w:sz="4" w:space="0" w:color="auto"/>
            </w:tcBorders>
            <w:shd w:val="clear" w:color="auto" w:fill="FAFAFA"/>
            <w:vAlign w:val="bottom"/>
          </w:tcPr>
          <w:p w14:paraId="4C6103F7" w14:textId="290129BE" w:rsidR="000B22F2" w:rsidRPr="00DE3BCE" w:rsidRDefault="000B22F2" w:rsidP="000B22F2">
            <w:pPr>
              <w:spacing w:after="0" w:line="240" w:lineRule="auto"/>
              <w:ind w:right="-72"/>
              <w:jc w:val="right"/>
              <w:rPr>
                <w:rFonts w:ascii="Arial" w:hAnsi="Arial" w:cs="Arial"/>
                <w:noProof/>
                <w:sz w:val="20"/>
                <w:szCs w:val="20"/>
                <w:lang w:val="en-GB"/>
              </w:rPr>
            </w:pPr>
            <w:r w:rsidRPr="00D43FE8">
              <w:rPr>
                <w:rFonts w:ascii="Arial" w:hAnsi="Arial" w:cs="Arial"/>
                <w:noProof/>
                <w:sz w:val="20"/>
                <w:szCs w:val="20"/>
                <w:lang w:val="en-GB"/>
              </w:rPr>
              <w:t>(</w:t>
            </w:r>
            <w:r w:rsidR="00EE0153" w:rsidRPr="00EE0153">
              <w:rPr>
                <w:rFonts w:ascii="Arial" w:hAnsi="Arial" w:cs="Arial"/>
                <w:noProof/>
                <w:sz w:val="20"/>
                <w:szCs w:val="20"/>
                <w:lang w:val="en-GB"/>
              </w:rPr>
              <w:t>432</w:t>
            </w:r>
            <w:r w:rsidRPr="00D43FE8">
              <w:rPr>
                <w:rFonts w:ascii="Arial" w:hAnsi="Arial" w:cs="Arial"/>
                <w:noProof/>
                <w:sz w:val="20"/>
                <w:szCs w:val="20"/>
                <w:lang w:val="en-GB"/>
              </w:rPr>
              <w:t>,</w:t>
            </w:r>
            <w:r w:rsidR="00EE0153" w:rsidRPr="00EE0153">
              <w:rPr>
                <w:rFonts w:ascii="Arial" w:hAnsi="Arial" w:cs="Arial"/>
                <w:noProof/>
                <w:sz w:val="20"/>
                <w:szCs w:val="20"/>
                <w:lang w:val="en-GB"/>
              </w:rPr>
              <w:t>999</w:t>
            </w:r>
            <w:r w:rsidRPr="00D43FE8">
              <w:rPr>
                <w:rFonts w:ascii="Arial" w:hAnsi="Arial" w:cs="Arial"/>
                <w:noProof/>
                <w:sz w:val="20"/>
                <w:szCs w:val="20"/>
                <w:lang w:val="en-GB"/>
              </w:rPr>
              <w:t>,</w:t>
            </w:r>
            <w:r w:rsidR="00EE0153" w:rsidRPr="00EE0153">
              <w:rPr>
                <w:rFonts w:ascii="Arial" w:hAnsi="Arial" w:cs="Arial"/>
                <w:noProof/>
                <w:sz w:val="20"/>
                <w:szCs w:val="20"/>
                <w:lang w:val="en-GB"/>
              </w:rPr>
              <w:t>461</w:t>
            </w:r>
            <w:r w:rsidRPr="00D43FE8">
              <w:rPr>
                <w:rFonts w:ascii="Arial" w:hAnsi="Arial" w:cs="Arial"/>
                <w:noProof/>
                <w:sz w:val="20"/>
                <w:szCs w:val="20"/>
                <w:lang w:val="en-GB"/>
              </w:rPr>
              <w:t>)</w:t>
            </w:r>
          </w:p>
        </w:tc>
        <w:tc>
          <w:tcPr>
            <w:tcW w:w="1419" w:type="dxa"/>
            <w:tcBorders>
              <w:bottom w:val="single" w:sz="4" w:space="0" w:color="auto"/>
            </w:tcBorders>
            <w:shd w:val="clear" w:color="auto" w:fill="FAFAFA"/>
            <w:vAlign w:val="bottom"/>
          </w:tcPr>
          <w:p w14:paraId="40E209D9" w14:textId="11CB5229" w:rsidR="000B22F2" w:rsidRPr="00DE3BCE" w:rsidRDefault="00D97DCB" w:rsidP="000B22F2">
            <w:pPr>
              <w:spacing w:after="0" w:line="240" w:lineRule="auto"/>
              <w:ind w:right="-72"/>
              <w:jc w:val="right"/>
              <w:rPr>
                <w:rFonts w:ascii="Arial" w:hAnsi="Arial" w:cs="Arial"/>
                <w:noProof/>
                <w:sz w:val="20"/>
                <w:szCs w:val="20"/>
                <w:lang w:val="en-GB"/>
              </w:rPr>
            </w:pPr>
            <w:r w:rsidRPr="00D97DCB">
              <w:rPr>
                <w:rFonts w:ascii="Arial" w:hAnsi="Arial" w:cs="Arial"/>
                <w:noProof/>
                <w:sz w:val="20"/>
                <w:szCs w:val="20"/>
                <w:lang w:val="en-GB"/>
              </w:rPr>
              <w:t>(</w:t>
            </w:r>
            <w:r w:rsidR="00EE0153" w:rsidRPr="00EE0153">
              <w:rPr>
                <w:rFonts w:ascii="Arial" w:hAnsi="Arial" w:cs="Arial"/>
                <w:noProof/>
                <w:sz w:val="20"/>
                <w:szCs w:val="20"/>
                <w:lang w:val="en-GB"/>
              </w:rPr>
              <w:t>475</w:t>
            </w:r>
            <w:r w:rsidRPr="00D97DCB">
              <w:rPr>
                <w:rFonts w:ascii="Arial" w:hAnsi="Arial" w:cs="Arial"/>
                <w:noProof/>
                <w:sz w:val="20"/>
                <w:szCs w:val="20"/>
                <w:lang w:val="en-GB"/>
              </w:rPr>
              <w:t>,</w:t>
            </w:r>
            <w:r w:rsidR="00EE0153" w:rsidRPr="00EE0153">
              <w:rPr>
                <w:rFonts w:ascii="Arial" w:hAnsi="Arial" w:cs="Arial"/>
                <w:noProof/>
                <w:sz w:val="20"/>
                <w:szCs w:val="20"/>
                <w:lang w:val="en-GB"/>
              </w:rPr>
              <w:t>722</w:t>
            </w:r>
            <w:r w:rsidRPr="00D97DCB">
              <w:rPr>
                <w:rFonts w:ascii="Arial" w:hAnsi="Arial" w:cs="Arial"/>
                <w:noProof/>
                <w:sz w:val="20"/>
                <w:szCs w:val="20"/>
                <w:lang w:val="en-GB"/>
              </w:rPr>
              <w:t>,</w:t>
            </w:r>
            <w:r w:rsidR="00EE0153" w:rsidRPr="00EE0153">
              <w:rPr>
                <w:rFonts w:ascii="Arial" w:hAnsi="Arial" w:cs="Arial"/>
                <w:noProof/>
                <w:sz w:val="20"/>
                <w:szCs w:val="20"/>
                <w:lang w:val="en-GB"/>
              </w:rPr>
              <w:t>92</w:t>
            </w:r>
            <w:r w:rsidR="00D578D5">
              <w:rPr>
                <w:rFonts w:ascii="Arial" w:hAnsi="Arial" w:cs="Arial"/>
                <w:noProof/>
                <w:sz w:val="20"/>
                <w:szCs w:val="20"/>
                <w:lang w:val="en-GB"/>
              </w:rPr>
              <w:t>5</w:t>
            </w:r>
            <w:r w:rsidRPr="00D97DCB">
              <w:rPr>
                <w:rFonts w:ascii="Arial" w:hAnsi="Arial" w:cs="Arial"/>
                <w:noProof/>
                <w:sz w:val="20"/>
                <w:szCs w:val="20"/>
                <w:lang w:val="en-GB"/>
              </w:rPr>
              <w:t>)</w:t>
            </w:r>
          </w:p>
        </w:tc>
      </w:tr>
    </w:tbl>
    <w:p w14:paraId="41D8D675" w14:textId="77777777" w:rsidR="00F82509" w:rsidRDefault="00F82509" w:rsidP="009E17E7">
      <w:pPr>
        <w:spacing w:after="0" w:line="240" w:lineRule="auto"/>
        <w:jc w:val="both"/>
        <w:rPr>
          <w:rFonts w:ascii="Arial" w:eastAsia="Arial Unicode MS" w:hAnsi="Arial" w:cs="Arial"/>
          <w:sz w:val="20"/>
          <w:szCs w:val="20"/>
          <w:lang w:bidi="th-TH"/>
        </w:rPr>
      </w:pPr>
    </w:p>
    <w:p w14:paraId="36A80C0A" w14:textId="77777777" w:rsidR="005F71CA" w:rsidRPr="00DE3BCE" w:rsidRDefault="005F71CA" w:rsidP="009E17E7">
      <w:pPr>
        <w:spacing w:after="0" w:line="240" w:lineRule="auto"/>
        <w:jc w:val="both"/>
        <w:rPr>
          <w:rFonts w:ascii="Arial" w:eastAsia="Arial Unicode MS" w:hAnsi="Arial" w:cs="Arial"/>
          <w:sz w:val="20"/>
          <w:szCs w:val="20"/>
          <w:lang w:bidi="th-TH"/>
        </w:rPr>
      </w:pPr>
    </w:p>
    <w:p w14:paraId="67E2A4B0" w14:textId="77777777" w:rsidR="005F71CA" w:rsidRPr="00DE3BCE" w:rsidRDefault="005F71CA" w:rsidP="009E17E7">
      <w:pPr>
        <w:spacing w:after="0" w:line="240" w:lineRule="auto"/>
        <w:jc w:val="both"/>
        <w:rPr>
          <w:rFonts w:ascii="Arial" w:eastAsia="Arial Unicode MS" w:hAnsi="Arial" w:cs="Arial"/>
          <w:sz w:val="20"/>
          <w:szCs w:val="20"/>
          <w:lang w:bidi="th-TH"/>
        </w:rPr>
        <w:sectPr w:rsidR="005F71CA" w:rsidRPr="00DE3BCE" w:rsidSect="0075411B">
          <w:pgSz w:w="16840" w:h="11907" w:orient="landscape" w:code="9"/>
          <w:pgMar w:top="1729" w:right="822" w:bottom="720" w:left="720" w:header="709" w:footer="709" w:gutter="0"/>
          <w:cols w:space="720"/>
          <w:docGrid w:linePitch="360"/>
        </w:sectPr>
      </w:pPr>
    </w:p>
    <w:p w14:paraId="7CD4D198" w14:textId="77777777" w:rsidR="003F562B" w:rsidRPr="003F562B" w:rsidRDefault="003F562B" w:rsidP="003F562B">
      <w:pPr>
        <w:spacing w:after="0" w:line="240" w:lineRule="auto"/>
        <w:jc w:val="thaiDistribute"/>
        <w:rPr>
          <w:rFonts w:ascii="Arial" w:eastAsia="Arial Unicode MS" w:hAnsi="Arial" w:cs="Arial"/>
          <w:sz w:val="20"/>
          <w:szCs w:val="20"/>
        </w:rPr>
      </w:pPr>
      <w:r w:rsidRPr="003F562B">
        <w:rPr>
          <w:rFonts w:ascii="Arial" w:eastAsia="Arial Unicode MS" w:hAnsi="Arial" w:cs="Arial"/>
          <w:sz w:val="20"/>
          <w:szCs w:val="20"/>
        </w:rPr>
        <w:lastRenderedPageBreak/>
        <w:t xml:space="preserve">Deferred income tax assets are </w:t>
      </w:r>
      <w:proofErr w:type="spellStart"/>
      <w:r w:rsidRPr="003F562B">
        <w:rPr>
          <w:rFonts w:ascii="Arial" w:eastAsia="Arial Unicode MS" w:hAnsi="Arial" w:cs="Arial"/>
          <w:sz w:val="20"/>
          <w:szCs w:val="20"/>
        </w:rPr>
        <w:t>recognised</w:t>
      </w:r>
      <w:proofErr w:type="spellEnd"/>
      <w:r w:rsidRPr="003F562B">
        <w:rPr>
          <w:rFonts w:ascii="Arial" w:eastAsia="Arial Unicode MS" w:hAnsi="Arial" w:cs="Arial"/>
          <w:sz w:val="20"/>
          <w:szCs w:val="20"/>
        </w:rPr>
        <w:t xml:space="preserve"> for tax loss and carry forwards only to the extent that </w:t>
      </w:r>
      <w:proofErr w:type="spellStart"/>
      <w:r w:rsidRPr="003F562B">
        <w:rPr>
          <w:rFonts w:ascii="Arial" w:eastAsia="Arial Unicode MS" w:hAnsi="Arial" w:cs="Arial"/>
          <w:sz w:val="20"/>
          <w:szCs w:val="20"/>
        </w:rPr>
        <w:t>realisation</w:t>
      </w:r>
      <w:proofErr w:type="spellEnd"/>
      <w:r w:rsidRPr="003F562B">
        <w:rPr>
          <w:rFonts w:ascii="Arial" w:eastAsia="Arial Unicode MS" w:hAnsi="Arial" w:cs="Arial"/>
          <w:sz w:val="20"/>
          <w:szCs w:val="20"/>
        </w:rPr>
        <w:t xml:space="preserve"> of the related tax benefit through the future taxable profits is probable. The Group did not </w:t>
      </w:r>
      <w:proofErr w:type="spellStart"/>
      <w:r w:rsidRPr="003F562B">
        <w:rPr>
          <w:rFonts w:ascii="Arial" w:eastAsia="Arial Unicode MS" w:hAnsi="Arial" w:cs="Arial"/>
          <w:sz w:val="20"/>
          <w:szCs w:val="20"/>
        </w:rPr>
        <w:t>recognise</w:t>
      </w:r>
      <w:proofErr w:type="spellEnd"/>
      <w:r w:rsidRPr="003F562B">
        <w:rPr>
          <w:rFonts w:ascii="Arial" w:eastAsia="Arial Unicode MS" w:hAnsi="Arial" w:cs="Arial"/>
          <w:sz w:val="20"/>
          <w:szCs w:val="20"/>
        </w:rPr>
        <w:t xml:space="preserve"> deferred income tax assets in respect of losses that can be carried forward against future taxable income as follows:</w:t>
      </w:r>
    </w:p>
    <w:p w14:paraId="0B79B65F" w14:textId="77777777" w:rsidR="003F562B" w:rsidRPr="00DE3BCE" w:rsidRDefault="003F562B" w:rsidP="009E17E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EF0096" w:rsidRPr="00DE3BCE" w14:paraId="096A3EAC" w14:textId="77777777" w:rsidTr="004C453F">
        <w:trPr>
          <w:cantSplit/>
        </w:trPr>
        <w:tc>
          <w:tcPr>
            <w:tcW w:w="3672" w:type="dxa"/>
          </w:tcPr>
          <w:p w14:paraId="5756219E"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FD3AB85" w14:textId="77777777" w:rsidR="00FA3E89"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1E5492B3" w14:textId="567FCC76" w:rsidR="00EF0096"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2AD241E" w14:textId="77777777" w:rsidR="00FA3E89"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D8CB0E0" w14:textId="766819A7" w:rsidR="00EF0096"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EF0096" w:rsidRPr="00DE3BCE" w14:paraId="0B096583" w14:textId="77777777" w:rsidTr="004C453F">
        <w:trPr>
          <w:cantSplit/>
        </w:trPr>
        <w:tc>
          <w:tcPr>
            <w:tcW w:w="3672" w:type="dxa"/>
          </w:tcPr>
          <w:p w14:paraId="4BF2EFED"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1EB2DB7" w14:textId="5029DB3B"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6459E6B" w14:textId="30118CC6"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67DB6003" w14:textId="651E425F"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5FF37B7" w14:textId="70386BD4"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EF0096" w:rsidRPr="00DE3BCE" w14:paraId="02FE904B" w14:textId="77777777" w:rsidTr="004C453F">
        <w:trPr>
          <w:cantSplit/>
        </w:trPr>
        <w:tc>
          <w:tcPr>
            <w:tcW w:w="3672" w:type="dxa"/>
          </w:tcPr>
          <w:p w14:paraId="02881A00"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A5A2973"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FF4E424"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0E10EDF"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5045A07"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EF0096" w:rsidRPr="00DE3BCE" w14:paraId="1D2CA763" w14:textId="77777777" w:rsidTr="004C453F">
        <w:trPr>
          <w:cantSplit/>
        </w:trPr>
        <w:tc>
          <w:tcPr>
            <w:tcW w:w="3672" w:type="dxa"/>
          </w:tcPr>
          <w:p w14:paraId="7AF2473D"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BA3DFA1"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8C7069F"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655C127"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DFC245"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r>
      <w:tr w:rsidR="003F562B" w:rsidRPr="00DE3BCE" w14:paraId="61C4F1A4" w14:textId="77777777" w:rsidTr="004C453F">
        <w:trPr>
          <w:cantSplit/>
          <w:trHeight w:val="143"/>
        </w:trPr>
        <w:tc>
          <w:tcPr>
            <w:tcW w:w="3672" w:type="dxa"/>
            <w:vAlign w:val="bottom"/>
          </w:tcPr>
          <w:p w14:paraId="551E3E08" w14:textId="77777777" w:rsidR="003F562B" w:rsidRPr="003F562B" w:rsidRDefault="003F562B" w:rsidP="00B4218A">
            <w:pPr>
              <w:autoSpaceDE w:val="0"/>
              <w:autoSpaceDN w:val="0"/>
              <w:adjustRightInd w:val="0"/>
              <w:spacing w:after="0" w:line="240" w:lineRule="auto"/>
              <w:ind w:left="-120" w:right="-72"/>
              <w:rPr>
                <w:rFonts w:ascii="Arial" w:eastAsia="Arial Unicode MS" w:hAnsi="Arial" w:cs="Arial"/>
                <w:sz w:val="20"/>
                <w:szCs w:val="20"/>
                <w:lang w:bidi="th-TH"/>
              </w:rPr>
            </w:pPr>
            <w:r w:rsidRPr="003F562B">
              <w:rPr>
                <w:rFonts w:ascii="Arial" w:eastAsia="Arial Unicode MS" w:hAnsi="Arial" w:cs="Arial"/>
                <w:sz w:val="20"/>
                <w:szCs w:val="20"/>
                <w:lang w:bidi="th-TH"/>
              </w:rPr>
              <w:t xml:space="preserve">Unused tax loss </w:t>
            </w:r>
            <w:proofErr w:type="gramStart"/>
            <w:r w:rsidRPr="003F562B">
              <w:rPr>
                <w:rFonts w:ascii="Arial" w:eastAsia="Arial Unicode MS" w:hAnsi="Arial" w:cs="Arial"/>
                <w:sz w:val="20"/>
                <w:szCs w:val="20"/>
                <w:lang w:bidi="th-TH"/>
              </w:rPr>
              <w:t>carry</w:t>
            </w:r>
            <w:proofErr w:type="gramEnd"/>
            <w:r w:rsidRPr="003F562B">
              <w:rPr>
                <w:rFonts w:ascii="Arial" w:eastAsia="Arial Unicode MS" w:hAnsi="Arial" w:cs="Arial"/>
                <w:sz w:val="20"/>
                <w:szCs w:val="20"/>
                <w:lang w:bidi="th-TH"/>
              </w:rPr>
              <w:t xml:space="preserve"> forwards</w:t>
            </w:r>
          </w:p>
        </w:tc>
        <w:tc>
          <w:tcPr>
            <w:tcW w:w="1440" w:type="dxa"/>
            <w:shd w:val="clear" w:color="auto" w:fill="FAFAFA"/>
            <w:vAlign w:val="bottom"/>
          </w:tcPr>
          <w:p w14:paraId="043E942C" w14:textId="72AB5E9F" w:rsidR="003F562B" w:rsidRPr="00DE3BCE" w:rsidRDefault="00EE0153" w:rsidP="003F562B">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633</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696</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567</w:t>
            </w:r>
          </w:p>
        </w:tc>
        <w:tc>
          <w:tcPr>
            <w:tcW w:w="1440" w:type="dxa"/>
            <w:shd w:val="clear" w:color="auto" w:fill="auto"/>
            <w:vAlign w:val="bottom"/>
          </w:tcPr>
          <w:p w14:paraId="6FC71899" w14:textId="37EA69C7" w:rsidR="003F562B" w:rsidRPr="00DE3BCE" w:rsidRDefault="00EE0153" w:rsidP="003F562B">
            <w:pPr>
              <w:autoSpaceDE w:val="0"/>
              <w:autoSpaceDN w:val="0"/>
              <w:adjustRightInd w:val="0"/>
              <w:spacing w:after="0" w:line="240" w:lineRule="auto"/>
              <w:ind w:left="-132"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3F562B" w:rsidRPr="00DE3BCE">
              <w:rPr>
                <w:rFonts w:ascii="Arial" w:eastAsia="Arial Unicode MS" w:hAnsi="Arial" w:cs="Arial"/>
                <w:sz w:val="20"/>
                <w:szCs w:val="20"/>
              </w:rPr>
              <w:t>,</w:t>
            </w:r>
            <w:r w:rsidRPr="00EE0153">
              <w:rPr>
                <w:rFonts w:ascii="Arial" w:eastAsia="Arial Unicode MS" w:hAnsi="Arial" w:cs="Arial"/>
                <w:sz w:val="20"/>
                <w:szCs w:val="20"/>
                <w:lang w:val="en-GB"/>
              </w:rPr>
              <w:t>131</w:t>
            </w:r>
            <w:r w:rsidR="003F562B" w:rsidRPr="00DE3BCE">
              <w:rPr>
                <w:rFonts w:ascii="Arial" w:eastAsia="Arial Unicode MS" w:hAnsi="Arial" w:cs="Arial"/>
                <w:sz w:val="20"/>
                <w:szCs w:val="20"/>
              </w:rPr>
              <w:t>,</w:t>
            </w:r>
            <w:r w:rsidRPr="00EE0153">
              <w:rPr>
                <w:rFonts w:ascii="Arial" w:eastAsia="Arial Unicode MS" w:hAnsi="Arial" w:cs="Arial"/>
                <w:sz w:val="20"/>
                <w:szCs w:val="20"/>
                <w:lang w:val="en-GB"/>
              </w:rPr>
              <w:t>685</w:t>
            </w:r>
            <w:r w:rsidR="003F562B" w:rsidRPr="00DE3BCE">
              <w:rPr>
                <w:rFonts w:ascii="Arial" w:eastAsia="Arial Unicode MS" w:hAnsi="Arial" w:cs="Arial"/>
                <w:sz w:val="20"/>
                <w:szCs w:val="20"/>
              </w:rPr>
              <w:t>,</w:t>
            </w:r>
            <w:r w:rsidRPr="00EE0153">
              <w:rPr>
                <w:rFonts w:ascii="Arial" w:eastAsia="Arial Unicode MS" w:hAnsi="Arial" w:cs="Arial"/>
                <w:sz w:val="20"/>
                <w:szCs w:val="20"/>
                <w:lang w:val="en-GB"/>
              </w:rPr>
              <w:t>343</w:t>
            </w:r>
          </w:p>
        </w:tc>
        <w:tc>
          <w:tcPr>
            <w:tcW w:w="1440" w:type="dxa"/>
            <w:shd w:val="clear" w:color="auto" w:fill="FAFAFA"/>
            <w:vAlign w:val="bottom"/>
          </w:tcPr>
          <w:p w14:paraId="4407A3C3" w14:textId="1F023D08" w:rsidR="003F562B" w:rsidRPr="00DE3BCE" w:rsidRDefault="00EE0153" w:rsidP="003F562B">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91</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174</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045</w:t>
            </w:r>
          </w:p>
        </w:tc>
        <w:tc>
          <w:tcPr>
            <w:tcW w:w="1440" w:type="dxa"/>
            <w:shd w:val="clear" w:color="auto" w:fill="auto"/>
            <w:vAlign w:val="bottom"/>
          </w:tcPr>
          <w:p w14:paraId="7422452E" w14:textId="77777777" w:rsidR="003F562B" w:rsidRPr="00DE3BCE" w:rsidRDefault="003F562B" w:rsidP="003F562B">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r>
      <w:tr w:rsidR="003F562B" w:rsidRPr="00DE3BCE" w14:paraId="2554B552" w14:textId="77777777" w:rsidTr="004C453F">
        <w:trPr>
          <w:cantSplit/>
          <w:trHeight w:val="143"/>
        </w:trPr>
        <w:tc>
          <w:tcPr>
            <w:tcW w:w="3672" w:type="dxa"/>
            <w:vAlign w:val="bottom"/>
          </w:tcPr>
          <w:p w14:paraId="5B770B33" w14:textId="77777777" w:rsidR="003F562B" w:rsidRPr="003F562B" w:rsidRDefault="003F562B" w:rsidP="00B4218A">
            <w:pPr>
              <w:autoSpaceDE w:val="0"/>
              <w:autoSpaceDN w:val="0"/>
              <w:adjustRightInd w:val="0"/>
              <w:spacing w:after="0" w:line="240" w:lineRule="auto"/>
              <w:ind w:left="-120" w:right="-101"/>
              <w:rPr>
                <w:rFonts w:ascii="Arial" w:eastAsia="Arial Unicode MS" w:hAnsi="Arial" w:cs="Arial"/>
                <w:sz w:val="20"/>
                <w:szCs w:val="20"/>
                <w:lang w:bidi="th-TH"/>
              </w:rPr>
            </w:pPr>
            <w:proofErr w:type="spellStart"/>
            <w:r w:rsidRPr="003F562B">
              <w:rPr>
                <w:rFonts w:ascii="Arial" w:eastAsia="Arial Unicode MS" w:hAnsi="Arial" w:cs="Arial"/>
                <w:sz w:val="20"/>
                <w:szCs w:val="20"/>
                <w:lang w:bidi="th-TH"/>
              </w:rPr>
              <w:t>Unrecognised</w:t>
            </w:r>
            <w:proofErr w:type="spellEnd"/>
            <w:r w:rsidRPr="003F562B">
              <w:rPr>
                <w:rFonts w:ascii="Arial" w:eastAsia="Arial Unicode MS" w:hAnsi="Arial" w:cs="Arial"/>
                <w:sz w:val="20"/>
                <w:szCs w:val="20"/>
                <w:lang w:bidi="th-TH"/>
              </w:rPr>
              <w:t xml:space="preserve"> deferred income tax</w:t>
            </w:r>
          </w:p>
        </w:tc>
        <w:tc>
          <w:tcPr>
            <w:tcW w:w="1440" w:type="dxa"/>
            <w:shd w:val="clear" w:color="auto" w:fill="FAFAFA"/>
            <w:vAlign w:val="bottom"/>
          </w:tcPr>
          <w:p w14:paraId="00F58F94" w14:textId="02141468" w:rsidR="003F562B" w:rsidRPr="00DE3BCE" w:rsidRDefault="00EE0153" w:rsidP="003F562B">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726</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739</w:t>
            </w:r>
            <w:r w:rsidR="00FC5345" w:rsidRPr="00FC5345">
              <w:rPr>
                <w:rFonts w:ascii="Arial" w:eastAsia="Arial Unicode MS" w:hAnsi="Arial" w:cs="Arial"/>
                <w:sz w:val="20"/>
                <w:szCs w:val="20"/>
              </w:rPr>
              <w:t>,</w:t>
            </w:r>
            <w:r w:rsidRPr="00EE0153">
              <w:rPr>
                <w:rFonts w:ascii="Arial" w:eastAsia="Arial Unicode MS" w:hAnsi="Arial" w:cs="Arial"/>
                <w:sz w:val="20"/>
                <w:szCs w:val="20"/>
                <w:lang w:val="en-GB"/>
              </w:rPr>
              <w:t>313</w:t>
            </w:r>
          </w:p>
        </w:tc>
        <w:tc>
          <w:tcPr>
            <w:tcW w:w="1440" w:type="dxa"/>
            <w:shd w:val="clear" w:color="auto" w:fill="auto"/>
            <w:vAlign w:val="bottom"/>
          </w:tcPr>
          <w:p w14:paraId="6791D164" w14:textId="0847C851" w:rsidR="003F562B" w:rsidRPr="00DE3BCE" w:rsidRDefault="00EE0153" w:rsidP="003F562B">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626</w:t>
            </w:r>
            <w:r w:rsidR="003F562B" w:rsidRPr="00DE3BCE">
              <w:rPr>
                <w:rFonts w:ascii="Arial" w:eastAsia="Arial Unicode MS" w:hAnsi="Arial" w:cs="Arial"/>
                <w:sz w:val="20"/>
                <w:szCs w:val="20"/>
              </w:rPr>
              <w:t>,</w:t>
            </w:r>
            <w:r w:rsidRPr="00EE0153">
              <w:rPr>
                <w:rFonts w:ascii="Arial" w:eastAsia="Arial Unicode MS" w:hAnsi="Arial" w:cs="Arial"/>
                <w:sz w:val="20"/>
                <w:szCs w:val="20"/>
                <w:lang w:val="en-GB"/>
              </w:rPr>
              <w:t>337</w:t>
            </w:r>
            <w:r w:rsidR="003F562B" w:rsidRPr="00DE3BCE">
              <w:rPr>
                <w:rFonts w:ascii="Arial" w:eastAsia="Arial Unicode MS" w:hAnsi="Arial" w:cs="Arial"/>
                <w:sz w:val="20"/>
                <w:szCs w:val="20"/>
              </w:rPr>
              <w:t>,</w:t>
            </w:r>
            <w:r w:rsidRPr="00EE0153">
              <w:rPr>
                <w:rFonts w:ascii="Arial" w:eastAsia="Arial Unicode MS" w:hAnsi="Arial" w:cs="Arial"/>
                <w:sz w:val="20"/>
                <w:szCs w:val="20"/>
                <w:lang w:val="en-GB"/>
              </w:rPr>
              <w:t>069</w:t>
            </w:r>
          </w:p>
        </w:tc>
        <w:tc>
          <w:tcPr>
            <w:tcW w:w="1440" w:type="dxa"/>
            <w:shd w:val="clear" w:color="auto" w:fill="FAFAFA"/>
            <w:vAlign w:val="bottom"/>
          </w:tcPr>
          <w:p w14:paraId="601AE51C" w14:textId="5BDA601F" w:rsidR="003F562B" w:rsidRPr="00DE3BCE" w:rsidRDefault="00EE0153" w:rsidP="003F562B">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w:t>
            </w:r>
            <w:r w:rsidR="00946798">
              <w:rPr>
                <w:rFonts w:ascii="Arial" w:eastAsia="Arial Unicode MS" w:hAnsi="Arial" w:cs="Arial"/>
                <w:sz w:val="20"/>
                <w:szCs w:val="20"/>
              </w:rPr>
              <w:t>,</w:t>
            </w:r>
            <w:r w:rsidRPr="00EE0153">
              <w:rPr>
                <w:rFonts w:ascii="Arial" w:eastAsia="Arial Unicode MS" w:hAnsi="Arial" w:cs="Arial"/>
                <w:sz w:val="20"/>
                <w:szCs w:val="20"/>
                <w:lang w:val="en-GB"/>
              </w:rPr>
              <w:t>234</w:t>
            </w:r>
            <w:r w:rsidR="00946798">
              <w:rPr>
                <w:rFonts w:ascii="Arial" w:eastAsia="Arial Unicode MS" w:hAnsi="Arial" w:cs="Arial"/>
                <w:sz w:val="20"/>
                <w:szCs w:val="20"/>
              </w:rPr>
              <w:t>,</w:t>
            </w:r>
            <w:r w:rsidRPr="00EE0153">
              <w:rPr>
                <w:rFonts w:ascii="Arial" w:eastAsia="Arial Unicode MS" w:hAnsi="Arial" w:cs="Arial"/>
                <w:sz w:val="20"/>
                <w:szCs w:val="20"/>
                <w:lang w:val="en-GB"/>
              </w:rPr>
              <w:t>809</w:t>
            </w:r>
          </w:p>
        </w:tc>
        <w:tc>
          <w:tcPr>
            <w:tcW w:w="1440" w:type="dxa"/>
            <w:shd w:val="clear" w:color="auto" w:fill="auto"/>
            <w:vAlign w:val="bottom"/>
          </w:tcPr>
          <w:p w14:paraId="02D44B2D" w14:textId="77777777" w:rsidR="003F562B" w:rsidRPr="00DE3BCE" w:rsidRDefault="003F562B" w:rsidP="003F562B">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r>
      <w:tr w:rsidR="00D43FE8" w:rsidRPr="00DE3BCE" w14:paraId="6E220C66" w14:textId="77777777" w:rsidTr="00F779BE">
        <w:trPr>
          <w:cantSplit/>
          <w:trHeight w:val="143"/>
        </w:trPr>
        <w:tc>
          <w:tcPr>
            <w:tcW w:w="3672" w:type="dxa"/>
            <w:vAlign w:val="bottom"/>
          </w:tcPr>
          <w:p w14:paraId="3DBCD891" w14:textId="77777777" w:rsidR="00D43FE8" w:rsidRPr="003F562B" w:rsidRDefault="00D43FE8" w:rsidP="00B4218A">
            <w:pPr>
              <w:autoSpaceDE w:val="0"/>
              <w:autoSpaceDN w:val="0"/>
              <w:adjustRightInd w:val="0"/>
              <w:spacing w:after="0" w:line="240" w:lineRule="auto"/>
              <w:ind w:left="-120" w:right="-72"/>
              <w:rPr>
                <w:rFonts w:ascii="Arial" w:eastAsia="Arial Unicode MS" w:hAnsi="Arial" w:cs="Arial"/>
                <w:sz w:val="20"/>
                <w:szCs w:val="20"/>
                <w:lang w:bidi="th-TH"/>
              </w:rPr>
            </w:pPr>
            <w:r w:rsidRPr="003F562B">
              <w:rPr>
                <w:rFonts w:ascii="Arial" w:eastAsia="Arial Unicode MS" w:hAnsi="Arial" w:cs="Arial"/>
                <w:sz w:val="20"/>
                <w:szCs w:val="20"/>
                <w:lang w:bidi="th-TH"/>
              </w:rPr>
              <w:t>Expired year</w:t>
            </w:r>
          </w:p>
        </w:tc>
        <w:tc>
          <w:tcPr>
            <w:tcW w:w="1440" w:type="dxa"/>
            <w:shd w:val="clear" w:color="auto" w:fill="FAFAFA"/>
            <w:vAlign w:val="bottom"/>
          </w:tcPr>
          <w:p w14:paraId="10CD11FD" w14:textId="426EA8A2" w:rsidR="00D43FE8" w:rsidRPr="00DE3BCE" w:rsidRDefault="00EE0153" w:rsidP="00D43FE8">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2020</w:t>
            </w:r>
            <w:r w:rsidR="00D43FE8">
              <w:rPr>
                <w:rFonts w:ascii="Arial" w:eastAsia="Arial Unicode MS" w:hAnsi="Arial" w:cs="Arial"/>
                <w:sz w:val="20"/>
                <w:szCs w:val="20"/>
              </w:rPr>
              <w:t xml:space="preserve"> - </w:t>
            </w:r>
            <w:r w:rsidRPr="00EE0153">
              <w:rPr>
                <w:rFonts w:ascii="Arial" w:eastAsia="Arial Unicode MS" w:hAnsi="Arial" w:cs="Arial"/>
                <w:sz w:val="20"/>
                <w:szCs w:val="20"/>
                <w:lang w:val="en-GB"/>
              </w:rPr>
              <w:t>2024</w:t>
            </w:r>
          </w:p>
        </w:tc>
        <w:tc>
          <w:tcPr>
            <w:tcW w:w="1440" w:type="dxa"/>
            <w:shd w:val="clear" w:color="auto" w:fill="auto"/>
            <w:vAlign w:val="bottom"/>
          </w:tcPr>
          <w:p w14:paraId="2637CC30" w14:textId="01812FC6" w:rsidR="00D43FE8" w:rsidRPr="00DE3BCE" w:rsidRDefault="00EE0153" w:rsidP="00D43FE8">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2019</w:t>
            </w:r>
            <w:r w:rsidR="00D43FE8" w:rsidRPr="00DE3BCE">
              <w:rPr>
                <w:rFonts w:ascii="Arial" w:eastAsia="Arial Unicode MS" w:hAnsi="Arial" w:cs="Arial"/>
                <w:sz w:val="20"/>
                <w:szCs w:val="20"/>
              </w:rPr>
              <w:t xml:space="preserve"> - </w:t>
            </w:r>
            <w:r w:rsidRPr="00EE0153">
              <w:rPr>
                <w:rFonts w:ascii="Arial" w:eastAsia="Arial Unicode MS" w:hAnsi="Arial" w:cs="Arial"/>
                <w:sz w:val="20"/>
                <w:szCs w:val="20"/>
                <w:lang w:val="en-GB"/>
              </w:rPr>
              <w:t>2023</w:t>
            </w:r>
          </w:p>
        </w:tc>
        <w:tc>
          <w:tcPr>
            <w:tcW w:w="1440" w:type="dxa"/>
            <w:shd w:val="clear" w:color="auto" w:fill="FAFAFA"/>
            <w:vAlign w:val="bottom"/>
          </w:tcPr>
          <w:p w14:paraId="45A10688" w14:textId="2D989C9D" w:rsidR="00D43FE8" w:rsidRPr="00DE3BCE" w:rsidRDefault="00EE0153" w:rsidP="00D43FE8">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2020</w:t>
            </w:r>
            <w:r w:rsidR="00D43FE8">
              <w:rPr>
                <w:rFonts w:ascii="Arial" w:eastAsia="Arial Unicode MS" w:hAnsi="Arial" w:cs="Arial"/>
                <w:sz w:val="20"/>
                <w:szCs w:val="20"/>
              </w:rPr>
              <w:t xml:space="preserve"> - </w:t>
            </w:r>
            <w:r w:rsidRPr="00EE0153">
              <w:rPr>
                <w:rFonts w:ascii="Arial" w:eastAsia="Arial Unicode MS" w:hAnsi="Arial" w:cs="Arial"/>
                <w:sz w:val="20"/>
                <w:szCs w:val="20"/>
                <w:lang w:val="en-GB"/>
              </w:rPr>
              <w:t>2024</w:t>
            </w:r>
          </w:p>
        </w:tc>
        <w:tc>
          <w:tcPr>
            <w:tcW w:w="1440" w:type="dxa"/>
            <w:shd w:val="clear" w:color="auto" w:fill="auto"/>
            <w:vAlign w:val="bottom"/>
          </w:tcPr>
          <w:p w14:paraId="4D8478FB" w14:textId="77777777" w:rsidR="00D43FE8" w:rsidRPr="00DE3BCE" w:rsidRDefault="00D43FE8" w:rsidP="00D43FE8">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2B428F61" w14:textId="77777777" w:rsidR="00EF0096" w:rsidRDefault="00EF0096" w:rsidP="009E17E7">
      <w:pPr>
        <w:spacing w:after="0" w:line="240" w:lineRule="auto"/>
        <w:jc w:val="thaiDistribute"/>
        <w:rPr>
          <w:rFonts w:ascii="Arial" w:eastAsia="Arial Unicode MS" w:hAnsi="Arial" w:cs="Arial"/>
          <w:sz w:val="20"/>
          <w:szCs w:val="20"/>
          <w:lang w:bidi="th-TH"/>
        </w:rPr>
      </w:pPr>
    </w:p>
    <w:p w14:paraId="33834C7D" w14:textId="77777777" w:rsidR="003F562B" w:rsidRPr="00DE3BCE" w:rsidRDefault="003F562B" w:rsidP="009E17E7">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3836F493" w14:textId="77777777" w:rsidTr="009E17E7">
        <w:trPr>
          <w:trHeight w:val="386"/>
        </w:trPr>
        <w:tc>
          <w:tcPr>
            <w:tcW w:w="9464" w:type="dxa"/>
            <w:shd w:val="clear" w:color="auto" w:fill="FFA543"/>
            <w:vAlign w:val="center"/>
          </w:tcPr>
          <w:p w14:paraId="4F1A1F7E" w14:textId="65007754"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19</w:t>
            </w:r>
            <w:r w:rsidR="009E17E7" w:rsidRPr="00DE3BCE">
              <w:rPr>
                <w:rFonts w:ascii="Arial" w:eastAsia="Arial Unicode MS" w:hAnsi="Arial" w:cs="Arial"/>
                <w:b/>
                <w:bCs/>
                <w:color w:val="FFFFFF" w:themeColor="background1"/>
                <w:sz w:val="20"/>
                <w:szCs w:val="20"/>
                <w:cs/>
                <w:lang w:val="en-GB" w:bidi="th-TH"/>
              </w:rPr>
              <w:tab/>
            </w:r>
            <w:r w:rsidR="00856644">
              <w:rPr>
                <w:rFonts w:ascii="Arial" w:eastAsia="Arial Unicode MS" w:hAnsi="Arial" w:cs="Arial"/>
                <w:b/>
                <w:bCs/>
                <w:color w:val="FFFFFF" w:themeColor="background1"/>
                <w:sz w:val="20"/>
                <w:szCs w:val="20"/>
                <w:lang w:val="en-GB" w:bidi="th-TH"/>
              </w:rPr>
              <w:t>Loans</w:t>
            </w:r>
          </w:p>
        </w:tc>
      </w:tr>
    </w:tbl>
    <w:p w14:paraId="2F51700A" w14:textId="77777777" w:rsidR="00EF0096" w:rsidRPr="00DE3BCE" w:rsidRDefault="00EF0096" w:rsidP="00EF0096">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EF0096" w:rsidRPr="00DE3BCE" w14:paraId="516FF2E3" w14:textId="77777777" w:rsidTr="004C453F">
        <w:trPr>
          <w:cantSplit/>
        </w:trPr>
        <w:tc>
          <w:tcPr>
            <w:tcW w:w="3672" w:type="dxa"/>
          </w:tcPr>
          <w:p w14:paraId="6243F1CB"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5F871CE" w14:textId="77777777" w:rsidR="00FA3E89"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639FE17E" w14:textId="174F3D89" w:rsidR="00EF0096"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5A7A38D" w14:textId="77777777" w:rsidR="00FA3E89"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079A9C6F" w14:textId="3732DF27" w:rsidR="00EF0096"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EF0096" w:rsidRPr="00DE3BCE" w14:paraId="3F996687" w14:textId="77777777" w:rsidTr="004C453F">
        <w:trPr>
          <w:cantSplit/>
        </w:trPr>
        <w:tc>
          <w:tcPr>
            <w:tcW w:w="3672" w:type="dxa"/>
          </w:tcPr>
          <w:p w14:paraId="4EC5E0E1"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850FF97" w14:textId="2B91CCCE"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66A1440" w14:textId="31975506"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5E97D7A1" w14:textId="0270F96A"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238296A" w14:textId="0E10AF23" w:rsidR="00EF0096"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EF0096" w:rsidRPr="00DE3BCE" w14:paraId="7FB6773E" w14:textId="77777777" w:rsidTr="004C453F">
        <w:trPr>
          <w:cantSplit/>
        </w:trPr>
        <w:tc>
          <w:tcPr>
            <w:tcW w:w="3672" w:type="dxa"/>
          </w:tcPr>
          <w:p w14:paraId="7AFF2A86"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A0F5396"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906738A"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78B4AFF"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5C91EFC" w14:textId="77777777" w:rsidR="00EF0096"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EF0096" w:rsidRPr="00DE3BCE" w14:paraId="32B3B3E5" w14:textId="77777777" w:rsidTr="004C453F">
        <w:trPr>
          <w:cantSplit/>
        </w:trPr>
        <w:tc>
          <w:tcPr>
            <w:tcW w:w="3672" w:type="dxa"/>
          </w:tcPr>
          <w:p w14:paraId="16099397" w14:textId="77777777" w:rsidR="00EF0096" w:rsidRPr="00DE3BCE" w:rsidRDefault="00EF0096" w:rsidP="00B4218A">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86FCA52"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3B163B0"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74A1DC0"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163F4D0"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r>
      <w:tr w:rsidR="00EF0096" w:rsidRPr="00DE3BCE" w14:paraId="7EE138DF" w14:textId="77777777" w:rsidTr="004C453F">
        <w:trPr>
          <w:cantSplit/>
          <w:trHeight w:val="143"/>
        </w:trPr>
        <w:tc>
          <w:tcPr>
            <w:tcW w:w="3672" w:type="dxa"/>
            <w:vAlign w:val="bottom"/>
          </w:tcPr>
          <w:p w14:paraId="330913FC" w14:textId="77777777" w:rsidR="00EF0096" w:rsidRPr="00856644" w:rsidRDefault="00856644" w:rsidP="00B4218A">
            <w:pPr>
              <w:autoSpaceDE w:val="0"/>
              <w:autoSpaceDN w:val="0"/>
              <w:adjustRightInd w:val="0"/>
              <w:spacing w:after="0" w:line="240" w:lineRule="auto"/>
              <w:ind w:left="-120" w:right="-72"/>
              <w:rPr>
                <w:rFonts w:ascii="Arial" w:eastAsia="Arial Unicode MS" w:hAnsi="Arial" w:cs="Arial"/>
                <w:b/>
                <w:bCs/>
                <w:sz w:val="20"/>
                <w:szCs w:val="20"/>
                <w:cs/>
              </w:rPr>
            </w:pPr>
            <w:r w:rsidRPr="00856644">
              <w:rPr>
                <w:rFonts w:ascii="Arial" w:eastAsia="Arial Unicode MS" w:hAnsi="Arial" w:cs="Arial"/>
                <w:b/>
                <w:bCs/>
                <w:sz w:val="20"/>
                <w:szCs w:val="20"/>
              </w:rPr>
              <w:t>Current</w:t>
            </w:r>
          </w:p>
        </w:tc>
        <w:tc>
          <w:tcPr>
            <w:tcW w:w="1440" w:type="dxa"/>
            <w:shd w:val="clear" w:color="auto" w:fill="FAFAFA"/>
            <w:vAlign w:val="bottom"/>
          </w:tcPr>
          <w:p w14:paraId="7E50826F"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1A8DEFF"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67FD472"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1060457" w14:textId="77777777" w:rsidR="00EF0096" w:rsidRPr="00DE3BCE" w:rsidRDefault="00EF0096" w:rsidP="004C453F">
            <w:pPr>
              <w:autoSpaceDE w:val="0"/>
              <w:autoSpaceDN w:val="0"/>
              <w:adjustRightInd w:val="0"/>
              <w:spacing w:after="0" w:line="240" w:lineRule="auto"/>
              <w:ind w:right="-72"/>
              <w:jc w:val="right"/>
              <w:rPr>
                <w:rFonts w:ascii="Arial" w:eastAsia="Arial Unicode MS" w:hAnsi="Arial" w:cs="Arial"/>
                <w:sz w:val="20"/>
                <w:szCs w:val="20"/>
                <w:lang w:bidi="th-TH"/>
              </w:rPr>
            </w:pPr>
          </w:p>
        </w:tc>
      </w:tr>
      <w:tr w:rsidR="009B5CC0" w:rsidRPr="00DE3BCE" w14:paraId="514AA219" w14:textId="77777777" w:rsidTr="00F2248A">
        <w:trPr>
          <w:cantSplit/>
          <w:trHeight w:val="143"/>
        </w:trPr>
        <w:tc>
          <w:tcPr>
            <w:tcW w:w="3672" w:type="dxa"/>
            <w:vAlign w:val="bottom"/>
          </w:tcPr>
          <w:p w14:paraId="214FB6DA" w14:textId="6B8211F9" w:rsidR="009B5CC0" w:rsidRPr="00856644" w:rsidRDefault="009B5CC0" w:rsidP="00B4218A">
            <w:pPr>
              <w:autoSpaceDE w:val="0"/>
              <w:autoSpaceDN w:val="0"/>
              <w:adjustRightInd w:val="0"/>
              <w:spacing w:after="0" w:line="240" w:lineRule="auto"/>
              <w:ind w:left="-120" w:right="-72"/>
              <w:rPr>
                <w:rFonts w:ascii="Arial" w:eastAsia="Arial Unicode MS" w:hAnsi="Arial" w:cs="Arial"/>
                <w:sz w:val="20"/>
                <w:szCs w:val="20"/>
              </w:rPr>
            </w:pPr>
            <w:r w:rsidRPr="00856644">
              <w:rPr>
                <w:rFonts w:ascii="Arial" w:eastAsia="Arial Unicode MS" w:hAnsi="Arial" w:cs="Arial"/>
                <w:sz w:val="20"/>
                <w:szCs w:val="20"/>
              </w:rPr>
              <w:t>Short-term loans</w:t>
            </w:r>
          </w:p>
        </w:tc>
        <w:tc>
          <w:tcPr>
            <w:tcW w:w="1440" w:type="dxa"/>
            <w:shd w:val="clear" w:color="auto" w:fill="FAFAFA"/>
          </w:tcPr>
          <w:p w14:paraId="0A269C25" w14:textId="4C3E1717" w:rsidR="009B5CC0" w:rsidRPr="00DE3BCE" w:rsidRDefault="00EE0153" w:rsidP="009B5CC0">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410</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819</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143</w:t>
            </w:r>
          </w:p>
        </w:tc>
        <w:tc>
          <w:tcPr>
            <w:tcW w:w="1440" w:type="dxa"/>
            <w:shd w:val="clear" w:color="auto" w:fill="auto"/>
          </w:tcPr>
          <w:p w14:paraId="0640EDD8" w14:textId="3AC61B06" w:rsidR="009B5CC0" w:rsidRPr="00DE3BCE" w:rsidRDefault="00EE0153" w:rsidP="009B5CC0">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615</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980</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331</w:t>
            </w:r>
          </w:p>
        </w:tc>
        <w:tc>
          <w:tcPr>
            <w:tcW w:w="1440" w:type="dxa"/>
            <w:shd w:val="clear" w:color="auto" w:fill="FAFAFA"/>
          </w:tcPr>
          <w:p w14:paraId="03F12601" w14:textId="0382A176" w:rsidR="009B5CC0" w:rsidRPr="00DE3BCE" w:rsidRDefault="00EE0153" w:rsidP="009B5CC0">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645</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819</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143</w:t>
            </w:r>
          </w:p>
        </w:tc>
        <w:tc>
          <w:tcPr>
            <w:tcW w:w="1440" w:type="dxa"/>
            <w:shd w:val="clear" w:color="auto" w:fill="auto"/>
          </w:tcPr>
          <w:p w14:paraId="554BA01F" w14:textId="4967C147" w:rsidR="009B5CC0" w:rsidRPr="00DE3BCE" w:rsidRDefault="00EE0153" w:rsidP="009B5CC0">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315</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980</w:t>
            </w:r>
            <w:r w:rsidR="009B5CC0" w:rsidRPr="009B5CC0">
              <w:rPr>
                <w:rFonts w:ascii="Arial" w:eastAsia="Arial Unicode MS" w:hAnsi="Arial" w:cs="Arial"/>
                <w:sz w:val="20"/>
                <w:szCs w:val="20"/>
              </w:rPr>
              <w:t>,</w:t>
            </w:r>
            <w:r w:rsidRPr="00EE0153">
              <w:rPr>
                <w:rFonts w:ascii="Arial" w:eastAsia="Arial Unicode MS" w:hAnsi="Arial" w:cs="Arial"/>
                <w:sz w:val="20"/>
                <w:szCs w:val="20"/>
                <w:lang w:val="en-GB"/>
              </w:rPr>
              <w:t>331</w:t>
            </w:r>
          </w:p>
        </w:tc>
      </w:tr>
      <w:tr w:rsidR="00411674" w:rsidRPr="00DE3BCE" w14:paraId="786F2E4D" w14:textId="77777777" w:rsidTr="00B4218A">
        <w:trPr>
          <w:cantSplit/>
          <w:trHeight w:val="143"/>
        </w:trPr>
        <w:tc>
          <w:tcPr>
            <w:tcW w:w="3672" w:type="dxa"/>
            <w:vAlign w:val="bottom"/>
          </w:tcPr>
          <w:p w14:paraId="2C06BB7F" w14:textId="33B442ED" w:rsidR="00411674" w:rsidRPr="00856644" w:rsidRDefault="00411674" w:rsidP="00B4218A">
            <w:pPr>
              <w:autoSpaceDE w:val="0"/>
              <w:autoSpaceDN w:val="0"/>
              <w:adjustRightInd w:val="0"/>
              <w:spacing w:after="0" w:line="240" w:lineRule="auto"/>
              <w:ind w:left="-120" w:right="-72"/>
              <w:rPr>
                <w:rFonts w:ascii="Arial" w:eastAsia="Arial Unicode MS" w:hAnsi="Arial" w:cs="Arial"/>
                <w:sz w:val="20"/>
                <w:szCs w:val="20"/>
              </w:rPr>
            </w:pPr>
            <w:r w:rsidRPr="00AF146E">
              <w:rPr>
                <w:rFonts w:ascii="Arial" w:eastAsia="Arial Unicode MS" w:hAnsi="Arial" w:cs="Arial"/>
                <w:sz w:val="20"/>
                <w:szCs w:val="20"/>
              </w:rPr>
              <w:t xml:space="preserve">Current portion of </w:t>
            </w:r>
            <w:proofErr w:type="gramStart"/>
            <w:r w:rsidRPr="00AF146E">
              <w:rPr>
                <w:rFonts w:ascii="Arial" w:eastAsia="Arial Unicode MS" w:hAnsi="Arial" w:cs="Arial"/>
                <w:sz w:val="20"/>
                <w:szCs w:val="20"/>
              </w:rPr>
              <w:t>long term</w:t>
            </w:r>
            <w:proofErr w:type="gramEnd"/>
            <w:r w:rsidRPr="00AF146E">
              <w:rPr>
                <w:rFonts w:ascii="Arial" w:eastAsia="Arial Unicode MS" w:hAnsi="Arial" w:cs="Arial"/>
                <w:sz w:val="20"/>
                <w:szCs w:val="20"/>
              </w:rPr>
              <w:t xml:space="preserve"> loans</w:t>
            </w:r>
          </w:p>
        </w:tc>
        <w:tc>
          <w:tcPr>
            <w:tcW w:w="1440" w:type="dxa"/>
            <w:shd w:val="clear" w:color="auto" w:fill="FAFAFA"/>
          </w:tcPr>
          <w:p w14:paraId="1953B987" w14:textId="2B4E7D98" w:rsidR="00411674"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124</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729</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533</w:t>
            </w:r>
          </w:p>
        </w:tc>
        <w:tc>
          <w:tcPr>
            <w:tcW w:w="1440" w:type="dxa"/>
            <w:shd w:val="clear" w:color="auto" w:fill="auto"/>
          </w:tcPr>
          <w:p w14:paraId="3C0120F9" w14:textId="1470A842"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w:t>
            </w:r>
          </w:p>
        </w:tc>
        <w:tc>
          <w:tcPr>
            <w:tcW w:w="1440" w:type="dxa"/>
            <w:shd w:val="clear" w:color="auto" w:fill="FAFAFA"/>
          </w:tcPr>
          <w:p w14:paraId="125ABB63" w14:textId="40F3B807"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w:t>
            </w:r>
          </w:p>
        </w:tc>
        <w:tc>
          <w:tcPr>
            <w:tcW w:w="1440" w:type="dxa"/>
            <w:shd w:val="clear" w:color="auto" w:fill="auto"/>
          </w:tcPr>
          <w:p w14:paraId="3DD39104" w14:textId="60E7CC64"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w:t>
            </w:r>
          </w:p>
        </w:tc>
      </w:tr>
      <w:tr w:rsidR="00411674" w:rsidRPr="00DE3BCE" w14:paraId="5921B81D" w14:textId="77777777" w:rsidTr="00B4218A">
        <w:trPr>
          <w:cantSplit/>
          <w:trHeight w:val="143"/>
        </w:trPr>
        <w:tc>
          <w:tcPr>
            <w:tcW w:w="3672" w:type="dxa"/>
            <w:vAlign w:val="bottom"/>
          </w:tcPr>
          <w:p w14:paraId="3D87F02B" w14:textId="77777777" w:rsidR="00411674" w:rsidRDefault="00411674" w:rsidP="00B4218A">
            <w:pPr>
              <w:autoSpaceDE w:val="0"/>
              <w:autoSpaceDN w:val="0"/>
              <w:adjustRightInd w:val="0"/>
              <w:spacing w:after="0" w:line="240" w:lineRule="auto"/>
              <w:ind w:left="-120" w:right="-72"/>
              <w:rPr>
                <w:rFonts w:ascii="Arial" w:eastAsia="Arial Unicode MS" w:hAnsi="Arial" w:cs="Arial"/>
                <w:sz w:val="20"/>
                <w:szCs w:val="20"/>
              </w:rPr>
            </w:pPr>
            <w:r w:rsidRPr="00856644">
              <w:rPr>
                <w:rFonts w:ascii="Arial" w:eastAsia="Arial Unicode MS" w:hAnsi="Arial" w:cs="Arial"/>
                <w:sz w:val="20"/>
                <w:szCs w:val="20"/>
              </w:rPr>
              <w:t>Short-term loans from related parties</w:t>
            </w:r>
          </w:p>
          <w:p w14:paraId="373974F2" w14:textId="0D410628" w:rsidR="00411674" w:rsidRPr="00856644" w:rsidRDefault="00411674" w:rsidP="00B4218A">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Pr="00856644">
              <w:rPr>
                <w:rFonts w:ascii="Arial" w:eastAsia="Arial Unicode MS" w:hAnsi="Arial" w:cs="Arial"/>
                <w:sz w:val="20"/>
                <w:szCs w:val="20"/>
              </w:rPr>
              <w:t xml:space="preserve">(Note </w:t>
            </w:r>
            <w:r w:rsidR="00EE0153" w:rsidRPr="00EE0153">
              <w:rPr>
                <w:rFonts w:ascii="Arial" w:eastAsia="Arial Unicode MS" w:hAnsi="Arial" w:cs="Arial"/>
                <w:sz w:val="20"/>
                <w:szCs w:val="20"/>
                <w:lang w:val="en-GB"/>
              </w:rPr>
              <w:t>33</w:t>
            </w:r>
            <w:r w:rsidRPr="00856644">
              <w:rPr>
                <w:rFonts w:ascii="Arial" w:eastAsia="Arial Unicode MS" w:hAnsi="Arial" w:cs="Arial"/>
                <w:sz w:val="20"/>
                <w:szCs w:val="20"/>
              </w:rPr>
              <w:t>)</w:t>
            </w:r>
          </w:p>
        </w:tc>
        <w:tc>
          <w:tcPr>
            <w:tcW w:w="1440" w:type="dxa"/>
            <w:tcBorders>
              <w:bottom w:val="single" w:sz="4" w:space="0" w:color="auto"/>
            </w:tcBorders>
            <w:shd w:val="clear" w:color="auto" w:fill="FAFAFA"/>
          </w:tcPr>
          <w:p w14:paraId="077C4E95" w14:textId="77777777"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p w14:paraId="324835EA" w14:textId="46DF54C3"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 xml:space="preserve"> -   </w:t>
            </w:r>
          </w:p>
        </w:tc>
        <w:tc>
          <w:tcPr>
            <w:tcW w:w="1440" w:type="dxa"/>
            <w:tcBorders>
              <w:bottom w:val="single" w:sz="4" w:space="0" w:color="auto"/>
            </w:tcBorders>
            <w:shd w:val="clear" w:color="auto" w:fill="auto"/>
          </w:tcPr>
          <w:p w14:paraId="00C3A43F" w14:textId="77777777"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p w14:paraId="17492F39" w14:textId="6C80AB79"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w:t>
            </w:r>
          </w:p>
        </w:tc>
        <w:tc>
          <w:tcPr>
            <w:tcW w:w="1440" w:type="dxa"/>
            <w:tcBorders>
              <w:bottom w:val="single" w:sz="4" w:space="0" w:color="auto"/>
            </w:tcBorders>
            <w:shd w:val="clear" w:color="auto" w:fill="FAFAFA"/>
          </w:tcPr>
          <w:p w14:paraId="1F3F2FB4" w14:textId="77777777"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p w14:paraId="6DA54FAF" w14:textId="727A250A"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698</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400</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tcBorders>
              <w:bottom w:val="single" w:sz="4" w:space="0" w:color="auto"/>
            </w:tcBorders>
            <w:shd w:val="clear" w:color="auto" w:fill="auto"/>
          </w:tcPr>
          <w:p w14:paraId="1FD546A0" w14:textId="77777777" w:rsidR="00411674"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p w14:paraId="79EECC54" w14:textId="3D5E37B3"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672</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900</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000</w:t>
            </w:r>
          </w:p>
        </w:tc>
      </w:tr>
      <w:tr w:rsidR="00FA3E89" w:rsidRPr="00DE3BCE" w14:paraId="37E56D3B" w14:textId="77777777" w:rsidTr="00B4218A">
        <w:trPr>
          <w:cantSplit/>
          <w:trHeight w:val="143"/>
        </w:trPr>
        <w:tc>
          <w:tcPr>
            <w:tcW w:w="3672" w:type="dxa"/>
            <w:vAlign w:val="bottom"/>
          </w:tcPr>
          <w:p w14:paraId="5FD19C87" w14:textId="77777777" w:rsidR="00FA3E89" w:rsidRPr="00856644" w:rsidRDefault="00FA3E89" w:rsidP="00B4218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076ED5CA" w14:textId="77777777" w:rsidR="00FA3E89" w:rsidRDefault="00FA3E89"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20C6BB1" w14:textId="77777777" w:rsidR="00FA3E89" w:rsidRDefault="00FA3E89"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18C3FD0" w14:textId="77777777" w:rsidR="00FA3E89" w:rsidRDefault="00FA3E89"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C78F896" w14:textId="77777777" w:rsidR="00FA3E89" w:rsidRDefault="00FA3E89" w:rsidP="00411674">
            <w:pPr>
              <w:autoSpaceDE w:val="0"/>
              <w:autoSpaceDN w:val="0"/>
              <w:adjustRightInd w:val="0"/>
              <w:spacing w:after="0" w:line="240" w:lineRule="auto"/>
              <w:ind w:right="-72"/>
              <w:jc w:val="right"/>
              <w:rPr>
                <w:rFonts w:ascii="Arial" w:eastAsia="Arial Unicode MS" w:hAnsi="Arial" w:cs="Arial"/>
                <w:sz w:val="20"/>
                <w:szCs w:val="20"/>
              </w:rPr>
            </w:pPr>
          </w:p>
        </w:tc>
      </w:tr>
      <w:tr w:rsidR="00411674" w:rsidRPr="00DE3BCE" w14:paraId="27BFEAA6" w14:textId="77777777" w:rsidTr="00B4218A">
        <w:trPr>
          <w:cantSplit/>
          <w:trHeight w:val="143"/>
        </w:trPr>
        <w:tc>
          <w:tcPr>
            <w:tcW w:w="3672" w:type="dxa"/>
            <w:vAlign w:val="bottom"/>
          </w:tcPr>
          <w:p w14:paraId="7DA10547" w14:textId="77777777" w:rsidR="00411674" w:rsidRPr="00DE3BCE" w:rsidRDefault="00411674" w:rsidP="00B4218A">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bottom w:val="single" w:sz="4" w:space="0" w:color="auto"/>
            </w:tcBorders>
            <w:shd w:val="clear" w:color="auto" w:fill="FAFAFA"/>
          </w:tcPr>
          <w:p w14:paraId="25545F58" w14:textId="21E858C8"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535</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548</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676</w:t>
            </w:r>
          </w:p>
        </w:tc>
        <w:tc>
          <w:tcPr>
            <w:tcW w:w="1440" w:type="dxa"/>
            <w:tcBorders>
              <w:bottom w:val="single" w:sz="4" w:space="0" w:color="auto"/>
            </w:tcBorders>
            <w:shd w:val="clear" w:color="auto" w:fill="auto"/>
          </w:tcPr>
          <w:p w14:paraId="30DA71D6" w14:textId="2420D0E6"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615</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980</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331</w:t>
            </w:r>
          </w:p>
        </w:tc>
        <w:tc>
          <w:tcPr>
            <w:tcW w:w="1440" w:type="dxa"/>
            <w:tcBorders>
              <w:bottom w:val="single" w:sz="4" w:space="0" w:color="auto"/>
            </w:tcBorders>
            <w:shd w:val="clear" w:color="auto" w:fill="FAFAFA"/>
          </w:tcPr>
          <w:p w14:paraId="474DE16E" w14:textId="44E2BCB0"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344</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219</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143</w:t>
            </w:r>
          </w:p>
        </w:tc>
        <w:tc>
          <w:tcPr>
            <w:tcW w:w="1440" w:type="dxa"/>
            <w:tcBorders>
              <w:bottom w:val="single" w:sz="4" w:space="0" w:color="auto"/>
            </w:tcBorders>
            <w:shd w:val="clear" w:color="auto" w:fill="auto"/>
          </w:tcPr>
          <w:p w14:paraId="11CE05C4" w14:textId="098C96A6"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988</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880</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331</w:t>
            </w:r>
          </w:p>
        </w:tc>
      </w:tr>
      <w:tr w:rsidR="00411674" w:rsidRPr="00DE3BCE" w14:paraId="1E7D729B" w14:textId="77777777" w:rsidTr="00B4218A">
        <w:trPr>
          <w:cantSplit/>
          <w:trHeight w:val="143"/>
        </w:trPr>
        <w:tc>
          <w:tcPr>
            <w:tcW w:w="3672" w:type="dxa"/>
            <w:vAlign w:val="bottom"/>
          </w:tcPr>
          <w:p w14:paraId="0899AFDC" w14:textId="77777777" w:rsidR="00411674" w:rsidRPr="00DE3BCE" w:rsidRDefault="00411674" w:rsidP="00B4218A">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top w:val="single" w:sz="4" w:space="0" w:color="auto"/>
            </w:tcBorders>
            <w:shd w:val="clear" w:color="auto" w:fill="FAFAFA"/>
            <w:vAlign w:val="bottom"/>
          </w:tcPr>
          <w:p w14:paraId="0AFC3E54"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9EFC0DC"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DC66F12"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09FD364"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r>
      <w:tr w:rsidR="00411674" w:rsidRPr="00DE3BCE" w14:paraId="1CB05BAB" w14:textId="77777777" w:rsidTr="000B482F">
        <w:trPr>
          <w:cantSplit/>
          <w:trHeight w:val="143"/>
        </w:trPr>
        <w:tc>
          <w:tcPr>
            <w:tcW w:w="3672" w:type="dxa"/>
          </w:tcPr>
          <w:p w14:paraId="4DA25E87" w14:textId="77777777" w:rsidR="00411674" w:rsidRPr="00856644" w:rsidRDefault="00411674" w:rsidP="00B4218A">
            <w:pPr>
              <w:autoSpaceDE w:val="0"/>
              <w:autoSpaceDN w:val="0"/>
              <w:adjustRightInd w:val="0"/>
              <w:spacing w:after="0" w:line="240" w:lineRule="auto"/>
              <w:ind w:left="-120" w:right="-72"/>
              <w:rPr>
                <w:rFonts w:ascii="Arial" w:eastAsia="Arial Unicode MS" w:hAnsi="Arial" w:cs="Arial"/>
                <w:b/>
                <w:bCs/>
                <w:sz w:val="20"/>
                <w:szCs w:val="20"/>
                <w:cs/>
                <w:lang w:bidi="th-TH"/>
              </w:rPr>
            </w:pPr>
            <w:r w:rsidRPr="00856644">
              <w:rPr>
                <w:rFonts w:ascii="Arial" w:eastAsia="Arial Unicode MS" w:hAnsi="Arial" w:cs="Arial"/>
                <w:b/>
                <w:bCs/>
                <w:sz w:val="20"/>
                <w:szCs w:val="20"/>
              </w:rPr>
              <w:t>Non-current</w:t>
            </w:r>
          </w:p>
        </w:tc>
        <w:tc>
          <w:tcPr>
            <w:tcW w:w="1440" w:type="dxa"/>
            <w:shd w:val="clear" w:color="auto" w:fill="FAFAFA"/>
            <w:vAlign w:val="bottom"/>
          </w:tcPr>
          <w:p w14:paraId="6911400D"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5D318D9"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E6D2CC7"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D5B9001"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r>
      <w:tr w:rsidR="00411674" w:rsidRPr="00DE3BCE" w14:paraId="649FF507" w14:textId="77777777" w:rsidTr="00B4218A">
        <w:trPr>
          <w:cantSplit/>
          <w:trHeight w:val="143"/>
        </w:trPr>
        <w:tc>
          <w:tcPr>
            <w:tcW w:w="3672" w:type="dxa"/>
          </w:tcPr>
          <w:p w14:paraId="34B978C7" w14:textId="77777777" w:rsidR="00411674" w:rsidRPr="00DE3BCE" w:rsidRDefault="00411674" w:rsidP="00B4218A">
            <w:pPr>
              <w:autoSpaceDE w:val="0"/>
              <w:autoSpaceDN w:val="0"/>
              <w:adjustRightInd w:val="0"/>
              <w:spacing w:after="0" w:line="240" w:lineRule="auto"/>
              <w:ind w:left="-120" w:right="-72"/>
              <w:rPr>
                <w:rFonts w:ascii="Arial" w:eastAsia="Arial Unicode MS" w:hAnsi="Arial" w:cs="Arial"/>
                <w:sz w:val="20"/>
                <w:szCs w:val="20"/>
                <w:cs/>
                <w:lang w:bidi="th-TH"/>
              </w:rPr>
            </w:pPr>
            <w:r w:rsidRPr="00856644">
              <w:rPr>
                <w:rFonts w:ascii="Arial" w:eastAsia="Arial Unicode MS" w:hAnsi="Arial" w:cs="Arial"/>
                <w:sz w:val="20"/>
                <w:szCs w:val="20"/>
              </w:rPr>
              <w:t>Long-term loans</w:t>
            </w:r>
          </w:p>
        </w:tc>
        <w:tc>
          <w:tcPr>
            <w:tcW w:w="1440" w:type="dxa"/>
            <w:shd w:val="clear" w:color="auto" w:fill="FAFAFA"/>
          </w:tcPr>
          <w:p w14:paraId="4A5B32F9" w14:textId="41F93DDA"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374</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343</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972</w:t>
            </w:r>
          </w:p>
        </w:tc>
        <w:tc>
          <w:tcPr>
            <w:tcW w:w="1440" w:type="dxa"/>
            <w:shd w:val="clear" w:color="auto" w:fill="auto"/>
          </w:tcPr>
          <w:p w14:paraId="27BF5BA4" w14:textId="6DA93F09"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w:t>
            </w:r>
          </w:p>
        </w:tc>
        <w:tc>
          <w:tcPr>
            <w:tcW w:w="1440" w:type="dxa"/>
            <w:shd w:val="clear" w:color="auto" w:fill="FAFAFA"/>
          </w:tcPr>
          <w:p w14:paraId="732B6C9B" w14:textId="1B72C7DA"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 xml:space="preserve"> -   </w:t>
            </w:r>
          </w:p>
        </w:tc>
        <w:tc>
          <w:tcPr>
            <w:tcW w:w="1440" w:type="dxa"/>
            <w:shd w:val="clear" w:color="auto" w:fill="auto"/>
          </w:tcPr>
          <w:p w14:paraId="63F261D4" w14:textId="7BE682E6"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w:t>
            </w:r>
          </w:p>
        </w:tc>
      </w:tr>
      <w:tr w:rsidR="00411674" w:rsidRPr="00DE3BCE" w14:paraId="2A178467" w14:textId="77777777" w:rsidTr="00B4218A">
        <w:trPr>
          <w:cantSplit/>
          <w:trHeight w:val="143"/>
        </w:trPr>
        <w:tc>
          <w:tcPr>
            <w:tcW w:w="3672" w:type="dxa"/>
          </w:tcPr>
          <w:p w14:paraId="678806C6" w14:textId="77777777" w:rsidR="00411674" w:rsidRPr="00DE3BCE" w:rsidRDefault="00411674" w:rsidP="00B4218A">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440" w:type="dxa"/>
            <w:tcBorders>
              <w:bottom w:val="single" w:sz="4" w:space="0" w:color="auto"/>
            </w:tcBorders>
            <w:shd w:val="clear" w:color="auto" w:fill="FAFAFA"/>
          </w:tcPr>
          <w:p w14:paraId="6878D615" w14:textId="0D126C53"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374</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343</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972</w:t>
            </w:r>
          </w:p>
        </w:tc>
        <w:tc>
          <w:tcPr>
            <w:tcW w:w="1440" w:type="dxa"/>
            <w:tcBorders>
              <w:bottom w:val="single" w:sz="4" w:space="0" w:color="auto"/>
            </w:tcBorders>
            <w:shd w:val="clear" w:color="auto" w:fill="auto"/>
          </w:tcPr>
          <w:p w14:paraId="7EB9E301" w14:textId="18C76766"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 xml:space="preserve"> -   </w:t>
            </w:r>
          </w:p>
        </w:tc>
        <w:tc>
          <w:tcPr>
            <w:tcW w:w="1440" w:type="dxa"/>
            <w:tcBorders>
              <w:bottom w:val="single" w:sz="4" w:space="0" w:color="auto"/>
            </w:tcBorders>
            <w:shd w:val="clear" w:color="auto" w:fill="FAFAFA"/>
          </w:tcPr>
          <w:p w14:paraId="3C469579" w14:textId="22F21FB0"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 xml:space="preserve"> -   </w:t>
            </w:r>
          </w:p>
        </w:tc>
        <w:tc>
          <w:tcPr>
            <w:tcW w:w="1440" w:type="dxa"/>
            <w:tcBorders>
              <w:bottom w:val="single" w:sz="4" w:space="0" w:color="auto"/>
            </w:tcBorders>
            <w:shd w:val="clear" w:color="auto" w:fill="auto"/>
          </w:tcPr>
          <w:p w14:paraId="7AE12363" w14:textId="1B6520E9"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r w:rsidRPr="009B5CC0">
              <w:rPr>
                <w:rFonts w:ascii="Arial" w:eastAsia="Arial Unicode MS" w:hAnsi="Arial" w:cs="Arial"/>
                <w:sz w:val="20"/>
                <w:szCs w:val="20"/>
              </w:rPr>
              <w:t xml:space="preserve"> -   </w:t>
            </w:r>
          </w:p>
        </w:tc>
      </w:tr>
      <w:tr w:rsidR="00411674" w:rsidRPr="00DE3BCE" w14:paraId="567A752F" w14:textId="77777777" w:rsidTr="00B4218A">
        <w:trPr>
          <w:cantSplit/>
          <w:trHeight w:val="143"/>
        </w:trPr>
        <w:tc>
          <w:tcPr>
            <w:tcW w:w="3672" w:type="dxa"/>
          </w:tcPr>
          <w:p w14:paraId="633F2B92" w14:textId="77777777" w:rsidR="00411674" w:rsidRPr="00DE3BCE" w:rsidRDefault="00411674" w:rsidP="00B4218A">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09777D2C"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809C17F"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9510E09"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594547F" w14:textId="77777777" w:rsidR="00411674" w:rsidRPr="00DE3BCE" w:rsidRDefault="00411674" w:rsidP="00411674">
            <w:pPr>
              <w:autoSpaceDE w:val="0"/>
              <w:autoSpaceDN w:val="0"/>
              <w:adjustRightInd w:val="0"/>
              <w:spacing w:after="0" w:line="240" w:lineRule="auto"/>
              <w:ind w:right="-72"/>
              <w:jc w:val="right"/>
              <w:rPr>
                <w:rFonts w:ascii="Arial" w:eastAsia="Arial Unicode MS" w:hAnsi="Arial" w:cs="Arial"/>
                <w:sz w:val="20"/>
                <w:szCs w:val="20"/>
              </w:rPr>
            </w:pPr>
          </w:p>
        </w:tc>
      </w:tr>
      <w:tr w:rsidR="00411674" w:rsidRPr="00DE3BCE" w14:paraId="71377B45" w14:textId="77777777" w:rsidTr="00B4218A">
        <w:trPr>
          <w:cantSplit/>
          <w:trHeight w:val="143"/>
        </w:trPr>
        <w:tc>
          <w:tcPr>
            <w:tcW w:w="3672" w:type="dxa"/>
          </w:tcPr>
          <w:p w14:paraId="32EE7F64" w14:textId="77777777" w:rsidR="00411674" w:rsidRPr="00856644" w:rsidRDefault="00411674" w:rsidP="00B4218A">
            <w:pPr>
              <w:autoSpaceDE w:val="0"/>
              <w:autoSpaceDN w:val="0"/>
              <w:adjustRightInd w:val="0"/>
              <w:spacing w:after="0" w:line="240" w:lineRule="auto"/>
              <w:ind w:left="-120" w:right="-72"/>
              <w:rPr>
                <w:rFonts w:ascii="Arial" w:eastAsia="Arial Unicode MS" w:hAnsi="Arial" w:cs="Arial"/>
                <w:b/>
                <w:bCs/>
                <w:sz w:val="20"/>
                <w:szCs w:val="20"/>
                <w:cs/>
                <w:lang w:bidi="th-TH"/>
              </w:rPr>
            </w:pPr>
            <w:r w:rsidRPr="00856644">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0299E7B7" w14:textId="470DC9E9"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909</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892</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648</w:t>
            </w:r>
          </w:p>
        </w:tc>
        <w:tc>
          <w:tcPr>
            <w:tcW w:w="1440" w:type="dxa"/>
            <w:tcBorders>
              <w:bottom w:val="single" w:sz="4" w:space="0" w:color="auto"/>
            </w:tcBorders>
            <w:shd w:val="clear" w:color="auto" w:fill="auto"/>
          </w:tcPr>
          <w:p w14:paraId="655AF66D" w14:textId="020B5D3D"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615</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980</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331</w:t>
            </w:r>
          </w:p>
        </w:tc>
        <w:tc>
          <w:tcPr>
            <w:tcW w:w="1440" w:type="dxa"/>
            <w:tcBorders>
              <w:bottom w:val="single" w:sz="4" w:space="0" w:color="auto"/>
            </w:tcBorders>
            <w:shd w:val="clear" w:color="auto" w:fill="FAFAFA"/>
          </w:tcPr>
          <w:p w14:paraId="6DAC8E1C" w14:textId="1159E17B"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344</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219</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143</w:t>
            </w:r>
          </w:p>
        </w:tc>
        <w:tc>
          <w:tcPr>
            <w:tcW w:w="1440" w:type="dxa"/>
            <w:tcBorders>
              <w:bottom w:val="single" w:sz="4" w:space="0" w:color="auto"/>
            </w:tcBorders>
            <w:shd w:val="clear" w:color="auto" w:fill="auto"/>
          </w:tcPr>
          <w:p w14:paraId="0FD4C934" w14:textId="6C988F0C" w:rsidR="00411674" w:rsidRPr="00DE3BCE" w:rsidRDefault="00EE0153" w:rsidP="0041167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988</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880</w:t>
            </w:r>
            <w:r w:rsidR="00411674" w:rsidRPr="009B5CC0">
              <w:rPr>
                <w:rFonts w:ascii="Arial" w:eastAsia="Arial Unicode MS" w:hAnsi="Arial" w:cs="Arial"/>
                <w:sz w:val="20"/>
                <w:szCs w:val="20"/>
              </w:rPr>
              <w:t>,</w:t>
            </w:r>
            <w:r w:rsidRPr="00EE0153">
              <w:rPr>
                <w:rFonts w:ascii="Arial" w:eastAsia="Arial Unicode MS" w:hAnsi="Arial" w:cs="Arial"/>
                <w:sz w:val="20"/>
                <w:szCs w:val="20"/>
                <w:lang w:val="en-GB"/>
              </w:rPr>
              <w:t>331</w:t>
            </w:r>
          </w:p>
        </w:tc>
      </w:tr>
    </w:tbl>
    <w:p w14:paraId="78810CC9" w14:textId="77777777" w:rsidR="00CE70BF" w:rsidRDefault="00CE70BF" w:rsidP="009E17E7">
      <w:pPr>
        <w:spacing w:after="0" w:line="240" w:lineRule="auto"/>
        <w:jc w:val="thaiDistribute"/>
        <w:rPr>
          <w:rFonts w:ascii="Arial" w:eastAsia="Arial Unicode MS" w:hAnsi="Arial" w:cs="Arial"/>
          <w:sz w:val="20"/>
          <w:szCs w:val="20"/>
        </w:rPr>
      </w:pPr>
    </w:p>
    <w:p w14:paraId="09D46BA4" w14:textId="77777777" w:rsidR="00CE70BF" w:rsidRPr="00CE70BF" w:rsidRDefault="00CE70BF" w:rsidP="00CE70BF">
      <w:pPr>
        <w:spacing w:after="0" w:line="240" w:lineRule="auto"/>
        <w:jc w:val="thaiDistribute"/>
        <w:rPr>
          <w:rFonts w:ascii="Arial" w:eastAsia="Arial Unicode MS" w:hAnsi="Arial" w:cs="Arial"/>
          <w:sz w:val="20"/>
          <w:szCs w:val="20"/>
        </w:rPr>
      </w:pPr>
      <w:r w:rsidRPr="00CE70BF">
        <w:rPr>
          <w:rFonts w:ascii="Arial" w:eastAsia="Arial Unicode MS" w:hAnsi="Arial" w:cs="Arial"/>
          <w:sz w:val="20"/>
          <w:szCs w:val="20"/>
        </w:rPr>
        <w:t>The movements in loans from investing activities during the year are as follows:</w:t>
      </w:r>
    </w:p>
    <w:p w14:paraId="3532265B" w14:textId="77777777" w:rsidR="00CE70BF" w:rsidRPr="00DE3BCE" w:rsidRDefault="00CE70BF" w:rsidP="009E17E7">
      <w:pPr>
        <w:spacing w:after="0" w:line="240" w:lineRule="auto"/>
        <w:jc w:val="thaiDistribute"/>
        <w:rPr>
          <w:rFonts w:ascii="Arial" w:eastAsia="Arial Unicode MS" w:hAnsi="Arial" w:cs="Arial"/>
          <w:sz w:val="20"/>
          <w:szCs w:val="20"/>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C453F" w:rsidRPr="00DE3BCE" w14:paraId="209E2AB0" w14:textId="77777777" w:rsidTr="004C453F">
        <w:trPr>
          <w:cantSplit/>
        </w:trPr>
        <w:tc>
          <w:tcPr>
            <w:tcW w:w="3672" w:type="dxa"/>
          </w:tcPr>
          <w:p w14:paraId="5FF6383D"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03D86B6F" w14:textId="77777777"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Consolidated financial statements</w:t>
            </w:r>
          </w:p>
        </w:tc>
      </w:tr>
      <w:tr w:rsidR="00CE70BF" w:rsidRPr="00DE3BCE" w14:paraId="3D9E5595" w14:textId="77777777" w:rsidTr="00CE70BF">
        <w:trPr>
          <w:cantSplit/>
        </w:trPr>
        <w:tc>
          <w:tcPr>
            <w:tcW w:w="3672" w:type="dxa"/>
          </w:tcPr>
          <w:p w14:paraId="6ED85F9A" w14:textId="77777777" w:rsidR="00CE70BF" w:rsidRPr="00DE3BCE" w:rsidRDefault="00CE70BF" w:rsidP="004C453F">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7DD88397" w14:textId="77777777" w:rsidR="00CE70BF" w:rsidRPr="00CE70BF" w:rsidRDefault="00CE70BF" w:rsidP="00CE70B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E70BF">
              <w:rPr>
                <w:rFonts w:ascii="Arial" w:eastAsia="Arial Unicode MS" w:hAnsi="Arial" w:cs="Arial"/>
                <w:b/>
                <w:bCs/>
                <w:sz w:val="20"/>
                <w:szCs w:val="20"/>
              </w:rPr>
              <w:t>Short-term loans</w:t>
            </w:r>
          </w:p>
        </w:tc>
        <w:tc>
          <w:tcPr>
            <w:tcW w:w="1440" w:type="dxa"/>
            <w:vAlign w:val="bottom"/>
          </w:tcPr>
          <w:p w14:paraId="763D2061" w14:textId="77777777" w:rsidR="00CE70BF" w:rsidRPr="00CE70BF" w:rsidRDefault="00CE70BF" w:rsidP="00CE70B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E70BF">
              <w:rPr>
                <w:rFonts w:ascii="Arial" w:eastAsia="Arial Unicode MS" w:hAnsi="Arial" w:cs="Arial"/>
                <w:b/>
                <w:bCs/>
                <w:sz w:val="20"/>
                <w:szCs w:val="20"/>
              </w:rPr>
              <w:t>Short-term loans from related parties</w:t>
            </w:r>
          </w:p>
        </w:tc>
        <w:tc>
          <w:tcPr>
            <w:tcW w:w="1440" w:type="dxa"/>
            <w:vAlign w:val="bottom"/>
          </w:tcPr>
          <w:p w14:paraId="22101211" w14:textId="77777777" w:rsidR="00CE70BF" w:rsidRPr="00CE70BF" w:rsidRDefault="00CE70BF" w:rsidP="00CE70BF">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CE70BF">
              <w:rPr>
                <w:rFonts w:ascii="Arial" w:eastAsia="Arial Unicode MS" w:hAnsi="Arial" w:cs="Arial"/>
                <w:b/>
                <w:bCs/>
                <w:sz w:val="20"/>
                <w:szCs w:val="20"/>
              </w:rPr>
              <w:t>Long-term loans</w:t>
            </w:r>
          </w:p>
        </w:tc>
        <w:tc>
          <w:tcPr>
            <w:tcW w:w="1440" w:type="dxa"/>
            <w:vAlign w:val="bottom"/>
          </w:tcPr>
          <w:p w14:paraId="5D91CE25" w14:textId="77777777" w:rsidR="00CE70BF" w:rsidRPr="00CE70BF" w:rsidRDefault="00CE70BF" w:rsidP="000B482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CE70BF">
              <w:rPr>
                <w:rFonts w:ascii="Arial" w:eastAsia="Arial Unicode MS" w:hAnsi="Arial" w:cs="Arial"/>
                <w:b/>
                <w:bCs/>
                <w:sz w:val="20"/>
                <w:szCs w:val="20"/>
                <w:lang w:val="en-GB" w:bidi="th-TH"/>
              </w:rPr>
              <w:t>Total</w:t>
            </w:r>
          </w:p>
        </w:tc>
      </w:tr>
      <w:tr w:rsidR="000B482F" w:rsidRPr="00DE3BCE" w14:paraId="2E4CC891" w14:textId="77777777" w:rsidTr="004C453F">
        <w:trPr>
          <w:cantSplit/>
        </w:trPr>
        <w:tc>
          <w:tcPr>
            <w:tcW w:w="3672" w:type="dxa"/>
          </w:tcPr>
          <w:p w14:paraId="7E45FD6E" w14:textId="77777777" w:rsidR="000B482F" w:rsidRPr="00DE3BCE" w:rsidRDefault="000B482F" w:rsidP="004C453F">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5E187007"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A8E9B2D"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BE3F6FE"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38772D2"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0B482F" w:rsidRPr="00DE3BCE" w14:paraId="2B2C1404" w14:textId="77777777" w:rsidTr="000B482F">
        <w:trPr>
          <w:cantSplit/>
        </w:trPr>
        <w:tc>
          <w:tcPr>
            <w:tcW w:w="3672" w:type="dxa"/>
          </w:tcPr>
          <w:p w14:paraId="52B73A44" w14:textId="77777777" w:rsidR="000B482F" w:rsidRPr="00DE3BCE" w:rsidRDefault="000B482F" w:rsidP="004C453F">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A432981"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D9C1BCB"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E32418"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CEC9565"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r>
      <w:tr w:rsidR="00CE70BF" w:rsidRPr="00DE3BCE" w14:paraId="637D16E9" w14:textId="77777777" w:rsidTr="004C453F">
        <w:trPr>
          <w:cantSplit/>
          <w:trHeight w:val="143"/>
        </w:trPr>
        <w:tc>
          <w:tcPr>
            <w:tcW w:w="3672" w:type="dxa"/>
            <w:vAlign w:val="bottom"/>
          </w:tcPr>
          <w:p w14:paraId="5508AC80" w14:textId="615B9729"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rPr>
              <w:t>Open</w:t>
            </w:r>
            <w:r w:rsidRPr="00CE70BF">
              <w:rPr>
                <w:rFonts w:ascii="Arial" w:eastAsia="Arial Unicode MS" w:hAnsi="Arial" w:cs="Arial"/>
                <w:sz w:val="20"/>
                <w:szCs w:val="20"/>
                <w:cs/>
              </w:rPr>
              <w:t xml:space="preserve">ing balance </w:t>
            </w:r>
            <w:r w:rsidR="00EE0153" w:rsidRPr="00EE0153">
              <w:rPr>
                <w:rFonts w:ascii="Arial" w:eastAsia="Arial Unicode MS" w:hAnsi="Arial" w:cs="Arial"/>
                <w:sz w:val="20"/>
                <w:szCs w:val="20"/>
                <w:lang w:val="en-GB"/>
              </w:rPr>
              <w:t>2018</w:t>
            </w:r>
          </w:p>
        </w:tc>
        <w:tc>
          <w:tcPr>
            <w:tcW w:w="1440" w:type="dxa"/>
            <w:shd w:val="clear" w:color="auto" w:fill="auto"/>
            <w:vAlign w:val="bottom"/>
          </w:tcPr>
          <w:p w14:paraId="48CE9C8A" w14:textId="5CED8C0C"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784</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171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994</w:t>
            </w:r>
          </w:p>
        </w:tc>
        <w:tc>
          <w:tcPr>
            <w:tcW w:w="1440" w:type="dxa"/>
            <w:shd w:val="clear" w:color="auto" w:fill="auto"/>
            <w:vAlign w:val="bottom"/>
          </w:tcPr>
          <w:p w14:paraId="39584581"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0A6F4ADF" w14:textId="06AD1C39"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936</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901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708</w:t>
            </w:r>
          </w:p>
        </w:tc>
        <w:tc>
          <w:tcPr>
            <w:tcW w:w="1440" w:type="dxa"/>
            <w:shd w:val="clear" w:color="auto" w:fill="auto"/>
          </w:tcPr>
          <w:p w14:paraId="6A97FACA" w14:textId="13393503"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721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073</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702</w:t>
            </w:r>
          </w:p>
        </w:tc>
      </w:tr>
      <w:tr w:rsidR="00CE70BF" w:rsidRPr="00DE3BCE" w14:paraId="69ADDE64" w14:textId="77777777" w:rsidTr="00B4218A">
        <w:trPr>
          <w:cantSplit/>
          <w:trHeight w:val="143"/>
        </w:trPr>
        <w:tc>
          <w:tcPr>
            <w:tcW w:w="3672" w:type="dxa"/>
            <w:vAlign w:val="bottom"/>
          </w:tcPr>
          <w:p w14:paraId="50E4C854" w14:textId="77777777"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rPr>
              <w:t>Cash flows</w:t>
            </w:r>
          </w:p>
        </w:tc>
        <w:tc>
          <w:tcPr>
            <w:tcW w:w="1440" w:type="dxa"/>
            <w:shd w:val="clear" w:color="auto" w:fill="auto"/>
            <w:vAlign w:val="bottom"/>
          </w:tcPr>
          <w:p w14:paraId="73E616A1" w14:textId="60399449" w:rsidR="00CE70BF" w:rsidRPr="00B507FC"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191</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706</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967</w:t>
            </w:r>
            <w:r w:rsidRPr="00B507FC">
              <w:rPr>
                <w:rFonts w:ascii="Arial" w:eastAsia="Arial Unicode MS" w:hAnsi="Arial" w:cs="Arial"/>
                <w:sz w:val="20"/>
                <w:szCs w:val="20"/>
              </w:rPr>
              <w:t>)</w:t>
            </w:r>
          </w:p>
        </w:tc>
        <w:tc>
          <w:tcPr>
            <w:tcW w:w="1440" w:type="dxa"/>
            <w:shd w:val="clear" w:color="auto" w:fill="auto"/>
            <w:vAlign w:val="bottom"/>
          </w:tcPr>
          <w:p w14:paraId="5CFF0FB4" w14:textId="77777777" w:rsidR="00CE70BF" w:rsidRPr="00B507FC"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auto"/>
            <w:vAlign w:val="bottom"/>
          </w:tcPr>
          <w:p w14:paraId="400A57EA" w14:textId="4B5E202D" w:rsidR="00CE70BF" w:rsidRPr="00B507FC" w:rsidRDefault="00CE70BF" w:rsidP="00CE70BF">
            <w:pPr>
              <w:autoSpaceDE w:val="0"/>
              <w:autoSpaceDN w:val="0"/>
              <w:adjustRightInd w:val="0"/>
              <w:spacing w:after="0" w:line="240" w:lineRule="auto"/>
              <w:ind w:left="-154" w:right="-72"/>
              <w:jc w:val="right"/>
              <w:rPr>
                <w:rFonts w:ascii="Arial" w:eastAsia="Arial Unicode MS" w:hAnsi="Arial" w:cs="Arial"/>
                <w:sz w:val="20"/>
                <w:szCs w:val="20"/>
              </w:rPr>
            </w:pP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3</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999</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000</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000</w:t>
            </w:r>
            <w:r w:rsidRPr="00B507FC">
              <w:rPr>
                <w:rFonts w:ascii="Arial" w:eastAsia="Arial Unicode MS" w:hAnsi="Arial" w:cs="Arial"/>
                <w:sz w:val="20"/>
                <w:szCs w:val="20"/>
              </w:rPr>
              <w:t>)</w:t>
            </w:r>
          </w:p>
        </w:tc>
        <w:tc>
          <w:tcPr>
            <w:tcW w:w="1440" w:type="dxa"/>
            <w:shd w:val="clear" w:color="auto" w:fill="auto"/>
          </w:tcPr>
          <w:p w14:paraId="67DB7895" w14:textId="0696A031" w:rsidR="00CE70BF" w:rsidRPr="00DE3BCE" w:rsidRDefault="00CE70BF" w:rsidP="00CE70BF">
            <w:pPr>
              <w:autoSpaceDE w:val="0"/>
              <w:autoSpaceDN w:val="0"/>
              <w:adjustRightInd w:val="0"/>
              <w:spacing w:after="0" w:line="240" w:lineRule="auto"/>
              <w:ind w:left="-177"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190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706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967</w:t>
            </w:r>
            <w:r w:rsidRPr="00DE3BCE">
              <w:rPr>
                <w:rFonts w:ascii="Arial" w:eastAsia="Arial Unicode MS" w:hAnsi="Arial" w:cs="Arial"/>
                <w:sz w:val="20"/>
                <w:szCs w:val="20"/>
              </w:rPr>
              <w:t>)</w:t>
            </w:r>
          </w:p>
        </w:tc>
      </w:tr>
      <w:tr w:rsidR="00CE70BF" w:rsidRPr="00DE3BCE" w14:paraId="64E98FD1" w14:textId="77777777" w:rsidTr="00B4218A">
        <w:trPr>
          <w:cantSplit/>
          <w:trHeight w:val="143"/>
        </w:trPr>
        <w:tc>
          <w:tcPr>
            <w:tcW w:w="3672" w:type="dxa"/>
            <w:vAlign w:val="bottom"/>
          </w:tcPr>
          <w:p w14:paraId="4E39A29B" w14:textId="77777777"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Amortisation of front-end fee</w:t>
            </w:r>
          </w:p>
        </w:tc>
        <w:tc>
          <w:tcPr>
            <w:tcW w:w="1440" w:type="dxa"/>
            <w:tcBorders>
              <w:bottom w:val="single" w:sz="4" w:space="0" w:color="auto"/>
            </w:tcBorders>
            <w:shd w:val="clear" w:color="auto" w:fill="auto"/>
            <w:vAlign w:val="bottom"/>
          </w:tcPr>
          <w:p w14:paraId="141FECF4" w14:textId="55481A97"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515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304</w:t>
            </w:r>
          </w:p>
        </w:tc>
        <w:tc>
          <w:tcPr>
            <w:tcW w:w="1440" w:type="dxa"/>
            <w:tcBorders>
              <w:bottom w:val="single" w:sz="4" w:space="0" w:color="auto"/>
            </w:tcBorders>
            <w:shd w:val="clear" w:color="auto" w:fill="auto"/>
            <w:vAlign w:val="bottom"/>
          </w:tcPr>
          <w:p w14:paraId="27D1FB8C"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DABF876" w14:textId="5217071F"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62</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098</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292</w:t>
            </w:r>
          </w:p>
        </w:tc>
        <w:tc>
          <w:tcPr>
            <w:tcW w:w="1440" w:type="dxa"/>
            <w:tcBorders>
              <w:bottom w:val="single" w:sz="4" w:space="0" w:color="auto"/>
            </w:tcBorders>
            <w:shd w:val="clear" w:color="auto" w:fill="auto"/>
          </w:tcPr>
          <w:p w14:paraId="09678F1A" w14:textId="3593E3FB"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613</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596</w:t>
            </w:r>
          </w:p>
        </w:tc>
      </w:tr>
      <w:tr w:rsidR="00B4218A" w:rsidRPr="00DE3BCE" w14:paraId="0015B2C3" w14:textId="77777777" w:rsidTr="00B4218A">
        <w:trPr>
          <w:cantSplit/>
          <w:trHeight w:val="143"/>
        </w:trPr>
        <w:tc>
          <w:tcPr>
            <w:tcW w:w="3672" w:type="dxa"/>
            <w:vAlign w:val="bottom"/>
          </w:tcPr>
          <w:p w14:paraId="62B80DBF" w14:textId="77777777" w:rsidR="00B4218A" w:rsidRPr="00CE70BF" w:rsidRDefault="00B4218A" w:rsidP="00CE70BF">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49F43C1E" w14:textId="77777777" w:rsidR="00B4218A" w:rsidRPr="00EE0153" w:rsidRDefault="00B4218A" w:rsidP="00CE70B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9B31BAC" w14:textId="77777777" w:rsidR="00B4218A" w:rsidRPr="00DE3BCE" w:rsidRDefault="00B4218A" w:rsidP="00CE70B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73967FB" w14:textId="77777777" w:rsidR="00B4218A" w:rsidRPr="00EE0153" w:rsidRDefault="00B4218A" w:rsidP="00CE70B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056E17F" w14:textId="77777777" w:rsidR="00B4218A" w:rsidRPr="00EE0153" w:rsidRDefault="00B4218A" w:rsidP="00CE70BF">
            <w:pPr>
              <w:autoSpaceDE w:val="0"/>
              <w:autoSpaceDN w:val="0"/>
              <w:adjustRightInd w:val="0"/>
              <w:spacing w:after="0" w:line="240" w:lineRule="auto"/>
              <w:ind w:right="-72"/>
              <w:jc w:val="right"/>
              <w:rPr>
                <w:rFonts w:ascii="Arial" w:eastAsia="Arial Unicode MS" w:hAnsi="Arial" w:cs="Arial"/>
                <w:sz w:val="20"/>
                <w:szCs w:val="20"/>
                <w:lang w:val="en-GB"/>
              </w:rPr>
            </w:pPr>
          </w:p>
        </w:tc>
      </w:tr>
      <w:tr w:rsidR="00CE70BF" w:rsidRPr="00DE3BCE" w14:paraId="0D70CA88" w14:textId="77777777" w:rsidTr="00B4218A">
        <w:trPr>
          <w:cantSplit/>
          <w:trHeight w:val="143"/>
        </w:trPr>
        <w:tc>
          <w:tcPr>
            <w:tcW w:w="3672" w:type="dxa"/>
            <w:vAlign w:val="bottom"/>
          </w:tcPr>
          <w:p w14:paraId="6F3F27AE" w14:textId="7859DEC2"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 xml:space="preserve">Closing balance </w:t>
            </w:r>
            <w:r w:rsidR="00EE0153" w:rsidRPr="00EE0153">
              <w:rPr>
                <w:rFonts w:ascii="Arial" w:eastAsia="Arial Unicode MS" w:hAnsi="Arial" w:cs="Arial"/>
                <w:sz w:val="20"/>
                <w:szCs w:val="20"/>
                <w:lang w:val="en-GB"/>
              </w:rPr>
              <w:t>2018</w:t>
            </w:r>
          </w:p>
        </w:tc>
        <w:tc>
          <w:tcPr>
            <w:tcW w:w="1440" w:type="dxa"/>
            <w:shd w:val="clear" w:color="auto" w:fill="auto"/>
            <w:vAlign w:val="bottom"/>
          </w:tcPr>
          <w:p w14:paraId="64E2277C" w14:textId="16D26D14"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615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980</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331</w:t>
            </w:r>
          </w:p>
        </w:tc>
        <w:tc>
          <w:tcPr>
            <w:tcW w:w="1440" w:type="dxa"/>
            <w:shd w:val="clear" w:color="auto" w:fill="auto"/>
            <w:vAlign w:val="bottom"/>
          </w:tcPr>
          <w:p w14:paraId="5311A1D4"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667A1D6D"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 xml:space="preserve">-   </w:t>
            </w:r>
          </w:p>
        </w:tc>
        <w:tc>
          <w:tcPr>
            <w:tcW w:w="1440" w:type="dxa"/>
            <w:shd w:val="clear" w:color="auto" w:fill="auto"/>
          </w:tcPr>
          <w:p w14:paraId="75C7CF83" w14:textId="5EF372EF"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615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980</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331</w:t>
            </w:r>
          </w:p>
        </w:tc>
      </w:tr>
      <w:tr w:rsidR="00B507FC" w:rsidRPr="00DE3BCE" w14:paraId="2CE570BA" w14:textId="77777777" w:rsidTr="00B4218A">
        <w:trPr>
          <w:cantSplit/>
          <w:trHeight w:val="143"/>
        </w:trPr>
        <w:tc>
          <w:tcPr>
            <w:tcW w:w="3672" w:type="dxa"/>
            <w:vAlign w:val="bottom"/>
          </w:tcPr>
          <w:p w14:paraId="3B167349" w14:textId="77777777" w:rsidR="00B507FC" w:rsidRPr="00CE70BF"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rPr>
              <w:t>Cash flows</w:t>
            </w:r>
          </w:p>
        </w:tc>
        <w:tc>
          <w:tcPr>
            <w:tcW w:w="1440" w:type="dxa"/>
            <w:shd w:val="clear" w:color="auto" w:fill="FAFAFA"/>
          </w:tcPr>
          <w:p w14:paraId="675193FB" w14:textId="0BD74A00"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766</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343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179</w:t>
            </w:r>
          </w:p>
        </w:tc>
        <w:tc>
          <w:tcPr>
            <w:tcW w:w="1440" w:type="dxa"/>
            <w:shd w:val="clear" w:color="auto" w:fill="FAFAFA"/>
          </w:tcPr>
          <w:p w14:paraId="3FA6E391" w14:textId="1F882843"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FAFAFA"/>
          </w:tcPr>
          <w:p w14:paraId="00751449" w14:textId="1D77E876"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000</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FAFAFA"/>
          </w:tcPr>
          <w:p w14:paraId="2697E97F" w14:textId="3A75B41F"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265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343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179</w:t>
            </w:r>
          </w:p>
        </w:tc>
      </w:tr>
      <w:tr w:rsidR="00B507FC" w:rsidRPr="00DE3BCE" w14:paraId="43AEAF1A" w14:textId="77777777" w:rsidTr="00B4218A">
        <w:trPr>
          <w:cantSplit/>
          <w:trHeight w:val="143"/>
        </w:trPr>
        <w:tc>
          <w:tcPr>
            <w:tcW w:w="3672" w:type="dxa"/>
            <w:vAlign w:val="bottom"/>
          </w:tcPr>
          <w:p w14:paraId="79224866" w14:textId="77777777" w:rsidR="00B507FC" w:rsidRPr="00CE70BF"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Amortisation of front-end fee</w:t>
            </w:r>
          </w:p>
        </w:tc>
        <w:tc>
          <w:tcPr>
            <w:tcW w:w="1440" w:type="dxa"/>
            <w:tcBorders>
              <w:bottom w:val="single" w:sz="4" w:space="0" w:color="auto"/>
            </w:tcBorders>
            <w:shd w:val="clear" w:color="auto" w:fill="FAFAFA"/>
          </w:tcPr>
          <w:p w14:paraId="33407BC9" w14:textId="2223E7A7"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633</w:t>
            </w:r>
          </w:p>
        </w:tc>
        <w:tc>
          <w:tcPr>
            <w:tcW w:w="1440" w:type="dxa"/>
            <w:tcBorders>
              <w:bottom w:val="single" w:sz="4" w:space="0" w:color="auto"/>
            </w:tcBorders>
            <w:shd w:val="clear" w:color="auto" w:fill="FAFAFA"/>
          </w:tcPr>
          <w:p w14:paraId="4BD9A084" w14:textId="4C359993"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tcBorders>
              <w:bottom w:val="single" w:sz="4" w:space="0" w:color="auto"/>
            </w:tcBorders>
            <w:shd w:val="clear" w:color="auto" w:fill="FAFAFA"/>
          </w:tcPr>
          <w:p w14:paraId="76EFC144" w14:textId="0BB2179E"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73</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505</w:t>
            </w:r>
            <w:r w:rsidRPr="00B507FC">
              <w:rPr>
                <w:rFonts w:ascii="Arial" w:eastAsia="Arial Unicode MS" w:hAnsi="Arial" w:cs="Arial"/>
                <w:sz w:val="20"/>
                <w:szCs w:val="20"/>
              </w:rPr>
              <w:t xml:space="preserve"> </w:t>
            </w:r>
          </w:p>
        </w:tc>
        <w:tc>
          <w:tcPr>
            <w:tcW w:w="1440" w:type="dxa"/>
            <w:tcBorders>
              <w:bottom w:val="single" w:sz="4" w:space="0" w:color="auto"/>
            </w:tcBorders>
            <w:shd w:val="clear" w:color="auto" w:fill="FAFAFA"/>
          </w:tcPr>
          <w:p w14:paraId="66D63B52" w14:textId="3DAAA53F"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569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138</w:t>
            </w:r>
          </w:p>
        </w:tc>
      </w:tr>
      <w:tr w:rsidR="00B4218A" w:rsidRPr="00DE3BCE" w14:paraId="7FD4F672" w14:textId="77777777" w:rsidTr="00B4218A">
        <w:trPr>
          <w:cantSplit/>
          <w:trHeight w:val="143"/>
        </w:trPr>
        <w:tc>
          <w:tcPr>
            <w:tcW w:w="3672" w:type="dxa"/>
            <w:vAlign w:val="bottom"/>
          </w:tcPr>
          <w:p w14:paraId="54A3DC57" w14:textId="77777777" w:rsidR="00B4218A" w:rsidRPr="00CE70BF" w:rsidRDefault="00B4218A" w:rsidP="00B507FC">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FAFAFA"/>
          </w:tcPr>
          <w:p w14:paraId="2D48CEC6"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5D313B40" w14:textId="77777777" w:rsidR="00B4218A" w:rsidRPr="00B507FC"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4BADE5E" w14:textId="77777777" w:rsidR="00B4218A" w:rsidRPr="00B507FC"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FF18700"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r>
      <w:tr w:rsidR="00B507FC" w:rsidRPr="00DE3BCE" w14:paraId="4B7464A9" w14:textId="77777777" w:rsidTr="00B4218A">
        <w:trPr>
          <w:cantSplit/>
          <w:trHeight w:val="143"/>
        </w:trPr>
        <w:tc>
          <w:tcPr>
            <w:tcW w:w="3672" w:type="dxa"/>
            <w:vAlign w:val="bottom"/>
          </w:tcPr>
          <w:p w14:paraId="1F804B05" w14:textId="43495D66" w:rsidR="00B507FC" w:rsidRPr="00CE70BF"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 xml:space="preserve">Closing balance </w:t>
            </w:r>
            <w:r w:rsidR="00EE0153" w:rsidRPr="00EE0153">
              <w:rPr>
                <w:rFonts w:ascii="Arial" w:eastAsia="Arial Unicode MS" w:hAnsi="Arial" w:cs="Arial"/>
                <w:sz w:val="20"/>
                <w:szCs w:val="20"/>
                <w:lang w:val="en-GB"/>
              </w:rPr>
              <w:t>2019</w:t>
            </w:r>
          </w:p>
        </w:tc>
        <w:tc>
          <w:tcPr>
            <w:tcW w:w="1440" w:type="dxa"/>
            <w:tcBorders>
              <w:bottom w:val="single" w:sz="4" w:space="0" w:color="auto"/>
            </w:tcBorders>
            <w:shd w:val="clear" w:color="auto" w:fill="FAFAFA"/>
          </w:tcPr>
          <w:p w14:paraId="17CAB8BD" w14:textId="008E9AB3"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410</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819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143</w:t>
            </w:r>
            <w:r w:rsidR="00B507FC" w:rsidRPr="00B507FC">
              <w:rPr>
                <w:rFonts w:ascii="Arial" w:eastAsia="Arial Unicode MS" w:hAnsi="Arial" w:cs="Arial"/>
                <w:sz w:val="20"/>
                <w:szCs w:val="20"/>
              </w:rPr>
              <w:t xml:space="preserve"> </w:t>
            </w:r>
          </w:p>
        </w:tc>
        <w:tc>
          <w:tcPr>
            <w:tcW w:w="1440" w:type="dxa"/>
            <w:tcBorders>
              <w:bottom w:val="single" w:sz="4" w:space="0" w:color="auto"/>
            </w:tcBorders>
            <w:shd w:val="clear" w:color="auto" w:fill="FAFAFA"/>
          </w:tcPr>
          <w:p w14:paraId="571DEDCB" w14:textId="40261942"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   </w:t>
            </w:r>
          </w:p>
        </w:tc>
        <w:tc>
          <w:tcPr>
            <w:tcW w:w="1440" w:type="dxa"/>
            <w:tcBorders>
              <w:bottom w:val="single" w:sz="4" w:space="0" w:color="auto"/>
            </w:tcBorders>
            <w:shd w:val="clear" w:color="auto" w:fill="FAFAFA"/>
          </w:tcPr>
          <w:p w14:paraId="32387B5C" w14:textId="3709A289"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073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505</w:t>
            </w:r>
          </w:p>
        </w:tc>
        <w:tc>
          <w:tcPr>
            <w:tcW w:w="1440" w:type="dxa"/>
            <w:tcBorders>
              <w:bottom w:val="single" w:sz="4" w:space="0" w:color="auto"/>
            </w:tcBorders>
            <w:shd w:val="clear" w:color="auto" w:fill="FAFAFA"/>
          </w:tcPr>
          <w:p w14:paraId="3BE14081" w14:textId="7E7ADCAA"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909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892</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648</w:t>
            </w:r>
          </w:p>
        </w:tc>
      </w:tr>
    </w:tbl>
    <w:p w14:paraId="4B469264" w14:textId="77777777" w:rsidR="00F779BE" w:rsidRDefault="00F779BE" w:rsidP="000B482F">
      <w:pPr>
        <w:spacing w:after="0" w:line="240" w:lineRule="auto"/>
        <w:jc w:val="thaiDistribute"/>
        <w:rPr>
          <w:rFonts w:ascii="Arial" w:eastAsia="Arial Unicode MS" w:hAnsi="Arial" w:cs="Arial"/>
          <w:sz w:val="20"/>
          <w:szCs w:val="20"/>
          <w:lang w:bidi="th-TH"/>
        </w:rPr>
      </w:pPr>
    </w:p>
    <w:p w14:paraId="6D6AEEDA" w14:textId="77777777" w:rsidR="00F779BE" w:rsidRDefault="00F779BE">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C453F" w:rsidRPr="00DE3BCE" w14:paraId="46495BEC" w14:textId="77777777" w:rsidTr="004C453F">
        <w:trPr>
          <w:cantSplit/>
        </w:trPr>
        <w:tc>
          <w:tcPr>
            <w:tcW w:w="3672" w:type="dxa"/>
          </w:tcPr>
          <w:p w14:paraId="3A5A09F2"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5760" w:type="dxa"/>
            <w:gridSpan w:val="4"/>
            <w:tcBorders>
              <w:top w:val="single" w:sz="4" w:space="0" w:color="auto"/>
              <w:bottom w:val="single" w:sz="4" w:space="0" w:color="auto"/>
            </w:tcBorders>
            <w:shd w:val="clear" w:color="auto" w:fill="auto"/>
          </w:tcPr>
          <w:p w14:paraId="2B3C605B" w14:textId="77777777"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Separate financial statements</w:t>
            </w:r>
          </w:p>
        </w:tc>
      </w:tr>
      <w:tr w:rsidR="00CE70BF" w:rsidRPr="00DE3BCE" w14:paraId="6FE838B2" w14:textId="77777777" w:rsidTr="000B482F">
        <w:trPr>
          <w:cantSplit/>
        </w:trPr>
        <w:tc>
          <w:tcPr>
            <w:tcW w:w="3672" w:type="dxa"/>
          </w:tcPr>
          <w:p w14:paraId="075856E9" w14:textId="77777777" w:rsidR="00CE70BF" w:rsidRPr="00DE3BCE" w:rsidRDefault="00CE70BF" w:rsidP="00CE70BF">
            <w:pPr>
              <w:autoSpaceDE w:val="0"/>
              <w:autoSpaceDN w:val="0"/>
              <w:adjustRightInd w:val="0"/>
              <w:spacing w:after="0" w:line="240" w:lineRule="auto"/>
              <w:ind w:left="-72" w:right="-72"/>
              <w:rPr>
                <w:rFonts w:ascii="Arial" w:eastAsia="Arial Unicode MS" w:hAnsi="Arial" w:cs="Arial"/>
                <w:sz w:val="20"/>
                <w:szCs w:val="20"/>
              </w:rPr>
            </w:pPr>
          </w:p>
        </w:tc>
        <w:tc>
          <w:tcPr>
            <w:tcW w:w="1440" w:type="dxa"/>
            <w:vAlign w:val="bottom"/>
          </w:tcPr>
          <w:p w14:paraId="630AEAE1" w14:textId="77777777" w:rsidR="00CE70BF" w:rsidRPr="00CE70BF" w:rsidRDefault="00CE70BF" w:rsidP="00CE70B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CE70BF">
              <w:rPr>
                <w:rFonts w:ascii="Arial" w:eastAsia="Arial Unicode MS" w:hAnsi="Arial" w:cs="Arial"/>
                <w:b/>
                <w:bCs/>
                <w:sz w:val="20"/>
                <w:szCs w:val="20"/>
              </w:rPr>
              <w:t>Short-term loans</w:t>
            </w:r>
          </w:p>
        </w:tc>
        <w:tc>
          <w:tcPr>
            <w:tcW w:w="1440" w:type="dxa"/>
            <w:vAlign w:val="bottom"/>
          </w:tcPr>
          <w:p w14:paraId="34E1A975" w14:textId="77777777" w:rsidR="00CE70BF" w:rsidRPr="00CE70BF" w:rsidRDefault="00CE70BF" w:rsidP="00CE70B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E70BF">
              <w:rPr>
                <w:rFonts w:ascii="Arial" w:eastAsia="Arial Unicode MS" w:hAnsi="Arial" w:cs="Arial"/>
                <w:b/>
                <w:bCs/>
                <w:sz w:val="20"/>
                <w:szCs w:val="20"/>
              </w:rPr>
              <w:t>Short-term loans from related parties</w:t>
            </w:r>
          </w:p>
        </w:tc>
        <w:tc>
          <w:tcPr>
            <w:tcW w:w="1440" w:type="dxa"/>
            <w:vAlign w:val="bottom"/>
          </w:tcPr>
          <w:p w14:paraId="502EC0AC" w14:textId="77777777" w:rsidR="00CE70BF" w:rsidRPr="00CE70BF" w:rsidRDefault="00CE70BF" w:rsidP="00CE70BF">
            <w:pPr>
              <w:autoSpaceDE w:val="0"/>
              <w:autoSpaceDN w:val="0"/>
              <w:adjustRightInd w:val="0"/>
              <w:spacing w:after="0" w:line="240" w:lineRule="auto"/>
              <w:ind w:left="-72" w:right="-72"/>
              <w:jc w:val="right"/>
              <w:rPr>
                <w:rFonts w:ascii="Arial" w:eastAsia="Arial Unicode MS" w:hAnsi="Arial" w:cs="Arial"/>
                <w:b/>
                <w:bCs/>
                <w:sz w:val="20"/>
                <w:szCs w:val="20"/>
                <w:cs/>
                <w:lang w:bidi="th-TH"/>
              </w:rPr>
            </w:pPr>
            <w:r w:rsidRPr="00CE70BF">
              <w:rPr>
                <w:rFonts w:ascii="Arial" w:eastAsia="Arial Unicode MS" w:hAnsi="Arial" w:cs="Arial"/>
                <w:b/>
                <w:bCs/>
                <w:sz w:val="20"/>
                <w:szCs w:val="20"/>
              </w:rPr>
              <w:t>Long-term loans</w:t>
            </w:r>
          </w:p>
        </w:tc>
        <w:tc>
          <w:tcPr>
            <w:tcW w:w="1440" w:type="dxa"/>
            <w:vAlign w:val="bottom"/>
          </w:tcPr>
          <w:p w14:paraId="2CA27827" w14:textId="77777777" w:rsidR="00CE70BF" w:rsidRPr="00CE70BF" w:rsidRDefault="00CE70BF" w:rsidP="00CE70BF">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CE70BF">
              <w:rPr>
                <w:rFonts w:ascii="Arial" w:eastAsia="Arial Unicode MS" w:hAnsi="Arial" w:cs="Arial"/>
                <w:b/>
                <w:bCs/>
                <w:sz w:val="20"/>
                <w:szCs w:val="20"/>
                <w:lang w:val="en-GB" w:bidi="th-TH"/>
              </w:rPr>
              <w:t>Total</w:t>
            </w:r>
          </w:p>
        </w:tc>
      </w:tr>
      <w:tr w:rsidR="000B482F" w:rsidRPr="00DE3BCE" w14:paraId="342229EA" w14:textId="77777777" w:rsidTr="004C453F">
        <w:trPr>
          <w:cantSplit/>
        </w:trPr>
        <w:tc>
          <w:tcPr>
            <w:tcW w:w="3672" w:type="dxa"/>
          </w:tcPr>
          <w:p w14:paraId="3AD3FE46" w14:textId="77777777" w:rsidR="000B482F" w:rsidRPr="00DE3BCE" w:rsidRDefault="000B482F" w:rsidP="004C453F">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1CE95C6"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D54BEAC"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7239C22"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C29A16A" w14:textId="77777777" w:rsidR="000B482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0B482F" w:rsidRPr="00DE3BCE" w14:paraId="3E4D521F" w14:textId="77777777" w:rsidTr="004C453F">
        <w:trPr>
          <w:cantSplit/>
        </w:trPr>
        <w:tc>
          <w:tcPr>
            <w:tcW w:w="3672" w:type="dxa"/>
          </w:tcPr>
          <w:p w14:paraId="1DAEB7A6" w14:textId="77777777" w:rsidR="000B482F" w:rsidRPr="00DE3BCE" w:rsidRDefault="000B482F" w:rsidP="004C453F">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auto"/>
          </w:tcPr>
          <w:p w14:paraId="52C81346"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0985891"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F8AA158"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45C91AD" w14:textId="77777777" w:rsidR="000B482F" w:rsidRPr="00DE3BCE" w:rsidRDefault="000B482F" w:rsidP="004C453F">
            <w:pPr>
              <w:autoSpaceDE w:val="0"/>
              <w:autoSpaceDN w:val="0"/>
              <w:adjustRightInd w:val="0"/>
              <w:spacing w:after="0" w:line="240" w:lineRule="auto"/>
              <w:ind w:right="-72"/>
              <w:jc w:val="right"/>
              <w:rPr>
                <w:rFonts w:ascii="Arial" w:eastAsia="Arial Unicode MS" w:hAnsi="Arial" w:cs="Arial"/>
                <w:sz w:val="20"/>
                <w:szCs w:val="20"/>
              </w:rPr>
            </w:pPr>
          </w:p>
        </w:tc>
      </w:tr>
      <w:tr w:rsidR="00CE70BF" w:rsidRPr="00DE3BCE" w14:paraId="25820F3D" w14:textId="77777777" w:rsidTr="004C453F">
        <w:trPr>
          <w:cantSplit/>
          <w:trHeight w:val="143"/>
        </w:trPr>
        <w:tc>
          <w:tcPr>
            <w:tcW w:w="3672" w:type="dxa"/>
            <w:vAlign w:val="bottom"/>
          </w:tcPr>
          <w:p w14:paraId="3754328C" w14:textId="63F11837"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rPr>
              <w:t>Open</w:t>
            </w:r>
            <w:r w:rsidRPr="00CE70BF">
              <w:rPr>
                <w:rFonts w:ascii="Arial" w:eastAsia="Arial Unicode MS" w:hAnsi="Arial" w:cs="Arial"/>
                <w:sz w:val="20"/>
                <w:szCs w:val="20"/>
                <w:cs/>
              </w:rPr>
              <w:t xml:space="preserve">ing balance </w:t>
            </w:r>
            <w:r w:rsidR="00EE0153" w:rsidRPr="00EE0153">
              <w:rPr>
                <w:rFonts w:ascii="Arial" w:eastAsia="Arial Unicode MS" w:hAnsi="Arial" w:cs="Arial"/>
                <w:sz w:val="20"/>
                <w:szCs w:val="20"/>
                <w:lang w:val="en-GB"/>
              </w:rPr>
              <w:t>2018</w:t>
            </w:r>
          </w:p>
        </w:tc>
        <w:tc>
          <w:tcPr>
            <w:tcW w:w="1440" w:type="dxa"/>
            <w:shd w:val="clear" w:color="auto" w:fill="auto"/>
            <w:vAlign w:val="bottom"/>
          </w:tcPr>
          <w:p w14:paraId="3424030C" w14:textId="61330F47"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384</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171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994</w:t>
            </w:r>
          </w:p>
        </w:tc>
        <w:tc>
          <w:tcPr>
            <w:tcW w:w="1440" w:type="dxa"/>
            <w:shd w:val="clear" w:color="auto" w:fill="auto"/>
            <w:vAlign w:val="bottom"/>
          </w:tcPr>
          <w:p w14:paraId="6495A332" w14:textId="112253D4"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302</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000</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auto"/>
            <w:vAlign w:val="bottom"/>
          </w:tcPr>
          <w:p w14:paraId="5BA2AC13"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tcPr>
          <w:p w14:paraId="0AB038DC" w14:textId="772A4BFF"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686</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171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994</w:t>
            </w:r>
          </w:p>
        </w:tc>
      </w:tr>
      <w:tr w:rsidR="00CE70BF" w:rsidRPr="00DE3BCE" w14:paraId="7B14D59C" w14:textId="77777777" w:rsidTr="00B4218A">
        <w:trPr>
          <w:cantSplit/>
          <w:trHeight w:val="143"/>
        </w:trPr>
        <w:tc>
          <w:tcPr>
            <w:tcW w:w="3672" w:type="dxa"/>
            <w:vAlign w:val="bottom"/>
          </w:tcPr>
          <w:p w14:paraId="098F5D4C" w14:textId="77777777"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rPr>
              <w:t>Cash flows</w:t>
            </w:r>
          </w:p>
        </w:tc>
        <w:tc>
          <w:tcPr>
            <w:tcW w:w="1440" w:type="dxa"/>
            <w:shd w:val="clear" w:color="auto" w:fill="auto"/>
            <w:vAlign w:val="bottom"/>
          </w:tcPr>
          <w:p w14:paraId="5BFAE0AF" w14:textId="6947CD7D"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706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967</w:t>
            </w:r>
            <w:r w:rsidRPr="00DE3BCE">
              <w:rPr>
                <w:rFonts w:ascii="Arial" w:eastAsia="Arial Unicode MS" w:hAnsi="Arial" w:cs="Arial"/>
                <w:sz w:val="20"/>
                <w:szCs w:val="20"/>
              </w:rPr>
              <w:t>)</w:t>
            </w:r>
          </w:p>
        </w:tc>
        <w:tc>
          <w:tcPr>
            <w:tcW w:w="1440" w:type="dxa"/>
            <w:shd w:val="clear" w:color="auto" w:fill="auto"/>
            <w:vAlign w:val="bottom"/>
          </w:tcPr>
          <w:p w14:paraId="428A7CA1" w14:textId="495A25E4"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629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100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000</w:t>
            </w:r>
            <w:r w:rsidRPr="00DE3BCE">
              <w:rPr>
                <w:rFonts w:ascii="Arial" w:eastAsia="Arial Unicode MS" w:hAnsi="Arial" w:cs="Arial"/>
                <w:sz w:val="20"/>
                <w:szCs w:val="20"/>
              </w:rPr>
              <w:t>)</w:t>
            </w:r>
          </w:p>
        </w:tc>
        <w:tc>
          <w:tcPr>
            <w:tcW w:w="1440" w:type="dxa"/>
            <w:shd w:val="clear" w:color="auto" w:fill="auto"/>
            <w:vAlign w:val="bottom"/>
          </w:tcPr>
          <w:p w14:paraId="55DC0B46"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tcPr>
          <w:p w14:paraId="75A94DA6" w14:textId="33B4C346"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720</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806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967</w:t>
            </w:r>
            <w:r w:rsidRPr="00DE3BCE">
              <w:rPr>
                <w:rFonts w:ascii="Arial" w:eastAsia="Arial Unicode MS" w:hAnsi="Arial" w:cs="Arial"/>
                <w:sz w:val="20"/>
                <w:szCs w:val="20"/>
              </w:rPr>
              <w:t>)</w:t>
            </w:r>
          </w:p>
        </w:tc>
      </w:tr>
      <w:tr w:rsidR="00CE70BF" w:rsidRPr="00DE3BCE" w14:paraId="08EFF830" w14:textId="77777777" w:rsidTr="00B4218A">
        <w:trPr>
          <w:cantSplit/>
          <w:trHeight w:val="143"/>
        </w:trPr>
        <w:tc>
          <w:tcPr>
            <w:tcW w:w="3672" w:type="dxa"/>
            <w:vAlign w:val="bottom"/>
          </w:tcPr>
          <w:p w14:paraId="6953A8B2" w14:textId="77777777"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Amortisation of front-end fee</w:t>
            </w:r>
          </w:p>
        </w:tc>
        <w:tc>
          <w:tcPr>
            <w:tcW w:w="1440" w:type="dxa"/>
            <w:tcBorders>
              <w:bottom w:val="single" w:sz="4" w:space="0" w:color="auto"/>
            </w:tcBorders>
            <w:shd w:val="clear" w:color="auto" w:fill="auto"/>
            <w:vAlign w:val="bottom"/>
          </w:tcPr>
          <w:p w14:paraId="497BAB93" w14:textId="1557A1C2"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515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304</w:t>
            </w:r>
          </w:p>
        </w:tc>
        <w:tc>
          <w:tcPr>
            <w:tcW w:w="1440" w:type="dxa"/>
            <w:tcBorders>
              <w:bottom w:val="single" w:sz="4" w:space="0" w:color="auto"/>
            </w:tcBorders>
            <w:shd w:val="clear" w:color="auto" w:fill="auto"/>
            <w:vAlign w:val="bottom"/>
          </w:tcPr>
          <w:p w14:paraId="28720A5C"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A042ABD"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tcPr>
          <w:p w14:paraId="4CE85ACB" w14:textId="40EA1069"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515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304</w:t>
            </w:r>
          </w:p>
        </w:tc>
      </w:tr>
      <w:tr w:rsidR="00B4218A" w:rsidRPr="00DE3BCE" w14:paraId="5E411D56" w14:textId="77777777" w:rsidTr="00B4218A">
        <w:trPr>
          <w:cantSplit/>
          <w:trHeight w:val="143"/>
        </w:trPr>
        <w:tc>
          <w:tcPr>
            <w:tcW w:w="3672" w:type="dxa"/>
            <w:vAlign w:val="bottom"/>
          </w:tcPr>
          <w:p w14:paraId="56616A7C" w14:textId="77777777" w:rsidR="00B4218A" w:rsidRPr="00CE70BF" w:rsidRDefault="00B4218A" w:rsidP="00CE70BF">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auto"/>
            <w:vAlign w:val="bottom"/>
          </w:tcPr>
          <w:p w14:paraId="723EF514" w14:textId="77777777" w:rsidR="00B4218A" w:rsidRPr="00EE0153" w:rsidRDefault="00B4218A" w:rsidP="00CE70B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44CFEE4" w14:textId="77777777" w:rsidR="00B4218A" w:rsidRPr="00DE3BCE" w:rsidRDefault="00B4218A" w:rsidP="00CE70B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8DB7022" w14:textId="77777777" w:rsidR="00B4218A" w:rsidRPr="00DE3BCE" w:rsidRDefault="00B4218A" w:rsidP="00CE70B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5699335" w14:textId="77777777" w:rsidR="00B4218A" w:rsidRPr="00EE0153" w:rsidRDefault="00B4218A" w:rsidP="00CE70BF">
            <w:pPr>
              <w:autoSpaceDE w:val="0"/>
              <w:autoSpaceDN w:val="0"/>
              <w:adjustRightInd w:val="0"/>
              <w:spacing w:after="0" w:line="240" w:lineRule="auto"/>
              <w:ind w:right="-72"/>
              <w:jc w:val="right"/>
              <w:rPr>
                <w:rFonts w:ascii="Arial" w:eastAsia="Arial Unicode MS" w:hAnsi="Arial" w:cs="Arial"/>
                <w:sz w:val="20"/>
                <w:szCs w:val="20"/>
                <w:lang w:val="en-GB"/>
              </w:rPr>
            </w:pPr>
          </w:p>
        </w:tc>
      </w:tr>
      <w:tr w:rsidR="00CE70BF" w:rsidRPr="00DE3BCE" w14:paraId="094C6769" w14:textId="77777777" w:rsidTr="00B4218A">
        <w:trPr>
          <w:cantSplit/>
          <w:trHeight w:val="143"/>
        </w:trPr>
        <w:tc>
          <w:tcPr>
            <w:tcW w:w="3672" w:type="dxa"/>
            <w:vAlign w:val="bottom"/>
          </w:tcPr>
          <w:p w14:paraId="79110620" w14:textId="6E988506" w:rsidR="00CE70BF" w:rsidRPr="00CE70BF" w:rsidRDefault="00CE70BF" w:rsidP="00CE70BF">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 xml:space="preserve">Closing balance </w:t>
            </w:r>
            <w:r w:rsidR="00EE0153" w:rsidRPr="00EE0153">
              <w:rPr>
                <w:rFonts w:ascii="Arial" w:eastAsia="Arial Unicode MS" w:hAnsi="Arial" w:cs="Arial"/>
                <w:sz w:val="20"/>
                <w:szCs w:val="20"/>
                <w:lang w:val="en-GB"/>
              </w:rPr>
              <w:t>2018</w:t>
            </w:r>
          </w:p>
        </w:tc>
        <w:tc>
          <w:tcPr>
            <w:tcW w:w="1440" w:type="dxa"/>
            <w:shd w:val="clear" w:color="auto" w:fill="auto"/>
            <w:vAlign w:val="bottom"/>
          </w:tcPr>
          <w:p w14:paraId="1D24FEC6" w14:textId="72E1646D"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315</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980</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331</w:t>
            </w:r>
          </w:p>
        </w:tc>
        <w:tc>
          <w:tcPr>
            <w:tcW w:w="1440" w:type="dxa"/>
            <w:shd w:val="clear" w:color="auto" w:fill="auto"/>
            <w:vAlign w:val="bottom"/>
          </w:tcPr>
          <w:p w14:paraId="2F4EC33A" w14:textId="0399421B"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672</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900</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auto"/>
            <w:vAlign w:val="bottom"/>
          </w:tcPr>
          <w:p w14:paraId="7BA464FA" w14:textId="77777777" w:rsidR="00CE70BF" w:rsidRPr="00DE3BCE" w:rsidRDefault="00CE70BF" w:rsidP="00CE70BF">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tcPr>
          <w:p w14:paraId="6CC2D403" w14:textId="22BE60E5" w:rsidR="00CE70BF" w:rsidRPr="00DE3BCE" w:rsidRDefault="00EE0153" w:rsidP="00CE70B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988</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880</w:t>
            </w:r>
            <w:r w:rsidR="00CE70BF" w:rsidRPr="00DE3BCE">
              <w:rPr>
                <w:rFonts w:ascii="Arial" w:eastAsia="Arial Unicode MS" w:hAnsi="Arial" w:cs="Arial"/>
                <w:sz w:val="20"/>
                <w:szCs w:val="20"/>
              </w:rPr>
              <w:t>,</w:t>
            </w:r>
            <w:r w:rsidRPr="00EE0153">
              <w:rPr>
                <w:rFonts w:ascii="Arial" w:eastAsia="Arial Unicode MS" w:hAnsi="Arial" w:cs="Arial"/>
                <w:sz w:val="20"/>
                <w:szCs w:val="20"/>
                <w:lang w:val="en-GB"/>
              </w:rPr>
              <w:t>331</w:t>
            </w:r>
          </w:p>
        </w:tc>
      </w:tr>
      <w:tr w:rsidR="00B507FC" w:rsidRPr="00DE3BCE" w14:paraId="4E65C0BB" w14:textId="77777777" w:rsidTr="00B4218A">
        <w:trPr>
          <w:cantSplit/>
          <w:trHeight w:val="143"/>
        </w:trPr>
        <w:tc>
          <w:tcPr>
            <w:tcW w:w="3672" w:type="dxa"/>
            <w:vAlign w:val="bottom"/>
          </w:tcPr>
          <w:p w14:paraId="5327E569" w14:textId="77777777" w:rsidR="00B507FC" w:rsidRPr="00CE70BF"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rPr>
              <w:t>Cash flows</w:t>
            </w:r>
          </w:p>
        </w:tc>
        <w:tc>
          <w:tcPr>
            <w:tcW w:w="1440" w:type="dxa"/>
            <w:shd w:val="clear" w:color="auto" w:fill="FAFAFA"/>
          </w:tcPr>
          <w:p w14:paraId="3C98C4D0" w14:textId="6A6E62D1"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301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343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179</w:t>
            </w:r>
          </w:p>
        </w:tc>
        <w:tc>
          <w:tcPr>
            <w:tcW w:w="1440" w:type="dxa"/>
            <w:shd w:val="clear" w:color="auto" w:fill="FAFAFA"/>
          </w:tcPr>
          <w:p w14:paraId="4BC326F8" w14:textId="2AFF495F"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500</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FAFAFA"/>
          </w:tcPr>
          <w:p w14:paraId="18BAD5E8" w14:textId="1C76F9AF"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FAFAFA"/>
          </w:tcPr>
          <w:p w14:paraId="52ACE8A4" w14:textId="38995F7A"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326</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843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179</w:t>
            </w:r>
          </w:p>
        </w:tc>
      </w:tr>
      <w:tr w:rsidR="00B507FC" w:rsidRPr="00DE3BCE" w14:paraId="034370EA" w14:textId="77777777" w:rsidTr="00B4218A">
        <w:trPr>
          <w:cantSplit/>
          <w:trHeight w:val="143"/>
        </w:trPr>
        <w:tc>
          <w:tcPr>
            <w:tcW w:w="3672" w:type="dxa"/>
            <w:vAlign w:val="bottom"/>
          </w:tcPr>
          <w:p w14:paraId="309FA804" w14:textId="77777777" w:rsidR="00B507FC" w:rsidRPr="00CE70BF"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Amortisation of front-end fee</w:t>
            </w:r>
          </w:p>
        </w:tc>
        <w:tc>
          <w:tcPr>
            <w:tcW w:w="1440" w:type="dxa"/>
            <w:tcBorders>
              <w:bottom w:val="single" w:sz="4" w:space="0" w:color="auto"/>
            </w:tcBorders>
            <w:shd w:val="clear" w:color="auto" w:fill="FAFAFA"/>
          </w:tcPr>
          <w:p w14:paraId="77FD725F" w14:textId="1D9E8E5E"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633</w:t>
            </w:r>
          </w:p>
        </w:tc>
        <w:tc>
          <w:tcPr>
            <w:tcW w:w="1440" w:type="dxa"/>
            <w:tcBorders>
              <w:bottom w:val="single" w:sz="4" w:space="0" w:color="auto"/>
            </w:tcBorders>
            <w:shd w:val="clear" w:color="auto" w:fill="FAFAFA"/>
          </w:tcPr>
          <w:p w14:paraId="5119AD4F" w14:textId="42A668FC"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tcBorders>
              <w:bottom w:val="single" w:sz="4" w:space="0" w:color="auto"/>
            </w:tcBorders>
            <w:shd w:val="clear" w:color="auto" w:fill="FAFAFA"/>
          </w:tcPr>
          <w:p w14:paraId="611A80D8" w14:textId="46FD1B7B"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tcBorders>
              <w:bottom w:val="single" w:sz="4" w:space="0" w:color="auto"/>
            </w:tcBorders>
            <w:shd w:val="clear" w:color="auto" w:fill="FAFAFA"/>
          </w:tcPr>
          <w:p w14:paraId="50CDD3CE" w14:textId="314B4050"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633</w:t>
            </w:r>
          </w:p>
        </w:tc>
      </w:tr>
      <w:tr w:rsidR="00B4218A" w:rsidRPr="00DE3BCE" w14:paraId="4A503B7C" w14:textId="77777777" w:rsidTr="00B4218A">
        <w:trPr>
          <w:cantSplit/>
          <w:trHeight w:val="143"/>
        </w:trPr>
        <w:tc>
          <w:tcPr>
            <w:tcW w:w="3672" w:type="dxa"/>
            <w:vAlign w:val="bottom"/>
          </w:tcPr>
          <w:p w14:paraId="105C5E1D" w14:textId="77777777" w:rsidR="00B4218A" w:rsidRPr="00CE70BF" w:rsidRDefault="00B4218A" w:rsidP="00B507FC">
            <w:pPr>
              <w:autoSpaceDE w:val="0"/>
              <w:autoSpaceDN w:val="0"/>
              <w:adjustRightInd w:val="0"/>
              <w:spacing w:after="0" w:line="240" w:lineRule="auto"/>
              <w:ind w:left="-72" w:right="-72"/>
              <w:rPr>
                <w:rFonts w:ascii="Arial" w:eastAsia="Arial Unicode MS" w:hAnsi="Arial" w:cs="Arial"/>
                <w:sz w:val="20"/>
                <w:szCs w:val="20"/>
                <w:cs/>
              </w:rPr>
            </w:pPr>
          </w:p>
        </w:tc>
        <w:tc>
          <w:tcPr>
            <w:tcW w:w="1440" w:type="dxa"/>
            <w:tcBorders>
              <w:top w:val="single" w:sz="4" w:space="0" w:color="auto"/>
            </w:tcBorders>
            <w:shd w:val="clear" w:color="auto" w:fill="FAFAFA"/>
          </w:tcPr>
          <w:p w14:paraId="42932DD1"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23517602" w14:textId="77777777" w:rsidR="00B4218A" w:rsidRPr="00B507FC"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728DE5B" w14:textId="77777777" w:rsidR="00B4218A" w:rsidRPr="00B507FC"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5E7024E"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r>
      <w:tr w:rsidR="00B507FC" w:rsidRPr="00DE3BCE" w14:paraId="43770BAD" w14:textId="77777777" w:rsidTr="00B4218A">
        <w:trPr>
          <w:cantSplit/>
          <w:trHeight w:val="143"/>
        </w:trPr>
        <w:tc>
          <w:tcPr>
            <w:tcW w:w="3672" w:type="dxa"/>
            <w:vAlign w:val="bottom"/>
          </w:tcPr>
          <w:p w14:paraId="4D4F63C6" w14:textId="250F3070" w:rsidR="00B507FC" w:rsidRPr="00CE70BF"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CE70BF">
              <w:rPr>
                <w:rFonts w:ascii="Arial" w:eastAsia="Arial Unicode MS" w:hAnsi="Arial" w:cs="Arial"/>
                <w:sz w:val="20"/>
                <w:szCs w:val="20"/>
                <w:cs/>
              </w:rPr>
              <w:t xml:space="preserve">Closing balance </w:t>
            </w:r>
            <w:r w:rsidR="00EE0153" w:rsidRPr="00EE0153">
              <w:rPr>
                <w:rFonts w:ascii="Arial" w:eastAsia="Arial Unicode MS" w:hAnsi="Arial" w:cs="Arial"/>
                <w:sz w:val="20"/>
                <w:szCs w:val="20"/>
                <w:lang w:val="en-GB"/>
              </w:rPr>
              <w:t>2019</w:t>
            </w:r>
          </w:p>
        </w:tc>
        <w:tc>
          <w:tcPr>
            <w:tcW w:w="1440" w:type="dxa"/>
            <w:tcBorders>
              <w:bottom w:val="single" w:sz="4" w:space="0" w:color="auto"/>
            </w:tcBorders>
            <w:shd w:val="clear" w:color="auto" w:fill="FAFAFA"/>
          </w:tcPr>
          <w:p w14:paraId="79B3878F" w14:textId="769341A6"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645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819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143</w:t>
            </w:r>
          </w:p>
        </w:tc>
        <w:tc>
          <w:tcPr>
            <w:tcW w:w="1440" w:type="dxa"/>
            <w:tcBorders>
              <w:bottom w:val="single" w:sz="4" w:space="0" w:color="auto"/>
            </w:tcBorders>
            <w:shd w:val="clear" w:color="auto" w:fill="FAFAFA"/>
          </w:tcPr>
          <w:p w14:paraId="7764679E" w14:textId="64BE0CFE"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698</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400</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tcBorders>
              <w:bottom w:val="single" w:sz="4" w:space="0" w:color="auto"/>
            </w:tcBorders>
            <w:shd w:val="clear" w:color="auto" w:fill="FAFAFA"/>
          </w:tcPr>
          <w:p w14:paraId="61E7FD2D" w14:textId="62AA915E"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   </w:t>
            </w:r>
          </w:p>
        </w:tc>
        <w:tc>
          <w:tcPr>
            <w:tcW w:w="1440" w:type="dxa"/>
            <w:tcBorders>
              <w:bottom w:val="single" w:sz="4" w:space="0" w:color="auto"/>
            </w:tcBorders>
            <w:shd w:val="clear" w:color="auto" w:fill="FAFAFA"/>
          </w:tcPr>
          <w:p w14:paraId="1BE88D07" w14:textId="690BE4EF"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344</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219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143</w:t>
            </w:r>
          </w:p>
        </w:tc>
      </w:tr>
    </w:tbl>
    <w:p w14:paraId="4907C649" w14:textId="77777777" w:rsidR="000B482F" w:rsidRPr="00DE3BCE" w:rsidRDefault="000B482F" w:rsidP="000B482F">
      <w:pPr>
        <w:spacing w:after="0" w:line="240" w:lineRule="auto"/>
        <w:jc w:val="thaiDistribute"/>
        <w:rPr>
          <w:rFonts w:ascii="Arial" w:eastAsia="Arial Unicode MS" w:hAnsi="Arial" w:cs="Arial"/>
          <w:sz w:val="20"/>
          <w:szCs w:val="20"/>
        </w:rPr>
      </w:pPr>
    </w:p>
    <w:p w14:paraId="4A4EC193" w14:textId="77777777" w:rsidR="00F779BE" w:rsidRPr="00F779BE" w:rsidRDefault="00F779BE" w:rsidP="00F779BE">
      <w:pPr>
        <w:spacing w:after="0" w:line="240" w:lineRule="auto"/>
        <w:jc w:val="thaiDistribute"/>
        <w:rPr>
          <w:rFonts w:ascii="Arial" w:eastAsia="Arial Unicode MS" w:hAnsi="Arial" w:cs="Arial"/>
          <w:sz w:val="20"/>
          <w:szCs w:val="20"/>
        </w:rPr>
      </w:pPr>
      <w:r w:rsidRPr="00F779BE">
        <w:rPr>
          <w:rFonts w:ascii="Arial" w:eastAsia="Arial Unicode MS" w:hAnsi="Arial" w:cs="Arial"/>
          <w:sz w:val="20"/>
          <w:szCs w:val="20"/>
        </w:rPr>
        <w:t>The carrying amounts and fair values of certain long-term loans are as follows:</w:t>
      </w:r>
    </w:p>
    <w:p w14:paraId="4A650330" w14:textId="77777777" w:rsidR="004C453F" w:rsidRPr="00DE3BCE" w:rsidRDefault="004C453F" w:rsidP="00F779BE">
      <w:pPr>
        <w:spacing w:after="0" w:line="240" w:lineRule="auto"/>
        <w:jc w:val="thaiDistribute"/>
        <w:rPr>
          <w:rFonts w:ascii="Arial" w:eastAsia="Arial Unicode MS" w:hAnsi="Arial" w:cs="Arial"/>
          <w:sz w:val="20"/>
          <w:szCs w:val="20"/>
          <w:cs/>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4C453F" w:rsidRPr="00DE3BCE" w14:paraId="6B4A57AB" w14:textId="77777777" w:rsidTr="004C453F">
        <w:trPr>
          <w:cantSplit/>
        </w:trPr>
        <w:tc>
          <w:tcPr>
            <w:tcW w:w="3672" w:type="dxa"/>
          </w:tcPr>
          <w:p w14:paraId="203819A9"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A8892A2"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Consolidated</w:t>
            </w:r>
          </w:p>
          <w:p w14:paraId="233D3E57" w14:textId="4D8460F6"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65792B28"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Separate</w:t>
            </w:r>
          </w:p>
          <w:p w14:paraId="7F8D5031" w14:textId="146E45D1"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 xml:space="preserve"> financial statements</w:t>
            </w:r>
          </w:p>
        </w:tc>
      </w:tr>
      <w:tr w:rsidR="004C453F" w:rsidRPr="00DE3BCE" w14:paraId="6E7B58D1" w14:textId="77777777" w:rsidTr="004C453F">
        <w:trPr>
          <w:cantSplit/>
        </w:trPr>
        <w:tc>
          <w:tcPr>
            <w:tcW w:w="3672" w:type="dxa"/>
          </w:tcPr>
          <w:p w14:paraId="1E121C4E"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37D4A671" w14:textId="185FF062"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402092D" w14:textId="0AAAF76A"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0D26F22C" w14:textId="0BF61AEA"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A2527FA" w14:textId="15E1D2DB"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4C453F" w:rsidRPr="00DE3BCE" w14:paraId="2CD00783" w14:textId="77777777" w:rsidTr="004C453F">
        <w:trPr>
          <w:cantSplit/>
        </w:trPr>
        <w:tc>
          <w:tcPr>
            <w:tcW w:w="3672" w:type="dxa"/>
          </w:tcPr>
          <w:p w14:paraId="0D0B3035"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0145127C"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1E2DF7C"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7A479FC"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BE860A2"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4C453F" w:rsidRPr="00DE3BCE" w14:paraId="35083796" w14:textId="77777777" w:rsidTr="004C453F">
        <w:trPr>
          <w:cantSplit/>
        </w:trPr>
        <w:tc>
          <w:tcPr>
            <w:tcW w:w="3672" w:type="dxa"/>
          </w:tcPr>
          <w:p w14:paraId="43BCEC34"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1BE68E6"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CB0982"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838A4C8"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165D5B"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r>
      <w:tr w:rsidR="00B507FC" w:rsidRPr="00DE3BCE" w14:paraId="44B5C819" w14:textId="77777777" w:rsidTr="00F2248A">
        <w:trPr>
          <w:cantSplit/>
          <w:trHeight w:val="143"/>
        </w:trPr>
        <w:tc>
          <w:tcPr>
            <w:tcW w:w="3672" w:type="dxa"/>
            <w:vAlign w:val="bottom"/>
          </w:tcPr>
          <w:p w14:paraId="174952EE" w14:textId="77777777" w:rsidR="00B507FC" w:rsidRPr="00F779BE" w:rsidRDefault="00B507FC" w:rsidP="00B507FC">
            <w:pPr>
              <w:autoSpaceDE w:val="0"/>
              <w:autoSpaceDN w:val="0"/>
              <w:adjustRightInd w:val="0"/>
              <w:spacing w:after="0" w:line="240" w:lineRule="auto"/>
              <w:ind w:left="-72" w:right="-72"/>
              <w:rPr>
                <w:rFonts w:ascii="Arial" w:eastAsia="Arial Unicode MS" w:hAnsi="Arial" w:cs="Arial"/>
                <w:sz w:val="20"/>
                <w:szCs w:val="20"/>
                <w:lang w:bidi="th-TH"/>
              </w:rPr>
            </w:pPr>
            <w:r w:rsidRPr="00F779BE">
              <w:rPr>
                <w:rFonts w:ascii="Arial" w:eastAsia="Arial Unicode MS" w:hAnsi="Arial" w:cs="Arial"/>
                <w:sz w:val="20"/>
                <w:szCs w:val="20"/>
                <w:lang w:bidi="th-TH"/>
              </w:rPr>
              <w:t>Carrying amounts</w:t>
            </w:r>
          </w:p>
        </w:tc>
        <w:tc>
          <w:tcPr>
            <w:tcW w:w="1440" w:type="dxa"/>
            <w:shd w:val="clear" w:color="auto" w:fill="FAFAFA"/>
          </w:tcPr>
          <w:p w14:paraId="72FF3B57" w14:textId="0142AB8C"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073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505</w:t>
            </w:r>
          </w:p>
        </w:tc>
        <w:tc>
          <w:tcPr>
            <w:tcW w:w="1440" w:type="dxa"/>
            <w:shd w:val="clear" w:color="auto" w:fill="auto"/>
            <w:vAlign w:val="bottom"/>
          </w:tcPr>
          <w:p w14:paraId="4494725D"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0DF43A12" w14:textId="4FE78F98"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6D6487AC"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r>
      <w:tr w:rsidR="0034753C" w:rsidRPr="00DE3BCE" w14:paraId="0A69B193" w14:textId="77777777" w:rsidTr="00F2248A">
        <w:trPr>
          <w:cantSplit/>
          <w:trHeight w:val="143"/>
        </w:trPr>
        <w:tc>
          <w:tcPr>
            <w:tcW w:w="3672" w:type="dxa"/>
            <w:vAlign w:val="bottom"/>
          </w:tcPr>
          <w:p w14:paraId="0CCA2F3E" w14:textId="77777777" w:rsidR="0034753C" w:rsidRPr="00F779BE" w:rsidRDefault="0034753C" w:rsidP="0034753C">
            <w:pPr>
              <w:autoSpaceDE w:val="0"/>
              <w:autoSpaceDN w:val="0"/>
              <w:adjustRightInd w:val="0"/>
              <w:spacing w:after="0" w:line="240" w:lineRule="auto"/>
              <w:ind w:left="-72" w:right="-72"/>
              <w:rPr>
                <w:rFonts w:ascii="Arial" w:eastAsia="Arial Unicode MS" w:hAnsi="Arial" w:cs="Arial"/>
                <w:sz w:val="20"/>
                <w:szCs w:val="20"/>
                <w:lang w:bidi="th-TH"/>
              </w:rPr>
            </w:pPr>
            <w:r w:rsidRPr="00F779BE">
              <w:rPr>
                <w:rFonts w:ascii="Arial" w:eastAsia="Arial Unicode MS" w:hAnsi="Arial" w:cs="Arial"/>
                <w:sz w:val="20"/>
                <w:szCs w:val="20"/>
                <w:lang w:bidi="th-TH"/>
              </w:rPr>
              <w:t>Fair values</w:t>
            </w:r>
          </w:p>
        </w:tc>
        <w:tc>
          <w:tcPr>
            <w:tcW w:w="1440" w:type="dxa"/>
            <w:shd w:val="clear" w:color="auto" w:fill="FAFAFA"/>
          </w:tcPr>
          <w:p w14:paraId="43830DED" w14:textId="53B8957F" w:rsidR="0034753C" w:rsidRPr="00DE3BCE" w:rsidRDefault="00EE0153" w:rsidP="0034753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34753C" w:rsidRPr="00B507FC">
              <w:rPr>
                <w:rFonts w:ascii="Arial" w:eastAsia="Arial Unicode MS" w:hAnsi="Arial" w:cs="Arial"/>
                <w:sz w:val="20"/>
                <w:szCs w:val="20"/>
              </w:rPr>
              <w:t>,</w:t>
            </w:r>
            <w:r w:rsidRPr="00EE0153">
              <w:rPr>
                <w:rFonts w:ascii="Arial" w:eastAsia="Arial Unicode MS" w:hAnsi="Arial" w:cs="Arial"/>
                <w:sz w:val="20"/>
                <w:szCs w:val="20"/>
                <w:lang w:val="en-GB"/>
              </w:rPr>
              <w:t>499</w:t>
            </w:r>
            <w:r w:rsidR="0034753C" w:rsidRPr="00B507FC">
              <w:rPr>
                <w:rFonts w:ascii="Arial" w:eastAsia="Arial Unicode MS" w:hAnsi="Arial" w:cs="Arial"/>
                <w:sz w:val="20"/>
                <w:szCs w:val="20"/>
              </w:rPr>
              <w:t>,</w:t>
            </w:r>
            <w:r w:rsidRPr="00EE0153">
              <w:rPr>
                <w:rFonts w:ascii="Arial" w:eastAsia="Arial Unicode MS" w:hAnsi="Arial" w:cs="Arial"/>
                <w:sz w:val="20"/>
                <w:szCs w:val="20"/>
                <w:lang w:val="en-GB"/>
              </w:rPr>
              <w:t>073</w:t>
            </w:r>
            <w:r w:rsidR="0034753C" w:rsidRPr="00B507FC">
              <w:rPr>
                <w:rFonts w:ascii="Arial" w:eastAsia="Arial Unicode MS" w:hAnsi="Arial" w:cs="Arial"/>
                <w:sz w:val="20"/>
                <w:szCs w:val="20"/>
              </w:rPr>
              <w:t>,</w:t>
            </w:r>
            <w:r w:rsidRPr="00EE0153">
              <w:rPr>
                <w:rFonts w:ascii="Arial" w:eastAsia="Arial Unicode MS" w:hAnsi="Arial" w:cs="Arial"/>
                <w:sz w:val="20"/>
                <w:szCs w:val="20"/>
                <w:lang w:val="en-GB"/>
              </w:rPr>
              <w:t>505</w:t>
            </w:r>
          </w:p>
        </w:tc>
        <w:tc>
          <w:tcPr>
            <w:tcW w:w="1440" w:type="dxa"/>
            <w:shd w:val="clear" w:color="auto" w:fill="auto"/>
            <w:vAlign w:val="bottom"/>
          </w:tcPr>
          <w:p w14:paraId="15BA23FA" w14:textId="77777777" w:rsidR="0034753C" w:rsidRPr="00DE3BCE" w:rsidRDefault="0034753C" w:rsidP="0034753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2102F05C" w14:textId="017CA4EC" w:rsidR="0034753C" w:rsidRPr="00DE3BCE" w:rsidRDefault="0034753C" w:rsidP="0034753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08CBB84A" w14:textId="77777777" w:rsidR="0034753C" w:rsidRPr="00DE3BCE" w:rsidRDefault="0034753C" w:rsidP="0034753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13CDFAD8" w14:textId="77777777" w:rsidR="00391484" w:rsidRDefault="00391484" w:rsidP="004C453F">
      <w:pPr>
        <w:spacing w:after="0" w:line="240" w:lineRule="auto"/>
        <w:jc w:val="thaiDistribute"/>
        <w:rPr>
          <w:rFonts w:ascii="Arial" w:eastAsia="Arial Unicode MS" w:hAnsi="Arial" w:cs="Arial"/>
          <w:sz w:val="20"/>
          <w:szCs w:val="20"/>
        </w:rPr>
      </w:pPr>
    </w:p>
    <w:p w14:paraId="601CEAE9" w14:textId="77777777" w:rsidR="00391484" w:rsidRPr="00391484" w:rsidRDefault="00391484" w:rsidP="00391484">
      <w:pPr>
        <w:spacing w:after="0" w:line="240" w:lineRule="auto"/>
        <w:jc w:val="thaiDistribute"/>
        <w:rPr>
          <w:rFonts w:ascii="Arial" w:eastAsia="Arial Unicode MS" w:hAnsi="Arial" w:cs="Arial"/>
          <w:sz w:val="20"/>
          <w:szCs w:val="20"/>
        </w:rPr>
      </w:pPr>
      <w:r w:rsidRPr="00391484">
        <w:rPr>
          <w:rFonts w:ascii="Arial" w:eastAsia="Arial Unicode MS" w:hAnsi="Arial" w:cs="Arial"/>
          <w:sz w:val="20"/>
          <w:szCs w:val="20"/>
        </w:rPr>
        <w:t xml:space="preserve">The fair value of current loans </w:t>
      </w:r>
      <w:proofErr w:type="gramStart"/>
      <w:r w:rsidRPr="00391484">
        <w:rPr>
          <w:rFonts w:ascii="Arial" w:eastAsia="Arial Unicode MS" w:hAnsi="Arial" w:cs="Arial"/>
          <w:sz w:val="20"/>
          <w:szCs w:val="20"/>
        </w:rPr>
        <w:t>equal</w:t>
      </w:r>
      <w:proofErr w:type="gramEnd"/>
      <w:r w:rsidRPr="00391484">
        <w:rPr>
          <w:rFonts w:ascii="Arial" w:eastAsia="Arial Unicode MS" w:hAnsi="Arial" w:cs="Arial"/>
          <w:sz w:val="20"/>
          <w:szCs w:val="20"/>
        </w:rPr>
        <w:t xml:space="preserve"> their carrying amount, as the impact of discounting is not significant.</w:t>
      </w:r>
    </w:p>
    <w:p w14:paraId="506CE08F" w14:textId="77777777" w:rsidR="00391484" w:rsidRPr="00391484" w:rsidRDefault="00391484" w:rsidP="00391484">
      <w:pPr>
        <w:spacing w:after="0" w:line="240" w:lineRule="auto"/>
        <w:jc w:val="thaiDistribute"/>
        <w:rPr>
          <w:rFonts w:ascii="Arial" w:eastAsia="Arial Unicode MS" w:hAnsi="Arial" w:cs="Arial"/>
          <w:sz w:val="20"/>
          <w:szCs w:val="20"/>
        </w:rPr>
      </w:pPr>
    </w:p>
    <w:p w14:paraId="7BEFA7B6" w14:textId="14668343" w:rsidR="00391484" w:rsidRPr="00391484" w:rsidRDefault="00391484" w:rsidP="00391484">
      <w:pPr>
        <w:spacing w:after="0" w:line="240" w:lineRule="auto"/>
        <w:jc w:val="thaiDistribute"/>
        <w:rPr>
          <w:rFonts w:ascii="Arial" w:eastAsia="Arial Unicode MS" w:hAnsi="Arial" w:cs="Arial"/>
          <w:sz w:val="20"/>
          <w:szCs w:val="20"/>
        </w:rPr>
      </w:pPr>
      <w:r w:rsidRPr="00391484">
        <w:rPr>
          <w:rFonts w:ascii="Arial" w:eastAsia="Arial Unicode MS" w:hAnsi="Arial" w:cs="Arial"/>
          <w:sz w:val="20"/>
          <w:szCs w:val="20"/>
        </w:rPr>
        <w:t xml:space="preserve">The fair values are based on discounted cash flows using a discount rate based upon the loan rate of </w:t>
      </w:r>
      <w:r w:rsidR="00EE0153" w:rsidRPr="00EE0153">
        <w:rPr>
          <w:rFonts w:ascii="Arial" w:eastAsia="Arial Unicode MS" w:hAnsi="Arial" w:cs="Arial"/>
          <w:sz w:val="20"/>
          <w:szCs w:val="20"/>
          <w:lang w:val="en-GB"/>
        </w:rPr>
        <w:t>3</w:t>
      </w:r>
      <w:r w:rsidR="00A14565">
        <w:rPr>
          <w:rFonts w:ascii="Arial" w:eastAsia="Arial Unicode MS" w:hAnsi="Arial" w:cs="Arial"/>
          <w:sz w:val="20"/>
          <w:szCs w:val="20"/>
        </w:rPr>
        <w:t>.</w:t>
      </w:r>
      <w:r w:rsidR="00EE0153" w:rsidRPr="00EE0153">
        <w:rPr>
          <w:rFonts w:ascii="Arial" w:eastAsia="Arial Unicode MS" w:hAnsi="Arial" w:cs="Arial"/>
          <w:sz w:val="20"/>
          <w:szCs w:val="20"/>
          <w:lang w:val="en-GB"/>
        </w:rPr>
        <w:t>51</w:t>
      </w:r>
      <w:r w:rsidRPr="00391484">
        <w:rPr>
          <w:rFonts w:ascii="Arial" w:eastAsia="Arial Unicode MS" w:hAnsi="Arial" w:cs="Arial"/>
          <w:sz w:val="20"/>
          <w:szCs w:val="20"/>
        </w:rPr>
        <w:t xml:space="preserve">% and are within level </w:t>
      </w:r>
      <w:r w:rsidR="00EE0153" w:rsidRPr="00EE0153">
        <w:rPr>
          <w:rFonts w:ascii="Arial" w:eastAsia="Arial Unicode MS" w:hAnsi="Arial" w:cs="Arial"/>
          <w:sz w:val="20"/>
          <w:szCs w:val="20"/>
          <w:lang w:val="en-GB"/>
        </w:rPr>
        <w:t>2</w:t>
      </w:r>
      <w:r w:rsidRPr="00391484">
        <w:rPr>
          <w:rFonts w:ascii="Arial" w:eastAsia="Arial Unicode MS" w:hAnsi="Arial" w:cs="Arial"/>
          <w:sz w:val="20"/>
          <w:szCs w:val="20"/>
        </w:rPr>
        <w:t xml:space="preserve"> of the fair value hierarchy.</w:t>
      </w:r>
    </w:p>
    <w:p w14:paraId="3401E22F" w14:textId="77777777" w:rsidR="00391484" w:rsidRDefault="00391484" w:rsidP="004C453F">
      <w:pPr>
        <w:spacing w:after="0" w:line="240" w:lineRule="auto"/>
        <w:jc w:val="thaiDistribute"/>
        <w:rPr>
          <w:rFonts w:ascii="Arial" w:eastAsia="Arial Unicode MS" w:hAnsi="Arial" w:cs="Arial"/>
          <w:sz w:val="20"/>
          <w:szCs w:val="20"/>
        </w:rPr>
      </w:pPr>
    </w:p>
    <w:p w14:paraId="474F02A9" w14:textId="77777777" w:rsidR="00391484" w:rsidRPr="00391484" w:rsidRDefault="00391484" w:rsidP="00391484">
      <w:pPr>
        <w:spacing w:after="0" w:line="240" w:lineRule="auto"/>
        <w:jc w:val="thaiDistribute"/>
        <w:rPr>
          <w:rFonts w:ascii="Arial" w:eastAsia="Arial Unicode MS" w:hAnsi="Arial" w:cs="Arial"/>
          <w:sz w:val="20"/>
          <w:szCs w:val="20"/>
        </w:rPr>
      </w:pPr>
      <w:r w:rsidRPr="00391484">
        <w:rPr>
          <w:rFonts w:ascii="Arial" w:eastAsia="Arial Unicode MS" w:hAnsi="Arial" w:cs="Arial"/>
          <w:sz w:val="20"/>
          <w:szCs w:val="20"/>
        </w:rPr>
        <w:t>The effective interest rates at the statement of financial position date were as follows:</w:t>
      </w:r>
    </w:p>
    <w:p w14:paraId="3D25E237" w14:textId="77777777" w:rsidR="00391484" w:rsidRDefault="00391484" w:rsidP="004C453F">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453F" w:rsidRPr="00DE3BCE" w14:paraId="35BC9CB4" w14:textId="77777777" w:rsidTr="00B4218A">
        <w:trPr>
          <w:cantSplit/>
        </w:trPr>
        <w:tc>
          <w:tcPr>
            <w:tcW w:w="3686" w:type="dxa"/>
          </w:tcPr>
          <w:p w14:paraId="71642321"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37AC275"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29A4B04F" w14:textId="74797B43"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4A1D2D2"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E0CA257" w14:textId="4782EBEE"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4C453F" w:rsidRPr="00DE3BCE" w14:paraId="6EFC24E1" w14:textId="77777777" w:rsidTr="00B4218A">
        <w:trPr>
          <w:cantSplit/>
        </w:trPr>
        <w:tc>
          <w:tcPr>
            <w:tcW w:w="3686" w:type="dxa"/>
          </w:tcPr>
          <w:p w14:paraId="1FD4689B"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32BDB32A" w14:textId="5FCFEED5"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28F1638" w14:textId="54E62D50"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36543285" w14:textId="725FF90B"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722D96E" w14:textId="515B1B04"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4C453F" w:rsidRPr="00DE3BCE" w14:paraId="08F45170" w14:textId="77777777" w:rsidTr="00B4218A">
        <w:trPr>
          <w:cantSplit/>
        </w:trPr>
        <w:tc>
          <w:tcPr>
            <w:tcW w:w="3686" w:type="dxa"/>
          </w:tcPr>
          <w:p w14:paraId="5A1FB65C"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0DA3D38C" w14:textId="77777777" w:rsidR="004C453F" w:rsidRPr="00DE3BCE" w:rsidRDefault="00391484"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440" w:type="dxa"/>
            <w:tcBorders>
              <w:bottom w:val="single" w:sz="4" w:space="0" w:color="auto"/>
            </w:tcBorders>
          </w:tcPr>
          <w:p w14:paraId="60F75974" w14:textId="77777777" w:rsidR="004C453F" w:rsidRPr="00DE3BCE" w:rsidRDefault="00391484"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440" w:type="dxa"/>
            <w:tcBorders>
              <w:bottom w:val="single" w:sz="4" w:space="0" w:color="auto"/>
            </w:tcBorders>
          </w:tcPr>
          <w:p w14:paraId="0C2FAECE" w14:textId="77777777" w:rsidR="004C453F" w:rsidRPr="00DE3BCE" w:rsidRDefault="00391484"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440" w:type="dxa"/>
            <w:tcBorders>
              <w:bottom w:val="single" w:sz="4" w:space="0" w:color="auto"/>
            </w:tcBorders>
          </w:tcPr>
          <w:p w14:paraId="1C51CB63" w14:textId="77777777" w:rsidR="004C453F" w:rsidRPr="00DE3BCE" w:rsidRDefault="00391484"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r>
      <w:tr w:rsidR="004C453F" w:rsidRPr="00DE3BCE" w14:paraId="66F8FDD0" w14:textId="77777777" w:rsidTr="00B4218A">
        <w:trPr>
          <w:cantSplit/>
        </w:trPr>
        <w:tc>
          <w:tcPr>
            <w:tcW w:w="3686" w:type="dxa"/>
          </w:tcPr>
          <w:p w14:paraId="1FE4D935"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96D7D7A"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8738623"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2EDDE3B"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A735E63"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r>
      <w:tr w:rsidR="00B507FC" w:rsidRPr="00DE3BCE" w14:paraId="52B8ECF0" w14:textId="77777777" w:rsidTr="00B4218A">
        <w:trPr>
          <w:cantSplit/>
          <w:trHeight w:val="143"/>
        </w:trPr>
        <w:tc>
          <w:tcPr>
            <w:tcW w:w="3686" w:type="dxa"/>
            <w:vAlign w:val="bottom"/>
          </w:tcPr>
          <w:p w14:paraId="792E0C72" w14:textId="77777777" w:rsidR="00B507FC" w:rsidRPr="00856644" w:rsidRDefault="00B507FC" w:rsidP="00B507FC">
            <w:pPr>
              <w:autoSpaceDE w:val="0"/>
              <w:autoSpaceDN w:val="0"/>
              <w:adjustRightInd w:val="0"/>
              <w:spacing w:after="0" w:line="240" w:lineRule="auto"/>
              <w:ind w:left="-72" w:right="-72"/>
              <w:rPr>
                <w:rFonts w:ascii="Arial" w:eastAsia="Arial Unicode MS" w:hAnsi="Arial" w:cs="Arial"/>
                <w:sz w:val="20"/>
                <w:szCs w:val="20"/>
              </w:rPr>
            </w:pPr>
            <w:r w:rsidRPr="00856644">
              <w:rPr>
                <w:rFonts w:ascii="Arial" w:eastAsia="Arial Unicode MS" w:hAnsi="Arial" w:cs="Arial"/>
                <w:sz w:val="20"/>
                <w:szCs w:val="20"/>
              </w:rPr>
              <w:t>Short-term loans</w:t>
            </w:r>
          </w:p>
        </w:tc>
        <w:tc>
          <w:tcPr>
            <w:tcW w:w="1440" w:type="dxa"/>
            <w:shd w:val="clear" w:color="auto" w:fill="FAFAFA"/>
            <w:vAlign w:val="center"/>
          </w:tcPr>
          <w:p w14:paraId="76A0633A" w14:textId="7F7CE757"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65</w:t>
            </w:r>
            <w:r w:rsidR="00B507FC" w:rsidRPr="00B507FC">
              <w:rPr>
                <w:rFonts w:ascii="Arial" w:eastAsia="Arial Unicode MS" w:hAnsi="Arial" w:cs="Arial"/>
                <w:sz w:val="20"/>
                <w:szCs w:val="20"/>
              </w:rPr>
              <w:t xml:space="preserve"> - </w:t>
            </w:r>
            <w:r w:rsidR="002C5CE7">
              <w:rPr>
                <w:rFonts w:ascii="Arial" w:eastAsia="Arial Unicode MS" w:hAnsi="Arial" w:cs="Arial"/>
                <w:sz w:val="20"/>
                <w:szCs w:val="20"/>
              </w:rPr>
              <w:t>2</w:t>
            </w:r>
            <w:r w:rsidR="00F56C2F">
              <w:rPr>
                <w:rFonts w:ascii="Arial" w:eastAsia="Arial Unicode MS" w:hAnsi="Arial" w:cs="Arial"/>
                <w:sz w:val="20"/>
                <w:szCs w:val="20"/>
                <w:lang w:val="en-GB"/>
              </w:rPr>
              <w:t>.</w:t>
            </w:r>
            <w:r w:rsidR="002C5CE7">
              <w:rPr>
                <w:rFonts w:ascii="Arial" w:eastAsia="Arial Unicode MS" w:hAnsi="Arial" w:cs="Arial"/>
                <w:sz w:val="20"/>
                <w:szCs w:val="20"/>
                <w:lang w:val="en-GB"/>
              </w:rPr>
              <w:t>17</w:t>
            </w:r>
          </w:p>
        </w:tc>
        <w:tc>
          <w:tcPr>
            <w:tcW w:w="1440" w:type="dxa"/>
            <w:shd w:val="clear" w:color="auto" w:fill="auto"/>
            <w:vAlign w:val="center"/>
          </w:tcPr>
          <w:p w14:paraId="020BA4FB" w14:textId="0BAF6820"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75</w:t>
            </w:r>
            <w:r w:rsidR="00B507FC" w:rsidRPr="00B507FC">
              <w:rPr>
                <w:rFonts w:ascii="Arial" w:eastAsia="Arial Unicode MS" w:hAnsi="Arial" w:cs="Arial"/>
                <w:sz w:val="20"/>
                <w:szCs w:val="20"/>
              </w:rPr>
              <w:t xml:space="preserve"> - </w:t>
            </w:r>
            <w:r w:rsidRPr="00EE0153">
              <w:rPr>
                <w:rFonts w:ascii="Arial" w:eastAsia="Arial Unicode MS" w:hAnsi="Arial" w:cs="Arial"/>
                <w:sz w:val="20"/>
                <w:szCs w:val="20"/>
                <w:lang w:val="en-GB"/>
              </w:rPr>
              <w:t>2</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40</w:t>
            </w:r>
          </w:p>
        </w:tc>
        <w:tc>
          <w:tcPr>
            <w:tcW w:w="1440" w:type="dxa"/>
            <w:shd w:val="clear" w:color="auto" w:fill="FAFAFA"/>
            <w:vAlign w:val="center"/>
          </w:tcPr>
          <w:p w14:paraId="13C4DCDF" w14:textId="37308129"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65</w:t>
            </w:r>
            <w:r w:rsidR="00B507FC" w:rsidRPr="00B507FC">
              <w:rPr>
                <w:rFonts w:ascii="Arial" w:eastAsia="Arial Unicode MS" w:hAnsi="Arial" w:cs="Arial"/>
                <w:sz w:val="20"/>
                <w:szCs w:val="20"/>
              </w:rPr>
              <w:t xml:space="preserve"> - </w:t>
            </w: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85</w:t>
            </w:r>
          </w:p>
        </w:tc>
        <w:tc>
          <w:tcPr>
            <w:tcW w:w="1440" w:type="dxa"/>
            <w:shd w:val="clear" w:color="auto" w:fill="auto"/>
            <w:vAlign w:val="center"/>
          </w:tcPr>
          <w:p w14:paraId="025A0686" w14:textId="2374EB3C"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75</w:t>
            </w:r>
            <w:r w:rsidR="00B507FC" w:rsidRPr="00B507FC">
              <w:rPr>
                <w:rFonts w:ascii="Arial" w:eastAsia="Arial Unicode MS" w:hAnsi="Arial" w:cs="Arial"/>
                <w:sz w:val="20"/>
                <w:szCs w:val="20"/>
              </w:rPr>
              <w:t xml:space="preserve"> - </w:t>
            </w: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86</w:t>
            </w:r>
          </w:p>
        </w:tc>
      </w:tr>
      <w:tr w:rsidR="00B507FC" w:rsidRPr="00DE3BCE" w14:paraId="1A958570" w14:textId="77777777" w:rsidTr="00B4218A">
        <w:trPr>
          <w:cantSplit/>
          <w:trHeight w:val="143"/>
        </w:trPr>
        <w:tc>
          <w:tcPr>
            <w:tcW w:w="3686" w:type="dxa"/>
            <w:vAlign w:val="bottom"/>
          </w:tcPr>
          <w:p w14:paraId="1B669E1D" w14:textId="77777777" w:rsidR="00B507FC" w:rsidRPr="00856644" w:rsidRDefault="00B507FC" w:rsidP="00B507FC">
            <w:pPr>
              <w:autoSpaceDE w:val="0"/>
              <w:autoSpaceDN w:val="0"/>
              <w:adjustRightInd w:val="0"/>
              <w:spacing w:after="0" w:line="240" w:lineRule="auto"/>
              <w:ind w:left="-72" w:right="-72"/>
              <w:rPr>
                <w:rFonts w:ascii="Arial" w:eastAsia="Arial Unicode MS" w:hAnsi="Arial" w:cs="Arial"/>
                <w:sz w:val="20"/>
                <w:szCs w:val="20"/>
              </w:rPr>
            </w:pPr>
            <w:r w:rsidRPr="00856644">
              <w:rPr>
                <w:rFonts w:ascii="Arial" w:eastAsia="Arial Unicode MS" w:hAnsi="Arial" w:cs="Arial"/>
                <w:sz w:val="20"/>
                <w:szCs w:val="20"/>
              </w:rPr>
              <w:t>Short-term loans from related parties</w:t>
            </w:r>
          </w:p>
        </w:tc>
        <w:tc>
          <w:tcPr>
            <w:tcW w:w="1440" w:type="dxa"/>
            <w:shd w:val="clear" w:color="auto" w:fill="FAFAFA"/>
            <w:vAlign w:val="center"/>
          </w:tcPr>
          <w:p w14:paraId="4ACC90BB" w14:textId="317A7B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auto"/>
            <w:vAlign w:val="center"/>
          </w:tcPr>
          <w:p w14:paraId="24D939BD" w14:textId="0A6E552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FAFAFA"/>
            <w:vAlign w:val="center"/>
          </w:tcPr>
          <w:p w14:paraId="3C88DF67" w14:textId="51D89B78"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15</w:t>
            </w:r>
            <w:r w:rsidR="00B507FC" w:rsidRPr="00B507FC">
              <w:rPr>
                <w:rFonts w:ascii="Arial" w:eastAsia="Arial Unicode MS" w:hAnsi="Arial" w:cs="Arial"/>
                <w:sz w:val="20"/>
                <w:szCs w:val="20"/>
              </w:rPr>
              <w:t xml:space="preserve"> - </w:t>
            </w: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25</w:t>
            </w:r>
          </w:p>
        </w:tc>
        <w:tc>
          <w:tcPr>
            <w:tcW w:w="1440" w:type="dxa"/>
            <w:shd w:val="clear" w:color="auto" w:fill="auto"/>
            <w:vAlign w:val="center"/>
          </w:tcPr>
          <w:p w14:paraId="69EF40CA" w14:textId="5B588908"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15</w:t>
            </w:r>
          </w:p>
        </w:tc>
      </w:tr>
      <w:tr w:rsidR="00B507FC" w:rsidRPr="00DE3BCE" w14:paraId="3D07C3DD" w14:textId="77777777" w:rsidTr="00B4218A">
        <w:trPr>
          <w:cantSplit/>
          <w:trHeight w:val="143"/>
        </w:trPr>
        <w:tc>
          <w:tcPr>
            <w:tcW w:w="3686" w:type="dxa"/>
            <w:vAlign w:val="bottom"/>
          </w:tcPr>
          <w:p w14:paraId="752CDD6B" w14:textId="77777777" w:rsidR="00B507FC" w:rsidRPr="00DE3BCE"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sidRPr="00856644">
              <w:rPr>
                <w:rFonts w:ascii="Arial" w:eastAsia="Arial Unicode MS" w:hAnsi="Arial" w:cs="Arial"/>
                <w:sz w:val="20"/>
                <w:szCs w:val="20"/>
              </w:rPr>
              <w:t>Long-term loans</w:t>
            </w:r>
          </w:p>
        </w:tc>
        <w:tc>
          <w:tcPr>
            <w:tcW w:w="1440" w:type="dxa"/>
            <w:shd w:val="clear" w:color="auto" w:fill="FAFAFA"/>
            <w:vAlign w:val="center"/>
          </w:tcPr>
          <w:p w14:paraId="553759DD" w14:textId="284216D4"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87</w:t>
            </w:r>
            <w:r w:rsidR="00B507FC" w:rsidRPr="00B507FC">
              <w:rPr>
                <w:rFonts w:ascii="Arial" w:eastAsia="Arial Unicode MS" w:hAnsi="Arial" w:cs="Arial"/>
                <w:sz w:val="20"/>
                <w:szCs w:val="20"/>
              </w:rPr>
              <w:t xml:space="preserve"> - </w:t>
            </w:r>
            <w:r w:rsidRPr="00EE0153">
              <w:rPr>
                <w:rFonts w:ascii="Arial" w:eastAsia="Arial Unicode MS" w:hAnsi="Arial" w:cs="Arial"/>
                <w:sz w:val="20"/>
                <w:szCs w:val="20"/>
                <w:lang w:val="en-GB"/>
              </w:rPr>
              <w:t>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51</w:t>
            </w:r>
          </w:p>
        </w:tc>
        <w:tc>
          <w:tcPr>
            <w:tcW w:w="1440" w:type="dxa"/>
            <w:shd w:val="clear" w:color="auto" w:fill="auto"/>
            <w:vAlign w:val="center"/>
          </w:tcPr>
          <w:p w14:paraId="477F6733" w14:textId="0321CFEE"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FAFAFA"/>
            <w:vAlign w:val="center"/>
          </w:tcPr>
          <w:p w14:paraId="7DA6E94A" w14:textId="047689CF"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c>
          <w:tcPr>
            <w:tcW w:w="1440" w:type="dxa"/>
            <w:shd w:val="clear" w:color="auto" w:fill="auto"/>
            <w:vAlign w:val="center"/>
          </w:tcPr>
          <w:p w14:paraId="0750ACF4" w14:textId="309AFE06"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w:t>
            </w:r>
          </w:p>
        </w:tc>
      </w:tr>
    </w:tbl>
    <w:p w14:paraId="6DF1CA1A" w14:textId="77777777" w:rsidR="004C453F" w:rsidRDefault="004C453F" w:rsidP="00391484">
      <w:pPr>
        <w:spacing w:after="0" w:line="240" w:lineRule="auto"/>
        <w:jc w:val="thaiDistribute"/>
        <w:rPr>
          <w:rFonts w:ascii="Arial" w:eastAsia="Arial Unicode MS" w:hAnsi="Arial" w:cs="Arial"/>
          <w:sz w:val="20"/>
          <w:szCs w:val="20"/>
        </w:rPr>
      </w:pPr>
    </w:p>
    <w:p w14:paraId="6FE338F6" w14:textId="77777777" w:rsidR="00391484" w:rsidRPr="00391484" w:rsidRDefault="00391484" w:rsidP="00391484">
      <w:pPr>
        <w:spacing w:after="0" w:line="240" w:lineRule="auto"/>
        <w:jc w:val="thaiDistribute"/>
        <w:rPr>
          <w:rFonts w:ascii="Arial" w:eastAsia="Arial Unicode MS" w:hAnsi="Arial" w:cs="Arial"/>
          <w:sz w:val="20"/>
          <w:szCs w:val="20"/>
        </w:rPr>
      </w:pPr>
      <w:r w:rsidRPr="00391484">
        <w:rPr>
          <w:rFonts w:ascii="Arial" w:eastAsia="Arial Unicode MS" w:hAnsi="Arial" w:cs="Arial"/>
          <w:sz w:val="20"/>
          <w:szCs w:val="20"/>
        </w:rPr>
        <w:t>Maturity of long-term loans is as follows:</w:t>
      </w:r>
    </w:p>
    <w:p w14:paraId="7B0D1665" w14:textId="77777777" w:rsidR="00391484" w:rsidRPr="00DE3BCE" w:rsidRDefault="00391484" w:rsidP="00391484">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453F" w:rsidRPr="00DE3BCE" w14:paraId="3E1F897C" w14:textId="77777777" w:rsidTr="00B4218A">
        <w:trPr>
          <w:cantSplit/>
        </w:trPr>
        <w:tc>
          <w:tcPr>
            <w:tcW w:w="3686" w:type="dxa"/>
          </w:tcPr>
          <w:p w14:paraId="40212996"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8933454"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Consolidated</w:t>
            </w:r>
          </w:p>
          <w:p w14:paraId="534533EF" w14:textId="2A63FAA4"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 xml:space="preserve"> financial statements</w:t>
            </w:r>
          </w:p>
        </w:tc>
        <w:tc>
          <w:tcPr>
            <w:tcW w:w="2880" w:type="dxa"/>
            <w:gridSpan w:val="2"/>
            <w:tcBorders>
              <w:top w:val="single" w:sz="4" w:space="0" w:color="auto"/>
              <w:bottom w:val="single" w:sz="4" w:space="0" w:color="auto"/>
            </w:tcBorders>
            <w:shd w:val="clear" w:color="auto" w:fill="auto"/>
          </w:tcPr>
          <w:p w14:paraId="3E631F11"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0E64CDD" w14:textId="224B50AF"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4C453F" w:rsidRPr="00DE3BCE" w14:paraId="1462C963" w14:textId="77777777" w:rsidTr="00B4218A">
        <w:trPr>
          <w:cantSplit/>
        </w:trPr>
        <w:tc>
          <w:tcPr>
            <w:tcW w:w="3686" w:type="dxa"/>
          </w:tcPr>
          <w:p w14:paraId="5AEA33A9"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5CCBD86" w14:textId="0826A8B7"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A8FA36E" w14:textId="64DF49F1"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37DA66C" w14:textId="33792DEE"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66679FE" w14:textId="482027D2"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4C453F" w:rsidRPr="00DE3BCE" w14:paraId="73E168EF" w14:textId="77777777" w:rsidTr="00B4218A">
        <w:trPr>
          <w:cantSplit/>
        </w:trPr>
        <w:tc>
          <w:tcPr>
            <w:tcW w:w="3686" w:type="dxa"/>
          </w:tcPr>
          <w:p w14:paraId="2CD492B7"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20D2F59"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EDE645C"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4BD2784"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7A1C3CD"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4C453F" w:rsidRPr="00DE3BCE" w14:paraId="383067A8" w14:textId="77777777" w:rsidTr="00B4218A">
        <w:trPr>
          <w:cantSplit/>
        </w:trPr>
        <w:tc>
          <w:tcPr>
            <w:tcW w:w="3686" w:type="dxa"/>
          </w:tcPr>
          <w:p w14:paraId="29839462" w14:textId="77777777" w:rsidR="004C453F" w:rsidRPr="00DE3BCE" w:rsidRDefault="004C453F" w:rsidP="004C453F">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7E03B4F"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0501905"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BDCAE0F"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C0E35BD"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r>
      <w:tr w:rsidR="00B507FC" w:rsidRPr="00DE3BCE" w14:paraId="64B32DB2" w14:textId="77777777" w:rsidTr="00B4218A">
        <w:trPr>
          <w:cantSplit/>
          <w:trHeight w:val="143"/>
        </w:trPr>
        <w:tc>
          <w:tcPr>
            <w:tcW w:w="3686" w:type="dxa"/>
          </w:tcPr>
          <w:p w14:paraId="34056343" w14:textId="4F95C4BC" w:rsidR="00B507FC" w:rsidRPr="00391484" w:rsidRDefault="00B507FC" w:rsidP="00B507FC">
            <w:pPr>
              <w:autoSpaceDE w:val="0"/>
              <w:autoSpaceDN w:val="0"/>
              <w:adjustRightInd w:val="0"/>
              <w:spacing w:after="0" w:line="240" w:lineRule="auto"/>
              <w:ind w:left="-72" w:right="-72"/>
              <w:rPr>
                <w:rFonts w:ascii="Arial" w:eastAsia="Arial Unicode MS" w:hAnsi="Arial" w:cs="Arial"/>
                <w:sz w:val="20"/>
                <w:szCs w:val="20"/>
                <w:cs/>
              </w:rPr>
            </w:pPr>
            <w:r>
              <w:rPr>
                <w:rFonts w:ascii="Arial" w:eastAsia="Arial Unicode MS" w:hAnsi="Arial" w:cs="Arial"/>
                <w:sz w:val="20"/>
                <w:szCs w:val="20"/>
              </w:rPr>
              <w:t>Not later than</w:t>
            </w:r>
            <w:r w:rsidRPr="00391484">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w:t>
            </w:r>
            <w:r w:rsidRPr="00391484">
              <w:rPr>
                <w:rFonts w:ascii="Arial" w:eastAsia="Arial Unicode MS" w:hAnsi="Arial" w:cs="Arial"/>
                <w:sz w:val="20"/>
                <w:szCs w:val="20"/>
              </w:rPr>
              <w:t xml:space="preserve"> year</w:t>
            </w:r>
          </w:p>
        </w:tc>
        <w:tc>
          <w:tcPr>
            <w:tcW w:w="1440" w:type="dxa"/>
            <w:shd w:val="clear" w:color="auto" w:fill="FAFAFA"/>
          </w:tcPr>
          <w:p w14:paraId="4DBDC2E7" w14:textId="217FD23A"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124</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729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533</w:t>
            </w:r>
          </w:p>
        </w:tc>
        <w:tc>
          <w:tcPr>
            <w:tcW w:w="1440" w:type="dxa"/>
            <w:shd w:val="clear" w:color="auto" w:fill="auto"/>
            <w:vAlign w:val="bottom"/>
          </w:tcPr>
          <w:p w14:paraId="03EAEF4A"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c>
          <w:tcPr>
            <w:tcW w:w="1440" w:type="dxa"/>
            <w:shd w:val="clear" w:color="auto" w:fill="FAFAFA"/>
            <w:vAlign w:val="bottom"/>
          </w:tcPr>
          <w:p w14:paraId="66EA956A" w14:textId="3FAD3CEA"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5072F1CD"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B507FC" w:rsidRPr="00DE3BCE" w14:paraId="5EE234DD" w14:textId="77777777" w:rsidTr="00B4218A">
        <w:trPr>
          <w:cantSplit/>
          <w:trHeight w:val="143"/>
        </w:trPr>
        <w:tc>
          <w:tcPr>
            <w:tcW w:w="3686" w:type="dxa"/>
          </w:tcPr>
          <w:p w14:paraId="77A30942" w14:textId="62046EFB" w:rsidR="00B507FC" w:rsidRDefault="00B507FC" w:rsidP="00B507FC">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Later than </w:t>
            </w:r>
            <w:r w:rsidR="00EE0153" w:rsidRPr="00EE0153">
              <w:rPr>
                <w:rFonts w:ascii="Arial" w:eastAsia="Arial Unicode MS" w:hAnsi="Arial" w:cs="Arial"/>
                <w:sz w:val="20"/>
                <w:szCs w:val="20"/>
                <w:lang w:val="en-GB"/>
              </w:rPr>
              <w:t>1</w:t>
            </w:r>
            <w:r w:rsidRPr="00391484">
              <w:rPr>
                <w:rFonts w:ascii="Arial" w:eastAsia="Arial Unicode MS" w:hAnsi="Arial" w:cs="Arial"/>
                <w:sz w:val="20"/>
                <w:szCs w:val="20"/>
              </w:rPr>
              <w:t xml:space="preserve"> year</w:t>
            </w:r>
            <w:r>
              <w:rPr>
                <w:rFonts w:ascii="Arial" w:eastAsia="Arial Unicode MS" w:hAnsi="Arial" w:cs="Arial"/>
                <w:sz w:val="20"/>
                <w:szCs w:val="20"/>
              </w:rPr>
              <w:t xml:space="preserve"> but not later than</w:t>
            </w:r>
            <w:r w:rsidRPr="00391484">
              <w:rPr>
                <w:rFonts w:ascii="Arial" w:eastAsia="Arial Unicode MS" w:hAnsi="Arial" w:cs="Arial"/>
                <w:sz w:val="20"/>
                <w:szCs w:val="20"/>
              </w:rPr>
              <w:t xml:space="preserve"> </w:t>
            </w:r>
          </w:p>
          <w:p w14:paraId="48ECF8E7" w14:textId="73BE2A58" w:rsidR="00B507FC" w:rsidRPr="00391484" w:rsidRDefault="00B507FC" w:rsidP="00B507FC">
            <w:pPr>
              <w:autoSpaceDE w:val="0"/>
              <w:autoSpaceDN w:val="0"/>
              <w:adjustRightInd w:val="0"/>
              <w:spacing w:after="0" w:line="240" w:lineRule="auto"/>
              <w:ind w:left="-72" w:right="-72"/>
              <w:rPr>
                <w:rFonts w:ascii="Arial" w:eastAsia="Arial Unicode MS" w:hAnsi="Arial" w:cs="Arial"/>
                <w:sz w:val="20"/>
                <w:szCs w:val="20"/>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w:t>
            </w:r>
            <w:r w:rsidRPr="00391484">
              <w:rPr>
                <w:rFonts w:ascii="Arial" w:eastAsia="Arial Unicode MS" w:hAnsi="Arial" w:cs="Arial"/>
                <w:sz w:val="20"/>
                <w:szCs w:val="20"/>
              </w:rPr>
              <w:t xml:space="preserve"> years</w:t>
            </w:r>
          </w:p>
        </w:tc>
        <w:tc>
          <w:tcPr>
            <w:tcW w:w="1440" w:type="dxa"/>
            <w:tcBorders>
              <w:bottom w:val="single" w:sz="4" w:space="0" w:color="auto"/>
            </w:tcBorders>
            <w:shd w:val="clear" w:color="auto" w:fill="FAFAFA"/>
          </w:tcPr>
          <w:p w14:paraId="6AA803CD" w14:textId="77777777" w:rsidR="00B507FC" w:rsidRDefault="00B507FC" w:rsidP="00B507FC">
            <w:pPr>
              <w:autoSpaceDE w:val="0"/>
              <w:autoSpaceDN w:val="0"/>
              <w:adjustRightInd w:val="0"/>
              <w:spacing w:after="0" w:line="240" w:lineRule="auto"/>
              <w:ind w:right="-72"/>
              <w:jc w:val="right"/>
              <w:rPr>
                <w:rFonts w:ascii="Arial" w:eastAsia="Arial Unicode MS" w:hAnsi="Arial" w:cs="Arial"/>
                <w:sz w:val="20"/>
                <w:szCs w:val="20"/>
              </w:rPr>
            </w:pPr>
          </w:p>
          <w:p w14:paraId="46159DB2" w14:textId="79AED0CF"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374</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343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972</w:t>
            </w:r>
          </w:p>
        </w:tc>
        <w:tc>
          <w:tcPr>
            <w:tcW w:w="1440" w:type="dxa"/>
            <w:tcBorders>
              <w:bottom w:val="single" w:sz="4" w:space="0" w:color="auto"/>
            </w:tcBorders>
            <w:shd w:val="clear" w:color="auto" w:fill="auto"/>
            <w:vAlign w:val="bottom"/>
          </w:tcPr>
          <w:p w14:paraId="464F7F18"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lang w:bidi="th-TH"/>
              </w:rPr>
            </w:pPr>
            <w:r w:rsidRPr="00DE3BCE">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72CB95DB" w14:textId="7406C65B" w:rsidR="00B507FC" w:rsidRPr="00DE3BCE" w:rsidRDefault="00B507FC" w:rsidP="00B507FC">
            <w:pPr>
              <w:autoSpaceDE w:val="0"/>
              <w:autoSpaceDN w:val="0"/>
              <w:adjustRightInd w:val="0"/>
              <w:spacing w:after="0" w:line="240" w:lineRule="auto"/>
              <w:ind w:left="-72"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740E01C"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p>
        </w:tc>
      </w:tr>
      <w:tr w:rsidR="00B4218A" w:rsidRPr="00DE3BCE" w14:paraId="1A82581E" w14:textId="77777777" w:rsidTr="00B4218A">
        <w:trPr>
          <w:cantSplit/>
          <w:trHeight w:val="143"/>
        </w:trPr>
        <w:tc>
          <w:tcPr>
            <w:tcW w:w="3686" w:type="dxa"/>
          </w:tcPr>
          <w:p w14:paraId="4EF82495" w14:textId="77777777" w:rsidR="00B4218A" w:rsidRDefault="00B4218A" w:rsidP="00B507FC">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20A048DD" w14:textId="77777777" w:rsidR="00B4218A"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0180CDE" w14:textId="77777777" w:rsidR="00B4218A" w:rsidRPr="00DE3BCE" w:rsidRDefault="00B4218A" w:rsidP="00B507FC">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75B27E88" w14:textId="77777777" w:rsidR="00B4218A" w:rsidRDefault="00B4218A" w:rsidP="00B507FC">
            <w:pPr>
              <w:autoSpaceDE w:val="0"/>
              <w:autoSpaceDN w:val="0"/>
              <w:adjustRightInd w:val="0"/>
              <w:spacing w:after="0" w:line="240" w:lineRule="auto"/>
              <w:ind w:left="-72"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BAD1819" w14:textId="77777777" w:rsidR="00B4218A" w:rsidRPr="00DE3BCE"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r>
      <w:tr w:rsidR="00B507FC" w:rsidRPr="00DE3BCE" w14:paraId="0D989303" w14:textId="77777777" w:rsidTr="00B4218A">
        <w:trPr>
          <w:cantSplit/>
          <w:trHeight w:val="143"/>
        </w:trPr>
        <w:tc>
          <w:tcPr>
            <w:tcW w:w="3686" w:type="dxa"/>
            <w:vAlign w:val="bottom"/>
          </w:tcPr>
          <w:p w14:paraId="2712DFF3" w14:textId="77777777" w:rsidR="00B507FC" w:rsidRPr="00391484" w:rsidRDefault="00B507FC" w:rsidP="00B507FC">
            <w:pPr>
              <w:autoSpaceDE w:val="0"/>
              <w:autoSpaceDN w:val="0"/>
              <w:adjustRightInd w:val="0"/>
              <w:spacing w:after="0" w:line="240" w:lineRule="auto"/>
              <w:ind w:left="-72" w:right="-72"/>
              <w:rPr>
                <w:rFonts w:ascii="Arial" w:eastAsia="Arial Unicode MS" w:hAnsi="Arial" w:cs="Arial"/>
                <w:b/>
                <w:bCs/>
                <w:sz w:val="20"/>
                <w:szCs w:val="20"/>
                <w:cs/>
              </w:rPr>
            </w:pPr>
            <w:r w:rsidRPr="00391484">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1A2622B4" w14:textId="5E8AFE94"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499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073</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505</w:t>
            </w:r>
          </w:p>
        </w:tc>
        <w:tc>
          <w:tcPr>
            <w:tcW w:w="1440" w:type="dxa"/>
            <w:tcBorders>
              <w:bottom w:val="single" w:sz="4" w:space="0" w:color="auto"/>
            </w:tcBorders>
            <w:shd w:val="clear" w:color="auto" w:fill="auto"/>
            <w:vAlign w:val="bottom"/>
          </w:tcPr>
          <w:p w14:paraId="440E1A6C"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6C188290" w14:textId="42F479BC"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355CCA5"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314C8EFE" w14:textId="77777777" w:rsidR="004C453F" w:rsidRPr="00DE3BCE" w:rsidRDefault="004C453F" w:rsidP="009E17E7">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611662E4" w14:textId="77777777" w:rsidR="004C453F" w:rsidRPr="00DE3BCE" w:rsidRDefault="004C453F">
      <w:pPr>
        <w:rPr>
          <w:rFonts w:ascii="Arial" w:hAnsi="Arial" w:cs="Arial"/>
          <w:sz w:val="20"/>
          <w:szCs w:val="20"/>
        </w:rPr>
      </w:pPr>
      <w:r w:rsidRPr="00DE3BCE">
        <w:rPr>
          <w:rFonts w:ascii="Arial"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54723B49" w14:textId="77777777" w:rsidTr="009E17E7">
        <w:trPr>
          <w:trHeight w:val="386"/>
        </w:trPr>
        <w:tc>
          <w:tcPr>
            <w:tcW w:w="9464" w:type="dxa"/>
            <w:shd w:val="clear" w:color="auto" w:fill="FFA543"/>
            <w:vAlign w:val="center"/>
          </w:tcPr>
          <w:p w14:paraId="32DC9CA5" w14:textId="1E030DF3"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20</w:t>
            </w:r>
            <w:r w:rsidR="009E17E7" w:rsidRPr="00DE3BCE">
              <w:rPr>
                <w:rFonts w:ascii="Arial" w:eastAsia="Arial Unicode MS" w:hAnsi="Arial" w:cs="Arial"/>
                <w:b/>
                <w:bCs/>
                <w:color w:val="FFFFFF" w:themeColor="background1"/>
                <w:sz w:val="20"/>
                <w:szCs w:val="20"/>
                <w:cs/>
                <w:lang w:val="en-GB" w:bidi="th-TH"/>
              </w:rPr>
              <w:tab/>
            </w:r>
            <w:r w:rsidR="00F868AD">
              <w:rPr>
                <w:rFonts w:ascii="Arial" w:eastAsia="Arial Unicode MS" w:hAnsi="Arial" w:cs="Arial"/>
                <w:b/>
                <w:bCs/>
                <w:color w:val="FFFFFF" w:themeColor="background1"/>
                <w:sz w:val="20"/>
                <w:szCs w:val="20"/>
                <w:lang w:val="en-GB" w:bidi="th-TH"/>
              </w:rPr>
              <w:t>Trade and other payables</w:t>
            </w:r>
          </w:p>
        </w:tc>
      </w:tr>
    </w:tbl>
    <w:p w14:paraId="3D593517" w14:textId="77777777" w:rsidR="004C453F" w:rsidRPr="00DE3BCE" w:rsidRDefault="004C453F"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4C453F" w:rsidRPr="00DE3BCE" w14:paraId="1BF032C7" w14:textId="77777777" w:rsidTr="00B4218A">
        <w:trPr>
          <w:cantSplit/>
        </w:trPr>
        <w:tc>
          <w:tcPr>
            <w:tcW w:w="3686" w:type="dxa"/>
          </w:tcPr>
          <w:p w14:paraId="22567778" w14:textId="77777777" w:rsidR="004C453F" w:rsidRPr="00DE3BCE" w:rsidRDefault="004C453F" w:rsidP="00B4218A">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AA69A1A"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6A31EE57" w14:textId="49EE6BB3"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0BFDB69" w14:textId="77777777" w:rsidR="00B4218A" w:rsidRDefault="00DE3BCE" w:rsidP="004C453F">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18915ED8" w14:textId="4472BCC0" w:rsidR="004C453F" w:rsidRPr="00DE3BCE" w:rsidRDefault="00DE3BCE" w:rsidP="004C453F">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4C453F" w:rsidRPr="00DE3BCE" w14:paraId="4FDF544C" w14:textId="77777777" w:rsidTr="00B4218A">
        <w:trPr>
          <w:cantSplit/>
        </w:trPr>
        <w:tc>
          <w:tcPr>
            <w:tcW w:w="3686" w:type="dxa"/>
          </w:tcPr>
          <w:p w14:paraId="68D8B982" w14:textId="77777777" w:rsidR="004C453F" w:rsidRPr="00DE3BCE" w:rsidRDefault="004C453F" w:rsidP="00B4218A">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5D51996D" w14:textId="03F3CBF8"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1E77C557" w14:textId="0727583B"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3DA4CCE" w14:textId="6E20ECAD"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18C16F81" w14:textId="7671F547" w:rsidR="004C453F" w:rsidRPr="00DE3BCE" w:rsidRDefault="00EE0153"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4C453F" w:rsidRPr="00DE3BCE" w14:paraId="096E153B" w14:textId="77777777" w:rsidTr="00B4218A">
        <w:trPr>
          <w:cantSplit/>
        </w:trPr>
        <w:tc>
          <w:tcPr>
            <w:tcW w:w="3686" w:type="dxa"/>
          </w:tcPr>
          <w:p w14:paraId="45B1B66F" w14:textId="77777777" w:rsidR="004C453F" w:rsidRPr="00DE3BCE" w:rsidRDefault="004C453F" w:rsidP="00B4218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DB09D76"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B95893E"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2BECD0B"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CCCD757" w14:textId="77777777" w:rsidR="004C453F" w:rsidRPr="00DE3BCE" w:rsidRDefault="00DE3BCE" w:rsidP="004C453F">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4C453F" w:rsidRPr="00DE3BCE" w14:paraId="69145680" w14:textId="77777777" w:rsidTr="00B4218A">
        <w:trPr>
          <w:cantSplit/>
        </w:trPr>
        <w:tc>
          <w:tcPr>
            <w:tcW w:w="3686" w:type="dxa"/>
          </w:tcPr>
          <w:p w14:paraId="5F311CC6" w14:textId="77777777" w:rsidR="004C453F" w:rsidRPr="00DE3BCE" w:rsidRDefault="004C453F" w:rsidP="00B4218A">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A29B570"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227DE7"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F44D645"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EDCD641" w14:textId="77777777" w:rsidR="004C453F" w:rsidRPr="00DE3BCE" w:rsidRDefault="004C453F" w:rsidP="004C453F">
            <w:pPr>
              <w:autoSpaceDE w:val="0"/>
              <w:autoSpaceDN w:val="0"/>
              <w:adjustRightInd w:val="0"/>
              <w:spacing w:after="0" w:line="240" w:lineRule="auto"/>
              <w:ind w:right="-72"/>
              <w:jc w:val="right"/>
              <w:rPr>
                <w:rFonts w:ascii="Arial" w:eastAsia="Arial Unicode MS" w:hAnsi="Arial" w:cs="Arial"/>
                <w:sz w:val="20"/>
                <w:szCs w:val="20"/>
              </w:rPr>
            </w:pPr>
          </w:p>
        </w:tc>
      </w:tr>
      <w:tr w:rsidR="00B507FC" w:rsidRPr="00DE3BCE" w14:paraId="04A422BD" w14:textId="77777777" w:rsidTr="00B4218A">
        <w:trPr>
          <w:cantSplit/>
          <w:trHeight w:val="143"/>
        </w:trPr>
        <w:tc>
          <w:tcPr>
            <w:tcW w:w="3686" w:type="dxa"/>
            <w:vAlign w:val="bottom"/>
          </w:tcPr>
          <w:p w14:paraId="4C475300"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cs/>
              </w:rPr>
            </w:pPr>
            <w:r w:rsidRPr="00F868AD">
              <w:rPr>
                <w:rFonts w:ascii="Arial" w:eastAsia="Arial Unicode MS" w:hAnsi="Arial" w:cs="Arial"/>
                <w:sz w:val="20"/>
                <w:szCs w:val="20"/>
              </w:rPr>
              <w:t>Trade payables</w:t>
            </w:r>
          </w:p>
        </w:tc>
        <w:tc>
          <w:tcPr>
            <w:tcW w:w="1440" w:type="dxa"/>
            <w:shd w:val="clear" w:color="auto" w:fill="FAFAFA"/>
          </w:tcPr>
          <w:p w14:paraId="6748136B" w14:textId="1232C7FB"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456</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452</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663</w:t>
            </w:r>
            <w:r w:rsidRPr="00B507FC">
              <w:rPr>
                <w:rFonts w:ascii="Arial" w:eastAsia="Arial Unicode MS" w:hAnsi="Arial" w:cs="Arial"/>
                <w:sz w:val="20"/>
                <w:szCs w:val="20"/>
              </w:rPr>
              <w:t xml:space="preserve"> </w:t>
            </w:r>
          </w:p>
        </w:tc>
        <w:tc>
          <w:tcPr>
            <w:tcW w:w="1440" w:type="dxa"/>
            <w:shd w:val="clear" w:color="auto" w:fill="auto"/>
            <w:vAlign w:val="bottom"/>
          </w:tcPr>
          <w:p w14:paraId="531DE9B4" w14:textId="09384AA9"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506</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634</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314</w:t>
            </w:r>
          </w:p>
        </w:tc>
        <w:tc>
          <w:tcPr>
            <w:tcW w:w="1440" w:type="dxa"/>
            <w:shd w:val="clear" w:color="auto" w:fill="FAFAFA"/>
          </w:tcPr>
          <w:p w14:paraId="3D9B8591" w14:textId="621353D9"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812</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435</w:t>
            </w:r>
            <w:r w:rsidRPr="00B507FC">
              <w:rPr>
                <w:rFonts w:ascii="Arial" w:eastAsia="Arial Unicode MS" w:hAnsi="Arial" w:cs="Arial"/>
                <w:sz w:val="20"/>
                <w:szCs w:val="20"/>
              </w:rPr>
              <w:t xml:space="preserve"> </w:t>
            </w:r>
          </w:p>
        </w:tc>
        <w:tc>
          <w:tcPr>
            <w:tcW w:w="1440" w:type="dxa"/>
            <w:shd w:val="clear" w:color="auto" w:fill="auto"/>
            <w:vAlign w:val="bottom"/>
          </w:tcPr>
          <w:p w14:paraId="125FEA17" w14:textId="171A84A1"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509</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008</w:t>
            </w:r>
          </w:p>
        </w:tc>
      </w:tr>
      <w:tr w:rsidR="00B507FC" w:rsidRPr="00DE3BCE" w14:paraId="3C5DF18B" w14:textId="77777777" w:rsidTr="00B4218A">
        <w:trPr>
          <w:cantSplit/>
          <w:trHeight w:val="143"/>
        </w:trPr>
        <w:tc>
          <w:tcPr>
            <w:tcW w:w="3686" w:type="dxa"/>
            <w:vAlign w:val="bottom"/>
          </w:tcPr>
          <w:p w14:paraId="27D570D9" w14:textId="64C33608"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cs/>
              </w:rPr>
            </w:pPr>
            <w:r w:rsidRPr="00F868AD">
              <w:rPr>
                <w:rFonts w:ascii="Arial" w:eastAsia="Arial Unicode MS" w:hAnsi="Arial" w:cs="Arial"/>
                <w:sz w:val="20"/>
                <w:szCs w:val="20"/>
              </w:rPr>
              <w:t xml:space="preserve">Amounts due to related parties </w:t>
            </w:r>
            <w:r>
              <w:rPr>
                <w:rFonts w:ascii="Arial" w:eastAsia="Arial Unicode MS" w:hAnsi="Arial" w:cs="Arial"/>
                <w:sz w:val="20"/>
                <w:szCs w:val="20"/>
              </w:rPr>
              <w:br/>
              <w:t xml:space="preserve">   </w:t>
            </w:r>
            <w:r w:rsidRPr="00F868AD">
              <w:rPr>
                <w:rFonts w:ascii="Arial" w:eastAsia="Arial Unicode MS" w:hAnsi="Arial" w:cs="Arial"/>
                <w:sz w:val="20"/>
                <w:szCs w:val="20"/>
              </w:rPr>
              <w:t xml:space="preserve">(Note </w:t>
            </w:r>
            <w:r w:rsidR="00EE0153" w:rsidRPr="00EE0153">
              <w:rPr>
                <w:rFonts w:ascii="Arial" w:eastAsia="Arial Unicode MS" w:hAnsi="Arial" w:cs="Arial"/>
                <w:sz w:val="20"/>
                <w:szCs w:val="20"/>
                <w:lang w:val="en-GB"/>
              </w:rPr>
              <w:t>3</w:t>
            </w:r>
            <w:r w:rsidR="00EE0153" w:rsidRPr="00EE0153">
              <w:rPr>
                <w:rFonts w:ascii="Arial" w:eastAsia="Arial Unicode MS" w:hAnsi="Arial"/>
                <w:sz w:val="20"/>
                <w:szCs w:val="25"/>
                <w:lang w:val="en-GB" w:bidi="th-TH"/>
              </w:rPr>
              <w:t>3</w:t>
            </w:r>
            <w:r w:rsidRPr="00F868AD">
              <w:rPr>
                <w:rFonts w:ascii="Arial" w:eastAsia="Arial Unicode MS" w:hAnsi="Arial" w:cs="Arial"/>
                <w:sz w:val="20"/>
                <w:szCs w:val="20"/>
              </w:rPr>
              <w:t>)</w:t>
            </w:r>
          </w:p>
        </w:tc>
        <w:tc>
          <w:tcPr>
            <w:tcW w:w="1440" w:type="dxa"/>
            <w:shd w:val="clear" w:color="auto" w:fill="FAFAFA"/>
          </w:tcPr>
          <w:p w14:paraId="11A2EC0F" w14:textId="77777777" w:rsidR="00B507FC"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p>
          <w:p w14:paraId="4256F38C" w14:textId="6D31735D"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165</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277</w:t>
            </w:r>
            <w:r w:rsidR="00B507FC" w:rsidRPr="00B507FC">
              <w:rPr>
                <w:rFonts w:ascii="Arial" w:eastAsia="Arial Unicode MS" w:hAnsi="Arial" w:cs="Arial"/>
                <w:sz w:val="20"/>
                <w:szCs w:val="20"/>
              </w:rPr>
              <w:t xml:space="preserve"> </w:t>
            </w:r>
          </w:p>
        </w:tc>
        <w:tc>
          <w:tcPr>
            <w:tcW w:w="1440" w:type="dxa"/>
            <w:shd w:val="clear" w:color="auto" w:fill="auto"/>
            <w:vAlign w:val="bottom"/>
          </w:tcPr>
          <w:p w14:paraId="1CCA1CFA" w14:textId="272F1046"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343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238</w:t>
            </w:r>
          </w:p>
        </w:tc>
        <w:tc>
          <w:tcPr>
            <w:tcW w:w="1440" w:type="dxa"/>
            <w:shd w:val="clear" w:color="auto" w:fill="FAFAFA"/>
          </w:tcPr>
          <w:p w14:paraId="5E9FF586" w14:textId="77777777" w:rsidR="00B507FC" w:rsidRDefault="00B507FC" w:rsidP="00B507FC">
            <w:pPr>
              <w:autoSpaceDE w:val="0"/>
              <w:autoSpaceDN w:val="0"/>
              <w:adjustRightInd w:val="0"/>
              <w:spacing w:after="0" w:line="240" w:lineRule="auto"/>
              <w:ind w:right="-72"/>
              <w:jc w:val="right"/>
              <w:rPr>
                <w:rFonts w:ascii="Arial" w:eastAsia="Arial Unicode MS" w:hAnsi="Arial" w:cs="Arial"/>
                <w:sz w:val="20"/>
                <w:szCs w:val="20"/>
              </w:rPr>
            </w:pPr>
          </w:p>
          <w:p w14:paraId="10C65181" w14:textId="5B7EBC6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7</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543</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856</w:t>
            </w:r>
            <w:r w:rsidRPr="00B507FC">
              <w:rPr>
                <w:rFonts w:ascii="Arial" w:eastAsia="Arial Unicode MS" w:hAnsi="Arial" w:cs="Arial"/>
                <w:sz w:val="20"/>
                <w:szCs w:val="20"/>
              </w:rPr>
              <w:t xml:space="preserve"> </w:t>
            </w:r>
          </w:p>
        </w:tc>
        <w:tc>
          <w:tcPr>
            <w:tcW w:w="1440" w:type="dxa"/>
            <w:shd w:val="clear" w:color="auto" w:fill="auto"/>
            <w:vAlign w:val="bottom"/>
          </w:tcPr>
          <w:p w14:paraId="23317B8F" w14:textId="265A5E88"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503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569</w:t>
            </w:r>
          </w:p>
        </w:tc>
      </w:tr>
      <w:tr w:rsidR="00B507FC" w:rsidRPr="00DE3BCE" w14:paraId="7416075C" w14:textId="77777777" w:rsidTr="00B4218A">
        <w:trPr>
          <w:cantSplit/>
          <w:trHeight w:val="143"/>
        </w:trPr>
        <w:tc>
          <w:tcPr>
            <w:tcW w:w="3686" w:type="dxa"/>
            <w:vAlign w:val="bottom"/>
          </w:tcPr>
          <w:p w14:paraId="7B083E1B"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cs/>
              </w:rPr>
            </w:pPr>
            <w:r w:rsidRPr="00F868AD">
              <w:rPr>
                <w:rFonts w:ascii="Arial" w:eastAsia="Arial Unicode MS" w:hAnsi="Arial" w:cs="Arial"/>
                <w:sz w:val="20"/>
                <w:szCs w:val="20"/>
              </w:rPr>
              <w:t>Other payables</w:t>
            </w:r>
          </w:p>
        </w:tc>
        <w:tc>
          <w:tcPr>
            <w:tcW w:w="1440" w:type="dxa"/>
            <w:shd w:val="clear" w:color="auto" w:fill="FAFAFA"/>
          </w:tcPr>
          <w:p w14:paraId="06437F22" w14:textId="5B447F8F"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226</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901</w:t>
            </w:r>
            <w:r w:rsidRPr="00B507FC">
              <w:rPr>
                <w:rFonts w:ascii="Arial" w:eastAsia="Arial Unicode MS" w:hAnsi="Arial" w:cs="Arial"/>
                <w:sz w:val="20"/>
                <w:szCs w:val="20"/>
              </w:rPr>
              <w:t xml:space="preserve"> </w:t>
            </w:r>
          </w:p>
        </w:tc>
        <w:tc>
          <w:tcPr>
            <w:tcW w:w="1440" w:type="dxa"/>
            <w:shd w:val="clear" w:color="auto" w:fill="auto"/>
            <w:vAlign w:val="bottom"/>
          </w:tcPr>
          <w:p w14:paraId="6670EF6D" w14:textId="08A81993"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138</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292</w:t>
            </w:r>
          </w:p>
        </w:tc>
        <w:tc>
          <w:tcPr>
            <w:tcW w:w="1440" w:type="dxa"/>
            <w:shd w:val="clear" w:color="auto" w:fill="FAFAFA"/>
          </w:tcPr>
          <w:p w14:paraId="159E0BA8" w14:textId="3B476F38"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36</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881</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220</w:t>
            </w:r>
            <w:r w:rsidRPr="00B507FC">
              <w:rPr>
                <w:rFonts w:ascii="Arial" w:eastAsia="Arial Unicode MS" w:hAnsi="Arial" w:cs="Arial"/>
                <w:sz w:val="20"/>
                <w:szCs w:val="20"/>
              </w:rPr>
              <w:t xml:space="preserve"> </w:t>
            </w:r>
          </w:p>
        </w:tc>
        <w:tc>
          <w:tcPr>
            <w:tcW w:w="1440" w:type="dxa"/>
            <w:shd w:val="clear" w:color="auto" w:fill="auto"/>
            <w:vAlign w:val="bottom"/>
          </w:tcPr>
          <w:p w14:paraId="6B31E473" w14:textId="2E45A07A"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750</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045</w:t>
            </w:r>
          </w:p>
        </w:tc>
      </w:tr>
      <w:tr w:rsidR="00B507FC" w:rsidRPr="00DE3BCE" w14:paraId="7CAC0D5C" w14:textId="77777777" w:rsidTr="00B4218A">
        <w:trPr>
          <w:cantSplit/>
          <w:trHeight w:val="143"/>
        </w:trPr>
        <w:tc>
          <w:tcPr>
            <w:tcW w:w="3686" w:type="dxa"/>
            <w:vAlign w:val="bottom"/>
          </w:tcPr>
          <w:p w14:paraId="0C2550BB"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cs/>
              </w:rPr>
            </w:pPr>
            <w:r w:rsidRPr="00F868AD">
              <w:rPr>
                <w:rFonts w:ascii="Arial" w:eastAsia="Arial Unicode MS" w:hAnsi="Arial" w:cs="Arial"/>
                <w:sz w:val="20"/>
                <w:szCs w:val="20"/>
              </w:rPr>
              <w:t>Accrued cost of real estate development</w:t>
            </w:r>
          </w:p>
        </w:tc>
        <w:tc>
          <w:tcPr>
            <w:tcW w:w="1440" w:type="dxa"/>
            <w:shd w:val="clear" w:color="auto" w:fill="FAFAFA"/>
          </w:tcPr>
          <w:p w14:paraId="0E96D69A" w14:textId="2EFCBECB"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611</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823</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793</w:t>
            </w:r>
            <w:r w:rsidRPr="00B507FC">
              <w:rPr>
                <w:rFonts w:ascii="Arial" w:eastAsia="Arial Unicode MS" w:hAnsi="Arial" w:cs="Arial"/>
                <w:sz w:val="20"/>
                <w:szCs w:val="20"/>
              </w:rPr>
              <w:t xml:space="preserve"> </w:t>
            </w:r>
          </w:p>
        </w:tc>
        <w:tc>
          <w:tcPr>
            <w:tcW w:w="1440" w:type="dxa"/>
            <w:shd w:val="clear" w:color="auto" w:fill="auto"/>
            <w:vAlign w:val="bottom"/>
          </w:tcPr>
          <w:p w14:paraId="4BB37C0E" w14:textId="11FE9142"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131</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919</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555</w:t>
            </w:r>
          </w:p>
        </w:tc>
        <w:tc>
          <w:tcPr>
            <w:tcW w:w="1440" w:type="dxa"/>
            <w:shd w:val="clear" w:color="auto" w:fill="FAFAFA"/>
          </w:tcPr>
          <w:p w14:paraId="3FAB0213" w14:textId="0C95F43B"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55</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294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230</w:t>
            </w:r>
            <w:r w:rsidRPr="00B507FC">
              <w:rPr>
                <w:rFonts w:ascii="Arial" w:eastAsia="Arial Unicode MS" w:hAnsi="Arial" w:cs="Arial"/>
                <w:sz w:val="20"/>
                <w:szCs w:val="20"/>
              </w:rPr>
              <w:t xml:space="preserve"> </w:t>
            </w:r>
          </w:p>
        </w:tc>
        <w:tc>
          <w:tcPr>
            <w:tcW w:w="1440" w:type="dxa"/>
            <w:shd w:val="clear" w:color="auto" w:fill="auto"/>
            <w:vAlign w:val="bottom"/>
          </w:tcPr>
          <w:p w14:paraId="1E7B5657" w14:textId="7F731907"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878</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677</w:t>
            </w:r>
          </w:p>
        </w:tc>
      </w:tr>
      <w:tr w:rsidR="000D29AE" w:rsidRPr="00DE3BCE" w14:paraId="22DDC1ED" w14:textId="77777777" w:rsidTr="00B4218A">
        <w:trPr>
          <w:cantSplit/>
          <w:trHeight w:val="143"/>
        </w:trPr>
        <w:tc>
          <w:tcPr>
            <w:tcW w:w="3686" w:type="dxa"/>
            <w:vAlign w:val="bottom"/>
          </w:tcPr>
          <w:p w14:paraId="6F8986BE" w14:textId="77777777" w:rsidR="000D29AE" w:rsidRPr="00F868AD" w:rsidRDefault="000D29AE" w:rsidP="00B4218A">
            <w:pPr>
              <w:autoSpaceDE w:val="0"/>
              <w:autoSpaceDN w:val="0"/>
              <w:adjustRightInd w:val="0"/>
              <w:spacing w:after="0" w:line="240" w:lineRule="auto"/>
              <w:ind w:left="-120" w:right="-72"/>
              <w:rPr>
                <w:rFonts w:ascii="Arial" w:eastAsia="Arial Unicode MS" w:hAnsi="Arial" w:cs="Arial"/>
                <w:sz w:val="20"/>
                <w:szCs w:val="20"/>
                <w:cs/>
              </w:rPr>
            </w:pPr>
            <w:r w:rsidRPr="00F868AD">
              <w:rPr>
                <w:rFonts w:ascii="Arial" w:eastAsia="Arial Unicode MS" w:hAnsi="Arial" w:cs="Arial"/>
                <w:sz w:val="20"/>
                <w:szCs w:val="20"/>
              </w:rPr>
              <w:t>Accrued expenses</w:t>
            </w:r>
          </w:p>
        </w:tc>
        <w:tc>
          <w:tcPr>
            <w:tcW w:w="1440" w:type="dxa"/>
            <w:shd w:val="clear" w:color="auto" w:fill="FAFAFA"/>
          </w:tcPr>
          <w:p w14:paraId="0A031ED6" w14:textId="491FDE24" w:rsidR="000D29AE" w:rsidRPr="00DE3BCE" w:rsidRDefault="000D29AE" w:rsidP="000D29AE">
            <w:pPr>
              <w:autoSpaceDE w:val="0"/>
              <w:autoSpaceDN w:val="0"/>
              <w:adjustRightInd w:val="0"/>
              <w:spacing w:after="0" w:line="240" w:lineRule="auto"/>
              <w:ind w:right="-72"/>
              <w:jc w:val="right"/>
              <w:rPr>
                <w:rFonts w:ascii="Arial" w:eastAsia="Arial Unicode MS" w:hAnsi="Arial" w:cs="Arial"/>
                <w:sz w:val="20"/>
                <w:szCs w:val="20"/>
              </w:rPr>
            </w:pPr>
            <w:r w:rsidRPr="000D29AE">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567</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863</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109</w:t>
            </w:r>
            <w:r w:rsidRPr="000D29AE">
              <w:rPr>
                <w:rFonts w:ascii="Arial" w:eastAsia="Arial Unicode MS" w:hAnsi="Arial" w:cs="Arial"/>
                <w:sz w:val="20"/>
                <w:szCs w:val="20"/>
              </w:rPr>
              <w:t xml:space="preserve"> </w:t>
            </w:r>
          </w:p>
        </w:tc>
        <w:tc>
          <w:tcPr>
            <w:tcW w:w="1440" w:type="dxa"/>
            <w:shd w:val="clear" w:color="auto" w:fill="auto"/>
          </w:tcPr>
          <w:p w14:paraId="34C2BC4D" w14:textId="03CC0B55" w:rsidR="000D29AE" w:rsidRPr="00DE3BCE" w:rsidRDefault="000D29AE" w:rsidP="000D29AE">
            <w:pPr>
              <w:autoSpaceDE w:val="0"/>
              <w:autoSpaceDN w:val="0"/>
              <w:adjustRightInd w:val="0"/>
              <w:spacing w:after="0" w:line="240" w:lineRule="auto"/>
              <w:ind w:right="-72"/>
              <w:jc w:val="right"/>
              <w:rPr>
                <w:rFonts w:ascii="Arial" w:eastAsia="Arial Unicode MS" w:hAnsi="Arial" w:cs="Arial"/>
                <w:sz w:val="20"/>
                <w:szCs w:val="20"/>
              </w:rPr>
            </w:pPr>
            <w:r w:rsidRPr="000D29AE">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457</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873</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220</w:t>
            </w:r>
            <w:r w:rsidRPr="000D29AE">
              <w:rPr>
                <w:rFonts w:ascii="Arial" w:eastAsia="Arial Unicode MS" w:hAnsi="Arial" w:cs="Arial"/>
                <w:sz w:val="20"/>
                <w:szCs w:val="20"/>
              </w:rPr>
              <w:t xml:space="preserve"> </w:t>
            </w:r>
          </w:p>
        </w:tc>
        <w:tc>
          <w:tcPr>
            <w:tcW w:w="1440" w:type="dxa"/>
            <w:shd w:val="clear" w:color="auto" w:fill="FAFAFA"/>
          </w:tcPr>
          <w:p w14:paraId="2DBEB788" w14:textId="70AC0C44" w:rsidR="000D29AE" w:rsidRPr="00DE3BCE" w:rsidRDefault="000D29AE" w:rsidP="000D29AE">
            <w:pPr>
              <w:autoSpaceDE w:val="0"/>
              <w:autoSpaceDN w:val="0"/>
              <w:adjustRightInd w:val="0"/>
              <w:spacing w:after="0" w:line="240" w:lineRule="auto"/>
              <w:ind w:right="-72"/>
              <w:jc w:val="right"/>
              <w:rPr>
                <w:rFonts w:ascii="Arial" w:eastAsia="Arial Unicode MS" w:hAnsi="Arial" w:cs="Arial"/>
                <w:sz w:val="20"/>
                <w:szCs w:val="20"/>
              </w:rPr>
            </w:pPr>
            <w:r w:rsidRPr="000D29AE">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165</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347</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760</w:t>
            </w:r>
            <w:r w:rsidRPr="000D29AE">
              <w:rPr>
                <w:rFonts w:ascii="Arial" w:eastAsia="Arial Unicode MS" w:hAnsi="Arial" w:cs="Arial"/>
                <w:sz w:val="20"/>
                <w:szCs w:val="20"/>
              </w:rPr>
              <w:t xml:space="preserve"> </w:t>
            </w:r>
          </w:p>
        </w:tc>
        <w:tc>
          <w:tcPr>
            <w:tcW w:w="1440" w:type="dxa"/>
            <w:shd w:val="clear" w:color="auto" w:fill="auto"/>
          </w:tcPr>
          <w:p w14:paraId="0893A2EB" w14:textId="6366BC49" w:rsidR="000D29AE" w:rsidRPr="00DE3BCE" w:rsidRDefault="000D29AE" w:rsidP="000D29AE">
            <w:pPr>
              <w:autoSpaceDE w:val="0"/>
              <w:autoSpaceDN w:val="0"/>
              <w:adjustRightInd w:val="0"/>
              <w:spacing w:after="0" w:line="240" w:lineRule="auto"/>
              <w:ind w:right="-72"/>
              <w:jc w:val="right"/>
              <w:rPr>
                <w:rFonts w:ascii="Arial" w:eastAsia="Arial Unicode MS" w:hAnsi="Arial" w:cs="Arial"/>
                <w:sz w:val="20"/>
                <w:szCs w:val="20"/>
              </w:rPr>
            </w:pPr>
            <w:r w:rsidRPr="000D29AE">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158</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438</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205</w:t>
            </w:r>
            <w:r w:rsidRPr="000D29AE">
              <w:rPr>
                <w:rFonts w:ascii="Arial" w:eastAsia="Arial Unicode MS" w:hAnsi="Arial" w:cs="Arial"/>
                <w:sz w:val="20"/>
                <w:szCs w:val="20"/>
              </w:rPr>
              <w:t xml:space="preserve"> </w:t>
            </w:r>
          </w:p>
        </w:tc>
      </w:tr>
      <w:tr w:rsidR="00B507FC" w:rsidRPr="00DE3BCE" w14:paraId="33FF4B6A" w14:textId="77777777" w:rsidTr="00B4218A">
        <w:trPr>
          <w:cantSplit/>
          <w:trHeight w:val="143"/>
        </w:trPr>
        <w:tc>
          <w:tcPr>
            <w:tcW w:w="3686" w:type="dxa"/>
            <w:vAlign w:val="bottom"/>
          </w:tcPr>
          <w:p w14:paraId="30656F8D"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cs/>
              </w:rPr>
            </w:pPr>
            <w:r w:rsidRPr="00F868AD">
              <w:rPr>
                <w:rFonts w:ascii="Arial" w:eastAsia="Arial Unicode MS" w:hAnsi="Arial" w:cs="Arial"/>
                <w:sz w:val="20"/>
                <w:szCs w:val="20"/>
              </w:rPr>
              <w:t>Dividend payable</w:t>
            </w:r>
          </w:p>
        </w:tc>
        <w:tc>
          <w:tcPr>
            <w:tcW w:w="1440" w:type="dxa"/>
            <w:shd w:val="clear" w:color="auto" w:fill="FAFAFA"/>
          </w:tcPr>
          <w:p w14:paraId="3E752E84" w14:textId="3A48CD86"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259</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004</w:t>
            </w:r>
            <w:r w:rsidRPr="00B507FC">
              <w:rPr>
                <w:rFonts w:ascii="Arial" w:eastAsia="Arial Unicode MS" w:hAnsi="Arial" w:cs="Arial"/>
                <w:sz w:val="20"/>
                <w:szCs w:val="20"/>
              </w:rPr>
              <w:t xml:space="preserve"> </w:t>
            </w:r>
          </w:p>
        </w:tc>
        <w:tc>
          <w:tcPr>
            <w:tcW w:w="1440" w:type="dxa"/>
            <w:shd w:val="clear" w:color="auto" w:fill="auto"/>
            <w:vAlign w:val="bottom"/>
          </w:tcPr>
          <w:p w14:paraId="308663EF" w14:textId="23085AE8"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083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736</w:t>
            </w:r>
          </w:p>
        </w:tc>
        <w:tc>
          <w:tcPr>
            <w:tcW w:w="1440" w:type="dxa"/>
            <w:shd w:val="clear" w:color="auto" w:fill="FAFAFA"/>
          </w:tcPr>
          <w:p w14:paraId="2EB48378" w14:textId="2170D923"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   </w:t>
            </w:r>
          </w:p>
        </w:tc>
        <w:tc>
          <w:tcPr>
            <w:tcW w:w="1440" w:type="dxa"/>
            <w:shd w:val="clear" w:color="auto" w:fill="auto"/>
            <w:vAlign w:val="bottom"/>
          </w:tcPr>
          <w:p w14:paraId="5E245C8C" w14:textId="7777777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lang w:val="en-GB"/>
              </w:rPr>
            </w:pPr>
            <w:r w:rsidRPr="00DE3BCE">
              <w:rPr>
                <w:rFonts w:ascii="Arial" w:eastAsia="Arial Unicode MS" w:hAnsi="Arial" w:cs="Arial"/>
                <w:sz w:val="20"/>
                <w:szCs w:val="20"/>
              </w:rPr>
              <w:t>-</w:t>
            </w:r>
          </w:p>
        </w:tc>
      </w:tr>
      <w:tr w:rsidR="00B507FC" w:rsidRPr="00DE3BCE" w14:paraId="142E89B5" w14:textId="77777777" w:rsidTr="00B4218A">
        <w:trPr>
          <w:cantSplit/>
          <w:trHeight w:val="143"/>
        </w:trPr>
        <w:tc>
          <w:tcPr>
            <w:tcW w:w="3686" w:type="dxa"/>
            <w:vAlign w:val="bottom"/>
          </w:tcPr>
          <w:p w14:paraId="63FCF234"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rPr>
            </w:pPr>
            <w:r w:rsidRPr="00F868AD">
              <w:rPr>
                <w:rFonts w:ascii="Arial" w:eastAsia="Arial Unicode MS" w:hAnsi="Arial" w:cs="Arial"/>
                <w:sz w:val="20"/>
                <w:szCs w:val="20"/>
              </w:rPr>
              <w:t>Retention</w:t>
            </w:r>
          </w:p>
        </w:tc>
        <w:tc>
          <w:tcPr>
            <w:tcW w:w="1440" w:type="dxa"/>
            <w:shd w:val="clear" w:color="auto" w:fill="FAFAFA"/>
          </w:tcPr>
          <w:p w14:paraId="79E4A6C7" w14:textId="4F7CE485"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126</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851</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579</w:t>
            </w:r>
            <w:r w:rsidRPr="00B507FC">
              <w:rPr>
                <w:rFonts w:ascii="Arial" w:eastAsia="Arial Unicode MS" w:hAnsi="Arial" w:cs="Arial"/>
                <w:sz w:val="20"/>
                <w:szCs w:val="20"/>
              </w:rPr>
              <w:t xml:space="preserve"> </w:t>
            </w:r>
          </w:p>
        </w:tc>
        <w:tc>
          <w:tcPr>
            <w:tcW w:w="1440" w:type="dxa"/>
            <w:shd w:val="clear" w:color="auto" w:fill="auto"/>
            <w:vAlign w:val="bottom"/>
          </w:tcPr>
          <w:p w14:paraId="53DF2417" w14:textId="109AD357"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69</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838</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014</w:t>
            </w:r>
          </w:p>
        </w:tc>
        <w:tc>
          <w:tcPr>
            <w:tcW w:w="1440" w:type="dxa"/>
            <w:shd w:val="clear" w:color="auto" w:fill="FAFAFA"/>
          </w:tcPr>
          <w:p w14:paraId="327873AD" w14:textId="6F68B0F0"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312</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538</w:t>
            </w:r>
            <w:r w:rsidRPr="00B507FC">
              <w:rPr>
                <w:rFonts w:ascii="Arial" w:eastAsia="Arial Unicode MS" w:hAnsi="Arial" w:cs="Arial"/>
                <w:sz w:val="20"/>
                <w:szCs w:val="20"/>
              </w:rPr>
              <w:t xml:space="preserve"> </w:t>
            </w:r>
          </w:p>
        </w:tc>
        <w:tc>
          <w:tcPr>
            <w:tcW w:w="1440" w:type="dxa"/>
            <w:shd w:val="clear" w:color="auto" w:fill="auto"/>
            <w:vAlign w:val="bottom"/>
          </w:tcPr>
          <w:p w14:paraId="51FA8E36" w14:textId="4F8F7C78"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61</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649</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498</w:t>
            </w:r>
          </w:p>
        </w:tc>
      </w:tr>
      <w:tr w:rsidR="00B507FC" w:rsidRPr="00DE3BCE" w14:paraId="7AA4D74D" w14:textId="77777777" w:rsidTr="00B4218A">
        <w:trPr>
          <w:cantSplit/>
          <w:trHeight w:val="143"/>
        </w:trPr>
        <w:tc>
          <w:tcPr>
            <w:tcW w:w="3686" w:type="dxa"/>
            <w:vAlign w:val="bottom"/>
          </w:tcPr>
          <w:p w14:paraId="5865A14B"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rPr>
            </w:pPr>
            <w:r w:rsidRPr="00F868AD">
              <w:rPr>
                <w:rFonts w:ascii="Arial" w:eastAsia="Arial Unicode MS" w:hAnsi="Arial" w:cs="Arial"/>
                <w:sz w:val="20"/>
                <w:szCs w:val="20"/>
              </w:rPr>
              <w:t>Advance received income</w:t>
            </w:r>
          </w:p>
        </w:tc>
        <w:tc>
          <w:tcPr>
            <w:tcW w:w="1440" w:type="dxa"/>
            <w:shd w:val="clear" w:color="auto" w:fill="FAFAFA"/>
          </w:tcPr>
          <w:p w14:paraId="4DE9B175" w14:textId="4DA5BA83"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441</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941</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980</w:t>
            </w:r>
            <w:r w:rsidRPr="00B507FC">
              <w:rPr>
                <w:rFonts w:ascii="Arial" w:eastAsia="Arial Unicode MS" w:hAnsi="Arial" w:cs="Arial"/>
                <w:sz w:val="20"/>
                <w:szCs w:val="20"/>
              </w:rPr>
              <w:t xml:space="preserve"> </w:t>
            </w:r>
          </w:p>
        </w:tc>
        <w:tc>
          <w:tcPr>
            <w:tcW w:w="1440" w:type="dxa"/>
            <w:shd w:val="clear" w:color="auto" w:fill="auto"/>
            <w:vAlign w:val="bottom"/>
          </w:tcPr>
          <w:p w14:paraId="1949AEF9" w14:textId="2B5A3997"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321</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026</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728</w:t>
            </w:r>
          </w:p>
        </w:tc>
        <w:tc>
          <w:tcPr>
            <w:tcW w:w="1440" w:type="dxa"/>
            <w:shd w:val="clear" w:color="auto" w:fill="FAFAFA"/>
          </w:tcPr>
          <w:p w14:paraId="3ACA354A" w14:textId="5F8EA747"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454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923</w:t>
            </w:r>
            <w:r w:rsidRPr="00B507FC">
              <w:rPr>
                <w:rFonts w:ascii="Arial" w:eastAsia="Arial Unicode MS" w:hAnsi="Arial" w:cs="Arial"/>
                <w:sz w:val="20"/>
                <w:szCs w:val="20"/>
              </w:rPr>
              <w:t xml:space="preserve"> </w:t>
            </w:r>
          </w:p>
        </w:tc>
        <w:tc>
          <w:tcPr>
            <w:tcW w:w="1440" w:type="dxa"/>
            <w:shd w:val="clear" w:color="auto" w:fill="auto"/>
            <w:vAlign w:val="bottom"/>
          </w:tcPr>
          <w:p w14:paraId="7A6B1F83" w14:textId="414C585F"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41</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427</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521</w:t>
            </w:r>
          </w:p>
        </w:tc>
      </w:tr>
      <w:tr w:rsidR="00B507FC" w:rsidRPr="00DE3BCE" w14:paraId="62462253" w14:textId="77777777" w:rsidTr="00B4218A">
        <w:trPr>
          <w:cantSplit/>
          <w:trHeight w:val="143"/>
        </w:trPr>
        <w:tc>
          <w:tcPr>
            <w:tcW w:w="3686" w:type="dxa"/>
            <w:vAlign w:val="bottom"/>
          </w:tcPr>
          <w:p w14:paraId="20E4A8C6"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rPr>
            </w:pPr>
            <w:r w:rsidRPr="00F868AD">
              <w:rPr>
                <w:rFonts w:ascii="Arial" w:eastAsia="Arial Unicode MS" w:hAnsi="Arial" w:cs="Arial"/>
                <w:sz w:val="20"/>
                <w:szCs w:val="20"/>
              </w:rPr>
              <w:t>Provisions from guarantee</w:t>
            </w:r>
          </w:p>
        </w:tc>
        <w:tc>
          <w:tcPr>
            <w:tcW w:w="1440" w:type="dxa"/>
            <w:shd w:val="clear" w:color="auto" w:fill="FAFAFA"/>
          </w:tcPr>
          <w:p w14:paraId="7F2B7AE2" w14:textId="638CDDBC"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7</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635</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925</w:t>
            </w:r>
            <w:r w:rsidRPr="00B507FC">
              <w:rPr>
                <w:rFonts w:ascii="Arial" w:eastAsia="Arial Unicode MS" w:hAnsi="Arial" w:cs="Arial"/>
                <w:sz w:val="20"/>
                <w:szCs w:val="20"/>
              </w:rPr>
              <w:t xml:space="preserve"> </w:t>
            </w:r>
          </w:p>
        </w:tc>
        <w:tc>
          <w:tcPr>
            <w:tcW w:w="1440" w:type="dxa"/>
            <w:shd w:val="clear" w:color="auto" w:fill="auto"/>
            <w:vAlign w:val="bottom"/>
          </w:tcPr>
          <w:p w14:paraId="421630D4" w14:textId="67E49367"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273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708</w:t>
            </w:r>
          </w:p>
        </w:tc>
        <w:tc>
          <w:tcPr>
            <w:tcW w:w="1440" w:type="dxa"/>
            <w:shd w:val="clear" w:color="auto" w:fill="FAFAFA"/>
          </w:tcPr>
          <w:p w14:paraId="685C1140" w14:textId="1C29BD2E"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7</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635</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925</w:t>
            </w:r>
            <w:r w:rsidRPr="00B507FC">
              <w:rPr>
                <w:rFonts w:ascii="Arial" w:eastAsia="Arial Unicode MS" w:hAnsi="Arial" w:cs="Arial"/>
                <w:sz w:val="20"/>
                <w:szCs w:val="20"/>
              </w:rPr>
              <w:t xml:space="preserve"> </w:t>
            </w:r>
          </w:p>
        </w:tc>
        <w:tc>
          <w:tcPr>
            <w:tcW w:w="1440" w:type="dxa"/>
            <w:shd w:val="clear" w:color="auto" w:fill="auto"/>
            <w:vAlign w:val="bottom"/>
          </w:tcPr>
          <w:p w14:paraId="2F0EB518" w14:textId="4ED92904"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273</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709</w:t>
            </w:r>
          </w:p>
        </w:tc>
      </w:tr>
      <w:tr w:rsidR="00B507FC" w:rsidRPr="00DE3BCE" w14:paraId="7AAB15FB" w14:textId="77777777" w:rsidTr="00B4218A">
        <w:trPr>
          <w:cantSplit/>
          <w:trHeight w:val="143"/>
        </w:trPr>
        <w:tc>
          <w:tcPr>
            <w:tcW w:w="3686" w:type="dxa"/>
            <w:vAlign w:val="bottom"/>
          </w:tcPr>
          <w:p w14:paraId="379FA45E" w14:textId="77777777" w:rsidR="00B507FC" w:rsidRPr="00F868AD" w:rsidRDefault="00B507FC" w:rsidP="00B4218A">
            <w:pPr>
              <w:autoSpaceDE w:val="0"/>
              <w:autoSpaceDN w:val="0"/>
              <w:adjustRightInd w:val="0"/>
              <w:spacing w:after="0" w:line="240" w:lineRule="auto"/>
              <w:ind w:left="-120" w:right="-72"/>
              <w:rPr>
                <w:rFonts w:ascii="Arial" w:eastAsia="Arial Unicode MS" w:hAnsi="Arial" w:cs="Arial"/>
                <w:sz w:val="20"/>
                <w:szCs w:val="20"/>
              </w:rPr>
            </w:pPr>
            <w:r w:rsidRPr="00F868AD">
              <w:rPr>
                <w:rFonts w:ascii="Arial" w:eastAsia="Arial Unicode MS" w:hAnsi="Arial" w:cs="Arial"/>
                <w:sz w:val="20"/>
                <w:szCs w:val="20"/>
              </w:rPr>
              <w:t>Others</w:t>
            </w:r>
          </w:p>
        </w:tc>
        <w:tc>
          <w:tcPr>
            <w:tcW w:w="1440" w:type="dxa"/>
            <w:tcBorders>
              <w:bottom w:val="single" w:sz="4" w:space="0" w:color="auto"/>
            </w:tcBorders>
            <w:shd w:val="clear" w:color="auto" w:fill="FAFAFA"/>
          </w:tcPr>
          <w:p w14:paraId="0271784D" w14:textId="422077EB"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089</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484</w:t>
            </w:r>
            <w:r w:rsidR="00B507FC" w:rsidRPr="00B507FC">
              <w:rPr>
                <w:rFonts w:ascii="Arial" w:eastAsia="Arial Unicode MS" w:hAnsi="Arial" w:cs="Arial"/>
                <w:sz w:val="20"/>
                <w:szCs w:val="20"/>
              </w:rPr>
              <w:t>,</w:t>
            </w:r>
            <w:r w:rsidRPr="00EE0153">
              <w:rPr>
                <w:rFonts w:ascii="Arial" w:eastAsia="Arial Unicode MS" w:hAnsi="Arial" w:cs="Arial"/>
                <w:sz w:val="20"/>
                <w:szCs w:val="20"/>
                <w:lang w:val="en-GB"/>
              </w:rPr>
              <w:t>216</w:t>
            </w:r>
            <w:r w:rsidR="00B507FC" w:rsidRPr="00B507FC">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5620E6C1" w14:textId="72D086FB"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226</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828</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646</w:t>
            </w:r>
          </w:p>
        </w:tc>
        <w:tc>
          <w:tcPr>
            <w:tcW w:w="1440" w:type="dxa"/>
            <w:tcBorders>
              <w:bottom w:val="single" w:sz="4" w:space="0" w:color="auto"/>
            </w:tcBorders>
            <w:shd w:val="clear" w:color="auto" w:fill="FAFAFA"/>
          </w:tcPr>
          <w:p w14:paraId="47417094" w14:textId="10DBB914" w:rsidR="00B507FC" w:rsidRPr="00DE3BCE" w:rsidRDefault="00B507FC" w:rsidP="00B507FC">
            <w:pPr>
              <w:autoSpaceDE w:val="0"/>
              <w:autoSpaceDN w:val="0"/>
              <w:adjustRightInd w:val="0"/>
              <w:spacing w:after="0" w:line="240" w:lineRule="auto"/>
              <w:ind w:right="-72"/>
              <w:jc w:val="right"/>
              <w:rPr>
                <w:rFonts w:ascii="Arial" w:eastAsia="Arial Unicode MS" w:hAnsi="Arial" w:cs="Arial"/>
                <w:sz w:val="20"/>
                <w:szCs w:val="20"/>
              </w:rPr>
            </w:pPr>
            <w:r w:rsidRPr="00B507FC">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814</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315</w:t>
            </w:r>
            <w:r w:rsidRPr="00B507FC">
              <w:rPr>
                <w:rFonts w:ascii="Arial" w:eastAsia="Arial Unicode MS" w:hAnsi="Arial" w:cs="Arial"/>
                <w:sz w:val="20"/>
                <w:szCs w:val="20"/>
              </w:rPr>
              <w:t>,</w:t>
            </w:r>
            <w:r w:rsidR="00EE0153" w:rsidRPr="00EE0153">
              <w:rPr>
                <w:rFonts w:ascii="Arial" w:eastAsia="Arial Unicode MS" w:hAnsi="Arial" w:cs="Arial"/>
                <w:sz w:val="20"/>
                <w:szCs w:val="20"/>
                <w:lang w:val="en-GB"/>
              </w:rPr>
              <w:t>525</w:t>
            </w:r>
            <w:r w:rsidRPr="00B507FC">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3488AEEA" w14:textId="77EE77BB" w:rsidR="00B507FC" w:rsidRPr="00DE3BCE" w:rsidRDefault="00EE0153" w:rsidP="00B507F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199</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126</w:t>
            </w:r>
            <w:r w:rsidR="00B507FC" w:rsidRPr="00DE3BCE">
              <w:rPr>
                <w:rFonts w:ascii="Arial" w:eastAsia="Arial Unicode MS" w:hAnsi="Arial" w:cs="Arial"/>
                <w:sz w:val="20"/>
                <w:szCs w:val="20"/>
              </w:rPr>
              <w:t>,</w:t>
            </w:r>
            <w:r w:rsidRPr="00EE0153">
              <w:rPr>
                <w:rFonts w:ascii="Arial" w:eastAsia="Arial Unicode MS" w:hAnsi="Arial" w:cs="Arial"/>
                <w:sz w:val="20"/>
                <w:szCs w:val="20"/>
                <w:lang w:val="en-GB"/>
              </w:rPr>
              <w:t>352</w:t>
            </w:r>
          </w:p>
        </w:tc>
      </w:tr>
      <w:tr w:rsidR="00B4218A" w:rsidRPr="00DE3BCE" w14:paraId="78285471" w14:textId="77777777" w:rsidTr="00B4218A">
        <w:trPr>
          <w:cantSplit/>
          <w:trHeight w:val="143"/>
        </w:trPr>
        <w:tc>
          <w:tcPr>
            <w:tcW w:w="3686" w:type="dxa"/>
            <w:vAlign w:val="bottom"/>
          </w:tcPr>
          <w:p w14:paraId="33B7E094" w14:textId="77777777" w:rsidR="00B4218A" w:rsidRPr="00F868AD" w:rsidRDefault="00B4218A" w:rsidP="00B4218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302F5254"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2761BB6"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2811DBA0" w14:textId="77777777" w:rsidR="00B4218A" w:rsidRPr="00B507FC" w:rsidRDefault="00B4218A" w:rsidP="00B507F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023600B" w14:textId="77777777" w:rsidR="00B4218A" w:rsidRPr="00EE0153" w:rsidRDefault="00B4218A" w:rsidP="00B507FC">
            <w:pPr>
              <w:autoSpaceDE w:val="0"/>
              <w:autoSpaceDN w:val="0"/>
              <w:adjustRightInd w:val="0"/>
              <w:spacing w:after="0" w:line="240" w:lineRule="auto"/>
              <w:ind w:right="-72"/>
              <w:jc w:val="right"/>
              <w:rPr>
                <w:rFonts w:ascii="Arial" w:eastAsia="Arial Unicode MS" w:hAnsi="Arial" w:cs="Arial"/>
                <w:sz w:val="20"/>
                <w:szCs w:val="20"/>
                <w:lang w:val="en-GB"/>
              </w:rPr>
            </w:pPr>
          </w:p>
        </w:tc>
      </w:tr>
      <w:tr w:rsidR="000D29AE" w:rsidRPr="00DE3BCE" w14:paraId="7DD68E68" w14:textId="77777777" w:rsidTr="00B4218A">
        <w:trPr>
          <w:cantSplit/>
          <w:trHeight w:val="143"/>
        </w:trPr>
        <w:tc>
          <w:tcPr>
            <w:tcW w:w="3686" w:type="dxa"/>
            <w:vAlign w:val="bottom"/>
          </w:tcPr>
          <w:p w14:paraId="10772942" w14:textId="77777777" w:rsidR="000D29AE" w:rsidRPr="00F868AD" w:rsidRDefault="000D29AE" w:rsidP="00B4218A">
            <w:pPr>
              <w:autoSpaceDE w:val="0"/>
              <w:autoSpaceDN w:val="0"/>
              <w:adjustRightInd w:val="0"/>
              <w:spacing w:after="0" w:line="240" w:lineRule="auto"/>
              <w:ind w:left="-120" w:right="-72"/>
              <w:rPr>
                <w:rFonts w:ascii="Arial" w:eastAsia="Arial Unicode MS" w:hAnsi="Arial" w:cs="Arial"/>
                <w:b/>
                <w:bCs/>
                <w:sz w:val="20"/>
                <w:szCs w:val="20"/>
                <w:cs/>
              </w:rPr>
            </w:pPr>
            <w:r w:rsidRPr="00F868AD">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676922E" w14:textId="671DA859" w:rsidR="000D29AE" w:rsidRPr="00DE3BCE" w:rsidRDefault="00EE0153" w:rsidP="000D29A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361</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704</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447</w:t>
            </w:r>
            <w:r w:rsidR="000D29AE" w:rsidRPr="000D29AE">
              <w:rPr>
                <w:rFonts w:ascii="Arial" w:eastAsia="Arial Unicode MS" w:hAnsi="Arial" w:cs="Arial"/>
                <w:sz w:val="20"/>
                <w:szCs w:val="20"/>
              </w:rPr>
              <w:t xml:space="preserve"> </w:t>
            </w:r>
          </w:p>
        </w:tc>
        <w:tc>
          <w:tcPr>
            <w:tcW w:w="1440" w:type="dxa"/>
            <w:tcBorders>
              <w:bottom w:val="single" w:sz="4" w:space="0" w:color="auto"/>
            </w:tcBorders>
            <w:shd w:val="clear" w:color="auto" w:fill="auto"/>
          </w:tcPr>
          <w:p w14:paraId="4DD2DA4F" w14:textId="2BFD8A67" w:rsidR="000D29AE" w:rsidRPr="00DE3BCE" w:rsidRDefault="00EE0153" w:rsidP="000D29A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776</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959</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451</w:t>
            </w:r>
            <w:r w:rsidR="000D29AE" w:rsidRPr="000D29AE">
              <w:rPr>
                <w:rFonts w:ascii="Arial" w:eastAsia="Arial Unicode MS" w:hAnsi="Arial" w:cs="Arial"/>
                <w:sz w:val="20"/>
                <w:szCs w:val="20"/>
              </w:rPr>
              <w:t xml:space="preserve"> </w:t>
            </w:r>
          </w:p>
        </w:tc>
        <w:tc>
          <w:tcPr>
            <w:tcW w:w="1440" w:type="dxa"/>
            <w:tcBorders>
              <w:bottom w:val="single" w:sz="4" w:space="0" w:color="auto"/>
            </w:tcBorders>
            <w:shd w:val="clear" w:color="auto" w:fill="FAFAFA"/>
          </w:tcPr>
          <w:p w14:paraId="2D0DDC3F" w14:textId="52639FF9" w:rsidR="000D29AE" w:rsidRPr="00DE3BCE" w:rsidRDefault="00EE0153" w:rsidP="000D29A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200</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598</w:t>
            </w:r>
            <w:r w:rsidR="000D29AE" w:rsidRPr="000D29AE">
              <w:rPr>
                <w:rFonts w:ascii="Arial" w:eastAsia="Arial Unicode MS" w:hAnsi="Arial" w:cs="Arial"/>
                <w:sz w:val="20"/>
                <w:szCs w:val="20"/>
              </w:rPr>
              <w:t>,</w:t>
            </w:r>
            <w:r w:rsidRPr="00EE0153">
              <w:rPr>
                <w:rFonts w:ascii="Arial" w:eastAsia="Arial Unicode MS" w:hAnsi="Arial" w:cs="Arial"/>
                <w:sz w:val="20"/>
                <w:szCs w:val="20"/>
                <w:lang w:val="en-GB"/>
              </w:rPr>
              <w:t>412</w:t>
            </w:r>
            <w:r w:rsidR="000D29AE" w:rsidRPr="000D29AE">
              <w:rPr>
                <w:rFonts w:ascii="Arial" w:eastAsia="Arial Unicode MS" w:hAnsi="Arial" w:cs="Arial"/>
                <w:sz w:val="20"/>
                <w:szCs w:val="20"/>
              </w:rPr>
              <w:t xml:space="preserve"> </w:t>
            </w:r>
          </w:p>
        </w:tc>
        <w:tc>
          <w:tcPr>
            <w:tcW w:w="1440" w:type="dxa"/>
            <w:tcBorders>
              <w:bottom w:val="single" w:sz="4" w:space="0" w:color="auto"/>
            </w:tcBorders>
            <w:shd w:val="clear" w:color="auto" w:fill="auto"/>
          </w:tcPr>
          <w:p w14:paraId="07C724AC" w14:textId="723B2E4F" w:rsidR="000D29AE" w:rsidRPr="00DE3BCE" w:rsidRDefault="000D29AE" w:rsidP="000D29AE">
            <w:pPr>
              <w:autoSpaceDE w:val="0"/>
              <w:autoSpaceDN w:val="0"/>
              <w:adjustRightInd w:val="0"/>
              <w:spacing w:after="0" w:line="240" w:lineRule="auto"/>
              <w:ind w:right="-72"/>
              <w:jc w:val="right"/>
              <w:rPr>
                <w:rFonts w:ascii="Arial" w:eastAsia="Arial Unicode MS" w:hAnsi="Arial" w:cs="Arial"/>
                <w:sz w:val="20"/>
                <w:szCs w:val="20"/>
              </w:rPr>
            </w:pPr>
            <w:r w:rsidRPr="000D29AE">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500</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556</w:t>
            </w:r>
            <w:r w:rsidRPr="000D29AE">
              <w:rPr>
                <w:rFonts w:ascii="Arial" w:eastAsia="Arial Unicode MS" w:hAnsi="Arial" w:cs="Arial"/>
                <w:sz w:val="20"/>
                <w:szCs w:val="20"/>
              </w:rPr>
              <w:t>,</w:t>
            </w:r>
            <w:r w:rsidR="00EE0153" w:rsidRPr="00EE0153">
              <w:rPr>
                <w:rFonts w:ascii="Arial" w:eastAsia="Arial Unicode MS" w:hAnsi="Arial" w:cs="Arial"/>
                <w:sz w:val="20"/>
                <w:szCs w:val="20"/>
                <w:lang w:val="en-GB"/>
              </w:rPr>
              <w:t>584</w:t>
            </w:r>
            <w:r w:rsidRPr="000D29AE">
              <w:rPr>
                <w:rFonts w:ascii="Arial" w:eastAsia="Arial Unicode MS" w:hAnsi="Arial" w:cs="Arial"/>
                <w:sz w:val="20"/>
                <w:szCs w:val="20"/>
              </w:rPr>
              <w:t xml:space="preserve"> </w:t>
            </w:r>
          </w:p>
        </w:tc>
      </w:tr>
    </w:tbl>
    <w:p w14:paraId="2B222744" w14:textId="77777777" w:rsidR="004C453F" w:rsidRDefault="004C453F"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58491C5D" w14:textId="77777777" w:rsidR="00475F1E" w:rsidRPr="00DE3BCE" w:rsidRDefault="00475F1E"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21213AC0" w14:textId="77777777" w:rsidTr="009E17E7">
        <w:trPr>
          <w:trHeight w:val="386"/>
        </w:trPr>
        <w:tc>
          <w:tcPr>
            <w:tcW w:w="9464" w:type="dxa"/>
            <w:shd w:val="clear" w:color="auto" w:fill="FFA543"/>
            <w:vAlign w:val="center"/>
          </w:tcPr>
          <w:p w14:paraId="07D212A0" w14:textId="1538ED6C"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21</w:t>
            </w:r>
            <w:r w:rsidR="009E17E7" w:rsidRPr="00DE3BCE">
              <w:rPr>
                <w:rFonts w:ascii="Arial" w:eastAsia="Arial Unicode MS" w:hAnsi="Arial" w:cs="Arial"/>
                <w:b/>
                <w:bCs/>
                <w:color w:val="FFFFFF" w:themeColor="background1"/>
                <w:sz w:val="20"/>
                <w:szCs w:val="20"/>
                <w:cs/>
                <w:lang w:val="en-GB" w:bidi="th-TH"/>
              </w:rPr>
              <w:tab/>
            </w:r>
            <w:r w:rsidR="00A97C52">
              <w:rPr>
                <w:rFonts w:ascii="Arial" w:eastAsia="Arial Unicode MS" w:hAnsi="Arial" w:cs="Arial"/>
                <w:b/>
                <w:bCs/>
                <w:color w:val="FFFFFF" w:themeColor="background1"/>
                <w:sz w:val="20"/>
                <w:szCs w:val="20"/>
                <w:lang w:val="en-GB" w:bidi="th-TH"/>
              </w:rPr>
              <w:t>Debentures</w:t>
            </w:r>
          </w:p>
        </w:tc>
      </w:tr>
    </w:tbl>
    <w:p w14:paraId="12D79B30" w14:textId="77777777" w:rsidR="00D83816" w:rsidRPr="00DE3BCE" w:rsidRDefault="00D83816" w:rsidP="00D83816">
      <w:pPr>
        <w:spacing w:after="0" w:line="240" w:lineRule="auto"/>
        <w:jc w:val="thaiDistribute"/>
        <w:rPr>
          <w:rFonts w:ascii="Arial" w:eastAsia="Arial Unicode MS" w:hAnsi="Arial" w:cs="Arial"/>
          <w:sz w:val="20"/>
          <w:szCs w:val="20"/>
          <w:lang w:bidi="th-TH"/>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D83816" w:rsidRPr="00B4218A" w14:paraId="336A4063" w14:textId="77777777" w:rsidTr="000D46C7">
        <w:trPr>
          <w:cantSplit/>
        </w:trPr>
        <w:tc>
          <w:tcPr>
            <w:tcW w:w="3136" w:type="dxa"/>
          </w:tcPr>
          <w:p w14:paraId="74694631" w14:textId="77777777" w:rsidR="00D83816" w:rsidRPr="00B4218A" w:rsidRDefault="00D83816" w:rsidP="006E7A14">
            <w:pPr>
              <w:autoSpaceDE w:val="0"/>
              <w:autoSpaceDN w:val="0"/>
              <w:adjustRightInd w:val="0"/>
              <w:spacing w:after="0" w:line="240" w:lineRule="auto"/>
              <w:ind w:left="-72"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4AB2A90D" w14:textId="77777777" w:rsidR="00B4218A" w:rsidRPr="00B4218A"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B4218A">
              <w:rPr>
                <w:rFonts w:ascii="Arial" w:eastAsia="Arial Unicode MS" w:hAnsi="Arial" w:cs="Arial"/>
                <w:b/>
                <w:bCs/>
                <w:sz w:val="20"/>
                <w:szCs w:val="20"/>
                <w:lang w:bidi="th-TH"/>
              </w:rPr>
              <w:t xml:space="preserve">Consolidated </w:t>
            </w:r>
          </w:p>
          <w:p w14:paraId="05B6CA21" w14:textId="5B50ED76" w:rsidR="00D83816" w:rsidRPr="00B4218A"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B4218A">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452F7A7C" w14:textId="77777777" w:rsidR="00B4218A" w:rsidRPr="00B4218A"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B4218A">
              <w:rPr>
                <w:rFonts w:ascii="Arial" w:eastAsia="Arial Unicode MS" w:hAnsi="Arial" w:cs="Arial"/>
                <w:b/>
                <w:bCs/>
                <w:sz w:val="20"/>
                <w:szCs w:val="20"/>
                <w:lang w:bidi="th-TH"/>
              </w:rPr>
              <w:t xml:space="preserve">Separate </w:t>
            </w:r>
          </w:p>
          <w:p w14:paraId="5074FF12" w14:textId="430C2D37" w:rsidR="00D83816" w:rsidRPr="00B4218A"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B4218A">
              <w:rPr>
                <w:rFonts w:ascii="Arial" w:eastAsia="Arial Unicode MS" w:hAnsi="Arial" w:cs="Arial"/>
                <w:b/>
                <w:bCs/>
                <w:sz w:val="20"/>
                <w:szCs w:val="20"/>
                <w:lang w:bidi="th-TH"/>
              </w:rPr>
              <w:t>financial statements</w:t>
            </w:r>
          </w:p>
        </w:tc>
      </w:tr>
      <w:tr w:rsidR="00D83816" w:rsidRPr="00B4218A" w14:paraId="047BDBC9" w14:textId="77777777" w:rsidTr="000D46C7">
        <w:trPr>
          <w:cantSplit/>
        </w:trPr>
        <w:tc>
          <w:tcPr>
            <w:tcW w:w="3136" w:type="dxa"/>
          </w:tcPr>
          <w:p w14:paraId="0E34F08E" w14:textId="77777777" w:rsidR="00D83816" w:rsidRPr="00B4218A" w:rsidRDefault="00D83816" w:rsidP="006E7A14">
            <w:pPr>
              <w:autoSpaceDE w:val="0"/>
              <w:autoSpaceDN w:val="0"/>
              <w:adjustRightInd w:val="0"/>
              <w:spacing w:after="0" w:line="240" w:lineRule="auto"/>
              <w:ind w:left="-72" w:right="-72"/>
              <w:rPr>
                <w:rFonts w:ascii="Arial" w:eastAsia="Arial Unicode MS" w:hAnsi="Arial" w:cs="Arial"/>
                <w:sz w:val="20"/>
                <w:szCs w:val="20"/>
              </w:rPr>
            </w:pPr>
          </w:p>
        </w:tc>
        <w:tc>
          <w:tcPr>
            <w:tcW w:w="1584" w:type="dxa"/>
          </w:tcPr>
          <w:p w14:paraId="1FFD4238" w14:textId="4C02EFF6" w:rsidR="00D83816" w:rsidRPr="00B4218A"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B4218A">
              <w:rPr>
                <w:rFonts w:ascii="Arial" w:eastAsia="Arial Unicode MS" w:hAnsi="Arial" w:cs="Arial"/>
                <w:b/>
                <w:bCs/>
                <w:sz w:val="20"/>
                <w:szCs w:val="20"/>
                <w:lang w:val="en-GB" w:bidi="th-TH"/>
              </w:rPr>
              <w:t>2019</w:t>
            </w:r>
          </w:p>
        </w:tc>
        <w:tc>
          <w:tcPr>
            <w:tcW w:w="1584" w:type="dxa"/>
          </w:tcPr>
          <w:p w14:paraId="51E20E86" w14:textId="54BFBE9A" w:rsidR="00D83816" w:rsidRPr="00B4218A"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B4218A">
              <w:rPr>
                <w:rFonts w:ascii="Arial" w:eastAsia="Arial Unicode MS" w:hAnsi="Arial" w:cs="Arial"/>
                <w:b/>
                <w:bCs/>
                <w:sz w:val="20"/>
                <w:szCs w:val="20"/>
                <w:lang w:val="en-GB" w:bidi="th-TH"/>
              </w:rPr>
              <w:t>2018</w:t>
            </w:r>
          </w:p>
        </w:tc>
        <w:tc>
          <w:tcPr>
            <w:tcW w:w="1584" w:type="dxa"/>
          </w:tcPr>
          <w:p w14:paraId="6853FCA6" w14:textId="09452B74" w:rsidR="00D83816" w:rsidRPr="00B4218A"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B4218A">
              <w:rPr>
                <w:rFonts w:ascii="Arial" w:eastAsia="Arial Unicode MS" w:hAnsi="Arial" w:cs="Arial"/>
                <w:b/>
                <w:bCs/>
                <w:sz w:val="20"/>
                <w:szCs w:val="20"/>
                <w:lang w:val="en-GB" w:bidi="th-TH"/>
              </w:rPr>
              <w:t>2019</w:t>
            </w:r>
          </w:p>
        </w:tc>
        <w:tc>
          <w:tcPr>
            <w:tcW w:w="1584" w:type="dxa"/>
          </w:tcPr>
          <w:p w14:paraId="79106190" w14:textId="26F3664F" w:rsidR="00D83816" w:rsidRPr="00B4218A"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B4218A">
              <w:rPr>
                <w:rFonts w:ascii="Arial" w:eastAsia="Arial Unicode MS" w:hAnsi="Arial" w:cs="Arial"/>
                <w:b/>
                <w:bCs/>
                <w:sz w:val="20"/>
                <w:szCs w:val="20"/>
                <w:lang w:val="en-GB" w:bidi="th-TH"/>
              </w:rPr>
              <w:t>2018</w:t>
            </w:r>
          </w:p>
        </w:tc>
      </w:tr>
      <w:tr w:rsidR="00D83816" w:rsidRPr="00B4218A" w14:paraId="1DD49360" w14:textId="77777777" w:rsidTr="000D46C7">
        <w:trPr>
          <w:cantSplit/>
        </w:trPr>
        <w:tc>
          <w:tcPr>
            <w:tcW w:w="3136" w:type="dxa"/>
          </w:tcPr>
          <w:p w14:paraId="1EAB54E9" w14:textId="77777777" w:rsidR="00D83816" w:rsidRPr="00B4218A" w:rsidRDefault="00D83816" w:rsidP="006E7A14">
            <w:pPr>
              <w:autoSpaceDE w:val="0"/>
              <w:autoSpaceDN w:val="0"/>
              <w:adjustRightInd w:val="0"/>
              <w:spacing w:after="0" w:line="240" w:lineRule="auto"/>
              <w:ind w:left="-72" w:right="-72"/>
              <w:rPr>
                <w:rFonts w:ascii="Arial" w:eastAsia="Arial Unicode MS" w:hAnsi="Arial" w:cs="Arial"/>
                <w:sz w:val="20"/>
                <w:szCs w:val="20"/>
                <w:lang w:bidi="th-TH"/>
              </w:rPr>
            </w:pPr>
          </w:p>
        </w:tc>
        <w:tc>
          <w:tcPr>
            <w:tcW w:w="1584" w:type="dxa"/>
            <w:tcBorders>
              <w:bottom w:val="single" w:sz="4" w:space="0" w:color="auto"/>
            </w:tcBorders>
          </w:tcPr>
          <w:p w14:paraId="2DE52C89" w14:textId="77777777" w:rsidR="00D83816" w:rsidRPr="00B4218A"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B4218A">
              <w:rPr>
                <w:rFonts w:ascii="Arial" w:eastAsia="Arial Unicode MS" w:hAnsi="Arial" w:cs="Arial"/>
                <w:b/>
                <w:bCs/>
                <w:sz w:val="20"/>
                <w:szCs w:val="20"/>
                <w:lang w:bidi="th-TH"/>
              </w:rPr>
              <w:t>Baht</w:t>
            </w:r>
          </w:p>
        </w:tc>
        <w:tc>
          <w:tcPr>
            <w:tcW w:w="1584" w:type="dxa"/>
            <w:tcBorders>
              <w:bottom w:val="single" w:sz="4" w:space="0" w:color="auto"/>
            </w:tcBorders>
          </w:tcPr>
          <w:p w14:paraId="4BEA5EF5" w14:textId="77777777" w:rsidR="00D83816" w:rsidRPr="00B4218A"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B4218A">
              <w:rPr>
                <w:rFonts w:ascii="Arial" w:eastAsia="Arial Unicode MS" w:hAnsi="Arial" w:cs="Arial"/>
                <w:b/>
                <w:bCs/>
                <w:sz w:val="20"/>
                <w:szCs w:val="20"/>
                <w:lang w:bidi="th-TH"/>
              </w:rPr>
              <w:t>Baht</w:t>
            </w:r>
          </w:p>
        </w:tc>
        <w:tc>
          <w:tcPr>
            <w:tcW w:w="1584" w:type="dxa"/>
            <w:tcBorders>
              <w:bottom w:val="single" w:sz="4" w:space="0" w:color="auto"/>
            </w:tcBorders>
          </w:tcPr>
          <w:p w14:paraId="7949B903" w14:textId="77777777" w:rsidR="00D83816" w:rsidRPr="00B4218A"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B4218A">
              <w:rPr>
                <w:rFonts w:ascii="Arial" w:eastAsia="Arial Unicode MS" w:hAnsi="Arial" w:cs="Arial"/>
                <w:b/>
                <w:bCs/>
                <w:sz w:val="20"/>
                <w:szCs w:val="20"/>
                <w:lang w:bidi="th-TH"/>
              </w:rPr>
              <w:t>Baht</w:t>
            </w:r>
          </w:p>
        </w:tc>
        <w:tc>
          <w:tcPr>
            <w:tcW w:w="1584" w:type="dxa"/>
            <w:tcBorders>
              <w:bottom w:val="single" w:sz="4" w:space="0" w:color="auto"/>
            </w:tcBorders>
          </w:tcPr>
          <w:p w14:paraId="1C4BAA65" w14:textId="77777777" w:rsidR="00D83816" w:rsidRPr="00B4218A"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B4218A">
              <w:rPr>
                <w:rFonts w:ascii="Arial" w:eastAsia="Arial Unicode MS" w:hAnsi="Arial" w:cs="Arial"/>
                <w:b/>
                <w:bCs/>
                <w:sz w:val="20"/>
                <w:szCs w:val="20"/>
                <w:lang w:bidi="th-TH"/>
              </w:rPr>
              <w:t>Baht</w:t>
            </w:r>
          </w:p>
        </w:tc>
      </w:tr>
      <w:tr w:rsidR="00D83816" w:rsidRPr="00B4218A" w14:paraId="61AC1AD6" w14:textId="77777777" w:rsidTr="000D46C7">
        <w:trPr>
          <w:cantSplit/>
        </w:trPr>
        <w:tc>
          <w:tcPr>
            <w:tcW w:w="3136" w:type="dxa"/>
          </w:tcPr>
          <w:p w14:paraId="7F268391" w14:textId="77777777" w:rsidR="00D83816" w:rsidRPr="00B4218A" w:rsidRDefault="00D83816" w:rsidP="006E7A14">
            <w:pPr>
              <w:autoSpaceDE w:val="0"/>
              <w:autoSpaceDN w:val="0"/>
              <w:adjustRightInd w:val="0"/>
              <w:spacing w:after="0" w:line="240" w:lineRule="auto"/>
              <w:ind w:left="-72"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03924CA3" w14:textId="77777777" w:rsidR="00D83816" w:rsidRPr="00B4218A" w:rsidRDefault="00D83816"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1E92BF8A" w14:textId="77777777" w:rsidR="00D83816" w:rsidRPr="00B4218A" w:rsidRDefault="00D83816"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7ECADF0E" w14:textId="77777777" w:rsidR="00D83816" w:rsidRPr="00B4218A" w:rsidRDefault="00D83816"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47DC18B1" w14:textId="77777777" w:rsidR="00D83816" w:rsidRPr="00B4218A" w:rsidRDefault="00D83816" w:rsidP="006E7A14">
            <w:pPr>
              <w:autoSpaceDE w:val="0"/>
              <w:autoSpaceDN w:val="0"/>
              <w:adjustRightInd w:val="0"/>
              <w:spacing w:after="0" w:line="240" w:lineRule="auto"/>
              <w:ind w:right="-72"/>
              <w:jc w:val="right"/>
              <w:rPr>
                <w:rFonts w:ascii="Arial" w:eastAsia="Arial Unicode MS" w:hAnsi="Arial" w:cs="Arial"/>
                <w:sz w:val="20"/>
                <w:szCs w:val="20"/>
              </w:rPr>
            </w:pPr>
          </w:p>
        </w:tc>
      </w:tr>
      <w:tr w:rsidR="001207A5" w:rsidRPr="00B4218A" w14:paraId="12DDA953" w14:textId="77777777" w:rsidTr="000D46C7">
        <w:trPr>
          <w:cantSplit/>
          <w:trHeight w:val="143"/>
        </w:trPr>
        <w:tc>
          <w:tcPr>
            <w:tcW w:w="3136" w:type="dxa"/>
            <w:vAlign w:val="bottom"/>
          </w:tcPr>
          <w:p w14:paraId="228E6A19" w14:textId="77777777" w:rsidR="001207A5" w:rsidRPr="00B4218A" w:rsidRDefault="001207A5" w:rsidP="001207A5">
            <w:pPr>
              <w:autoSpaceDE w:val="0"/>
              <w:autoSpaceDN w:val="0"/>
              <w:adjustRightInd w:val="0"/>
              <w:spacing w:after="0" w:line="240" w:lineRule="auto"/>
              <w:ind w:left="-72" w:right="-72"/>
              <w:rPr>
                <w:rFonts w:ascii="Arial" w:eastAsia="Arial Unicode MS" w:hAnsi="Arial" w:cs="Arial"/>
                <w:sz w:val="20"/>
                <w:szCs w:val="20"/>
              </w:rPr>
            </w:pPr>
            <w:r w:rsidRPr="00B4218A">
              <w:rPr>
                <w:rFonts w:ascii="Arial" w:eastAsia="Arial Unicode MS" w:hAnsi="Arial" w:cs="Arial"/>
                <w:sz w:val="20"/>
                <w:szCs w:val="20"/>
              </w:rPr>
              <w:t>Current portion of debentures</w:t>
            </w:r>
          </w:p>
        </w:tc>
        <w:tc>
          <w:tcPr>
            <w:tcW w:w="1584" w:type="dxa"/>
            <w:shd w:val="clear" w:color="auto" w:fill="FAFAFA"/>
            <w:vAlign w:val="bottom"/>
          </w:tcPr>
          <w:p w14:paraId="4C88F934" w14:textId="259DF09B" w:rsidR="001207A5" w:rsidRPr="00B4218A" w:rsidRDefault="001207A5"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rPr>
              <w:t xml:space="preserve">  </w:t>
            </w:r>
            <w:r w:rsidR="00EE0153" w:rsidRPr="00B4218A">
              <w:rPr>
                <w:rFonts w:ascii="Arial" w:eastAsia="Arial Unicode MS" w:hAnsi="Arial" w:cs="Arial"/>
                <w:sz w:val="20"/>
                <w:szCs w:val="20"/>
                <w:lang w:val="en-GB"/>
              </w:rPr>
              <w:t>9</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534</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908</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490</w:t>
            </w:r>
            <w:r w:rsidRPr="00B4218A">
              <w:rPr>
                <w:rFonts w:ascii="Arial" w:eastAsia="Arial Unicode MS" w:hAnsi="Arial" w:cs="Arial"/>
                <w:sz w:val="20"/>
                <w:szCs w:val="20"/>
              </w:rPr>
              <w:t xml:space="preserve"> </w:t>
            </w:r>
          </w:p>
        </w:tc>
        <w:tc>
          <w:tcPr>
            <w:tcW w:w="1584" w:type="dxa"/>
            <w:shd w:val="clear" w:color="auto" w:fill="auto"/>
            <w:vAlign w:val="bottom"/>
          </w:tcPr>
          <w:p w14:paraId="3DCD1B9A" w14:textId="4A76FAC8" w:rsidR="001207A5" w:rsidRPr="00B4218A"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lang w:val="en-GB"/>
              </w:rPr>
              <w:t>4</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505</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013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365</w:t>
            </w:r>
          </w:p>
        </w:tc>
        <w:tc>
          <w:tcPr>
            <w:tcW w:w="1584" w:type="dxa"/>
            <w:shd w:val="clear" w:color="auto" w:fill="FAFAFA"/>
            <w:vAlign w:val="bottom"/>
          </w:tcPr>
          <w:p w14:paraId="00A8C960" w14:textId="046B8216" w:rsidR="001207A5" w:rsidRPr="00B4218A" w:rsidRDefault="001207A5"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rPr>
              <w:t xml:space="preserve"> </w:t>
            </w:r>
            <w:r w:rsidR="00EE0153" w:rsidRPr="00B4218A">
              <w:rPr>
                <w:rFonts w:ascii="Arial" w:eastAsia="Arial Unicode MS" w:hAnsi="Arial" w:cs="Arial"/>
                <w:sz w:val="20"/>
                <w:szCs w:val="20"/>
                <w:lang w:val="en-GB"/>
              </w:rPr>
              <w:t>5</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536</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530</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961</w:t>
            </w:r>
            <w:r w:rsidRPr="00B4218A">
              <w:rPr>
                <w:rFonts w:ascii="Arial" w:eastAsia="Arial Unicode MS" w:hAnsi="Arial" w:cs="Arial"/>
                <w:sz w:val="20"/>
                <w:szCs w:val="20"/>
              </w:rPr>
              <w:t xml:space="preserve"> </w:t>
            </w:r>
          </w:p>
        </w:tc>
        <w:tc>
          <w:tcPr>
            <w:tcW w:w="1584" w:type="dxa"/>
            <w:shd w:val="clear" w:color="auto" w:fill="auto"/>
            <w:vAlign w:val="bottom"/>
          </w:tcPr>
          <w:p w14:paraId="664226F6" w14:textId="59D2B9CF" w:rsidR="001207A5" w:rsidRPr="00B4218A"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lang w:val="en-GB"/>
              </w:rPr>
              <w:t>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854</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033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372</w:t>
            </w:r>
          </w:p>
        </w:tc>
      </w:tr>
      <w:tr w:rsidR="001207A5" w:rsidRPr="00B4218A" w14:paraId="7268E18D" w14:textId="77777777" w:rsidTr="000D46C7">
        <w:trPr>
          <w:cantSplit/>
          <w:trHeight w:val="143"/>
        </w:trPr>
        <w:tc>
          <w:tcPr>
            <w:tcW w:w="3136" w:type="dxa"/>
            <w:vAlign w:val="bottom"/>
          </w:tcPr>
          <w:p w14:paraId="5CB5A10E" w14:textId="77777777" w:rsidR="001207A5" w:rsidRPr="00B4218A" w:rsidRDefault="001207A5" w:rsidP="001207A5">
            <w:pPr>
              <w:autoSpaceDE w:val="0"/>
              <w:autoSpaceDN w:val="0"/>
              <w:adjustRightInd w:val="0"/>
              <w:spacing w:after="0" w:line="240" w:lineRule="auto"/>
              <w:ind w:left="-72" w:right="-72"/>
              <w:rPr>
                <w:rFonts w:ascii="Arial" w:eastAsia="Arial Unicode MS" w:hAnsi="Arial" w:cs="Arial"/>
                <w:sz w:val="20"/>
                <w:szCs w:val="20"/>
              </w:rPr>
            </w:pPr>
            <w:r w:rsidRPr="00B4218A">
              <w:rPr>
                <w:rFonts w:ascii="Arial" w:eastAsia="Arial Unicode MS" w:hAnsi="Arial" w:cs="Arial"/>
                <w:sz w:val="20"/>
                <w:szCs w:val="20"/>
              </w:rPr>
              <w:t>Debentures</w:t>
            </w:r>
          </w:p>
        </w:tc>
        <w:tc>
          <w:tcPr>
            <w:tcW w:w="1584" w:type="dxa"/>
            <w:tcBorders>
              <w:bottom w:val="single" w:sz="4" w:space="0" w:color="auto"/>
            </w:tcBorders>
            <w:shd w:val="clear" w:color="auto" w:fill="FAFAFA"/>
            <w:vAlign w:val="bottom"/>
          </w:tcPr>
          <w:p w14:paraId="3EF07000" w14:textId="530D85DB" w:rsidR="001207A5" w:rsidRPr="00B4218A"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lang w:val="en-GB"/>
              </w:rPr>
              <w:t>23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779</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475</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392</w:t>
            </w:r>
            <w:r w:rsidR="001207A5" w:rsidRPr="00B4218A">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290588A4" w14:textId="2EEC1AD4" w:rsidR="001207A5" w:rsidRPr="00B4218A" w:rsidRDefault="00EE0153" w:rsidP="001207A5">
            <w:pPr>
              <w:autoSpaceDE w:val="0"/>
              <w:autoSpaceDN w:val="0"/>
              <w:adjustRightInd w:val="0"/>
              <w:spacing w:after="0" w:line="240" w:lineRule="auto"/>
              <w:ind w:left="-132" w:right="-72"/>
              <w:jc w:val="right"/>
              <w:rPr>
                <w:rFonts w:ascii="Arial" w:eastAsia="Arial Unicode MS" w:hAnsi="Arial" w:cs="Arial"/>
                <w:sz w:val="20"/>
                <w:szCs w:val="20"/>
              </w:rPr>
            </w:pPr>
            <w:r w:rsidRPr="00B4218A">
              <w:rPr>
                <w:rFonts w:ascii="Arial" w:eastAsia="Arial Unicode MS" w:hAnsi="Arial" w:cs="Arial"/>
                <w:sz w:val="20"/>
                <w:szCs w:val="20"/>
                <w:lang w:val="en-GB"/>
              </w:rPr>
              <w:t>30</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259</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458</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270</w:t>
            </w:r>
          </w:p>
        </w:tc>
        <w:tc>
          <w:tcPr>
            <w:tcW w:w="1584" w:type="dxa"/>
            <w:tcBorders>
              <w:bottom w:val="single" w:sz="4" w:space="0" w:color="auto"/>
            </w:tcBorders>
            <w:shd w:val="clear" w:color="auto" w:fill="auto"/>
            <w:vAlign w:val="bottom"/>
          </w:tcPr>
          <w:p w14:paraId="5457D0D8" w14:textId="2BF892D4" w:rsidR="001207A5" w:rsidRPr="00B4218A"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lang w:val="en-GB"/>
              </w:rPr>
              <w:t>14</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229</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603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659</w:t>
            </w:r>
            <w:r w:rsidR="001207A5" w:rsidRPr="00B4218A">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47F3E36F" w14:textId="1885639C" w:rsidR="001207A5" w:rsidRPr="00B4218A"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B4218A">
              <w:rPr>
                <w:rFonts w:ascii="Arial" w:eastAsia="Arial Unicode MS" w:hAnsi="Arial" w:cs="Arial"/>
                <w:sz w:val="20"/>
                <w:szCs w:val="20"/>
                <w:lang w:val="en-GB"/>
              </w:rPr>
              <w:t>14</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066</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066</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534</w:t>
            </w:r>
          </w:p>
        </w:tc>
      </w:tr>
      <w:tr w:rsidR="000D46C7" w:rsidRPr="00B4218A" w14:paraId="676913F9" w14:textId="77777777" w:rsidTr="000D46C7">
        <w:trPr>
          <w:cantSplit/>
          <w:trHeight w:val="143"/>
        </w:trPr>
        <w:tc>
          <w:tcPr>
            <w:tcW w:w="3136" w:type="dxa"/>
            <w:vAlign w:val="bottom"/>
          </w:tcPr>
          <w:p w14:paraId="66FD6446" w14:textId="77777777" w:rsidR="000D46C7" w:rsidRPr="00B4218A" w:rsidRDefault="000D46C7" w:rsidP="001207A5">
            <w:pPr>
              <w:autoSpaceDE w:val="0"/>
              <w:autoSpaceDN w:val="0"/>
              <w:adjustRightInd w:val="0"/>
              <w:spacing w:after="0" w:line="240" w:lineRule="auto"/>
              <w:ind w:left="-72"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21FCCD97" w14:textId="77777777" w:rsidR="000D46C7" w:rsidRPr="00B4218A" w:rsidRDefault="000D46C7" w:rsidP="001207A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7A67CC81" w14:textId="77777777" w:rsidR="000D46C7" w:rsidRPr="00B4218A" w:rsidRDefault="000D46C7" w:rsidP="001207A5">
            <w:pPr>
              <w:autoSpaceDE w:val="0"/>
              <w:autoSpaceDN w:val="0"/>
              <w:adjustRightInd w:val="0"/>
              <w:spacing w:after="0" w:line="240" w:lineRule="auto"/>
              <w:ind w:left="-132"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7B1D68F8" w14:textId="77777777" w:rsidR="000D46C7" w:rsidRPr="00B4218A" w:rsidRDefault="000D46C7" w:rsidP="001207A5">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auto"/>
            <w:vAlign w:val="bottom"/>
          </w:tcPr>
          <w:p w14:paraId="3250F8E4" w14:textId="77777777" w:rsidR="000D46C7" w:rsidRPr="00B4218A" w:rsidRDefault="000D46C7" w:rsidP="001207A5">
            <w:pPr>
              <w:autoSpaceDE w:val="0"/>
              <w:autoSpaceDN w:val="0"/>
              <w:adjustRightInd w:val="0"/>
              <w:spacing w:after="0" w:line="240" w:lineRule="auto"/>
              <w:ind w:left="-177" w:right="-72"/>
              <w:jc w:val="right"/>
              <w:rPr>
                <w:rFonts w:ascii="Arial" w:eastAsia="Arial Unicode MS" w:hAnsi="Arial" w:cs="Arial"/>
                <w:sz w:val="20"/>
                <w:szCs w:val="20"/>
                <w:lang w:val="en-GB"/>
              </w:rPr>
            </w:pPr>
          </w:p>
        </w:tc>
      </w:tr>
      <w:tr w:rsidR="001207A5" w:rsidRPr="00B4218A" w14:paraId="750E3A49" w14:textId="77777777" w:rsidTr="000D46C7">
        <w:trPr>
          <w:cantSplit/>
          <w:trHeight w:val="143"/>
        </w:trPr>
        <w:tc>
          <w:tcPr>
            <w:tcW w:w="3136" w:type="dxa"/>
            <w:vAlign w:val="bottom"/>
          </w:tcPr>
          <w:p w14:paraId="3CA1E252" w14:textId="77777777" w:rsidR="001207A5" w:rsidRPr="00B4218A" w:rsidRDefault="001207A5" w:rsidP="001207A5">
            <w:pPr>
              <w:autoSpaceDE w:val="0"/>
              <w:autoSpaceDN w:val="0"/>
              <w:adjustRightInd w:val="0"/>
              <w:spacing w:after="0" w:line="240" w:lineRule="auto"/>
              <w:ind w:left="-72" w:right="-72"/>
              <w:rPr>
                <w:rFonts w:ascii="Arial" w:eastAsia="Arial Unicode MS" w:hAnsi="Arial" w:cs="Arial"/>
                <w:sz w:val="20"/>
                <w:szCs w:val="20"/>
                <w:cs/>
              </w:rPr>
            </w:pPr>
            <w:r w:rsidRPr="00B4218A">
              <w:rPr>
                <w:rFonts w:ascii="Arial" w:eastAsia="Arial Unicode MS" w:hAnsi="Arial" w:cs="Arial"/>
                <w:b/>
                <w:bCs/>
                <w:sz w:val="20"/>
                <w:szCs w:val="20"/>
              </w:rPr>
              <w:t>Total</w:t>
            </w:r>
          </w:p>
        </w:tc>
        <w:tc>
          <w:tcPr>
            <w:tcW w:w="1584" w:type="dxa"/>
            <w:tcBorders>
              <w:bottom w:val="single" w:sz="4" w:space="0" w:color="auto"/>
            </w:tcBorders>
            <w:shd w:val="clear" w:color="auto" w:fill="FAFAFA"/>
            <w:vAlign w:val="bottom"/>
          </w:tcPr>
          <w:p w14:paraId="2974469F" w14:textId="41335A47" w:rsidR="001207A5" w:rsidRPr="00B4218A"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lang w:val="en-GB"/>
              </w:rPr>
              <w:t>33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314</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383</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882</w:t>
            </w:r>
            <w:r w:rsidR="001207A5" w:rsidRPr="00B4218A">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6CC60BA3" w14:textId="62CC8EEB" w:rsidR="001207A5" w:rsidRPr="00B4218A" w:rsidRDefault="001207A5" w:rsidP="001207A5">
            <w:pPr>
              <w:autoSpaceDE w:val="0"/>
              <w:autoSpaceDN w:val="0"/>
              <w:adjustRightInd w:val="0"/>
              <w:spacing w:after="0" w:line="240" w:lineRule="auto"/>
              <w:ind w:left="-132" w:right="-72"/>
              <w:jc w:val="right"/>
              <w:rPr>
                <w:rFonts w:ascii="Arial" w:eastAsia="Arial Unicode MS" w:hAnsi="Arial" w:cs="Arial"/>
                <w:sz w:val="20"/>
                <w:szCs w:val="20"/>
              </w:rPr>
            </w:pPr>
            <w:r w:rsidRPr="00B4218A">
              <w:rPr>
                <w:rFonts w:ascii="Arial" w:eastAsia="Arial Unicode MS" w:hAnsi="Arial" w:cs="Arial"/>
                <w:sz w:val="20"/>
                <w:szCs w:val="20"/>
              </w:rPr>
              <w:fldChar w:fldCharType="begin"/>
            </w:r>
            <w:r w:rsidRPr="00B4218A">
              <w:rPr>
                <w:rFonts w:ascii="Arial" w:eastAsia="Arial Unicode MS" w:hAnsi="Arial" w:cs="Arial"/>
                <w:sz w:val="20"/>
                <w:szCs w:val="20"/>
              </w:rPr>
              <w:instrText xml:space="preserve"> =SUM(ABOVE) </w:instrText>
            </w:r>
            <w:r w:rsidRPr="00B4218A">
              <w:rPr>
                <w:rFonts w:ascii="Arial" w:eastAsia="Arial Unicode MS" w:hAnsi="Arial" w:cs="Arial"/>
                <w:sz w:val="20"/>
                <w:szCs w:val="20"/>
              </w:rPr>
              <w:fldChar w:fldCharType="separate"/>
            </w:r>
            <w:r w:rsidR="00EE0153" w:rsidRPr="00B4218A">
              <w:rPr>
                <w:rFonts w:ascii="Arial" w:eastAsia="Arial Unicode MS" w:hAnsi="Arial" w:cs="Arial"/>
                <w:sz w:val="20"/>
                <w:szCs w:val="20"/>
                <w:lang w:val="en-GB"/>
              </w:rPr>
              <w:t>34</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764</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471</w:t>
            </w:r>
            <w:r w:rsidRPr="00B4218A">
              <w:rPr>
                <w:rFonts w:ascii="Arial" w:eastAsia="Arial Unicode MS" w:hAnsi="Arial" w:cs="Arial"/>
                <w:sz w:val="20"/>
                <w:szCs w:val="20"/>
              </w:rPr>
              <w:t>,</w:t>
            </w:r>
            <w:r w:rsidR="00EE0153" w:rsidRPr="00B4218A">
              <w:rPr>
                <w:rFonts w:ascii="Arial" w:eastAsia="Arial Unicode MS" w:hAnsi="Arial" w:cs="Arial"/>
                <w:sz w:val="20"/>
                <w:szCs w:val="20"/>
                <w:lang w:val="en-GB"/>
              </w:rPr>
              <w:t>635</w:t>
            </w:r>
            <w:r w:rsidRPr="00B4218A">
              <w:rPr>
                <w:rFonts w:ascii="Arial" w:eastAsia="Arial Unicode MS" w:hAnsi="Arial" w:cs="Arial"/>
                <w:sz w:val="20"/>
                <w:szCs w:val="20"/>
              </w:rPr>
              <w:fldChar w:fldCharType="end"/>
            </w:r>
          </w:p>
        </w:tc>
        <w:tc>
          <w:tcPr>
            <w:tcW w:w="1584" w:type="dxa"/>
            <w:tcBorders>
              <w:bottom w:val="single" w:sz="4" w:space="0" w:color="auto"/>
            </w:tcBorders>
            <w:shd w:val="clear" w:color="auto" w:fill="auto"/>
            <w:vAlign w:val="bottom"/>
          </w:tcPr>
          <w:p w14:paraId="04B9702B" w14:textId="0FF44071" w:rsidR="001207A5" w:rsidRPr="00B4218A"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B4218A">
              <w:rPr>
                <w:rFonts w:ascii="Arial" w:eastAsia="Arial Unicode MS" w:hAnsi="Arial" w:cs="Arial"/>
                <w:sz w:val="20"/>
                <w:szCs w:val="20"/>
                <w:lang w:val="en-GB"/>
              </w:rPr>
              <w:t>19</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766</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134</w:t>
            </w:r>
            <w:r w:rsidR="001207A5" w:rsidRPr="00B4218A">
              <w:rPr>
                <w:rFonts w:ascii="Arial" w:eastAsia="Arial Unicode MS" w:hAnsi="Arial" w:cs="Arial"/>
                <w:sz w:val="20"/>
                <w:szCs w:val="20"/>
              </w:rPr>
              <w:t>,</w:t>
            </w:r>
            <w:r w:rsidRPr="00B4218A">
              <w:rPr>
                <w:rFonts w:ascii="Arial" w:eastAsia="Arial Unicode MS" w:hAnsi="Arial" w:cs="Arial"/>
                <w:sz w:val="20"/>
                <w:szCs w:val="20"/>
                <w:lang w:val="en-GB"/>
              </w:rPr>
              <w:t>620</w:t>
            </w:r>
            <w:r w:rsidR="001207A5" w:rsidRPr="00B4218A">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5910D026" w14:textId="7B5E02DB" w:rsidR="001207A5" w:rsidRPr="00B4218A"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B4218A">
              <w:rPr>
                <w:rFonts w:ascii="Arial" w:eastAsia="Arial Unicode MS" w:hAnsi="Arial" w:cs="Arial"/>
                <w:sz w:val="20"/>
                <w:szCs w:val="20"/>
              </w:rPr>
              <w:fldChar w:fldCharType="begin"/>
            </w:r>
            <w:r w:rsidRPr="00B4218A">
              <w:rPr>
                <w:rFonts w:ascii="Arial" w:eastAsia="Arial Unicode MS" w:hAnsi="Arial" w:cs="Arial"/>
                <w:sz w:val="20"/>
                <w:szCs w:val="20"/>
              </w:rPr>
              <w:instrText xml:space="preserve"> =SUM(ABOVE) </w:instrText>
            </w:r>
            <w:r w:rsidRPr="00B4218A">
              <w:rPr>
                <w:rFonts w:ascii="Arial" w:eastAsia="Arial Unicode MS" w:hAnsi="Arial" w:cs="Arial"/>
                <w:sz w:val="20"/>
                <w:szCs w:val="20"/>
              </w:rPr>
              <w:fldChar w:fldCharType="separate"/>
            </w:r>
            <w:r w:rsidR="00EE0153" w:rsidRPr="00B4218A">
              <w:rPr>
                <w:rFonts w:ascii="Arial" w:eastAsia="Arial Unicode MS" w:hAnsi="Arial" w:cs="Arial"/>
                <w:noProof/>
                <w:sz w:val="20"/>
                <w:szCs w:val="20"/>
                <w:lang w:val="en-GB"/>
              </w:rPr>
              <w:t>17</w:t>
            </w:r>
            <w:r w:rsidRPr="00B4218A">
              <w:rPr>
                <w:rFonts w:ascii="Arial" w:eastAsia="Arial Unicode MS" w:hAnsi="Arial" w:cs="Arial"/>
                <w:noProof/>
                <w:sz w:val="20"/>
                <w:szCs w:val="20"/>
              </w:rPr>
              <w:t>,</w:t>
            </w:r>
            <w:r w:rsidR="00EE0153" w:rsidRPr="00B4218A">
              <w:rPr>
                <w:rFonts w:ascii="Arial" w:eastAsia="Arial Unicode MS" w:hAnsi="Arial" w:cs="Arial"/>
                <w:noProof/>
                <w:sz w:val="20"/>
                <w:szCs w:val="20"/>
                <w:lang w:val="en-GB"/>
              </w:rPr>
              <w:t>920</w:t>
            </w:r>
            <w:r w:rsidRPr="00B4218A">
              <w:rPr>
                <w:rFonts w:ascii="Arial" w:eastAsia="Arial Unicode MS" w:hAnsi="Arial" w:cs="Arial"/>
                <w:noProof/>
                <w:sz w:val="20"/>
                <w:szCs w:val="20"/>
              </w:rPr>
              <w:t>,</w:t>
            </w:r>
            <w:r w:rsidR="00EE0153" w:rsidRPr="00B4218A">
              <w:rPr>
                <w:rFonts w:ascii="Arial" w:eastAsia="Arial Unicode MS" w:hAnsi="Arial" w:cs="Arial"/>
                <w:noProof/>
                <w:sz w:val="20"/>
                <w:szCs w:val="20"/>
                <w:lang w:val="en-GB"/>
              </w:rPr>
              <w:t>099</w:t>
            </w:r>
            <w:r w:rsidRPr="00B4218A">
              <w:rPr>
                <w:rFonts w:ascii="Arial" w:eastAsia="Arial Unicode MS" w:hAnsi="Arial" w:cs="Arial"/>
                <w:noProof/>
                <w:sz w:val="20"/>
                <w:szCs w:val="20"/>
              </w:rPr>
              <w:t>,</w:t>
            </w:r>
            <w:r w:rsidR="00EE0153" w:rsidRPr="00B4218A">
              <w:rPr>
                <w:rFonts w:ascii="Arial" w:eastAsia="Arial Unicode MS" w:hAnsi="Arial" w:cs="Arial"/>
                <w:noProof/>
                <w:sz w:val="20"/>
                <w:szCs w:val="20"/>
                <w:lang w:val="en-GB"/>
              </w:rPr>
              <w:t>906</w:t>
            </w:r>
            <w:r w:rsidRPr="00B4218A">
              <w:rPr>
                <w:rFonts w:ascii="Arial" w:eastAsia="Arial Unicode MS" w:hAnsi="Arial" w:cs="Arial"/>
                <w:sz w:val="20"/>
                <w:szCs w:val="20"/>
              </w:rPr>
              <w:fldChar w:fldCharType="end"/>
            </w:r>
          </w:p>
        </w:tc>
      </w:tr>
    </w:tbl>
    <w:p w14:paraId="3DDF05B8" w14:textId="77777777" w:rsidR="00D83816" w:rsidRPr="00DE3BCE" w:rsidRDefault="00D83816" w:rsidP="00D83816">
      <w:pPr>
        <w:spacing w:after="0" w:line="240" w:lineRule="auto"/>
        <w:jc w:val="thaiDistribute"/>
        <w:rPr>
          <w:rFonts w:ascii="Arial" w:eastAsia="Arial Unicode MS" w:hAnsi="Arial" w:cs="Arial"/>
          <w:sz w:val="20"/>
          <w:szCs w:val="20"/>
        </w:rPr>
      </w:pPr>
    </w:p>
    <w:p w14:paraId="2FEB3FC8" w14:textId="77777777" w:rsidR="00A97C52" w:rsidRPr="00A97C52" w:rsidRDefault="00A97C52" w:rsidP="00A97C52">
      <w:pPr>
        <w:spacing w:after="0" w:line="240" w:lineRule="auto"/>
        <w:jc w:val="thaiDistribute"/>
        <w:rPr>
          <w:rFonts w:ascii="Arial" w:eastAsia="Arial Unicode MS" w:hAnsi="Arial" w:cs="Arial"/>
          <w:sz w:val="20"/>
          <w:szCs w:val="20"/>
        </w:rPr>
      </w:pPr>
      <w:r w:rsidRPr="00A97C52">
        <w:rPr>
          <w:rFonts w:ascii="Arial" w:eastAsia="Arial Unicode MS" w:hAnsi="Arial" w:cs="Arial"/>
          <w:sz w:val="20"/>
          <w:szCs w:val="20"/>
        </w:rPr>
        <w:t>The movements in debentures from investing activities during the year are as follows:</w:t>
      </w:r>
    </w:p>
    <w:p w14:paraId="6EFAB09F" w14:textId="77777777" w:rsidR="00D83816" w:rsidRPr="00DE3BCE" w:rsidRDefault="00D83816" w:rsidP="00A97C52">
      <w:pPr>
        <w:spacing w:after="0" w:line="240" w:lineRule="auto"/>
        <w:jc w:val="thaiDistribute"/>
        <w:rPr>
          <w:rFonts w:ascii="Arial" w:eastAsia="Arial Unicode MS" w:hAnsi="Arial" w:cs="Arial"/>
          <w:sz w:val="20"/>
          <w:szCs w:val="20"/>
          <w:cs/>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8A75C5" w:rsidRPr="00392FE4" w14:paraId="30D84F4A" w14:textId="77777777" w:rsidTr="00392FE4">
        <w:trPr>
          <w:cantSplit/>
        </w:trPr>
        <w:tc>
          <w:tcPr>
            <w:tcW w:w="3136" w:type="dxa"/>
          </w:tcPr>
          <w:p w14:paraId="2256C338" w14:textId="77777777" w:rsidR="008A75C5" w:rsidRPr="00392FE4" w:rsidRDefault="008A75C5" w:rsidP="00392FE4">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46DD425C" w14:textId="77777777" w:rsidR="00392FE4"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392FE4">
              <w:rPr>
                <w:rFonts w:ascii="Arial" w:eastAsia="Arial Unicode MS" w:hAnsi="Arial" w:cs="Arial"/>
                <w:b/>
                <w:bCs/>
                <w:sz w:val="20"/>
                <w:szCs w:val="20"/>
                <w:lang w:bidi="th-TH"/>
              </w:rPr>
              <w:t xml:space="preserve">Consolidated </w:t>
            </w:r>
          </w:p>
          <w:p w14:paraId="758BEDC4" w14:textId="2A743335" w:rsidR="008A75C5" w:rsidRPr="00392FE4"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392FE4">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215ADCAE" w14:textId="77777777" w:rsidR="00392FE4"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392FE4">
              <w:rPr>
                <w:rFonts w:ascii="Arial" w:eastAsia="Arial Unicode MS" w:hAnsi="Arial" w:cs="Arial"/>
                <w:b/>
                <w:bCs/>
                <w:sz w:val="20"/>
                <w:szCs w:val="20"/>
                <w:lang w:bidi="th-TH"/>
              </w:rPr>
              <w:t xml:space="preserve">Separate </w:t>
            </w:r>
          </w:p>
          <w:p w14:paraId="142D81C6" w14:textId="31478F8D" w:rsidR="008A75C5" w:rsidRPr="00392FE4"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392FE4">
              <w:rPr>
                <w:rFonts w:ascii="Arial" w:eastAsia="Arial Unicode MS" w:hAnsi="Arial" w:cs="Arial"/>
                <w:b/>
                <w:bCs/>
                <w:sz w:val="20"/>
                <w:szCs w:val="20"/>
                <w:lang w:bidi="th-TH"/>
              </w:rPr>
              <w:t>financial statements</w:t>
            </w:r>
          </w:p>
        </w:tc>
      </w:tr>
      <w:tr w:rsidR="008A75C5" w:rsidRPr="00392FE4" w14:paraId="7E0D4F6A" w14:textId="77777777" w:rsidTr="00392FE4">
        <w:trPr>
          <w:cantSplit/>
        </w:trPr>
        <w:tc>
          <w:tcPr>
            <w:tcW w:w="3136" w:type="dxa"/>
          </w:tcPr>
          <w:p w14:paraId="756692DC" w14:textId="77777777" w:rsidR="008A75C5" w:rsidRPr="00392FE4" w:rsidRDefault="008A75C5" w:rsidP="00392FE4">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7B1CFEF9" w14:textId="07080D15" w:rsidR="008A75C5" w:rsidRPr="00392FE4"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392FE4">
              <w:rPr>
                <w:rFonts w:ascii="Arial" w:eastAsia="Arial Unicode MS" w:hAnsi="Arial" w:cs="Arial"/>
                <w:b/>
                <w:bCs/>
                <w:sz w:val="20"/>
                <w:szCs w:val="20"/>
                <w:lang w:val="en-GB" w:bidi="th-TH"/>
              </w:rPr>
              <w:t>2019</w:t>
            </w:r>
          </w:p>
        </w:tc>
        <w:tc>
          <w:tcPr>
            <w:tcW w:w="1584" w:type="dxa"/>
          </w:tcPr>
          <w:p w14:paraId="226E9CCE" w14:textId="2D364B99" w:rsidR="008A75C5" w:rsidRPr="00392FE4"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392FE4">
              <w:rPr>
                <w:rFonts w:ascii="Arial" w:eastAsia="Arial Unicode MS" w:hAnsi="Arial" w:cs="Arial"/>
                <w:b/>
                <w:bCs/>
                <w:sz w:val="20"/>
                <w:szCs w:val="20"/>
                <w:lang w:val="en-GB" w:bidi="th-TH"/>
              </w:rPr>
              <w:t>2018</w:t>
            </w:r>
          </w:p>
        </w:tc>
        <w:tc>
          <w:tcPr>
            <w:tcW w:w="1584" w:type="dxa"/>
          </w:tcPr>
          <w:p w14:paraId="0882588A" w14:textId="713F26A5" w:rsidR="008A75C5" w:rsidRPr="00392FE4"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392FE4">
              <w:rPr>
                <w:rFonts w:ascii="Arial" w:eastAsia="Arial Unicode MS" w:hAnsi="Arial" w:cs="Arial"/>
                <w:b/>
                <w:bCs/>
                <w:sz w:val="20"/>
                <w:szCs w:val="20"/>
                <w:lang w:val="en-GB" w:bidi="th-TH"/>
              </w:rPr>
              <w:t>2019</w:t>
            </w:r>
          </w:p>
        </w:tc>
        <w:tc>
          <w:tcPr>
            <w:tcW w:w="1584" w:type="dxa"/>
          </w:tcPr>
          <w:p w14:paraId="0B8B6779" w14:textId="4E84077A" w:rsidR="008A75C5" w:rsidRPr="00392FE4"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392FE4">
              <w:rPr>
                <w:rFonts w:ascii="Arial" w:eastAsia="Arial Unicode MS" w:hAnsi="Arial" w:cs="Arial"/>
                <w:b/>
                <w:bCs/>
                <w:sz w:val="20"/>
                <w:szCs w:val="20"/>
                <w:lang w:val="en-GB" w:bidi="th-TH"/>
              </w:rPr>
              <w:t>2018</w:t>
            </w:r>
          </w:p>
        </w:tc>
      </w:tr>
      <w:tr w:rsidR="008A75C5" w:rsidRPr="00392FE4" w14:paraId="3F28247F" w14:textId="77777777" w:rsidTr="00392FE4">
        <w:trPr>
          <w:cantSplit/>
        </w:trPr>
        <w:tc>
          <w:tcPr>
            <w:tcW w:w="3136" w:type="dxa"/>
          </w:tcPr>
          <w:p w14:paraId="5FAC9A21" w14:textId="77777777" w:rsidR="008A75C5" w:rsidRPr="00392FE4" w:rsidRDefault="008A75C5" w:rsidP="00392FE4">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7BA1D14E" w14:textId="77777777" w:rsidR="008A75C5" w:rsidRPr="00392FE4"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392FE4">
              <w:rPr>
                <w:rFonts w:ascii="Arial" w:eastAsia="Arial Unicode MS" w:hAnsi="Arial" w:cs="Arial"/>
                <w:b/>
                <w:bCs/>
                <w:sz w:val="20"/>
                <w:szCs w:val="20"/>
                <w:lang w:bidi="th-TH"/>
              </w:rPr>
              <w:t>Baht</w:t>
            </w:r>
          </w:p>
        </w:tc>
        <w:tc>
          <w:tcPr>
            <w:tcW w:w="1584" w:type="dxa"/>
            <w:tcBorders>
              <w:bottom w:val="single" w:sz="4" w:space="0" w:color="auto"/>
            </w:tcBorders>
          </w:tcPr>
          <w:p w14:paraId="09E79E11" w14:textId="77777777" w:rsidR="008A75C5" w:rsidRPr="00392FE4"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392FE4">
              <w:rPr>
                <w:rFonts w:ascii="Arial" w:eastAsia="Arial Unicode MS" w:hAnsi="Arial" w:cs="Arial"/>
                <w:b/>
                <w:bCs/>
                <w:sz w:val="20"/>
                <w:szCs w:val="20"/>
                <w:lang w:bidi="th-TH"/>
              </w:rPr>
              <w:t>Baht</w:t>
            </w:r>
          </w:p>
        </w:tc>
        <w:tc>
          <w:tcPr>
            <w:tcW w:w="1584" w:type="dxa"/>
            <w:tcBorders>
              <w:bottom w:val="single" w:sz="4" w:space="0" w:color="auto"/>
            </w:tcBorders>
          </w:tcPr>
          <w:p w14:paraId="15A7A80D" w14:textId="77777777" w:rsidR="008A75C5" w:rsidRPr="00392FE4"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392FE4">
              <w:rPr>
                <w:rFonts w:ascii="Arial" w:eastAsia="Arial Unicode MS" w:hAnsi="Arial" w:cs="Arial"/>
                <w:b/>
                <w:bCs/>
                <w:sz w:val="20"/>
                <w:szCs w:val="20"/>
                <w:lang w:bidi="th-TH"/>
              </w:rPr>
              <w:t>Baht</w:t>
            </w:r>
          </w:p>
        </w:tc>
        <w:tc>
          <w:tcPr>
            <w:tcW w:w="1584" w:type="dxa"/>
            <w:tcBorders>
              <w:bottom w:val="single" w:sz="4" w:space="0" w:color="auto"/>
            </w:tcBorders>
          </w:tcPr>
          <w:p w14:paraId="5BE6C533" w14:textId="77777777" w:rsidR="008A75C5" w:rsidRPr="00392FE4"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392FE4">
              <w:rPr>
                <w:rFonts w:ascii="Arial" w:eastAsia="Arial Unicode MS" w:hAnsi="Arial" w:cs="Arial"/>
                <w:b/>
                <w:bCs/>
                <w:sz w:val="20"/>
                <w:szCs w:val="20"/>
                <w:lang w:bidi="th-TH"/>
              </w:rPr>
              <w:t>Baht</w:t>
            </w:r>
          </w:p>
        </w:tc>
      </w:tr>
      <w:tr w:rsidR="008A75C5" w:rsidRPr="00392FE4" w14:paraId="1A5B906B" w14:textId="77777777" w:rsidTr="00392FE4">
        <w:trPr>
          <w:cantSplit/>
        </w:trPr>
        <w:tc>
          <w:tcPr>
            <w:tcW w:w="3136" w:type="dxa"/>
          </w:tcPr>
          <w:p w14:paraId="020CF65B" w14:textId="77777777" w:rsidR="008A75C5" w:rsidRPr="00392FE4" w:rsidRDefault="008A75C5" w:rsidP="00392FE4">
            <w:pPr>
              <w:autoSpaceDE w:val="0"/>
              <w:autoSpaceDN w:val="0"/>
              <w:adjustRightInd w:val="0"/>
              <w:spacing w:after="0" w:line="240" w:lineRule="auto"/>
              <w:ind w:left="-120"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4653A8D8" w14:textId="77777777" w:rsidR="008A75C5" w:rsidRPr="00392FE4" w:rsidRDefault="008A75C5"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1281519F" w14:textId="77777777" w:rsidR="008A75C5" w:rsidRPr="00392FE4" w:rsidRDefault="008A75C5"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tcPr>
          <w:p w14:paraId="06250181" w14:textId="77777777" w:rsidR="008A75C5" w:rsidRPr="00392FE4" w:rsidRDefault="008A75C5"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4B762F1" w14:textId="77777777" w:rsidR="008A75C5" w:rsidRPr="00392FE4" w:rsidRDefault="008A75C5" w:rsidP="006E7A14">
            <w:pPr>
              <w:autoSpaceDE w:val="0"/>
              <w:autoSpaceDN w:val="0"/>
              <w:adjustRightInd w:val="0"/>
              <w:spacing w:after="0" w:line="240" w:lineRule="auto"/>
              <w:ind w:right="-72"/>
              <w:jc w:val="right"/>
              <w:rPr>
                <w:rFonts w:ascii="Arial" w:eastAsia="Arial Unicode MS" w:hAnsi="Arial" w:cs="Arial"/>
                <w:sz w:val="20"/>
                <w:szCs w:val="20"/>
              </w:rPr>
            </w:pPr>
          </w:p>
        </w:tc>
      </w:tr>
      <w:tr w:rsidR="001207A5" w:rsidRPr="00392FE4" w14:paraId="0C1222E6" w14:textId="77777777" w:rsidTr="00392FE4">
        <w:trPr>
          <w:cantSplit/>
          <w:trHeight w:val="143"/>
        </w:trPr>
        <w:tc>
          <w:tcPr>
            <w:tcW w:w="3136" w:type="dxa"/>
            <w:vAlign w:val="bottom"/>
          </w:tcPr>
          <w:p w14:paraId="45C01CAE" w14:textId="77777777" w:rsidR="001207A5" w:rsidRPr="00392FE4" w:rsidRDefault="001207A5" w:rsidP="00392FE4">
            <w:pPr>
              <w:autoSpaceDE w:val="0"/>
              <w:autoSpaceDN w:val="0"/>
              <w:adjustRightInd w:val="0"/>
              <w:spacing w:after="0" w:line="240" w:lineRule="auto"/>
              <w:ind w:left="-120" w:right="-72"/>
              <w:rPr>
                <w:rFonts w:ascii="Arial" w:eastAsia="Arial Unicode MS" w:hAnsi="Arial" w:cs="Arial"/>
                <w:sz w:val="20"/>
                <w:szCs w:val="20"/>
                <w:cs/>
              </w:rPr>
            </w:pPr>
            <w:r w:rsidRPr="00392FE4">
              <w:rPr>
                <w:rFonts w:ascii="Arial" w:eastAsia="Arial Unicode MS" w:hAnsi="Arial" w:cs="Arial"/>
                <w:sz w:val="20"/>
                <w:szCs w:val="20"/>
              </w:rPr>
              <w:t>Open</w:t>
            </w:r>
            <w:r w:rsidRPr="00392FE4">
              <w:rPr>
                <w:rFonts w:ascii="Arial" w:eastAsia="Arial Unicode MS" w:hAnsi="Arial" w:cs="Arial"/>
                <w:sz w:val="20"/>
                <w:szCs w:val="20"/>
                <w:cs/>
              </w:rPr>
              <w:t>ing balance</w:t>
            </w:r>
          </w:p>
        </w:tc>
        <w:tc>
          <w:tcPr>
            <w:tcW w:w="1584" w:type="dxa"/>
            <w:shd w:val="clear" w:color="auto" w:fill="FAFAFA"/>
            <w:vAlign w:val="bottom"/>
          </w:tcPr>
          <w:p w14:paraId="761927CF" w14:textId="6931101C"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r w:rsidR="00EE0153" w:rsidRPr="00392FE4">
              <w:rPr>
                <w:rFonts w:ascii="Arial" w:eastAsia="Arial Unicode MS" w:hAnsi="Arial" w:cs="Arial"/>
                <w:sz w:val="20"/>
                <w:szCs w:val="20"/>
                <w:lang w:val="en-GB"/>
              </w:rPr>
              <w:t>34</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764</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471</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635</w:t>
            </w:r>
            <w:r w:rsidRPr="00392FE4">
              <w:rPr>
                <w:rFonts w:ascii="Arial" w:eastAsia="Arial Unicode MS" w:hAnsi="Arial" w:cs="Arial"/>
                <w:sz w:val="20"/>
                <w:szCs w:val="20"/>
              </w:rPr>
              <w:t xml:space="preserve"> </w:t>
            </w:r>
          </w:p>
        </w:tc>
        <w:tc>
          <w:tcPr>
            <w:tcW w:w="1584" w:type="dxa"/>
            <w:shd w:val="clear" w:color="auto" w:fill="auto"/>
            <w:vAlign w:val="bottom"/>
          </w:tcPr>
          <w:p w14:paraId="3E191FEB" w14:textId="7450AD42" w:rsidR="001207A5"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28</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677</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394</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756</w:t>
            </w:r>
          </w:p>
        </w:tc>
        <w:tc>
          <w:tcPr>
            <w:tcW w:w="1584" w:type="dxa"/>
            <w:shd w:val="clear" w:color="auto" w:fill="FAFAFA"/>
            <w:vAlign w:val="bottom"/>
          </w:tcPr>
          <w:p w14:paraId="64EA4D9D" w14:textId="4571F51A"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r w:rsidR="00EE0153" w:rsidRPr="00392FE4">
              <w:rPr>
                <w:rFonts w:ascii="Arial" w:eastAsia="Arial Unicode MS" w:hAnsi="Arial" w:cs="Arial"/>
                <w:sz w:val="20"/>
                <w:szCs w:val="20"/>
                <w:lang w:val="en-GB"/>
              </w:rPr>
              <w:t>17</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920</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099</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906</w:t>
            </w:r>
            <w:r w:rsidRPr="00392FE4">
              <w:rPr>
                <w:rFonts w:ascii="Arial" w:eastAsia="Arial Unicode MS" w:hAnsi="Arial" w:cs="Arial"/>
                <w:sz w:val="20"/>
                <w:szCs w:val="20"/>
              </w:rPr>
              <w:t xml:space="preserve"> </w:t>
            </w:r>
          </w:p>
        </w:tc>
        <w:tc>
          <w:tcPr>
            <w:tcW w:w="1584" w:type="dxa"/>
            <w:shd w:val="clear" w:color="auto" w:fill="auto"/>
            <w:vAlign w:val="bottom"/>
          </w:tcPr>
          <w:p w14:paraId="0BB078AC" w14:textId="7A7FAEDD" w:rsidR="001207A5"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14</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180</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695</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978</w:t>
            </w:r>
          </w:p>
        </w:tc>
      </w:tr>
      <w:tr w:rsidR="001207A5" w:rsidRPr="00392FE4" w14:paraId="0D512C0D" w14:textId="77777777" w:rsidTr="00392FE4">
        <w:trPr>
          <w:cantSplit/>
          <w:trHeight w:val="143"/>
        </w:trPr>
        <w:tc>
          <w:tcPr>
            <w:tcW w:w="3136" w:type="dxa"/>
            <w:vAlign w:val="bottom"/>
          </w:tcPr>
          <w:p w14:paraId="2ED17ED0" w14:textId="77777777" w:rsidR="001207A5" w:rsidRPr="00392FE4" w:rsidRDefault="001207A5" w:rsidP="00392FE4">
            <w:pPr>
              <w:autoSpaceDE w:val="0"/>
              <w:autoSpaceDN w:val="0"/>
              <w:adjustRightInd w:val="0"/>
              <w:spacing w:after="0" w:line="240" w:lineRule="auto"/>
              <w:ind w:left="-120" w:right="-72"/>
              <w:rPr>
                <w:rFonts w:ascii="Arial" w:eastAsia="Arial Unicode MS" w:hAnsi="Arial" w:cs="Arial"/>
                <w:sz w:val="20"/>
                <w:szCs w:val="20"/>
                <w:cs/>
              </w:rPr>
            </w:pPr>
            <w:r w:rsidRPr="00392FE4">
              <w:rPr>
                <w:rFonts w:ascii="Arial" w:eastAsia="Arial Unicode MS" w:hAnsi="Arial" w:cs="Arial"/>
                <w:sz w:val="20"/>
                <w:szCs w:val="20"/>
                <w:lang w:bidi="th-TH"/>
              </w:rPr>
              <w:t>Cash flows</w:t>
            </w:r>
          </w:p>
        </w:tc>
        <w:tc>
          <w:tcPr>
            <w:tcW w:w="1584" w:type="dxa"/>
            <w:shd w:val="clear" w:color="auto" w:fill="FAFAFA"/>
            <w:vAlign w:val="bottom"/>
          </w:tcPr>
          <w:p w14:paraId="35FAC050" w14:textId="17F006D0"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r w:rsidR="00EE0153" w:rsidRPr="00392FE4">
              <w:rPr>
                <w:rFonts w:ascii="Arial" w:eastAsia="Arial Unicode MS" w:hAnsi="Arial" w:cs="Arial"/>
                <w:sz w:val="20"/>
                <w:szCs w:val="20"/>
                <w:lang w:val="en-GB"/>
              </w:rPr>
              <w:t>1</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300</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039</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480</w:t>
            </w:r>
            <w:r w:rsidRPr="00392FE4">
              <w:rPr>
                <w:rFonts w:ascii="Arial" w:eastAsia="Arial Unicode MS" w:hAnsi="Arial" w:cs="Arial"/>
                <w:sz w:val="20"/>
                <w:szCs w:val="20"/>
              </w:rPr>
              <w:t>)</w:t>
            </w:r>
          </w:p>
        </w:tc>
        <w:tc>
          <w:tcPr>
            <w:tcW w:w="1584" w:type="dxa"/>
            <w:shd w:val="clear" w:color="auto" w:fill="auto"/>
            <w:vAlign w:val="bottom"/>
          </w:tcPr>
          <w:p w14:paraId="6FB0933A" w14:textId="1A8507CD" w:rsidR="001207A5"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6</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222</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638</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853</w:t>
            </w:r>
          </w:p>
        </w:tc>
        <w:tc>
          <w:tcPr>
            <w:tcW w:w="1584" w:type="dxa"/>
            <w:shd w:val="clear" w:color="auto" w:fill="FAFAFA"/>
            <w:vAlign w:val="bottom"/>
          </w:tcPr>
          <w:p w14:paraId="640D13ED" w14:textId="7A4B0426"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r w:rsidR="00EE0153" w:rsidRPr="00392FE4">
              <w:rPr>
                <w:rFonts w:ascii="Arial" w:eastAsia="Arial Unicode MS" w:hAnsi="Arial" w:cs="Arial"/>
                <w:sz w:val="20"/>
                <w:szCs w:val="20"/>
                <w:lang w:val="en-GB"/>
              </w:rPr>
              <w:t>1</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837</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960</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520</w:t>
            </w:r>
            <w:r w:rsidRPr="00392FE4">
              <w:rPr>
                <w:rFonts w:ascii="Arial" w:eastAsia="Arial Unicode MS" w:hAnsi="Arial" w:cs="Arial"/>
                <w:sz w:val="20"/>
                <w:szCs w:val="20"/>
              </w:rPr>
              <w:t xml:space="preserve"> </w:t>
            </w:r>
          </w:p>
        </w:tc>
        <w:tc>
          <w:tcPr>
            <w:tcW w:w="1584" w:type="dxa"/>
            <w:shd w:val="clear" w:color="auto" w:fill="auto"/>
            <w:vAlign w:val="bottom"/>
          </w:tcPr>
          <w:p w14:paraId="64C24EAD" w14:textId="7C9FCACE" w:rsidR="001207A5" w:rsidRPr="00392FE4"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392FE4">
              <w:rPr>
                <w:rFonts w:ascii="Arial" w:eastAsia="Arial Unicode MS" w:hAnsi="Arial" w:cs="Arial"/>
                <w:sz w:val="20"/>
                <w:szCs w:val="20"/>
                <w:lang w:val="en-GB"/>
              </w:rPr>
              <w:t>3</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731</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608</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342</w:t>
            </w:r>
          </w:p>
        </w:tc>
      </w:tr>
      <w:tr w:rsidR="001207A5" w:rsidRPr="00392FE4" w14:paraId="1DB463E4" w14:textId="77777777" w:rsidTr="00A16D29">
        <w:trPr>
          <w:cantSplit/>
          <w:trHeight w:val="143"/>
        </w:trPr>
        <w:tc>
          <w:tcPr>
            <w:tcW w:w="3136" w:type="dxa"/>
            <w:vAlign w:val="center"/>
          </w:tcPr>
          <w:p w14:paraId="7E13A318" w14:textId="77777777" w:rsidR="001207A5" w:rsidRPr="00392FE4" w:rsidRDefault="001207A5" w:rsidP="00392FE4">
            <w:pPr>
              <w:autoSpaceDE w:val="0"/>
              <w:autoSpaceDN w:val="0"/>
              <w:adjustRightInd w:val="0"/>
              <w:spacing w:after="0" w:line="240" w:lineRule="auto"/>
              <w:ind w:left="-120" w:right="-72"/>
              <w:rPr>
                <w:rFonts w:ascii="Arial" w:eastAsia="Arial Unicode MS" w:hAnsi="Arial" w:cs="Arial"/>
                <w:sz w:val="20"/>
                <w:szCs w:val="20"/>
                <w:cs/>
              </w:rPr>
            </w:pPr>
            <w:proofErr w:type="spellStart"/>
            <w:r w:rsidRPr="00392FE4">
              <w:rPr>
                <w:rFonts w:ascii="Arial" w:eastAsia="Arial Unicode MS" w:hAnsi="Arial" w:cs="Arial"/>
                <w:sz w:val="20"/>
                <w:szCs w:val="20"/>
                <w:lang w:bidi="th-TH"/>
              </w:rPr>
              <w:t>Amortisation</w:t>
            </w:r>
            <w:proofErr w:type="spellEnd"/>
            <w:r w:rsidRPr="00392FE4">
              <w:rPr>
                <w:rFonts w:ascii="Arial" w:eastAsia="Arial Unicode MS" w:hAnsi="Arial" w:cs="Arial"/>
                <w:sz w:val="20"/>
                <w:szCs w:val="20"/>
                <w:lang w:bidi="th-TH"/>
              </w:rPr>
              <w:t xml:space="preserve"> of bond underwriting</w:t>
            </w:r>
          </w:p>
        </w:tc>
        <w:tc>
          <w:tcPr>
            <w:tcW w:w="1584" w:type="dxa"/>
            <w:shd w:val="clear" w:color="auto" w:fill="FAFAFA"/>
            <w:vAlign w:val="bottom"/>
          </w:tcPr>
          <w:p w14:paraId="5264CEA6" w14:textId="0276C7FD"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r w:rsidR="00EE0153" w:rsidRPr="00392FE4">
              <w:rPr>
                <w:rFonts w:ascii="Arial" w:eastAsia="Arial Unicode MS" w:hAnsi="Arial" w:cs="Arial"/>
                <w:sz w:val="20"/>
                <w:szCs w:val="20"/>
                <w:lang w:val="en-GB"/>
              </w:rPr>
              <w:t>23</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185</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175</w:t>
            </w:r>
            <w:r w:rsidRPr="00392FE4">
              <w:rPr>
                <w:rFonts w:ascii="Arial" w:eastAsia="Arial Unicode MS" w:hAnsi="Arial" w:cs="Arial"/>
                <w:sz w:val="20"/>
                <w:szCs w:val="20"/>
              </w:rPr>
              <w:t xml:space="preserve"> </w:t>
            </w:r>
          </w:p>
        </w:tc>
        <w:tc>
          <w:tcPr>
            <w:tcW w:w="1584" w:type="dxa"/>
            <w:shd w:val="clear" w:color="auto" w:fill="auto"/>
            <w:vAlign w:val="bottom"/>
          </w:tcPr>
          <w:p w14:paraId="005884C2" w14:textId="68478261" w:rsidR="001207A5"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22</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526</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747</w:t>
            </w:r>
          </w:p>
        </w:tc>
        <w:tc>
          <w:tcPr>
            <w:tcW w:w="1584" w:type="dxa"/>
            <w:shd w:val="clear" w:color="auto" w:fill="FAFAFA"/>
            <w:vAlign w:val="bottom"/>
          </w:tcPr>
          <w:p w14:paraId="5EE9C0C5" w14:textId="1BD8988F"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r w:rsidR="00EE0153" w:rsidRPr="00392FE4">
              <w:rPr>
                <w:rFonts w:ascii="Arial" w:eastAsia="Arial Unicode MS" w:hAnsi="Arial" w:cs="Arial"/>
                <w:sz w:val="20"/>
                <w:szCs w:val="20"/>
                <w:lang w:val="en-GB"/>
              </w:rPr>
              <w:t>8</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074</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194</w:t>
            </w:r>
            <w:r w:rsidRPr="00392FE4">
              <w:rPr>
                <w:rFonts w:ascii="Arial" w:eastAsia="Arial Unicode MS" w:hAnsi="Arial" w:cs="Arial"/>
                <w:sz w:val="20"/>
                <w:szCs w:val="20"/>
              </w:rPr>
              <w:t xml:space="preserve"> </w:t>
            </w:r>
          </w:p>
        </w:tc>
        <w:tc>
          <w:tcPr>
            <w:tcW w:w="1584" w:type="dxa"/>
            <w:shd w:val="clear" w:color="auto" w:fill="auto"/>
            <w:vAlign w:val="bottom"/>
          </w:tcPr>
          <w:p w14:paraId="48952B8C" w14:textId="384B32C2" w:rsidR="001207A5" w:rsidRPr="00392FE4" w:rsidRDefault="00EE0153" w:rsidP="001207A5">
            <w:pPr>
              <w:autoSpaceDE w:val="0"/>
              <w:autoSpaceDN w:val="0"/>
              <w:adjustRightInd w:val="0"/>
              <w:spacing w:after="0" w:line="240" w:lineRule="auto"/>
              <w:ind w:right="-72"/>
              <w:jc w:val="right"/>
              <w:rPr>
                <w:rFonts w:ascii="Arial" w:eastAsia="Arial Unicode MS" w:hAnsi="Arial" w:cs="Arial"/>
                <w:sz w:val="20"/>
                <w:szCs w:val="20"/>
              </w:rPr>
            </w:pPr>
            <w:r w:rsidRPr="00392FE4">
              <w:rPr>
                <w:rFonts w:ascii="Arial" w:eastAsia="Arial Unicode MS" w:hAnsi="Arial" w:cs="Arial"/>
                <w:sz w:val="20"/>
                <w:szCs w:val="20"/>
                <w:lang w:val="en-GB"/>
              </w:rPr>
              <w:t>7</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795</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586</w:t>
            </w:r>
          </w:p>
        </w:tc>
      </w:tr>
      <w:tr w:rsidR="001207A5" w:rsidRPr="00392FE4" w14:paraId="7E586422" w14:textId="77777777" w:rsidTr="00A16D29">
        <w:trPr>
          <w:cantSplit/>
          <w:trHeight w:val="143"/>
        </w:trPr>
        <w:tc>
          <w:tcPr>
            <w:tcW w:w="3136" w:type="dxa"/>
            <w:vAlign w:val="center"/>
          </w:tcPr>
          <w:p w14:paraId="261B50CE" w14:textId="77777777" w:rsidR="00392FE4" w:rsidRDefault="001207A5" w:rsidP="00392FE4">
            <w:pPr>
              <w:autoSpaceDE w:val="0"/>
              <w:autoSpaceDN w:val="0"/>
              <w:adjustRightInd w:val="0"/>
              <w:spacing w:after="0" w:line="240" w:lineRule="auto"/>
              <w:ind w:left="-120" w:right="-72"/>
              <w:rPr>
                <w:rFonts w:ascii="Arial" w:eastAsia="Arial Unicode MS" w:hAnsi="Arial" w:cs="Arial"/>
                <w:sz w:val="20"/>
                <w:szCs w:val="20"/>
                <w:lang w:bidi="th-TH"/>
              </w:rPr>
            </w:pPr>
            <w:proofErr w:type="spellStart"/>
            <w:r w:rsidRPr="00392FE4">
              <w:rPr>
                <w:rFonts w:ascii="Arial" w:eastAsia="Arial Unicode MS" w:hAnsi="Arial" w:cs="Arial"/>
                <w:sz w:val="20"/>
                <w:szCs w:val="20"/>
                <w:lang w:bidi="th-TH"/>
              </w:rPr>
              <w:t>Amortisation</w:t>
            </w:r>
            <w:proofErr w:type="spellEnd"/>
            <w:r w:rsidRPr="00392FE4">
              <w:rPr>
                <w:rFonts w:ascii="Arial" w:eastAsia="Arial Unicode MS" w:hAnsi="Arial" w:cs="Arial"/>
                <w:sz w:val="20"/>
                <w:szCs w:val="20"/>
                <w:lang w:bidi="th-TH"/>
              </w:rPr>
              <w:t xml:space="preserve"> of finance costs </w:t>
            </w:r>
          </w:p>
          <w:p w14:paraId="2C68E6FD" w14:textId="47917786" w:rsidR="001207A5" w:rsidRPr="00392FE4" w:rsidRDefault="00392FE4" w:rsidP="00392FE4">
            <w:pPr>
              <w:autoSpaceDE w:val="0"/>
              <w:autoSpaceDN w:val="0"/>
              <w:adjustRightInd w:val="0"/>
              <w:spacing w:after="0" w:line="240" w:lineRule="auto"/>
              <w:ind w:left="-120" w:right="-72"/>
              <w:rPr>
                <w:rFonts w:ascii="Arial" w:eastAsia="Arial Unicode MS" w:hAnsi="Arial" w:cs="Arial"/>
                <w:sz w:val="20"/>
                <w:szCs w:val="20"/>
                <w:cs/>
                <w:lang w:bidi="th-TH"/>
              </w:rPr>
            </w:pPr>
            <w:r>
              <w:rPr>
                <w:rFonts w:ascii="Arial" w:eastAsia="Arial Unicode MS" w:hAnsi="Arial" w:cs="Arial"/>
                <w:sz w:val="20"/>
                <w:szCs w:val="20"/>
                <w:lang w:bidi="th-TH"/>
              </w:rPr>
              <w:t xml:space="preserve">   </w:t>
            </w:r>
            <w:r w:rsidR="001207A5" w:rsidRPr="00392FE4">
              <w:rPr>
                <w:rFonts w:ascii="Arial" w:eastAsia="Arial Unicode MS" w:hAnsi="Arial" w:cs="Arial"/>
                <w:sz w:val="20"/>
                <w:szCs w:val="20"/>
                <w:lang w:bidi="th-TH"/>
              </w:rPr>
              <w:t>from</w:t>
            </w:r>
            <w:r w:rsidR="008B0E9C" w:rsidRPr="00392FE4">
              <w:rPr>
                <w:rFonts w:ascii="Arial" w:eastAsia="Arial Unicode MS" w:hAnsi="Arial" w:hint="cs"/>
                <w:sz w:val="20"/>
                <w:szCs w:val="20"/>
                <w:cs/>
                <w:lang w:bidi="th-TH"/>
              </w:rPr>
              <w:t xml:space="preserve"> </w:t>
            </w:r>
            <w:r w:rsidR="001207A5" w:rsidRPr="00392FE4">
              <w:rPr>
                <w:rFonts w:ascii="Arial" w:eastAsia="Arial Unicode MS" w:hAnsi="Arial" w:cs="Arial"/>
                <w:sz w:val="20"/>
                <w:szCs w:val="20"/>
                <w:lang w:bidi="th-TH"/>
              </w:rPr>
              <w:t>business combination</w:t>
            </w:r>
          </w:p>
        </w:tc>
        <w:tc>
          <w:tcPr>
            <w:tcW w:w="1584" w:type="dxa"/>
            <w:tcBorders>
              <w:bottom w:val="single" w:sz="4" w:space="0" w:color="auto"/>
            </w:tcBorders>
            <w:shd w:val="clear" w:color="auto" w:fill="FAFAFA"/>
            <w:vAlign w:val="bottom"/>
          </w:tcPr>
          <w:p w14:paraId="2FDC2CB6" w14:textId="77777777"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 xml:space="preserve"> </w:t>
            </w:r>
          </w:p>
          <w:p w14:paraId="4F72447C" w14:textId="0BC4C8DC"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173</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233</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448</w:t>
            </w:r>
            <w:r w:rsidRPr="00392FE4">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6DBA3B4F" w14:textId="2271CAC2"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158</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088</w:t>
            </w:r>
            <w:r w:rsidRPr="00392FE4">
              <w:rPr>
                <w:rFonts w:ascii="Arial" w:eastAsia="Arial Unicode MS" w:hAnsi="Arial" w:cs="Arial"/>
                <w:sz w:val="20"/>
                <w:szCs w:val="20"/>
              </w:rPr>
              <w:t>,</w:t>
            </w:r>
            <w:r w:rsidR="00EE0153" w:rsidRPr="00392FE4">
              <w:rPr>
                <w:rFonts w:ascii="Arial" w:eastAsia="Arial Unicode MS" w:hAnsi="Arial" w:cs="Arial"/>
                <w:sz w:val="20"/>
                <w:szCs w:val="20"/>
                <w:lang w:val="en-GB"/>
              </w:rPr>
              <w:t>721</w:t>
            </w:r>
            <w:r w:rsidRPr="00392FE4">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1C8245FB" w14:textId="17385740" w:rsidR="001207A5" w:rsidRPr="00392FE4"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4CC36076" w14:textId="77777777" w:rsidR="001207A5" w:rsidRPr="00392FE4" w:rsidRDefault="001207A5" w:rsidP="001207A5">
            <w:pPr>
              <w:autoSpaceDE w:val="0"/>
              <w:autoSpaceDN w:val="0"/>
              <w:adjustRightInd w:val="0"/>
              <w:spacing w:after="0" w:line="240" w:lineRule="auto"/>
              <w:ind w:right="-72"/>
              <w:jc w:val="right"/>
              <w:rPr>
                <w:rFonts w:ascii="Arial" w:eastAsia="Arial Unicode MS" w:hAnsi="Arial" w:cs="Arial"/>
                <w:sz w:val="20"/>
                <w:szCs w:val="20"/>
              </w:rPr>
            </w:pPr>
            <w:r w:rsidRPr="00392FE4">
              <w:rPr>
                <w:rFonts w:ascii="Arial" w:eastAsia="Arial Unicode MS" w:hAnsi="Arial" w:cs="Arial"/>
                <w:sz w:val="20"/>
                <w:szCs w:val="20"/>
              </w:rPr>
              <w:t xml:space="preserve">-   </w:t>
            </w:r>
          </w:p>
        </w:tc>
      </w:tr>
      <w:tr w:rsidR="00A16D29" w:rsidRPr="00392FE4" w14:paraId="28D896A5" w14:textId="77777777" w:rsidTr="00A16D29">
        <w:trPr>
          <w:cantSplit/>
          <w:trHeight w:val="143"/>
        </w:trPr>
        <w:tc>
          <w:tcPr>
            <w:tcW w:w="3136" w:type="dxa"/>
            <w:vAlign w:val="center"/>
          </w:tcPr>
          <w:p w14:paraId="07838EE5" w14:textId="77777777" w:rsidR="00A16D29" w:rsidRPr="00392FE4" w:rsidRDefault="00A16D29" w:rsidP="00392FE4">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top w:val="single" w:sz="4" w:space="0" w:color="auto"/>
            </w:tcBorders>
            <w:shd w:val="clear" w:color="auto" w:fill="FAFAFA"/>
            <w:vAlign w:val="bottom"/>
          </w:tcPr>
          <w:p w14:paraId="5D0DA47B" w14:textId="77777777" w:rsidR="00A16D29" w:rsidRPr="00392FE4" w:rsidRDefault="00A16D29" w:rsidP="001207A5">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F6BF2D9" w14:textId="77777777" w:rsidR="00A16D29" w:rsidRPr="00392FE4" w:rsidRDefault="00A16D29" w:rsidP="001207A5">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B506BD1" w14:textId="77777777" w:rsidR="00A16D29" w:rsidRPr="00392FE4" w:rsidRDefault="00A16D29" w:rsidP="001207A5">
            <w:pPr>
              <w:autoSpaceDE w:val="0"/>
              <w:autoSpaceDN w:val="0"/>
              <w:adjustRightInd w:val="0"/>
              <w:spacing w:after="0" w:line="240" w:lineRule="auto"/>
              <w:ind w:left="-177"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7744E380" w14:textId="77777777" w:rsidR="00A16D29" w:rsidRPr="00392FE4" w:rsidRDefault="00A16D29" w:rsidP="001207A5">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392FE4" w14:paraId="2C405FDF" w14:textId="77777777" w:rsidTr="00A16D29">
        <w:trPr>
          <w:cantSplit/>
          <w:trHeight w:val="143"/>
        </w:trPr>
        <w:tc>
          <w:tcPr>
            <w:tcW w:w="3136" w:type="dxa"/>
            <w:vAlign w:val="bottom"/>
          </w:tcPr>
          <w:p w14:paraId="20066151" w14:textId="77777777" w:rsidR="0064307C" w:rsidRPr="00392FE4" w:rsidRDefault="0064307C" w:rsidP="00392FE4">
            <w:pPr>
              <w:autoSpaceDE w:val="0"/>
              <w:autoSpaceDN w:val="0"/>
              <w:adjustRightInd w:val="0"/>
              <w:spacing w:after="0" w:line="240" w:lineRule="auto"/>
              <w:ind w:left="-120" w:right="-72"/>
              <w:rPr>
                <w:rFonts w:ascii="Arial" w:eastAsia="Arial Unicode MS" w:hAnsi="Arial" w:cs="Arial"/>
                <w:sz w:val="20"/>
                <w:szCs w:val="20"/>
                <w:cs/>
              </w:rPr>
            </w:pPr>
            <w:r w:rsidRPr="00392FE4">
              <w:rPr>
                <w:rFonts w:ascii="Arial" w:eastAsia="Arial Unicode MS" w:hAnsi="Arial" w:cs="Arial"/>
                <w:sz w:val="20"/>
                <w:szCs w:val="20"/>
                <w:cs/>
              </w:rPr>
              <w:t>Closing balance</w:t>
            </w:r>
          </w:p>
        </w:tc>
        <w:tc>
          <w:tcPr>
            <w:tcW w:w="1584" w:type="dxa"/>
            <w:tcBorders>
              <w:bottom w:val="single" w:sz="4" w:space="0" w:color="auto"/>
            </w:tcBorders>
            <w:shd w:val="clear" w:color="auto" w:fill="FAFAFA"/>
            <w:vAlign w:val="bottom"/>
          </w:tcPr>
          <w:p w14:paraId="2FD028BC" w14:textId="041B3A59" w:rsidR="0064307C"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33</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314</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383</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882</w:t>
            </w:r>
          </w:p>
        </w:tc>
        <w:tc>
          <w:tcPr>
            <w:tcW w:w="1584" w:type="dxa"/>
            <w:tcBorders>
              <w:bottom w:val="single" w:sz="4" w:space="0" w:color="auto"/>
            </w:tcBorders>
            <w:shd w:val="clear" w:color="auto" w:fill="auto"/>
            <w:vAlign w:val="bottom"/>
          </w:tcPr>
          <w:p w14:paraId="5FB772A3" w14:textId="7EAB839A" w:rsidR="0064307C"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34</w:t>
            </w:r>
            <w:r w:rsidR="0064307C" w:rsidRPr="00392FE4">
              <w:rPr>
                <w:rFonts w:ascii="Arial" w:eastAsia="Arial Unicode MS" w:hAnsi="Arial" w:cs="Arial"/>
                <w:sz w:val="20"/>
                <w:szCs w:val="20"/>
              </w:rPr>
              <w:t>,</w:t>
            </w:r>
            <w:r w:rsidRPr="00392FE4">
              <w:rPr>
                <w:rFonts w:ascii="Arial" w:eastAsia="Arial Unicode MS" w:hAnsi="Arial" w:cs="Arial"/>
                <w:sz w:val="20"/>
                <w:szCs w:val="20"/>
                <w:lang w:val="en-GB"/>
              </w:rPr>
              <w:t>764</w:t>
            </w:r>
            <w:r w:rsidR="0064307C" w:rsidRPr="00392FE4">
              <w:rPr>
                <w:rFonts w:ascii="Arial" w:eastAsia="Arial Unicode MS" w:hAnsi="Arial" w:cs="Arial"/>
                <w:sz w:val="20"/>
                <w:szCs w:val="20"/>
              </w:rPr>
              <w:t>,</w:t>
            </w:r>
            <w:r w:rsidRPr="00392FE4">
              <w:rPr>
                <w:rFonts w:ascii="Arial" w:eastAsia="Arial Unicode MS" w:hAnsi="Arial" w:cs="Arial"/>
                <w:sz w:val="20"/>
                <w:szCs w:val="20"/>
                <w:lang w:val="en-GB"/>
              </w:rPr>
              <w:t>471</w:t>
            </w:r>
            <w:r w:rsidR="0064307C" w:rsidRPr="00392FE4">
              <w:rPr>
                <w:rFonts w:ascii="Arial" w:eastAsia="Arial Unicode MS" w:hAnsi="Arial" w:cs="Arial"/>
                <w:sz w:val="20"/>
                <w:szCs w:val="20"/>
              </w:rPr>
              <w:t>,</w:t>
            </w:r>
            <w:r w:rsidRPr="00392FE4">
              <w:rPr>
                <w:rFonts w:ascii="Arial" w:eastAsia="Arial Unicode MS" w:hAnsi="Arial" w:cs="Arial"/>
                <w:sz w:val="20"/>
                <w:szCs w:val="20"/>
                <w:lang w:val="en-GB"/>
              </w:rPr>
              <w:t>635</w:t>
            </w:r>
          </w:p>
        </w:tc>
        <w:tc>
          <w:tcPr>
            <w:tcW w:w="1584" w:type="dxa"/>
            <w:tcBorders>
              <w:bottom w:val="single" w:sz="4" w:space="0" w:color="auto"/>
            </w:tcBorders>
            <w:shd w:val="clear" w:color="auto" w:fill="FAFAFA"/>
            <w:vAlign w:val="bottom"/>
          </w:tcPr>
          <w:p w14:paraId="1BB5B5DA" w14:textId="3478B3D1" w:rsidR="0064307C"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19</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766</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134</w:t>
            </w:r>
            <w:r w:rsidR="001207A5" w:rsidRPr="00392FE4">
              <w:rPr>
                <w:rFonts w:ascii="Arial" w:eastAsia="Arial Unicode MS" w:hAnsi="Arial" w:cs="Arial"/>
                <w:sz w:val="20"/>
                <w:szCs w:val="20"/>
              </w:rPr>
              <w:t>,</w:t>
            </w:r>
            <w:r w:rsidRPr="00392FE4">
              <w:rPr>
                <w:rFonts w:ascii="Arial" w:eastAsia="Arial Unicode MS" w:hAnsi="Arial" w:cs="Arial"/>
                <w:sz w:val="20"/>
                <w:szCs w:val="20"/>
                <w:lang w:val="en-GB"/>
              </w:rPr>
              <w:t>620</w:t>
            </w:r>
          </w:p>
        </w:tc>
        <w:tc>
          <w:tcPr>
            <w:tcW w:w="1584" w:type="dxa"/>
            <w:tcBorders>
              <w:bottom w:val="single" w:sz="4" w:space="0" w:color="auto"/>
            </w:tcBorders>
            <w:shd w:val="clear" w:color="auto" w:fill="auto"/>
            <w:vAlign w:val="bottom"/>
          </w:tcPr>
          <w:p w14:paraId="250E2F7C" w14:textId="7DA8B63E" w:rsidR="0064307C" w:rsidRPr="00392FE4"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392FE4">
              <w:rPr>
                <w:rFonts w:ascii="Arial" w:eastAsia="Arial Unicode MS" w:hAnsi="Arial" w:cs="Arial"/>
                <w:sz w:val="20"/>
                <w:szCs w:val="20"/>
                <w:lang w:val="en-GB"/>
              </w:rPr>
              <w:t>17</w:t>
            </w:r>
            <w:r w:rsidR="0064307C" w:rsidRPr="00392FE4">
              <w:rPr>
                <w:rFonts w:ascii="Arial" w:eastAsia="Arial Unicode MS" w:hAnsi="Arial" w:cs="Arial"/>
                <w:sz w:val="20"/>
                <w:szCs w:val="20"/>
              </w:rPr>
              <w:t>,</w:t>
            </w:r>
            <w:r w:rsidRPr="00392FE4">
              <w:rPr>
                <w:rFonts w:ascii="Arial" w:eastAsia="Arial Unicode MS" w:hAnsi="Arial" w:cs="Arial"/>
                <w:sz w:val="20"/>
                <w:szCs w:val="20"/>
                <w:lang w:val="en-GB"/>
              </w:rPr>
              <w:t>920</w:t>
            </w:r>
            <w:r w:rsidR="0064307C" w:rsidRPr="00392FE4">
              <w:rPr>
                <w:rFonts w:ascii="Arial" w:eastAsia="Arial Unicode MS" w:hAnsi="Arial" w:cs="Arial"/>
                <w:sz w:val="20"/>
                <w:szCs w:val="20"/>
              </w:rPr>
              <w:t>,</w:t>
            </w:r>
            <w:r w:rsidRPr="00392FE4">
              <w:rPr>
                <w:rFonts w:ascii="Arial" w:eastAsia="Arial Unicode MS" w:hAnsi="Arial" w:cs="Arial"/>
                <w:sz w:val="20"/>
                <w:szCs w:val="20"/>
                <w:lang w:val="en-GB"/>
              </w:rPr>
              <w:t>099</w:t>
            </w:r>
            <w:r w:rsidR="0064307C" w:rsidRPr="00392FE4">
              <w:rPr>
                <w:rFonts w:ascii="Arial" w:eastAsia="Arial Unicode MS" w:hAnsi="Arial" w:cs="Arial"/>
                <w:sz w:val="20"/>
                <w:szCs w:val="20"/>
              </w:rPr>
              <w:t>,</w:t>
            </w:r>
            <w:r w:rsidRPr="00392FE4">
              <w:rPr>
                <w:rFonts w:ascii="Arial" w:eastAsia="Arial Unicode MS" w:hAnsi="Arial" w:cs="Arial"/>
                <w:sz w:val="20"/>
                <w:szCs w:val="20"/>
                <w:lang w:val="en-GB"/>
              </w:rPr>
              <w:t>906</w:t>
            </w:r>
          </w:p>
        </w:tc>
      </w:tr>
    </w:tbl>
    <w:p w14:paraId="3CAAADDA" w14:textId="77777777" w:rsidR="008A75C5" w:rsidRDefault="008A75C5" w:rsidP="00D83816">
      <w:pPr>
        <w:spacing w:after="0" w:line="240" w:lineRule="auto"/>
        <w:jc w:val="thaiDistribute"/>
        <w:rPr>
          <w:rFonts w:ascii="Arial" w:eastAsia="Arial Unicode MS" w:hAnsi="Arial" w:cs="Arial"/>
          <w:sz w:val="20"/>
          <w:szCs w:val="20"/>
        </w:rPr>
      </w:pPr>
    </w:p>
    <w:p w14:paraId="65712EC3" w14:textId="77777777" w:rsidR="006E05D2" w:rsidRDefault="006E05D2">
      <w:pPr>
        <w:rPr>
          <w:rFonts w:ascii="Arial" w:eastAsia="Arial Unicode MS" w:hAnsi="Arial" w:cs="Arial"/>
          <w:sz w:val="20"/>
          <w:szCs w:val="20"/>
        </w:rPr>
      </w:pPr>
      <w:r>
        <w:rPr>
          <w:rFonts w:ascii="Arial" w:eastAsia="Arial Unicode MS" w:hAnsi="Arial" w:cs="Arial"/>
          <w:sz w:val="20"/>
          <w:szCs w:val="20"/>
        </w:rPr>
        <w:br w:type="page"/>
      </w:r>
    </w:p>
    <w:p w14:paraId="7ADC54BD" w14:textId="5A17FDD1" w:rsidR="001C3AB0" w:rsidRPr="001C3AB0" w:rsidRDefault="001C3AB0" w:rsidP="001C3AB0">
      <w:pPr>
        <w:spacing w:after="0" w:line="240" w:lineRule="auto"/>
        <w:jc w:val="thaiDistribute"/>
        <w:rPr>
          <w:rFonts w:ascii="Arial" w:eastAsia="Arial Unicode MS" w:hAnsi="Arial" w:cs="Arial"/>
          <w:sz w:val="20"/>
          <w:szCs w:val="20"/>
        </w:rPr>
      </w:pPr>
      <w:r w:rsidRPr="001C3AB0">
        <w:rPr>
          <w:rFonts w:ascii="Arial" w:eastAsia="Arial Unicode MS" w:hAnsi="Arial" w:cs="Arial"/>
          <w:sz w:val="20"/>
          <w:szCs w:val="20"/>
        </w:rPr>
        <w:lastRenderedPageBreak/>
        <w:t>The carrying amounts and fair values of debentures are as follows:</w:t>
      </w:r>
    </w:p>
    <w:p w14:paraId="71ABE0FA" w14:textId="77777777" w:rsidR="00D83816" w:rsidRPr="00DE3BCE" w:rsidRDefault="00D83816" w:rsidP="00D83816">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D83816" w:rsidRPr="006E05D2" w14:paraId="06E2413D" w14:textId="77777777" w:rsidTr="006E05D2">
        <w:trPr>
          <w:cantSplit/>
        </w:trPr>
        <w:tc>
          <w:tcPr>
            <w:tcW w:w="3136" w:type="dxa"/>
          </w:tcPr>
          <w:p w14:paraId="69E2BCA5" w14:textId="77777777" w:rsidR="00D83816" w:rsidRPr="006E05D2" w:rsidRDefault="00D83816" w:rsidP="006E05D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66AE89E3" w14:textId="77777777" w:rsidR="00A16D29"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6E05D2">
              <w:rPr>
                <w:rFonts w:ascii="Arial" w:eastAsia="Arial Unicode MS" w:hAnsi="Arial" w:cs="Arial"/>
                <w:b/>
                <w:bCs/>
                <w:sz w:val="20"/>
                <w:szCs w:val="20"/>
                <w:lang w:bidi="th-TH"/>
              </w:rPr>
              <w:t xml:space="preserve">Consolidated </w:t>
            </w:r>
          </w:p>
          <w:p w14:paraId="3A6C0073" w14:textId="2CDAF324" w:rsidR="00D83816"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6E05D2">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23A31D98" w14:textId="77777777" w:rsidR="00A16D29"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6E05D2">
              <w:rPr>
                <w:rFonts w:ascii="Arial" w:eastAsia="Arial Unicode MS" w:hAnsi="Arial" w:cs="Arial"/>
                <w:b/>
                <w:bCs/>
                <w:sz w:val="20"/>
                <w:szCs w:val="20"/>
                <w:lang w:bidi="th-TH"/>
              </w:rPr>
              <w:t xml:space="preserve">Separate </w:t>
            </w:r>
          </w:p>
          <w:p w14:paraId="5C5A14F1" w14:textId="50ECB330" w:rsidR="00D83816"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6E05D2">
              <w:rPr>
                <w:rFonts w:ascii="Arial" w:eastAsia="Arial Unicode MS" w:hAnsi="Arial" w:cs="Arial"/>
                <w:b/>
                <w:bCs/>
                <w:sz w:val="20"/>
                <w:szCs w:val="20"/>
                <w:lang w:bidi="th-TH"/>
              </w:rPr>
              <w:t>financial statements</w:t>
            </w:r>
          </w:p>
        </w:tc>
      </w:tr>
      <w:tr w:rsidR="00D83816" w:rsidRPr="006E05D2" w14:paraId="3372A10F" w14:textId="77777777" w:rsidTr="006E05D2">
        <w:trPr>
          <w:cantSplit/>
        </w:trPr>
        <w:tc>
          <w:tcPr>
            <w:tcW w:w="3136" w:type="dxa"/>
          </w:tcPr>
          <w:p w14:paraId="30ED72EA" w14:textId="77777777" w:rsidR="00D83816" w:rsidRPr="006E05D2" w:rsidRDefault="00D83816" w:rsidP="006E05D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205E45DD" w14:textId="4101911D"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E05D2">
              <w:rPr>
                <w:rFonts w:ascii="Arial" w:eastAsia="Arial Unicode MS" w:hAnsi="Arial" w:cs="Arial"/>
                <w:b/>
                <w:bCs/>
                <w:sz w:val="20"/>
                <w:szCs w:val="20"/>
                <w:lang w:val="en-GB" w:bidi="th-TH"/>
              </w:rPr>
              <w:t>2019</w:t>
            </w:r>
          </w:p>
        </w:tc>
        <w:tc>
          <w:tcPr>
            <w:tcW w:w="1584" w:type="dxa"/>
          </w:tcPr>
          <w:p w14:paraId="5BAAF45E" w14:textId="6A35255A"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E05D2">
              <w:rPr>
                <w:rFonts w:ascii="Arial" w:eastAsia="Arial Unicode MS" w:hAnsi="Arial" w:cs="Arial"/>
                <w:b/>
                <w:bCs/>
                <w:sz w:val="20"/>
                <w:szCs w:val="20"/>
                <w:lang w:val="en-GB" w:bidi="th-TH"/>
              </w:rPr>
              <w:t>2018</w:t>
            </w:r>
          </w:p>
        </w:tc>
        <w:tc>
          <w:tcPr>
            <w:tcW w:w="1584" w:type="dxa"/>
          </w:tcPr>
          <w:p w14:paraId="486DA61F" w14:textId="5EAF5BD0"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E05D2">
              <w:rPr>
                <w:rFonts w:ascii="Arial" w:eastAsia="Arial Unicode MS" w:hAnsi="Arial" w:cs="Arial"/>
                <w:b/>
                <w:bCs/>
                <w:sz w:val="20"/>
                <w:szCs w:val="20"/>
                <w:lang w:val="en-GB" w:bidi="th-TH"/>
              </w:rPr>
              <w:t>2019</w:t>
            </w:r>
          </w:p>
        </w:tc>
        <w:tc>
          <w:tcPr>
            <w:tcW w:w="1584" w:type="dxa"/>
          </w:tcPr>
          <w:p w14:paraId="318AC349" w14:textId="1AB7BF75"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E05D2">
              <w:rPr>
                <w:rFonts w:ascii="Arial" w:eastAsia="Arial Unicode MS" w:hAnsi="Arial" w:cs="Arial"/>
                <w:b/>
                <w:bCs/>
                <w:sz w:val="20"/>
                <w:szCs w:val="20"/>
                <w:lang w:val="en-GB" w:bidi="th-TH"/>
              </w:rPr>
              <w:t>2018</w:t>
            </w:r>
          </w:p>
        </w:tc>
      </w:tr>
      <w:tr w:rsidR="00D83816" w:rsidRPr="006E05D2" w14:paraId="0D98899E" w14:textId="77777777" w:rsidTr="006E05D2">
        <w:trPr>
          <w:cantSplit/>
        </w:trPr>
        <w:tc>
          <w:tcPr>
            <w:tcW w:w="3136" w:type="dxa"/>
          </w:tcPr>
          <w:p w14:paraId="4F99989C" w14:textId="77777777" w:rsidR="00D83816" w:rsidRPr="006E05D2" w:rsidRDefault="00D83816" w:rsidP="006E05D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5280828B"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c>
          <w:tcPr>
            <w:tcW w:w="1584" w:type="dxa"/>
            <w:tcBorders>
              <w:bottom w:val="single" w:sz="4" w:space="0" w:color="auto"/>
            </w:tcBorders>
          </w:tcPr>
          <w:p w14:paraId="271D0196"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c>
          <w:tcPr>
            <w:tcW w:w="1584" w:type="dxa"/>
            <w:tcBorders>
              <w:bottom w:val="single" w:sz="4" w:space="0" w:color="auto"/>
            </w:tcBorders>
          </w:tcPr>
          <w:p w14:paraId="1ED2B155"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c>
          <w:tcPr>
            <w:tcW w:w="1584" w:type="dxa"/>
            <w:tcBorders>
              <w:bottom w:val="single" w:sz="4" w:space="0" w:color="auto"/>
            </w:tcBorders>
          </w:tcPr>
          <w:p w14:paraId="13E9DB8E"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r>
      <w:tr w:rsidR="00D83816" w:rsidRPr="00DA62B9" w14:paraId="07B902E3" w14:textId="77777777" w:rsidTr="006E05D2">
        <w:trPr>
          <w:cantSplit/>
        </w:trPr>
        <w:tc>
          <w:tcPr>
            <w:tcW w:w="3136" w:type="dxa"/>
          </w:tcPr>
          <w:p w14:paraId="2FE41A43" w14:textId="77777777" w:rsidR="00D83816" w:rsidRPr="00DA62B9" w:rsidRDefault="00D83816" w:rsidP="006E05D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5CD04817"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D6A8CB2"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3BA4698C"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2D71F461"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r>
      <w:tr w:rsidR="001207A5" w:rsidRPr="006E05D2" w14:paraId="737EF08C" w14:textId="77777777" w:rsidTr="006E05D2">
        <w:trPr>
          <w:cantSplit/>
          <w:trHeight w:val="143"/>
        </w:trPr>
        <w:tc>
          <w:tcPr>
            <w:tcW w:w="3136" w:type="dxa"/>
            <w:vAlign w:val="bottom"/>
          </w:tcPr>
          <w:p w14:paraId="5FB0632E" w14:textId="77777777"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lang w:bidi="th-TH"/>
              </w:rPr>
            </w:pPr>
            <w:r w:rsidRPr="006E05D2">
              <w:rPr>
                <w:rFonts w:ascii="Arial" w:eastAsia="Arial Unicode MS" w:hAnsi="Arial" w:cs="Arial"/>
                <w:sz w:val="20"/>
                <w:szCs w:val="20"/>
                <w:lang w:bidi="th-TH"/>
              </w:rPr>
              <w:t>Carrying amounts</w:t>
            </w:r>
          </w:p>
        </w:tc>
        <w:tc>
          <w:tcPr>
            <w:tcW w:w="1584" w:type="dxa"/>
            <w:shd w:val="clear" w:color="auto" w:fill="FAFAFA"/>
          </w:tcPr>
          <w:p w14:paraId="0CD9B5B4" w14:textId="447502A7" w:rsidR="001207A5" w:rsidRPr="006E05D2"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33</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314</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383</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882</w:t>
            </w:r>
            <w:r w:rsidRPr="006E05D2">
              <w:rPr>
                <w:rFonts w:ascii="Arial" w:eastAsia="Arial Unicode MS" w:hAnsi="Arial" w:cs="Arial"/>
                <w:sz w:val="20"/>
                <w:szCs w:val="20"/>
              </w:rPr>
              <w:t xml:space="preserve"> </w:t>
            </w:r>
          </w:p>
        </w:tc>
        <w:tc>
          <w:tcPr>
            <w:tcW w:w="1584" w:type="dxa"/>
            <w:shd w:val="clear" w:color="auto" w:fill="auto"/>
            <w:vAlign w:val="bottom"/>
          </w:tcPr>
          <w:p w14:paraId="171C73A3" w14:textId="2521D878" w:rsidR="001207A5" w:rsidRPr="006E05D2"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lang w:val="en-GB"/>
              </w:rPr>
              <w:t>34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764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471</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635</w:t>
            </w:r>
          </w:p>
        </w:tc>
        <w:tc>
          <w:tcPr>
            <w:tcW w:w="1584" w:type="dxa"/>
            <w:shd w:val="clear" w:color="auto" w:fill="FAFAFA"/>
          </w:tcPr>
          <w:p w14:paraId="398D055D" w14:textId="38C921A8" w:rsidR="001207A5" w:rsidRPr="006E05D2"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19</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766</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134</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620</w:t>
            </w:r>
            <w:r w:rsidRPr="006E05D2">
              <w:rPr>
                <w:rFonts w:ascii="Arial" w:eastAsia="Arial Unicode MS" w:hAnsi="Arial" w:cs="Arial"/>
                <w:sz w:val="20"/>
                <w:szCs w:val="20"/>
              </w:rPr>
              <w:t xml:space="preserve"> </w:t>
            </w:r>
          </w:p>
        </w:tc>
        <w:tc>
          <w:tcPr>
            <w:tcW w:w="1584" w:type="dxa"/>
            <w:shd w:val="clear" w:color="auto" w:fill="auto"/>
            <w:vAlign w:val="bottom"/>
          </w:tcPr>
          <w:p w14:paraId="72138FC2" w14:textId="000D4D3C" w:rsidR="001207A5" w:rsidRPr="006E05D2"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lang w:val="en-GB"/>
              </w:rPr>
              <w:t>17</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920</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099</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906</w:t>
            </w:r>
          </w:p>
        </w:tc>
      </w:tr>
      <w:tr w:rsidR="001207A5" w:rsidRPr="006E05D2" w14:paraId="7D6C44D3" w14:textId="77777777" w:rsidTr="006E05D2">
        <w:trPr>
          <w:cantSplit/>
          <w:trHeight w:val="143"/>
        </w:trPr>
        <w:tc>
          <w:tcPr>
            <w:tcW w:w="3136" w:type="dxa"/>
            <w:vAlign w:val="bottom"/>
          </w:tcPr>
          <w:p w14:paraId="67DF1A6D" w14:textId="77777777"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lang w:bidi="th-TH"/>
              </w:rPr>
            </w:pPr>
            <w:r w:rsidRPr="006E05D2">
              <w:rPr>
                <w:rFonts w:ascii="Arial" w:eastAsia="Arial Unicode MS" w:hAnsi="Arial" w:cs="Arial"/>
                <w:sz w:val="20"/>
                <w:szCs w:val="20"/>
                <w:lang w:bidi="th-TH"/>
              </w:rPr>
              <w:t>Fair values</w:t>
            </w:r>
          </w:p>
        </w:tc>
        <w:tc>
          <w:tcPr>
            <w:tcW w:w="1584" w:type="dxa"/>
            <w:shd w:val="clear" w:color="auto" w:fill="FAFAFA"/>
          </w:tcPr>
          <w:p w14:paraId="7505B344" w14:textId="7AA8842B" w:rsidR="001207A5" w:rsidRPr="006E05D2"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33</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885</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485</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229</w:t>
            </w:r>
            <w:r w:rsidRPr="006E05D2">
              <w:rPr>
                <w:rFonts w:ascii="Arial" w:eastAsia="Arial Unicode MS" w:hAnsi="Arial" w:cs="Arial"/>
                <w:sz w:val="20"/>
                <w:szCs w:val="20"/>
              </w:rPr>
              <w:t xml:space="preserve"> </w:t>
            </w:r>
          </w:p>
        </w:tc>
        <w:tc>
          <w:tcPr>
            <w:tcW w:w="1584" w:type="dxa"/>
            <w:shd w:val="clear" w:color="auto" w:fill="auto"/>
            <w:vAlign w:val="bottom"/>
          </w:tcPr>
          <w:p w14:paraId="76BB3894" w14:textId="751274B7" w:rsidR="001207A5" w:rsidRPr="006E05D2"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lang w:val="en-GB"/>
              </w:rPr>
              <w:t>35</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065</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946</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923</w:t>
            </w:r>
          </w:p>
        </w:tc>
        <w:tc>
          <w:tcPr>
            <w:tcW w:w="1584" w:type="dxa"/>
            <w:shd w:val="clear" w:color="auto" w:fill="FAFAFA"/>
          </w:tcPr>
          <w:p w14:paraId="07766FCB" w14:textId="305E2E15" w:rsidR="001207A5" w:rsidRPr="006E05D2" w:rsidRDefault="001207A5"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20</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140</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460</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663</w:t>
            </w:r>
            <w:r w:rsidRPr="006E05D2">
              <w:rPr>
                <w:rFonts w:ascii="Arial" w:eastAsia="Arial Unicode MS" w:hAnsi="Arial" w:cs="Arial"/>
                <w:sz w:val="20"/>
                <w:szCs w:val="20"/>
              </w:rPr>
              <w:t xml:space="preserve"> </w:t>
            </w:r>
          </w:p>
        </w:tc>
        <w:tc>
          <w:tcPr>
            <w:tcW w:w="1584" w:type="dxa"/>
            <w:shd w:val="clear" w:color="auto" w:fill="auto"/>
            <w:vAlign w:val="bottom"/>
          </w:tcPr>
          <w:p w14:paraId="65AB731E" w14:textId="0C47E60E" w:rsidR="001207A5" w:rsidRPr="006E05D2" w:rsidRDefault="00EE0153" w:rsidP="001207A5">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lang w:val="en-GB"/>
              </w:rPr>
              <w:t>18</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149</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246</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701</w:t>
            </w:r>
          </w:p>
        </w:tc>
      </w:tr>
    </w:tbl>
    <w:p w14:paraId="3D994751" w14:textId="77777777" w:rsidR="00D83816" w:rsidRDefault="00D83816" w:rsidP="00D83816">
      <w:pPr>
        <w:spacing w:after="0" w:line="240" w:lineRule="auto"/>
        <w:jc w:val="thaiDistribute"/>
        <w:rPr>
          <w:rFonts w:ascii="Arial" w:eastAsia="Arial Unicode MS" w:hAnsi="Arial" w:cs="Arial"/>
          <w:sz w:val="20"/>
          <w:szCs w:val="20"/>
        </w:rPr>
      </w:pPr>
    </w:p>
    <w:p w14:paraId="3C51C139" w14:textId="7E7B47F3" w:rsidR="001C3AB0" w:rsidRDefault="001C3AB0" w:rsidP="001C3AB0">
      <w:pPr>
        <w:spacing w:after="0" w:line="240" w:lineRule="auto"/>
        <w:jc w:val="thaiDistribute"/>
        <w:rPr>
          <w:rFonts w:ascii="Arial" w:eastAsia="Arial Unicode MS" w:hAnsi="Arial" w:cs="Arial"/>
          <w:sz w:val="20"/>
          <w:szCs w:val="20"/>
        </w:rPr>
      </w:pPr>
      <w:r w:rsidRPr="001C3AB0">
        <w:rPr>
          <w:rFonts w:ascii="Arial" w:eastAsia="Arial Unicode MS" w:hAnsi="Arial" w:cs="Arial"/>
          <w:sz w:val="20"/>
          <w:szCs w:val="20"/>
        </w:rPr>
        <w:t xml:space="preserve">The fair values of debentures are based on clean price announced by Thai Bond Market Association that are within level </w:t>
      </w:r>
      <w:r w:rsidR="00EE0153" w:rsidRPr="00EE0153">
        <w:rPr>
          <w:rFonts w:ascii="Arial" w:eastAsia="Arial Unicode MS" w:hAnsi="Arial" w:cs="Arial"/>
          <w:sz w:val="20"/>
          <w:szCs w:val="20"/>
          <w:lang w:val="en-GB"/>
        </w:rPr>
        <w:t>2</w:t>
      </w:r>
      <w:r w:rsidRPr="001C3AB0">
        <w:rPr>
          <w:rFonts w:ascii="Arial" w:eastAsia="Arial Unicode MS" w:hAnsi="Arial" w:cs="Arial"/>
          <w:sz w:val="20"/>
          <w:szCs w:val="20"/>
        </w:rPr>
        <w:t xml:space="preserve"> of the fair value hierarchy.</w:t>
      </w:r>
    </w:p>
    <w:p w14:paraId="5A843122" w14:textId="77777777" w:rsidR="006E05D2" w:rsidRPr="001C3AB0" w:rsidRDefault="006E05D2" w:rsidP="001C3AB0">
      <w:pPr>
        <w:spacing w:after="0" w:line="240" w:lineRule="auto"/>
        <w:jc w:val="thaiDistribute"/>
        <w:rPr>
          <w:rFonts w:ascii="Arial" w:eastAsia="Arial Unicode MS" w:hAnsi="Arial" w:cs="Arial"/>
          <w:sz w:val="20"/>
          <w:szCs w:val="20"/>
        </w:rPr>
      </w:pPr>
    </w:p>
    <w:p w14:paraId="276E7689" w14:textId="77777777" w:rsidR="001C3AB0" w:rsidRPr="001C3AB0" w:rsidRDefault="001C3AB0" w:rsidP="001C3AB0">
      <w:pPr>
        <w:spacing w:after="0" w:line="240" w:lineRule="auto"/>
        <w:jc w:val="thaiDistribute"/>
        <w:rPr>
          <w:rFonts w:ascii="Arial" w:eastAsia="Arial Unicode MS" w:hAnsi="Arial" w:cs="Arial"/>
          <w:sz w:val="20"/>
          <w:szCs w:val="20"/>
        </w:rPr>
      </w:pPr>
      <w:r w:rsidRPr="001C3AB0">
        <w:rPr>
          <w:rFonts w:ascii="Arial" w:eastAsia="Arial Unicode MS" w:hAnsi="Arial" w:cs="Arial"/>
          <w:sz w:val="20"/>
          <w:szCs w:val="20"/>
        </w:rPr>
        <w:t>The interest rate on all debentures of the Group is fixed rates. The effective interest rates at the statement of financial position date were as follows:</w:t>
      </w:r>
    </w:p>
    <w:p w14:paraId="53C61C8B" w14:textId="77777777" w:rsidR="00D83816" w:rsidRPr="00DE3BCE" w:rsidRDefault="00D83816" w:rsidP="00B36F87">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D83816" w:rsidRPr="00DE3BCE" w14:paraId="0C3F283E" w14:textId="77777777" w:rsidTr="006E05D2">
        <w:trPr>
          <w:cantSplit/>
        </w:trPr>
        <w:tc>
          <w:tcPr>
            <w:tcW w:w="3136" w:type="dxa"/>
          </w:tcPr>
          <w:p w14:paraId="7241D1DE" w14:textId="77777777" w:rsidR="00D83816" w:rsidRPr="00DE3BCE" w:rsidRDefault="00D83816" w:rsidP="006E05D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54F23BA9" w14:textId="77777777" w:rsid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621D1587" w14:textId="1C5DC8EF" w:rsidR="00D83816" w:rsidRPr="00DE3BCE"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2F83F9EB" w14:textId="77777777" w:rsid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10CFBAD5" w14:textId="6BE79D21" w:rsidR="00D83816" w:rsidRPr="00DE3BCE"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D83816" w:rsidRPr="00DE3BCE" w14:paraId="57C3CC04" w14:textId="77777777" w:rsidTr="006E05D2">
        <w:trPr>
          <w:cantSplit/>
        </w:trPr>
        <w:tc>
          <w:tcPr>
            <w:tcW w:w="3136" w:type="dxa"/>
          </w:tcPr>
          <w:p w14:paraId="6DF7821A" w14:textId="77777777" w:rsidR="00D83816" w:rsidRPr="00DE3BCE" w:rsidRDefault="00D83816" w:rsidP="006E05D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4B470665" w14:textId="782E13E6" w:rsidR="00D83816"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84" w:type="dxa"/>
          </w:tcPr>
          <w:p w14:paraId="7ECD40B5" w14:textId="6DEE4CB9" w:rsidR="00D83816"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584" w:type="dxa"/>
          </w:tcPr>
          <w:p w14:paraId="23384ECD" w14:textId="145FE8FD" w:rsidR="00D83816"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84" w:type="dxa"/>
          </w:tcPr>
          <w:p w14:paraId="4233C971" w14:textId="72F8B87A" w:rsidR="00D83816"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A83106" w:rsidRPr="00DE3BCE" w14:paraId="77A89FB9" w14:textId="77777777" w:rsidTr="006E05D2">
        <w:trPr>
          <w:cantSplit/>
        </w:trPr>
        <w:tc>
          <w:tcPr>
            <w:tcW w:w="3136" w:type="dxa"/>
          </w:tcPr>
          <w:p w14:paraId="0D7698BD" w14:textId="77777777" w:rsidR="00A83106" w:rsidRPr="00DE3BCE" w:rsidRDefault="00A83106" w:rsidP="006E05D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19CE31A0" w14:textId="77777777" w:rsidR="00A83106" w:rsidRPr="00DE3BCE" w:rsidRDefault="00A83106" w:rsidP="00A83106">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584" w:type="dxa"/>
            <w:tcBorders>
              <w:bottom w:val="single" w:sz="4" w:space="0" w:color="auto"/>
            </w:tcBorders>
          </w:tcPr>
          <w:p w14:paraId="16528BFD" w14:textId="77777777" w:rsidR="00A83106" w:rsidRPr="00DE3BCE" w:rsidRDefault="00A83106" w:rsidP="00A83106">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584" w:type="dxa"/>
            <w:tcBorders>
              <w:bottom w:val="single" w:sz="4" w:space="0" w:color="auto"/>
            </w:tcBorders>
          </w:tcPr>
          <w:p w14:paraId="77D1199C" w14:textId="77777777" w:rsidR="00A83106" w:rsidRPr="00DE3BCE" w:rsidRDefault="00A83106" w:rsidP="00A83106">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584" w:type="dxa"/>
            <w:tcBorders>
              <w:bottom w:val="single" w:sz="4" w:space="0" w:color="auto"/>
            </w:tcBorders>
          </w:tcPr>
          <w:p w14:paraId="2BD0786C" w14:textId="77777777" w:rsidR="00A83106" w:rsidRPr="00DE3BCE" w:rsidRDefault="00A83106" w:rsidP="00A83106">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r>
      <w:tr w:rsidR="00D83816" w:rsidRPr="00DA62B9" w14:paraId="0993B053" w14:textId="77777777" w:rsidTr="006E05D2">
        <w:trPr>
          <w:cantSplit/>
        </w:trPr>
        <w:tc>
          <w:tcPr>
            <w:tcW w:w="3136" w:type="dxa"/>
          </w:tcPr>
          <w:p w14:paraId="1B0469E8" w14:textId="77777777" w:rsidR="00D83816" w:rsidRPr="00DA62B9" w:rsidRDefault="00D83816" w:rsidP="006E05D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135F99C3"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559A9552"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265F4F92"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317C5348"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r>
      <w:tr w:rsidR="008A75C5" w:rsidRPr="00DE3BCE" w14:paraId="62795F61" w14:textId="77777777" w:rsidTr="006E05D2">
        <w:trPr>
          <w:cantSplit/>
          <w:trHeight w:val="143"/>
        </w:trPr>
        <w:tc>
          <w:tcPr>
            <w:tcW w:w="3136" w:type="dxa"/>
            <w:vAlign w:val="bottom"/>
          </w:tcPr>
          <w:p w14:paraId="01E0185A" w14:textId="77777777" w:rsidR="008A75C5" w:rsidRPr="00DE3BCE" w:rsidRDefault="001C3AB0" w:rsidP="006E05D2">
            <w:pPr>
              <w:autoSpaceDE w:val="0"/>
              <w:autoSpaceDN w:val="0"/>
              <w:adjustRightInd w:val="0"/>
              <w:spacing w:after="0" w:line="240" w:lineRule="auto"/>
              <w:ind w:left="-120" w:right="-72"/>
              <w:rPr>
                <w:rFonts w:ascii="Arial" w:eastAsia="Arial Unicode MS" w:hAnsi="Arial" w:cs="Arial"/>
                <w:sz w:val="20"/>
                <w:szCs w:val="20"/>
                <w:cs/>
              </w:rPr>
            </w:pPr>
            <w:r w:rsidRPr="001C3AB0">
              <w:rPr>
                <w:rFonts w:ascii="Arial" w:eastAsia="Arial Unicode MS" w:hAnsi="Arial" w:cs="Arial"/>
                <w:sz w:val="20"/>
                <w:szCs w:val="20"/>
              </w:rPr>
              <w:t>Debentures</w:t>
            </w:r>
          </w:p>
        </w:tc>
        <w:tc>
          <w:tcPr>
            <w:tcW w:w="1584" w:type="dxa"/>
            <w:shd w:val="clear" w:color="auto" w:fill="FAFAFA"/>
            <w:vAlign w:val="bottom"/>
          </w:tcPr>
          <w:p w14:paraId="0D12F104" w14:textId="65817736" w:rsidR="008A75C5" w:rsidRPr="00DE3BCE" w:rsidRDefault="00EE0153" w:rsidP="008A75C5">
            <w:pPr>
              <w:autoSpaceDE w:val="0"/>
              <w:autoSpaceDN w:val="0"/>
              <w:adjustRightInd w:val="0"/>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2</w:t>
            </w:r>
            <w:r w:rsidR="001207A5" w:rsidRPr="001207A5">
              <w:rPr>
                <w:rFonts w:ascii="Arial" w:eastAsia="Arial Unicode MS" w:hAnsi="Arial" w:cs="Arial"/>
                <w:sz w:val="20"/>
                <w:szCs w:val="20"/>
                <w:lang w:bidi="th-TH"/>
              </w:rPr>
              <w:t>.</w:t>
            </w:r>
            <w:r w:rsidRPr="00EE0153">
              <w:rPr>
                <w:rFonts w:ascii="Arial" w:eastAsia="Arial Unicode MS" w:hAnsi="Arial" w:cs="Arial"/>
                <w:sz w:val="20"/>
                <w:szCs w:val="20"/>
                <w:lang w:val="en-GB" w:bidi="th-TH"/>
              </w:rPr>
              <w:t>13</w:t>
            </w:r>
            <w:r w:rsidR="001207A5">
              <w:rPr>
                <w:rFonts w:ascii="Arial" w:eastAsia="Arial Unicode MS" w:hAnsi="Arial" w:cs="Arial"/>
                <w:sz w:val="20"/>
                <w:szCs w:val="20"/>
                <w:lang w:bidi="th-TH"/>
              </w:rPr>
              <w:t xml:space="preserve"> </w:t>
            </w:r>
            <w:r w:rsidR="001207A5" w:rsidRPr="001207A5">
              <w:rPr>
                <w:rFonts w:ascii="Arial" w:eastAsia="Arial Unicode MS" w:hAnsi="Arial" w:cs="Arial"/>
                <w:sz w:val="20"/>
                <w:szCs w:val="20"/>
                <w:lang w:bidi="th-TH"/>
              </w:rPr>
              <w:t>-</w:t>
            </w:r>
            <w:r w:rsidR="001207A5">
              <w:rPr>
                <w:rFonts w:ascii="Arial" w:eastAsia="Arial Unicode MS" w:hAnsi="Arial" w:cs="Arial"/>
                <w:sz w:val="20"/>
                <w:szCs w:val="20"/>
                <w:lang w:bidi="th-TH"/>
              </w:rPr>
              <w:t xml:space="preserve"> </w:t>
            </w:r>
            <w:r w:rsidRPr="00EE0153">
              <w:rPr>
                <w:rFonts w:ascii="Arial" w:eastAsia="Arial Unicode MS" w:hAnsi="Arial" w:cs="Arial"/>
                <w:sz w:val="20"/>
                <w:szCs w:val="20"/>
                <w:lang w:val="en-GB" w:bidi="th-TH"/>
              </w:rPr>
              <w:t>5</w:t>
            </w:r>
            <w:r w:rsidR="001207A5" w:rsidRPr="001207A5">
              <w:rPr>
                <w:rFonts w:ascii="Arial" w:eastAsia="Arial Unicode MS" w:hAnsi="Arial" w:cs="Arial"/>
                <w:sz w:val="20"/>
                <w:szCs w:val="20"/>
                <w:lang w:bidi="th-TH"/>
              </w:rPr>
              <w:t>.</w:t>
            </w:r>
            <w:r w:rsidRPr="00EE0153">
              <w:rPr>
                <w:rFonts w:ascii="Arial" w:eastAsia="Arial Unicode MS" w:hAnsi="Arial" w:cs="Arial"/>
                <w:sz w:val="20"/>
                <w:szCs w:val="20"/>
                <w:lang w:val="en-GB" w:bidi="th-TH"/>
              </w:rPr>
              <w:t>69</w:t>
            </w:r>
          </w:p>
        </w:tc>
        <w:tc>
          <w:tcPr>
            <w:tcW w:w="1584" w:type="dxa"/>
            <w:shd w:val="clear" w:color="auto" w:fill="auto"/>
            <w:vAlign w:val="bottom"/>
          </w:tcPr>
          <w:p w14:paraId="2AB4E266" w14:textId="22A480C4" w:rsidR="008A75C5" w:rsidRPr="00DE3BCE" w:rsidRDefault="00EE0153" w:rsidP="008A75C5">
            <w:pPr>
              <w:autoSpaceDE w:val="0"/>
              <w:autoSpaceDN w:val="0"/>
              <w:adjustRightInd w:val="0"/>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2</w:t>
            </w:r>
            <w:r w:rsidR="008A75C5"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13</w:t>
            </w:r>
            <w:r w:rsidR="008A75C5" w:rsidRPr="00DE3BCE">
              <w:rPr>
                <w:rFonts w:ascii="Arial" w:eastAsia="Arial Unicode MS" w:hAnsi="Arial" w:cs="Arial"/>
                <w:sz w:val="20"/>
                <w:szCs w:val="20"/>
                <w:lang w:bidi="th-TH"/>
              </w:rPr>
              <w:t xml:space="preserve"> - </w:t>
            </w:r>
            <w:r w:rsidRPr="00EE0153">
              <w:rPr>
                <w:rFonts w:ascii="Arial" w:eastAsia="Arial Unicode MS" w:hAnsi="Arial" w:cs="Arial"/>
                <w:sz w:val="20"/>
                <w:szCs w:val="20"/>
                <w:lang w:val="en-GB" w:bidi="th-TH"/>
              </w:rPr>
              <w:t>5</w:t>
            </w:r>
            <w:r w:rsidR="008A75C5"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79</w:t>
            </w:r>
          </w:p>
        </w:tc>
        <w:tc>
          <w:tcPr>
            <w:tcW w:w="1584" w:type="dxa"/>
            <w:shd w:val="clear" w:color="auto" w:fill="FAFAFA"/>
            <w:vAlign w:val="bottom"/>
          </w:tcPr>
          <w:p w14:paraId="785E3982" w14:textId="274FD24E" w:rsidR="008A75C5" w:rsidRPr="00DE3BCE" w:rsidRDefault="00EE0153" w:rsidP="008A75C5">
            <w:pPr>
              <w:autoSpaceDE w:val="0"/>
              <w:autoSpaceDN w:val="0"/>
              <w:adjustRightInd w:val="0"/>
              <w:spacing w:after="0" w:line="240" w:lineRule="auto"/>
              <w:ind w:right="-72"/>
              <w:jc w:val="right"/>
              <w:rPr>
                <w:rFonts w:ascii="Arial" w:eastAsia="Arial Unicode MS" w:hAnsi="Arial" w:cs="Arial"/>
                <w:sz w:val="20"/>
                <w:szCs w:val="20"/>
                <w:lang w:bidi="th-TH"/>
              </w:rPr>
            </w:pPr>
            <w:r w:rsidRPr="00EE0153">
              <w:rPr>
                <w:rFonts w:ascii="Arial" w:eastAsia="Arial Unicode MS" w:hAnsi="Arial" w:cs="Arial"/>
                <w:sz w:val="20"/>
                <w:szCs w:val="20"/>
                <w:lang w:val="en-GB" w:bidi="th-TH"/>
              </w:rPr>
              <w:t>2</w:t>
            </w:r>
            <w:r w:rsidR="001207A5" w:rsidRPr="001207A5">
              <w:rPr>
                <w:rFonts w:ascii="Arial" w:eastAsia="Arial Unicode MS" w:hAnsi="Arial" w:cs="Arial"/>
                <w:sz w:val="20"/>
                <w:szCs w:val="20"/>
                <w:lang w:bidi="th-TH"/>
              </w:rPr>
              <w:t>.</w:t>
            </w:r>
            <w:r w:rsidRPr="00EE0153">
              <w:rPr>
                <w:rFonts w:ascii="Arial" w:eastAsia="Arial Unicode MS" w:hAnsi="Arial" w:cs="Arial"/>
                <w:sz w:val="20"/>
                <w:szCs w:val="20"/>
                <w:lang w:val="en-GB" w:bidi="th-TH"/>
              </w:rPr>
              <w:t>13</w:t>
            </w:r>
            <w:r w:rsidR="001207A5">
              <w:rPr>
                <w:rFonts w:ascii="Arial" w:eastAsia="Arial Unicode MS" w:hAnsi="Arial" w:cs="Arial"/>
                <w:sz w:val="20"/>
                <w:szCs w:val="20"/>
                <w:lang w:bidi="th-TH"/>
              </w:rPr>
              <w:t xml:space="preserve"> </w:t>
            </w:r>
            <w:r w:rsidR="001207A5" w:rsidRPr="001207A5">
              <w:rPr>
                <w:rFonts w:ascii="Arial" w:eastAsia="Arial Unicode MS" w:hAnsi="Arial" w:cs="Arial"/>
                <w:sz w:val="20"/>
                <w:szCs w:val="20"/>
                <w:lang w:bidi="th-TH"/>
              </w:rPr>
              <w:t>-</w:t>
            </w:r>
            <w:r w:rsidR="001207A5">
              <w:rPr>
                <w:rFonts w:ascii="Arial" w:eastAsia="Arial Unicode MS" w:hAnsi="Arial" w:cs="Arial"/>
                <w:sz w:val="20"/>
                <w:szCs w:val="20"/>
                <w:lang w:bidi="th-TH"/>
              </w:rPr>
              <w:t xml:space="preserve"> </w:t>
            </w:r>
            <w:r w:rsidRPr="00EE0153">
              <w:rPr>
                <w:rFonts w:ascii="Arial" w:eastAsia="Arial Unicode MS" w:hAnsi="Arial" w:cs="Arial"/>
                <w:sz w:val="20"/>
                <w:szCs w:val="20"/>
                <w:lang w:val="en-GB" w:bidi="th-TH"/>
              </w:rPr>
              <w:t>5</w:t>
            </w:r>
            <w:r w:rsidR="001207A5" w:rsidRPr="001207A5">
              <w:rPr>
                <w:rFonts w:ascii="Arial" w:eastAsia="Arial Unicode MS" w:hAnsi="Arial" w:cs="Arial"/>
                <w:sz w:val="20"/>
                <w:szCs w:val="20"/>
                <w:lang w:bidi="th-TH"/>
              </w:rPr>
              <w:t>.</w:t>
            </w:r>
            <w:r w:rsidRPr="00EE0153">
              <w:rPr>
                <w:rFonts w:ascii="Arial" w:eastAsia="Arial Unicode MS" w:hAnsi="Arial" w:cs="Arial"/>
                <w:sz w:val="20"/>
                <w:szCs w:val="20"/>
                <w:lang w:val="en-GB" w:bidi="th-TH"/>
              </w:rPr>
              <w:t>02</w:t>
            </w:r>
          </w:p>
        </w:tc>
        <w:tc>
          <w:tcPr>
            <w:tcW w:w="1584" w:type="dxa"/>
            <w:shd w:val="clear" w:color="auto" w:fill="auto"/>
            <w:vAlign w:val="bottom"/>
          </w:tcPr>
          <w:p w14:paraId="51D138B5" w14:textId="0CA08887" w:rsidR="008A75C5" w:rsidRPr="00DE3BCE" w:rsidRDefault="00EE0153" w:rsidP="008A75C5">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bidi="th-TH"/>
              </w:rPr>
              <w:t>2</w:t>
            </w:r>
            <w:r w:rsidR="008A75C5"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13</w:t>
            </w:r>
            <w:r w:rsidR="008A75C5" w:rsidRPr="00DE3BCE">
              <w:rPr>
                <w:rFonts w:ascii="Arial" w:eastAsia="Arial Unicode MS" w:hAnsi="Arial" w:cs="Arial"/>
                <w:sz w:val="20"/>
                <w:szCs w:val="20"/>
                <w:lang w:bidi="th-TH"/>
              </w:rPr>
              <w:t xml:space="preserve"> - </w:t>
            </w:r>
            <w:r w:rsidRPr="00EE0153">
              <w:rPr>
                <w:rFonts w:ascii="Arial" w:eastAsia="Arial Unicode MS" w:hAnsi="Arial" w:cs="Arial"/>
                <w:sz w:val="20"/>
                <w:szCs w:val="20"/>
                <w:lang w:val="en-GB" w:bidi="th-TH"/>
              </w:rPr>
              <w:t>5</w:t>
            </w:r>
            <w:r w:rsidR="008A75C5" w:rsidRPr="00DE3BCE">
              <w:rPr>
                <w:rFonts w:ascii="Arial" w:eastAsia="Arial Unicode MS" w:hAnsi="Arial" w:cs="Arial"/>
                <w:sz w:val="20"/>
                <w:szCs w:val="20"/>
                <w:lang w:bidi="th-TH"/>
              </w:rPr>
              <w:t>.</w:t>
            </w:r>
            <w:r w:rsidRPr="00EE0153">
              <w:rPr>
                <w:rFonts w:ascii="Arial" w:eastAsia="Arial Unicode MS" w:hAnsi="Arial" w:cs="Arial"/>
                <w:sz w:val="20"/>
                <w:szCs w:val="20"/>
                <w:lang w:val="en-GB" w:bidi="th-TH"/>
              </w:rPr>
              <w:t>02</w:t>
            </w:r>
          </w:p>
        </w:tc>
      </w:tr>
    </w:tbl>
    <w:p w14:paraId="654CEE18" w14:textId="77777777" w:rsidR="00D83816" w:rsidRDefault="00D83816" w:rsidP="00B36F87">
      <w:pPr>
        <w:spacing w:after="0" w:line="240" w:lineRule="auto"/>
        <w:jc w:val="thaiDistribute"/>
        <w:rPr>
          <w:rFonts w:ascii="Arial" w:eastAsia="Arial Unicode MS" w:hAnsi="Arial" w:cs="Arial"/>
          <w:sz w:val="20"/>
          <w:szCs w:val="20"/>
        </w:rPr>
      </w:pPr>
    </w:p>
    <w:p w14:paraId="5356F119" w14:textId="77777777" w:rsidR="00A83106" w:rsidRPr="00A83106" w:rsidRDefault="00A83106" w:rsidP="00A83106">
      <w:pPr>
        <w:spacing w:after="0" w:line="240" w:lineRule="auto"/>
        <w:jc w:val="thaiDistribute"/>
        <w:rPr>
          <w:rFonts w:ascii="Arial" w:eastAsia="Arial Unicode MS" w:hAnsi="Arial" w:cs="Arial"/>
          <w:sz w:val="20"/>
          <w:szCs w:val="20"/>
        </w:rPr>
      </w:pPr>
      <w:r w:rsidRPr="00A83106">
        <w:rPr>
          <w:rFonts w:ascii="Arial" w:eastAsia="Arial Unicode MS" w:hAnsi="Arial" w:cs="Arial"/>
          <w:sz w:val="20"/>
          <w:szCs w:val="20"/>
        </w:rPr>
        <w:t>Maturity of debentures is as follows:</w:t>
      </w:r>
    </w:p>
    <w:p w14:paraId="496C38E1" w14:textId="77777777" w:rsidR="00A83106" w:rsidRPr="00DE3BCE" w:rsidRDefault="00A83106" w:rsidP="00B36F87">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D83816" w:rsidRPr="006E05D2" w14:paraId="755610B9" w14:textId="77777777" w:rsidTr="006E05D2">
        <w:trPr>
          <w:cantSplit/>
        </w:trPr>
        <w:tc>
          <w:tcPr>
            <w:tcW w:w="3136" w:type="dxa"/>
          </w:tcPr>
          <w:p w14:paraId="57CEDFB0" w14:textId="77777777" w:rsidR="00D83816" w:rsidRPr="006E05D2" w:rsidRDefault="00D83816" w:rsidP="006E05D2">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20CFAAF3" w14:textId="77777777" w:rsidR="006E05D2"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6E05D2">
              <w:rPr>
                <w:rFonts w:ascii="Arial" w:eastAsia="Arial Unicode MS" w:hAnsi="Arial" w:cs="Arial"/>
                <w:b/>
                <w:bCs/>
                <w:sz w:val="20"/>
                <w:szCs w:val="20"/>
                <w:lang w:bidi="th-TH"/>
              </w:rPr>
              <w:t xml:space="preserve">Consolidated </w:t>
            </w:r>
          </w:p>
          <w:p w14:paraId="36683582" w14:textId="75177AD1" w:rsidR="00D83816"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6E05D2">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31B52B94" w14:textId="77777777" w:rsidR="006E05D2"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6E05D2">
              <w:rPr>
                <w:rFonts w:ascii="Arial" w:eastAsia="Arial Unicode MS" w:hAnsi="Arial" w:cs="Arial"/>
                <w:b/>
                <w:bCs/>
                <w:sz w:val="20"/>
                <w:szCs w:val="20"/>
                <w:lang w:bidi="th-TH"/>
              </w:rPr>
              <w:t xml:space="preserve">Separate </w:t>
            </w:r>
          </w:p>
          <w:p w14:paraId="56D99C82" w14:textId="59DDEC0A" w:rsidR="00D83816" w:rsidRPr="006E05D2"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6E05D2">
              <w:rPr>
                <w:rFonts w:ascii="Arial" w:eastAsia="Arial Unicode MS" w:hAnsi="Arial" w:cs="Arial"/>
                <w:b/>
                <w:bCs/>
                <w:sz w:val="20"/>
                <w:szCs w:val="20"/>
                <w:lang w:bidi="th-TH"/>
              </w:rPr>
              <w:t>financial statements</w:t>
            </w:r>
          </w:p>
        </w:tc>
      </w:tr>
      <w:tr w:rsidR="00D83816" w:rsidRPr="006E05D2" w14:paraId="5CEEA6FD" w14:textId="77777777" w:rsidTr="006E05D2">
        <w:trPr>
          <w:cantSplit/>
        </w:trPr>
        <w:tc>
          <w:tcPr>
            <w:tcW w:w="3136" w:type="dxa"/>
          </w:tcPr>
          <w:p w14:paraId="01CC7FD3" w14:textId="77777777" w:rsidR="00D83816" w:rsidRPr="006E05D2" w:rsidRDefault="00D83816" w:rsidP="006E05D2">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1D506373" w14:textId="6158E5A0"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E05D2">
              <w:rPr>
                <w:rFonts w:ascii="Arial" w:eastAsia="Arial Unicode MS" w:hAnsi="Arial" w:cs="Arial"/>
                <w:b/>
                <w:bCs/>
                <w:sz w:val="20"/>
                <w:szCs w:val="20"/>
                <w:lang w:val="en-GB" w:bidi="th-TH"/>
              </w:rPr>
              <w:t>2019</w:t>
            </w:r>
          </w:p>
        </w:tc>
        <w:tc>
          <w:tcPr>
            <w:tcW w:w="1584" w:type="dxa"/>
          </w:tcPr>
          <w:p w14:paraId="3003E32F" w14:textId="465A317E"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E05D2">
              <w:rPr>
                <w:rFonts w:ascii="Arial" w:eastAsia="Arial Unicode MS" w:hAnsi="Arial" w:cs="Arial"/>
                <w:b/>
                <w:bCs/>
                <w:sz w:val="20"/>
                <w:szCs w:val="20"/>
                <w:lang w:val="en-GB" w:bidi="th-TH"/>
              </w:rPr>
              <w:t>2018</w:t>
            </w:r>
          </w:p>
        </w:tc>
        <w:tc>
          <w:tcPr>
            <w:tcW w:w="1584" w:type="dxa"/>
          </w:tcPr>
          <w:p w14:paraId="202F5998" w14:textId="5DE5F9AE"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E05D2">
              <w:rPr>
                <w:rFonts w:ascii="Arial" w:eastAsia="Arial Unicode MS" w:hAnsi="Arial" w:cs="Arial"/>
                <w:b/>
                <w:bCs/>
                <w:sz w:val="20"/>
                <w:szCs w:val="20"/>
                <w:lang w:val="en-GB" w:bidi="th-TH"/>
              </w:rPr>
              <w:t>2019</w:t>
            </w:r>
          </w:p>
        </w:tc>
        <w:tc>
          <w:tcPr>
            <w:tcW w:w="1584" w:type="dxa"/>
          </w:tcPr>
          <w:p w14:paraId="538CD5B0" w14:textId="1030C0C4" w:rsidR="00D83816" w:rsidRPr="006E05D2"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E05D2">
              <w:rPr>
                <w:rFonts w:ascii="Arial" w:eastAsia="Arial Unicode MS" w:hAnsi="Arial" w:cs="Arial"/>
                <w:b/>
                <w:bCs/>
                <w:sz w:val="20"/>
                <w:szCs w:val="20"/>
                <w:lang w:val="en-GB" w:bidi="th-TH"/>
              </w:rPr>
              <w:t>2018</w:t>
            </w:r>
          </w:p>
        </w:tc>
      </w:tr>
      <w:tr w:rsidR="00D83816" w:rsidRPr="006E05D2" w14:paraId="787B2EDA" w14:textId="77777777" w:rsidTr="006E05D2">
        <w:trPr>
          <w:cantSplit/>
        </w:trPr>
        <w:tc>
          <w:tcPr>
            <w:tcW w:w="3136" w:type="dxa"/>
          </w:tcPr>
          <w:p w14:paraId="4A8920E2" w14:textId="77777777" w:rsidR="00D83816" w:rsidRPr="006E05D2" w:rsidRDefault="00D83816" w:rsidP="006E05D2">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09BF6A4D"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c>
          <w:tcPr>
            <w:tcW w:w="1584" w:type="dxa"/>
            <w:tcBorders>
              <w:bottom w:val="single" w:sz="4" w:space="0" w:color="auto"/>
            </w:tcBorders>
          </w:tcPr>
          <w:p w14:paraId="0F5DCA8B"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c>
          <w:tcPr>
            <w:tcW w:w="1584" w:type="dxa"/>
            <w:tcBorders>
              <w:bottom w:val="single" w:sz="4" w:space="0" w:color="auto"/>
            </w:tcBorders>
          </w:tcPr>
          <w:p w14:paraId="1C2FDD50"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c>
          <w:tcPr>
            <w:tcW w:w="1584" w:type="dxa"/>
            <w:tcBorders>
              <w:bottom w:val="single" w:sz="4" w:space="0" w:color="auto"/>
            </w:tcBorders>
          </w:tcPr>
          <w:p w14:paraId="7349FCFB" w14:textId="77777777" w:rsidR="00D83816" w:rsidRPr="006E05D2"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6E05D2">
              <w:rPr>
                <w:rFonts w:ascii="Arial" w:eastAsia="Arial Unicode MS" w:hAnsi="Arial" w:cs="Arial"/>
                <w:b/>
                <w:bCs/>
                <w:sz w:val="20"/>
                <w:szCs w:val="20"/>
                <w:lang w:bidi="th-TH"/>
              </w:rPr>
              <w:t>Baht</w:t>
            </w:r>
          </w:p>
        </w:tc>
      </w:tr>
      <w:tr w:rsidR="00D83816" w:rsidRPr="00DA62B9" w14:paraId="05752590" w14:textId="77777777" w:rsidTr="006E05D2">
        <w:trPr>
          <w:cantSplit/>
        </w:trPr>
        <w:tc>
          <w:tcPr>
            <w:tcW w:w="3136" w:type="dxa"/>
          </w:tcPr>
          <w:p w14:paraId="28C16333" w14:textId="77777777" w:rsidR="00D83816" w:rsidRPr="00DA62B9" w:rsidRDefault="00D83816" w:rsidP="006E05D2">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1E0754B3"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1A492135"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028BC15A"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46855E08" w14:textId="77777777" w:rsidR="00D83816" w:rsidRPr="00DA62B9" w:rsidRDefault="00D83816" w:rsidP="006E7A14">
            <w:pPr>
              <w:autoSpaceDE w:val="0"/>
              <w:autoSpaceDN w:val="0"/>
              <w:adjustRightInd w:val="0"/>
              <w:spacing w:after="0" w:line="240" w:lineRule="auto"/>
              <w:ind w:right="-72"/>
              <w:jc w:val="right"/>
              <w:rPr>
                <w:rFonts w:ascii="Arial" w:eastAsia="Arial Unicode MS" w:hAnsi="Arial" w:cs="Arial"/>
                <w:sz w:val="12"/>
                <w:szCs w:val="12"/>
              </w:rPr>
            </w:pPr>
          </w:p>
        </w:tc>
      </w:tr>
      <w:tr w:rsidR="001207A5" w:rsidRPr="006E05D2" w14:paraId="215FB7E2" w14:textId="77777777" w:rsidTr="006E05D2">
        <w:trPr>
          <w:cantSplit/>
          <w:trHeight w:val="143"/>
        </w:trPr>
        <w:tc>
          <w:tcPr>
            <w:tcW w:w="3136" w:type="dxa"/>
          </w:tcPr>
          <w:p w14:paraId="7A2EC8D2" w14:textId="5ABF6A87"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rPr>
            </w:pPr>
            <w:r w:rsidRPr="006E05D2">
              <w:rPr>
                <w:rFonts w:ascii="Arial" w:eastAsia="Arial Unicode MS" w:hAnsi="Arial" w:cs="Arial"/>
                <w:sz w:val="20"/>
                <w:szCs w:val="20"/>
              </w:rPr>
              <w:t xml:space="preserve">Not later than </w:t>
            </w:r>
            <w:r w:rsidR="00EE0153" w:rsidRPr="006E05D2">
              <w:rPr>
                <w:rFonts w:ascii="Arial" w:eastAsia="Arial Unicode MS" w:hAnsi="Arial" w:cs="Arial"/>
                <w:sz w:val="20"/>
                <w:szCs w:val="20"/>
                <w:lang w:val="en-GB"/>
              </w:rPr>
              <w:t>1</w:t>
            </w:r>
            <w:r w:rsidRPr="006E05D2">
              <w:rPr>
                <w:rFonts w:ascii="Arial" w:eastAsia="Arial Unicode MS" w:hAnsi="Arial" w:cs="Arial"/>
                <w:sz w:val="20"/>
                <w:szCs w:val="20"/>
              </w:rPr>
              <w:t xml:space="preserve"> year</w:t>
            </w:r>
          </w:p>
        </w:tc>
        <w:tc>
          <w:tcPr>
            <w:tcW w:w="1584" w:type="dxa"/>
            <w:shd w:val="clear" w:color="auto" w:fill="FAFAFA"/>
            <w:vAlign w:val="bottom"/>
          </w:tcPr>
          <w:p w14:paraId="6FDB1360" w14:textId="04970F4C" w:rsidR="001207A5" w:rsidRPr="006E05D2" w:rsidRDefault="001207A5"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9</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534</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908</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490</w:t>
            </w:r>
            <w:r w:rsidRPr="006E05D2">
              <w:rPr>
                <w:rFonts w:ascii="Arial" w:eastAsia="Arial Unicode MS" w:hAnsi="Arial" w:cs="Arial"/>
                <w:sz w:val="20"/>
                <w:szCs w:val="20"/>
              </w:rPr>
              <w:t xml:space="preserve"> </w:t>
            </w:r>
          </w:p>
        </w:tc>
        <w:tc>
          <w:tcPr>
            <w:tcW w:w="1584" w:type="dxa"/>
            <w:shd w:val="clear" w:color="auto" w:fill="auto"/>
            <w:vAlign w:val="bottom"/>
          </w:tcPr>
          <w:p w14:paraId="42834A14" w14:textId="01D30718"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505</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013</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365</w:t>
            </w:r>
          </w:p>
        </w:tc>
        <w:tc>
          <w:tcPr>
            <w:tcW w:w="1584" w:type="dxa"/>
            <w:shd w:val="clear" w:color="auto" w:fill="FAFAFA"/>
            <w:vAlign w:val="bottom"/>
          </w:tcPr>
          <w:p w14:paraId="41BDB303" w14:textId="577824B5" w:rsidR="001207A5" w:rsidRPr="006E05D2" w:rsidRDefault="001207A5"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5</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536</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530</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961</w:t>
            </w:r>
            <w:r w:rsidRPr="006E05D2">
              <w:rPr>
                <w:rFonts w:ascii="Arial" w:eastAsia="Arial Unicode MS" w:hAnsi="Arial" w:cs="Arial"/>
                <w:sz w:val="20"/>
                <w:szCs w:val="20"/>
              </w:rPr>
              <w:t xml:space="preserve"> </w:t>
            </w:r>
          </w:p>
        </w:tc>
        <w:tc>
          <w:tcPr>
            <w:tcW w:w="1584" w:type="dxa"/>
            <w:shd w:val="clear" w:color="auto" w:fill="auto"/>
            <w:vAlign w:val="bottom"/>
          </w:tcPr>
          <w:p w14:paraId="25895A73" w14:textId="1F83483F"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3</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854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033</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372</w:t>
            </w:r>
          </w:p>
        </w:tc>
      </w:tr>
      <w:tr w:rsidR="001207A5" w:rsidRPr="006E05D2" w14:paraId="69BA9671" w14:textId="77777777" w:rsidTr="00DA62B9">
        <w:trPr>
          <w:cantSplit/>
          <w:trHeight w:val="143"/>
        </w:trPr>
        <w:tc>
          <w:tcPr>
            <w:tcW w:w="3136" w:type="dxa"/>
          </w:tcPr>
          <w:p w14:paraId="65AF3606" w14:textId="78E8F439"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rPr>
            </w:pPr>
            <w:r w:rsidRPr="006E05D2">
              <w:rPr>
                <w:rFonts w:ascii="Arial" w:eastAsia="Arial Unicode MS" w:hAnsi="Arial" w:cs="Arial"/>
                <w:sz w:val="20"/>
                <w:szCs w:val="20"/>
              </w:rPr>
              <w:t xml:space="preserve">Later than </w:t>
            </w:r>
            <w:r w:rsidR="00EE0153" w:rsidRPr="006E05D2">
              <w:rPr>
                <w:rFonts w:ascii="Arial" w:eastAsia="Arial Unicode MS" w:hAnsi="Arial" w:cs="Arial"/>
                <w:sz w:val="20"/>
                <w:szCs w:val="20"/>
                <w:lang w:val="en-GB"/>
              </w:rPr>
              <w:t>1</w:t>
            </w:r>
            <w:r w:rsidRPr="006E05D2">
              <w:rPr>
                <w:rFonts w:ascii="Arial" w:eastAsia="Arial Unicode MS" w:hAnsi="Arial" w:cs="Arial"/>
                <w:sz w:val="20"/>
                <w:szCs w:val="20"/>
              </w:rPr>
              <w:t xml:space="preserve"> year but not later </w:t>
            </w:r>
          </w:p>
          <w:p w14:paraId="701E253A" w14:textId="19F80480"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rPr>
            </w:pPr>
            <w:r w:rsidRPr="006E05D2">
              <w:rPr>
                <w:rFonts w:ascii="Arial" w:eastAsia="Arial Unicode MS" w:hAnsi="Arial" w:cs="Arial"/>
                <w:sz w:val="20"/>
                <w:szCs w:val="20"/>
              </w:rPr>
              <w:t xml:space="preserve">   </w:t>
            </w:r>
            <w:r w:rsidR="00DA62B9" w:rsidRPr="006E05D2">
              <w:rPr>
                <w:rFonts w:ascii="Arial" w:eastAsia="Arial Unicode MS" w:hAnsi="Arial" w:cs="Arial"/>
                <w:sz w:val="20"/>
                <w:szCs w:val="20"/>
              </w:rPr>
              <w:t>than</w:t>
            </w:r>
            <w:r w:rsidR="00DA62B9" w:rsidRPr="006E05D2">
              <w:rPr>
                <w:rFonts w:ascii="Arial" w:eastAsia="Arial Unicode MS" w:hAnsi="Arial" w:cs="Arial"/>
                <w:sz w:val="20"/>
                <w:szCs w:val="20"/>
                <w:lang w:val="en-GB"/>
              </w:rPr>
              <w:t xml:space="preserve"> </w:t>
            </w:r>
            <w:r w:rsidR="00EE0153" w:rsidRPr="006E05D2">
              <w:rPr>
                <w:rFonts w:ascii="Arial" w:eastAsia="Arial Unicode MS" w:hAnsi="Arial" w:cs="Arial"/>
                <w:sz w:val="20"/>
                <w:szCs w:val="20"/>
                <w:lang w:val="en-GB"/>
              </w:rPr>
              <w:t>5</w:t>
            </w:r>
            <w:r w:rsidRPr="006E05D2">
              <w:rPr>
                <w:rFonts w:ascii="Arial" w:eastAsia="Arial Unicode MS" w:hAnsi="Arial" w:cs="Arial"/>
                <w:sz w:val="20"/>
                <w:szCs w:val="20"/>
              </w:rPr>
              <w:t xml:space="preserve"> years</w:t>
            </w:r>
          </w:p>
        </w:tc>
        <w:tc>
          <w:tcPr>
            <w:tcW w:w="1584" w:type="dxa"/>
            <w:shd w:val="clear" w:color="auto" w:fill="FAFAFA"/>
            <w:vAlign w:val="bottom"/>
          </w:tcPr>
          <w:p w14:paraId="031A05D4" w14:textId="77777777" w:rsidR="001207A5" w:rsidRPr="006E05D2" w:rsidRDefault="001207A5"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rPr>
              <w:t xml:space="preserve"> </w:t>
            </w:r>
          </w:p>
          <w:p w14:paraId="4F8710E3" w14:textId="248CE620"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18</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174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549</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137</w:t>
            </w:r>
            <w:r w:rsidR="001207A5" w:rsidRPr="006E05D2">
              <w:rPr>
                <w:rFonts w:ascii="Arial" w:eastAsia="Arial Unicode MS" w:hAnsi="Arial" w:cs="Arial"/>
                <w:sz w:val="20"/>
                <w:szCs w:val="20"/>
              </w:rPr>
              <w:t xml:space="preserve"> </w:t>
            </w:r>
          </w:p>
        </w:tc>
        <w:tc>
          <w:tcPr>
            <w:tcW w:w="1584" w:type="dxa"/>
            <w:shd w:val="clear" w:color="auto" w:fill="auto"/>
            <w:vAlign w:val="bottom"/>
          </w:tcPr>
          <w:p w14:paraId="0B9FC72F" w14:textId="60F6DC9A" w:rsidR="001207A5" w:rsidRPr="006E05D2" w:rsidRDefault="00EE0153" w:rsidP="007767B2">
            <w:pPr>
              <w:autoSpaceDE w:val="0"/>
              <w:autoSpaceDN w:val="0"/>
              <w:adjustRightInd w:val="0"/>
              <w:spacing w:after="0" w:line="240" w:lineRule="auto"/>
              <w:ind w:left="-132" w:right="-72"/>
              <w:jc w:val="right"/>
              <w:rPr>
                <w:rFonts w:ascii="Arial" w:eastAsia="Arial Unicode MS" w:hAnsi="Arial" w:cs="Arial"/>
                <w:sz w:val="20"/>
                <w:szCs w:val="20"/>
              </w:rPr>
            </w:pPr>
            <w:r w:rsidRPr="006E05D2">
              <w:rPr>
                <w:rFonts w:ascii="Arial" w:eastAsia="Arial Unicode MS" w:hAnsi="Arial" w:cs="Arial"/>
                <w:sz w:val="20"/>
                <w:szCs w:val="20"/>
                <w:lang w:val="en-GB"/>
              </w:rPr>
              <w:t>22</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152</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505</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671</w:t>
            </w:r>
          </w:p>
        </w:tc>
        <w:tc>
          <w:tcPr>
            <w:tcW w:w="1584" w:type="dxa"/>
            <w:shd w:val="clear" w:color="auto" w:fill="FAFAFA"/>
            <w:vAlign w:val="bottom"/>
          </w:tcPr>
          <w:p w14:paraId="4F761461" w14:textId="77777777" w:rsidR="001207A5" w:rsidRPr="006E05D2" w:rsidRDefault="001207A5"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rPr>
              <w:t xml:space="preserve"> </w:t>
            </w:r>
          </w:p>
          <w:p w14:paraId="0BA90D13" w14:textId="08069E69"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11</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452</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545</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885</w:t>
            </w:r>
            <w:r w:rsidR="001207A5" w:rsidRPr="006E05D2">
              <w:rPr>
                <w:rFonts w:ascii="Arial" w:eastAsia="Arial Unicode MS" w:hAnsi="Arial" w:cs="Arial"/>
                <w:sz w:val="20"/>
                <w:szCs w:val="20"/>
              </w:rPr>
              <w:t xml:space="preserve"> </w:t>
            </w:r>
          </w:p>
        </w:tc>
        <w:tc>
          <w:tcPr>
            <w:tcW w:w="1584" w:type="dxa"/>
            <w:shd w:val="clear" w:color="auto" w:fill="auto"/>
            <w:vAlign w:val="bottom"/>
          </w:tcPr>
          <w:p w14:paraId="6F6751D0" w14:textId="5CEDC205" w:rsidR="001207A5" w:rsidRPr="006E05D2" w:rsidRDefault="00EE0153" w:rsidP="007767B2">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lang w:val="en-GB"/>
              </w:rPr>
              <w:t>11</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409</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201</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343</w:t>
            </w:r>
          </w:p>
        </w:tc>
      </w:tr>
      <w:tr w:rsidR="001207A5" w:rsidRPr="006E05D2" w14:paraId="417BEE99" w14:textId="77777777" w:rsidTr="00DA62B9">
        <w:trPr>
          <w:cantSplit/>
          <w:trHeight w:val="143"/>
        </w:trPr>
        <w:tc>
          <w:tcPr>
            <w:tcW w:w="3136" w:type="dxa"/>
          </w:tcPr>
          <w:p w14:paraId="362A4CE3" w14:textId="13AC3F03"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rPr>
            </w:pPr>
            <w:r w:rsidRPr="006E05D2">
              <w:rPr>
                <w:rFonts w:ascii="Arial" w:eastAsia="Arial Unicode MS" w:hAnsi="Arial" w:cs="Arial"/>
                <w:sz w:val="20"/>
                <w:szCs w:val="20"/>
              </w:rPr>
              <w:t xml:space="preserve">Later than </w:t>
            </w:r>
            <w:r w:rsidR="00EE0153" w:rsidRPr="006E05D2">
              <w:rPr>
                <w:rFonts w:ascii="Arial" w:eastAsia="Arial Unicode MS" w:hAnsi="Arial" w:cs="Arial"/>
                <w:sz w:val="20"/>
                <w:szCs w:val="20"/>
                <w:lang w:val="en-GB"/>
              </w:rPr>
              <w:t>5</w:t>
            </w:r>
            <w:r w:rsidRPr="006E05D2">
              <w:rPr>
                <w:rFonts w:ascii="Arial" w:eastAsia="Arial Unicode MS" w:hAnsi="Arial" w:cs="Arial"/>
                <w:sz w:val="20"/>
                <w:szCs w:val="20"/>
              </w:rPr>
              <w:t xml:space="preserve"> years</w:t>
            </w:r>
          </w:p>
        </w:tc>
        <w:tc>
          <w:tcPr>
            <w:tcW w:w="1584" w:type="dxa"/>
            <w:tcBorders>
              <w:bottom w:val="single" w:sz="4" w:space="0" w:color="auto"/>
            </w:tcBorders>
            <w:shd w:val="clear" w:color="auto" w:fill="FAFAFA"/>
            <w:vAlign w:val="bottom"/>
          </w:tcPr>
          <w:p w14:paraId="0FD46028" w14:textId="324EF336" w:rsidR="001207A5" w:rsidRPr="006E05D2" w:rsidRDefault="001207A5"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5</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604</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926</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255</w:t>
            </w:r>
            <w:r w:rsidRPr="006E05D2">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6179A124" w14:textId="6D713A30"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8</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106</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952</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599</w:t>
            </w:r>
          </w:p>
        </w:tc>
        <w:tc>
          <w:tcPr>
            <w:tcW w:w="1584" w:type="dxa"/>
            <w:tcBorders>
              <w:bottom w:val="single" w:sz="4" w:space="0" w:color="auto"/>
            </w:tcBorders>
            <w:shd w:val="clear" w:color="auto" w:fill="FAFAFA"/>
            <w:vAlign w:val="bottom"/>
          </w:tcPr>
          <w:p w14:paraId="1227CE47" w14:textId="424CC079" w:rsidR="001207A5" w:rsidRPr="006E05D2" w:rsidRDefault="001207A5"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rPr>
              <w:t xml:space="preserve"> </w:t>
            </w:r>
            <w:r w:rsidR="00EE0153" w:rsidRPr="006E05D2">
              <w:rPr>
                <w:rFonts w:ascii="Arial" w:eastAsia="Arial Unicode MS" w:hAnsi="Arial" w:cs="Arial"/>
                <w:sz w:val="20"/>
                <w:szCs w:val="20"/>
                <w:lang w:val="en-GB"/>
              </w:rPr>
              <w:t>2</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777</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057</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774</w:t>
            </w:r>
            <w:r w:rsidRPr="006E05D2">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1C21385C" w14:textId="3BA7E5D7"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2</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656</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865</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191</w:t>
            </w:r>
          </w:p>
        </w:tc>
      </w:tr>
      <w:tr w:rsidR="006E05D2" w:rsidRPr="00DA62B9" w14:paraId="52B93FE9" w14:textId="77777777" w:rsidTr="00DA62B9">
        <w:trPr>
          <w:cantSplit/>
          <w:trHeight w:val="143"/>
        </w:trPr>
        <w:tc>
          <w:tcPr>
            <w:tcW w:w="3136" w:type="dxa"/>
          </w:tcPr>
          <w:p w14:paraId="143036DF" w14:textId="77777777" w:rsidR="006E05D2" w:rsidRPr="00DA62B9" w:rsidRDefault="006E05D2" w:rsidP="006E05D2">
            <w:pPr>
              <w:autoSpaceDE w:val="0"/>
              <w:autoSpaceDN w:val="0"/>
              <w:adjustRightInd w:val="0"/>
              <w:spacing w:after="0" w:line="240" w:lineRule="auto"/>
              <w:ind w:left="-120" w:right="-72"/>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18B5D1D8" w14:textId="77777777" w:rsidR="006E05D2" w:rsidRPr="00DA62B9" w:rsidRDefault="006E05D2" w:rsidP="007767B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1240143A" w14:textId="77777777" w:rsidR="006E05D2" w:rsidRPr="00DA62B9" w:rsidRDefault="006E05D2" w:rsidP="007767B2">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584" w:type="dxa"/>
            <w:tcBorders>
              <w:top w:val="single" w:sz="4" w:space="0" w:color="auto"/>
            </w:tcBorders>
            <w:shd w:val="clear" w:color="auto" w:fill="FAFAFA"/>
            <w:vAlign w:val="bottom"/>
          </w:tcPr>
          <w:p w14:paraId="3F54B6DC" w14:textId="77777777" w:rsidR="006E05D2" w:rsidRPr="00DA62B9" w:rsidRDefault="006E05D2" w:rsidP="007767B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2FF7DBD5" w14:textId="77777777" w:rsidR="006E05D2" w:rsidRPr="00DA62B9" w:rsidRDefault="006E05D2" w:rsidP="007767B2">
            <w:pPr>
              <w:autoSpaceDE w:val="0"/>
              <w:autoSpaceDN w:val="0"/>
              <w:adjustRightInd w:val="0"/>
              <w:spacing w:after="0" w:line="240" w:lineRule="auto"/>
              <w:ind w:right="-72"/>
              <w:jc w:val="right"/>
              <w:rPr>
                <w:rFonts w:ascii="Arial" w:eastAsia="Arial Unicode MS" w:hAnsi="Arial" w:cs="Arial"/>
                <w:sz w:val="12"/>
                <w:szCs w:val="12"/>
                <w:lang w:val="en-GB"/>
              </w:rPr>
            </w:pPr>
          </w:p>
        </w:tc>
      </w:tr>
      <w:tr w:rsidR="001207A5" w:rsidRPr="006E05D2" w14:paraId="7A3127AF" w14:textId="77777777" w:rsidTr="00DA62B9">
        <w:trPr>
          <w:cantSplit/>
          <w:trHeight w:val="143"/>
        </w:trPr>
        <w:tc>
          <w:tcPr>
            <w:tcW w:w="3136" w:type="dxa"/>
            <w:vAlign w:val="bottom"/>
          </w:tcPr>
          <w:p w14:paraId="4A7D40DE" w14:textId="77777777" w:rsidR="001207A5" w:rsidRPr="006E05D2" w:rsidRDefault="001207A5" w:rsidP="006E05D2">
            <w:pPr>
              <w:autoSpaceDE w:val="0"/>
              <w:autoSpaceDN w:val="0"/>
              <w:adjustRightInd w:val="0"/>
              <w:spacing w:after="0" w:line="240" w:lineRule="auto"/>
              <w:ind w:left="-120" w:right="-72"/>
              <w:rPr>
                <w:rFonts w:ascii="Arial" w:eastAsia="Arial Unicode MS" w:hAnsi="Arial" w:cs="Arial"/>
                <w:sz w:val="20"/>
                <w:szCs w:val="20"/>
                <w:cs/>
              </w:rPr>
            </w:pPr>
          </w:p>
        </w:tc>
        <w:tc>
          <w:tcPr>
            <w:tcW w:w="1584" w:type="dxa"/>
            <w:tcBorders>
              <w:bottom w:val="single" w:sz="4" w:space="0" w:color="auto"/>
            </w:tcBorders>
            <w:shd w:val="clear" w:color="auto" w:fill="FAFAFA"/>
            <w:vAlign w:val="bottom"/>
          </w:tcPr>
          <w:p w14:paraId="422E63F5" w14:textId="40AA4CD5"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33</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314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383</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882</w:t>
            </w:r>
            <w:r w:rsidR="001207A5" w:rsidRPr="006E05D2">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08BD89A5" w14:textId="36D0FF49" w:rsidR="001207A5" w:rsidRPr="006E05D2" w:rsidRDefault="001207A5" w:rsidP="007767B2">
            <w:pPr>
              <w:autoSpaceDE w:val="0"/>
              <w:autoSpaceDN w:val="0"/>
              <w:adjustRightInd w:val="0"/>
              <w:spacing w:after="0" w:line="240" w:lineRule="auto"/>
              <w:ind w:left="-132" w:right="-72"/>
              <w:jc w:val="right"/>
              <w:rPr>
                <w:rFonts w:ascii="Arial" w:eastAsia="Arial Unicode MS" w:hAnsi="Arial" w:cs="Arial"/>
                <w:sz w:val="20"/>
                <w:szCs w:val="20"/>
              </w:rPr>
            </w:pPr>
            <w:r w:rsidRPr="006E05D2">
              <w:rPr>
                <w:rFonts w:ascii="Arial" w:eastAsia="Arial Unicode MS" w:hAnsi="Arial" w:cs="Arial"/>
                <w:sz w:val="20"/>
                <w:szCs w:val="20"/>
              </w:rPr>
              <w:fldChar w:fldCharType="begin"/>
            </w:r>
            <w:r w:rsidRPr="006E05D2">
              <w:rPr>
                <w:rFonts w:ascii="Arial" w:eastAsia="Arial Unicode MS" w:hAnsi="Arial" w:cs="Arial"/>
                <w:sz w:val="20"/>
                <w:szCs w:val="20"/>
              </w:rPr>
              <w:instrText xml:space="preserve"> =SUM(ABOVE) </w:instrText>
            </w:r>
            <w:r w:rsidRPr="006E05D2">
              <w:rPr>
                <w:rFonts w:ascii="Arial" w:eastAsia="Arial Unicode MS" w:hAnsi="Arial" w:cs="Arial"/>
                <w:sz w:val="20"/>
                <w:szCs w:val="20"/>
              </w:rPr>
              <w:fldChar w:fldCharType="separate"/>
            </w:r>
            <w:r w:rsidR="00EE0153" w:rsidRPr="006E05D2">
              <w:rPr>
                <w:rFonts w:ascii="Arial" w:eastAsia="Arial Unicode MS" w:hAnsi="Arial" w:cs="Arial"/>
                <w:sz w:val="20"/>
                <w:szCs w:val="20"/>
                <w:lang w:val="en-GB"/>
              </w:rPr>
              <w:t>34</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764</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471</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635</w:t>
            </w:r>
            <w:r w:rsidRPr="006E05D2">
              <w:rPr>
                <w:rFonts w:ascii="Arial" w:eastAsia="Arial Unicode MS" w:hAnsi="Arial" w:cs="Arial"/>
                <w:sz w:val="20"/>
                <w:szCs w:val="20"/>
              </w:rPr>
              <w:fldChar w:fldCharType="end"/>
            </w:r>
          </w:p>
        </w:tc>
        <w:tc>
          <w:tcPr>
            <w:tcW w:w="1584" w:type="dxa"/>
            <w:tcBorders>
              <w:bottom w:val="single" w:sz="4" w:space="0" w:color="auto"/>
            </w:tcBorders>
            <w:shd w:val="clear" w:color="auto" w:fill="FAFAFA"/>
            <w:vAlign w:val="bottom"/>
          </w:tcPr>
          <w:p w14:paraId="6A563809" w14:textId="5216A2C8" w:rsidR="001207A5" w:rsidRPr="006E05D2"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6E05D2">
              <w:rPr>
                <w:rFonts w:ascii="Arial" w:eastAsia="Arial Unicode MS" w:hAnsi="Arial" w:cs="Arial"/>
                <w:sz w:val="20"/>
                <w:szCs w:val="20"/>
                <w:lang w:val="en-GB"/>
              </w:rPr>
              <w:t>19</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766</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134</w:t>
            </w:r>
            <w:r w:rsidR="001207A5" w:rsidRPr="006E05D2">
              <w:rPr>
                <w:rFonts w:ascii="Arial" w:eastAsia="Arial Unicode MS" w:hAnsi="Arial" w:cs="Arial"/>
                <w:sz w:val="20"/>
                <w:szCs w:val="20"/>
              </w:rPr>
              <w:t>,</w:t>
            </w:r>
            <w:r w:rsidRPr="006E05D2">
              <w:rPr>
                <w:rFonts w:ascii="Arial" w:eastAsia="Arial Unicode MS" w:hAnsi="Arial" w:cs="Arial"/>
                <w:sz w:val="20"/>
                <w:szCs w:val="20"/>
                <w:lang w:val="en-GB"/>
              </w:rPr>
              <w:t>620</w:t>
            </w:r>
            <w:r w:rsidR="001207A5" w:rsidRPr="006E05D2">
              <w:rPr>
                <w:rFonts w:ascii="Arial" w:eastAsia="Arial Unicode MS" w:hAnsi="Arial" w:cs="Arial"/>
                <w:sz w:val="20"/>
                <w:szCs w:val="20"/>
              </w:rPr>
              <w:t xml:space="preserve"> </w:t>
            </w:r>
          </w:p>
        </w:tc>
        <w:tc>
          <w:tcPr>
            <w:tcW w:w="1584" w:type="dxa"/>
            <w:tcBorders>
              <w:bottom w:val="single" w:sz="4" w:space="0" w:color="auto"/>
            </w:tcBorders>
            <w:shd w:val="clear" w:color="auto" w:fill="auto"/>
            <w:vAlign w:val="bottom"/>
          </w:tcPr>
          <w:p w14:paraId="08B09AD9" w14:textId="7EE9C7E7" w:rsidR="001207A5" w:rsidRPr="006E05D2" w:rsidRDefault="001207A5" w:rsidP="007767B2">
            <w:pPr>
              <w:autoSpaceDE w:val="0"/>
              <w:autoSpaceDN w:val="0"/>
              <w:adjustRightInd w:val="0"/>
              <w:spacing w:after="0" w:line="240" w:lineRule="auto"/>
              <w:ind w:left="-177" w:right="-72"/>
              <w:jc w:val="right"/>
              <w:rPr>
                <w:rFonts w:ascii="Arial" w:eastAsia="Arial Unicode MS" w:hAnsi="Arial" w:cs="Arial"/>
                <w:sz w:val="20"/>
                <w:szCs w:val="20"/>
              </w:rPr>
            </w:pPr>
            <w:r w:rsidRPr="006E05D2">
              <w:rPr>
                <w:rFonts w:ascii="Arial" w:eastAsia="Arial Unicode MS" w:hAnsi="Arial" w:cs="Arial"/>
                <w:sz w:val="20"/>
                <w:szCs w:val="20"/>
              </w:rPr>
              <w:fldChar w:fldCharType="begin"/>
            </w:r>
            <w:r w:rsidRPr="006E05D2">
              <w:rPr>
                <w:rFonts w:ascii="Arial" w:eastAsia="Arial Unicode MS" w:hAnsi="Arial" w:cs="Arial"/>
                <w:sz w:val="20"/>
                <w:szCs w:val="20"/>
              </w:rPr>
              <w:instrText xml:space="preserve"> =SUM(ABOVE) </w:instrText>
            </w:r>
            <w:r w:rsidRPr="006E05D2">
              <w:rPr>
                <w:rFonts w:ascii="Arial" w:eastAsia="Arial Unicode MS" w:hAnsi="Arial" w:cs="Arial"/>
                <w:sz w:val="20"/>
                <w:szCs w:val="20"/>
              </w:rPr>
              <w:fldChar w:fldCharType="separate"/>
            </w:r>
            <w:r w:rsidR="00EE0153" w:rsidRPr="006E05D2">
              <w:rPr>
                <w:rFonts w:ascii="Arial" w:eastAsia="Arial Unicode MS" w:hAnsi="Arial" w:cs="Arial"/>
                <w:sz w:val="20"/>
                <w:szCs w:val="20"/>
                <w:lang w:val="en-GB"/>
              </w:rPr>
              <w:t>17</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920</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099</w:t>
            </w:r>
            <w:r w:rsidRPr="006E05D2">
              <w:rPr>
                <w:rFonts w:ascii="Arial" w:eastAsia="Arial Unicode MS" w:hAnsi="Arial" w:cs="Arial"/>
                <w:sz w:val="20"/>
                <w:szCs w:val="20"/>
              </w:rPr>
              <w:t>,</w:t>
            </w:r>
            <w:r w:rsidR="00EE0153" w:rsidRPr="006E05D2">
              <w:rPr>
                <w:rFonts w:ascii="Arial" w:eastAsia="Arial Unicode MS" w:hAnsi="Arial" w:cs="Arial"/>
                <w:sz w:val="20"/>
                <w:szCs w:val="20"/>
                <w:lang w:val="en-GB"/>
              </w:rPr>
              <w:t>906</w:t>
            </w:r>
            <w:r w:rsidRPr="006E05D2">
              <w:rPr>
                <w:rFonts w:ascii="Arial" w:eastAsia="Arial Unicode MS" w:hAnsi="Arial" w:cs="Arial"/>
                <w:sz w:val="20"/>
                <w:szCs w:val="20"/>
              </w:rPr>
              <w:fldChar w:fldCharType="end"/>
            </w:r>
          </w:p>
        </w:tc>
      </w:tr>
    </w:tbl>
    <w:p w14:paraId="4ACC4EE6" w14:textId="77777777" w:rsidR="00D83816" w:rsidRDefault="00D83816" w:rsidP="00D8381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1AFB9DCE" w14:textId="77777777" w:rsidR="00475F1E" w:rsidRPr="00DE3BCE" w:rsidRDefault="00475F1E" w:rsidP="00D8381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0A269A2C" w14:textId="77777777" w:rsidTr="009E17E7">
        <w:trPr>
          <w:trHeight w:val="386"/>
        </w:trPr>
        <w:tc>
          <w:tcPr>
            <w:tcW w:w="9464" w:type="dxa"/>
            <w:shd w:val="clear" w:color="auto" w:fill="FFA543"/>
            <w:vAlign w:val="center"/>
          </w:tcPr>
          <w:p w14:paraId="41E1AFEB" w14:textId="21F66741" w:rsidR="009E17E7" w:rsidRPr="00DE3BCE" w:rsidRDefault="00EE0153" w:rsidP="009E17E7">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22</w:t>
            </w:r>
            <w:r w:rsidR="009E17E7" w:rsidRPr="00DE3BCE">
              <w:rPr>
                <w:rFonts w:ascii="Arial" w:eastAsia="Arial Unicode MS" w:hAnsi="Arial" w:cs="Arial"/>
                <w:b/>
                <w:bCs/>
                <w:color w:val="FFFFFF" w:themeColor="background1"/>
                <w:sz w:val="20"/>
                <w:szCs w:val="20"/>
                <w:lang w:val="en-GB" w:bidi="th-TH"/>
              </w:rPr>
              <w:tab/>
            </w:r>
            <w:r w:rsidR="00475F1E">
              <w:rPr>
                <w:rFonts w:ascii="Arial" w:eastAsia="Arial Unicode MS" w:hAnsi="Arial" w:cs="Arial"/>
                <w:b/>
                <w:bCs/>
                <w:color w:val="FFFFFF" w:themeColor="background1"/>
                <w:sz w:val="20"/>
                <w:szCs w:val="20"/>
                <w:lang w:val="en-GB" w:bidi="th-TH"/>
              </w:rPr>
              <w:t>Deferred revenue</w:t>
            </w:r>
          </w:p>
        </w:tc>
      </w:tr>
    </w:tbl>
    <w:p w14:paraId="05F54E9F" w14:textId="77777777" w:rsidR="009E17E7" w:rsidRDefault="009E17E7" w:rsidP="00B36F87">
      <w:pPr>
        <w:spacing w:after="0" w:line="240" w:lineRule="auto"/>
        <w:jc w:val="thaiDistribute"/>
        <w:rPr>
          <w:rFonts w:ascii="Arial" w:eastAsia="Arial Unicode MS" w:hAnsi="Arial" w:cs="Arial"/>
          <w:sz w:val="20"/>
          <w:szCs w:val="20"/>
        </w:rPr>
      </w:pPr>
    </w:p>
    <w:p w14:paraId="2ED5EBED" w14:textId="77777777" w:rsidR="00475F1E" w:rsidRPr="00475F1E" w:rsidRDefault="00475F1E" w:rsidP="00475F1E">
      <w:pPr>
        <w:spacing w:after="0" w:line="240" w:lineRule="auto"/>
        <w:jc w:val="thaiDistribute"/>
        <w:rPr>
          <w:rFonts w:ascii="Arial" w:eastAsia="Arial Unicode MS" w:hAnsi="Arial" w:cs="Arial"/>
          <w:sz w:val="20"/>
          <w:szCs w:val="20"/>
        </w:rPr>
      </w:pPr>
      <w:r w:rsidRPr="00475F1E">
        <w:rPr>
          <w:rFonts w:ascii="Arial" w:eastAsia="Arial Unicode MS" w:hAnsi="Arial" w:cs="Arial"/>
          <w:sz w:val="20"/>
          <w:szCs w:val="20"/>
        </w:rPr>
        <w:t>The movements of deferred revenue are as follows:</w:t>
      </w:r>
    </w:p>
    <w:p w14:paraId="5FC8A57C" w14:textId="77777777" w:rsidR="008A75C5" w:rsidRPr="00DE3BCE" w:rsidRDefault="008A75C5" w:rsidP="00B36F87">
      <w:pPr>
        <w:spacing w:after="0" w:line="240" w:lineRule="auto"/>
        <w:jc w:val="thaiDistribute"/>
        <w:rPr>
          <w:rFonts w:ascii="Arial" w:eastAsia="Arial Unicode MS" w:hAnsi="Arial" w:cs="Arial"/>
          <w:sz w:val="20"/>
          <w:szCs w:val="20"/>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8A75C5" w:rsidRPr="00DA62B9" w14:paraId="1293CC25" w14:textId="77777777" w:rsidTr="00DA62B9">
        <w:trPr>
          <w:cantSplit/>
        </w:trPr>
        <w:tc>
          <w:tcPr>
            <w:tcW w:w="3136" w:type="dxa"/>
          </w:tcPr>
          <w:p w14:paraId="2F815D57" w14:textId="77777777" w:rsidR="008A75C5" w:rsidRPr="00DA62B9" w:rsidRDefault="008A75C5" w:rsidP="00DA62B9">
            <w:pPr>
              <w:autoSpaceDE w:val="0"/>
              <w:autoSpaceDN w:val="0"/>
              <w:adjustRightInd w:val="0"/>
              <w:spacing w:after="0" w:line="240" w:lineRule="auto"/>
              <w:ind w:left="-120" w:right="-72"/>
              <w:rPr>
                <w:rFonts w:ascii="Arial" w:eastAsia="Arial Unicode MS" w:hAnsi="Arial" w:cs="Arial"/>
                <w:sz w:val="20"/>
                <w:szCs w:val="20"/>
              </w:rPr>
            </w:pPr>
          </w:p>
        </w:tc>
        <w:tc>
          <w:tcPr>
            <w:tcW w:w="3168" w:type="dxa"/>
            <w:gridSpan w:val="2"/>
            <w:tcBorders>
              <w:top w:val="single" w:sz="4" w:space="0" w:color="auto"/>
              <w:bottom w:val="single" w:sz="4" w:space="0" w:color="auto"/>
            </w:tcBorders>
            <w:shd w:val="clear" w:color="auto" w:fill="auto"/>
          </w:tcPr>
          <w:p w14:paraId="42BBF8E5" w14:textId="77777777" w:rsid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A62B9">
              <w:rPr>
                <w:rFonts w:ascii="Arial" w:eastAsia="Arial Unicode MS" w:hAnsi="Arial" w:cs="Arial"/>
                <w:b/>
                <w:bCs/>
                <w:sz w:val="20"/>
                <w:szCs w:val="20"/>
                <w:lang w:bidi="th-TH"/>
              </w:rPr>
              <w:t xml:space="preserve">Consolidated </w:t>
            </w:r>
          </w:p>
          <w:p w14:paraId="10E69D89" w14:textId="4F6DCF71" w:rsidR="008A75C5" w:rsidRP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A62B9">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shd w:val="clear" w:color="auto" w:fill="auto"/>
          </w:tcPr>
          <w:p w14:paraId="1978EECC" w14:textId="77777777" w:rsid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A62B9">
              <w:rPr>
                <w:rFonts w:ascii="Arial" w:eastAsia="Arial Unicode MS" w:hAnsi="Arial" w:cs="Arial"/>
                <w:b/>
                <w:bCs/>
                <w:sz w:val="20"/>
                <w:szCs w:val="20"/>
                <w:lang w:bidi="th-TH"/>
              </w:rPr>
              <w:t xml:space="preserve">Separate </w:t>
            </w:r>
          </w:p>
          <w:p w14:paraId="7A365CD2" w14:textId="3140AEA6" w:rsidR="008A75C5" w:rsidRP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A62B9">
              <w:rPr>
                <w:rFonts w:ascii="Arial" w:eastAsia="Arial Unicode MS" w:hAnsi="Arial" w:cs="Arial"/>
                <w:b/>
                <w:bCs/>
                <w:sz w:val="20"/>
                <w:szCs w:val="20"/>
                <w:lang w:bidi="th-TH"/>
              </w:rPr>
              <w:t>financial statements</w:t>
            </w:r>
          </w:p>
        </w:tc>
      </w:tr>
      <w:tr w:rsidR="008A75C5" w:rsidRPr="00DA62B9" w14:paraId="12D54C2B" w14:textId="77777777" w:rsidTr="00DA62B9">
        <w:trPr>
          <w:cantSplit/>
        </w:trPr>
        <w:tc>
          <w:tcPr>
            <w:tcW w:w="3136" w:type="dxa"/>
          </w:tcPr>
          <w:p w14:paraId="4B0B51A0" w14:textId="77777777" w:rsidR="008A75C5" w:rsidRPr="00DA62B9" w:rsidRDefault="008A75C5" w:rsidP="00DA62B9">
            <w:pPr>
              <w:autoSpaceDE w:val="0"/>
              <w:autoSpaceDN w:val="0"/>
              <w:adjustRightInd w:val="0"/>
              <w:spacing w:after="0" w:line="240" w:lineRule="auto"/>
              <w:ind w:left="-120" w:right="-72"/>
              <w:rPr>
                <w:rFonts w:ascii="Arial" w:eastAsia="Arial Unicode MS" w:hAnsi="Arial" w:cs="Arial"/>
                <w:sz w:val="20"/>
                <w:szCs w:val="20"/>
              </w:rPr>
            </w:pPr>
          </w:p>
        </w:tc>
        <w:tc>
          <w:tcPr>
            <w:tcW w:w="1584" w:type="dxa"/>
          </w:tcPr>
          <w:p w14:paraId="0C474B15" w14:textId="423068AF" w:rsidR="008A75C5" w:rsidRPr="00DA62B9"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A62B9">
              <w:rPr>
                <w:rFonts w:ascii="Arial" w:eastAsia="Arial Unicode MS" w:hAnsi="Arial" w:cs="Arial"/>
                <w:b/>
                <w:bCs/>
                <w:sz w:val="20"/>
                <w:szCs w:val="20"/>
                <w:lang w:val="en-GB" w:bidi="th-TH"/>
              </w:rPr>
              <w:t>2019</w:t>
            </w:r>
          </w:p>
        </w:tc>
        <w:tc>
          <w:tcPr>
            <w:tcW w:w="1584" w:type="dxa"/>
          </w:tcPr>
          <w:p w14:paraId="261823F2" w14:textId="502118C7" w:rsidR="008A75C5" w:rsidRPr="00DA62B9"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A62B9">
              <w:rPr>
                <w:rFonts w:ascii="Arial" w:eastAsia="Arial Unicode MS" w:hAnsi="Arial" w:cs="Arial"/>
                <w:b/>
                <w:bCs/>
                <w:sz w:val="20"/>
                <w:szCs w:val="20"/>
                <w:lang w:val="en-GB" w:bidi="th-TH"/>
              </w:rPr>
              <w:t>2018</w:t>
            </w:r>
          </w:p>
        </w:tc>
        <w:tc>
          <w:tcPr>
            <w:tcW w:w="1584" w:type="dxa"/>
          </w:tcPr>
          <w:p w14:paraId="0727C10D" w14:textId="102CB73A" w:rsidR="008A75C5" w:rsidRPr="00DA62B9"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DA62B9">
              <w:rPr>
                <w:rFonts w:ascii="Arial" w:eastAsia="Arial Unicode MS" w:hAnsi="Arial" w:cs="Arial"/>
                <w:b/>
                <w:bCs/>
                <w:sz w:val="20"/>
                <w:szCs w:val="20"/>
                <w:lang w:val="en-GB" w:bidi="th-TH"/>
              </w:rPr>
              <w:t>2019</w:t>
            </w:r>
          </w:p>
        </w:tc>
        <w:tc>
          <w:tcPr>
            <w:tcW w:w="1584" w:type="dxa"/>
          </w:tcPr>
          <w:p w14:paraId="1B25C3CD" w14:textId="11D9667D" w:rsidR="008A75C5" w:rsidRPr="00DA62B9"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DA62B9">
              <w:rPr>
                <w:rFonts w:ascii="Arial" w:eastAsia="Arial Unicode MS" w:hAnsi="Arial" w:cs="Arial"/>
                <w:b/>
                <w:bCs/>
                <w:sz w:val="20"/>
                <w:szCs w:val="20"/>
                <w:lang w:val="en-GB" w:bidi="th-TH"/>
              </w:rPr>
              <w:t>2018</w:t>
            </w:r>
          </w:p>
        </w:tc>
      </w:tr>
      <w:tr w:rsidR="008A75C5" w:rsidRPr="00DA62B9" w14:paraId="584914B7" w14:textId="77777777" w:rsidTr="00DA62B9">
        <w:trPr>
          <w:cantSplit/>
        </w:trPr>
        <w:tc>
          <w:tcPr>
            <w:tcW w:w="3136" w:type="dxa"/>
          </w:tcPr>
          <w:p w14:paraId="1BD7C60B" w14:textId="77777777" w:rsidR="008A75C5" w:rsidRPr="00DA62B9" w:rsidRDefault="008A75C5" w:rsidP="00DA62B9">
            <w:pPr>
              <w:autoSpaceDE w:val="0"/>
              <w:autoSpaceDN w:val="0"/>
              <w:adjustRightInd w:val="0"/>
              <w:spacing w:after="0" w:line="240" w:lineRule="auto"/>
              <w:ind w:left="-120" w:right="-72"/>
              <w:rPr>
                <w:rFonts w:ascii="Arial" w:eastAsia="Arial Unicode MS" w:hAnsi="Arial" w:cs="Arial"/>
                <w:sz w:val="20"/>
                <w:szCs w:val="20"/>
                <w:lang w:bidi="th-TH"/>
              </w:rPr>
            </w:pPr>
          </w:p>
        </w:tc>
        <w:tc>
          <w:tcPr>
            <w:tcW w:w="1584" w:type="dxa"/>
            <w:tcBorders>
              <w:bottom w:val="single" w:sz="4" w:space="0" w:color="auto"/>
            </w:tcBorders>
          </w:tcPr>
          <w:p w14:paraId="3FD56538" w14:textId="77777777" w:rsidR="008A75C5" w:rsidRPr="00DA62B9"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A62B9">
              <w:rPr>
                <w:rFonts w:ascii="Arial" w:eastAsia="Arial Unicode MS" w:hAnsi="Arial" w:cs="Arial"/>
                <w:b/>
                <w:bCs/>
                <w:sz w:val="20"/>
                <w:szCs w:val="20"/>
                <w:lang w:bidi="th-TH"/>
              </w:rPr>
              <w:t>Baht</w:t>
            </w:r>
          </w:p>
        </w:tc>
        <w:tc>
          <w:tcPr>
            <w:tcW w:w="1584" w:type="dxa"/>
            <w:tcBorders>
              <w:bottom w:val="single" w:sz="4" w:space="0" w:color="auto"/>
            </w:tcBorders>
          </w:tcPr>
          <w:p w14:paraId="7898EB49" w14:textId="77777777" w:rsidR="008A75C5" w:rsidRPr="00DA62B9"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A62B9">
              <w:rPr>
                <w:rFonts w:ascii="Arial" w:eastAsia="Arial Unicode MS" w:hAnsi="Arial" w:cs="Arial"/>
                <w:b/>
                <w:bCs/>
                <w:sz w:val="20"/>
                <w:szCs w:val="20"/>
                <w:lang w:bidi="th-TH"/>
              </w:rPr>
              <w:t>Baht</w:t>
            </w:r>
          </w:p>
        </w:tc>
        <w:tc>
          <w:tcPr>
            <w:tcW w:w="1584" w:type="dxa"/>
            <w:tcBorders>
              <w:bottom w:val="single" w:sz="4" w:space="0" w:color="auto"/>
            </w:tcBorders>
          </w:tcPr>
          <w:p w14:paraId="1D873679" w14:textId="77777777" w:rsidR="008A75C5" w:rsidRPr="00DA62B9"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A62B9">
              <w:rPr>
                <w:rFonts w:ascii="Arial" w:eastAsia="Arial Unicode MS" w:hAnsi="Arial" w:cs="Arial"/>
                <w:b/>
                <w:bCs/>
                <w:sz w:val="20"/>
                <w:szCs w:val="20"/>
                <w:lang w:bidi="th-TH"/>
              </w:rPr>
              <w:t>Baht</w:t>
            </w:r>
          </w:p>
        </w:tc>
        <w:tc>
          <w:tcPr>
            <w:tcW w:w="1584" w:type="dxa"/>
            <w:tcBorders>
              <w:bottom w:val="single" w:sz="4" w:space="0" w:color="auto"/>
            </w:tcBorders>
          </w:tcPr>
          <w:p w14:paraId="6741899C" w14:textId="77777777" w:rsidR="008A75C5" w:rsidRPr="00DA62B9"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A62B9">
              <w:rPr>
                <w:rFonts w:ascii="Arial" w:eastAsia="Arial Unicode MS" w:hAnsi="Arial" w:cs="Arial"/>
                <w:b/>
                <w:bCs/>
                <w:sz w:val="20"/>
                <w:szCs w:val="20"/>
                <w:lang w:bidi="th-TH"/>
              </w:rPr>
              <w:t>Baht</w:t>
            </w:r>
          </w:p>
        </w:tc>
      </w:tr>
      <w:tr w:rsidR="008A75C5" w:rsidRPr="00DA62B9" w14:paraId="4D93977E" w14:textId="77777777" w:rsidTr="00DA62B9">
        <w:trPr>
          <w:cantSplit/>
        </w:trPr>
        <w:tc>
          <w:tcPr>
            <w:tcW w:w="3136" w:type="dxa"/>
          </w:tcPr>
          <w:p w14:paraId="06AC91AB" w14:textId="77777777" w:rsidR="008A75C5" w:rsidRPr="00DA62B9" w:rsidRDefault="008A75C5" w:rsidP="00DA62B9">
            <w:pPr>
              <w:autoSpaceDE w:val="0"/>
              <w:autoSpaceDN w:val="0"/>
              <w:adjustRightInd w:val="0"/>
              <w:spacing w:after="0" w:line="240" w:lineRule="auto"/>
              <w:ind w:left="-120" w:right="-72"/>
              <w:rPr>
                <w:rFonts w:ascii="Arial" w:eastAsia="Arial Unicode MS" w:hAnsi="Arial" w:cs="Arial"/>
                <w:sz w:val="12"/>
                <w:szCs w:val="12"/>
                <w:rtl/>
                <w:cs/>
              </w:rPr>
            </w:pPr>
          </w:p>
        </w:tc>
        <w:tc>
          <w:tcPr>
            <w:tcW w:w="1584" w:type="dxa"/>
            <w:tcBorders>
              <w:top w:val="single" w:sz="4" w:space="0" w:color="auto"/>
            </w:tcBorders>
            <w:shd w:val="clear" w:color="auto" w:fill="FAFAFA"/>
          </w:tcPr>
          <w:p w14:paraId="255CF0CA" w14:textId="77777777" w:rsidR="008A75C5" w:rsidRPr="00DA62B9" w:rsidRDefault="008A75C5"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798E3A8A" w14:textId="77777777" w:rsidR="008A75C5" w:rsidRPr="00DA62B9" w:rsidRDefault="008A75C5"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tcPr>
          <w:p w14:paraId="6068B312" w14:textId="77777777" w:rsidR="008A75C5" w:rsidRPr="00DA62B9" w:rsidRDefault="008A75C5" w:rsidP="006E7A14">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tcPr>
          <w:p w14:paraId="2BAAABF5" w14:textId="77777777" w:rsidR="008A75C5" w:rsidRPr="00DA62B9" w:rsidRDefault="008A75C5" w:rsidP="006E7A14">
            <w:pPr>
              <w:autoSpaceDE w:val="0"/>
              <w:autoSpaceDN w:val="0"/>
              <w:adjustRightInd w:val="0"/>
              <w:spacing w:after="0" w:line="240" w:lineRule="auto"/>
              <w:ind w:right="-72"/>
              <w:jc w:val="right"/>
              <w:rPr>
                <w:rFonts w:ascii="Arial" w:eastAsia="Arial Unicode MS" w:hAnsi="Arial" w:cs="Arial"/>
                <w:sz w:val="12"/>
                <w:szCs w:val="12"/>
              </w:rPr>
            </w:pPr>
          </w:p>
        </w:tc>
      </w:tr>
      <w:tr w:rsidR="007767B2" w:rsidRPr="00DA62B9" w14:paraId="77FEC223" w14:textId="77777777" w:rsidTr="00DA62B9">
        <w:trPr>
          <w:cantSplit/>
          <w:trHeight w:val="143"/>
        </w:trPr>
        <w:tc>
          <w:tcPr>
            <w:tcW w:w="3136" w:type="dxa"/>
          </w:tcPr>
          <w:p w14:paraId="32278D2C" w14:textId="3DD767D0" w:rsidR="007767B2" w:rsidRPr="00DA62B9" w:rsidRDefault="007767B2" w:rsidP="00DA62B9">
            <w:pPr>
              <w:autoSpaceDE w:val="0"/>
              <w:autoSpaceDN w:val="0"/>
              <w:adjustRightInd w:val="0"/>
              <w:spacing w:after="0" w:line="240" w:lineRule="auto"/>
              <w:ind w:left="-120" w:right="-72"/>
              <w:rPr>
                <w:rFonts w:ascii="Arial" w:eastAsia="Arial Unicode MS" w:hAnsi="Arial" w:cs="Arial"/>
                <w:sz w:val="20"/>
                <w:szCs w:val="20"/>
                <w:cs/>
              </w:rPr>
            </w:pPr>
            <w:r w:rsidRPr="00DA62B9">
              <w:rPr>
                <w:rFonts w:ascii="Arial" w:eastAsia="Arial Unicode MS" w:hAnsi="Arial" w:cs="Arial"/>
                <w:sz w:val="20"/>
                <w:szCs w:val="20"/>
              </w:rPr>
              <w:t>Open</w:t>
            </w:r>
            <w:r w:rsidRPr="00DA62B9">
              <w:rPr>
                <w:rFonts w:ascii="Arial" w:eastAsia="Arial Unicode MS" w:hAnsi="Arial" w:cs="Arial"/>
                <w:sz w:val="20"/>
                <w:szCs w:val="20"/>
                <w:cs/>
              </w:rPr>
              <w:t>ing balance</w:t>
            </w:r>
          </w:p>
        </w:tc>
        <w:tc>
          <w:tcPr>
            <w:tcW w:w="1584" w:type="dxa"/>
            <w:shd w:val="clear" w:color="auto" w:fill="FAFAFA"/>
          </w:tcPr>
          <w:p w14:paraId="325FA701" w14:textId="6956662B"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t xml:space="preserve"> </w:t>
            </w:r>
            <w:r w:rsidR="00EE0153" w:rsidRPr="00DA62B9">
              <w:rPr>
                <w:rFonts w:ascii="Arial" w:eastAsia="Arial Unicode MS" w:hAnsi="Arial" w:cs="Arial"/>
                <w:sz w:val="20"/>
                <w:szCs w:val="20"/>
                <w:lang w:val="en-GB"/>
              </w:rPr>
              <w:t>4</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571</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542</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145</w:t>
            </w:r>
            <w:r w:rsidRPr="00DA62B9">
              <w:rPr>
                <w:rFonts w:ascii="Arial" w:eastAsia="Arial Unicode MS" w:hAnsi="Arial" w:cs="Arial"/>
                <w:sz w:val="20"/>
                <w:szCs w:val="20"/>
              </w:rPr>
              <w:t xml:space="preserve"> </w:t>
            </w:r>
          </w:p>
        </w:tc>
        <w:tc>
          <w:tcPr>
            <w:tcW w:w="1584" w:type="dxa"/>
            <w:shd w:val="clear" w:color="auto" w:fill="auto"/>
            <w:vAlign w:val="bottom"/>
          </w:tcPr>
          <w:p w14:paraId="1A9698EC" w14:textId="22D13175"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4</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358</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874</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024</w:t>
            </w:r>
          </w:p>
        </w:tc>
        <w:tc>
          <w:tcPr>
            <w:tcW w:w="1584" w:type="dxa"/>
            <w:shd w:val="clear" w:color="auto" w:fill="FAFAFA"/>
            <w:vAlign w:val="bottom"/>
          </w:tcPr>
          <w:p w14:paraId="1E755B1F" w14:textId="61A1C53D"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2</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529</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702</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070</w:t>
            </w:r>
          </w:p>
        </w:tc>
        <w:tc>
          <w:tcPr>
            <w:tcW w:w="1584" w:type="dxa"/>
            <w:shd w:val="clear" w:color="auto" w:fill="auto"/>
            <w:vAlign w:val="bottom"/>
          </w:tcPr>
          <w:p w14:paraId="17356F62" w14:textId="4C266BA4"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2</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585</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823</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295</w:t>
            </w:r>
          </w:p>
        </w:tc>
      </w:tr>
      <w:tr w:rsidR="007767B2" w:rsidRPr="00DA62B9" w14:paraId="4EB4C06F" w14:textId="77777777" w:rsidTr="00DA62B9">
        <w:trPr>
          <w:cantSplit/>
          <w:trHeight w:val="143"/>
        </w:trPr>
        <w:tc>
          <w:tcPr>
            <w:tcW w:w="3136" w:type="dxa"/>
          </w:tcPr>
          <w:p w14:paraId="036ABA1F" w14:textId="5EAB8E42" w:rsidR="007767B2" w:rsidRPr="00DA62B9" w:rsidRDefault="007767B2" w:rsidP="00DA62B9">
            <w:pPr>
              <w:autoSpaceDE w:val="0"/>
              <w:autoSpaceDN w:val="0"/>
              <w:adjustRightInd w:val="0"/>
              <w:spacing w:after="0" w:line="240" w:lineRule="auto"/>
              <w:ind w:left="-120" w:right="-72"/>
              <w:rPr>
                <w:rFonts w:ascii="Arial" w:eastAsia="Arial Unicode MS" w:hAnsi="Arial" w:cs="Arial"/>
                <w:sz w:val="20"/>
                <w:szCs w:val="20"/>
                <w:cs/>
              </w:rPr>
            </w:pPr>
            <w:r w:rsidRPr="00DA62B9">
              <w:rPr>
                <w:rFonts w:ascii="Arial" w:eastAsia="Arial Unicode MS" w:hAnsi="Arial" w:cs="Arial"/>
                <w:sz w:val="20"/>
                <w:szCs w:val="20"/>
              </w:rPr>
              <w:t>Additions</w:t>
            </w:r>
          </w:p>
        </w:tc>
        <w:tc>
          <w:tcPr>
            <w:tcW w:w="1584" w:type="dxa"/>
            <w:shd w:val="clear" w:color="auto" w:fill="FAFAFA"/>
          </w:tcPr>
          <w:p w14:paraId="3072DF0D" w14:textId="2D9F0202"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t xml:space="preserve"> </w:t>
            </w:r>
            <w:r w:rsidR="00EE0153" w:rsidRPr="00DA62B9">
              <w:rPr>
                <w:rFonts w:ascii="Arial" w:eastAsia="Arial Unicode MS" w:hAnsi="Arial" w:cs="Arial"/>
                <w:sz w:val="20"/>
                <w:szCs w:val="20"/>
                <w:lang w:val="en-GB"/>
              </w:rPr>
              <w:t>214</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607</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108</w:t>
            </w:r>
            <w:r w:rsidRPr="00DA62B9">
              <w:rPr>
                <w:rFonts w:ascii="Arial" w:eastAsia="Arial Unicode MS" w:hAnsi="Arial" w:cs="Arial"/>
                <w:sz w:val="20"/>
                <w:szCs w:val="20"/>
              </w:rPr>
              <w:t xml:space="preserve"> </w:t>
            </w:r>
          </w:p>
        </w:tc>
        <w:tc>
          <w:tcPr>
            <w:tcW w:w="1584" w:type="dxa"/>
            <w:shd w:val="clear" w:color="auto" w:fill="auto"/>
            <w:vAlign w:val="bottom"/>
          </w:tcPr>
          <w:p w14:paraId="41E3BA82" w14:textId="454879B1"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477</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933</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389</w:t>
            </w:r>
          </w:p>
        </w:tc>
        <w:tc>
          <w:tcPr>
            <w:tcW w:w="1584" w:type="dxa"/>
            <w:shd w:val="clear" w:color="auto" w:fill="FAFAFA"/>
            <w:vAlign w:val="bottom"/>
          </w:tcPr>
          <w:p w14:paraId="5876DD53" w14:textId="7DA88596"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214</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095</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082</w:t>
            </w:r>
          </w:p>
        </w:tc>
        <w:tc>
          <w:tcPr>
            <w:tcW w:w="1584" w:type="dxa"/>
            <w:shd w:val="clear" w:color="auto" w:fill="auto"/>
            <w:vAlign w:val="bottom"/>
          </w:tcPr>
          <w:p w14:paraId="631599A8" w14:textId="06AE7FC3"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91</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162</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327</w:t>
            </w:r>
          </w:p>
        </w:tc>
      </w:tr>
      <w:tr w:rsidR="007767B2" w:rsidRPr="00DA62B9" w14:paraId="6884BC66" w14:textId="77777777" w:rsidTr="00DA62B9">
        <w:trPr>
          <w:cantSplit/>
          <w:trHeight w:val="143"/>
        </w:trPr>
        <w:tc>
          <w:tcPr>
            <w:tcW w:w="3136" w:type="dxa"/>
            <w:vAlign w:val="center"/>
          </w:tcPr>
          <w:p w14:paraId="07474C94" w14:textId="180554F2" w:rsidR="007767B2" w:rsidRPr="00DA62B9" w:rsidRDefault="007767B2" w:rsidP="00DA62B9">
            <w:pPr>
              <w:autoSpaceDE w:val="0"/>
              <w:autoSpaceDN w:val="0"/>
              <w:adjustRightInd w:val="0"/>
              <w:spacing w:after="0" w:line="240" w:lineRule="auto"/>
              <w:ind w:left="-120" w:right="-72"/>
              <w:rPr>
                <w:rFonts w:ascii="Arial" w:eastAsia="Arial Unicode MS" w:hAnsi="Arial" w:cs="Arial"/>
                <w:sz w:val="20"/>
                <w:szCs w:val="20"/>
                <w:cs/>
              </w:rPr>
            </w:pPr>
            <w:proofErr w:type="spellStart"/>
            <w:r w:rsidRPr="00DA62B9">
              <w:rPr>
                <w:rFonts w:ascii="Arial" w:eastAsia="Arial Unicode MS" w:hAnsi="Arial" w:cs="Arial"/>
                <w:sz w:val="20"/>
                <w:szCs w:val="20"/>
              </w:rPr>
              <w:t>Recognise</w:t>
            </w:r>
            <w:proofErr w:type="spellEnd"/>
            <w:r w:rsidRPr="00DA62B9">
              <w:rPr>
                <w:rFonts w:ascii="Arial" w:eastAsia="Arial Unicode MS" w:hAnsi="Arial" w:cs="Arial"/>
                <w:sz w:val="20"/>
                <w:szCs w:val="20"/>
              </w:rPr>
              <w:t xml:space="preserve"> income</w:t>
            </w:r>
          </w:p>
        </w:tc>
        <w:tc>
          <w:tcPr>
            <w:tcW w:w="1584" w:type="dxa"/>
            <w:tcBorders>
              <w:bottom w:val="single" w:sz="4" w:space="0" w:color="auto"/>
            </w:tcBorders>
            <w:shd w:val="clear" w:color="auto" w:fill="FAFAFA"/>
          </w:tcPr>
          <w:p w14:paraId="55516C9B" w14:textId="4C94800D"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248</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036</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564</w:t>
            </w:r>
            <w:r w:rsidRPr="00DA62B9">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2FC061E8" w14:textId="6345149B"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265</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265</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268</w:t>
            </w:r>
            <w:r w:rsidRPr="00DA62B9">
              <w:rPr>
                <w:rFonts w:ascii="Arial" w:eastAsia="Arial Unicode MS" w:hAnsi="Arial" w:cs="Arial"/>
                <w:sz w:val="20"/>
                <w:szCs w:val="20"/>
              </w:rPr>
              <w:t>)</w:t>
            </w:r>
          </w:p>
        </w:tc>
        <w:tc>
          <w:tcPr>
            <w:tcW w:w="1584" w:type="dxa"/>
            <w:tcBorders>
              <w:bottom w:val="single" w:sz="4" w:space="0" w:color="auto"/>
            </w:tcBorders>
            <w:shd w:val="clear" w:color="auto" w:fill="FAFAFA"/>
            <w:vAlign w:val="bottom"/>
          </w:tcPr>
          <w:p w14:paraId="0278D4D5" w14:textId="05151421"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123</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258</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519</w:t>
            </w:r>
            <w:r w:rsidRPr="00DA62B9">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708990CB" w14:textId="51C253F0"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147</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283</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552</w:t>
            </w:r>
            <w:r w:rsidRPr="00DA62B9">
              <w:rPr>
                <w:rFonts w:ascii="Arial" w:eastAsia="Arial Unicode MS" w:hAnsi="Arial" w:cs="Arial"/>
                <w:sz w:val="20"/>
                <w:szCs w:val="20"/>
              </w:rPr>
              <w:t>)</w:t>
            </w:r>
          </w:p>
        </w:tc>
      </w:tr>
      <w:tr w:rsidR="00DA62B9" w:rsidRPr="00DA62B9" w14:paraId="592409FB" w14:textId="77777777" w:rsidTr="00DA62B9">
        <w:trPr>
          <w:cantSplit/>
          <w:trHeight w:val="143"/>
        </w:trPr>
        <w:tc>
          <w:tcPr>
            <w:tcW w:w="3136" w:type="dxa"/>
            <w:vAlign w:val="center"/>
          </w:tcPr>
          <w:p w14:paraId="3F0DDB55" w14:textId="77777777" w:rsidR="00DA62B9" w:rsidRPr="00DA62B9" w:rsidRDefault="00DA62B9" w:rsidP="00DA62B9">
            <w:pPr>
              <w:autoSpaceDE w:val="0"/>
              <w:autoSpaceDN w:val="0"/>
              <w:adjustRightInd w:val="0"/>
              <w:spacing w:after="0" w:line="240" w:lineRule="auto"/>
              <w:ind w:left="-120" w:right="-72"/>
              <w:rPr>
                <w:rFonts w:ascii="Arial" w:eastAsia="Arial Unicode MS" w:hAnsi="Arial" w:cs="Arial"/>
                <w:sz w:val="12"/>
                <w:szCs w:val="12"/>
              </w:rPr>
            </w:pPr>
          </w:p>
        </w:tc>
        <w:tc>
          <w:tcPr>
            <w:tcW w:w="1584" w:type="dxa"/>
            <w:tcBorders>
              <w:top w:val="single" w:sz="4" w:space="0" w:color="auto"/>
            </w:tcBorders>
            <w:shd w:val="clear" w:color="auto" w:fill="FAFAFA"/>
          </w:tcPr>
          <w:p w14:paraId="11A42E43" w14:textId="77777777" w:rsidR="00DA62B9" w:rsidRPr="00DA62B9" w:rsidRDefault="00DA62B9" w:rsidP="007767B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628F86C5" w14:textId="77777777" w:rsidR="00DA62B9" w:rsidRPr="00DA62B9" w:rsidRDefault="00DA62B9" w:rsidP="007767B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FAFAFA"/>
            <w:vAlign w:val="bottom"/>
          </w:tcPr>
          <w:p w14:paraId="373229E1" w14:textId="77777777" w:rsidR="00DA62B9" w:rsidRPr="00DA62B9" w:rsidRDefault="00DA62B9" w:rsidP="007767B2">
            <w:pPr>
              <w:autoSpaceDE w:val="0"/>
              <w:autoSpaceDN w:val="0"/>
              <w:adjustRightInd w:val="0"/>
              <w:spacing w:after="0" w:line="240" w:lineRule="auto"/>
              <w:ind w:right="-72"/>
              <w:jc w:val="right"/>
              <w:rPr>
                <w:rFonts w:ascii="Arial" w:eastAsia="Arial Unicode MS" w:hAnsi="Arial" w:cs="Arial"/>
                <w:sz w:val="12"/>
                <w:szCs w:val="12"/>
              </w:rPr>
            </w:pPr>
          </w:p>
        </w:tc>
        <w:tc>
          <w:tcPr>
            <w:tcW w:w="1584" w:type="dxa"/>
            <w:tcBorders>
              <w:top w:val="single" w:sz="4" w:space="0" w:color="auto"/>
            </w:tcBorders>
            <w:shd w:val="clear" w:color="auto" w:fill="auto"/>
            <w:vAlign w:val="bottom"/>
          </w:tcPr>
          <w:p w14:paraId="1A7D6F50" w14:textId="77777777" w:rsidR="00DA62B9" w:rsidRPr="00DA62B9" w:rsidRDefault="00DA62B9" w:rsidP="007767B2">
            <w:pPr>
              <w:autoSpaceDE w:val="0"/>
              <w:autoSpaceDN w:val="0"/>
              <w:adjustRightInd w:val="0"/>
              <w:spacing w:after="0" w:line="240" w:lineRule="auto"/>
              <w:ind w:right="-72"/>
              <w:jc w:val="right"/>
              <w:rPr>
                <w:rFonts w:ascii="Arial" w:eastAsia="Arial Unicode MS" w:hAnsi="Arial" w:cs="Arial"/>
                <w:sz w:val="12"/>
                <w:szCs w:val="12"/>
              </w:rPr>
            </w:pPr>
          </w:p>
        </w:tc>
      </w:tr>
      <w:tr w:rsidR="007767B2" w:rsidRPr="00DA62B9" w14:paraId="2622FA13" w14:textId="77777777" w:rsidTr="00DA62B9">
        <w:trPr>
          <w:cantSplit/>
          <w:trHeight w:val="143"/>
        </w:trPr>
        <w:tc>
          <w:tcPr>
            <w:tcW w:w="3136" w:type="dxa"/>
            <w:vAlign w:val="bottom"/>
          </w:tcPr>
          <w:p w14:paraId="473C812D" w14:textId="120C47A3" w:rsidR="007767B2" w:rsidRPr="00DA62B9" w:rsidRDefault="007767B2" w:rsidP="00DA62B9">
            <w:pPr>
              <w:autoSpaceDE w:val="0"/>
              <w:autoSpaceDN w:val="0"/>
              <w:adjustRightInd w:val="0"/>
              <w:spacing w:after="0" w:line="240" w:lineRule="auto"/>
              <w:ind w:left="-120" w:right="-72"/>
              <w:rPr>
                <w:rFonts w:ascii="Arial" w:eastAsia="Arial Unicode MS" w:hAnsi="Arial" w:cs="Arial"/>
                <w:sz w:val="20"/>
                <w:szCs w:val="20"/>
                <w:cs/>
              </w:rPr>
            </w:pPr>
            <w:r w:rsidRPr="00DA62B9">
              <w:rPr>
                <w:rFonts w:ascii="Arial" w:eastAsia="Arial Unicode MS" w:hAnsi="Arial" w:cs="Arial"/>
                <w:sz w:val="20"/>
                <w:szCs w:val="20"/>
                <w:cs/>
              </w:rPr>
              <w:t>Closing balance</w:t>
            </w:r>
          </w:p>
        </w:tc>
        <w:tc>
          <w:tcPr>
            <w:tcW w:w="1584" w:type="dxa"/>
            <w:tcBorders>
              <w:bottom w:val="single" w:sz="4" w:space="0" w:color="auto"/>
            </w:tcBorders>
            <w:shd w:val="clear" w:color="auto" w:fill="FAFAFA"/>
          </w:tcPr>
          <w:p w14:paraId="7734794E" w14:textId="08398D33"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2</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538</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112</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689</w:t>
            </w:r>
          </w:p>
        </w:tc>
        <w:tc>
          <w:tcPr>
            <w:tcW w:w="1584" w:type="dxa"/>
            <w:tcBorders>
              <w:bottom w:val="single" w:sz="4" w:space="0" w:color="auto"/>
            </w:tcBorders>
            <w:shd w:val="clear" w:color="auto" w:fill="auto"/>
            <w:vAlign w:val="bottom"/>
          </w:tcPr>
          <w:p w14:paraId="331E9CFF" w14:textId="2F21EB41"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fldChar w:fldCharType="begin"/>
            </w:r>
            <w:r w:rsidRPr="00DA62B9">
              <w:rPr>
                <w:rFonts w:ascii="Arial" w:eastAsia="Arial Unicode MS" w:hAnsi="Arial" w:cs="Arial"/>
                <w:sz w:val="20"/>
                <w:szCs w:val="20"/>
              </w:rPr>
              <w:instrText xml:space="preserve"> =SUM(ABOVE) </w:instrText>
            </w:r>
            <w:r w:rsidRPr="00DA62B9">
              <w:rPr>
                <w:rFonts w:ascii="Arial" w:eastAsia="Arial Unicode MS" w:hAnsi="Arial" w:cs="Arial"/>
                <w:sz w:val="20"/>
                <w:szCs w:val="20"/>
              </w:rPr>
              <w:fldChar w:fldCharType="separate"/>
            </w:r>
            <w:r w:rsidR="00EE0153" w:rsidRPr="00DA62B9">
              <w:rPr>
                <w:rFonts w:ascii="Arial" w:eastAsia="Arial Unicode MS" w:hAnsi="Arial" w:cs="Arial"/>
                <w:sz w:val="20"/>
                <w:szCs w:val="20"/>
                <w:lang w:val="en-GB"/>
              </w:rPr>
              <w:t>4</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571</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542</w:t>
            </w:r>
            <w:r w:rsidRPr="00DA62B9">
              <w:rPr>
                <w:rFonts w:ascii="Arial" w:eastAsia="Arial Unicode MS" w:hAnsi="Arial" w:cs="Arial"/>
                <w:sz w:val="20"/>
                <w:szCs w:val="20"/>
              </w:rPr>
              <w:t>,</w:t>
            </w:r>
            <w:r w:rsidR="00EE0153" w:rsidRPr="00DA62B9">
              <w:rPr>
                <w:rFonts w:ascii="Arial" w:eastAsia="Arial Unicode MS" w:hAnsi="Arial" w:cs="Arial"/>
                <w:sz w:val="20"/>
                <w:szCs w:val="20"/>
                <w:lang w:val="en-GB"/>
              </w:rPr>
              <w:t>145</w:t>
            </w:r>
            <w:r w:rsidRPr="00DA62B9">
              <w:rPr>
                <w:rFonts w:ascii="Arial" w:eastAsia="Arial Unicode MS" w:hAnsi="Arial" w:cs="Arial"/>
                <w:sz w:val="20"/>
                <w:szCs w:val="20"/>
              </w:rPr>
              <w:fldChar w:fldCharType="end"/>
            </w:r>
          </w:p>
        </w:tc>
        <w:tc>
          <w:tcPr>
            <w:tcW w:w="1584" w:type="dxa"/>
            <w:tcBorders>
              <w:bottom w:val="single" w:sz="4" w:space="0" w:color="auto"/>
            </w:tcBorders>
            <w:shd w:val="clear" w:color="auto" w:fill="FAFAFA"/>
            <w:vAlign w:val="bottom"/>
          </w:tcPr>
          <w:p w14:paraId="3879BFA0" w14:textId="18E5C947" w:rsidR="007767B2" w:rsidRPr="00DA62B9" w:rsidRDefault="00EE0153"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lang w:val="en-GB"/>
              </w:rPr>
              <w:t>620</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538</w:t>
            </w:r>
            <w:r w:rsidR="007767B2" w:rsidRPr="00DA62B9">
              <w:rPr>
                <w:rFonts w:ascii="Arial" w:eastAsia="Arial Unicode MS" w:hAnsi="Arial" w:cs="Arial"/>
                <w:sz w:val="20"/>
                <w:szCs w:val="20"/>
              </w:rPr>
              <w:t>,</w:t>
            </w:r>
            <w:r w:rsidRPr="00DA62B9">
              <w:rPr>
                <w:rFonts w:ascii="Arial" w:eastAsia="Arial Unicode MS" w:hAnsi="Arial" w:cs="Arial"/>
                <w:sz w:val="20"/>
                <w:szCs w:val="20"/>
                <w:lang w:val="en-GB"/>
              </w:rPr>
              <w:t>633</w:t>
            </w:r>
          </w:p>
        </w:tc>
        <w:tc>
          <w:tcPr>
            <w:tcW w:w="1584" w:type="dxa"/>
            <w:tcBorders>
              <w:bottom w:val="single" w:sz="4" w:space="0" w:color="auto"/>
            </w:tcBorders>
            <w:shd w:val="clear" w:color="auto" w:fill="auto"/>
            <w:vAlign w:val="bottom"/>
          </w:tcPr>
          <w:p w14:paraId="31B92090" w14:textId="1C25A0E6" w:rsidR="007767B2" w:rsidRPr="00DA62B9" w:rsidRDefault="007767B2" w:rsidP="007767B2">
            <w:pPr>
              <w:autoSpaceDE w:val="0"/>
              <w:autoSpaceDN w:val="0"/>
              <w:adjustRightInd w:val="0"/>
              <w:spacing w:after="0" w:line="240" w:lineRule="auto"/>
              <w:ind w:right="-72"/>
              <w:jc w:val="right"/>
              <w:rPr>
                <w:rFonts w:ascii="Arial" w:eastAsia="Arial Unicode MS" w:hAnsi="Arial" w:cs="Arial"/>
                <w:sz w:val="20"/>
                <w:szCs w:val="20"/>
              </w:rPr>
            </w:pPr>
            <w:r w:rsidRPr="00DA62B9">
              <w:rPr>
                <w:rFonts w:ascii="Arial" w:eastAsia="Arial Unicode MS" w:hAnsi="Arial" w:cs="Arial"/>
                <w:sz w:val="20"/>
                <w:szCs w:val="20"/>
              </w:rPr>
              <w:fldChar w:fldCharType="begin"/>
            </w:r>
            <w:r w:rsidRPr="00DA62B9">
              <w:rPr>
                <w:rFonts w:ascii="Arial" w:eastAsia="Arial Unicode MS" w:hAnsi="Arial" w:cs="Arial"/>
                <w:sz w:val="20"/>
                <w:szCs w:val="20"/>
              </w:rPr>
              <w:instrText xml:space="preserve"> =SUM(ABOVE) </w:instrText>
            </w:r>
            <w:r w:rsidRPr="00DA62B9">
              <w:rPr>
                <w:rFonts w:ascii="Arial" w:eastAsia="Arial Unicode MS" w:hAnsi="Arial" w:cs="Arial"/>
                <w:sz w:val="20"/>
                <w:szCs w:val="20"/>
              </w:rPr>
              <w:fldChar w:fldCharType="separate"/>
            </w:r>
            <w:r w:rsidR="00EE0153" w:rsidRPr="00DA62B9">
              <w:rPr>
                <w:rFonts w:ascii="Arial" w:eastAsia="Arial Unicode MS" w:hAnsi="Arial" w:cs="Arial"/>
                <w:noProof/>
                <w:sz w:val="20"/>
                <w:szCs w:val="20"/>
                <w:lang w:val="en-GB"/>
              </w:rPr>
              <w:t>2</w:t>
            </w:r>
            <w:r w:rsidRPr="00DA62B9">
              <w:rPr>
                <w:rFonts w:ascii="Arial" w:eastAsia="Arial Unicode MS" w:hAnsi="Arial" w:cs="Arial"/>
                <w:noProof/>
                <w:sz w:val="20"/>
                <w:szCs w:val="20"/>
              </w:rPr>
              <w:t>,</w:t>
            </w:r>
            <w:r w:rsidR="00EE0153" w:rsidRPr="00DA62B9">
              <w:rPr>
                <w:rFonts w:ascii="Arial" w:eastAsia="Arial Unicode MS" w:hAnsi="Arial" w:cs="Arial"/>
                <w:noProof/>
                <w:sz w:val="20"/>
                <w:szCs w:val="20"/>
                <w:lang w:val="en-GB"/>
              </w:rPr>
              <w:t>529</w:t>
            </w:r>
            <w:r w:rsidRPr="00DA62B9">
              <w:rPr>
                <w:rFonts w:ascii="Arial" w:eastAsia="Arial Unicode MS" w:hAnsi="Arial" w:cs="Arial"/>
                <w:noProof/>
                <w:sz w:val="20"/>
                <w:szCs w:val="20"/>
              </w:rPr>
              <w:t>,</w:t>
            </w:r>
            <w:r w:rsidR="00EE0153" w:rsidRPr="00DA62B9">
              <w:rPr>
                <w:rFonts w:ascii="Arial" w:eastAsia="Arial Unicode MS" w:hAnsi="Arial" w:cs="Arial"/>
                <w:noProof/>
                <w:sz w:val="20"/>
                <w:szCs w:val="20"/>
                <w:lang w:val="en-GB"/>
              </w:rPr>
              <w:t>702</w:t>
            </w:r>
            <w:r w:rsidRPr="00DA62B9">
              <w:rPr>
                <w:rFonts w:ascii="Arial" w:eastAsia="Arial Unicode MS" w:hAnsi="Arial" w:cs="Arial"/>
                <w:noProof/>
                <w:sz w:val="20"/>
                <w:szCs w:val="20"/>
              </w:rPr>
              <w:t>,</w:t>
            </w:r>
            <w:r w:rsidR="00EE0153" w:rsidRPr="00DA62B9">
              <w:rPr>
                <w:rFonts w:ascii="Arial" w:eastAsia="Arial Unicode MS" w:hAnsi="Arial" w:cs="Arial"/>
                <w:noProof/>
                <w:sz w:val="20"/>
                <w:szCs w:val="20"/>
                <w:lang w:val="en-GB"/>
              </w:rPr>
              <w:t>070</w:t>
            </w:r>
            <w:r w:rsidRPr="00DA62B9">
              <w:rPr>
                <w:rFonts w:ascii="Arial" w:eastAsia="Arial Unicode MS" w:hAnsi="Arial" w:cs="Arial"/>
                <w:sz w:val="20"/>
                <w:szCs w:val="20"/>
              </w:rPr>
              <w:fldChar w:fldCharType="end"/>
            </w:r>
          </w:p>
        </w:tc>
      </w:tr>
    </w:tbl>
    <w:p w14:paraId="26E06280" w14:textId="77777777" w:rsidR="008A75C5" w:rsidRDefault="008A75C5" w:rsidP="00B36F87">
      <w:pPr>
        <w:spacing w:after="0" w:line="240" w:lineRule="auto"/>
        <w:jc w:val="thaiDistribute"/>
        <w:rPr>
          <w:rFonts w:ascii="Arial" w:eastAsia="Arial Unicode MS" w:hAnsi="Arial" w:cs="Arial"/>
          <w:sz w:val="20"/>
          <w:szCs w:val="20"/>
        </w:rPr>
      </w:pPr>
    </w:p>
    <w:p w14:paraId="092F99CD" w14:textId="4F774BF0" w:rsidR="00475F1E" w:rsidRPr="00475F1E" w:rsidRDefault="00475F1E" w:rsidP="00475F1E">
      <w:pPr>
        <w:spacing w:after="0" w:line="240" w:lineRule="auto"/>
        <w:jc w:val="thaiDistribute"/>
        <w:rPr>
          <w:rFonts w:ascii="Arial" w:eastAsia="Arial Unicode MS" w:hAnsi="Arial" w:cs="Arial"/>
          <w:sz w:val="20"/>
          <w:szCs w:val="20"/>
        </w:rPr>
      </w:pPr>
      <w:r w:rsidRPr="00475F1E">
        <w:rPr>
          <w:rFonts w:ascii="Arial" w:eastAsia="Arial Unicode MS" w:hAnsi="Arial" w:cs="Arial"/>
          <w:sz w:val="20"/>
          <w:szCs w:val="20"/>
        </w:rPr>
        <w:t xml:space="preserve">On </w:t>
      </w:r>
      <w:r w:rsidR="00EE0153" w:rsidRPr="00EE0153">
        <w:rPr>
          <w:rFonts w:ascii="Arial" w:eastAsia="Arial Unicode MS" w:hAnsi="Arial" w:cs="Arial"/>
          <w:sz w:val="20"/>
          <w:szCs w:val="20"/>
          <w:lang w:val="en-GB"/>
        </w:rPr>
        <w:t>6</w:t>
      </w:r>
      <w:r w:rsidRPr="00475F1E">
        <w:rPr>
          <w:rFonts w:ascii="Arial" w:eastAsia="Arial Unicode MS" w:hAnsi="Arial" w:cs="Arial"/>
          <w:sz w:val="20"/>
          <w:szCs w:val="20"/>
        </w:rPr>
        <w:t xml:space="preserve"> November </w:t>
      </w:r>
      <w:r w:rsidR="00EE0153" w:rsidRPr="00EE0153">
        <w:rPr>
          <w:rFonts w:ascii="Arial" w:eastAsia="Arial Unicode MS" w:hAnsi="Arial" w:cs="Arial"/>
          <w:sz w:val="20"/>
          <w:szCs w:val="20"/>
          <w:lang w:val="en-GB"/>
        </w:rPr>
        <w:t>2015</w:t>
      </w:r>
      <w:r w:rsidRPr="00475F1E">
        <w:rPr>
          <w:rFonts w:ascii="Arial" w:eastAsia="Arial Unicode MS" w:hAnsi="Arial" w:cs="Arial"/>
          <w:sz w:val="20"/>
          <w:szCs w:val="20"/>
        </w:rPr>
        <w:t xml:space="preserve">, the Company sold assets to WHA Business Complex Freehold and Leasehold Real Estate Investment Trust but still undertook in guarantee minimum EBITDA. Their significant risk and reward were not transferred to the buyer, so the Company recorded the transaction as deferred revenue. Then during the period </w:t>
      </w:r>
      <w:r w:rsidR="00EE0153" w:rsidRPr="00EE0153">
        <w:rPr>
          <w:rFonts w:ascii="Arial" w:eastAsia="Arial Unicode MS" w:hAnsi="Arial" w:cs="Arial"/>
          <w:sz w:val="20"/>
          <w:szCs w:val="20"/>
          <w:lang w:val="en-GB"/>
        </w:rPr>
        <w:t>2019</w:t>
      </w:r>
      <w:r w:rsidRPr="00475F1E">
        <w:rPr>
          <w:rFonts w:ascii="Arial" w:eastAsia="Arial Unicode MS" w:hAnsi="Arial" w:cs="Arial"/>
          <w:sz w:val="20"/>
          <w:szCs w:val="20"/>
        </w:rPr>
        <w:t>, the Company has reconsidered the remaining guarantee EBITDA and found that existing risk and reward were insignificant. The Company has reversed deferred revenue</w:t>
      </w:r>
      <w:r w:rsidR="00F41BBE">
        <w:rPr>
          <w:rFonts w:ascii="Arial" w:eastAsia="Arial Unicode MS" w:hAnsi="Arial" w:hint="cs"/>
          <w:sz w:val="20"/>
          <w:szCs w:val="25"/>
          <w:cs/>
          <w:lang w:bidi="th-TH"/>
        </w:rPr>
        <w:t xml:space="preserve"> </w:t>
      </w:r>
      <w:r w:rsidR="00F41BBE">
        <w:rPr>
          <w:rFonts w:ascii="Arial" w:eastAsia="Arial Unicode MS" w:hAnsi="Arial"/>
          <w:sz w:val="20"/>
          <w:szCs w:val="25"/>
          <w:lang w:val="en-GB" w:bidi="th-TH"/>
        </w:rPr>
        <w:t>and investment properties</w:t>
      </w:r>
      <w:r w:rsidRPr="00475F1E">
        <w:rPr>
          <w:rFonts w:ascii="Arial" w:eastAsia="Arial Unicode MS" w:hAnsi="Arial" w:cs="Arial"/>
          <w:sz w:val="20"/>
          <w:szCs w:val="20"/>
        </w:rPr>
        <w:t xml:space="preserve"> amounting to Baht </w:t>
      </w:r>
      <w:r w:rsidR="00EE0153" w:rsidRPr="00EE0153">
        <w:rPr>
          <w:rFonts w:ascii="Arial" w:eastAsia="Arial Unicode MS" w:hAnsi="Arial" w:cs="Arial"/>
          <w:sz w:val="20"/>
          <w:szCs w:val="20"/>
          <w:lang w:val="en-GB"/>
        </w:rPr>
        <w:t>2</w:t>
      </w:r>
      <w:r w:rsidRPr="00475F1E">
        <w:rPr>
          <w:rFonts w:ascii="Arial" w:eastAsia="Arial Unicode MS" w:hAnsi="Arial" w:cs="Arial"/>
          <w:sz w:val="20"/>
          <w:szCs w:val="20"/>
        </w:rPr>
        <w:t>,</w:t>
      </w:r>
      <w:r w:rsidR="00EE0153" w:rsidRPr="00EE0153">
        <w:rPr>
          <w:rFonts w:ascii="Arial" w:eastAsia="Arial Unicode MS" w:hAnsi="Arial" w:cs="Arial"/>
          <w:sz w:val="20"/>
          <w:szCs w:val="20"/>
          <w:lang w:val="en-GB"/>
        </w:rPr>
        <w:t>052</w:t>
      </w:r>
      <w:r w:rsidR="00F41BBE">
        <w:rPr>
          <w:rFonts w:ascii="Arial" w:eastAsia="Arial Unicode MS" w:hAnsi="Arial" w:cs="Arial"/>
          <w:sz w:val="20"/>
          <w:szCs w:val="20"/>
        </w:rPr>
        <w:t>.</w:t>
      </w:r>
      <w:r w:rsidR="00EE0153" w:rsidRPr="00EE0153">
        <w:rPr>
          <w:rFonts w:ascii="Arial" w:eastAsia="Arial Unicode MS" w:hAnsi="Arial" w:cs="Arial"/>
          <w:sz w:val="20"/>
          <w:szCs w:val="20"/>
          <w:lang w:val="en-GB"/>
        </w:rPr>
        <w:t>27</w:t>
      </w:r>
      <w:r w:rsidRPr="00475F1E">
        <w:rPr>
          <w:rFonts w:ascii="Arial" w:eastAsia="Arial Unicode MS" w:hAnsi="Arial" w:cs="Arial"/>
          <w:sz w:val="20"/>
          <w:szCs w:val="20"/>
        </w:rPr>
        <w:t xml:space="preserve"> million</w:t>
      </w:r>
      <w:r w:rsidR="00F41BBE">
        <w:rPr>
          <w:rFonts w:ascii="Arial" w:eastAsia="Arial Unicode MS" w:hAnsi="Arial" w:cs="Arial"/>
          <w:sz w:val="20"/>
          <w:szCs w:val="20"/>
        </w:rPr>
        <w:t xml:space="preserve"> and Baht </w:t>
      </w:r>
      <w:r w:rsidR="00EE0153" w:rsidRPr="00EE0153">
        <w:rPr>
          <w:rFonts w:ascii="Arial" w:eastAsia="Arial Unicode MS" w:hAnsi="Arial" w:cs="Arial"/>
          <w:sz w:val="20"/>
          <w:szCs w:val="20"/>
          <w:lang w:val="en-GB"/>
        </w:rPr>
        <w:t>1</w:t>
      </w:r>
      <w:r w:rsidR="00F41BBE">
        <w:rPr>
          <w:rFonts w:ascii="Arial" w:eastAsia="Arial Unicode MS" w:hAnsi="Arial" w:cs="Arial"/>
          <w:sz w:val="20"/>
          <w:szCs w:val="20"/>
        </w:rPr>
        <w:t>,</w:t>
      </w:r>
      <w:r w:rsidR="00EE0153" w:rsidRPr="00EE0153">
        <w:rPr>
          <w:rFonts w:ascii="Arial" w:eastAsia="Arial Unicode MS" w:hAnsi="Arial" w:cs="Arial"/>
          <w:sz w:val="20"/>
          <w:szCs w:val="20"/>
          <w:lang w:val="en-GB"/>
        </w:rPr>
        <w:t>937</w:t>
      </w:r>
      <w:r w:rsidR="00F41BBE">
        <w:rPr>
          <w:rFonts w:ascii="Arial" w:eastAsia="Arial Unicode MS" w:hAnsi="Arial" w:cs="Arial"/>
          <w:sz w:val="20"/>
          <w:szCs w:val="20"/>
        </w:rPr>
        <w:t>.</w:t>
      </w:r>
      <w:r w:rsidR="00EE0153" w:rsidRPr="00EE0153">
        <w:rPr>
          <w:rFonts w:ascii="Arial" w:eastAsia="Arial Unicode MS" w:hAnsi="Arial" w:cs="Arial"/>
          <w:sz w:val="20"/>
          <w:szCs w:val="20"/>
          <w:lang w:val="en-GB"/>
        </w:rPr>
        <w:t>85</w:t>
      </w:r>
      <w:r w:rsidR="00F41BBE">
        <w:rPr>
          <w:rFonts w:ascii="Arial" w:eastAsia="Arial Unicode MS" w:hAnsi="Arial" w:cs="Arial"/>
          <w:sz w:val="20"/>
          <w:szCs w:val="20"/>
        </w:rPr>
        <w:t xml:space="preserve"> million, respectively,</w:t>
      </w:r>
      <w:r w:rsidRPr="00475F1E">
        <w:rPr>
          <w:rFonts w:ascii="Arial" w:eastAsia="Arial Unicode MS" w:hAnsi="Arial" w:cs="Arial"/>
          <w:sz w:val="20"/>
          <w:szCs w:val="20"/>
        </w:rPr>
        <w:t xml:space="preserve"> to statement of comprehensive income for this period.</w:t>
      </w:r>
    </w:p>
    <w:p w14:paraId="6DA316A5" w14:textId="77777777" w:rsidR="00F74F8B" w:rsidRPr="00DE3BCE" w:rsidRDefault="00F74F8B" w:rsidP="00B36F87">
      <w:pPr>
        <w:spacing w:after="0" w:line="240" w:lineRule="auto"/>
        <w:jc w:val="thaiDistribute"/>
        <w:rPr>
          <w:rFonts w:ascii="Arial" w:eastAsia="Arial Unicode MS" w:hAnsi="Arial" w:cs="Arial"/>
          <w:sz w:val="20"/>
          <w:szCs w:val="20"/>
        </w:rPr>
      </w:pPr>
      <w:r w:rsidRPr="00DE3BCE">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754907BC" w14:textId="77777777" w:rsidTr="009E17E7">
        <w:trPr>
          <w:trHeight w:val="386"/>
        </w:trPr>
        <w:tc>
          <w:tcPr>
            <w:tcW w:w="9464" w:type="dxa"/>
            <w:shd w:val="clear" w:color="auto" w:fill="FFA543"/>
            <w:vAlign w:val="center"/>
          </w:tcPr>
          <w:p w14:paraId="24A8A830" w14:textId="0D3E614D" w:rsidR="009E17E7" w:rsidRPr="00DE3BCE" w:rsidRDefault="00EE0153" w:rsidP="0072331A">
            <w:pPr>
              <w:tabs>
                <w:tab w:val="left" w:pos="440"/>
              </w:tabs>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23</w:t>
            </w:r>
            <w:r w:rsidR="008C0344" w:rsidRPr="00DE3BCE">
              <w:rPr>
                <w:rFonts w:ascii="Arial" w:eastAsia="Arial Unicode MS" w:hAnsi="Arial" w:cs="Arial"/>
                <w:b/>
                <w:bCs/>
                <w:color w:val="FFFFFF" w:themeColor="background1"/>
                <w:sz w:val="20"/>
                <w:szCs w:val="20"/>
                <w:cs/>
                <w:lang w:val="en-GB" w:bidi="th-TH"/>
              </w:rPr>
              <w:tab/>
            </w:r>
            <w:r w:rsidR="00475F1E">
              <w:rPr>
                <w:rFonts w:ascii="Arial" w:eastAsia="Arial Unicode MS" w:hAnsi="Arial" w:cs="Arial"/>
                <w:b/>
                <w:bCs/>
                <w:color w:val="FFFFFF" w:themeColor="background1"/>
                <w:sz w:val="20"/>
                <w:szCs w:val="20"/>
                <w:lang w:val="en-GB" w:bidi="th-TH"/>
              </w:rPr>
              <w:t>Employee benefit obligations</w:t>
            </w:r>
          </w:p>
        </w:tc>
      </w:tr>
    </w:tbl>
    <w:p w14:paraId="0DBAB062" w14:textId="77777777" w:rsidR="009E17E7" w:rsidRPr="00EC3920" w:rsidRDefault="009E17E7" w:rsidP="009E17E7">
      <w:pPr>
        <w:spacing w:after="0" w:line="240" w:lineRule="auto"/>
        <w:jc w:val="both"/>
        <w:rPr>
          <w:rFonts w:ascii="Arial" w:eastAsia="Arial Unicode MS" w:hAnsi="Arial" w:cs="Arial"/>
          <w:sz w:val="16"/>
          <w:szCs w:val="16"/>
        </w:rPr>
      </w:pPr>
    </w:p>
    <w:tbl>
      <w:tblPr>
        <w:tblW w:w="9461" w:type="dxa"/>
        <w:tblInd w:w="14" w:type="dxa"/>
        <w:tblLayout w:type="fixed"/>
        <w:tblLook w:val="0000" w:firstRow="0" w:lastRow="0" w:firstColumn="0" w:lastColumn="0" w:noHBand="0" w:noVBand="0"/>
      </w:tblPr>
      <w:tblGrid>
        <w:gridCol w:w="3701"/>
        <w:gridCol w:w="1440"/>
        <w:gridCol w:w="1440"/>
        <w:gridCol w:w="1440"/>
        <w:gridCol w:w="1440"/>
      </w:tblGrid>
      <w:tr w:rsidR="00F74F8B" w:rsidRPr="00DE3BCE" w14:paraId="2FE8B238" w14:textId="77777777" w:rsidTr="00DA62B9">
        <w:trPr>
          <w:cantSplit/>
        </w:trPr>
        <w:tc>
          <w:tcPr>
            <w:tcW w:w="3701" w:type="dxa"/>
          </w:tcPr>
          <w:p w14:paraId="4E0D6775" w14:textId="77777777" w:rsidR="00F74F8B" w:rsidRPr="00DE3BCE" w:rsidRDefault="00F74F8B" w:rsidP="00DA62B9">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68DF1AD" w14:textId="77777777" w:rsid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7346D4C2" w14:textId="721CD114" w:rsidR="00F74F8B" w:rsidRPr="00DE3BCE"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881DE4D" w14:textId="77777777" w:rsid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F5D0DD5" w14:textId="1E7D5064" w:rsidR="00F74F8B" w:rsidRPr="00DE3BCE"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F74F8B" w:rsidRPr="00DE3BCE" w14:paraId="65D9C98E" w14:textId="77777777" w:rsidTr="00DA62B9">
        <w:trPr>
          <w:cantSplit/>
        </w:trPr>
        <w:tc>
          <w:tcPr>
            <w:tcW w:w="3701" w:type="dxa"/>
          </w:tcPr>
          <w:p w14:paraId="0D09E258" w14:textId="77777777" w:rsidR="00F74F8B" w:rsidRPr="00DE3BCE" w:rsidRDefault="00F74F8B"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F3CEED5" w14:textId="2562FF07" w:rsidR="00F74F8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FA3494D" w14:textId="5FEBF431" w:rsidR="00F74F8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66400CB3" w14:textId="31044961" w:rsidR="00F74F8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2342770" w14:textId="01193B64" w:rsidR="00F74F8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F74F8B" w:rsidRPr="00DE3BCE" w14:paraId="74ED023D" w14:textId="77777777" w:rsidTr="00DA62B9">
        <w:trPr>
          <w:cantSplit/>
        </w:trPr>
        <w:tc>
          <w:tcPr>
            <w:tcW w:w="3701" w:type="dxa"/>
          </w:tcPr>
          <w:p w14:paraId="6F162C91" w14:textId="77777777" w:rsidR="00F74F8B" w:rsidRPr="00DE3BCE" w:rsidRDefault="00F74F8B" w:rsidP="00DA62B9">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0B8AAAA" w14:textId="77777777" w:rsidR="00F74F8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7781C7E" w14:textId="77777777" w:rsidR="00F74F8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5E9D45C" w14:textId="77777777" w:rsidR="00F74F8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68484F2" w14:textId="77777777" w:rsidR="00F74F8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F74F8B" w:rsidRPr="00DE3BCE" w14:paraId="3EF783C9" w14:textId="77777777" w:rsidTr="00DA62B9">
        <w:trPr>
          <w:cantSplit/>
        </w:trPr>
        <w:tc>
          <w:tcPr>
            <w:tcW w:w="3701" w:type="dxa"/>
          </w:tcPr>
          <w:p w14:paraId="437BE58E" w14:textId="77777777" w:rsidR="00F74F8B" w:rsidRPr="00DE3BCE" w:rsidRDefault="00F74F8B" w:rsidP="00DA62B9">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3225B1F" w14:textId="77777777" w:rsidR="00F74F8B" w:rsidRPr="00DE3BCE" w:rsidRDefault="00F74F8B"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80E6244" w14:textId="77777777" w:rsidR="00F74F8B" w:rsidRPr="00DE3BCE" w:rsidRDefault="00F74F8B"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ADCB8C7" w14:textId="77777777" w:rsidR="00F74F8B" w:rsidRPr="00DE3BCE" w:rsidRDefault="00F74F8B"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0A96E41" w14:textId="77777777" w:rsidR="00F74F8B" w:rsidRPr="00DE3BCE" w:rsidRDefault="00F74F8B" w:rsidP="006E7A14">
            <w:pPr>
              <w:autoSpaceDE w:val="0"/>
              <w:autoSpaceDN w:val="0"/>
              <w:adjustRightInd w:val="0"/>
              <w:spacing w:after="0" w:line="240" w:lineRule="auto"/>
              <w:ind w:right="-72"/>
              <w:jc w:val="right"/>
              <w:rPr>
                <w:rFonts w:ascii="Arial" w:eastAsia="Arial Unicode MS" w:hAnsi="Arial" w:cs="Arial"/>
                <w:sz w:val="20"/>
                <w:szCs w:val="20"/>
              </w:rPr>
            </w:pPr>
          </w:p>
        </w:tc>
      </w:tr>
      <w:tr w:rsidR="00EC021B" w:rsidRPr="00DE3BCE" w14:paraId="5CBD44A6" w14:textId="77777777" w:rsidTr="00DA62B9">
        <w:trPr>
          <w:cantSplit/>
          <w:trHeight w:val="143"/>
        </w:trPr>
        <w:tc>
          <w:tcPr>
            <w:tcW w:w="3701" w:type="dxa"/>
            <w:vAlign w:val="bottom"/>
          </w:tcPr>
          <w:p w14:paraId="38879D7F" w14:textId="77777777" w:rsidR="00EC021B" w:rsidRPr="00C941F1" w:rsidRDefault="00EC021B" w:rsidP="00DA62B9">
            <w:pPr>
              <w:autoSpaceDE w:val="0"/>
              <w:autoSpaceDN w:val="0"/>
              <w:adjustRightInd w:val="0"/>
              <w:spacing w:after="0" w:line="240" w:lineRule="auto"/>
              <w:ind w:left="-120" w:right="-72"/>
              <w:rPr>
                <w:rFonts w:ascii="Arial" w:eastAsia="Arial Unicode MS" w:hAnsi="Arial" w:cs="Arial"/>
                <w:b/>
                <w:bCs/>
                <w:sz w:val="20"/>
                <w:szCs w:val="20"/>
                <w:lang w:bidi="th-TH"/>
              </w:rPr>
            </w:pPr>
            <w:r w:rsidRPr="00C941F1">
              <w:rPr>
                <w:rFonts w:ascii="Arial" w:eastAsia="Arial Unicode MS" w:hAnsi="Arial" w:cs="Arial"/>
                <w:b/>
                <w:bCs/>
                <w:sz w:val="20"/>
                <w:szCs w:val="20"/>
                <w:lang w:bidi="th-TH"/>
              </w:rPr>
              <w:t>Statement of financial position</w:t>
            </w:r>
          </w:p>
        </w:tc>
        <w:tc>
          <w:tcPr>
            <w:tcW w:w="1440" w:type="dxa"/>
            <w:shd w:val="clear" w:color="auto" w:fill="FAFAFA"/>
            <w:vAlign w:val="bottom"/>
          </w:tcPr>
          <w:p w14:paraId="45B1E50E"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AD34B5"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3CBEFCE"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1BB6278"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763F81E3" w14:textId="77777777" w:rsidTr="00DA62B9">
        <w:trPr>
          <w:cantSplit/>
          <w:trHeight w:val="143"/>
        </w:trPr>
        <w:tc>
          <w:tcPr>
            <w:tcW w:w="3701" w:type="dxa"/>
            <w:vAlign w:val="bottom"/>
          </w:tcPr>
          <w:p w14:paraId="63FF70D7"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lang w:bidi="th-TH"/>
              </w:rPr>
              <w:t>Retirement benefits</w:t>
            </w:r>
          </w:p>
        </w:tc>
        <w:tc>
          <w:tcPr>
            <w:tcW w:w="1440" w:type="dxa"/>
            <w:shd w:val="clear" w:color="auto" w:fill="FAFAFA"/>
            <w:vAlign w:val="bottom"/>
          </w:tcPr>
          <w:p w14:paraId="5998CE75" w14:textId="47238E9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638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378</w:t>
            </w:r>
          </w:p>
        </w:tc>
        <w:tc>
          <w:tcPr>
            <w:tcW w:w="1440" w:type="dxa"/>
            <w:shd w:val="clear" w:color="auto" w:fill="auto"/>
            <w:vAlign w:val="bottom"/>
          </w:tcPr>
          <w:p w14:paraId="56353CFD" w14:textId="5BEE252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353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043</w:t>
            </w:r>
          </w:p>
        </w:tc>
        <w:tc>
          <w:tcPr>
            <w:tcW w:w="1440" w:type="dxa"/>
            <w:shd w:val="clear" w:color="auto" w:fill="FAFAFA"/>
            <w:vAlign w:val="bottom"/>
          </w:tcPr>
          <w:p w14:paraId="5371919F" w14:textId="1F78F5A6"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322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897</w:t>
            </w:r>
          </w:p>
        </w:tc>
        <w:tc>
          <w:tcPr>
            <w:tcW w:w="1440" w:type="dxa"/>
            <w:shd w:val="clear" w:color="auto" w:fill="auto"/>
            <w:vAlign w:val="bottom"/>
          </w:tcPr>
          <w:p w14:paraId="46EC6730" w14:textId="5E4AD6FA"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41</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612</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279</w:t>
            </w:r>
          </w:p>
        </w:tc>
      </w:tr>
      <w:tr w:rsidR="0064307C" w:rsidRPr="00DE3BCE" w14:paraId="4CC62E95" w14:textId="77777777" w:rsidTr="00DA62B9">
        <w:trPr>
          <w:cantSplit/>
          <w:trHeight w:val="143"/>
        </w:trPr>
        <w:tc>
          <w:tcPr>
            <w:tcW w:w="3701" w:type="dxa"/>
            <w:vAlign w:val="bottom"/>
          </w:tcPr>
          <w:p w14:paraId="7D66DF6A"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b/>
                <w:bCs/>
                <w:sz w:val="20"/>
                <w:szCs w:val="20"/>
                <w:lang w:bidi="th-TH"/>
              </w:rPr>
            </w:pPr>
            <w:r w:rsidRPr="00C941F1">
              <w:rPr>
                <w:rFonts w:ascii="Arial" w:eastAsia="Arial Unicode MS" w:hAnsi="Arial" w:cs="Arial"/>
                <w:b/>
                <w:bCs/>
                <w:sz w:val="20"/>
                <w:szCs w:val="20"/>
                <w:lang w:bidi="th-TH"/>
              </w:rPr>
              <w:t>Profit or loss</w:t>
            </w:r>
          </w:p>
        </w:tc>
        <w:tc>
          <w:tcPr>
            <w:tcW w:w="1440" w:type="dxa"/>
            <w:shd w:val="clear" w:color="auto" w:fill="FAFAFA"/>
            <w:vAlign w:val="bottom"/>
          </w:tcPr>
          <w:p w14:paraId="6E95F2B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98E725D"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8C61FB2"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3BAB533"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605C55B2" w14:textId="77777777" w:rsidTr="00DA62B9">
        <w:trPr>
          <w:cantSplit/>
          <w:trHeight w:val="143"/>
        </w:trPr>
        <w:tc>
          <w:tcPr>
            <w:tcW w:w="3701" w:type="dxa"/>
            <w:vAlign w:val="bottom"/>
          </w:tcPr>
          <w:p w14:paraId="69F5E7C9"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lang w:bidi="th-TH"/>
              </w:rPr>
              <w:t>Retirement benefits</w:t>
            </w:r>
          </w:p>
        </w:tc>
        <w:tc>
          <w:tcPr>
            <w:tcW w:w="1440" w:type="dxa"/>
            <w:shd w:val="clear" w:color="auto" w:fill="FAFAFA"/>
            <w:vAlign w:val="bottom"/>
          </w:tcPr>
          <w:p w14:paraId="19CA0C2C" w14:textId="0612CE45"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097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425</w:t>
            </w:r>
          </w:p>
        </w:tc>
        <w:tc>
          <w:tcPr>
            <w:tcW w:w="1440" w:type="dxa"/>
            <w:shd w:val="clear" w:color="auto" w:fill="auto"/>
            <w:vAlign w:val="bottom"/>
          </w:tcPr>
          <w:p w14:paraId="7741BB03" w14:textId="2E5E20C3"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708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854</w:t>
            </w:r>
          </w:p>
        </w:tc>
        <w:tc>
          <w:tcPr>
            <w:tcW w:w="1440" w:type="dxa"/>
            <w:shd w:val="clear" w:color="auto" w:fill="FAFAFA"/>
            <w:vAlign w:val="bottom"/>
          </w:tcPr>
          <w:p w14:paraId="2FB069C9" w14:textId="7C1020F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632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807</w:t>
            </w:r>
          </w:p>
        </w:tc>
        <w:tc>
          <w:tcPr>
            <w:tcW w:w="1440" w:type="dxa"/>
            <w:shd w:val="clear" w:color="auto" w:fill="auto"/>
            <w:vAlign w:val="bottom"/>
          </w:tcPr>
          <w:p w14:paraId="1DD71C10" w14:textId="58E9BB1A"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301</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467</w:t>
            </w:r>
          </w:p>
        </w:tc>
      </w:tr>
      <w:tr w:rsidR="0064307C" w:rsidRPr="00DE3BCE" w14:paraId="4F544E4C" w14:textId="77777777" w:rsidTr="00DA62B9">
        <w:trPr>
          <w:cantSplit/>
          <w:trHeight w:val="143"/>
        </w:trPr>
        <w:tc>
          <w:tcPr>
            <w:tcW w:w="3701" w:type="dxa"/>
            <w:vAlign w:val="bottom"/>
          </w:tcPr>
          <w:p w14:paraId="51507D3B"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b/>
                <w:bCs/>
                <w:sz w:val="20"/>
                <w:szCs w:val="20"/>
                <w:lang w:bidi="th-TH"/>
              </w:rPr>
            </w:pPr>
            <w:r w:rsidRPr="00C941F1">
              <w:rPr>
                <w:rFonts w:ascii="Arial" w:eastAsia="Arial Unicode MS" w:hAnsi="Arial" w:cs="Arial"/>
                <w:b/>
                <w:bCs/>
                <w:sz w:val="20"/>
                <w:szCs w:val="20"/>
                <w:lang w:bidi="th-TH"/>
              </w:rPr>
              <w:t>Other comprehensive income</w:t>
            </w:r>
          </w:p>
        </w:tc>
        <w:tc>
          <w:tcPr>
            <w:tcW w:w="1440" w:type="dxa"/>
            <w:shd w:val="clear" w:color="auto" w:fill="FAFAFA"/>
            <w:vAlign w:val="bottom"/>
          </w:tcPr>
          <w:p w14:paraId="17E12C0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4630274"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5561E3EC"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771AF0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48998A69" w14:textId="77777777" w:rsidTr="00DA62B9">
        <w:trPr>
          <w:cantSplit/>
          <w:trHeight w:val="143"/>
        </w:trPr>
        <w:tc>
          <w:tcPr>
            <w:tcW w:w="3701" w:type="dxa"/>
            <w:vAlign w:val="bottom"/>
          </w:tcPr>
          <w:p w14:paraId="704CA0A2" w14:textId="5B0C259F" w:rsidR="0064307C" w:rsidRPr="00EB50E6" w:rsidRDefault="0064307C" w:rsidP="00DA62B9">
            <w:pPr>
              <w:autoSpaceDE w:val="0"/>
              <w:autoSpaceDN w:val="0"/>
              <w:adjustRightInd w:val="0"/>
              <w:spacing w:after="0" w:line="240" w:lineRule="auto"/>
              <w:ind w:left="-120" w:right="-72"/>
              <w:rPr>
                <w:rFonts w:ascii="Arial" w:eastAsia="Arial Unicode MS" w:hAnsi="Arial"/>
                <w:sz w:val="20"/>
                <w:szCs w:val="20"/>
                <w:lang w:bidi="th-TH"/>
              </w:rPr>
            </w:pPr>
            <w:r w:rsidRPr="00C941F1">
              <w:rPr>
                <w:rFonts w:ascii="Arial" w:eastAsia="Arial Unicode MS" w:hAnsi="Arial" w:cs="Arial"/>
                <w:sz w:val="20"/>
                <w:szCs w:val="20"/>
                <w:lang w:bidi="th-TH"/>
              </w:rPr>
              <w:t>Remeasurements</w:t>
            </w:r>
            <w:r w:rsidR="00EB50E6">
              <w:rPr>
                <w:rFonts w:ascii="Arial" w:eastAsia="Arial Unicode MS" w:hAnsi="Arial" w:hint="cs"/>
                <w:sz w:val="20"/>
                <w:szCs w:val="20"/>
                <w:cs/>
                <w:lang w:bidi="th-TH"/>
              </w:rPr>
              <w:t xml:space="preserve"> </w:t>
            </w:r>
            <w:r w:rsidR="00EB50E6" w:rsidRPr="00EB50E6">
              <w:rPr>
                <w:rFonts w:ascii="Arial" w:eastAsia="Arial Unicode MS" w:hAnsi="Arial"/>
                <w:sz w:val="20"/>
                <w:szCs w:val="20"/>
                <w:lang w:bidi="th-TH"/>
              </w:rPr>
              <w:t>of employee</w:t>
            </w:r>
            <w:r w:rsidR="00EB50E6">
              <w:rPr>
                <w:rFonts w:ascii="Arial" w:eastAsia="Arial Unicode MS" w:hAnsi="Arial"/>
                <w:sz w:val="20"/>
                <w:szCs w:val="20"/>
                <w:cs/>
                <w:lang w:bidi="th-TH"/>
              </w:rPr>
              <w:br/>
            </w:r>
            <w:r w:rsidR="00EB50E6">
              <w:rPr>
                <w:rFonts w:ascii="Arial" w:eastAsia="Arial Unicode MS" w:hAnsi="Arial" w:hint="cs"/>
                <w:sz w:val="20"/>
                <w:szCs w:val="20"/>
                <w:cs/>
                <w:lang w:bidi="th-TH"/>
              </w:rPr>
              <w:t xml:space="preserve">   </w:t>
            </w:r>
            <w:r w:rsidR="00EB50E6" w:rsidRPr="00EB50E6">
              <w:rPr>
                <w:rFonts w:ascii="Arial" w:eastAsia="Arial Unicode MS" w:hAnsi="Arial"/>
                <w:sz w:val="20"/>
                <w:szCs w:val="20"/>
                <w:lang w:bidi="th-TH"/>
              </w:rPr>
              <w:t>benefit obligations</w:t>
            </w:r>
          </w:p>
        </w:tc>
        <w:tc>
          <w:tcPr>
            <w:tcW w:w="1440" w:type="dxa"/>
            <w:shd w:val="clear" w:color="auto" w:fill="FAFAFA"/>
            <w:vAlign w:val="bottom"/>
          </w:tcPr>
          <w:p w14:paraId="46BB5DB0" w14:textId="350A1ADC"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38</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579</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881</w:t>
            </w:r>
            <w:r w:rsidRPr="0064307C">
              <w:rPr>
                <w:rFonts w:ascii="Arial" w:eastAsia="Arial Unicode MS" w:hAnsi="Arial" w:cs="Arial"/>
                <w:sz w:val="20"/>
                <w:szCs w:val="20"/>
              </w:rPr>
              <w:t>)</w:t>
            </w:r>
          </w:p>
        </w:tc>
        <w:tc>
          <w:tcPr>
            <w:tcW w:w="1440" w:type="dxa"/>
            <w:shd w:val="clear" w:color="auto" w:fill="auto"/>
            <w:vAlign w:val="bottom"/>
          </w:tcPr>
          <w:p w14:paraId="1D060613" w14:textId="1222E8D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FAFAFA"/>
            <w:vAlign w:val="bottom"/>
          </w:tcPr>
          <w:p w14:paraId="0B23D847" w14:textId="783518A8"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12</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922</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189</w:t>
            </w:r>
            <w:r w:rsidRPr="0064307C">
              <w:rPr>
                <w:rFonts w:ascii="Arial" w:eastAsia="Arial Unicode MS" w:hAnsi="Arial" w:cs="Arial"/>
                <w:sz w:val="20"/>
                <w:szCs w:val="20"/>
              </w:rPr>
              <w:t>)</w:t>
            </w:r>
          </w:p>
        </w:tc>
        <w:tc>
          <w:tcPr>
            <w:tcW w:w="1440" w:type="dxa"/>
            <w:shd w:val="clear" w:color="auto" w:fill="auto"/>
            <w:vAlign w:val="bottom"/>
          </w:tcPr>
          <w:p w14:paraId="792CD94E"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455FA866" w14:textId="77777777" w:rsidR="009E17E7" w:rsidRPr="00EC3920" w:rsidRDefault="009E17E7" w:rsidP="00EC021B">
      <w:pPr>
        <w:spacing w:after="0" w:line="240" w:lineRule="auto"/>
        <w:jc w:val="both"/>
        <w:rPr>
          <w:rFonts w:ascii="Arial" w:eastAsia="Arial Unicode MS" w:hAnsi="Arial"/>
          <w:sz w:val="16"/>
          <w:szCs w:val="16"/>
          <w:lang w:bidi="th-TH"/>
        </w:rPr>
      </w:pPr>
    </w:p>
    <w:p w14:paraId="01CC2B1F" w14:textId="77777777" w:rsidR="00EC021B" w:rsidRPr="00EC021B" w:rsidRDefault="00EC021B" w:rsidP="00EC021B">
      <w:pPr>
        <w:spacing w:after="0" w:line="240" w:lineRule="auto"/>
        <w:jc w:val="both"/>
        <w:rPr>
          <w:rFonts w:ascii="Arial" w:eastAsia="Arial Unicode MS" w:hAnsi="Arial" w:cs="Arial"/>
          <w:sz w:val="20"/>
          <w:szCs w:val="20"/>
        </w:rPr>
      </w:pPr>
      <w:r w:rsidRPr="00EC021B">
        <w:rPr>
          <w:rFonts w:ascii="Arial" w:eastAsia="Arial Unicode MS" w:hAnsi="Arial" w:cs="Arial"/>
          <w:sz w:val="20"/>
          <w:szCs w:val="20"/>
        </w:rPr>
        <w:t>The movement in the defined benefit obligation over the year is as follows:</w:t>
      </w:r>
    </w:p>
    <w:p w14:paraId="109F047A" w14:textId="77777777" w:rsidR="00EC021B" w:rsidRPr="00EC3920" w:rsidRDefault="00EC021B" w:rsidP="00EC021B">
      <w:pPr>
        <w:spacing w:after="0" w:line="240" w:lineRule="auto"/>
        <w:jc w:val="both"/>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77074B" w:rsidRPr="00DE3BCE" w14:paraId="5B299C29" w14:textId="77777777" w:rsidTr="00DA62B9">
        <w:trPr>
          <w:cantSplit/>
        </w:trPr>
        <w:tc>
          <w:tcPr>
            <w:tcW w:w="3686" w:type="dxa"/>
          </w:tcPr>
          <w:p w14:paraId="3F7B8959" w14:textId="77777777" w:rsidR="0077074B" w:rsidRPr="00DE3BCE" w:rsidRDefault="0077074B" w:rsidP="00DA62B9">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4F2ED8C4" w14:textId="77777777" w:rsid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015101B0" w14:textId="30EB5529" w:rsidR="0077074B" w:rsidRPr="00DE3BCE"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267F8BA7" w14:textId="77777777" w:rsidR="00DA62B9" w:rsidRDefault="00DE3BCE" w:rsidP="006E7A14">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1BBA7510" w14:textId="533EACFF" w:rsidR="0077074B" w:rsidRPr="00DE3BCE" w:rsidRDefault="00DE3BCE" w:rsidP="006E7A14">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77074B" w:rsidRPr="00DE3BCE" w14:paraId="609FF10C" w14:textId="77777777" w:rsidTr="00DA62B9">
        <w:trPr>
          <w:cantSplit/>
        </w:trPr>
        <w:tc>
          <w:tcPr>
            <w:tcW w:w="3686" w:type="dxa"/>
          </w:tcPr>
          <w:p w14:paraId="6658C2D2" w14:textId="77777777" w:rsidR="0077074B" w:rsidRPr="00DE3BCE" w:rsidRDefault="0077074B"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7636E66D" w14:textId="1B7229EE" w:rsidR="0077074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332D245" w14:textId="1DC50709" w:rsidR="0077074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3FB95F7B" w14:textId="1899BEC8" w:rsidR="0077074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590D749" w14:textId="166D2F18" w:rsidR="0077074B"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77074B" w:rsidRPr="00DE3BCE" w14:paraId="0288AD89" w14:textId="77777777" w:rsidTr="00DA62B9">
        <w:trPr>
          <w:cantSplit/>
        </w:trPr>
        <w:tc>
          <w:tcPr>
            <w:tcW w:w="3686" w:type="dxa"/>
          </w:tcPr>
          <w:p w14:paraId="72EF37EB" w14:textId="77777777" w:rsidR="0077074B" w:rsidRPr="00DE3BCE" w:rsidRDefault="0077074B" w:rsidP="00DA62B9">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E41150D" w14:textId="77777777" w:rsidR="0077074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1D1761C" w14:textId="77777777" w:rsidR="0077074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BACB03D" w14:textId="77777777" w:rsidR="0077074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AF20A7A" w14:textId="77777777" w:rsidR="0077074B" w:rsidRPr="00DE3BCE" w:rsidRDefault="00DE3BCE" w:rsidP="006E7A14">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77074B" w:rsidRPr="00DE3BCE" w14:paraId="61E5FFDA" w14:textId="77777777" w:rsidTr="00DA62B9">
        <w:trPr>
          <w:cantSplit/>
        </w:trPr>
        <w:tc>
          <w:tcPr>
            <w:tcW w:w="3686" w:type="dxa"/>
          </w:tcPr>
          <w:p w14:paraId="5076119F" w14:textId="77777777" w:rsidR="0077074B" w:rsidRPr="00DE3BCE" w:rsidRDefault="0077074B" w:rsidP="00DA62B9">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C8EEB16" w14:textId="77777777" w:rsidR="0077074B" w:rsidRPr="00DE3BCE" w:rsidRDefault="0077074B"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1DD922A" w14:textId="77777777" w:rsidR="0077074B" w:rsidRPr="00DE3BCE" w:rsidRDefault="0077074B"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C3D5A08" w14:textId="77777777" w:rsidR="0077074B" w:rsidRPr="00DE3BCE" w:rsidRDefault="0077074B"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B3B9A7" w14:textId="77777777" w:rsidR="0077074B" w:rsidRPr="00DE3BCE" w:rsidRDefault="0077074B" w:rsidP="006E7A14">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7EE1D54D" w14:textId="77777777" w:rsidTr="00DA62B9">
        <w:trPr>
          <w:cantSplit/>
          <w:trHeight w:val="143"/>
        </w:trPr>
        <w:tc>
          <w:tcPr>
            <w:tcW w:w="3686" w:type="dxa"/>
            <w:vAlign w:val="bottom"/>
          </w:tcPr>
          <w:p w14:paraId="4F953346"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Opening balance</w:t>
            </w:r>
          </w:p>
        </w:tc>
        <w:tc>
          <w:tcPr>
            <w:tcW w:w="1440" w:type="dxa"/>
            <w:shd w:val="clear" w:color="auto" w:fill="FAFAFA"/>
            <w:vAlign w:val="bottom"/>
          </w:tcPr>
          <w:p w14:paraId="29DCDF8B" w14:textId="230ED53D"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353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043</w:t>
            </w:r>
          </w:p>
        </w:tc>
        <w:tc>
          <w:tcPr>
            <w:tcW w:w="1440" w:type="dxa"/>
            <w:shd w:val="clear" w:color="auto" w:fill="auto"/>
            <w:vAlign w:val="bottom"/>
          </w:tcPr>
          <w:p w14:paraId="1978AC8B" w14:textId="633072D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644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189</w:t>
            </w:r>
          </w:p>
        </w:tc>
        <w:tc>
          <w:tcPr>
            <w:tcW w:w="1440" w:type="dxa"/>
            <w:shd w:val="clear" w:color="auto" w:fill="FAFAFA"/>
            <w:vAlign w:val="bottom"/>
          </w:tcPr>
          <w:p w14:paraId="45800A31" w14:textId="7B281816"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41</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612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279</w:t>
            </w:r>
          </w:p>
        </w:tc>
        <w:tc>
          <w:tcPr>
            <w:tcW w:w="1440" w:type="dxa"/>
            <w:shd w:val="clear" w:color="auto" w:fill="auto"/>
            <w:vAlign w:val="bottom"/>
          </w:tcPr>
          <w:p w14:paraId="5C13CE65" w14:textId="5DF43FDF"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310</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812</w:t>
            </w:r>
          </w:p>
        </w:tc>
      </w:tr>
      <w:tr w:rsidR="0064307C" w:rsidRPr="00DE3BCE" w14:paraId="1C37B49D" w14:textId="77777777" w:rsidTr="00DA62B9">
        <w:trPr>
          <w:cantSplit/>
          <w:trHeight w:val="143"/>
        </w:trPr>
        <w:tc>
          <w:tcPr>
            <w:tcW w:w="3686" w:type="dxa"/>
            <w:vAlign w:val="bottom"/>
          </w:tcPr>
          <w:p w14:paraId="38C0D84B"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Current service cost</w:t>
            </w:r>
          </w:p>
        </w:tc>
        <w:tc>
          <w:tcPr>
            <w:tcW w:w="1440" w:type="dxa"/>
            <w:shd w:val="clear" w:color="auto" w:fill="FAFAFA"/>
            <w:vAlign w:val="bottom"/>
          </w:tcPr>
          <w:p w14:paraId="59368FAF" w14:textId="21C8BF82"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688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076</w:t>
            </w:r>
          </w:p>
        </w:tc>
        <w:tc>
          <w:tcPr>
            <w:tcW w:w="1440" w:type="dxa"/>
            <w:shd w:val="clear" w:color="auto" w:fill="auto"/>
            <w:vAlign w:val="bottom"/>
          </w:tcPr>
          <w:p w14:paraId="1D330FA2" w14:textId="0E5E30A4"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703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732</w:t>
            </w:r>
          </w:p>
        </w:tc>
        <w:tc>
          <w:tcPr>
            <w:tcW w:w="1440" w:type="dxa"/>
            <w:shd w:val="clear" w:color="auto" w:fill="FAFAFA"/>
            <w:vAlign w:val="bottom"/>
          </w:tcPr>
          <w:p w14:paraId="4AEB7246" w14:textId="1E580FA6"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450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616</w:t>
            </w:r>
          </w:p>
        </w:tc>
        <w:tc>
          <w:tcPr>
            <w:tcW w:w="1440" w:type="dxa"/>
            <w:shd w:val="clear" w:color="auto" w:fill="auto"/>
            <w:vAlign w:val="bottom"/>
          </w:tcPr>
          <w:p w14:paraId="458BB8A7" w14:textId="251C5C81"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357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911</w:t>
            </w:r>
          </w:p>
        </w:tc>
      </w:tr>
      <w:tr w:rsidR="0064307C" w:rsidRPr="00DE3BCE" w14:paraId="268384C8" w14:textId="77777777" w:rsidTr="00DA62B9">
        <w:trPr>
          <w:cantSplit/>
          <w:trHeight w:val="143"/>
        </w:trPr>
        <w:tc>
          <w:tcPr>
            <w:tcW w:w="3686" w:type="dxa"/>
            <w:vAlign w:val="bottom"/>
          </w:tcPr>
          <w:p w14:paraId="2018ABA0"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Past service cost</w:t>
            </w:r>
          </w:p>
        </w:tc>
        <w:tc>
          <w:tcPr>
            <w:tcW w:w="1440" w:type="dxa"/>
            <w:shd w:val="clear" w:color="auto" w:fill="FAFAFA"/>
            <w:vAlign w:val="bottom"/>
          </w:tcPr>
          <w:p w14:paraId="6D7CE2A1" w14:textId="4E311445"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595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849</w:t>
            </w:r>
          </w:p>
        </w:tc>
        <w:tc>
          <w:tcPr>
            <w:tcW w:w="1440" w:type="dxa"/>
            <w:shd w:val="clear" w:color="auto" w:fill="auto"/>
            <w:vAlign w:val="bottom"/>
          </w:tcPr>
          <w:p w14:paraId="6B0F1B98" w14:textId="7E3C1EC9"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FAFAFA"/>
            <w:vAlign w:val="bottom"/>
          </w:tcPr>
          <w:p w14:paraId="3DA27FA5" w14:textId="7A2B70E3"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150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643</w:t>
            </w:r>
          </w:p>
        </w:tc>
        <w:tc>
          <w:tcPr>
            <w:tcW w:w="1440" w:type="dxa"/>
            <w:shd w:val="clear" w:color="auto" w:fill="auto"/>
            <w:vAlign w:val="bottom"/>
          </w:tcPr>
          <w:p w14:paraId="1E07A64C"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1C8148BB" w14:textId="77777777" w:rsidTr="00DA62B9">
        <w:trPr>
          <w:cantSplit/>
          <w:trHeight w:val="143"/>
        </w:trPr>
        <w:tc>
          <w:tcPr>
            <w:tcW w:w="3686" w:type="dxa"/>
            <w:vAlign w:val="bottom"/>
          </w:tcPr>
          <w:p w14:paraId="1E89B7F6"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Interest cost</w:t>
            </w:r>
          </w:p>
        </w:tc>
        <w:tc>
          <w:tcPr>
            <w:tcW w:w="1440" w:type="dxa"/>
            <w:tcBorders>
              <w:bottom w:val="single" w:sz="4" w:space="0" w:color="auto"/>
            </w:tcBorders>
            <w:shd w:val="clear" w:color="auto" w:fill="FAFAFA"/>
            <w:vAlign w:val="bottom"/>
          </w:tcPr>
          <w:p w14:paraId="246320E6" w14:textId="02C07FE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813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500</w:t>
            </w:r>
          </w:p>
        </w:tc>
        <w:tc>
          <w:tcPr>
            <w:tcW w:w="1440" w:type="dxa"/>
            <w:tcBorders>
              <w:bottom w:val="single" w:sz="4" w:space="0" w:color="auto"/>
            </w:tcBorders>
            <w:shd w:val="clear" w:color="auto" w:fill="auto"/>
            <w:vAlign w:val="bottom"/>
          </w:tcPr>
          <w:p w14:paraId="09F1EACE" w14:textId="3CC0FB0F"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005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122</w:t>
            </w:r>
          </w:p>
        </w:tc>
        <w:tc>
          <w:tcPr>
            <w:tcW w:w="1440" w:type="dxa"/>
            <w:tcBorders>
              <w:bottom w:val="single" w:sz="4" w:space="0" w:color="auto"/>
            </w:tcBorders>
            <w:shd w:val="clear" w:color="auto" w:fill="FAFAFA"/>
            <w:vAlign w:val="bottom"/>
          </w:tcPr>
          <w:p w14:paraId="20C98CBF" w14:textId="0CD0EEF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031</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548</w:t>
            </w:r>
          </w:p>
        </w:tc>
        <w:tc>
          <w:tcPr>
            <w:tcW w:w="1440" w:type="dxa"/>
            <w:tcBorders>
              <w:bottom w:val="single" w:sz="4" w:space="0" w:color="auto"/>
            </w:tcBorders>
            <w:shd w:val="clear" w:color="auto" w:fill="auto"/>
            <w:vAlign w:val="bottom"/>
          </w:tcPr>
          <w:p w14:paraId="6F293FCB" w14:textId="70BDD1CE"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943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556</w:t>
            </w:r>
          </w:p>
        </w:tc>
      </w:tr>
      <w:tr w:rsidR="00DA62B9" w:rsidRPr="00DE3BCE" w14:paraId="4B710A96" w14:textId="77777777" w:rsidTr="00DA62B9">
        <w:trPr>
          <w:cantSplit/>
          <w:trHeight w:val="143"/>
        </w:trPr>
        <w:tc>
          <w:tcPr>
            <w:tcW w:w="3686" w:type="dxa"/>
            <w:vAlign w:val="bottom"/>
          </w:tcPr>
          <w:p w14:paraId="79E89E75" w14:textId="77777777" w:rsidR="00DA62B9" w:rsidRPr="00C941F1" w:rsidRDefault="00DA62B9"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C13EB42" w14:textId="77777777" w:rsidR="00DA62B9" w:rsidRPr="00EE0153" w:rsidRDefault="00DA62B9"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53352D73" w14:textId="77777777" w:rsidR="00DA62B9" w:rsidRPr="00EE0153" w:rsidRDefault="00DA62B9"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3A1D72F7" w14:textId="77777777" w:rsidR="00DA62B9" w:rsidRPr="00EE0153" w:rsidRDefault="00DA62B9"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6D02D92" w14:textId="77777777" w:rsidR="00DA62B9" w:rsidRPr="00EE0153" w:rsidRDefault="00DA62B9" w:rsidP="0064307C">
            <w:pPr>
              <w:autoSpaceDE w:val="0"/>
              <w:autoSpaceDN w:val="0"/>
              <w:adjustRightInd w:val="0"/>
              <w:spacing w:after="0" w:line="240" w:lineRule="auto"/>
              <w:ind w:right="-72"/>
              <w:jc w:val="right"/>
              <w:rPr>
                <w:rFonts w:ascii="Arial" w:eastAsia="Arial Unicode MS" w:hAnsi="Arial" w:cs="Arial"/>
                <w:sz w:val="20"/>
                <w:szCs w:val="20"/>
                <w:lang w:val="en-GB"/>
              </w:rPr>
            </w:pPr>
          </w:p>
        </w:tc>
      </w:tr>
      <w:tr w:rsidR="0064307C" w:rsidRPr="00DE3BCE" w14:paraId="451DE128" w14:textId="77777777" w:rsidTr="00DA62B9">
        <w:trPr>
          <w:cantSplit/>
          <w:trHeight w:val="143"/>
        </w:trPr>
        <w:tc>
          <w:tcPr>
            <w:tcW w:w="3686" w:type="dxa"/>
            <w:vAlign w:val="bottom"/>
          </w:tcPr>
          <w:p w14:paraId="26CFFCAF" w14:textId="77777777" w:rsidR="0064307C" w:rsidRPr="00DE3BCE" w:rsidRDefault="0064307C" w:rsidP="00DA62B9">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bottom w:val="single" w:sz="4" w:space="0" w:color="auto"/>
            </w:tcBorders>
            <w:shd w:val="clear" w:color="auto" w:fill="FAFAFA"/>
            <w:vAlign w:val="bottom"/>
          </w:tcPr>
          <w:p w14:paraId="141D9BBF" w14:textId="0FF380E9"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450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468</w:t>
            </w:r>
          </w:p>
        </w:tc>
        <w:tc>
          <w:tcPr>
            <w:tcW w:w="1440" w:type="dxa"/>
            <w:tcBorders>
              <w:bottom w:val="single" w:sz="4" w:space="0" w:color="auto"/>
            </w:tcBorders>
            <w:shd w:val="clear" w:color="auto" w:fill="auto"/>
            <w:vAlign w:val="bottom"/>
          </w:tcPr>
          <w:p w14:paraId="4EEC9D84" w14:textId="3C28582A"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353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043</w:t>
            </w:r>
          </w:p>
        </w:tc>
        <w:tc>
          <w:tcPr>
            <w:tcW w:w="1440" w:type="dxa"/>
            <w:tcBorders>
              <w:bottom w:val="single" w:sz="4" w:space="0" w:color="auto"/>
            </w:tcBorders>
            <w:shd w:val="clear" w:color="auto" w:fill="FAFAFA"/>
            <w:vAlign w:val="bottom"/>
          </w:tcPr>
          <w:p w14:paraId="6663B475" w14:textId="01E5283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245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086</w:t>
            </w:r>
          </w:p>
        </w:tc>
        <w:tc>
          <w:tcPr>
            <w:tcW w:w="1440" w:type="dxa"/>
            <w:tcBorders>
              <w:bottom w:val="single" w:sz="4" w:space="0" w:color="auto"/>
            </w:tcBorders>
            <w:shd w:val="clear" w:color="auto" w:fill="auto"/>
            <w:vAlign w:val="bottom"/>
          </w:tcPr>
          <w:p w14:paraId="1A0ECEBD" w14:textId="57A406E4"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41</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612</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279</w:t>
            </w:r>
          </w:p>
        </w:tc>
      </w:tr>
      <w:tr w:rsidR="0064307C" w:rsidRPr="00DE3BCE" w14:paraId="15808BC7" w14:textId="77777777" w:rsidTr="00DA62B9">
        <w:trPr>
          <w:cantSplit/>
          <w:trHeight w:val="143"/>
        </w:trPr>
        <w:tc>
          <w:tcPr>
            <w:tcW w:w="3686" w:type="dxa"/>
            <w:vAlign w:val="bottom"/>
          </w:tcPr>
          <w:p w14:paraId="265393B9" w14:textId="77777777" w:rsidR="0064307C" w:rsidRPr="00DE3BCE" w:rsidRDefault="0064307C" w:rsidP="00DA62B9">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top w:val="single" w:sz="4" w:space="0" w:color="auto"/>
            </w:tcBorders>
            <w:shd w:val="clear" w:color="auto" w:fill="FAFAFA"/>
            <w:vAlign w:val="bottom"/>
          </w:tcPr>
          <w:p w14:paraId="6F56F207"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58FDDDE"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B3F7A12"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D3AD81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22BF9CD3" w14:textId="77777777" w:rsidTr="00DA62B9">
        <w:trPr>
          <w:cantSplit/>
          <w:trHeight w:val="143"/>
        </w:trPr>
        <w:tc>
          <w:tcPr>
            <w:tcW w:w="3686" w:type="dxa"/>
            <w:vAlign w:val="bottom"/>
          </w:tcPr>
          <w:p w14:paraId="7F7F0537"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Remeasurements</w:t>
            </w:r>
          </w:p>
        </w:tc>
        <w:tc>
          <w:tcPr>
            <w:tcW w:w="1440" w:type="dxa"/>
            <w:shd w:val="clear" w:color="auto" w:fill="FAFAFA"/>
            <w:vAlign w:val="bottom"/>
          </w:tcPr>
          <w:p w14:paraId="46F80A7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4B637E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D8B1CAA"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CD782BE"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66103ABA" w14:textId="77777777" w:rsidTr="00DA62B9">
        <w:trPr>
          <w:cantSplit/>
          <w:trHeight w:val="143"/>
        </w:trPr>
        <w:tc>
          <w:tcPr>
            <w:tcW w:w="3686" w:type="dxa"/>
          </w:tcPr>
          <w:p w14:paraId="0AD54479" w14:textId="77777777" w:rsidR="007767B2"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EC021B">
              <w:rPr>
                <w:rFonts w:ascii="Arial" w:eastAsia="Arial Unicode MS" w:hAnsi="Arial" w:cs="Arial"/>
                <w:sz w:val="20"/>
                <w:szCs w:val="20"/>
              </w:rPr>
              <w:t>(Gain)/loss from change in demographic</w:t>
            </w:r>
            <w:r>
              <w:rPr>
                <w:rFonts w:ascii="Arial" w:eastAsia="Arial Unicode MS" w:hAnsi="Arial" w:cs="Arial"/>
                <w:sz w:val="20"/>
                <w:szCs w:val="20"/>
              </w:rPr>
              <w:t xml:space="preserve"> </w:t>
            </w:r>
          </w:p>
          <w:p w14:paraId="2BF0106A" w14:textId="1E8E5FD5" w:rsidR="0064307C" w:rsidRPr="00EC021B" w:rsidRDefault="007767B2" w:rsidP="00DA62B9">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64307C" w:rsidRPr="00EC021B">
              <w:rPr>
                <w:rFonts w:ascii="Arial" w:eastAsia="Arial Unicode MS" w:hAnsi="Arial" w:cs="Arial"/>
                <w:sz w:val="20"/>
                <w:szCs w:val="20"/>
              </w:rPr>
              <w:t>assumptions</w:t>
            </w:r>
          </w:p>
        </w:tc>
        <w:tc>
          <w:tcPr>
            <w:tcW w:w="1440" w:type="dxa"/>
            <w:shd w:val="clear" w:color="auto" w:fill="FAFAFA"/>
            <w:vAlign w:val="bottom"/>
          </w:tcPr>
          <w:p w14:paraId="33B26A1B" w14:textId="183A6BA2"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18</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735</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386</w:t>
            </w:r>
            <w:r w:rsidRPr="0064307C">
              <w:rPr>
                <w:rFonts w:ascii="Arial" w:eastAsia="Arial Unicode MS" w:hAnsi="Arial" w:cs="Arial"/>
                <w:sz w:val="20"/>
                <w:szCs w:val="20"/>
              </w:rPr>
              <w:t>)</w:t>
            </w:r>
          </w:p>
        </w:tc>
        <w:tc>
          <w:tcPr>
            <w:tcW w:w="1440" w:type="dxa"/>
            <w:shd w:val="clear" w:color="auto" w:fill="auto"/>
            <w:vAlign w:val="bottom"/>
          </w:tcPr>
          <w:p w14:paraId="5E9D5F1B" w14:textId="2FE712DF"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FAFAFA"/>
            <w:vAlign w:val="bottom"/>
          </w:tcPr>
          <w:p w14:paraId="56566BB8" w14:textId="5987EA97"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314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896</w:t>
            </w:r>
          </w:p>
        </w:tc>
        <w:tc>
          <w:tcPr>
            <w:tcW w:w="1440" w:type="dxa"/>
            <w:shd w:val="clear" w:color="auto" w:fill="auto"/>
            <w:vAlign w:val="bottom"/>
          </w:tcPr>
          <w:p w14:paraId="4C6F54AC"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0545728A" w14:textId="77777777" w:rsidTr="00DA62B9">
        <w:trPr>
          <w:cantSplit/>
          <w:trHeight w:val="143"/>
        </w:trPr>
        <w:tc>
          <w:tcPr>
            <w:tcW w:w="3686" w:type="dxa"/>
          </w:tcPr>
          <w:p w14:paraId="4D481432" w14:textId="2A88EAAD" w:rsidR="007767B2"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EC021B">
              <w:rPr>
                <w:rFonts w:ascii="Arial" w:eastAsia="Arial Unicode MS" w:hAnsi="Arial" w:cs="Arial"/>
                <w:sz w:val="20"/>
                <w:szCs w:val="20"/>
              </w:rPr>
              <w:t xml:space="preserve">Gain from change in financial </w:t>
            </w:r>
          </w:p>
          <w:p w14:paraId="17A9CF29" w14:textId="074F786E" w:rsidR="0064307C" w:rsidRPr="00EC021B" w:rsidRDefault="007767B2" w:rsidP="00DA62B9">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64307C" w:rsidRPr="00EC021B">
              <w:rPr>
                <w:rFonts w:ascii="Arial" w:eastAsia="Arial Unicode MS" w:hAnsi="Arial" w:cs="Arial"/>
                <w:sz w:val="20"/>
                <w:szCs w:val="20"/>
              </w:rPr>
              <w:t>assumptions</w:t>
            </w:r>
          </w:p>
        </w:tc>
        <w:tc>
          <w:tcPr>
            <w:tcW w:w="1440" w:type="dxa"/>
            <w:shd w:val="clear" w:color="auto" w:fill="FAFAFA"/>
            <w:vAlign w:val="bottom"/>
          </w:tcPr>
          <w:p w14:paraId="687D0659" w14:textId="78A77BE8"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10</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941</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472</w:t>
            </w:r>
            <w:r w:rsidRPr="0064307C">
              <w:rPr>
                <w:rFonts w:ascii="Arial" w:eastAsia="Arial Unicode MS" w:hAnsi="Arial" w:cs="Arial"/>
                <w:sz w:val="20"/>
                <w:szCs w:val="20"/>
              </w:rPr>
              <w:t>)</w:t>
            </w:r>
          </w:p>
        </w:tc>
        <w:tc>
          <w:tcPr>
            <w:tcW w:w="1440" w:type="dxa"/>
            <w:shd w:val="clear" w:color="auto" w:fill="auto"/>
            <w:vAlign w:val="bottom"/>
          </w:tcPr>
          <w:p w14:paraId="1F6975DA" w14:textId="1EEE8C21"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FAFAFA"/>
            <w:vAlign w:val="bottom"/>
          </w:tcPr>
          <w:p w14:paraId="2BDAE6CA" w14:textId="336A82BD"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7</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438</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610</w:t>
            </w:r>
            <w:r w:rsidRPr="0064307C">
              <w:rPr>
                <w:rFonts w:ascii="Arial" w:eastAsia="Arial Unicode MS" w:hAnsi="Arial" w:cs="Arial"/>
                <w:sz w:val="20"/>
                <w:szCs w:val="20"/>
              </w:rPr>
              <w:t>)</w:t>
            </w:r>
          </w:p>
        </w:tc>
        <w:tc>
          <w:tcPr>
            <w:tcW w:w="1440" w:type="dxa"/>
            <w:shd w:val="clear" w:color="auto" w:fill="auto"/>
            <w:vAlign w:val="bottom"/>
          </w:tcPr>
          <w:p w14:paraId="07D4AEE0"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50AFD664" w14:textId="77777777" w:rsidTr="00DA62B9">
        <w:trPr>
          <w:cantSplit/>
          <w:trHeight w:val="143"/>
        </w:trPr>
        <w:tc>
          <w:tcPr>
            <w:tcW w:w="3686" w:type="dxa"/>
          </w:tcPr>
          <w:p w14:paraId="5447BD39" w14:textId="3A495B9E" w:rsidR="0064307C" w:rsidRPr="00EC021B"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EC021B">
              <w:rPr>
                <w:rFonts w:ascii="Arial" w:eastAsia="Arial Unicode MS" w:hAnsi="Arial" w:cs="Arial"/>
                <w:sz w:val="20"/>
                <w:szCs w:val="20"/>
              </w:rPr>
              <w:t>Experience gain</w:t>
            </w:r>
          </w:p>
        </w:tc>
        <w:tc>
          <w:tcPr>
            <w:tcW w:w="1440" w:type="dxa"/>
            <w:tcBorders>
              <w:bottom w:val="single" w:sz="4" w:space="0" w:color="auto"/>
            </w:tcBorders>
            <w:shd w:val="clear" w:color="auto" w:fill="FAFAFA"/>
            <w:vAlign w:val="bottom"/>
          </w:tcPr>
          <w:p w14:paraId="5F330A2C" w14:textId="359033DF"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8</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903</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023</w:t>
            </w: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41A2B5A" w14:textId="5C20B2ED"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3AFDEEB7" w14:textId="6818F134"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5</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798</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475</w:t>
            </w: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ABBC63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DA62B9" w:rsidRPr="00DE3BCE" w14:paraId="23D56CC7" w14:textId="77777777" w:rsidTr="00DA62B9">
        <w:trPr>
          <w:cantSplit/>
          <w:trHeight w:val="143"/>
        </w:trPr>
        <w:tc>
          <w:tcPr>
            <w:tcW w:w="3686" w:type="dxa"/>
          </w:tcPr>
          <w:p w14:paraId="6BDF95EF" w14:textId="77777777" w:rsidR="00DA62B9" w:rsidRPr="00EC021B" w:rsidRDefault="00DA62B9"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B87E549" w14:textId="77777777" w:rsidR="00DA62B9" w:rsidRPr="0064307C"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7741E47" w14:textId="77777777" w:rsidR="00DA62B9" w:rsidRPr="0064307C"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CBA4DE7" w14:textId="77777777" w:rsidR="00DA62B9" w:rsidRPr="0064307C"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24B7508" w14:textId="77777777" w:rsidR="00DA62B9" w:rsidRPr="00DE3BCE"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198917FC" w14:textId="77777777" w:rsidTr="00DA62B9">
        <w:trPr>
          <w:cantSplit/>
          <w:trHeight w:val="143"/>
        </w:trPr>
        <w:tc>
          <w:tcPr>
            <w:tcW w:w="3686" w:type="dxa"/>
          </w:tcPr>
          <w:p w14:paraId="04C08CD4" w14:textId="77777777" w:rsidR="0064307C" w:rsidRPr="00DE3BCE" w:rsidRDefault="0064307C"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69E753F7" w14:textId="7A9EB545"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38</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579</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881</w:t>
            </w: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A8D1859" w14:textId="54F5F168"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41EC0492" w14:textId="1E4564C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12</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922</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189</w:t>
            </w: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67820A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0C211D7A" w14:textId="77777777" w:rsidTr="00DA62B9">
        <w:trPr>
          <w:cantSplit/>
          <w:trHeight w:val="143"/>
        </w:trPr>
        <w:tc>
          <w:tcPr>
            <w:tcW w:w="3686" w:type="dxa"/>
          </w:tcPr>
          <w:p w14:paraId="3B69E14F" w14:textId="77777777" w:rsidR="0064307C" w:rsidRPr="00DE3BCE" w:rsidRDefault="0064307C"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7F56778"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C8F4348"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2F14EF1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124CED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3FF80D04" w14:textId="77777777" w:rsidTr="00DA62B9">
        <w:trPr>
          <w:cantSplit/>
          <w:trHeight w:val="143"/>
        </w:trPr>
        <w:tc>
          <w:tcPr>
            <w:tcW w:w="3686" w:type="dxa"/>
            <w:vAlign w:val="bottom"/>
          </w:tcPr>
          <w:p w14:paraId="6D748A57"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Benefit payments</w:t>
            </w:r>
          </w:p>
        </w:tc>
        <w:tc>
          <w:tcPr>
            <w:tcW w:w="1440" w:type="dxa"/>
            <w:tcBorders>
              <w:bottom w:val="single" w:sz="4" w:space="0" w:color="auto"/>
            </w:tcBorders>
            <w:shd w:val="clear" w:color="auto" w:fill="FAFAFA"/>
            <w:vAlign w:val="bottom"/>
          </w:tcPr>
          <w:p w14:paraId="2AEC0E36" w14:textId="650BE7D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232</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209</w:t>
            </w: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CEA08F5" w14:textId="107D7BCA"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9666296" w14:textId="3902B98B"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7E10E8C"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DA62B9" w:rsidRPr="00DE3BCE" w14:paraId="1573BC10" w14:textId="77777777" w:rsidTr="00DA62B9">
        <w:trPr>
          <w:cantSplit/>
          <w:trHeight w:val="143"/>
        </w:trPr>
        <w:tc>
          <w:tcPr>
            <w:tcW w:w="3686" w:type="dxa"/>
            <w:vAlign w:val="bottom"/>
          </w:tcPr>
          <w:p w14:paraId="6E4C1DB8" w14:textId="77777777" w:rsidR="00DA62B9" w:rsidRPr="00C941F1" w:rsidRDefault="00DA62B9" w:rsidP="00DA62B9">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1D014B" w14:textId="77777777" w:rsidR="00DA62B9" w:rsidRPr="0064307C"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8C79859" w14:textId="77777777" w:rsidR="00DA62B9" w:rsidRPr="0064307C"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C2C8325" w14:textId="77777777" w:rsidR="00DA62B9" w:rsidRPr="0064307C"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2B00319" w14:textId="77777777" w:rsidR="00DA62B9" w:rsidRPr="00DE3BCE" w:rsidRDefault="00DA62B9"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7C6609C9" w14:textId="77777777" w:rsidTr="00DA62B9">
        <w:trPr>
          <w:cantSplit/>
          <w:trHeight w:val="143"/>
        </w:trPr>
        <w:tc>
          <w:tcPr>
            <w:tcW w:w="3686" w:type="dxa"/>
            <w:vAlign w:val="bottom"/>
          </w:tcPr>
          <w:p w14:paraId="2A182B78" w14:textId="77777777" w:rsidR="0064307C" w:rsidRPr="00C941F1" w:rsidRDefault="0064307C" w:rsidP="00DA62B9">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7C486C56" w14:textId="78E58A2A"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638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378</w:t>
            </w:r>
          </w:p>
        </w:tc>
        <w:tc>
          <w:tcPr>
            <w:tcW w:w="1440" w:type="dxa"/>
            <w:tcBorders>
              <w:bottom w:val="single" w:sz="4" w:space="0" w:color="auto"/>
            </w:tcBorders>
            <w:shd w:val="clear" w:color="auto" w:fill="auto"/>
            <w:vAlign w:val="bottom"/>
          </w:tcPr>
          <w:p w14:paraId="017125F8" w14:textId="330ADDF1"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353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043</w:t>
            </w:r>
          </w:p>
        </w:tc>
        <w:tc>
          <w:tcPr>
            <w:tcW w:w="1440" w:type="dxa"/>
            <w:tcBorders>
              <w:bottom w:val="single" w:sz="4" w:space="0" w:color="auto"/>
            </w:tcBorders>
            <w:shd w:val="clear" w:color="auto" w:fill="FAFAFA"/>
            <w:vAlign w:val="bottom"/>
          </w:tcPr>
          <w:p w14:paraId="6CCA3EFB" w14:textId="25E80B5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322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897</w:t>
            </w:r>
          </w:p>
        </w:tc>
        <w:tc>
          <w:tcPr>
            <w:tcW w:w="1440" w:type="dxa"/>
            <w:tcBorders>
              <w:bottom w:val="single" w:sz="4" w:space="0" w:color="auto"/>
            </w:tcBorders>
            <w:shd w:val="clear" w:color="auto" w:fill="auto"/>
            <w:vAlign w:val="bottom"/>
          </w:tcPr>
          <w:p w14:paraId="25DF239D" w14:textId="16781F35"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41</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612</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279</w:t>
            </w:r>
          </w:p>
        </w:tc>
      </w:tr>
    </w:tbl>
    <w:p w14:paraId="7192565B" w14:textId="77777777" w:rsidR="0077074B" w:rsidRPr="00EC3920" w:rsidRDefault="0077074B" w:rsidP="00E25D52">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p w14:paraId="1607E875" w14:textId="754DCCF3" w:rsidR="00EC021B" w:rsidRPr="00634001" w:rsidRDefault="00EC021B" w:rsidP="00EC021B">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On </w:t>
      </w:r>
      <w:r w:rsidR="00EE0153" w:rsidRPr="00EE0153">
        <w:rPr>
          <w:rFonts w:ascii="Arial" w:eastAsia="Arial Unicode MS" w:hAnsi="Arial" w:cs="Arial"/>
          <w:sz w:val="20"/>
          <w:szCs w:val="20"/>
          <w:lang w:val="en-GB"/>
        </w:rPr>
        <w:t>5</w:t>
      </w:r>
      <w:r w:rsidRPr="00C941F1">
        <w:rPr>
          <w:rFonts w:ascii="Arial" w:eastAsia="Arial Unicode MS" w:hAnsi="Arial" w:cs="Arial"/>
          <w:sz w:val="20"/>
          <w:szCs w:val="20"/>
        </w:rPr>
        <w:t xml:space="preserve"> April </w:t>
      </w:r>
      <w:r w:rsidR="00EE0153" w:rsidRPr="00EE0153">
        <w:rPr>
          <w:rFonts w:ascii="Arial" w:eastAsia="Arial Unicode MS" w:hAnsi="Arial" w:cs="Arial"/>
          <w:sz w:val="20"/>
          <w:szCs w:val="20"/>
          <w:lang w:val="en-GB"/>
        </w:rPr>
        <w:t>2019</w:t>
      </w:r>
      <w:r w:rsidRPr="00C941F1">
        <w:rPr>
          <w:rFonts w:ascii="Arial" w:eastAsia="Arial Unicode MS" w:hAnsi="Arial" w:cs="Arial"/>
          <w:sz w:val="20"/>
          <w:szCs w:val="20"/>
        </w:rPr>
        <w:t xml:space="preserve">, an amendment bill to the </w:t>
      </w:r>
      <w:proofErr w:type="spellStart"/>
      <w:r w:rsidRPr="00C941F1">
        <w:rPr>
          <w:rFonts w:ascii="Arial" w:eastAsia="Arial Unicode MS" w:hAnsi="Arial" w:cs="Arial"/>
          <w:sz w:val="20"/>
          <w:szCs w:val="20"/>
        </w:rPr>
        <w:t>Labour</w:t>
      </w:r>
      <w:proofErr w:type="spellEnd"/>
      <w:r w:rsidRPr="00C941F1">
        <w:rPr>
          <w:rFonts w:ascii="Arial" w:eastAsia="Arial Unicode MS" w:hAnsi="Arial" w:cs="Arial"/>
          <w:sz w:val="20"/>
          <w:szCs w:val="20"/>
        </w:rPr>
        <w:t xml:space="preserve"> Protection Law was published in the Government Gazette. The amended law will become effective </w:t>
      </w:r>
      <w:r w:rsidR="00EE0153" w:rsidRPr="00EE0153">
        <w:rPr>
          <w:rFonts w:ascii="Arial" w:eastAsia="Arial Unicode MS" w:hAnsi="Arial" w:cs="Arial"/>
          <w:sz w:val="20"/>
          <w:szCs w:val="20"/>
          <w:lang w:val="en-GB"/>
        </w:rPr>
        <w:t>30</w:t>
      </w:r>
      <w:r w:rsidRPr="00C941F1">
        <w:rPr>
          <w:rFonts w:ascii="Arial" w:eastAsia="Arial Unicode MS" w:hAnsi="Arial" w:cs="Arial"/>
          <w:sz w:val="20"/>
          <w:szCs w:val="20"/>
        </w:rPr>
        <w:t xml:space="preserve"> days after its publication. The main amendment is that the compensation for employees who have retired and have more than or equal to </w:t>
      </w:r>
      <w:r w:rsidR="00EE0153" w:rsidRPr="00EE0153">
        <w:rPr>
          <w:rFonts w:ascii="Arial" w:eastAsia="Arial Unicode MS" w:hAnsi="Arial" w:cs="Arial"/>
          <w:sz w:val="20"/>
          <w:szCs w:val="20"/>
          <w:lang w:val="en-GB"/>
        </w:rPr>
        <w:t>20</w:t>
      </w:r>
      <w:r w:rsidRPr="00C941F1">
        <w:rPr>
          <w:rFonts w:ascii="Arial" w:eastAsia="Arial Unicode MS" w:hAnsi="Arial" w:cs="Arial"/>
          <w:sz w:val="20"/>
          <w:szCs w:val="20"/>
        </w:rPr>
        <w:t xml:space="preserve"> years of service has changed from </w:t>
      </w:r>
      <w:r w:rsidR="00EE0153" w:rsidRPr="00EE0153">
        <w:rPr>
          <w:rFonts w:ascii="Arial" w:eastAsia="Arial Unicode MS" w:hAnsi="Arial" w:cs="Arial"/>
          <w:sz w:val="20"/>
          <w:szCs w:val="20"/>
          <w:lang w:val="en-GB"/>
        </w:rPr>
        <w:t>300</w:t>
      </w:r>
      <w:r w:rsidRPr="00C941F1">
        <w:rPr>
          <w:rFonts w:ascii="Arial" w:eastAsia="Arial Unicode MS" w:hAnsi="Arial" w:cs="Arial"/>
          <w:sz w:val="20"/>
          <w:szCs w:val="20"/>
        </w:rPr>
        <w:t xml:space="preserve"> day’s pay to </w:t>
      </w:r>
      <w:r w:rsidR="00EE0153" w:rsidRPr="00EE0153">
        <w:rPr>
          <w:rFonts w:ascii="Arial" w:eastAsia="Arial Unicode MS" w:hAnsi="Arial" w:cs="Arial"/>
          <w:sz w:val="20"/>
          <w:szCs w:val="20"/>
          <w:lang w:val="en-GB"/>
        </w:rPr>
        <w:t>400</w:t>
      </w:r>
      <w:r w:rsidRPr="00C941F1">
        <w:rPr>
          <w:rFonts w:ascii="Arial" w:eastAsia="Arial Unicode MS" w:hAnsi="Arial" w:cs="Arial"/>
          <w:sz w:val="20"/>
          <w:szCs w:val="20"/>
        </w:rPr>
        <w:t xml:space="preserve"> day’s pay. The effects of the amendment were </w:t>
      </w:r>
      <w:proofErr w:type="spellStart"/>
      <w:r w:rsidRPr="00C941F1">
        <w:rPr>
          <w:rFonts w:ascii="Arial" w:eastAsia="Arial Unicode MS" w:hAnsi="Arial" w:cs="Arial"/>
          <w:sz w:val="20"/>
          <w:szCs w:val="20"/>
        </w:rPr>
        <w:t>recognised</w:t>
      </w:r>
      <w:proofErr w:type="spellEnd"/>
      <w:r w:rsidRPr="00C941F1">
        <w:rPr>
          <w:rFonts w:ascii="Arial" w:eastAsia="Arial Unicode MS" w:hAnsi="Arial" w:cs="Arial"/>
          <w:sz w:val="20"/>
          <w:szCs w:val="20"/>
        </w:rPr>
        <w:t xml:space="preserve"> as past service cost during the year.</w:t>
      </w:r>
    </w:p>
    <w:p w14:paraId="486D8CAC" w14:textId="77777777" w:rsidR="00EC021B" w:rsidRPr="00EC3920" w:rsidRDefault="00EC021B" w:rsidP="00EC021B">
      <w:pPr>
        <w:spacing w:after="0" w:line="240" w:lineRule="auto"/>
        <w:jc w:val="thaiDistribute"/>
        <w:rPr>
          <w:rFonts w:ascii="Arial" w:eastAsia="Arial Unicode MS" w:hAnsi="Arial" w:cs="Arial"/>
          <w:sz w:val="16"/>
          <w:szCs w:val="16"/>
        </w:rPr>
      </w:pPr>
    </w:p>
    <w:p w14:paraId="2DBA76DB" w14:textId="77777777" w:rsidR="00EC021B" w:rsidRPr="00C941F1" w:rsidRDefault="00EC021B" w:rsidP="00EC021B">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w:t>
      </w:r>
      <w:proofErr w:type="spellStart"/>
      <w:r w:rsidRPr="00C941F1">
        <w:rPr>
          <w:rFonts w:ascii="Arial" w:eastAsia="Arial Unicode MS" w:hAnsi="Arial" w:cs="Arial"/>
          <w:sz w:val="20"/>
          <w:szCs w:val="20"/>
        </w:rPr>
        <w:t>siginficant</w:t>
      </w:r>
      <w:proofErr w:type="spellEnd"/>
      <w:r w:rsidRPr="00C941F1">
        <w:rPr>
          <w:rFonts w:ascii="Arial" w:eastAsia="Arial Unicode MS" w:hAnsi="Arial" w:cs="Arial"/>
          <w:sz w:val="20"/>
          <w:szCs w:val="20"/>
        </w:rPr>
        <w:t xml:space="preserve"> actuarial assumptions used were as follows:</w:t>
      </w:r>
    </w:p>
    <w:p w14:paraId="656E7743" w14:textId="77777777" w:rsidR="00EC021B" w:rsidRPr="00EC3920" w:rsidRDefault="00EC021B" w:rsidP="00E25D52">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16"/>
          <w:szCs w:val="16"/>
          <w:lang w:bidi="th-TH"/>
        </w:rPr>
      </w:pPr>
    </w:p>
    <w:tbl>
      <w:tblPr>
        <w:tblW w:w="9472" w:type="dxa"/>
        <w:tblInd w:w="14" w:type="dxa"/>
        <w:tblLayout w:type="fixed"/>
        <w:tblLook w:val="0000" w:firstRow="0" w:lastRow="0" w:firstColumn="0" w:lastColumn="0" w:noHBand="0" w:noVBand="0"/>
      </w:tblPr>
      <w:tblGrid>
        <w:gridCol w:w="3136"/>
        <w:gridCol w:w="1584"/>
        <w:gridCol w:w="1584"/>
        <w:gridCol w:w="1584"/>
        <w:gridCol w:w="1584"/>
      </w:tblGrid>
      <w:tr w:rsidR="00FE4110" w:rsidRPr="00DE3BCE" w14:paraId="6B2B6C3C" w14:textId="77777777" w:rsidTr="00C61ACF">
        <w:trPr>
          <w:cantSplit/>
        </w:trPr>
        <w:tc>
          <w:tcPr>
            <w:tcW w:w="3136" w:type="dxa"/>
          </w:tcPr>
          <w:p w14:paraId="5DFB1F04" w14:textId="77777777" w:rsidR="00FE4110" w:rsidRPr="00DE3BCE" w:rsidRDefault="00FE4110" w:rsidP="006E7A14">
            <w:pPr>
              <w:autoSpaceDE w:val="0"/>
              <w:autoSpaceDN w:val="0"/>
              <w:adjustRightInd w:val="0"/>
              <w:spacing w:after="0" w:line="240" w:lineRule="auto"/>
              <w:ind w:left="-72" w:right="-72"/>
              <w:rPr>
                <w:rFonts w:ascii="Arial" w:eastAsia="Arial Unicode MS" w:hAnsi="Arial" w:cs="Arial"/>
                <w:sz w:val="20"/>
                <w:szCs w:val="20"/>
              </w:rPr>
            </w:pPr>
          </w:p>
        </w:tc>
        <w:tc>
          <w:tcPr>
            <w:tcW w:w="3168" w:type="dxa"/>
            <w:gridSpan w:val="2"/>
            <w:tcBorders>
              <w:top w:val="single" w:sz="4" w:space="0" w:color="auto"/>
              <w:bottom w:val="single" w:sz="4" w:space="0" w:color="auto"/>
            </w:tcBorders>
          </w:tcPr>
          <w:p w14:paraId="729F16ED" w14:textId="77777777" w:rsidR="00C61ACF" w:rsidRDefault="00FE4110" w:rsidP="00FE4110">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41265562" w14:textId="3DF17194" w:rsidR="00FE4110" w:rsidRPr="00DE3BCE" w:rsidRDefault="00FE4110" w:rsidP="00FE4110">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DE3BCE">
              <w:rPr>
                <w:rFonts w:ascii="Arial" w:eastAsia="Arial Unicode MS" w:hAnsi="Arial" w:cs="Arial"/>
                <w:b/>
                <w:bCs/>
                <w:sz w:val="20"/>
                <w:szCs w:val="20"/>
                <w:lang w:bidi="th-TH"/>
              </w:rPr>
              <w:t>financial statements</w:t>
            </w:r>
          </w:p>
        </w:tc>
        <w:tc>
          <w:tcPr>
            <w:tcW w:w="3168" w:type="dxa"/>
            <w:gridSpan w:val="2"/>
            <w:tcBorders>
              <w:top w:val="single" w:sz="4" w:space="0" w:color="auto"/>
              <w:bottom w:val="single" w:sz="4" w:space="0" w:color="auto"/>
            </w:tcBorders>
          </w:tcPr>
          <w:p w14:paraId="081DFC43" w14:textId="77777777" w:rsidR="00C61ACF" w:rsidRDefault="00FE4110" w:rsidP="00FE4110">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661267F7" w14:textId="5C3F6BF8" w:rsidR="00FE4110" w:rsidRPr="00DE3BCE" w:rsidRDefault="00FE4110" w:rsidP="00FE4110">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DE3BCE">
              <w:rPr>
                <w:rFonts w:ascii="Arial" w:eastAsia="Arial Unicode MS" w:hAnsi="Arial" w:cs="Arial"/>
                <w:b/>
                <w:bCs/>
                <w:sz w:val="20"/>
                <w:szCs w:val="20"/>
                <w:lang w:bidi="th-TH"/>
              </w:rPr>
              <w:t>financial statements</w:t>
            </w:r>
          </w:p>
        </w:tc>
      </w:tr>
      <w:tr w:rsidR="00E25D52" w:rsidRPr="00DE3BCE" w14:paraId="536B542F" w14:textId="77777777" w:rsidTr="00C61ACF">
        <w:trPr>
          <w:cantSplit/>
        </w:trPr>
        <w:tc>
          <w:tcPr>
            <w:tcW w:w="3136" w:type="dxa"/>
          </w:tcPr>
          <w:p w14:paraId="4A40D113" w14:textId="77777777" w:rsidR="00E25D52" w:rsidRPr="00DE3BCE" w:rsidRDefault="00E25D52" w:rsidP="006E7A14">
            <w:pPr>
              <w:autoSpaceDE w:val="0"/>
              <w:autoSpaceDN w:val="0"/>
              <w:adjustRightInd w:val="0"/>
              <w:spacing w:after="0" w:line="240" w:lineRule="auto"/>
              <w:ind w:left="-72" w:right="-72"/>
              <w:rPr>
                <w:rFonts w:ascii="Arial" w:eastAsia="Arial Unicode MS" w:hAnsi="Arial" w:cs="Arial"/>
                <w:sz w:val="20"/>
                <w:szCs w:val="20"/>
              </w:rPr>
            </w:pPr>
          </w:p>
        </w:tc>
        <w:tc>
          <w:tcPr>
            <w:tcW w:w="1584" w:type="dxa"/>
            <w:tcBorders>
              <w:top w:val="single" w:sz="4" w:space="0" w:color="auto"/>
            </w:tcBorders>
          </w:tcPr>
          <w:p w14:paraId="33A1ADD4" w14:textId="0D18CA1C" w:rsidR="00E25D52"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84" w:type="dxa"/>
            <w:tcBorders>
              <w:top w:val="single" w:sz="4" w:space="0" w:color="auto"/>
            </w:tcBorders>
          </w:tcPr>
          <w:p w14:paraId="5C967561" w14:textId="630970AF" w:rsidR="00E25D52"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584" w:type="dxa"/>
            <w:tcBorders>
              <w:top w:val="single" w:sz="4" w:space="0" w:color="auto"/>
            </w:tcBorders>
          </w:tcPr>
          <w:p w14:paraId="13220280" w14:textId="3EC85280" w:rsidR="00E25D52"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84" w:type="dxa"/>
            <w:tcBorders>
              <w:top w:val="single" w:sz="4" w:space="0" w:color="auto"/>
            </w:tcBorders>
          </w:tcPr>
          <w:p w14:paraId="1AC6B06F" w14:textId="1108565D" w:rsidR="00E25D52" w:rsidRPr="00DE3BCE" w:rsidRDefault="00EE0153"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EC021B" w:rsidRPr="00DE3BCE" w14:paraId="691486EB" w14:textId="77777777" w:rsidTr="00C61ACF">
        <w:trPr>
          <w:cantSplit/>
        </w:trPr>
        <w:tc>
          <w:tcPr>
            <w:tcW w:w="3136" w:type="dxa"/>
          </w:tcPr>
          <w:p w14:paraId="57898250" w14:textId="77777777" w:rsidR="00EC021B" w:rsidRPr="00DE3BCE" w:rsidRDefault="00EC021B" w:rsidP="00EC021B">
            <w:pPr>
              <w:autoSpaceDE w:val="0"/>
              <w:autoSpaceDN w:val="0"/>
              <w:adjustRightInd w:val="0"/>
              <w:spacing w:after="0" w:line="240" w:lineRule="auto"/>
              <w:ind w:left="-72" w:right="-72"/>
              <w:rPr>
                <w:rFonts w:ascii="Arial" w:eastAsia="Arial Unicode MS" w:hAnsi="Arial" w:cs="Arial"/>
                <w:sz w:val="20"/>
                <w:szCs w:val="20"/>
                <w:lang w:bidi="th-TH"/>
              </w:rPr>
            </w:pPr>
          </w:p>
        </w:tc>
        <w:tc>
          <w:tcPr>
            <w:tcW w:w="1584" w:type="dxa"/>
            <w:tcBorders>
              <w:bottom w:val="single" w:sz="4" w:space="0" w:color="auto"/>
            </w:tcBorders>
          </w:tcPr>
          <w:p w14:paraId="51591ED6"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584" w:type="dxa"/>
            <w:tcBorders>
              <w:bottom w:val="single" w:sz="4" w:space="0" w:color="auto"/>
            </w:tcBorders>
          </w:tcPr>
          <w:p w14:paraId="6300E789"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584" w:type="dxa"/>
            <w:tcBorders>
              <w:bottom w:val="single" w:sz="4" w:space="0" w:color="auto"/>
            </w:tcBorders>
          </w:tcPr>
          <w:p w14:paraId="34BF4CE9"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c>
          <w:tcPr>
            <w:tcW w:w="1584" w:type="dxa"/>
            <w:tcBorders>
              <w:bottom w:val="single" w:sz="4" w:space="0" w:color="auto"/>
            </w:tcBorders>
          </w:tcPr>
          <w:p w14:paraId="29F64DD4" w14:textId="77777777" w:rsidR="00EC021B" w:rsidRPr="00DE3BCE" w:rsidRDefault="00EC021B" w:rsidP="00EC021B">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Percentage</w:t>
            </w:r>
          </w:p>
        </w:tc>
      </w:tr>
      <w:tr w:rsidR="00E25D52" w:rsidRPr="00DE3BCE" w14:paraId="6AB00998" w14:textId="77777777" w:rsidTr="00C61ACF">
        <w:trPr>
          <w:cantSplit/>
        </w:trPr>
        <w:tc>
          <w:tcPr>
            <w:tcW w:w="3136" w:type="dxa"/>
          </w:tcPr>
          <w:p w14:paraId="5388DB75" w14:textId="77777777" w:rsidR="00E25D52" w:rsidRPr="00DE3BCE" w:rsidRDefault="00E25D52" w:rsidP="00E25D52">
            <w:pPr>
              <w:autoSpaceDE w:val="0"/>
              <w:autoSpaceDN w:val="0"/>
              <w:adjustRightInd w:val="0"/>
              <w:spacing w:after="0" w:line="240" w:lineRule="auto"/>
              <w:ind w:left="-72"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4457FB89" w14:textId="77777777" w:rsidR="00E25D52" w:rsidRPr="00DE3BCE" w:rsidRDefault="00E25D52" w:rsidP="00C61AC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7E597D0C" w14:textId="77777777" w:rsidR="00E25D52" w:rsidRPr="00FE4110" w:rsidRDefault="00E25D52" w:rsidP="00C61ACF">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84" w:type="dxa"/>
            <w:tcBorders>
              <w:top w:val="single" w:sz="4" w:space="0" w:color="auto"/>
            </w:tcBorders>
            <w:shd w:val="clear" w:color="auto" w:fill="FAFAFA"/>
          </w:tcPr>
          <w:p w14:paraId="4A1F4419" w14:textId="77777777" w:rsidR="00E25D52" w:rsidRPr="00DE3BCE" w:rsidRDefault="00E25D52" w:rsidP="00C61AC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2C844DF9" w14:textId="77777777" w:rsidR="00E25D52" w:rsidRPr="00DE3BCE" w:rsidRDefault="00E25D52" w:rsidP="00C61ACF">
            <w:pPr>
              <w:autoSpaceDE w:val="0"/>
              <w:autoSpaceDN w:val="0"/>
              <w:adjustRightInd w:val="0"/>
              <w:spacing w:after="0" w:line="240" w:lineRule="auto"/>
              <w:ind w:right="-72"/>
              <w:jc w:val="right"/>
              <w:rPr>
                <w:rFonts w:ascii="Arial" w:eastAsia="Arial Unicode MS" w:hAnsi="Arial" w:cs="Arial"/>
                <w:sz w:val="20"/>
                <w:szCs w:val="20"/>
              </w:rPr>
            </w:pPr>
          </w:p>
        </w:tc>
      </w:tr>
      <w:tr w:rsidR="007767B2" w:rsidRPr="00DE3BCE" w14:paraId="37FB6618" w14:textId="77777777" w:rsidTr="00C61ACF">
        <w:trPr>
          <w:cantSplit/>
          <w:trHeight w:val="143"/>
        </w:trPr>
        <w:tc>
          <w:tcPr>
            <w:tcW w:w="3136" w:type="dxa"/>
          </w:tcPr>
          <w:p w14:paraId="7E6CF8A3" w14:textId="77777777" w:rsidR="007767B2" w:rsidRPr="00EC021B" w:rsidRDefault="007767B2" w:rsidP="007767B2">
            <w:pPr>
              <w:autoSpaceDE w:val="0"/>
              <w:autoSpaceDN w:val="0"/>
              <w:adjustRightInd w:val="0"/>
              <w:spacing w:after="0" w:line="240" w:lineRule="auto"/>
              <w:ind w:left="-72" w:right="-72"/>
              <w:rPr>
                <w:rFonts w:ascii="Arial" w:eastAsia="Arial Unicode MS" w:hAnsi="Arial" w:cs="Arial"/>
                <w:sz w:val="20"/>
                <w:szCs w:val="20"/>
                <w:lang w:bidi="th-TH"/>
              </w:rPr>
            </w:pPr>
            <w:r w:rsidRPr="00EC021B">
              <w:rPr>
                <w:rFonts w:ascii="Arial" w:eastAsia="Arial Unicode MS" w:hAnsi="Arial" w:cs="Arial"/>
                <w:sz w:val="20"/>
                <w:szCs w:val="20"/>
                <w:lang w:bidi="th-TH"/>
              </w:rPr>
              <w:t>Discount rate</w:t>
            </w:r>
          </w:p>
        </w:tc>
        <w:tc>
          <w:tcPr>
            <w:tcW w:w="1584" w:type="dxa"/>
            <w:shd w:val="clear" w:color="auto" w:fill="FAFAFA"/>
          </w:tcPr>
          <w:p w14:paraId="358B7F0D" w14:textId="38DA6DA1"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86</w:t>
            </w:r>
            <w:r w:rsidR="007767B2" w:rsidRPr="007767B2">
              <w:rPr>
                <w:rFonts w:ascii="Arial" w:eastAsia="Arial Unicode MS" w:hAnsi="Arial" w:cs="Arial"/>
                <w:sz w:val="20"/>
                <w:szCs w:val="20"/>
              </w:rPr>
              <w:t xml:space="preserve"> - </w:t>
            </w:r>
            <w:r w:rsidRPr="00EE0153">
              <w:rPr>
                <w:rFonts w:ascii="Arial" w:eastAsia="Arial Unicode MS" w:hAnsi="Arial" w:cs="Arial"/>
                <w:sz w:val="20"/>
                <w:szCs w:val="20"/>
                <w:lang w:val="en-GB"/>
              </w:rPr>
              <w:t>2</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95</w:t>
            </w:r>
          </w:p>
        </w:tc>
        <w:tc>
          <w:tcPr>
            <w:tcW w:w="1584" w:type="dxa"/>
            <w:shd w:val="clear" w:color="auto" w:fill="auto"/>
          </w:tcPr>
          <w:p w14:paraId="4395D6B0" w14:textId="2B132C6B"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36</w:t>
            </w:r>
            <w:r w:rsidR="007767B2" w:rsidRPr="007767B2">
              <w:rPr>
                <w:rFonts w:ascii="Arial" w:eastAsia="Arial Unicode MS" w:hAnsi="Arial" w:cs="Arial"/>
                <w:sz w:val="20"/>
                <w:szCs w:val="20"/>
              </w:rPr>
              <w:t xml:space="preserve"> - </w:t>
            </w:r>
            <w:r w:rsidRPr="00EE0153">
              <w:rPr>
                <w:rFonts w:ascii="Arial" w:eastAsia="Arial Unicode MS" w:hAnsi="Arial" w:cs="Arial"/>
                <w:sz w:val="20"/>
                <w:szCs w:val="20"/>
                <w:lang w:val="en-GB"/>
              </w:rPr>
              <w:t>3</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38</w:t>
            </w:r>
          </w:p>
        </w:tc>
        <w:tc>
          <w:tcPr>
            <w:tcW w:w="1584" w:type="dxa"/>
            <w:shd w:val="clear" w:color="auto" w:fill="FAFAFA"/>
            <w:vAlign w:val="bottom"/>
          </w:tcPr>
          <w:p w14:paraId="6659E3EB" w14:textId="0782EE6B"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80</w:t>
            </w:r>
          </w:p>
        </w:tc>
        <w:tc>
          <w:tcPr>
            <w:tcW w:w="1584" w:type="dxa"/>
            <w:shd w:val="clear" w:color="auto" w:fill="auto"/>
            <w:vAlign w:val="bottom"/>
          </w:tcPr>
          <w:p w14:paraId="2189A13D" w14:textId="450140E2"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75</w:t>
            </w:r>
          </w:p>
        </w:tc>
      </w:tr>
      <w:tr w:rsidR="007767B2" w:rsidRPr="00DE3BCE" w14:paraId="3AB4A027" w14:textId="77777777" w:rsidTr="00C61ACF">
        <w:trPr>
          <w:cantSplit/>
          <w:trHeight w:val="143"/>
        </w:trPr>
        <w:tc>
          <w:tcPr>
            <w:tcW w:w="3136" w:type="dxa"/>
          </w:tcPr>
          <w:p w14:paraId="428884C1" w14:textId="77777777" w:rsidR="007767B2" w:rsidRPr="00EC021B" w:rsidRDefault="007767B2" w:rsidP="007767B2">
            <w:pPr>
              <w:autoSpaceDE w:val="0"/>
              <w:autoSpaceDN w:val="0"/>
              <w:adjustRightInd w:val="0"/>
              <w:spacing w:after="0" w:line="240" w:lineRule="auto"/>
              <w:ind w:left="-72" w:right="-72"/>
              <w:rPr>
                <w:rFonts w:ascii="Arial" w:eastAsia="Arial Unicode MS" w:hAnsi="Arial" w:cs="Arial"/>
                <w:sz w:val="20"/>
                <w:szCs w:val="20"/>
                <w:lang w:bidi="th-TH"/>
              </w:rPr>
            </w:pPr>
            <w:r w:rsidRPr="00EC021B">
              <w:rPr>
                <w:rFonts w:ascii="Arial" w:eastAsia="Arial Unicode MS" w:hAnsi="Arial" w:cs="Arial"/>
                <w:sz w:val="20"/>
                <w:szCs w:val="20"/>
                <w:lang w:bidi="th-TH"/>
              </w:rPr>
              <w:t>Future salary increases</w:t>
            </w:r>
          </w:p>
        </w:tc>
        <w:tc>
          <w:tcPr>
            <w:tcW w:w="1584" w:type="dxa"/>
            <w:shd w:val="clear" w:color="auto" w:fill="FAFAFA"/>
          </w:tcPr>
          <w:p w14:paraId="0A59B862" w14:textId="3D737913"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5</w:t>
            </w:r>
            <w:r w:rsidR="00EB50E6">
              <w:rPr>
                <w:rFonts w:ascii="Arial" w:eastAsia="Arial Unicode MS" w:hAnsi="Arial" w:cs="Browallia New"/>
                <w:sz w:val="20"/>
                <w:szCs w:val="25"/>
                <w:lang w:val="en-GB" w:bidi="th-TH"/>
              </w:rPr>
              <w:t>0</w:t>
            </w:r>
            <w:r w:rsidR="007767B2" w:rsidRPr="007767B2">
              <w:rPr>
                <w:rFonts w:ascii="Arial" w:eastAsia="Arial Unicode MS" w:hAnsi="Arial" w:cs="Arial"/>
                <w:sz w:val="20"/>
                <w:szCs w:val="20"/>
              </w:rPr>
              <w:t xml:space="preserve"> - </w:t>
            </w:r>
            <w:r w:rsidRPr="00EE0153">
              <w:rPr>
                <w:rFonts w:ascii="Arial" w:eastAsia="Arial Unicode MS" w:hAnsi="Arial" w:cs="Arial"/>
                <w:sz w:val="20"/>
                <w:szCs w:val="20"/>
                <w:lang w:val="en-GB"/>
              </w:rPr>
              <w:t>6</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50</w:t>
            </w:r>
          </w:p>
        </w:tc>
        <w:tc>
          <w:tcPr>
            <w:tcW w:w="1584" w:type="dxa"/>
            <w:shd w:val="clear" w:color="auto" w:fill="auto"/>
          </w:tcPr>
          <w:p w14:paraId="2F033A08" w14:textId="47136DF1"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00</w:t>
            </w:r>
            <w:r w:rsidR="007767B2" w:rsidRPr="007767B2">
              <w:rPr>
                <w:rFonts w:ascii="Arial" w:eastAsia="Arial Unicode MS" w:hAnsi="Arial" w:cs="Arial"/>
                <w:sz w:val="20"/>
                <w:szCs w:val="20"/>
              </w:rPr>
              <w:t xml:space="preserve"> - </w:t>
            </w:r>
            <w:r w:rsidRPr="00EE0153">
              <w:rPr>
                <w:rFonts w:ascii="Arial" w:eastAsia="Arial Unicode MS" w:hAnsi="Arial" w:cs="Arial"/>
                <w:sz w:val="20"/>
                <w:szCs w:val="20"/>
                <w:lang w:val="en-GB"/>
              </w:rPr>
              <w:t>8</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00</w:t>
            </w:r>
          </w:p>
        </w:tc>
        <w:tc>
          <w:tcPr>
            <w:tcW w:w="1584" w:type="dxa"/>
            <w:shd w:val="clear" w:color="auto" w:fill="FAFAFA"/>
            <w:vAlign w:val="bottom"/>
          </w:tcPr>
          <w:p w14:paraId="29D601C0" w14:textId="4F6DA140"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50</w:t>
            </w:r>
          </w:p>
        </w:tc>
        <w:tc>
          <w:tcPr>
            <w:tcW w:w="1584" w:type="dxa"/>
            <w:shd w:val="clear" w:color="auto" w:fill="auto"/>
            <w:vAlign w:val="bottom"/>
          </w:tcPr>
          <w:p w14:paraId="120DE91C" w14:textId="3BCFE0E7"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7767B2" w:rsidRPr="007767B2">
              <w:rPr>
                <w:rFonts w:ascii="Arial" w:eastAsia="Arial Unicode MS" w:hAnsi="Arial" w:cs="Arial"/>
                <w:sz w:val="20"/>
                <w:szCs w:val="20"/>
              </w:rPr>
              <w:t>.</w:t>
            </w:r>
            <w:r w:rsidRPr="00EE0153">
              <w:rPr>
                <w:rFonts w:ascii="Arial" w:eastAsia="Arial Unicode MS" w:hAnsi="Arial" w:cs="Arial"/>
                <w:sz w:val="20"/>
                <w:szCs w:val="20"/>
                <w:lang w:val="en-GB"/>
              </w:rPr>
              <w:t>00</w:t>
            </w:r>
          </w:p>
        </w:tc>
      </w:tr>
      <w:tr w:rsidR="007767B2" w:rsidRPr="00DE3BCE" w14:paraId="649CDEC9" w14:textId="77777777" w:rsidTr="00C61ACF">
        <w:trPr>
          <w:cantSplit/>
          <w:trHeight w:val="143"/>
        </w:trPr>
        <w:tc>
          <w:tcPr>
            <w:tcW w:w="3136" w:type="dxa"/>
          </w:tcPr>
          <w:p w14:paraId="3E70CEDC" w14:textId="77777777" w:rsidR="007767B2" w:rsidRPr="00EC021B" w:rsidRDefault="007767B2" w:rsidP="007767B2">
            <w:pPr>
              <w:autoSpaceDE w:val="0"/>
              <w:autoSpaceDN w:val="0"/>
              <w:adjustRightInd w:val="0"/>
              <w:spacing w:after="0" w:line="240" w:lineRule="auto"/>
              <w:ind w:left="-72" w:right="-72"/>
              <w:rPr>
                <w:rFonts w:ascii="Arial" w:eastAsia="Arial Unicode MS" w:hAnsi="Arial" w:cs="Arial"/>
                <w:sz w:val="20"/>
                <w:szCs w:val="20"/>
                <w:lang w:bidi="th-TH"/>
              </w:rPr>
            </w:pPr>
            <w:r w:rsidRPr="00EC021B">
              <w:rPr>
                <w:rFonts w:ascii="Arial" w:eastAsia="Arial Unicode MS" w:hAnsi="Arial" w:cs="Arial"/>
                <w:sz w:val="20"/>
                <w:szCs w:val="20"/>
                <w:lang w:bidi="th-TH"/>
              </w:rPr>
              <w:t>Resignation rate</w:t>
            </w:r>
          </w:p>
        </w:tc>
        <w:tc>
          <w:tcPr>
            <w:tcW w:w="1584" w:type="dxa"/>
            <w:shd w:val="clear" w:color="auto" w:fill="FAFAFA"/>
          </w:tcPr>
          <w:p w14:paraId="08BCADD5" w14:textId="0468A111" w:rsidR="007767B2" w:rsidRPr="007767B2" w:rsidRDefault="004E34AD" w:rsidP="00C61ACF">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0</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r w:rsidR="007767B2" w:rsidRPr="007767B2">
              <w:rPr>
                <w:rFonts w:ascii="Arial" w:eastAsia="Arial Unicode MS" w:hAnsi="Arial" w:cs="Arial"/>
                <w:sz w:val="20"/>
                <w:szCs w:val="20"/>
              </w:rPr>
              <w:t xml:space="preserve"> - </w:t>
            </w:r>
            <w:r w:rsidR="00EE0153" w:rsidRPr="00EE0153">
              <w:rPr>
                <w:rFonts w:ascii="Arial" w:eastAsia="Arial Unicode MS" w:hAnsi="Arial" w:cs="Arial"/>
                <w:sz w:val="20"/>
                <w:szCs w:val="20"/>
                <w:lang w:val="en-GB"/>
              </w:rPr>
              <w:t>15</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p>
        </w:tc>
        <w:tc>
          <w:tcPr>
            <w:tcW w:w="1584" w:type="dxa"/>
            <w:shd w:val="clear" w:color="auto" w:fill="auto"/>
          </w:tcPr>
          <w:p w14:paraId="49658B09" w14:textId="1B5145BE" w:rsidR="007767B2" w:rsidRPr="007767B2" w:rsidRDefault="004E34AD" w:rsidP="00C61ACF">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0</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r w:rsidR="007767B2" w:rsidRPr="007767B2">
              <w:rPr>
                <w:rFonts w:ascii="Arial" w:eastAsia="Arial Unicode MS" w:hAnsi="Arial" w:cs="Arial"/>
                <w:sz w:val="20"/>
                <w:szCs w:val="20"/>
              </w:rPr>
              <w:t xml:space="preserve"> - </w:t>
            </w:r>
            <w:r w:rsidR="00EE0153" w:rsidRPr="00EE0153">
              <w:rPr>
                <w:rFonts w:ascii="Arial" w:eastAsia="Arial Unicode MS" w:hAnsi="Arial" w:cs="Arial"/>
                <w:sz w:val="20"/>
                <w:szCs w:val="20"/>
                <w:lang w:val="en-GB"/>
              </w:rPr>
              <w:t>13</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p>
        </w:tc>
        <w:tc>
          <w:tcPr>
            <w:tcW w:w="1584" w:type="dxa"/>
            <w:shd w:val="clear" w:color="auto" w:fill="FAFAFA"/>
            <w:vAlign w:val="bottom"/>
          </w:tcPr>
          <w:p w14:paraId="5793BD1F" w14:textId="02773386" w:rsidR="007767B2" w:rsidRPr="007767B2" w:rsidRDefault="004E34AD" w:rsidP="00C61ACF">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0</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r>
              <w:rPr>
                <w:rFonts w:ascii="Arial" w:eastAsia="Arial Unicode MS" w:hAnsi="Arial" w:cs="Arial"/>
                <w:sz w:val="20"/>
                <w:szCs w:val="20"/>
                <w:lang w:val="en-GB"/>
              </w:rPr>
              <w:t xml:space="preserve"> </w:t>
            </w:r>
            <w:r w:rsidR="007767B2" w:rsidRPr="007767B2">
              <w:rPr>
                <w:rFonts w:ascii="Arial" w:eastAsia="Arial Unicode MS" w:hAnsi="Arial" w:cs="Arial"/>
                <w:sz w:val="20"/>
                <w:szCs w:val="20"/>
              </w:rPr>
              <w:t>-</w:t>
            </w: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12</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p>
        </w:tc>
        <w:tc>
          <w:tcPr>
            <w:tcW w:w="1584" w:type="dxa"/>
            <w:shd w:val="clear" w:color="auto" w:fill="auto"/>
            <w:vAlign w:val="bottom"/>
          </w:tcPr>
          <w:p w14:paraId="59CB3AD5" w14:textId="4E825EE1" w:rsidR="007767B2" w:rsidRPr="007767B2" w:rsidRDefault="004E34AD" w:rsidP="00C61ACF">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0</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r w:rsidR="007767B2" w:rsidRPr="007767B2">
              <w:rPr>
                <w:rFonts w:ascii="Arial" w:eastAsia="Arial Unicode MS" w:hAnsi="Arial" w:cs="Arial"/>
                <w:sz w:val="20"/>
                <w:szCs w:val="20"/>
              </w:rPr>
              <w:t xml:space="preserve"> - </w:t>
            </w:r>
            <w:r w:rsidR="00EE0153" w:rsidRPr="00EE0153">
              <w:rPr>
                <w:rFonts w:ascii="Arial" w:eastAsia="Arial Unicode MS" w:hAnsi="Arial" w:cs="Arial"/>
                <w:sz w:val="20"/>
                <w:szCs w:val="20"/>
                <w:lang w:val="en-GB"/>
              </w:rPr>
              <w:t>9</w:t>
            </w:r>
            <w:r w:rsidR="007767B2" w:rsidRPr="007767B2">
              <w:rPr>
                <w:rFonts w:ascii="Arial" w:eastAsia="Arial Unicode MS" w:hAnsi="Arial" w:cs="Arial"/>
                <w:sz w:val="20"/>
                <w:szCs w:val="20"/>
              </w:rPr>
              <w:t>.</w:t>
            </w:r>
            <w:r w:rsidR="00EE0153" w:rsidRPr="00EE0153">
              <w:rPr>
                <w:rFonts w:ascii="Arial" w:eastAsia="Arial Unicode MS" w:hAnsi="Arial" w:cs="Arial"/>
                <w:sz w:val="20"/>
                <w:szCs w:val="20"/>
                <w:lang w:val="en-GB"/>
              </w:rPr>
              <w:t>00</w:t>
            </w:r>
          </w:p>
        </w:tc>
      </w:tr>
      <w:tr w:rsidR="007767B2" w:rsidRPr="00DE3BCE" w14:paraId="73E1FCB8" w14:textId="77777777" w:rsidTr="00C61ACF">
        <w:trPr>
          <w:cantSplit/>
          <w:trHeight w:val="143"/>
        </w:trPr>
        <w:tc>
          <w:tcPr>
            <w:tcW w:w="3136" w:type="dxa"/>
          </w:tcPr>
          <w:p w14:paraId="711BA3F3" w14:textId="77777777" w:rsidR="007767B2" w:rsidRPr="00EC021B" w:rsidRDefault="007767B2" w:rsidP="007767B2">
            <w:pPr>
              <w:autoSpaceDE w:val="0"/>
              <w:autoSpaceDN w:val="0"/>
              <w:adjustRightInd w:val="0"/>
              <w:spacing w:after="0" w:line="240" w:lineRule="auto"/>
              <w:ind w:left="-72" w:right="-72"/>
              <w:rPr>
                <w:rFonts w:ascii="Arial" w:eastAsia="Arial Unicode MS" w:hAnsi="Arial" w:cs="Arial"/>
                <w:sz w:val="20"/>
                <w:szCs w:val="20"/>
                <w:lang w:bidi="th-TH"/>
              </w:rPr>
            </w:pPr>
            <w:r w:rsidRPr="00EC021B">
              <w:rPr>
                <w:rFonts w:ascii="Arial" w:eastAsia="Arial Unicode MS" w:hAnsi="Arial" w:cs="Arial"/>
                <w:sz w:val="20"/>
                <w:szCs w:val="20"/>
                <w:lang w:bidi="th-TH"/>
              </w:rPr>
              <w:t>Retirement age</w:t>
            </w:r>
          </w:p>
        </w:tc>
        <w:tc>
          <w:tcPr>
            <w:tcW w:w="1584" w:type="dxa"/>
            <w:shd w:val="clear" w:color="auto" w:fill="FAFAFA"/>
          </w:tcPr>
          <w:p w14:paraId="4C6DA6CD" w14:textId="4F203CAC"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55</w:t>
            </w:r>
            <w:r w:rsidR="007767B2" w:rsidRPr="007767B2">
              <w:rPr>
                <w:rFonts w:ascii="Arial" w:eastAsia="Arial Unicode MS" w:hAnsi="Arial" w:cs="Arial"/>
                <w:sz w:val="20"/>
                <w:szCs w:val="20"/>
              </w:rPr>
              <w:t xml:space="preserve"> and </w:t>
            </w:r>
            <w:r w:rsidRPr="00EE0153">
              <w:rPr>
                <w:rFonts w:ascii="Arial" w:eastAsia="Arial Unicode MS" w:hAnsi="Arial" w:cs="Arial"/>
                <w:sz w:val="20"/>
                <w:szCs w:val="20"/>
                <w:lang w:val="en-GB"/>
              </w:rPr>
              <w:t>60</w:t>
            </w:r>
            <w:r w:rsidR="007767B2" w:rsidRPr="007767B2">
              <w:rPr>
                <w:rFonts w:ascii="Arial" w:eastAsia="Arial Unicode MS" w:hAnsi="Arial" w:cs="Arial"/>
                <w:sz w:val="20"/>
                <w:szCs w:val="20"/>
              </w:rPr>
              <w:t xml:space="preserve"> years</w:t>
            </w:r>
          </w:p>
        </w:tc>
        <w:tc>
          <w:tcPr>
            <w:tcW w:w="1584" w:type="dxa"/>
            <w:shd w:val="clear" w:color="auto" w:fill="auto"/>
          </w:tcPr>
          <w:p w14:paraId="25A4D453" w14:textId="67ACD918" w:rsidR="007767B2" w:rsidRPr="007767B2" w:rsidRDefault="00EE0153" w:rsidP="00C61ACF">
            <w:pPr>
              <w:autoSpaceDE w:val="0"/>
              <w:autoSpaceDN w:val="0"/>
              <w:adjustRightInd w:val="0"/>
              <w:spacing w:after="0" w:line="240" w:lineRule="auto"/>
              <w:ind w:left="-132" w:right="-72"/>
              <w:jc w:val="right"/>
              <w:rPr>
                <w:rFonts w:ascii="Arial" w:eastAsia="Arial Unicode MS" w:hAnsi="Arial" w:cs="Arial"/>
                <w:sz w:val="20"/>
                <w:szCs w:val="20"/>
                <w:cs/>
              </w:rPr>
            </w:pPr>
            <w:r w:rsidRPr="00EE0153">
              <w:rPr>
                <w:rFonts w:ascii="Arial" w:eastAsia="Arial Unicode MS" w:hAnsi="Arial" w:cs="Arial"/>
                <w:sz w:val="20"/>
                <w:szCs w:val="20"/>
                <w:lang w:val="en-GB"/>
              </w:rPr>
              <w:t>55</w:t>
            </w:r>
            <w:r w:rsidR="007767B2" w:rsidRPr="007767B2">
              <w:rPr>
                <w:rFonts w:ascii="Arial" w:eastAsia="Arial Unicode MS" w:hAnsi="Arial" w:cs="Arial"/>
                <w:sz w:val="20"/>
                <w:szCs w:val="20"/>
              </w:rPr>
              <w:t xml:space="preserve"> and </w:t>
            </w:r>
            <w:r w:rsidRPr="00EE0153">
              <w:rPr>
                <w:rFonts w:ascii="Arial" w:eastAsia="Arial Unicode MS" w:hAnsi="Arial" w:cs="Arial"/>
                <w:sz w:val="20"/>
                <w:szCs w:val="20"/>
                <w:lang w:val="en-GB"/>
              </w:rPr>
              <w:t>60</w:t>
            </w:r>
            <w:r w:rsidR="007767B2" w:rsidRPr="007767B2">
              <w:rPr>
                <w:rFonts w:ascii="Arial" w:eastAsia="Arial Unicode MS" w:hAnsi="Arial" w:cs="Arial"/>
                <w:sz w:val="20"/>
                <w:szCs w:val="20"/>
              </w:rPr>
              <w:t xml:space="preserve"> years</w:t>
            </w:r>
          </w:p>
        </w:tc>
        <w:tc>
          <w:tcPr>
            <w:tcW w:w="1584" w:type="dxa"/>
            <w:shd w:val="clear" w:color="auto" w:fill="FAFAFA"/>
          </w:tcPr>
          <w:p w14:paraId="3F72436D" w14:textId="34564853"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60</w:t>
            </w:r>
            <w:r w:rsidR="007767B2" w:rsidRPr="007767B2">
              <w:rPr>
                <w:rFonts w:ascii="Arial" w:eastAsia="Arial Unicode MS" w:hAnsi="Arial" w:cs="Arial"/>
                <w:sz w:val="20"/>
                <w:szCs w:val="20"/>
              </w:rPr>
              <w:t xml:space="preserve"> years</w:t>
            </w:r>
          </w:p>
        </w:tc>
        <w:tc>
          <w:tcPr>
            <w:tcW w:w="1584" w:type="dxa"/>
            <w:shd w:val="clear" w:color="auto" w:fill="auto"/>
          </w:tcPr>
          <w:p w14:paraId="1D918D2F" w14:textId="4DB62ACE" w:rsidR="007767B2" w:rsidRPr="007767B2" w:rsidRDefault="00EE0153" w:rsidP="00C61ACF">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60</w:t>
            </w:r>
            <w:r w:rsidR="007767B2" w:rsidRPr="007767B2">
              <w:rPr>
                <w:rFonts w:ascii="Arial" w:eastAsia="Arial Unicode MS" w:hAnsi="Arial" w:cs="Arial"/>
                <w:sz w:val="20"/>
                <w:szCs w:val="20"/>
              </w:rPr>
              <w:t xml:space="preserve"> years</w:t>
            </w:r>
          </w:p>
        </w:tc>
      </w:tr>
    </w:tbl>
    <w:p w14:paraId="2BC8B738" w14:textId="6D328025" w:rsidR="00EC021B" w:rsidRPr="00C941F1" w:rsidRDefault="00EC021B" w:rsidP="003630C0">
      <w:pPr>
        <w:rPr>
          <w:rFonts w:ascii="Arial" w:eastAsia="Arial Unicode MS" w:hAnsi="Arial" w:cs="Arial"/>
          <w:sz w:val="20"/>
          <w:szCs w:val="20"/>
        </w:rPr>
      </w:pPr>
      <w:r>
        <w:rPr>
          <w:rFonts w:ascii="Arial" w:eastAsia="Arial Unicode MS" w:hAnsi="Arial" w:cs="Arial"/>
          <w:sz w:val="20"/>
          <w:szCs w:val="20"/>
        </w:rPr>
        <w:br w:type="page"/>
      </w:r>
      <w:r w:rsidRPr="00C941F1">
        <w:rPr>
          <w:rFonts w:ascii="Arial" w:eastAsia="Arial Unicode MS" w:hAnsi="Arial" w:cs="Arial"/>
          <w:sz w:val="20"/>
          <w:szCs w:val="20"/>
        </w:rPr>
        <w:lastRenderedPageBreak/>
        <w:t>Sensitivity analysis for each significant assumption used is as follows:</w:t>
      </w:r>
    </w:p>
    <w:p w14:paraId="4E299A29" w14:textId="77777777" w:rsidR="00EC021B" w:rsidRPr="00DE3BCE" w:rsidRDefault="00EC021B" w:rsidP="00B36F87">
      <w:pPr>
        <w:spacing w:after="0" w:line="240" w:lineRule="auto"/>
        <w:jc w:val="thaiDistribute"/>
        <w:rPr>
          <w:rFonts w:ascii="Arial" w:eastAsia="Arial Unicode MS" w:hAnsi="Arial" w:cs="Arial"/>
          <w:sz w:val="20"/>
          <w:szCs w:val="20"/>
          <w:lang w:bidi="th-TH"/>
        </w:rPr>
      </w:pPr>
    </w:p>
    <w:tbl>
      <w:tblPr>
        <w:tblW w:w="9445" w:type="dxa"/>
        <w:tblLayout w:type="fixed"/>
        <w:tblLook w:val="0000" w:firstRow="0" w:lastRow="0" w:firstColumn="0" w:lastColumn="0" w:noHBand="0" w:noVBand="0"/>
      </w:tblPr>
      <w:tblGrid>
        <w:gridCol w:w="2409"/>
        <w:gridCol w:w="1276"/>
        <w:gridCol w:w="1440"/>
        <w:gridCol w:w="1440"/>
        <w:gridCol w:w="1440"/>
        <w:gridCol w:w="1440"/>
      </w:tblGrid>
      <w:tr w:rsidR="008C2EDC" w:rsidRPr="00C61ACF" w14:paraId="42C19DDC" w14:textId="77777777" w:rsidTr="008C2EDC">
        <w:tc>
          <w:tcPr>
            <w:tcW w:w="2409" w:type="dxa"/>
            <w:vAlign w:val="bottom"/>
          </w:tcPr>
          <w:p w14:paraId="0354BE35" w14:textId="77777777" w:rsidR="008C2EDC" w:rsidRPr="00C61ACF" w:rsidRDefault="008C2EDC" w:rsidP="00A36572">
            <w:pPr>
              <w:autoSpaceDE w:val="0"/>
              <w:autoSpaceDN w:val="0"/>
              <w:adjustRightInd w:val="0"/>
              <w:spacing w:after="0" w:line="240" w:lineRule="auto"/>
              <w:ind w:left="-72" w:right="-72"/>
              <w:rPr>
                <w:rFonts w:ascii="Arial" w:eastAsia="Arial Unicode MS" w:hAnsi="Arial" w:cs="Arial"/>
                <w:sz w:val="18"/>
                <w:szCs w:val="18"/>
                <w:cs/>
              </w:rPr>
            </w:pPr>
          </w:p>
        </w:tc>
        <w:tc>
          <w:tcPr>
            <w:tcW w:w="7036" w:type="dxa"/>
            <w:gridSpan w:val="5"/>
            <w:tcBorders>
              <w:top w:val="single" w:sz="4" w:space="0" w:color="auto"/>
            </w:tcBorders>
            <w:vAlign w:val="bottom"/>
          </w:tcPr>
          <w:p w14:paraId="287F9D48" w14:textId="23773410" w:rsidR="008C2EDC" w:rsidRPr="00C61ACF" w:rsidRDefault="008C2EDC" w:rsidP="008C2EDC">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Consolidated financial statements</w:t>
            </w:r>
          </w:p>
        </w:tc>
      </w:tr>
      <w:tr w:rsidR="008C2EDC" w:rsidRPr="00C61ACF" w14:paraId="47A5A156" w14:textId="77777777" w:rsidTr="008C2EDC">
        <w:tc>
          <w:tcPr>
            <w:tcW w:w="2409" w:type="dxa"/>
            <w:vAlign w:val="bottom"/>
          </w:tcPr>
          <w:p w14:paraId="5AB79008" w14:textId="77777777" w:rsidR="008C2EDC" w:rsidRPr="00C61ACF" w:rsidRDefault="008C2EDC" w:rsidP="00A36572">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4F1D6057" w14:textId="77777777" w:rsidR="008C2EDC" w:rsidRPr="00C61ACF" w:rsidRDefault="008C2EDC" w:rsidP="00A36572">
            <w:pPr>
              <w:pStyle w:val="a"/>
              <w:ind w:right="-72"/>
              <w:jc w:val="right"/>
              <w:rPr>
                <w:rFonts w:ascii="Arial" w:eastAsia="Angsana New" w:hAnsi="Arial" w:cs="Arial"/>
                <w:sz w:val="18"/>
                <w:szCs w:val="18"/>
              </w:rPr>
            </w:pPr>
          </w:p>
        </w:tc>
        <w:tc>
          <w:tcPr>
            <w:tcW w:w="5760" w:type="dxa"/>
            <w:gridSpan w:val="4"/>
            <w:tcBorders>
              <w:top w:val="single" w:sz="4" w:space="0" w:color="auto"/>
            </w:tcBorders>
            <w:shd w:val="clear" w:color="auto" w:fill="FAFAFA"/>
            <w:vAlign w:val="bottom"/>
          </w:tcPr>
          <w:p w14:paraId="25264158" w14:textId="1BE75195" w:rsidR="008C2EDC" w:rsidRPr="00C61ACF" w:rsidRDefault="008C2EDC" w:rsidP="008C2EDC">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Impact on employee benefit obligations</w:t>
            </w:r>
          </w:p>
        </w:tc>
      </w:tr>
      <w:tr w:rsidR="008C2EDC" w:rsidRPr="00C61ACF" w14:paraId="1886D94C" w14:textId="77777777" w:rsidTr="008C2EDC">
        <w:tc>
          <w:tcPr>
            <w:tcW w:w="2409" w:type="dxa"/>
            <w:vAlign w:val="bottom"/>
          </w:tcPr>
          <w:p w14:paraId="0977EEBE"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restart"/>
            <w:tcBorders>
              <w:top w:val="single" w:sz="4" w:space="0" w:color="auto"/>
            </w:tcBorders>
            <w:vAlign w:val="bottom"/>
          </w:tcPr>
          <w:p w14:paraId="590EB2AF" w14:textId="369D4A1A" w:rsidR="008C2EDC" w:rsidRPr="00C61ACF" w:rsidRDefault="008C2EDC" w:rsidP="008C2EDC">
            <w:pPr>
              <w:pStyle w:val="a"/>
              <w:ind w:right="-72"/>
              <w:jc w:val="right"/>
              <w:rPr>
                <w:rFonts w:ascii="Arial" w:eastAsia="Angsana New" w:hAnsi="Arial" w:cs="Arial"/>
                <w:sz w:val="18"/>
                <w:szCs w:val="18"/>
              </w:rPr>
            </w:pPr>
            <w:r w:rsidRPr="00C61ACF">
              <w:rPr>
                <w:rFonts w:ascii="Arial" w:hAnsi="Arial" w:cs="Arial"/>
                <w:b/>
                <w:bCs/>
                <w:snapToGrid w:val="0"/>
                <w:sz w:val="18"/>
                <w:szCs w:val="18"/>
                <w:lang w:val="en-GB"/>
              </w:rPr>
              <w:t>Change in assumption</w:t>
            </w:r>
          </w:p>
        </w:tc>
        <w:tc>
          <w:tcPr>
            <w:tcW w:w="2880" w:type="dxa"/>
            <w:gridSpan w:val="2"/>
            <w:tcBorders>
              <w:top w:val="single" w:sz="4" w:space="0" w:color="auto"/>
            </w:tcBorders>
            <w:shd w:val="clear" w:color="auto" w:fill="FAFAFA"/>
            <w:vAlign w:val="bottom"/>
          </w:tcPr>
          <w:p w14:paraId="5933FBC1" w14:textId="0FBABD9C" w:rsidR="008C2EDC" w:rsidRPr="00C61ACF" w:rsidRDefault="008C2EDC" w:rsidP="008C2EDC">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Increase in assumption</w:t>
            </w:r>
          </w:p>
        </w:tc>
        <w:tc>
          <w:tcPr>
            <w:tcW w:w="2880" w:type="dxa"/>
            <w:gridSpan w:val="2"/>
            <w:tcBorders>
              <w:top w:val="single" w:sz="4" w:space="0" w:color="auto"/>
            </w:tcBorders>
            <w:shd w:val="clear" w:color="auto" w:fill="FAFAFA"/>
            <w:vAlign w:val="bottom"/>
          </w:tcPr>
          <w:p w14:paraId="605E30E6" w14:textId="3968A304" w:rsidR="008C2EDC" w:rsidRPr="00C61ACF" w:rsidRDefault="008C2EDC" w:rsidP="008C2EDC">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Decrease in assumption</w:t>
            </w:r>
          </w:p>
        </w:tc>
      </w:tr>
      <w:tr w:rsidR="008C2EDC" w:rsidRPr="00C61ACF" w14:paraId="32A96721" w14:textId="77777777" w:rsidTr="008C2EDC">
        <w:tc>
          <w:tcPr>
            <w:tcW w:w="2409" w:type="dxa"/>
            <w:vAlign w:val="bottom"/>
          </w:tcPr>
          <w:p w14:paraId="4741B0BA"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ign w:val="bottom"/>
          </w:tcPr>
          <w:p w14:paraId="3E25A477" w14:textId="2E2AAF8C" w:rsidR="008C2EDC" w:rsidRPr="00C61ACF" w:rsidRDefault="008C2EDC" w:rsidP="008C2EDC">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45233B5A" w14:textId="532DFECB" w:rsidR="008C2EDC" w:rsidRPr="00C61ACF" w:rsidRDefault="00EE0153" w:rsidP="008C2EDC">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2019</w:t>
            </w:r>
          </w:p>
        </w:tc>
        <w:tc>
          <w:tcPr>
            <w:tcW w:w="1440" w:type="dxa"/>
            <w:tcBorders>
              <w:top w:val="single" w:sz="4" w:space="0" w:color="auto"/>
            </w:tcBorders>
            <w:vAlign w:val="bottom"/>
          </w:tcPr>
          <w:p w14:paraId="73A8C887" w14:textId="178D54C8" w:rsidR="008C2EDC" w:rsidRPr="00C61ACF" w:rsidRDefault="00EE0153" w:rsidP="008C2EDC">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2018</w:t>
            </w:r>
          </w:p>
        </w:tc>
        <w:tc>
          <w:tcPr>
            <w:tcW w:w="1440" w:type="dxa"/>
            <w:tcBorders>
              <w:top w:val="single" w:sz="4" w:space="0" w:color="auto"/>
            </w:tcBorders>
            <w:shd w:val="clear" w:color="auto" w:fill="FAFAFA"/>
            <w:vAlign w:val="bottom"/>
          </w:tcPr>
          <w:p w14:paraId="2D21E545" w14:textId="2DCF933D" w:rsidR="008C2EDC" w:rsidRPr="00C61ACF" w:rsidRDefault="00EE0153" w:rsidP="008C2EDC">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2019</w:t>
            </w:r>
          </w:p>
        </w:tc>
        <w:tc>
          <w:tcPr>
            <w:tcW w:w="1440" w:type="dxa"/>
            <w:tcBorders>
              <w:top w:val="single" w:sz="4" w:space="0" w:color="auto"/>
            </w:tcBorders>
            <w:vAlign w:val="bottom"/>
          </w:tcPr>
          <w:p w14:paraId="08655638" w14:textId="541A6BB9" w:rsidR="008C2EDC" w:rsidRPr="00C61ACF" w:rsidRDefault="00EE0153" w:rsidP="008C2EDC">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2018</w:t>
            </w:r>
          </w:p>
        </w:tc>
      </w:tr>
      <w:tr w:rsidR="008C2EDC" w:rsidRPr="00C61ACF" w14:paraId="2A05C848" w14:textId="77777777" w:rsidTr="008C2EDC">
        <w:tc>
          <w:tcPr>
            <w:tcW w:w="2409" w:type="dxa"/>
            <w:vAlign w:val="bottom"/>
          </w:tcPr>
          <w:p w14:paraId="15D6F72D"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72D52C25" w14:textId="77777777" w:rsidR="008C2EDC" w:rsidRPr="00C61ACF" w:rsidRDefault="008C2EDC" w:rsidP="008C2EDC">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770B8D7C" w14:textId="77777777" w:rsidR="008C2EDC" w:rsidRPr="00C61ACF" w:rsidRDefault="008C2EDC" w:rsidP="008C2EDC">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113FCC9B" w14:textId="77777777" w:rsidR="008C2EDC" w:rsidRPr="00C61ACF" w:rsidRDefault="008C2EDC" w:rsidP="008C2EDC">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579901D7" w14:textId="77777777" w:rsidR="008C2EDC" w:rsidRPr="00C61ACF" w:rsidRDefault="008C2EDC" w:rsidP="008C2EDC">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23E88367" w14:textId="77777777" w:rsidR="008C2EDC" w:rsidRPr="00C61ACF" w:rsidRDefault="008C2EDC" w:rsidP="008C2EDC">
            <w:pPr>
              <w:pStyle w:val="a"/>
              <w:ind w:right="-72"/>
              <w:jc w:val="right"/>
              <w:rPr>
                <w:rFonts w:ascii="Arial" w:eastAsia="Angsana New" w:hAnsi="Arial" w:cs="Arial"/>
                <w:sz w:val="18"/>
                <w:szCs w:val="18"/>
              </w:rPr>
            </w:pPr>
          </w:p>
        </w:tc>
      </w:tr>
      <w:tr w:rsidR="008C2EDC" w:rsidRPr="00C61ACF" w14:paraId="7C07C96C" w14:textId="77777777" w:rsidTr="008C2EDC">
        <w:tc>
          <w:tcPr>
            <w:tcW w:w="2409" w:type="dxa"/>
          </w:tcPr>
          <w:p w14:paraId="3AE13F09"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lang w:bidi="th-TH"/>
              </w:rPr>
            </w:pPr>
            <w:r w:rsidRPr="00C61ACF">
              <w:rPr>
                <w:rFonts w:ascii="Arial" w:eastAsia="Arial Unicode MS" w:hAnsi="Arial" w:cs="Arial"/>
                <w:sz w:val="18"/>
                <w:szCs w:val="18"/>
                <w:lang w:bidi="th-TH"/>
              </w:rPr>
              <w:t>Discount rate</w:t>
            </w:r>
          </w:p>
        </w:tc>
        <w:tc>
          <w:tcPr>
            <w:tcW w:w="1276" w:type="dxa"/>
          </w:tcPr>
          <w:p w14:paraId="6E3BFDAE" w14:textId="0DD04CDA" w:rsidR="008C2EDC" w:rsidRPr="00C61ACF" w:rsidRDefault="00EE0153" w:rsidP="008C2EDC">
            <w:pPr>
              <w:jc w:val="right"/>
              <w:rPr>
                <w:sz w:val="18"/>
                <w:szCs w:val="18"/>
              </w:rPr>
            </w:pPr>
            <w:r w:rsidRPr="00C61ACF">
              <w:rPr>
                <w:rFonts w:ascii="Arial" w:hAnsi="Arial" w:cs="Arial"/>
                <w:snapToGrid w:val="0"/>
                <w:sz w:val="18"/>
                <w:szCs w:val="18"/>
                <w:lang w:val="en-GB"/>
              </w:rPr>
              <w:t>1</w:t>
            </w:r>
            <w:r w:rsidR="008C2EDC" w:rsidRPr="00C61ACF">
              <w:rPr>
                <w:rFonts w:ascii="Arial" w:hAnsi="Arial" w:cs="Arial"/>
                <w:snapToGrid w:val="0"/>
                <w:sz w:val="18"/>
                <w:szCs w:val="18"/>
                <w:lang w:val="en-GB"/>
              </w:rPr>
              <w:t>%</w:t>
            </w:r>
          </w:p>
        </w:tc>
        <w:tc>
          <w:tcPr>
            <w:tcW w:w="1440" w:type="dxa"/>
            <w:shd w:val="clear" w:color="auto" w:fill="FAFAFA"/>
          </w:tcPr>
          <w:p w14:paraId="0E7FEC02" w14:textId="511A67A6"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z w:val="18"/>
                <w:szCs w:val="18"/>
              </w:rPr>
              <w:t xml:space="preserve">Decrease by </w:t>
            </w:r>
            <w:r w:rsidRPr="00C61ACF">
              <w:rPr>
                <w:rFonts w:ascii="Arial" w:hAnsi="Arial" w:cs="Arial"/>
                <w:sz w:val="18"/>
                <w:szCs w:val="18"/>
              </w:rPr>
              <w:br/>
            </w:r>
            <w:r w:rsidR="00EE0153" w:rsidRPr="00C61ACF">
              <w:rPr>
                <w:rFonts w:ascii="Arial" w:hAnsi="Arial" w:cs="Arial"/>
                <w:sz w:val="18"/>
                <w:szCs w:val="18"/>
                <w:lang w:val="en-GB"/>
              </w:rPr>
              <w:t>3</w:t>
            </w:r>
            <w:r w:rsidRPr="00C61ACF">
              <w:rPr>
                <w:rFonts w:ascii="Arial" w:hAnsi="Arial" w:cs="Arial"/>
                <w:sz w:val="18"/>
                <w:szCs w:val="18"/>
              </w:rPr>
              <w:t>.</w:t>
            </w:r>
            <w:r w:rsidR="00EE0153" w:rsidRPr="00C61ACF">
              <w:rPr>
                <w:rFonts w:ascii="Arial" w:hAnsi="Arial" w:cs="Arial"/>
                <w:sz w:val="18"/>
                <w:szCs w:val="18"/>
                <w:lang w:val="en-GB"/>
              </w:rPr>
              <w:t>75</w:t>
            </w:r>
            <w:r w:rsidRPr="00C61ACF">
              <w:rPr>
                <w:rFonts w:ascii="Arial" w:hAnsi="Arial" w:cs="Arial"/>
                <w:sz w:val="18"/>
                <w:szCs w:val="18"/>
              </w:rPr>
              <w:t xml:space="preserve">% - </w:t>
            </w:r>
            <w:r w:rsidR="00EE0153" w:rsidRPr="00C61ACF">
              <w:rPr>
                <w:rFonts w:ascii="Arial" w:hAnsi="Arial" w:cs="Arial"/>
                <w:sz w:val="18"/>
                <w:szCs w:val="18"/>
                <w:lang w:val="en-GB"/>
              </w:rPr>
              <w:t>13</w:t>
            </w:r>
            <w:r w:rsidRPr="00C61ACF">
              <w:rPr>
                <w:rFonts w:ascii="Arial" w:hAnsi="Arial" w:cs="Arial"/>
                <w:sz w:val="18"/>
                <w:szCs w:val="18"/>
              </w:rPr>
              <w:t>.</w:t>
            </w:r>
            <w:r w:rsidR="00EE0153" w:rsidRPr="00C61ACF">
              <w:rPr>
                <w:rFonts w:ascii="Arial" w:hAnsi="Arial" w:cs="Arial"/>
                <w:sz w:val="18"/>
                <w:szCs w:val="18"/>
                <w:lang w:val="en-GB"/>
              </w:rPr>
              <w:t>11</w:t>
            </w:r>
            <w:r w:rsidRPr="00C61ACF">
              <w:rPr>
                <w:rFonts w:ascii="Arial" w:hAnsi="Arial" w:cs="Arial"/>
                <w:sz w:val="18"/>
                <w:szCs w:val="18"/>
              </w:rPr>
              <w:t>%</w:t>
            </w:r>
          </w:p>
        </w:tc>
        <w:tc>
          <w:tcPr>
            <w:tcW w:w="1440" w:type="dxa"/>
          </w:tcPr>
          <w:p w14:paraId="5C8DBC80" w14:textId="6068E4DA"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color w:val="000000"/>
                <w:sz w:val="18"/>
                <w:szCs w:val="18"/>
              </w:rPr>
              <w:t xml:space="preserve">Decrease by </w:t>
            </w:r>
            <w:r w:rsidRPr="00C61ACF">
              <w:rPr>
                <w:rFonts w:ascii="Arial" w:hAnsi="Arial" w:cs="Arial"/>
                <w:color w:val="000000"/>
                <w:sz w:val="18"/>
                <w:szCs w:val="18"/>
              </w:rPr>
              <w:br/>
            </w:r>
            <w:r w:rsidR="00EE0153" w:rsidRPr="00C61ACF">
              <w:rPr>
                <w:rFonts w:ascii="Arial" w:hAnsi="Arial" w:cs="Arial"/>
                <w:color w:val="000000"/>
                <w:sz w:val="18"/>
                <w:szCs w:val="18"/>
                <w:lang w:val="en-GB"/>
              </w:rPr>
              <w:t>5</w:t>
            </w:r>
            <w:r w:rsidRPr="00C61ACF">
              <w:rPr>
                <w:rFonts w:ascii="Arial" w:hAnsi="Arial" w:cs="Arial"/>
                <w:color w:val="000000"/>
                <w:sz w:val="18"/>
                <w:szCs w:val="18"/>
              </w:rPr>
              <w:t>.</w:t>
            </w:r>
            <w:r w:rsidR="00EE0153" w:rsidRPr="00C61ACF">
              <w:rPr>
                <w:rFonts w:ascii="Arial" w:hAnsi="Arial" w:cs="Arial"/>
                <w:color w:val="000000"/>
                <w:sz w:val="18"/>
                <w:szCs w:val="18"/>
                <w:lang w:val="en-GB"/>
              </w:rPr>
              <w:t>76</w:t>
            </w:r>
            <w:r w:rsidRPr="00C61ACF">
              <w:rPr>
                <w:rFonts w:ascii="Arial" w:hAnsi="Arial" w:cs="Arial"/>
                <w:color w:val="000000"/>
                <w:sz w:val="18"/>
                <w:szCs w:val="18"/>
              </w:rPr>
              <w:t xml:space="preserve">% - </w:t>
            </w:r>
            <w:r w:rsidR="00EE0153" w:rsidRPr="00C61ACF">
              <w:rPr>
                <w:rFonts w:ascii="Arial" w:hAnsi="Arial" w:cs="Arial"/>
                <w:color w:val="000000"/>
                <w:sz w:val="18"/>
                <w:szCs w:val="18"/>
                <w:lang w:val="en-GB"/>
              </w:rPr>
              <w:t>14</w:t>
            </w:r>
            <w:r w:rsidRPr="00C61ACF">
              <w:rPr>
                <w:rFonts w:ascii="Arial" w:hAnsi="Arial" w:cs="Arial"/>
                <w:color w:val="000000"/>
                <w:sz w:val="18"/>
                <w:szCs w:val="18"/>
              </w:rPr>
              <w:t>.</w:t>
            </w:r>
            <w:r w:rsidR="00EE0153" w:rsidRPr="00C61ACF">
              <w:rPr>
                <w:rFonts w:ascii="Arial" w:hAnsi="Arial" w:cs="Arial"/>
                <w:color w:val="000000"/>
                <w:sz w:val="18"/>
                <w:szCs w:val="18"/>
                <w:lang w:val="en-GB"/>
              </w:rPr>
              <w:t>82</w:t>
            </w:r>
            <w:r w:rsidRPr="00C61ACF">
              <w:rPr>
                <w:rFonts w:ascii="Arial" w:hAnsi="Arial" w:cs="Arial"/>
                <w:color w:val="000000"/>
                <w:sz w:val="18"/>
                <w:szCs w:val="18"/>
              </w:rPr>
              <w:t>%</w:t>
            </w:r>
          </w:p>
        </w:tc>
        <w:tc>
          <w:tcPr>
            <w:tcW w:w="1440" w:type="dxa"/>
            <w:shd w:val="clear" w:color="auto" w:fill="FAFAFA"/>
          </w:tcPr>
          <w:p w14:paraId="4485680C" w14:textId="1AE91B0B"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z w:val="18"/>
                <w:szCs w:val="18"/>
              </w:rPr>
              <w:t xml:space="preserve">Increase by </w:t>
            </w:r>
            <w:r w:rsidRPr="00C61ACF">
              <w:rPr>
                <w:rFonts w:ascii="Arial" w:hAnsi="Arial" w:cs="Arial"/>
                <w:sz w:val="18"/>
                <w:szCs w:val="18"/>
              </w:rPr>
              <w:br/>
            </w:r>
            <w:r w:rsidR="00EE0153" w:rsidRPr="00C61ACF">
              <w:rPr>
                <w:rFonts w:ascii="Arial" w:hAnsi="Arial" w:cs="Arial"/>
                <w:sz w:val="18"/>
                <w:szCs w:val="18"/>
                <w:lang w:val="en-GB"/>
              </w:rPr>
              <w:t>4</w:t>
            </w:r>
            <w:r w:rsidRPr="00C61ACF">
              <w:rPr>
                <w:rFonts w:ascii="Arial" w:hAnsi="Arial" w:cs="Arial"/>
                <w:sz w:val="18"/>
                <w:szCs w:val="18"/>
              </w:rPr>
              <w:t>.</w:t>
            </w:r>
            <w:r w:rsidR="00EE0153" w:rsidRPr="00C61ACF">
              <w:rPr>
                <w:rFonts w:ascii="Arial" w:hAnsi="Arial" w:cs="Arial"/>
                <w:sz w:val="18"/>
                <w:szCs w:val="18"/>
                <w:lang w:val="en-GB"/>
              </w:rPr>
              <w:t>02</w:t>
            </w:r>
            <w:r w:rsidRPr="00C61ACF">
              <w:rPr>
                <w:rFonts w:ascii="Arial" w:hAnsi="Arial" w:cs="Arial"/>
                <w:sz w:val="18"/>
                <w:szCs w:val="18"/>
              </w:rPr>
              <w:t xml:space="preserve">% - </w:t>
            </w:r>
            <w:r w:rsidR="00EE0153" w:rsidRPr="00C61ACF">
              <w:rPr>
                <w:rFonts w:ascii="Arial" w:hAnsi="Arial" w:cs="Arial"/>
                <w:sz w:val="18"/>
                <w:szCs w:val="18"/>
                <w:lang w:val="en-GB"/>
              </w:rPr>
              <w:t>15</w:t>
            </w:r>
            <w:r w:rsidRPr="00C61ACF">
              <w:rPr>
                <w:rFonts w:ascii="Arial" w:hAnsi="Arial" w:cs="Arial"/>
                <w:sz w:val="18"/>
                <w:szCs w:val="18"/>
              </w:rPr>
              <w:t>.</w:t>
            </w:r>
            <w:r w:rsidR="00EE0153" w:rsidRPr="00C61ACF">
              <w:rPr>
                <w:rFonts w:ascii="Arial" w:hAnsi="Arial" w:cs="Arial"/>
                <w:sz w:val="18"/>
                <w:szCs w:val="18"/>
                <w:lang w:val="en-GB"/>
              </w:rPr>
              <w:t>95</w:t>
            </w:r>
            <w:r w:rsidRPr="00C61ACF">
              <w:rPr>
                <w:rFonts w:ascii="Arial" w:hAnsi="Arial" w:cs="Arial"/>
                <w:sz w:val="18"/>
                <w:szCs w:val="18"/>
              </w:rPr>
              <w:t>%</w:t>
            </w:r>
          </w:p>
        </w:tc>
        <w:tc>
          <w:tcPr>
            <w:tcW w:w="1440" w:type="dxa"/>
          </w:tcPr>
          <w:p w14:paraId="4CF55D44" w14:textId="7F710CFC"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color w:val="000000"/>
                <w:sz w:val="18"/>
                <w:szCs w:val="18"/>
              </w:rPr>
              <w:t xml:space="preserve">Increase by </w:t>
            </w:r>
            <w:r w:rsidRPr="00C61ACF">
              <w:rPr>
                <w:rFonts w:ascii="Arial" w:hAnsi="Arial" w:cs="Arial"/>
                <w:color w:val="000000"/>
                <w:sz w:val="18"/>
                <w:szCs w:val="18"/>
              </w:rPr>
              <w:br/>
            </w:r>
            <w:r w:rsidR="00EE0153" w:rsidRPr="00C61ACF">
              <w:rPr>
                <w:rFonts w:ascii="Arial" w:hAnsi="Arial" w:cs="Arial"/>
                <w:color w:val="000000"/>
                <w:sz w:val="18"/>
                <w:szCs w:val="18"/>
                <w:lang w:val="en-GB"/>
              </w:rPr>
              <w:t>6</w:t>
            </w:r>
            <w:r w:rsidRPr="00C61ACF">
              <w:rPr>
                <w:rFonts w:ascii="Arial" w:hAnsi="Arial" w:cs="Arial"/>
                <w:color w:val="000000"/>
                <w:sz w:val="18"/>
                <w:szCs w:val="18"/>
              </w:rPr>
              <w:t>.</w:t>
            </w:r>
            <w:r w:rsidR="00EE0153" w:rsidRPr="00C61ACF">
              <w:rPr>
                <w:rFonts w:ascii="Arial" w:hAnsi="Arial" w:cs="Arial"/>
                <w:color w:val="000000"/>
                <w:sz w:val="18"/>
                <w:szCs w:val="18"/>
                <w:lang w:val="en-GB"/>
              </w:rPr>
              <w:t>41</w:t>
            </w:r>
            <w:r w:rsidRPr="00C61ACF">
              <w:rPr>
                <w:rFonts w:ascii="Arial" w:hAnsi="Arial" w:cs="Arial"/>
                <w:color w:val="000000"/>
                <w:sz w:val="18"/>
                <w:szCs w:val="18"/>
              </w:rPr>
              <w:t xml:space="preserve">% - </w:t>
            </w:r>
            <w:r w:rsidR="00EE0153" w:rsidRPr="00C61ACF">
              <w:rPr>
                <w:rFonts w:ascii="Arial" w:hAnsi="Arial" w:cs="Arial"/>
                <w:color w:val="000000"/>
                <w:sz w:val="18"/>
                <w:szCs w:val="18"/>
                <w:lang w:val="en-GB"/>
              </w:rPr>
              <w:t>17</w:t>
            </w:r>
            <w:r w:rsidRPr="00C61ACF">
              <w:rPr>
                <w:rFonts w:ascii="Arial" w:hAnsi="Arial" w:cs="Arial"/>
                <w:color w:val="000000"/>
                <w:sz w:val="18"/>
                <w:szCs w:val="18"/>
              </w:rPr>
              <w:t>.</w:t>
            </w:r>
            <w:r w:rsidR="00EE0153" w:rsidRPr="00C61ACF">
              <w:rPr>
                <w:rFonts w:ascii="Arial" w:hAnsi="Arial" w:cs="Arial"/>
                <w:color w:val="000000"/>
                <w:sz w:val="18"/>
                <w:szCs w:val="18"/>
                <w:lang w:val="en-GB"/>
              </w:rPr>
              <w:t>83</w:t>
            </w:r>
            <w:r w:rsidRPr="00C61ACF">
              <w:rPr>
                <w:rFonts w:ascii="Arial" w:hAnsi="Arial" w:cs="Arial"/>
                <w:color w:val="000000"/>
                <w:sz w:val="18"/>
                <w:szCs w:val="18"/>
              </w:rPr>
              <w:t>%</w:t>
            </w:r>
          </w:p>
        </w:tc>
      </w:tr>
      <w:tr w:rsidR="008C2EDC" w:rsidRPr="00C61ACF" w14:paraId="2FF0F765" w14:textId="77777777" w:rsidTr="008C2EDC">
        <w:tc>
          <w:tcPr>
            <w:tcW w:w="2409" w:type="dxa"/>
          </w:tcPr>
          <w:p w14:paraId="51C73EA0"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lang w:bidi="th-TH"/>
              </w:rPr>
            </w:pPr>
            <w:r w:rsidRPr="00C61ACF">
              <w:rPr>
                <w:rFonts w:ascii="Arial" w:eastAsia="Arial Unicode MS" w:hAnsi="Arial" w:cs="Arial"/>
                <w:sz w:val="18"/>
                <w:szCs w:val="18"/>
                <w:lang w:bidi="th-TH"/>
              </w:rPr>
              <w:t>Future salary increases</w:t>
            </w:r>
          </w:p>
        </w:tc>
        <w:tc>
          <w:tcPr>
            <w:tcW w:w="1276" w:type="dxa"/>
          </w:tcPr>
          <w:p w14:paraId="63BA6CD8" w14:textId="3C0E7B68" w:rsidR="008C2EDC" w:rsidRPr="00C61ACF" w:rsidRDefault="00EE0153" w:rsidP="008C2EDC">
            <w:pPr>
              <w:jc w:val="right"/>
              <w:rPr>
                <w:sz w:val="18"/>
                <w:szCs w:val="18"/>
              </w:rPr>
            </w:pPr>
            <w:r w:rsidRPr="00C61ACF">
              <w:rPr>
                <w:rFonts w:ascii="Arial" w:hAnsi="Arial" w:cs="Arial"/>
                <w:snapToGrid w:val="0"/>
                <w:sz w:val="18"/>
                <w:szCs w:val="18"/>
                <w:lang w:val="en-GB"/>
              </w:rPr>
              <w:t>1</w:t>
            </w:r>
            <w:r w:rsidR="008C2EDC" w:rsidRPr="00C61ACF">
              <w:rPr>
                <w:rFonts w:ascii="Arial" w:hAnsi="Arial" w:cs="Arial"/>
                <w:snapToGrid w:val="0"/>
                <w:sz w:val="18"/>
                <w:szCs w:val="18"/>
                <w:lang w:val="en-GB"/>
              </w:rPr>
              <w:t>%</w:t>
            </w:r>
          </w:p>
        </w:tc>
        <w:tc>
          <w:tcPr>
            <w:tcW w:w="1440" w:type="dxa"/>
            <w:shd w:val="clear" w:color="auto" w:fill="FAFAFA"/>
          </w:tcPr>
          <w:p w14:paraId="01EE89D1" w14:textId="733DB090"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z w:val="18"/>
                <w:szCs w:val="18"/>
              </w:rPr>
              <w:t xml:space="preserve">Increase by </w:t>
            </w:r>
            <w:r w:rsidRPr="00C61ACF">
              <w:rPr>
                <w:rFonts w:ascii="Arial" w:hAnsi="Arial" w:cs="Arial"/>
                <w:sz w:val="18"/>
                <w:szCs w:val="18"/>
              </w:rPr>
              <w:br/>
            </w:r>
            <w:r w:rsidR="00EE0153" w:rsidRPr="00C61ACF">
              <w:rPr>
                <w:rFonts w:ascii="Arial" w:hAnsi="Arial" w:cs="Arial"/>
                <w:sz w:val="18"/>
                <w:szCs w:val="18"/>
                <w:lang w:val="en-GB"/>
              </w:rPr>
              <w:t>3</w:t>
            </w:r>
            <w:r w:rsidRPr="00C61ACF">
              <w:rPr>
                <w:rFonts w:ascii="Arial" w:hAnsi="Arial" w:cs="Arial"/>
                <w:sz w:val="18"/>
                <w:szCs w:val="18"/>
              </w:rPr>
              <w:t>.</w:t>
            </w:r>
            <w:r w:rsidR="00EE0153" w:rsidRPr="00C61ACF">
              <w:rPr>
                <w:rFonts w:ascii="Arial" w:hAnsi="Arial" w:cs="Arial"/>
                <w:sz w:val="18"/>
                <w:szCs w:val="18"/>
                <w:lang w:val="en-GB"/>
              </w:rPr>
              <w:t>84</w:t>
            </w:r>
            <w:r w:rsidRPr="00C61ACF">
              <w:rPr>
                <w:rFonts w:ascii="Arial" w:hAnsi="Arial" w:cs="Arial"/>
                <w:sz w:val="18"/>
                <w:szCs w:val="18"/>
              </w:rPr>
              <w:t xml:space="preserve">% - </w:t>
            </w:r>
            <w:r w:rsidR="00EE0153" w:rsidRPr="00C61ACF">
              <w:rPr>
                <w:rFonts w:ascii="Arial" w:hAnsi="Arial" w:cs="Arial"/>
                <w:sz w:val="18"/>
                <w:szCs w:val="18"/>
                <w:lang w:val="en-GB"/>
              </w:rPr>
              <w:t>15</w:t>
            </w:r>
            <w:r w:rsidRPr="00C61ACF">
              <w:rPr>
                <w:rFonts w:ascii="Arial" w:hAnsi="Arial" w:cs="Arial"/>
                <w:sz w:val="18"/>
                <w:szCs w:val="18"/>
              </w:rPr>
              <w:t>.</w:t>
            </w:r>
            <w:r w:rsidR="00EE0153" w:rsidRPr="00C61ACF">
              <w:rPr>
                <w:rFonts w:ascii="Arial" w:hAnsi="Arial" w:cs="Arial"/>
                <w:sz w:val="18"/>
                <w:szCs w:val="18"/>
                <w:lang w:val="en-GB"/>
              </w:rPr>
              <w:t>69</w:t>
            </w:r>
            <w:r w:rsidRPr="00C61ACF">
              <w:rPr>
                <w:rFonts w:ascii="Arial" w:hAnsi="Arial" w:cs="Arial"/>
                <w:sz w:val="18"/>
                <w:szCs w:val="18"/>
              </w:rPr>
              <w:t>%</w:t>
            </w:r>
          </w:p>
        </w:tc>
        <w:tc>
          <w:tcPr>
            <w:tcW w:w="1440" w:type="dxa"/>
          </w:tcPr>
          <w:p w14:paraId="3729C741" w14:textId="6A89C16E"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color w:val="000000"/>
                <w:sz w:val="18"/>
                <w:szCs w:val="18"/>
              </w:rPr>
              <w:t xml:space="preserve">Increase by </w:t>
            </w:r>
            <w:r w:rsidRPr="00C61ACF">
              <w:rPr>
                <w:rFonts w:ascii="Arial" w:hAnsi="Arial" w:cs="Arial"/>
                <w:color w:val="000000"/>
                <w:sz w:val="18"/>
                <w:szCs w:val="18"/>
              </w:rPr>
              <w:br/>
            </w:r>
            <w:r w:rsidR="00EE0153" w:rsidRPr="00C61ACF">
              <w:rPr>
                <w:rFonts w:ascii="Arial" w:hAnsi="Arial" w:cs="Arial"/>
                <w:color w:val="000000"/>
                <w:sz w:val="18"/>
                <w:szCs w:val="18"/>
                <w:lang w:val="en-GB"/>
              </w:rPr>
              <w:t>8</w:t>
            </w:r>
            <w:r w:rsidRPr="00C61ACF">
              <w:rPr>
                <w:rFonts w:ascii="Arial" w:hAnsi="Arial" w:cs="Arial"/>
                <w:color w:val="000000"/>
                <w:sz w:val="18"/>
                <w:szCs w:val="18"/>
              </w:rPr>
              <w:t>.</w:t>
            </w:r>
            <w:r w:rsidR="00EE0153" w:rsidRPr="00C61ACF">
              <w:rPr>
                <w:rFonts w:ascii="Arial" w:hAnsi="Arial" w:cs="Arial"/>
                <w:color w:val="000000"/>
                <w:sz w:val="18"/>
                <w:szCs w:val="18"/>
                <w:lang w:val="en-GB"/>
              </w:rPr>
              <w:t>08</w:t>
            </w:r>
            <w:r w:rsidRPr="00C61ACF">
              <w:rPr>
                <w:rFonts w:ascii="Arial" w:hAnsi="Arial" w:cs="Arial"/>
                <w:color w:val="000000"/>
                <w:sz w:val="18"/>
                <w:szCs w:val="18"/>
              </w:rPr>
              <w:t xml:space="preserve">% - </w:t>
            </w:r>
            <w:r w:rsidR="00EE0153" w:rsidRPr="00C61ACF">
              <w:rPr>
                <w:rFonts w:ascii="Arial" w:hAnsi="Arial" w:cs="Arial"/>
                <w:color w:val="000000"/>
                <w:sz w:val="18"/>
                <w:szCs w:val="18"/>
                <w:lang w:val="en-GB"/>
              </w:rPr>
              <w:t>19</w:t>
            </w:r>
            <w:r w:rsidRPr="00C61ACF">
              <w:rPr>
                <w:rFonts w:ascii="Arial" w:hAnsi="Arial" w:cs="Arial"/>
                <w:color w:val="000000"/>
                <w:sz w:val="18"/>
                <w:szCs w:val="18"/>
              </w:rPr>
              <w:t>.</w:t>
            </w:r>
            <w:r w:rsidR="00EE0153" w:rsidRPr="00C61ACF">
              <w:rPr>
                <w:rFonts w:ascii="Arial" w:hAnsi="Arial" w:cs="Arial"/>
                <w:color w:val="000000"/>
                <w:sz w:val="18"/>
                <w:szCs w:val="18"/>
                <w:lang w:val="en-GB"/>
              </w:rPr>
              <w:t>31</w:t>
            </w:r>
            <w:r w:rsidRPr="00C61ACF">
              <w:rPr>
                <w:rFonts w:ascii="Arial" w:hAnsi="Arial" w:cs="Arial"/>
                <w:color w:val="000000"/>
                <w:sz w:val="18"/>
                <w:szCs w:val="18"/>
              </w:rPr>
              <w:t>%</w:t>
            </w:r>
          </w:p>
        </w:tc>
        <w:tc>
          <w:tcPr>
            <w:tcW w:w="1440" w:type="dxa"/>
            <w:shd w:val="clear" w:color="auto" w:fill="FAFAFA"/>
          </w:tcPr>
          <w:p w14:paraId="58CDE886" w14:textId="4670CB73"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z w:val="18"/>
                <w:szCs w:val="18"/>
              </w:rPr>
              <w:t xml:space="preserve">Decrease by </w:t>
            </w:r>
            <w:r w:rsidRPr="00C61ACF">
              <w:rPr>
                <w:rFonts w:ascii="Arial" w:hAnsi="Arial" w:cs="Arial"/>
                <w:sz w:val="18"/>
                <w:szCs w:val="18"/>
              </w:rPr>
              <w:br/>
            </w:r>
            <w:r w:rsidR="00EE0153" w:rsidRPr="00C61ACF">
              <w:rPr>
                <w:rFonts w:ascii="Arial" w:hAnsi="Arial" w:cs="Arial"/>
                <w:sz w:val="18"/>
                <w:szCs w:val="18"/>
                <w:lang w:val="en-GB"/>
              </w:rPr>
              <w:t>3</w:t>
            </w:r>
            <w:r w:rsidRPr="00C61ACF">
              <w:rPr>
                <w:rFonts w:ascii="Arial" w:hAnsi="Arial" w:cs="Arial"/>
                <w:sz w:val="18"/>
                <w:szCs w:val="18"/>
              </w:rPr>
              <w:t>.</w:t>
            </w:r>
            <w:r w:rsidR="00EE0153" w:rsidRPr="00C61ACF">
              <w:rPr>
                <w:rFonts w:ascii="Arial" w:hAnsi="Arial" w:cs="Arial"/>
                <w:sz w:val="18"/>
                <w:szCs w:val="18"/>
                <w:lang w:val="en-GB"/>
              </w:rPr>
              <w:t>66</w:t>
            </w:r>
            <w:r w:rsidRPr="00C61ACF">
              <w:rPr>
                <w:rFonts w:ascii="Arial" w:hAnsi="Arial" w:cs="Arial"/>
                <w:sz w:val="18"/>
                <w:szCs w:val="18"/>
              </w:rPr>
              <w:t xml:space="preserve">% - </w:t>
            </w:r>
            <w:r w:rsidR="00EE0153" w:rsidRPr="00C61ACF">
              <w:rPr>
                <w:rFonts w:ascii="Arial" w:hAnsi="Arial" w:cs="Arial"/>
                <w:sz w:val="18"/>
                <w:szCs w:val="18"/>
                <w:lang w:val="en-GB"/>
              </w:rPr>
              <w:t>13</w:t>
            </w:r>
            <w:r w:rsidRPr="00C61ACF">
              <w:rPr>
                <w:rFonts w:ascii="Arial" w:hAnsi="Arial" w:cs="Arial"/>
                <w:sz w:val="18"/>
                <w:szCs w:val="18"/>
              </w:rPr>
              <w:t>.</w:t>
            </w:r>
            <w:r w:rsidR="00EE0153" w:rsidRPr="00C61ACF">
              <w:rPr>
                <w:rFonts w:ascii="Arial" w:hAnsi="Arial" w:cs="Arial"/>
                <w:sz w:val="18"/>
                <w:szCs w:val="18"/>
                <w:lang w:val="en-GB"/>
              </w:rPr>
              <w:t>17</w:t>
            </w:r>
            <w:r w:rsidRPr="00C61ACF">
              <w:rPr>
                <w:rFonts w:ascii="Arial" w:hAnsi="Arial" w:cs="Arial"/>
                <w:sz w:val="18"/>
                <w:szCs w:val="18"/>
              </w:rPr>
              <w:t>%</w:t>
            </w:r>
          </w:p>
        </w:tc>
        <w:tc>
          <w:tcPr>
            <w:tcW w:w="1440" w:type="dxa"/>
          </w:tcPr>
          <w:p w14:paraId="6E5E3A56" w14:textId="7775EDDC"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color w:val="000000"/>
                <w:sz w:val="18"/>
                <w:szCs w:val="18"/>
              </w:rPr>
              <w:t xml:space="preserve">Decrease by </w:t>
            </w:r>
            <w:r w:rsidRPr="00C61ACF">
              <w:rPr>
                <w:rFonts w:ascii="Arial" w:hAnsi="Arial" w:cs="Arial"/>
                <w:color w:val="000000"/>
                <w:sz w:val="18"/>
                <w:szCs w:val="18"/>
              </w:rPr>
              <w:br/>
            </w:r>
            <w:r w:rsidR="00EE0153" w:rsidRPr="00C61ACF">
              <w:rPr>
                <w:rFonts w:ascii="Arial" w:hAnsi="Arial" w:cs="Arial"/>
                <w:color w:val="000000"/>
                <w:sz w:val="18"/>
                <w:szCs w:val="18"/>
                <w:lang w:val="en-GB"/>
              </w:rPr>
              <w:t>7</w:t>
            </w:r>
            <w:r w:rsidRPr="00C61ACF">
              <w:rPr>
                <w:rFonts w:ascii="Arial" w:hAnsi="Arial" w:cs="Arial"/>
                <w:color w:val="000000"/>
                <w:sz w:val="18"/>
                <w:szCs w:val="18"/>
              </w:rPr>
              <w:t>.</w:t>
            </w:r>
            <w:r w:rsidR="00EE0153" w:rsidRPr="00C61ACF">
              <w:rPr>
                <w:rFonts w:ascii="Arial" w:hAnsi="Arial" w:cs="Arial"/>
                <w:color w:val="000000"/>
                <w:sz w:val="18"/>
                <w:szCs w:val="18"/>
                <w:lang w:val="en-GB"/>
              </w:rPr>
              <w:t>36</w:t>
            </w:r>
            <w:r w:rsidRPr="00C61ACF">
              <w:rPr>
                <w:rFonts w:ascii="Arial" w:hAnsi="Arial" w:cs="Arial"/>
                <w:color w:val="000000"/>
                <w:sz w:val="18"/>
                <w:szCs w:val="18"/>
              </w:rPr>
              <w:t xml:space="preserve">% - </w:t>
            </w:r>
            <w:r w:rsidR="00EE0153" w:rsidRPr="00C61ACF">
              <w:rPr>
                <w:rFonts w:ascii="Arial" w:hAnsi="Arial" w:cs="Arial"/>
                <w:color w:val="000000"/>
                <w:sz w:val="18"/>
                <w:szCs w:val="18"/>
                <w:lang w:val="en-GB"/>
              </w:rPr>
              <w:t>16</w:t>
            </w:r>
            <w:r w:rsidRPr="00C61ACF">
              <w:rPr>
                <w:rFonts w:ascii="Arial" w:hAnsi="Arial" w:cs="Arial"/>
                <w:color w:val="000000"/>
                <w:sz w:val="18"/>
                <w:szCs w:val="18"/>
              </w:rPr>
              <w:t>.</w:t>
            </w:r>
            <w:r w:rsidR="00EE0153" w:rsidRPr="00C61ACF">
              <w:rPr>
                <w:rFonts w:ascii="Arial" w:hAnsi="Arial" w:cs="Arial"/>
                <w:color w:val="000000"/>
                <w:sz w:val="18"/>
                <w:szCs w:val="18"/>
                <w:lang w:val="en-GB"/>
              </w:rPr>
              <w:t>16</w:t>
            </w:r>
            <w:r w:rsidRPr="00C61ACF">
              <w:rPr>
                <w:rFonts w:ascii="Arial" w:hAnsi="Arial" w:cs="Arial"/>
                <w:color w:val="000000"/>
                <w:sz w:val="18"/>
                <w:szCs w:val="18"/>
              </w:rPr>
              <w:t>%</w:t>
            </w:r>
          </w:p>
        </w:tc>
      </w:tr>
      <w:tr w:rsidR="008C2EDC" w:rsidRPr="00C61ACF" w14:paraId="2BB467E1" w14:textId="77777777" w:rsidTr="008C2EDC">
        <w:tc>
          <w:tcPr>
            <w:tcW w:w="2409" w:type="dxa"/>
          </w:tcPr>
          <w:p w14:paraId="4A4FA4CC"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lang w:bidi="th-TH"/>
              </w:rPr>
            </w:pPr>
            <w:r w:rsidRPr="00C61ACF">
              <w:rPr>
                <w:rFonts w:ascii="Arial" w:eastAsia="Arial Unicode MS" w:hAnsi="Arial" w:cs="Arial"/>
                <w:sz w:val="18"/>
                <w:szCs w:val="18"/>
                <w:lang w:bidi="th-TH"/>
              </w:rPr>
              <w:t>Resignation rate</w:t>
            </w:r>
          </w:p>
        </w:tc>
        <w:tc>
          <w:tcPr>
            <w:tcW w:w="1276" w:type="dxa"/>
          </w:tcPr>
          <w:p w14:paraId="6C720E68" w14:textId="441DA3F3" w:rsidR="008C2EDC" w:rsidRPr="00C61ACF" w:rsidRDefault="00EE0153" w:rsidP="008C2EDC">
            <w:pPr>
              <w:jc w:val="right"/>
              <w:rPr>
                <w:sz w:val="18"/>
                <w:szCs w:val="18"/>
              </w:rPr>
            </w:pPr>
            <w:r w:rsidRPr="00C61ACF">
              <w:rPr>
                <w:rFonts w:ascii="Arial" w:hAnsi="Arial" w:cs="Arial"/>
                <w:snapToGrid w:val="0"/>
                <w:sz w:val="18"/>
                <w:szCs w:val="18"/>
                <w:lang w:val="en-GB"/>
              </w:rPr>
              <w:t>1</w:t>
            </w:r>
            <w:r w:rsidR="008C2EDC" w:rsidRPr="00C61ACF">
              <w:rPr>
                <w:rFonts w:ascii="Arial" w:hAnsi="Arial" w:cs="Arial"/>
                <w:snapToGrid w:val="0"/>
                <w:sz w:val="18"/>
                <w:szCs w:val="18"/>
                <w:lang w:val="en-GB"/>
              </w:rPr>
              <w:t>%</w:t>
            </w:r>
          </w:p>
        </w:tc>
        <w:tc>
          <w:tcPr>
            <w:tcW w:w="1440" w:type="dxa"/>
            <w:shd w:val="clear" w:color="auto" w:fill="FAFAFA"/>
          </w:tcPr>
          <w:p w14:paraId="6E9FA5FD" w14:textId="28E30AF7"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z w:val="18"/>
                <w:szCs w:val="18"/>
              </w:rPr>
              <w:t xml:space="preserve">Decrease by </w:t>
            </w:r>
            <w:r w:rsidRPr="00C61ACF">
              <w:rPr>
                <w:rFonts w:ascii="Arial" w:hAnsi="Arial" w:cs="Arial"/>
                <w:sz w:val="18"/>
                <w:szCs w:val="18"/>
              </w:rPr>
              <w:br/>
            </w:r>
            <w:r w:rsidR="00EE0153" w:rsidRPr="00C61ACF">
              <w:rPr>
                <w:rFonts w:ascii="Arial" w:hAnsi="Arial" w:cs="Arial"/>
                <w:sz w:val="18"/>
                <w:szCs w:val="18"/>
                <w:lang w:val="en-GB"/>
              </w:rPr>
              <w:t>3</w:t>
            </w:r>
            <w:r w:rsidRPr="00C61ACF">
              <w:rPr>
                <w:rFonts w:ascii="Arial" w:hAnsi="Arial" w:cs="Arial"/>
                <w:sz w:val="18"/>
                <w:szCs w:val="18"/>
              </w:rPr>
              <w:t>.</w:t>
            </w:r>
            <w:r w:rsidR="00EE0153" w:rsidRPr="00C61ACF">
              <w:rPr>
                <w:rFonts w:ascii="Arial" w:hAnsi="Arial" w:cs="Arial"/>
                <w:sz w:val="18"/>
                <w:szCs w:val="18"/>
                <w:lang w:val="en-GB"/>
              </w:rPr>
              <w:t>96</w:t>
            </w:r>
            <w:r w:rsidRPr="00C61ACF">
              <w:rPr>
                <w:rFonts w:ascii="Arial" w:hAnsi="Arial" w:cs="Arial"/>
                <w:sz w:val="18"/>
                <w:szCs w:val="18"/>
              </w:rPr>
              <w:t xml:space="preserve">% - </w:t>
            </w:r>
            <w:r w:rsidR="00EE0153" w:rsidRPr="00C61ACF">
              <w:rPr>
                <w:rFonts w:ascii="Arial" w:hAnsi="Arial" w:cs="Arial"/>
                <w:sz w:val="18"/>
                <w:szCs w:val="18"/>
                <w:lang w:val="en-GB"/>
              </w:rPr>
              <w:t>14</w:t>
            </w:r>
            <w:r w:rsidRPr="00C61ACF">
              <w:rPr>
                <w:rFonts w:ascii="Arial" w:hAnsi="Arial" w:cs="Arial"/>
                <w:sz w:val="18"/>
                <w:szCs w:val="18"/>
              </w:rPr>
              <w:t>.</w:t>
            </w:r>
            <w:r w:rsidR="00EE0153" w:rsidRPr="00C61ACF">
              <w:rPr>
                <w:rFonts w:ascii="Arial" w:hAnsi="Arial" w:cs="Arial"/>
                <w:sz w:val="18"/>
                <w:szCs w:val="18"/>
                <w:lang w:val="en-GB"/>
              </w:rPr>
              <w:t>30</w:t>
            </w:r>
            <w:r w:rsidRPr="00C61ACF">
              <w:rPr>
                <w:rFonts w:ascii="Arial" w:hAnsi="Arial" w:cs="Arial"/>
                <w:sz w:val="18"/>
                <w:szCs w:val="18"/>
              </w:rPr>
              <w:t>%</w:t>
            </w:r>
          </w:p>
        </w:tc>
        <w:tc>
          <w:tcPr>
            <w:tcW w:w="1440" w:type="dxa"/>
          </w:tcPr>
          <w:p w14:paraId="7DAFBEA3" w14:textId="0E7D5727" w:rsidR="008C2EDC" w:rsidRPr="00C61ACF" w:rsidRDefault="008C2EDC" w:rsidP="008C2EDC">
            <w:pPr>
              <w:spacing w:after="0" w:line="240" w:lineRule="auto"/>
              <w:ind w:right="-72"/>
              <w:jc w:val="right"/>
              <w:rPr>
                <w:rFonts w:ascii="Arial" w:hAnsi="Arial" w:cs="Arial"/>
                <w:noProof/>
                <w:sz w:val="18"/>
                <w:szCs w:val="18"/>
                <w:cs/>
              </w:rPr>
            </w:pPr>
            <w:r w:rsidRPr="00C61ACF">
              <w:rPr>
                <w:rFonts w:ascii="Arial" w:hAnsi="Arial" w:cs="Arial"/>
                <w:color w:val="000000"/>
                <w:sz w:val="18"/>
                <w:szCs w:val="18"/>
              </w:rPr>
              <w:t xml:space="preserve">Decrease by </w:t>
            </w:r>
            <w:r w:rsidRPr="00C61ACF">
              <w:rPr>
                <w:rFonts w:ascii="Arial" w:hAnsi="Arial" w:cs="Arial"/>
                <w:color w:val="000000"/>
                <w:sz w:val="18"/>
                <w:szCs w:val="18"/>
              </w:rPr>
              <w:br/>
            </w:r>
            <w:r w:rsidR="00EE0153" w:rsidRPr="00C61ACF">
              <w:rPr>
                <w:rFonts w:ascii="Arial" w:hAnsi="Arial" w:cs="Arial"/>
                <w:color w:val="000000"/>
                <w:sz w:val="18"/>
                <w:szCs w:val="18"/>
                <w:lang w:val="en-GB"/>
              </w:rPr>
              <w:t>6</w:t>
            </w:r>
            <w:r w:rsidRPr="00C61ACF">
              <w:rPr>
                <w:rFonts w:ascii="Arial" w:hAnsi="Arial" w:cs="Arial"/>
                <w:color w:val="000000"/>
                <w:sz w:val="18"/>
                <w:szCs w:val="18"/>
              </w:rPr>
              <w:t>.</w:t>
            </w:r>
            <w:r w:rsidR="00EE0153" w:rsidRPr="00C61ACF">
              <w:rPr>
                <w:rFonts w:ascii="Arial" w:hAnsi="Arial" w:cs="Arial"/>
                <w:color w:val="000000"/>
                <w:sz w:val="18"/>
                <w:szCs w:val="18"/>
                <w:lang w:val="en-GB"/>
              </w:rPr>
              <w:t>09</w:t>
            </w:r>
            <w:r w:rsidRPr="00C61ACF">
              <w:rPr>
                <w:rFonts w:ascii="Arial" w:hAnsi="Arial" w:cs="Arial"/>
                <w:color w:val="000000"/>
                <w:sz w:val="18"/>
                <w:szCs w:val="18"/>
              </w:rPr>
              <w:t xml:space="preserve">% - </w:t>
            </w:r>
            <w:r w:rsidR="00EE0153" w:rsidRPr="00C61ACF">
              <w:rPr>
                <w:rFonts w:ascii="Arial" w:hAnsi="Arial" w:cs="Arial"/>
                <w:color w:val="000000"/>
                <w:sz w:val="18"/>
                <w:szCs w:val="18"/>
                <w:lang w:val="en-GB"/>
              </w:rPr>
              <w:t>15</w:t>
            </w:r>
            <w:r w:rsidRPr="00C61ACF">
              <w:rPr>
                <w:rFonts w:ascii="Arial" w:hAnsi="Arial" w:cs="Arial"/>
                <w:color w:val="000000"/>
                <w:sz w:val="18"/>
                <w:szCs w:val="18"/>
              </w:rPr>
              <w:t>.</w:t>
            </w:r>
            <w:r w:rsidR="00EE0153" w:rsidRPr="00C61ACF">
              <w:rPr>
                <w:rFonts w:ascii="Arial" w:hAnsi="Arial" w:cs="Arial"/>
                <w:color w:val="000000"/>
                <w:sz w:val="18"/>
                <w:szCs w:val="18"/>
                <w:lang w:val="en-GB"/>
              </w:rPr>
              <w:t>91</w:t>
            </w:r>
            <w:r w:rsidRPr="00C61ACF">
              <w:rPr>
                <w:rFonts w:ascii="Arial" w:hAnsi="Arial" w:cs="Arial"/>
                <w:color w:val="000000"/>
                <w:sz w:val="18"/>
                <w:szCs w:val="18"/>
              </w:rPr>
              <w:t>%</w:t>
            </w:r>
          </w:p>
        </w:tc>
        <w:tc>
          <w:tcPr>
            <w:tcW w:w="1440" w:type="dxa"/>
            <w:shd w:val="clear" w:color="auto" w:fill="FAFAFA"/>
          </w:tcPr>
          <w:p w14:paraId="5A316A6D" w14:textId="60D35659"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z w:val="18"/>
                <w:szCs w:val="18"/>
              </w:rPr>
              <w:t xml:space="preserve">Increase by </w:t>
            </w:r>
            <w:r w:rsidRPr="00C61ACF">
              <w:rPr>
                <w:rFonts w:ascii="Arial" w:hAnsi="Arial" w:cs="Arial"/>
                <w:sz w:val="18"/>
                <w:szCs w:val="18"/>
              </w:rPr>
              <w:br/>
            </w:r>
            <w:r w:rsidR="00EE0153" w:rsidRPr="00C61ACF">
              <w:rPr>
                <w:rFonts w:ascii="Arial" w:hAnsi="Arial" w:cs="Arial"/>
                <w:sz w:val="18"/>
                <w:szCs w:val="18"/>
                <w:lang w:val="en-GB"/>
              </w:rPr>
              <w:t>1</w:t>
            </w:r>
            <w:r w:rsidRPr="00C61ACF">
              <w:rPr>
                <w:rFonts w:ascii="Arial" w:hAnsi="Arial" w:cs="Arial"/>
                <w:sz w:val="18"/>
                <w:szCs w:val="18"/>
              </w:rPr>
              <w:t>.</w:t>
            </w:r>
            <w:r w:rsidR="00EE0153" w:rsidRPr="00C61ACF">
              <w:rPr>
                <w:rFonts w:ascii="Arial" w:hAnsi="Arial" w:cs="Arial"/>
                <w:sz w:val="18"/>
                <w:szCs w:val="18"/>
                <w:lang w:val="en-GB"/>
              </w:rPr>
              <w:t>06</w:t>
            </w:r>
            <w:r w:rsidRPr="00C61ACF">
              <w:rPr>
                <w:rFonts w:ascii="Arial" w:hAnsi="Arial" w:cs="Arial"/>
                <w:sz w:val="18"/>
                <w:szCs w:val="18"/>
              </w:rPr>
              <w:t xml:space="preserve">% - </w:t>
            </w:r>
            <w:r w:rsidR="00EE0153" w:rsidRPr="00C61ACF">
              <w:rPr>
                <w:rFonts w:ascii="Arial" w:hAnsi="Arial" w:cs="Arial"/>
                <w:sz w:val="18"/>
                <w:szCs w:val="18"/>
                <w:lang w:val="en-GB"/>
              </w:rPr>
              <w:t>11</w:t>
            </w:r>
            <w:r w:rsidRPr="00C61ACF">
              <w:rPr>
                <w:rFonts w:ascii="Arial" w:hAnsi="Arial" w:cs="Arial"/>
                <w:sz w:val="18"/>
                <w:szCs w:val="18"/>
              </w:rPr>
              <w:t>.</w:t>
            </w:r>
            <w:r w:rsidR="00EE0153" w:rsidRPr="00C61ACF">
              <w:rPr>
                <w:rFonts w:ascii="Arial" w:hAnsi="Arial" w:cs="Arial"/>
                <w:sz w:val="18"/>
                <w:szCs w:val="18"/>
                <w:lang w:val="en-GB"/>
              </w:rPr>
              <w:t>25</w:t>
            </w:r>
            <w:r w:rsidRPr="00C61ACF">
              <w:rPr>
                <w:rFonts w:ascii="Arial" w:hAnsi="Arial" w:cs="Arial"/>
                <w:sz w:val="18"/>
                <w:szCs w:val="18"/>
              </w:rPr>
              <w:t>%</w:t>
            </w:r>
          </w:p>
        </w:tc>
        <w:tc>
          <w:tcPr>
            <w:tcW w:w="1440" w:type="dxa"/>
          </w:tcPr>
          <w:p w14:paraId="34CCB123" w14:textId="2D894847"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color w:val="000000"/>
                <w:sz w:val="18"/>
                <w:szCs w:val="18"/>
              </w:rPr>
              <w:t xml:space="preserve">Increase by </w:t>
            </w:r>
            <w:r w:rsidRPr="00C61ACF">
              <w:rPr>
                <w:rFonts w:ascii="Arial" w:hAnsi="Arial" w:cs="Arial"/>
                <w:color w:val="000000"/>
                <w:sz w:val="18"/>
                <w:szCs w:val="18"/>
              </w:rPr>
              <w:br/>
            </w:r>
            <w:r w:rsidR="00EE0153" w:rsidRPr="00C61ACF">
              <w:rPr>
                <w:rFonts w:ascii="Arial" w:hAnsi="Arial" w:cs="Arial"/>
                <w:color w:val="000000"/>
                <w:sz w:val="18"/>
                <w:szCs w:val="18"/>
                <w:lang w:val="en-GB"/>
              </w:rPr>
              <w:t>2</w:t>
            </w:r>
            <w:r w:rsidRPr="00C61ACF">
              <w:rPr>
                <w:rFonts w:ascii="Arial" w:hAnsi="Arial" w:cs="Arial"/>
                <w:color w:val="000000"/>
                <w:sz w:val="18"/>
                <w:szCs w:val="18"/>
              </w:rPr>
              <w:t>.</w:t>
            </w:r>
            <w:r w:rsidR="00EE0153" w:rsidRPr="00C61ACF">
              <w:rPr>
                <w:rFonts w:ascii="Arial" w:hAnsi="Arial" w:cs="Arial"/>
                <w:color w:val="000000"/>
                <w:sz w:val="18"/>
                <w:szCs w:val="18"/>
                <w:lang w:val="en-GB"/>
              </w:rPr>
              <w:t>57</w:t>
            </w:r>
            <w:r w:rsidRPr="00C61ACF">
              <w:rPr>
                <w:rFonts w:ascii="Arial" w:hAnsi="Arial" w:cs="Arial"/>
                <w:color w:val="000000"/>
                <w:sz w:val="18"/>
                <w:szCs w:val="18"/>
              </w:rPr>
              <w:t xml:space="preserve">% - </w:t>
            </w:r>
            <w:r w:rsidR="00EE0153" w:rsidRPr="00C61ACF">
              <w:rPr>
                <w:rFonts w:ascii="Arial" w:hAnsi="Arial" w:cs="Arial"/>
                <w:color w:val="000000"/>
                <w:sz w:val="18"/>
                <w:szCs w:val="18"/>
                <w:lang w:val="en-GB"/>
              </w:rPr>
              <w:t>11</w:t>
            </w:r>
            <w:r w:rsidRPr="00C61ACF">
              <w:rPr>
                <w:rFonts w:ascii="Arial" w:hAnsi="Arial" w:cs="Arial"/>
                <w:color w:val="000000"/>
                <w:sz w:val="18"/>
                <w:szCs w:val="18"/>
              </w:rPr>
              <w:t>.</w:t>
            </w:r>
            <w:r w:rsidR="00EE0153" w:rsidRPr="00C61ACF">
              <w:rPr>
                <w:rFonts w:ascii="Arial" w:hAnsi="Arial" w:cs="Arial"/>
                <w:color w:val="000000"/>
                <w:sz w:val="18"/>
                <w:szCs w:val="18"/>
                <w:lang w:val="en-GB"/>
              </w:rPr>
              <w:t>18</w:t>
            </w:r>
            <w:r w:rsidRPr="00C61ACF">
              <w:rPr>
                <w:rFonts w:ascii="Arial" w:hAnsi="Arial" w:cs="Arial"/>
                <w:color w:val="000000"/>
                <w:sz w:val="18"/>
                <w:szCs w:val="18"/>
              </w:rPr>
              <w:t>%</w:t>
            </w:r>
          </w:p>
        </w:tc>
      </w:tr>
    </w:tbl>
    <w:p w14:paraId="71646E8E" w14:textId="77777777" w:rsidR="008C2EDC" w:rsidRPr="00DE3BCE" w:rsidRDefault="008C2EDC" w:rsidP="008C2EDC">
      <w:pPr>
        <w:spacing w:after="0" w:line="240" w:lineRule="auto"/>
        <w:jc w:val="thaiDistribute"/>
        <w:rPr>
          <w:rFonts w:ascii="Arial" w:eastAsia="Arial Unicode MS" w:hAnsi="Arial" w:cs="Arial"/>
          <w:sz w:val="20"/>
          <w:szCs w:val="20"/>
          <w:lang w:bidi="th-TH"/>
        </w:rPr>
      </w:pPr>
    </w:p>
    <w:tbl>
      <w:tblPr>
        <w:tblW w:w="9445" w:type="dxa"/>
        <w:tblLayout w:type="fixed"/>
        <w:tblLook w:val="0000" w:firstRow="0" w:lastRow="0" w:firstColumn="0" w:lastColumn="0" w:noHBand="0" w:noVBand="0"/>
      </w:tblPr>
      <w:tblGrid>
        <w:gridCol w:w="2409"/>
        <w:gridCol w:w="1276"/>
        <w:gridCol w:w="1440"/>
        <w:gridCol w:w="1440"/>
        <w:gridCol w:w="1440"/>
        <w:gridCol w:w="1440"/>
      </w:tblGrid>
      <w:tr w:rsidR="008C2EDC" w:rsidRPr="00C61ACF" w14:paraId="2E5A40F6" w14:textId="77777777" w:rsidTr="005D5F71">
        <w:tc>
          <w:tcPr>
            <w:tcW w:w="2409" w:type="dxa"/>
            <w:vAlign w:val="bottom"/>
          </w:tcPr>
          <w:p w14:paraId="34F228CF" w14:textId="77777777" w:rsidR="008C2EDC" w:rsidRPr="00C61ACF" w:rsidRDefault="008C2EDC" w:rsidP="005D5F71">
            <w:pPr>
              <w:autoSpaceDE w:val="0"/>
              <w:autoSpaceDN w:val="0"/>
              <w:adjustRightInd w:val="0"/>
              <w:spacing w:after="0" w:line="240" w:lineRule="auto"/>
              <w:ind w:left="-72" w:right="-72"/>
              <w:rPr>
                <w:rFonts w:ascii="Arial" w:eastAsia="Arial Unicode MS" w:hAnsi="Arial" w:cs="Arial"/>
                <w:sz w:val="18"/>
                <w:szCs w:val="18"/>
                <w:cs/>
              </w:rPr>
            </w:pPr>
          </w:p>
        </w:tc>
        <w:tc>
          <w:tcPr>
            <w:tcW w:w="7036" w:type="dxa"/>
            <w:gridSpan w:val="5"/>
            <w:tcBorders>
              <w:top w:val="single" w:sz="4" w:space="0" w:color="auto"/>
            </w:tcBorders>
            <w:vAlign w:val="bottom"/>
          </w:tcPr>
          <w:p w14:paraId="49146457" w14:textId="2A9D2985" w:rsidR="008C2EDC" w:rsidRPr="00C61ACF" w:rsidRDefault="008C2EDC" w:rsidP="005D5F71">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Separate financial statements</w:t>
            </w:r>
          </w:p>
        </w:tc>
      </w:tr>
      <w:tr w:rsidR="008C2EDC" w:rsidRPr="00C61ACF" w14:paraId="655548A1" w14:textId="77777777" w:rsidTr="005D5F71">
        <w:tc>
          <w:tcPr>
            <w:tcW w:w="2409" w:type="dxa"/>
            <w:vAlign w:val="bottom"/>
          </w:tcPr>
          <w:p w14:paraId="577AF1A9" w14:textId="77777777" w:rsidR="008C2EDC" w:rsidRPr="00C61ACF" w:rsidRDefault="008C2EDC" w:rsidP="005D5F71">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2295C77F" w14:textId="77777777" w:rsidR="008C2EDC" w:rsidRPr="00C61ACF" w:rsidRDefault="008C2EDC" w:rsidP="005D5F71">
            <w:pPr>
              <w:pStyle w:val="a"/>
              <w:ind w:right="-72"/>
              <w:jc w:val="right"/>
              <w:rPr>
                <w:rFonts w:ascii="Arial" w:eastAsia="Angsana New" w:hAnsi="Arial" w:cs="Arial"/>
                <w:sz w:val="18"/>
                <w:szCs w:val="18"/>
              </w:rPr>
            </w:pPr>
          </w:p>
        </w:tc>
        <w:tc>
          <w:tcPr>
            <w:tcW w:w="5760" w:type="dxa"/>
            <w:gridSpan w:val="4"/>
            <w:tcBorders>
              <w:top w:val="single" w:sz="4" w:space="0" w:color="auto"/>
            </w:tcBorders>
            <w:shd w:val="clear" w:color="auto" w:fill="FAFAFA"/>
            <w:vAlign w:val="bottom"/>
          </w:tcPr>
          <w:p w14:paraId="67132A93" w14:textId="77777777" w:rsidR="008C2EDC" w:rsidRPr="00C61ACF" w:rsidRDefault="008C2EDC" w:rsidP="005D5F71">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Impact on employee benefit obligations</w:t>
            </w:r>
          </w:p>
        </w:tc>
      </w:tr>
      <w:tr w:rsidR="008C2EDC" w:rsidRPr="00C61ACF" w14:paraId="048787B9" w14:textId="77777777" w:rsidTr="005D5F71">
        <w:tc>
          <w:tcPr>
            <w:tcW w:w="2409" w:type="dxa"/>
            <w:vAlign w:val="bottom"/>
          </w:tcPr>
          <w:p w14:paraId="13D032AA" w14:textId="77777777" w:rsidR="008C2EDC" w:rsidRPr="00C61ACF" w:rsidRDefault="008C2EDC" w:rsidP="005D5F71">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restart"/>
            <w:tcBorders>
              <w:top w:val="single" w:sz="4" w:space="0" w:color="auto"/>
            </w:tcBorders>
            <w:vAlign w:val="bottom"/>
          </w:tcPr>
          <w:p w14:paraId="353465FF" w14:textId="77777777" w:rsidR="008C2EDC" w:rsidRPr="00C61ACF" w:rsidRDefault="008C2EDC" w:rsidP="005D5F71">
            <w:pPr>
              <w:pStyle w:val="a"/>
              <w:ind w:right="-72"/>
              <w:jc w:val="right"/>
              <w:rPr>
                <w:rFonts w:ascii="Arial" w:eastAsia="Angsana New" w:hAnsi="Arial" w:cs="Arial"/>
                <w:sz w:val="18"/>
                <w:szCs w:val="18"/>
              </w:rPr>
            </w:pPr>
            <w:r w:rsidRPr="00C61ACF">
              <w:rPr>
                <w:rFonts w:ascii="Arial" w:hAnsi="Arial" w:cs="Arial"/>
                <w:b/>
                <w:bCs/>
                <w:snapToGrid w:val="0"/>
                <w:sz w:val="18"/>
                <w:szCs w:val="18"/>
                <w:lang w:val="en-GB"/>
              </w:rPr>
              <w:t>Change in assumption</w:t>
            </w:r>
          </w:p>
        </w:tc>
        <w:tc>
          <w:tcPr>
            <w:tcW w:w="2880" w:type="dxa"/>
            <w:gridSpan w:val="2"/>
            <w:tcBorders>
              <w:top w:val="single" w:sz="4" w:space="0" w:color="auto"/>
            </w:tcBorders>
            <w:shd w:val="clear" w:color="auto" w:fill="FAFAFA"/>
            <w:vAlign w:val="bottom"/>
          </w:tcPr>
          <w:p w14:paraId="3639B0FE" w14:textId="77777777" w:rsidR="008C2EDC" w:rsidRPr="00C61ACF" w:rsidRDefault="008C2EDC" w:rsidP="005D5F71">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Increase in assumption</w:t>
            </w:r>
          </w:p>
        </w:tc>
        <w:tc>
          <w:tcPr>
            <w:tcW w:w="2880" w:type="dxa"/>
            <w:gridSpan w:val="2"/>
            <w:tcBorders>
              <w:top w:val="single" w:sz="4" w:space="0" w:color="auto"/>
            </w:tcBorders>
            <w:shd w:val="clear" w:color="auto" w:fill="FAFAFA"/>
            <w:vAlign w:val="bottom"/>
          </w:tcPr>
          <w:p w14:paraId="5E47D371" w14:textId="77777777" w:rsidR="008C2EDC" w:rsidRPr="00C61ACF" w:rsidRDefault="008C2EDC" w:rsidP="005D5F71">
            <w:pPr>
              <w:pStyle w:val="a"/>
              <w:ind w:right="-72"/>
              <w:jc w:val="center"/>
              <w:rPr>
                <w:rFonts w:ascii="Arial" w:eastAsia="Angsana New" w:hAnsi="Arial" w:cs="Arial"/>
                <w:sz w:val="18"/>
                <w:szCs w:val="18"/>
              </w:rPr>
            </w:pPr>
            <w:r w:rsidRPr="00C61ACF">
              <w:rPr>
                <w:rFonts w:ascii="Arial" w:hAnsi="Arial" w:cs="Arial"/>
                <w:b/>
                <w:bCs/>
                <w:snapToGrid w:val="0"/>
                <w:sz w:val="18"/>
                <w:szCs w:val="18"/>
                <w:lang w:val="en-GB"/>
              </w:rPr>
              <w:t>Decrease in assumption</w:t>
            </w:r>
          </w:p>
        </w:tc>
      </w:tr>
      <w:tr w:rsidR="008C2EDC" w:rsidRPr="00C61ACF" w14:paraId="380C84A8" w14:textId="77777777" w:rsidTr="005D5F71">
        <w:tc>
          <w:tcPr>
            <w:tcW w:w="2409" w:type="dxa"/>
            <w:vAlign w:val="bottom"/>
          </w:tcPr>
          <w:p w14:paraId="5E6E665F" w14:textId="77777777" w:rsidR="008C2EDC" w:rsidRPr="00C61ACF" w:rsidRDefault="008C2EDC" w:rsidP="005D5F71">
            <w:pPr>
              <w:autoSpaceDE w:val="0"/>
              <w:autoSpaceDN w:val="0"/>
              <w:adjustRightInd w:val="0"/>
              <w:spacing w:after="0" w:line="240" w:lineRule="auto"/>
              <w:ind w:left="-72" w:right="-72"/>
              <w:rPr>
                <w:rFonts w:ascii="Arial" w:eastAsia="Arial Unicode MS" w:hAnsi="Arial" w:cs="Arial"/>
                <w:sz w:val="18"/>
                <w:szCs w:val="18"/>
                <w:cs/>
              </w:rPr>
            </w:pPr>
          </w:p>
        </w:tc>
        <w:tc>
          <w:tcPr>
            <w:tcW w:w="1276" w:type="dxa"/>
            <w:vMerge/>
            <w:vAlign w:val="bottom"/>
          </w:tcPr>
          <w:p w14:paraId="4C5A441F" w14:textId="77777777" w:rsidR="008C2EDC" w:rsidRPr="00C61ACF" w:rsidRDefault="008C2EDC" w:rsidP="005D5F71">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3DF42B89" w14:textId="0225D0C4" w:rsidR="008C2EDC" w:rsidRPr="00C61ACF" w:rsidRDefault="00EE0153" w:rsidP="005D5F71">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2019</w:t>
            </w:r>
          </w:p>
        </w:tc>
        <w:tc>
          <w:tcPr>
            <w:tcW w:w="1440" w:type="dxa"/>
            <w:tcBorders>
              <w:top w:val="single" w:sz="4" w:space="0" w:color="auto"/>
            </w:tcBorders>
            <w:vAlign w:val="bottom"/>
          </w:tcPr>
          <w:p w14:paraId="5B36EB2D" w14:textId="3DFCD9C3" w:rsidR="008C2EDC" w:rsidRPr="00C61ACF" w:rsidRDefault="00EE0153" w:rsidP="005D5F71">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2018</w:t>
            </w:r>
          </w:p>
        </w:tc>
        <w:tc>
          <w:tcPr>
            <w:tcW w:w="1440" w:type="dxa"/>
            <w:tcBorders>
              <w:top w:val="single" w:sz="4" w:space="0" w:color="auto"/>
            </w:tcBorders>
            <w:shd w:val="clear" w:color="auto" w:fill="FAFAFA"/>
            <w:vAlign w:val="bottom"/>
          </w:tcPr>
          <w:p w14:paraId="64E91754" w14:textId="039DB068" w:rsidR="008C2EDC" w:rsidRPr="00C61ACF" w:rsidRDefault="00EE0153" w:rsidP="005D5F71">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2019</w:t>
            </w:r>
          </w:p>
        </w:tc>
        <w:tc>
          <w:tcPr>
            <w:tcW w:w="1440" w:type="dxa"/>
            <w:tcBorders>
              <w:top w:val="single" w:sz="4" w:space="0" w:color="auto"/>
            </w:tcBorders>
            <w:vAlign w:val="bottom"/>
          </w:tcPr>
          <w:p w14:paraId="5D30E6A1" w14:textId="772A2C21" w:rsidR="008C2EDC" w:rsidRPr="00C61ACF" w:rsidRDefault="00EE0153" w:rsidP="005D5F71">
            <w:pPr>
              <w:pStyle w:val="a"/>
              <w:ind w:right="-72"/>
              <w:jc w:val="right"/>
              <w:rPr>
                <w:rFonts w:ascii="Arial" w:eastAsia="Angsana New" w:hAnsi="Arial" w:cs="Arial"/>
                <w:sz w:val="18"/>
                <w:szCs w:val="18"/>
              </w:rPr>
            </w:pPr>
            <w:r w:rsidRPr="00C61ACF">
              <w:rPr>
                <w:rFonts w:ascii="Arial" w:eastAsia="Angsana New" w:hAnsi="Arial" w:cs="Arial"/>
                <w:b/>
                <w:bCs/>
                <w:sz w:val="18"/>
                <w:szCs w:val="18"/>
                <w:lang w:val="en-GB"/>
              </w:rPr>
              <w:t>2018</w:t>
            </w:r>
          </w:p>
        </w:tc>
      </w:tr>
      <w:tr w:rsidR="008C2EDC" w:rsidRPr="00C61ACF" w14:paraId="11092F11" w14:textId="77777777" w:rsidTr="005D5F71">
        <w:tc>
          <w:tcPr>
            <w:tcW w:w="2409" w:type="dxa"/>
            <w:vAlign w:val="bottom"/>
          </w:tcPr>
          <w:p w14:paraId="5349F686" w14:textId="77777777" w:rsidR="008C2EDC" w:rsidRPr="00C61ACF" w:rsidRDefault="008C2EDC" w:rsidP="005D5F71">
            <w:pPr>
              <w:autoSpaceDE w:val="0"/>
              <w:autoSpaceDN w:val="0"/>
              <w:adjustRightInd w:val="0"/>
              <w:spacing w:after="0" w:line="240" w:lineRule="auto"/>
              <w:ind w:left="-72" w:right="-72"/>
              <w:rPr>
                <w:rFonts w:ascii="Arial" w:eastAsia="Arial Unicode MS" w:hAnsi="Arial" w:cs="Arial"/>
                <w:sz w:val="18"/>
                <w:szCs w:val="18"/>
                <w:cs/>
              </w:rPr>
            </w:pPr>
          </w:p>
        </w:tc>
        <w:tc>
          <w:tcPr>
            <w:tcW w:w="1276" w:type="dxa"/>
            <w:tcBorders>
              <w:top w:val="single" w:sz="4" w:space="0" w:color="auto"/>
            </w:tcBorders>
            <w:vAlign w:val="bottom"/>
          </w:tcPr>
          <w:p w14:paraId="5783562F" w14:textId="77777777" w:rsidR="008C2EDC" w:rsidRPr="00C61ACF" w:rsidRDefault="008C2EDC" w:rsidP="005D5F71">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648E2B4E" w14:textId="77777777" w:rsidR="008C2EDC" w:rsidRPr="00C61ACF" w:rsidRDefault="008C2EDC" w:rsidP="005D5F71">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3D202E32" w14:textId="77777777" w:rsidR="008C2EDC" w:rsidRPr="00C61ACF" w:rsidRDefault="008C2EDC" w:rsidP="005D5F71">
            <w:pPr>
              <w:pStyle w:val="a"/>
              <w:ind w:right="-72"/>
              <w:jc w:val="right"/>
              <w:rPr>
                <w:rFonts w:ascii="Arial" w:eastAsia="Angsana New" w:hAnsi="Arial" w:cs="Arial"/>
                <w:sz w:val="18"/>
                <w:szCs w:val="18"/>
              </w:rPr>
            </w:pPr>
          </w:p>
        </w:tc>
        <w:tc>
          <w:tcPr>
            <w:tcW w:w="1440" w:type="dxa"/>
            <w:tcBorders>
              <w:top w:val="single" w:sz="4" w:space="0" w:color="auto"/>
            </w:tcBorders>
            <w:shd w:val="clear" w:color="auto" w:fill="FAFAFA"/>
            <w:vAlign w:val="bottom"/>
          </w:tcPr>
          <w:p w14:paraId="16990C5C" w14:textId="77777777" w:rsidR="008C2EDC" w:rsidRPr="00C61ACF" w:rsidRDefault="008C2EDC" w:rsidP="005D5F71">
            <w:pPr>
              <w:pStyle w:val="a"/>
              <w:ind w:right="-72"/>
              <w:jc w:val="right"/>
              <w:rPr>
                <w:rFonts w:ascii="Arial" w:eastAsia="Angsana New" w:hAnsi="Arial" w:cs="Arial"/>
                <w:sz w:val="18"/>
                <w:szCs w:val="18"/>
              </w:rPr>
            </w:pPr>
          </w:p>
        </w:tc>
        <w:tc>
          <w:tcPr>
            <w:tcW w:w="1440" w:type="dxa"/>
            <w:tcBorders>
              <w:top w:val="single" w:sz="4" w:space="0" w:color="auto"/>
            </w:tcBorders>
            <w:vAlign w:val="bottom"/>
          </w:tcPr>
          <w:p w14:paraId="087BD0E2" w14:textId="77777777" w:rsidR="008C2EDC" w:rsidRPr="00C61ACF" w:rsidRDefault="008C2EDC" w:rsidP="005D5F71">
            <w:pPr>
              <w:pStyle w:val="a"/>
              <w:ind w:right="-72"/>
              <w:jc w:val="right"/>
              <w:rPr>
                <w:rFonts w:ascii="Arial" w:eastAsia="Angsana New" w:hAnsi="Arial" w:cs="Arial"/>
                <w:sz w:val="18"/>
                <w:szCs w:val="18"/>
              </w:rPr>
            </w:pPr>
          </w:p>
        </w:tc>
      </w:tr>
      <w:tr w:rsidR="008C2EDC" w:rsidRPr="00C61ACF" w14:paraId="561230B4" w14:textId="77777777" w:rsidTr="005D5F71">
        <w:tc>
          <w:tcPr>
            <w:tcW w:w="2409" w:type="dxa"/>
          </w:tcPr>
          <w:p w14:paraId="285F6529"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lang w:bidi="th-TH"/>
              </w:rPr>
            </w:pPr>
            <w:r w:rsidRPr="00C61ACF">
              <w:rPr>
                <w:rFonts w:ascii="Arial" w:eastAsia="Arial Unicode MS" w:hAnsi="Arial" w:cs="Arial"/>
                <w:sz w:val="18"/>
                <w:szCs w:val="18"/>
                <w:lang w:bidi="th-TH"/>
              </w:rPr>
              <w:t>Discount rate</w:t>
            </w:r>
          </w:p>
        </w:tc>
        <w:tc>
          <w:tcPr>
            <w:tcW w:w="1276" w:type="dxa"/>
          </w:tcPr>
          <w:p w14:paraId="6EB8A265" w14:textId="3750D284" w:rsidR="008C2EDC" w:rsidRPr="00C61ACF" w:rsidRDefault="00EE0153" w:rsidP="008C2EDC">
            <w:pPr>
              <w:jc w:val="right"/>
              <w:rPr>
                <w:sz w:val="18"/>
                <w:szCs w:val="18"/>
              </w:rPr>
            </w:pPr>
            <w:r w:rsidRPr="00C61ACF">
              <w:rPr>
                <w:rFonts w:ascii="Arial" w:hAnsi="Arial" w:cs="Arial"/>
                <w:snapToGrid w:val="0"/>
                <w:sz w:val="18"/>
                <w:szCs w:val="18"/>
                <w:lang w:val="en-GB"/>
              </w:rPr>
              <w:t>1</w:t>
            </w:r>
            <w:r w:rsidR="008C2EDC" w:rsidRPr="00C61ACF">
              <w:rPr>
                <w:rFonts w:ascii="Arial" w:hAnsi="Arial" w:cs="Arial"/>
                <w:snapToGrid w:val="0"/>
                <w:sz w:val="18"/>
                <w:szCs w:val="18"/>
                <w:lang w:val="en-GB"/>
              </w:rPr>
              <w:t>%</w:t>
            </w:r>
          </w:p>
        </w:tc>
        <w:tc>
          <w:tcPr>
            <w:tcW w:w="1440" w:type="dxa"/>
            <w:shd w:val="clear" w:color="auto" w:fill="FAFAFA"/>
          </w:tcPr>
          <w:p w14:paraId="3C3AE7FD" w14:textId="497E70A4"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napToGrid w:val="0"/>
                <w:sz w:val="18"/>
                <w:szCs w:val="18"/>
                <w:lang w:val="en-GB"/>
              </w:rPr>
              <w:t xml:space="preserve">Decrease by </w:t>
            </w:r>
            <w:r w:rsidR="00EE0153" w:rsidRPr="00C61ACF">
              <w:rPr>
                <w:rFonts w:ascii="Arial" w:hAnsi="Arial" w:cs="Arial"/>
                <w:snapToGrid w:val="0"/>
                <w:sz w:val="18"/>
                <w:szCs w:val="18"/>
                <w:lang w:val="en-GB"/>
              </w:rPr>
              <w:t>11</w:t>
            </w:r>
            <w:r w:rsidRPr="00C61ACF">
              <w:rPr>
                <w:rFonts w:ascii="Arial" w:hAnsi="Arial" w:cs="Arial"/>
                <w:snapToGrid w:val="0"/>
                <w:sz w:val="18"/>
                <w:szCs w:val="18"/>
                <w:lang w:val="en-GB"/>
              </w:rPr>
              <w:t>.</w:t>
            </w:r>
            <w:r w:rsidR="00EE0153" w:rsidRPr="00C61ACF">
              <w:rPr>
                <w:rFonts w:ascii="Arial" w:hAnsi="Arial" w:cs="Arial"/>
                <w:snapToGrid w:val="0"/>
                <w:sz w:val="18"/>
                <w:szCs w:val="18"/>
                <w:lang w:val="en-GB"/>
              </w:rPr>
              <w:t>30</w:t>
            </w:r>
            <w:r w:rsidRPr="00C61ACF">
              <w:rPr>
                <w:rFonts w:ascii="Arial" w:hAnsi="Arial" w:cs="Arial"/>
                <w:snapToGrid w:val="0"/>
                <w:sz w:val="18"/>
                <w:szCs w:val="18"/>
                <w:lang w:val="en-GB"/>
              </w:rPr>
              <w:t>%</w:t>
            </w:r>
          </w:p>
        </w:tc>
        <w:tc>
          <w:tcPr>
            <w:tcW w:w="1440" w:type="dxa"/>
          </w:tcPr>
          <w:p w14:paraId="3AE2B2F2" w14:textId="2062C808"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snapToGrid w:val="0"/>
                <w:sz w:val="18"/>
                <w:szCs w:val="18"/>
                <w:lang w:val="en-GB"/>
              </w:rPr>
              <w:t xml:space="preserve">Decrease by </w:t>
            </w:r>
            <w:r w:rsidR="00EE0153" w:rsidRPr="00C61ACF">
              <w:rPr>
                <w:rFonts w:ascii="Arial" w:hAnsi="Arial" w:cs="Arial"/>
                <w:snapToGrid w:val="0"/>
                <w:spacing w:val="-4"/>
                <w:sz w:val="18"/>
                <w:szCs w:val="18"/>
                <w:lang w:val="en-GB"/>
              </w:rPr>
              <w:t>14</w:t>
            </w:r>
            <w:r w:rsidRPr="00C61ACF">
              <w:rPr>
                <w:rFonts w:ascii="Arial" w:hAnsi="Arial" w:cs="Arial"/>
                <w:snapToGrid w:val="0"/>
                <w:spacing w:val="-4"/>
                <w:sz w:val="18"/>
                <w:szCs w:val="18"/>
                <w:lang w:val="en-GB"/>
              </w:rPr>
              <w:t>.</w:t>
            </w:r>
            <w:r w:rsidR="00EE0153" w:rsidRPr="00C61ACF">
              <w:rPr>
                <w:rFonts w:ascii="Arial" w:hAnsi="Arial" w:cs="Arial"/>
                <w:snapToGrid w:val="0"/>
                <w:spacing w:val="-4"/>
                <w:sz w:val="18"/>
                <w:szCs w:val="18"/>
                <w:lang w:val="en-GB"/>
              </w:rPr>
              <w:t>82</w:t>
            </w:r>
            <w:r w:rsidRPr="00C61ACF">
              <w:rPr>
                <w:rFonts w:ascii="Arial" w:hAnsi="Arial" w:cs="Arial"/>
                <w:snapToGrid w:val="0"/>
                <w:spacing w:val="-4"/>
                <w:sz w:val="18"/>
                <w:szCs w:val="18"/>
                <w:lang w:val="en-GB"/>
              </w:rPr>
              <w:t>%</w:t>
            </w:r>
          </w:p>
        </w:tc>
        <w:tc>
          <w:tcPr>
            <w:tcW w:w="1440" w:type="dxa"/>
            <w:shd w:val="clear" w:color="auto" w:fill="FAFAFA"/>
          </w:tcPr>
          <w:p w14:paraId="25F7C62E" w14:textId="1ECC7E28"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napToGrid w:val="0"/>
                <w:sz w:val="18"/>
                <w:szCs w:val="18"/>
                <w:lang w:val="en-GB"/>
              </w:rPr>
              <w:t xml:space="preserve">Increase by   </w:t>
            </w:r>
            <w:r w:rsidR="00EE0153" w:rsidRPr="00C61ACF">
              <w:rPr>
                <w:rFonts w:ascii="Arial" w:hAnsi="Arial" w:cs="Arial"/>
                <w:snapToGrid w:val="0"/>
                <w:sz w:val="18"/>
                <w:szCs w:val="18"/>
                <w:lang w:val="en-GB"/>
              </w:rPr>
              <w:t>13</w:t>
            </w:r>
            <w:r w:rsidRPr="00C61ACF">
              <w:rPr>
                <w:rFonts w:ascii="Arial" w:hAnsi="Arial" w:cs="Arial"/>
                <w:snapToGrid w:val="0"/>
                <w:sz w:val="18"/>
                <w:szCs w:val="18"/>
                <w:lang w:val="en-GB"/>
              </w:rPr>
              <w:t>.</w:t>
            </w:r>
            <w:r w:rsidR="00EE0153" w:rsidRPr="00C61ACF">
              <w:rPr>
                <w:rFonts w:ascii="Arial" w:hAnsi="Arial" w:cs="Arial"/>
                <w:snapToGrid w:val="0"/>
                <w:sz w:val="18"/>
                <w:szCs w:val="18"/>
                <w:lang w:val="en-GB"/>
              </w:rPr>
              <w:t>32</w:t>
            </w:r>
            <w:r w:rsidRPr="00C61ACF">
              <w:rPr>
                <w:rFonts w:ascii="Arial" w:hAnsi="Arial" w:cs="Arial"/>
                <w:snapToGrid w:val="0"/>
                <w:sz w:val="18"/>
                <w:szCs w:val="18"/>
                <w:lang w:val="en-GB"/>
              </w:rPr>
              <w:t>%</w:t>
            </w:r>
          </w:p>
        </w:tc>
        <w:tc>
          <w:tcPr>
            <w:tcW w:w="1440" w:type="dxa"/>
          </w:tcPr>
          <w:p w14:paraId="2D7AAB81" w14:textId="146EA129"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snapToGrid w:val="0"/>
                <w:sz w:val="18"/>
                <w:szCs w:val="18"/>
                <w:lang w:val="en-GB"/>
              </w:rPr>
              <w:t>Increase by</w:t>
            </w:r>
            <w:r w:rsidRPr="00C61ACF">
              <w:rPr>
                <w:rFonts w:ascii="Arial" w:hAnsi="Arial" w:cs="Arial"/>
                <w:snapToGrid w:val="0"/>
                <w:spacing w:val="-4"/>
                <w:sz w:val="18"/>
                <w:szCs w:val="18"/>
                <w:lang w:val="en-GB"/>
              </w:rPr>
              <w:br/>
            </w:r>
            <w:r w:rsidR="00EE0153" w:rsidRPr="00C61ACF">
              <w:rPr>
                <w:rFonts w:ascii="Arial" w:hAnsi="Arial" w:cs="Arial"/>
                <w:snapToGrid w:val="0"/>
                <w:spacing w:val="-4"/>
                <w:sz w:val="18"/>
                <w:szCs w:val="18"/>
                <w:lang w:val="en-GB"/>
              </w:rPr>
              <w:t>17</w:t>
            </w:r>
            <w:r w:rsidRPr="00C61ACF">
              <w:rPr>
                <w:rFonts w:ascii="Arial" w:hAnsi="Arial" w:cs="Arial"/>
                <w:snapToGrid w:val="0"/>
                <w:spacing w:val="-4"/>
                <w:sz w:val="18"/>
                <w:szCs w:val="18"/>
                <w:lang w:val="en-GB"/>
              </w:rPr>
              <w:t>.</w:t>
            </w:r>
            <w:r w:rsidR="00EE0153" w:rsidRPr="00C61ACF">
              <w:rPr>
                <w:rFonts w:ascii="Arial" w:hAnsi="Arial" w:cs="Arial"/>
                <w:snapToGrid w:val="0"/>
                <w:spacing w:val="-4"/>
                <w:sz w:val="18"/>
                <w:szCs w:val="18"/>
                <w:lang w:val="en-GB"/>
              </w:rPr>
              <w:t>83</w:t>
            </w:r>
            <w:r w:rsidRPr="00C61ACF">
              <w:rPr>
                <w:rFonts w:ascii="Arial" w:hAnsi="Arial" w:cs="Arial"/>
                <w:snapToGrid w:val="0"/>
                <w:spacing w:val="-4"/>
                <w:sz w:val="18"/>
                <w:szCs w:val="18"/>
                <w:lang w:val="en-GB"/>
              </w:rPr>
              <w:t>%</w:t>
            </w:r>
          </w:p>
        </w:tc>
      </w:tr>
      <w:tr w:rsidR="008C2EDC" w:rsidRPr="00C61ACF" w14:paraId="44B8AFEE" w14:textId="77777777" w:rsidTr="005D5F71">
        <w:tc>
          <w:tcPr>
            <w:tcW w:w="2409" w:type="dxa"/>
          </w:tcPr>
          <w:p w14:paraId="12E3561D"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lang w:bidi="th-TH"/>
              </w:rPr>
            </w:pPr>
            <w:r w:rsidRPr="00C61ACF">
              <w:rPr>
                <w:rFonts w:ascii="Arial" w:eastAsia="Arial Unicode MS" w:hAnsi="Arial" w:cs="Arial"/>
                <w:sz w:val="18"/>
                <w:szCs w:val="18"/>
                <w:lang w:bidi="th-TH"/>
              </w:rPr>
              <w:t>Future salary increases</w:t>
            </w:r>
          </w:p>
        </w:tc>
        <w:tc>
          <w:tcPr>
            <w:tcW w:w="1276" w:type="dxa"/>
          </w:tcPr>
          <w:p w14:paraId="366B5F84" w14:textId="5F7C15A5" w:rsidR="008C2EDC" w:rsidRPr="00C61ACF" w:rsidRDefault="00EE0153" w:rsidP="008C2EDC">
            <w:pPr>
              <w:jc w:val="right"/>
              <w:rPr>
                <w:sz w:val="18"/>
                <w:szCs w:val="18"/>
              </w:rPr>
            </w:pPr>
            <w:r w:rsidRPr="00C61ACF">
              <w:rPr>
                <w:rFonts w:ascii="Arial" w:hAnsi="Arial" w:cs="Arial"/>
                <w:snapToGrid w:val="0"/>
                <w:sz w:val="18"/>
                <w:szCs w:val="18"/>
                <w:lang w:val="en-GB"/>
              </w:rPr>
              <w:t>1</w:t>
            </w:r>
            <w:r w:rsidR="008C2EDC" w:rsidRPr="00C61ACF">
              <w:rPr>
                <w:rFonts w:ascii="Arial" w:hAnsi="Arial" w:cs="Arial"/>
                <w:snapToGrid w:val="0"/>
                <w:sz w:val="18"/>
                <w:szCs w:val="18"/>
                <w:lang w:val="en-GB"/>
              </w:rPr>
              <w:t>%</w:t>
            </w:r>
          </w:p>
        </w:tc>
        <w:tc>
          <w:tcPr>
            <w:tcW w:w="1440" w:type="dxa"/>
            <w:shd w:val="clear" w:color="auto" w:fill="FAFAFA"/>
          </w:tcPr>
          <w:p w14:paraId="503C21A5" w14:textId="18F3AA05"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napToGrid w:val="0"/>
                <w:sz w:val="18"/>
                <w:szCs w:val="18"/>
                <w:lang w:val="en-GB"/>
              </w:rPr>
              <w:t xml:space="preserve">Increase by   </w:t>
            </w:r>
            <w:r w:rsidR="00EE0153" w:rsidRPr="00C61ACF">
              <w:rPr>
                <w:rFonts w:ascii="Arial" w:hAnsi="Arial" w:cs="Arial"/>
                <w:snapToGrid w:val="0"/>
                <w:sz w:val="18"/>
                <w:szCs w:val="18"/>
                <w:lang w:val="en-GB"/>
              </w:rPr>
              <w:t>13</w:t>
            </w:r>
            <w:r w:rsidRPr="00C61ACF">
              <w:rPr>
                <w:rFonts w:ascii="Arial" w:hAnsi="Arial" w:cs="Arial"/>
                <w:snapToGrid w:val="0"/>
                <w:sz w:val="18"/>
                <w:szCs w:val="18"/>
                <w:lang w:val="en-GB"/>
              </w:rPr>
              <w:t>.</w:t>
            </w:r>
            <w:r w:rsidR="00EE0153" w:rsidRPr="00C61ACF">
              <w:rPr>
                <w:rFonts w:ascii="Arial" w:hAnsi="Arial" w:cs="Arial"/>
                <w:snapToGrid w:val="0"/>
                <w:sz w:val="18"/>
                <w:szCs w:val="18"/>
                <w:lang w:val="en-GB"/>
              </w:rPr>
              <w:t>15</w:t>
            </w:r>
            <w:r w:rsidRPr="00C61ACF">
              <w:rPr>
                <w:rFonts w:ascii="Arial" w:hAnsi="Arial" w:cs="Arial"/>
                <w:snapToGrid w:val="0"/>
                <w:sz w:val="18"/>
                <w:szCs w:val="18"/>
                <w:lang w:val="en-GB"/>
              </w:rPr>
              <w:t>%</w:t>
            </w:r>
          </w:p>
        </w:tc>
        <w:tc>
          <w:tcPr>
            <w:tcW w:w="1440" w:type="dxa"/>
          </w:tcPr>
          <w:p w14:paraId="2DE396DA" w14:textId="3668C7E1"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snapToGrid w:val="0"/>
                <w:sz w:val="18"/>
                <w:szCs w:val="18"/>
                <w:lang w:val="en-GB"/>
              </w:rPr>
              <w:t>Increase by</w:t>
            </w:r>
            <w:r w:rsidRPr="00C61ACF">
              <w:rPr>
                <w:rFonts w:ascii="Arial" w:hAnsi="Arial" w:cs="Arial"/>
                <w:snapToGrid w:val="0"/>
                <w:spacing w:val="-4"/>
                <w:sz w:val="18"/>
                <w:szCs w:val="18"/>
                <w:lang w:val="en-GB"/>
              </w:rPr>
              <w:br/>
            </w:r>
            <w:r w:rsidR="00EE0153" w:rsidRPr="00C61ACF">
              <w:rPr>
                <w:rFonts w:ascii="Arial" w:hAnsi="Arial" w:cs="Arial"/>
                <w:snapToGrid w:val="0"/>
                <w:spacing w:val="-4"/>
                <w:sz w:val="18"/>
                <w:szCs w:val="18"/>
                <w:lang w:val="en-GB"/>
              </w:rPr>
              <w:t>19</w:t>
            </w:r>
            <w:r w:rsidRPr="00C61ACF">
              <w:rPr>
                <w:rFonts w:ascii="Arial" w:hAnsi="Arial" w:cs="Arial"/>
                <w:snapToGrid w:val="0"/>
                <w:spacing w:val="-4"/>
                <w:sz w:val="18"/>
                <w:szCs w:val="18"/>
                <w:lang w:val="en-GB"/>
              </w:rPr>
              <w:t>.</w:t>
            </w:r>
            <w:r w:rsidR="00EE0153" w:rsidRPr="00C61ACF">
              <w:rPr>
                <w:rFonts w:ascii="Arial" w:hAnsi="Arial" w:cs="Arial"/>
                <w:snapToGrid w:val="0"/>
                <w:spacing w:val="-4"/>
                <w:sz w:val="18"/>
                <w:szCs w:val="18"/>
                <w:lang w:val="en-GB"/>
              </w:rPr>
              <w:t>31</w:t>
            </w:r>
            <w:r w:rsidRPr="00C61ACF">
              <w:rPr>
                <w:rFonts w:ascii="Arial" w:hAnsi="Arial" w:cs="Arial"/>
                <w:snapToGrid w:val="0"/>
                <w:spacing w:val="-4"/>
                <w:sz w:val="18"/>
                <w:szCs w:val="18"/>
                <w:lang w:val="en-GB"/>
              </w:rPr>
              <w:t>%</w:t>
            </w:r>
          </w:p>
        </w:tc>
        <w:tc>
          <w:tcPr>
            <w:tcW w:w="1440" w:type="dxa"/>
            <w:shd w:val="clear" w:color="auto" w:fill="FAFAFA"/>
          </w:tcPr>
          <w:p w14:paraId="0F1EEFDB" w14:textId="3B7DDC58"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napToGrid w:val="0"/>
                <w:sz w:val="18"/>
                <w:szCs w:val="18"/>
                <w:lang w:val="en-GB"/>
              </w:rPr>
              <w:t xml:space="preserve">Decrease by </w:t>
            </w:r>
            <w:r w:rsidR="00EE0153" w:rsidRPr="00C61ACF">
              <w:rPr>
                <w:rFonts w:ascii="Arial" w:hAnsi="Arial" w:cs="Arial"/>
                <w:snapToGrid w:val="0"/>
                <w:sz w:val="18"/>
                <w:szCs w:val="18"/>
                <w:lang w:val="en-GB"/>
              </w:rPr>
              <w:t>11</w:t>
            </w:r>
            <w:r w:rsidRPr="00C61ACF">
              <w:rPr>
                <w:rFonts w:ascii="Arial" w:hAnsi="Arial" w:cs="Arial"/>
                <w:snapToGrid w:val="0"/>
                <w:sz w:val="18"/>
                <w:szCs w:val="18"/>
                <w:lang w:val="en-GB"/>
              </w:rPr>
              <w:t>.</w:t>
            </w:r>
            <w:r w:rsidR="00EE0153" w:rsidRPr="00C61ACF">
              <w:rPr>
                <w:rFonts w:ascii="Arial" w:hAnsi="Arial" w:cs="Arial"/>
                <w:snapToGrid w:val="0"/>
                <w:sz w:val="18"/>
                <w:szCs w:val="18"/>
                <w:lang w:val="en-GB"/>
              </w:rPr>
              <w:t>40</w:t>
            </w:r>
            <w:r w:rsidRPr="00C61ACF">
              <w:rPr>
                <w:rFonts w:ascii="Arial" w:hAnsi="Arial" w:cs="Arial"/>
                <w:snapToGrid w:val="0"/>
                <w:sz w:val="18"/>
                <w:szCs w:val="18"/>
                <w:lang w:val="en-GB"/>
              </w:rPr>
              <w:t>%</w:t>
            </w:r>
          </w:p>
        </w:tc>
        <w:tc>
          <w:tcPr>
            <w:tcW w:w="1440" w:type="dxa"/>
          </w:tcPr>
          <w:p w14:paraId="30E4630D" w14:textId="6F7B11E8"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snapToGrid w:val="0"/>
                <w:sz w:val="18"/>
                <w:szCs w:val="18"/>
                <w:lang w:val="en-GB"/>
              </w:rPr>
              <w:t xml:space="preserve">Decrease by </w:t>
            </w:r>
            <w:r w:rsidR="00EE0153" w:rsidRPr="00C61ACF">
              <w:rPr>
                <w:rFonts w:ascii="Arial" w:hAnsi="Arial" w:cs="Arial"/>
                <w:snapToGrid w:val="0"/>
                <w:spacing w:val="-4"/>
                <w:sz w:val="18"/>
                <w:szCs w:val="18"/>
                <w:lang w:val="en-GB"/>
              </w:rPr>
              <w:t>16</w:t>
            </w:r>
            <w:r w:rsidRPr="00C61ACF">
              <w:rPr>
                <w:rFonts w:ascii="Arial" w:hAnsi="Arial" w:cs="Arial"/>
                <w:snapToGrid w:val="0"/>
                <w:spacing w:val="-4"/>
                <w:sz w:val="18"/>
                <w:szCs w:val="18"/>
                <w:lang w:val="en-GB"/>
              </w:rPr>
              <w:t>.</w:t>
            </w:r>
            <w:r w:rsidR="00EE0153" w:rsidRPr="00C61ACF">
              <w:rPr>
                <w:rFonts w:ascii="Arial" w:hAnsi="Arial" w:cs="Arial"/>
                <w:snapToGrid w:val="0"/>
                <w:spacing w:val="-4"/>
                <w:sz w:val="18"/>
                <w:szCs w:val="18"/>
                <w:lang w:val="en-GB"/>
              </w:rPr>
              <w:t>16</w:t>
            </w:r>
            <w:r w:rsidRPr="00C61ACF">
              <w:rPr>
                <w:rFonts w:ascii="Arial" w:hAnsi="Arial" w:cs="Arial"/>
                <w:snapToGrid w:val="0"/>
                <w:spacing w:val="-4"/>
                <w:sz w:val="18"/>
                <w:szCs w:val="18"/>
                <w:lang w:val="en-GB"/>
              </w:rPr>
              <w:t>%</w:t>
            </w:r>
          </w:p>
        </w:tc>
      </w:tr>
      <w:tr w:rsidR="008C2EDC" w:rsidRPr="00C61ACF" w14:paraId="0E079CD1" w14:textId="77777777" w:rsidTr="005D5F71">
        <w:tc>
          <w:tcPr>
            <w:tcW w:w="2409" w:type="dxa"/>
          </w:tcPr>
          <w:p w14:paraId="7C421EDD" w14:textId="77777777" w:rsidR="008C2EDC" w:rsidRPr="00C61ACF" w:rsidRDefault="008C2EDC" w:rsidP="008C2EDC">
            <w:pPr>
              <w:autoSpaceDE w:val="0"/>
              <w:autoSpaceDN w:val="0"/>
              <w:adjustRightInd w:val="0"/>
              <w:spacing w:after="0" w:line="240" w:lineRule="auto"/>
              <w:ind w:left="-72" w:right="-72"/>
              <w:rPr>
                <w:rFonts w:ascii="Arial" w:eastAsia="Arial Unicode MS" w:hAnsi="Arial" w:cs="Arial"/>
                <w:sz w:val="18"/>
                <w:szCs w:val="18"/>
                <w:lang w:bidi="th-TH"/>
              </w:rPr>
            </w:pPr>
            <w:r w:rsidRPr="00C61ACF">
              <w:rPr>
                <w:rFonts w:ascii="Arial" w:eastAsia="Arial Unicode MS" w:hAnsi="Arial" w:cs="Arial"/>
                <w:sz w:val="18"/>
                <w:szCs w:val="18"/>
                <w:lang w:bidi="th-TH"/>
              </w:rPr>
              <w:t>Resignation rate</w:t>
            </w:r>
          </w:p>
        </w:tc>
        <w:tc>
          <w:tcPr>
            <w:tcW w:w="1276" w:type="dxa"/>
          </w:tcPr>
          <w:p w14:paraId="0FA70996" w14:textId="5589A36E" w:rsidR="008C2EDC" w:rsidRPr="00C61ACF" w:rsidRDefault="00EE0153" w:rsidP="008C2EDC">
            <w:pPr>
              <w:jc w:val="right"/>
              <w:rPr>
                <w:sz w:val="18"/>
                <w:szCs w:val="18"/>
              </w:rPr>
            </w:pPr>
            <w:r w:rsidRPr="00C61ACF">
              <w:rPr>
                <w:rFonts w:ascii="Arial" w:hAnsi="Arial" w:cs="Arial"/>
                <w:snapToGrid w:val="0"/>
                <w:sz w:val="18"/>
                <w:szCs w:val="18"/>
                <w:lang w:val="en-GB"/>
              </w:rPr>
              <w:t>1</w:t>
            </w:r>
            <w:r w:rsidR="008C2EDC" w:rsidRPr="00C61ACF">
              <w:rPr>
                <w:rFonts w:ascii="Arial" w:hAnsi="Arial" w:cs="Arial"/>
                <w:snapToGrid w:val="0"/>
                <w:sz w:val="18"/>
                <w:szCs w:val="18"/>
                <w:lang w:val="en-GB"/>
              </w:rPr>
              <w:t>%</w:t>
            </w:r>
          </w:p>
        </w:tc>
        <w:tc>
          <w:tcPr>
            <w:tcW w:w="1440" w:type="dxa"/>
            <w:shd w:val="clear" w:color="auto" w:fill="FAFAFA"/>
          </w:tcPr>
          <w:p w14:paraId="1627785E" w14:textId="01C01014"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napToGrid w:val="0"/>
                <w:sz w:val="18"/>
                <w:szCs w:val="18"/>
                <w:lang w:val="en-GB"/>
              </w:rPr>
              <w:t xml:space="preserve">Decrease by </w:t>
            </w:r>
            <w:r w:rsidR="00EE0153" w:rsidRPr="00C61ACF">
              <w:rPr>
                <w:rFonts w:ascii="Arial" w:hAnsi="Arial" w:cs="Arial"/>
                <w:snapToGrid w:val="0"/>
                <w:sz w:val="18"/>
                <w:szCs w:val="18"/>
                <w:lang w:val="en-GB"/>
              </w:rPr>
              <w:t>12</w:t>
            </w:r>
            <w:r w:rsidRPr="00C61ACF">
              <w:rPr>
                <w:rFonts w:ascii="Arial" w:hAnsi="Arial" w:cs="Arial"/>
                <w:snapToGrid w:val="0"/>
                <w:sz w:val="18"/>
                <w:szCs w:val="18"/>
                <w:lang w:val="en-GB"/>
              </w:rPr>
              <w:t>.</w:t>
            </w:r>
            <w:r w:rsidR="00EE0153" w:rsidRPr="00C61ACF">
              <w:rPr>
                <w:rFonts w:ascii="Arial" w:hAnsi="Arial" w:cs="Arial"/>
                <w:snapToGrid w:val="0"/>
                <w:sz w:val="18"/>
                <w:szCs w:val="18"/>
                <w:lang w:val="en-GB"/>
              </w:rPr>
              <w:t>20</w:t>
            </w:r>
            <w:r w:rsidRPr="00C61ACF">
              <w:rPr>
                <w:rFonts w:ascii="Arial" w:hAnsi="Arial" w:cs="Arial"/>
                <w:snapToGrid w:val="0"/>
                <w:sz w:val="18"/>
                <w:szCs w:val="18"/>
                <w:lang w:val="en-GB"/>
              </w:rPr>
              <w:t>%</w:t>
            </w:r>
          </w:p>
        </w:tc>
        <w:tc>
          <w:tcPr>
            <w:tcW w:w="1440" w:type="dxa"/>
          </w:tcPr>
          <w:p w14:paraId="03415C75" w14:textId="6C8A1C10" w:rsidR="008C2EDC" w:rsidRPr="00C61ACF" w:rsidRDefault="008C2EDC" w:rsidP="008C2EDC">
            <w:pPr>
              <w:spacing w:after="0" w:line="240" w:lineRule="auto"/>
              <w:ind w:right="-72"/>
              <w:jc w:val="right"/>
              <w:rPr>
                <w:rFonts w:ascii="Arial" w:hAnsi="Arial" w:cs="Arial"/>
                <w:noProof/>
                <w:sz w:val="18"/>
                <w:szCs w:val="18"/>
                <w:cs/>
              </w:rPr>
            </w:pPr>
            <w:r w:rsidRPr="00C61ACF">
              <w:rPr>
                <w:rFonts w:ascii="Arial" w:hAnsi="Arial" w:cs="Arial"/>
                <w:snapToGrid w:val="0"/>
                <w:sz w:val="18"/>
                <w:szCs w:val="18"/>
                <w:lang w:val="en-GB"/>
              </w:rPr>
              <w:t xml:space="preserve">Decrease by </w:t>
            </w:r>
            <w:r w:rsidR="00EE0153" w:rsidRPr="00C61ACF">
              <w:rPr>
                <w:rFonts w:ascii="Arial" w:hAnsi="Arial" w:cs="Arial"/>
                <w:snapToGrid w:val="0"/>
                <w:spacing w:val="-4"/>
                <w:sz w:val="18"/>
                <w:szCs w:val="18"/>
                <w:lang w:val="en-GB"/>
              </w:rPr>
              <w:t>15</w:t>
            </w:r>
            <w:r w:rsidRPr="00C61ACF">
              <w:rPr>
                <w:rFonts w:ascii="Arial" w:hAnsi="Arial" w:cs="Arial"/>
                <w:snapToGrid w:val="0"/>
                <w:spacing w:val="-4"/>
                <w:sz w:val="18"/>
                <w:szCs w:val="18"/>
                <w:lang w:val="en-GB"/>
              </w:rPr>
              <w:t>.</w:t>
            </w:r>
            <w:r w:rsidR="00EE0153" w:rsidRPr="00C61ACF">
              <w:rPr>
                <w:rFonts w:ascii="Arial" w:hAnsi="Arial" w:cs="Arial"/>
                <w:snapToGrid w:val="0"/>
                <w:spacing w:val="-4"/>
                <w:sz w:val="18"/>
                <w:szCs w:val="18"/>
                <w:lang w:val="en-GB"/>
              </w:rPr>
              <w:t>91</w:t>
            </w:r>
            <w:r w:rsidRPr="00C61ACF">
              <w:rPr>
                <w:rFonts w:ascii="Arial" w:hAnsi="Arial" w:cs="Arial"/>
                <w:snapToGrid w:val="0"/>
                <w:spacing w:val="-4"/>
                <w:sz w:val="18"/>
                <w:szCs w:val="18"/>
                <w:lang w:val="en-GB"/>
              </w:rPr>
              <w:t>%</w:t>
            </w:r>
          </w:p>
        </w:tc>
        <w:tc>
          <w:tcPr>
            <w:tcW w:w="1440" w:type="dxa"/>
            <w:shd w:val="clear" w:color="auto" w:fill="FAFAFA"/>
          </w:tcPr>
          <w:p w14:paraId="7D84B1B8" w14:textId="30F6E7CD" w:rsidR="008C2EDC" w:rsidRPr="00C61ACF" w:rsidRDefault="008C2EDC" w:rsidP="008C2EDC">
            <w:pPr>
              <w:spacing w:after="0" w:line="240" w:lineRule="auto"/>
              <w:ind w:right="-72"/>
              <w:jc w:val="right"/>
              <w:rPr>
                <w:rFonts w:ascii="Arial" w:hAnsi="Arial" w:cs="Arial"/>
                <w:snapToGrid w:val="0"/>
                <w:sz w:val="18"/>
                <w:szCs w:val="18"/>
              </w:rPr>
            </w:pPr>
            <w:r w:rsidRPr="00C61ACF">
              <w:rPr>
                <w:rFonts w:ascii="Arial" w:hAnsi="Arial" w:cs="Arial"/>
                <w:snapToGrid w:val="0"/>
                <w:sz w:val="18"/>
                <w:szCs w:val="18"/>
                <w:lang w:val="en-GB"/>
              </w:rPr>
              <w:t xml:space="preserve">Increase by   </w:t>
            </w:r>
            <w:r w:rsidR="00EE0153" w:rsidRPr="00C61ACF">
              <w:rPr>
                <w:rFonts w:ascii="Arial" w:hAnsi="Arial" w:cs="Arial"/>
                <w:snapToGrid w:val="0"/>
                <w:sz w:val="18"/>
                <w:szCs w:val="18"/>
                <w:lang w:val="en-GB"/>
              </w:rPr>
              <w:t>5</w:t>
            </w:r>
            <w:r w:rsidRPr="00C61ACF">
              <w:rPr>
                <w:rFonts w:ascii="Arial" w:hAnsi="Arial" w:cs="Arial"/>
                <w:snapToGrid w:val="0"/>
                <w:sz w:val="18"/>
                <w:szCs w:val="18"/>
                <w:lang w:val="en-GB"/>
              </w:rPr>
              <w:t>.</w:t>
            </w:r>
            <w:r w:rsidR="00EE0153" w:rsidRPr="00C61ACF">
              <w:rPr>
                <w:rFonts w:ascii="Arial" w:hAnsi="Arial" w:cs="Arial"/>
                <w:snapToGrid w:val="0"/>
                <w:sz w:val="18"/>
                <w:szCs w:val="18"/>
                <w:lang w:val="en-GB"/>
              </w:rPr>
              <w:t>02</w:t>
            </w:r>
            <w:r w:rsidRPr="00C61ACF">
              <w:rPr>
                <w:rFonts w:ascii="Arial" w:hAnsi="Arial" w:cs="Arial"/>
                <w:snapToGrid w:val="0"/>
                <w:sz w:val="18"/>
                <w:szCs w:val="18"/>
                <w:lang w:val="en-GB"/>
              </w:rPr>
              <w:t>%</w:t>
            </w:r>
          </w:p>
        </w:tc>
        <w:tc>
          <w:tcPr>
            <w:tcW w:w="1440" w:type="dxa"/>
          </w:tcPr>
          <w:p w14:paraId="66A2C90B" w14:textId="1FE52BAA" w:rsidR="008C2EDC" w:rsidRPr="00C61ACF" w:rsidRDefault="008C2EDC" w:rsidP="008C2EDC">
            <w:pPr>
              <w:spacing w:after="0" w:line="240" w:lineRule="auto"/>
              <w:ind w:right="-72"/>
              <w:jc w:val="right"/>
              <w:rPr>
                <w:rFonts w:ascii="Arial" w:hAnsi="Arial" w:cs="Arial"/>
                <w:noProof/>
                <w:sz w:val="18"/>
                <w:szCs w:val="18"/>
              </w:rPr>
            </w:pPr>
            <w:r w:rsidRPr="00C61ACF">
              <w:rPr>
                <w:rFonts w:ascii="Arial" w:hAnsi="Arial" w:cs="Arial"/>
                <w:snapToGrid w:val="0"/>
                <w:sz w:val="18"/>
                <w:szCs w:val="18"/>
                <w:lang w:val="en-GB"/>
              </w:rPr>
              <w:t>Increase by</w:t>
            </w:r>
            <w:r w:rsidRPr="00C61ACF">
              <w:rPr>
                <w:rFonts w:ascii="Arial" w:hAnsi="Arial" w:cs="Arial"/>
                <w:snapToGrid w:val="0"/>
                <w:spacing w:val="-4"/>
                <w:sz w:val="18"/>
                <w:szCs w:val="18"/>
                <w:lang w:val="en-GB"/>
              </w:rPr>
              <w:br/>
            </w:r>
            <w:r w:rsidR="00EE0153" w:rsidRPr="00C61ACF">
              <w:rPr>
                <w:rFonts w:ascii="Arial" w:hAnsi="Arial" w:cs="Arial"/>
                <w:snapToGrid w:val="0"/>
                <w:spacing w:val="-4"/>
                <w:sz w:val="18"/>
                <w:szCs w:val="18"/>
                <w:lang w:val="en-GB"/>
              </w:rPr>
              <w:t>4</w:t>
            </w:r>
            <w:r w:rsidRPr="00C61ACF">
              <w:rPr>
                <w:rFonts w:ascii="Arial" w:hAnsi="Arial" w:cs="Arial"/>
                <w:snapToGrid w:val="0"/>
                <w:spacing w:val="-4"/>
                <w:sz w:val="18"/>
                <w:szCs w:val="18"/>
                <w:lang w:val="en-GB"/>
              </w:rPr>
              <w:t>.</w:t>
            </w:r>
            <w:r w:rsidR="00EE0153" w:rsidRPr="00C61ACF">
              <w:rPr>
                <w:rFonts w:ascii="Arial" w:hAnsi="Arial" w:cs="Arial"/>
                <w:snapToGrid w:val="0"/>
                <w:spacing w:val="-4"/>
                <w:sz w:val="18"/>
                <w:szCs w:val="18"/>
                <w:lang w:val="en-GB"/>
              </w:rPr>
              <w:t>06</w:t>
            </w:r>
            <w:r w:rsidRPr="00C61ACF">
              <w:rPr>
                <w:rFonts w:ascii="Arial" w:hAnsi="Arial" w:cs="Arial"/>
                <w:snapToGrid w:val="0"/>
                <w:spacing w:val="-4"/>
                <w:sz w:val="18"/>
                <w:szCs w:val="18"/>
                <w:lang w:val="en-GB"/>
              </w:rPr>
              <w:t>%</w:t>
            </w:r>
          </w:p>
        </w:tc>
      </w:tr>
    </w:tbl>
    <w:p w14:paraId="4E15A401" w14:textId="77777777" w:rsidR="004375AB" w:rsidRDefault="004375AB" w:rsidP="00B36F87">
      <w:pPr>
        <w:spacing w:after="0" w:line="240" w:lineRule="auto"/>
        <w:jc w:val="thaiDistribute"/>
        <w:rPr>
          <w:rFonts w:ascii="Arial" w:eastAsia="Arial Unicode MS" w:hAnsi="Arial" w:cs="Arial"/>
          <w:sz w:val="20"/>
          <w:szCs w:val="20"/>
          <w:lang w:bidi="th-TH"/>
        </w:rPr>
      </w:pPr>
    </w:p>
    <w:p w14:paraId="2F418CA3" w14:textId="77777777" w:rsidR="004375AB" w:rsidRDefault="004375AB" w:rsidP="004375AB">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C941F1">
        <w:rPr>
          <w:rFonts w:ascii="Arial" w:eastAsia="Arial Unicode MS" w:hAnsi="Arial" w:cs="Arial"/>
          <w:sz w:val="20"/>
          <w:szCs w:val="20"/>
        </w:rPr>
        <w:t>recognised</w:t>
      </w:r>
      <w:proofErr w:type="spellEnd"/>
      <w:r w:rsidRPr="00C941F1">
        <w:rPr>
          <w:rFonts w:ascii="Arial" w:eastAsia="Arial Unicode MS" w:hAnsi="Arial" w:cs="Arial"/>
          <w:sz w:val="20"/>
          <w:szCs w:val="20"/>
        </w:rPr>
        <w:t xml:space="preserve"> within the statement of financial position.</w:t>
      </w:r>
    </w:p>
    <w:p w14:paraId="00BD0DA1" w14:textId="77777777" w:rsidR="004375AB" w:rsidRDefault="004375AB" w:rsidP="004375AB">
      <w:pPr>
        <w:spacing w:after="0" w:line="240" w:lineRule="auto"/>
        <w:jc w:val="thaiDistribute"/>
        <w:rPr>
          <w:rFonts w:ascii="Arial" w:eastAsia="Arial Unicode MS" w:hAnsi="Arial" w:cs="Arial"/>
          <w:sz w:val="20"/>
          <w:szCs w:val="20"/>
        </w:rPr>
      </w:pPr>
    </w:p>
    <w:p w14:paraId="6FC086BE" w14:textId="3D406744" w:rsidR="004375AB" w:rsidRDefault="004375AB" w:rsidP="004375AB">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methods and types of assumptions used in preparing the sensitivity analysis did not change compared to the previous </w:t>
      </w:r>
      <w:r w:rsidR="007E2CB8">
        <w:rPr>
          <w:rFonts w:ascii="Arial" w:eastAsia="Arial Unicode MS" w:hAnsi="Arial" w:cs="Arial"/>
          <w:sz w:val="20"/>
          <w:szCs w:val="20"/>
        </w:rPr>
        <w:t>year</w:t>
      </w:r>
      <w:r w:rsidRPr="00C941F1">
        <w:rPr>
          <w:rFonts w:ascii="Arial" w:eastAsia="Arial Unicode MS" w:hAnsi="Arial" w:cs="Arial"/>
          <w:sz w:val="20"/>
          <w:szCs w:val="20"/>
        </w:rPr>
        <w:t>.</w:t>
      </w:r>
    </w:p>
    <w:p w14:paraId="47FE1C23" w14:textId="77777777" w:rsidR="004375AB" w:rsidRDefault="004375AB" w:rsidP="004375AB">
      <w:pPr>
        <w:spacing w:after="0" w:line="240" w:lineRule="auto"/>
        <w:jc w:val="thaiDistribute"/>
        <w:rPr>
          <w:rFonts w:ascii="Arial" w:eastAsia="Arial Unicode MS" w:hAnsi="Arial" w:cs="Arial"/>
          <w:sz w:val="20"/>
          <w:szCs w:val="20"/>
        </w:rPr>
      </w:pPr>
    </w:p>
    <w:p w14:paraId="7A8A4C7E" w14:textId="77777777" w:rsidR="00A36572" w:rsidRPr="00DE3BCE" w:rsidRDefault="00A36572" w:rsidP="00B36F87">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361B0EC7" w14:textId="77777777" w:rsidTr="009E17E7">
        <w:trPr>
          <w:trHeight w:val="386"/>
        </w:trPr>
        <w:tc>
          <w:tcPr>
            <w:tcW w:w="9464" w:type="dxa"/>
            <w:shd w:val="clear" w:color="auto" w:fill="FFA543"/>
            <w:vAlign w:val="center"/>
          </w:tcPr>
          <w:p w14:paraId="26A57F8D" w14:textId="7384EC67" w:rsidR="009E17E7" w:rsidRPr="00DE3BCE" w:rsidRDefault="00EE0153" w:rsidP="0072331A">
            <w:pPr>
              <w:tabs>
                <w:tab w:val="left" w:pos="440"/>
              </w:tabs>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24</w:t>
            </w:r>
            <w:r w:rsidR="008C0344" w:rsidRPr="00DE3BCE">
              <w:rPr>
                <w:rFonts w:ascii="Arial" w:eastAsia="Arial Unicode MS" w:hAnsi="Arial" w:cs="Arial"/>
                <w:b/>
                <w:bCs/>
                <w:color w:val="FFFFFF" w:themeColor="background1"/>
                <w:sz w:val="20"/>
                <w:szCs w:val="20"/>
                <w:cs/>
                <w:lang w:val="en-GB" w:bidi="th-TH"/>
              </w:rPr>
              <w:tab/>
            </w:r>
            <w:r w:rsidR="004375AB">
              <w:rPr>
                <w:rFonts w:ascii="Arial" w:eastAsia="Arial Unicode MS" w:hAnsi="Arial" w:cs="Arial"/>
                <w:b/>
                <w:bCs/>
                <w:color w:val="FFFFFF" w:themeColor="background1"/>
                <w:sz w:val="20"/>
                <w:szCs w:val="20"/>
                <w:lang w:val="en-GB" w:bidi="th-TH"/>
              </w:rPr>
              <w:t>Share capital and premium on share capital</w:t>
            </w:r>
          </w:p>
        </w:tc>
      </w:tr>
    </w:tbl>
    <w:p w14:paraId="4712B7DE" w14:textId="77777777" w:rsidR="009E17E7" w:rsidRPr="00DE3BCE" w:rsidRDefault="009E17E7" w:rsidP="006E7A14">
      <w:pPr>
        <w:spacing w:after="0" w:line="240" w:lineRule="auto"/>
        <w:jc w:val="both"/>
        <w:rPr>
          <w:rFonts w:ascii="Arial" w:eastAsia="Arial Unicode MS" w:hAnsi="Arial" w:cs="Arial"/>
          <w:sz w:val="20"/>
          <w:szCs w:val="20"/>
        </w:rPr>
      </w:pPr>
    </w:p>
    <w:tbl>
      <w:tblPr>
        <w:tblW w:w="9467" w:type="dxa"/>
        <w:tblLayout w:type="fixed"/>
        <w:tblLook w:val="0000" w:firstRow="0" w:lastRow="0" w:firstColumn="0" w:lastColumn="0" w:noHBand="0" w:noVBand="0"/>
      </w:tblPr>
      <w:tblGrid>
        <w:gridCol w:w="2324"/>
        <w:gridCol w:w="1417"/>
        <w:gridCol w:w="1361"/>
        <w:gridCol w:w="1417"/>
        <w:gridCol w:w="1361"/>
        <w:gridCol w:w="1587"/>
      </w:tblGrid>
      <w:tr w:rsidR="006E7A14" w:rsidRPr="00420625" w14:paraId="46AFB82B" w14:textId="77777777" w:rsidTr="00AE1729">
        <w:tc>
          <w:tcPr>
            <w:tcW w:w="2324" w:type="dxa"/>
            <w:vAlign w:val="bottom"/>
          </w:tcPr>
          <w:p w14:paraId="342495BE" w14:textId="77777777" w:rsidR="006E7A14" w:rsidRPr="00420625" w:rsidRDefault="006E7A14" w:rsidP="006E7A14">
            <w:pPr>
              <w:autoSpaceDE w:val="0"/>
              <w:autoSpaceDN w:val="0"/>
              <w:adjustRightInd w:val="0"/>
              <w:spacing w:after="0" w:line="240" w:lineRule="auto"/>
              <w:ind w:left="-72" w:right="-72"/>
              <w:rPr>
                <w:rFonts w:ascii="Arial" w:eastAsia="Arial Unicode MS" w:hAnsi="Arial" w:cs="Arial"/>
                <w:sz w:val="18"/>
                <w:szCs w:val="18"/>
                <w:cs/>
              </w:rPr>
            </w:pPr>
          </w:p>
        </w:tc>
        <w:tc>
          <w:tcPr>
            <w:tcW w:w="2778" w:type="dxa"/>
            <w:gridSpan w:val="2"/>
            <w:tcBorders>
              <w:top w:val="single" w:sz="4" w:space="0" w:color="auto"/>
              <w:bottom w:val="single" w:sz="4" w:space="0" w:color="auto"/>
            </w:tcBorders>
            <w:vAlign w:val="bottom"/>
          </w:tcPr>
          <w:p w14:paraId="7A91688C" w14:textId="77777777" w:rsidR="006E7A14" w:rsidRPr="00420625" w:rsidRDefault="004375AB" w:rsidP="006E7A14">
            <w:pPr>
              <w:pStyle w:val="a"/>
              <w:ind w:right="-72"/>
              <w:jc w:val="center"/>
              <w:rPr>
                <w:rFonts w:ascii="Arial" w:eastAsia="Angsana New" w:hAnsi="Arial" w:cs="Arial"/>
                <w:b/>
                <w:bCs/>
                <w:sz w:val="18"/>
                <w:szCs w:val="18"/>
                <w:cs/>
              </w:rPr>
            </w:pPr>
            <w:r w:rsidRPr="00420625">
              <w:rPr>
                <w:rFonts w:ascii="Arial" w:hAnsi="Arial" w:cs="Arial"/>
                <w:b/>
                <w:bCs/>
                <w:snapToGrid w:val="0"/>
                <w:sz w:val="18"/>
                <w:szCs w:val="18"/>
                <w:lang w:val="en-GB"/>
              </w:rPr>
              <w:t>Authorised share capital</w:t>
            </w:r>
          </w:p>
        </w:tc>
        <w:tc>
          <w:tcPr>
            <w:tcW w:w="2778" w:type="dxa"/>
            <w:gridSpan w:val="2"/>
            <w:tcBorders>
              <w:top w:val="single" w:sz="4" w:space="0" w:color="auto"/>
              <w:bottom w:val="single" w:sz="4" w:space="0" w:color="auto"/>
            </w:tcBorders>
            <w:vAlign w:val="bottom"/>
          </w:tcPr>
          <w:p w14:paraId="3764AA7C" w14:textId="77777777" w:rsidR="006E7A14" w:rsidRPr="00420625" w:rsidRDefault="004375AB" w:rsidP="006E7A14">
            <w:pPr>
              <w:pStyle w:val="a"/>
              <w:ind w:right="-72"/>
              <w:jc w:val="center"/>
              <w:rPr>
                <w:rFonts w:ascii="Arial" w:eastAsia="Angsana New" w:hAnsi="Arial" w:cs="Arial"/>
                <w:b/>
                <w:bCs/>
                <w:sz w:val="18"/>
                <w:szCs w:val="18"/>
                <w:cs/>
              </w:rPr>
            </w:pPr>
            <w:r w:rsidRPr="00420625">
              <w:rPr>
                <w:rFonts w:ascii="Arial" w:hAnsi="Arial" w:cs="Arial"/>
                <w:b/>
                <w:bCs/>
                <w:snapToGrid w:val="0"/>
                <w:sz w:val="18"/>
                <w:szCs w:val="18"/>
                <w:lang w:val="en-GB"/>
              </w:rPr>
              <w:t xml:space="preserve">Issued and paid-up </w:t>
            </w:r>
            <w:r w:rsidRPr="00420625">
              <w:rPr>
                <w:rFonts w:ascii="Arial" w:hAnsi="Arial" w:cs="Arial"/>
                <w:b/>
                <w:bCs/>
                <w:snapToGrid w:val="0"/>
                <w:sz w:val="18"/>
                <w:szCs w:val="18"/>
                <w:lang w:val="en-GB"/>
              </w:rPr>
              <w:br/>
              <w:t>share capital</w:t>
            </w:r>
          </w:p>
        </w:tc>
        <w:tc>
          <w:tcPr>
            <w:tcW w:w="1587" w:type="dxa"/>
            <w:tcBorders>
              <w:top w:val="single" w:sz="4" w:space="0" w:color="auto"/>
              <w:bottom w:val="single" w:sz="4" w:space="0" w:color="auto"/>
            </w:tcBorders>
            <w:vAlign w:val="bottom"/>
          </w:tcPr>
          <w:p w14:paraId="2BED38FB" w14:textId="77777777" w:rsidR="006E7A14" w:rsidRPr="00420625" w:rsidRDefault="004375AB" w:rsidP="006E7A14">
            <w:pPr>
              <w:pStyle w:val="a"/>
              <w:ind w:left="-57" w:right="-72"/>
              <w:jc w:val="center"/>
              <w:rPr>
                <w:rFonts w:ascii="Arial" w:eastAsia="Angsana New" w:hAnsi="Arial" w:cs="Arial"/>
                <w:b/>
                <w:bCs/>
                <w:sz w:val="18"/>
                <w:szCs w:val="18"/>
                <w:cs/>
              </w:rPr>
            </w:pPr>
            <w:r w:rsidRPr="00420625">
              <w:rPr>
                <w:rFonts w:ascii="Arial" w:hAnsi="Arial" w:cs="Arial"/>
                <w:b/>
                <w:bCs/>
                <w:snapToGrid w:val="0"/>
                <w:sz w:val="18"/>
                <w:szCs w:val="18"/>
                <w:lang w:val="en-GB"/>
              </w:rPr>
              <w:t>Share premium</w:t>
            </w:r>
          </w:p>
        </w:tc>
      </w:tr>
      <w:tr w:rsidR="006E7A14" w:rsidRPr="00420625" w14:paraId="7291FD59" w14:textId="77777777" w:rsidTr="006E7A14">
        <w:tc>
          <w:tcPr>
            <w:tcW w:w="2324" w:type="dxa"/>
            <w:vAlign w:val="bottom"/>
          </w:tcPr>
          <w:p w14:paraId="5E39324B" w14:textId="77777777" w:rsidR="006E7A14" w:rsidRPr="00420625" w:rsidRDefault="006E7A14" w:rsidP="006E7A14">
            <w:pPr>
              <w:autoSpaceDE w:val="0"/>
              <w:autoSpaceDN w:val="0"/>
              <w:adjustRightInd w:val="0"/>
              <w:spacing w:after="0" w:line="240" w:lineRule="auto"/>
              <w:ind w:left="-72" w:right="-72"/>
              <w:rPr>
                <w:rFonts w:ascii="Arial" w:eastAsia="Arial Unicode MS" w:hAnsi="Arial" w:cs="Arial"/>
                <w:sz w:val="18"/>
                <w:szCs w:val="18"/>
                <w:cs/>
              </w:rPr>
            </w:pPr>
          </w:p>
        </w:tc>
        <w:tc>
          <w:tcPr>
            <w:tcW w:w="1417" w:type="dxa"/>
            <w:tcBorders>
              <w:top w:val="single" w:sz="4" w:space="0" w:color="auto"/>
              <w:bottom w:val="single" w:sz="4" w:space="0" w:color="auto"/>
            </w:tcBorders>
            <w:vAlign w:val="bottom"/>
          </w:tcPr>
          <w:p w14:paraId="534B5DEF" w14:textId="77777777" w:rsidR="006E7A14" w:rsidRPr="00420625" w:rsidRDefault="004375AB" w:rsidP="006E7A14">
            <w:pPr>
              <w:pStyle w:val="a"/>
              <w:ind w:right="-72"/>
              <w:jc w:val="right"/>
              <w:rPr>
                <w:rFonts w:ascii="Arial" w:eastAsia="Angsana New" w:hAnsi="Arial" w:cs="Arial"/>
                <w:b/>
                <w:bCs/>
                <w:sz w:val="18"/>
                <w:szCs w:val="18"/>
                <w:cs/>
              </w:rPr>
            </w:pPr>
            <w:r w:rsidRPr="00420625">
              <w:rPr>
                <w:rFonts w:ascii="Arial" w:eastAsia="Angsana New" w:hAnsi="Arial" w:cs="Arial"/>
                <w:b/>
                <w:bCs/>
                <w:sz w:val="18"/>
                <w:szCs w:val="18"/>
              </w:rPr>
              <w:t>Share</w:t>
            </w:r>
          </w:p>
        </w:tc>
        <w:tc>
          <w:tcPr>
            <w:tcW w:w="1361" w:type="dxa"/>
            <w:tcBorders>
              <w:top w:val="single" w:sz="4" w:space="0" w:color="auto"/>
              <w:bottom w:val="single" w:sz="4" w:space="0" w:color="auto"/>
            </w:tcBorders>
            <w:vAlign w:val="bottom"/>
          </w:tcPr>
          <w:p w14:paraId="0D5F68E1" w14:textId="77777777" w:rsidR="006E7A14" w:rsidRPr="00420625" w:rsidRDefault="00DE3BCE" w:rsidP="006E7A14">
            <w:pPr>
              <w:pStyle w:val="a"/>
              <w:ind w:right="-72"/>
              <w:jc w:val="right"/>
              <w:rPr>
                <w:rFonts w:ascii="Arial" w:eastAsia="Angsana New" w:hAnsi="Arial" w:cs="Arial"/>
                <w:b/>
                <w:bCs/>
                <w:sz w:val="18"/>
                <w:szCs w:val="18"/>
                <w:cs/>
              </w:rPr>
            </w:pPr>
            <w:r w:rsidRPr="00420625">
              <w:rPr>
                <w:rFonts w:ascii="Arial" w:eastAsia="Angsana New" w:hAnsi="Arial" w:cs="Arial"/>
                <w:b/>
                <w:bCs/>
                <w:sz w:val="18"/>
                <w:szCs w:val="18"/>
              </w:rPr>
              <w:t>Baht</w:t>
            </w:r>
          </w:p>
        </w:tc>
        <w:tc>
          <w:tcPr>
            <w:tcW w:w="1417" w:type="dxa"/>
            <w:tcBorders>
              <w:top w:val="single" w:sz="4" w:space="0" w:color="auto"/>
              <w:bottom w:val="single" w:sz="4" w:space="0" w:color="auto"/>
            </w:tcBorders>
            <w:vAlign w:val="bottom"/>
          </w:tcPr>
          <w:p w14:paraId="2047250E" w14:textId="77777777" w:rsidR="006E7A14" w:rsidRPr="00420625" w:rsidRDefault="004375AB" w:rsidP="006E7A14">
            <w:pPr>
              <w:pStyle w:val="a"/>
              <w:ind w:right="-72"/>
              <w:jc w:val="right"/>
              <w:rPr>
                <w:rFonts w:ascii="Arial" w:eastAsia="Angsana New" w:hAnsi="Arial" w:cs="Arial"/>
                <w:b/>
                <w:bCs/>
                <w:sz w:val="18"/>
                <w:szCs w:val="18"/>
                <w:cs/>
              </w:rPr>
            </w:pPr>
            <w:r w:rsidRPr="00420625">
              <w:rPr>
                <w:rFonts w:ascii="Arial" w:eastAsia="Angsana New" w:hAnsi="Arial" w:cs="Arial"/>
                <w:b/>
                <w:bCs/>
                <w:sz w:val="18"/>
                <w:szCs w:val="18"/>
              </w:rPr>
              <w:t>Share</w:t>
            </w:r>
          </w:p>
        </w:tc>
        <w:tc>
          <w:tcPr>
            <w:tcW w:w="1361" w:type="dxa"/>
            <w:tcBorders>
              <w:top w:val="single" w:sz="4" w:space="0" w:color="auto"/>
              <w:bottom w:val="single" w:sz="4" w:space="0" w:color="auto"/>
            </w:tcBorders>
            <w:vAlign w:val="bottom"/>
          </w:tcPr>
          <w:p w14:paraId="64654F18" w14:textId="77777777" w:rsidR="006E7A14" w:rsidRPr="00420625" w:rsidRDefault="00DE3BCE" w:rsidP="006E7A14">
            <w:pPr>
              <w:pStyle w:val="a"/>
              <w:ind w:right="-72"/>
              <w:jc w:val="right"/>
              <w:rPr>
                <w:rFonts w:ascii="Arial" w:eastAsia="Angsana New" w:hAnsi="Arial" w:cs="Arial"/>
                <w:b/>
                <w:bCs/>
                <w:sz w:val="18"/>
                <w:szCs w:val="18"/>
                <w:cs/>
              </w:rPr>
            </w:pPr>
            <w:r w:rsidRPr="00420625">
              <w:rPr>
                <w:rFonts w:ascii="Arial" w:eastAsia="Angsana New" w:hAnsi="Arial" w:cs="Arial"/>
                <w:b/>
                <w:bCs/>
                <w:sz w:val="18"/>
                <w:szCs w:val="18"/>
              </w:rPr>
              <w:t>Baht</w:t>
            </w:r>
          </w:p>
        </w:tc>
        <w:tc>
          <w:tcPr>
            <w:tcW w:w="1587" w:type="dxa"/>
            <w:tcBorders>
              <w:top w:val="single" w:sz="4" w:space="0" w:color="auto"/>
              <w:bottom w:val="single" w:sz="4" w:space="0" w:color="auto"/>
            </w:tcBorders>
          </w:tcPr>
          <w:p w14:paraId="1D9830B9" w14:textId="77777777" w:rsidR="006E7A14" w:rsidRPr="00420625" w:rsidRDefault="00DE3BCE" w:rsidP="006E7A14">
            <w:pPr>
              <w:pStyle w:val="a"/>
              <w:ind w:right="-72"/>
              <w:jc w:val="right"/>
              <w:rPr>
                <w:rFonts w:ascii="Arial" w:eastAsia="Angsana New" w:hAnsi="Arial" w:cs="Arial"/>
                <w:b/>
                <w:bCs/>
                <w:sz w:val="18"/>
                <w:szCs w:val="18"/>
                <w:cs/>
              </w:rPr>
            </w:pPr>
            <w:r w:rsidRPr="00420625">
              <w:rPr>
                <w:rFonts w:ascii="Arial" w:eastAsia="Angsana New" w:hAnsi="Arial" w:cs="Arial"/>
                <w:b/>
                <w:bCs/>
                <w:sz w:val="18"/>
                <w:szCs w:val="18"/>
              </w:rPr>
              <w:t>Baht</w:t>
            </w:r>
          </w:p>
        </w:tc>
      </w:tr>
      <w:tr w:rsidR="006E7A14" w:rsidRPr="00420625" w14:paraId="0900510D" w14:textId="77777777" w:rsidTr="00C61ACF">
        <w:tc>
          <w:tcPr>
            <w:tcW w:w="2324" w:type="dxa"/>
            <w:vAlign w:val="bottom"/>
          </w:tcPr>
          <w:p w14:paraId="65B13EDC" w14:textId="77777777" w:rsidR="006E7A14" w:rsidRPr="00420625" w:rsidRDefault="006E7A14" w:rsidP="006E7A14">
            <w:pPr>
              <w:autoSpaceDE w:val="0"/>
              <w:autoSpaceDN w:val="0"/>
              <w:adjustRightInd w:val="0"/>
              <w:spacing w:after="0" w:line="240" w:lineRule="auto"/>
              <w:ind w:left="-72" w:right="-72"/>
              <w:rPr>
                <w:rFonts w:ascii="Arial" w:eastAsia="Arial Unicode MS" w:hAnsi="Arial" w:cs="Arial"/>
                <w:sz w:val="18"/>
                <w:szCs w:val="18"/>
                <w:cs/>
              </w:rPr>
            </w:pPr>
          </w:p>
        </w:tc>
        <w:tc>
          <w:tcPr>
            <w:tcW w:w="1417" w:type="dxa"/>
            <w:tcBorders>
              <w:top w:val="single" w:sz="4" w:space="0" w:color="auto"/>
            </w:tcBorders>
            <w:vAlign w:val="bottom"/>
          </w:tcPr>
          <w:p w14:paraId="5BC55DC1" w14:textId="77777777" w:rsidR="006E7A14" w:rsidRPr="00420625" w:rsidRDefault="006E7A14" w:rsidP="006E7A14">
            <w:pPr>
              <w:pStyle w:val="a"/>
              <w:ind w:right="-72"/>
              <w:jc w:val="right"/>
              <w:rPr>
                <w:rFonts w:ascii="Arial" w:eastAsia="Angsana New" w:hAnsi="Arial" w:cs="Arial"/>
                <w:sz w:val="18"/>
                <w:szCs w:val="18"/>
              </w:rPr>
            </w:pPr>
          </w:p>
        </w:tc>
        <w:tc>
          <w:tcPr>
            <w:tcW w:w="1361" w:type="dxa"/>
            <w:tcBorders>
              <w:top w:val="single" w:sz="4" w:space="0" w:color="auto"/>
            </w:tcBorders>
            <w:vAlign w:val="bottom"/>
          </w:tcPr>
          <w:p w14:paraId="3DAA9B2B" w14:textId="77777777" w:rsidR="006E7A14" w:rsidRPr="00420625" w:rsidRDefault="006E7A14" w:rsidP="006E7A14">
            <w:pPr>
              <w:pStyle w:val="a"/>
              <w:ind w:right="-72"/>
              <w:jc w:val="right"/>
              <w:rPr>
                <w:rFonts w:ascii="Arial" w:eastAsia="Angsana New" w:hAnsi="Arial" w:cs="Arial"/>
                <w:sz w:val="18"/>
                <w:szCs w:val="18"/>
              </w:rPr>
            </w:pPr>
          </w:p>
        </w:tc>
        <w:tc>
          <w:tcPr>
            <w:tcW w:w="1417" w:type="dxa"/>
            <w:tcBorders>
              <w:top w:val="single" w:sz="4" w:space="0" w:color="auto"/>
            </w:tcBorders>
            <w:vAlign w:val="bottom"/>
          </w:tcPr>
          <w:p w14:paraId="550F833B" w14:textId="77777777" w:rsidR="006E7A14" w:rsidRPr="00420625" w:rsidRDefault="006E7A14" w:rsidP="006E7A14">
            <w:pPr>
              <w:pStyle w:val="a"/>
              <w:ind w:right="-72"/>
              <w:jc w:val="right"/>
              <w:rPr>
                <w:rFonts w:ascii="Arial" w:eastAsia="Angsana New" w:hAnsi="Arial" w:cs="Arial"/>
                <w:sz w:val="18"/>
                <w:szCs w:val="18"/>
              </w:rPr>
            </w:pPr>
          </w:p>
        </w:tc>
        <w:tc>
          <w:tcPr>
            <w:tcW w:w="1361" w:type="dxa"/>
            <w:tcBorders>
              <w:top w:val="single" w:sz="4" w:space="0" w:color="auto"/>
            </w:tcBorders>
            <w:vAlign w:val="bottom"/>
          </w:tcPr>
          <w:p w14:paraId="4F2A5AA1" w14:textId="77777777" w:rsidR="006E7A14" w:rsidRPr="00420625" w:rsidRDefault="006E7A14" w:rsidP="006E7A14">
            <w:pPr>
              <w:pStyle w:val="a"/>
              <w:ind w:right="-72"/>
              <w:jc w:val="right"/>
              <w:rPr>
                <w:rFonts w:ascii="Arial" w:eastAsia="Angsana New" w:hAnsi="Arial" w:cs="Arial"/>
                <w:sz w:val="18"/>
                <w:szCs w:val="18"/>
              </w:rPr>
            </w:pPr>
          </w:p>
        </w:tc>
        <w:tc>
          <w:tcPr>
            <w:tcW w:w="1587" w:type="dxa"/>
            <w:tcBorders>
              <w:top w:val="single" w:sz="4" w:space="0" w:color="auto"/>
            </w:tcBorders>
          </w:tcPr>
          <w:p w14:paraId="26E3B76B" w14:textId="77777777" w:rsidR="006E7A14" w:rsidRPr="00420625" w:rsidRDefault="006E7A14" w:rsidP="006E7A14">
            <w:pPr>
              <w:pStyle w:val="a"/>
              <w:ind w:right="-72"/>
              <w:jc w:val="right"/>
              <w:rPr>
                <w:rFonts w:ascii="Arial" w:eastAsia="Angsana New" w:hAnsi="Arial" w:cs="Arial"/>
                <w:sz w:val="18"/>
                <w:szCs w:val="18"/>
              </w:rPr>
            </w:pPr>
          </w:p>
        </w:tc>
      </w:tr>
      <w:tr w:rsidR="004375AB" w:rsidRPr="00420625" w14:paraId="2789DF55" w14:textId="77777777" w:rsidTr="00C61ACF">
        <w:tc>
          <w:tcPr>
            <w:tcW w:w="2324" w:type="dxa"/>
            <w:vAlign w:val="center"/>
          </w:tcPr>
          <w:p w14:paraId="6C3216A5" w14:textId="174C2631" w:rsidR="004375AB" w:rsidRPr="00420625" w:rsidRDefault="004375AB" w:rsidP="004375AB">
            <w:pPr>
              <w:autoSpaceDE w:val="0"/>
              <w:autoSpaceDN w:val="0"/>
              <w:adjustRightInd w:val="0"/>
              <w:spacing w:after="0" w:line="240" w:lineRule="auto"/>
              <w:ind w:left="-72" w:right="-72"/>
              <w:rPr>
                <w:rFonts w:ascii="Arial" w:eastAsia="Arial Unicode MS" w:hAnsi="Arial" w:cs="Arial"/>
                <w:sz w:val="18"/>
                <w:szCs w:val="18"/>
              </w:rPr>
            </w:pPr>
            <w:r w:rsidRPr="00420625">
              <w:rPr>
                <w:rFonts w:ascii="Arial" w:eastAsia="Arial Unicode MS" w:hAnsi="Arial" w:cs="Arial"/>
                <w:sz w:val="18"/>
                <w:szCs w:val="18"/>
              </w:rPr>
              <w:t xml:space="preserve">Opening balance </w:t>
            </w:r>
            <w:r w:rsidR="00EE0153" w:rsidRPr="00420625">
              <w:rPr>
                <w:rFonts w:ascii="Arial" w:eastAsia="Arial Unicode MS" w:hAnsi="Arial" w:cs="Arial"/>
                <w:sz w:val="18"/>
                <w:szCs w:val="18"/>
                <w:lang w:val="en-GB"/>
              </w:rPr>
              <w:t>2018</w:t>
            </w:r>
          </w:p>
        </w:tc>
        <w:tc>
          <w:tcPr>
            <w:tcW w:w="1417" w:type="dxa"/>
            <w:vAlign w:val="bottom"/>
          </w:tcPr>
          <w:p w14:paraId="589B9740" w14:textId="477D4E9A" w:rsidR="004375AB" w:rsidRPr="00420625" w:rsidRDefault="00EE0153" w:rsidP="004375AB">
            <w:pPr>
              <w:spacing w:after="0" w:line="240" w:lineRule="auto"/>
              <w:ind w:left="-162" w:right="-72"/>
              <w:jc w:val="right"/>
              <w:rPr>
                <w:rFonts w:ascii="Arial" w:hAnsi="Arial" w:cs="Arial"/>
                <w:noProof/>
                <w:sz w:val="18"/>
                <w:szCs w:val="18"/>
              </w:rPr>
            </w:pPr>
            <w:r w:rsidRPr="00420625">
              <w:rPr>
                <w:rFonts w:ascii="Arial" w:hAnsi="Arial" w:cs="Arial"/>
                <w:noProof/>
                <w:sz w:val="18"/>
                <w:szCs w:val="18"/>
                <w:lang w:val="en-GB"/>
              </w:rPr>
              <w:t>15</w:t>
            </w:r>
            <w:r w:rsidR="004375AB" w:rsidRPr="00420625">
              <w:rPr>
                <w:rFonts w:ascii="Arial" w:hAnsi="Arial" w:cs="Arial"/>
                <w:noProof/>
                <w:sz w:val="18"/>
                <w:szCs w:val="18"/>
              </w:rPr>
              <w:t>,</w:t>
            </w:r>
            <w:r w:rsidRPr="00420625">
              <w:rPr>
                <w:rFonts w:ascii="Arial" w:hAnsi="Arial" w:cs="Arial"/>
                <w:noProof/>
                <w:sz w:val="18"/>
                <w:szCs w:val="18"/>
                <w:lang w:val="en-GB"/>
              </w:rPr>
              <w:t>677</w:t>
            </w:r>
            <w:r w:rsidR="004375AB" w:rsidRPr="00420625">
              <w:rPr>
                <w:rFonts w:ascii="Arial" w:hAnsi="Arial" w:cs="Arial"/>
                <w:noProof/>
                <w:sz w:val="18"/>
                <w:szCs w:val="18"/>
              </w:rPr>
              <w:t>,</w:t>
            </w:r>
            <w:r w:rsidRPr="00420625">
              <w:rPr>
                <w:rFonts w:ascii="Arial" w:hAnsi="Arial" w:cs="Arial"/>
                <w:noProof/>
                <w:sz w:val="18"/>
                <w:szCs w:val="18"/>
                <w:lang w:val="en-GB"/>
              </w:rPr>
              <w:t>730</w:t>
            </w:r>
            <w:r w:rsidR="004375AB" w:rsidRPr="00420625">
              <w:rPr>
                <w:rFonts w:ascii="Arial" w:hAnsi="Arial" w:cs="Arial"/>
                <w:noProof/>
                <w:sz w:val="18"/>
                <w:szCs w:val="18"/>
              </w:rPr>
              <w:t>,</w:t>
            </w:r>
            <w:r w:rsidRPr="00420625">
              <w:rPr>
                <w:rFonts w:ascii="Arial" w:hAnsi="Arial" w:cs="Arial"/>
                <w:noProof/>
                <w:sz w:val="18"/>
                <w:szCs w:val="18"/>
                <w:lang w:val="en-GB"/>
              </w:rPr>
              <w:t>186</w:t>
            </w:r>
          </w:p>
        </w:tc>
        <w:tc>
          <w:tcPr>
            <w:tcW w:w="1361" w:type="dxa"/>
            <w:vAlign w:val="bottom"/>
          </w:tcPr>
          <w:p w14:paraId="64064DE3" w14:textId="48591E11" w:rsidR="004375AB" w:rsidRPr="00420625" w:rsidRDefault="00EE0153" w:rsidP="004375AB">
            <w:pPr>
              <w:spacing w:after="0" w:line="240" w:lineRule="auto"/>
              <w:ind w:left="-169" w:right="-72"/>
              <w:jc w:val="right"/>
              <w:rPr>
                <w:rFonts w:ascii="Arial" w:hAnsi="Arial" w:cs="Arial"/>
                <w:noProof/>
                <w:sz w:val="18"/>
                <w:szCs w:val="18"/>
              </w:rPr>
            </w:pPr>
            <w:r w:rsidRPr="00420625">
              <w:rPr>
                <w:rFonts w:ascii="Arial" w:hAnsi="Arial" w:cs="Arial"/>
                <w:noProof/>
                <w:sz w:val="18"/>
                <w:szCs w:val="18"/>
                <w:lang w:val="en-GB"/>
              </w:rPr>
              <w:t>1</w:t>
            </w:r>
            <w:r w:rsidR="004375AB" w:rsidRPr="00420625">
              <w:rPr>
                <w:rFonts w:ascii="Arial" w:hAnsi="Arial" w:cs="Arial"/>
                <w:noProof/>
                <w:sz w:val="18"/>
                <w:szCs w:val="18"/>
              </w:rPr>
              <w:t>,</w:t>
            </w:r>
            <w:r w:rsidRPr="00420625">
              <w:rPr>
                <w:rFonts w:ascii="Arial" w:hAnsi="Arial" w:cs="Arial"/>
                <w:noProof/>
                <w:sz w:val="18"/>
                <w:szCs w:val="18"/>
                <w:lang w:val="en-GB"/>
              </w:rPr>
              <w:t>567</w:t>
            </w:r>
            <w:r w:rsidR="004375AB" w:rsidRPr="00420625">
              <w:rPr>
                <w:rFonts w:ascii="Arial" w:hAnsi="Arial" w:cs="Arial"/>
                <w:noProof/>
                <w:sz w:val="18"/>
                <w:szCs w:val="18"/>
              </w:rPr>
              <w:t>,</w:t>
            </w:r>
            <w:r w:rsidRPr="00420625">
              <w:rPr>
                <w:rFonts w:ascii="Arial" w:hAnsi="Arial" w:cs="Arial"/>
                <w:noProof/>
                <w:sz w:val="18"/>
                <w:szCs w:val="18"/>
                <w:lang w:val="en-GB"/>
              </w:rPr>
              <w:t>773</w:t>
            </w:r>
            <w:r w:rsidR="004375AB" w:rsidRPr="00420625">
              <w:rPr>
                <w:rFonts w:ascii="Arial" w:hAnsi="Arial" w:cs="Arial"/>
                <w:noProof/>
                <w:sz w:val="18"/>
                <w:szCs w:val="18"/>
              </w:rPr>
              <w:t>,</w:t>
            </w:r>
            <w:r w:rsidRPr="00420625">
              <w:rPr>
                <w:rFonts w:ascii="Arial" w:hAnsi="Arial" w:cs="Arial"/>
                <w:noProof/>
                <w:sz w:val="18"/>
                <w:szCs w:val="18"/>
                <w:lang w:val="en-GB"/>
              </w:rPr>
              <w:t>019</w:t>
            </w:r>
          </w:p>
        </w:tc>
        <w:tc>
          <w:tcPr>
            <w:tcW w:w="1417" w:type="dxa"/>
            <w:vAlign w:val="bottom"/>
          </w:tcPr>
          <w:p w14:paraId="60E6DCEC" w14:textId="67043AD2" w:rsidR="004375AB" w:rsidRPr="00420625" w:rsidRDefault="00EE0153" w:rsidP="004375AB">
            <w:pPr>
              <w:spacing w:after="0" w:line="240" w:lineRule="auto"/>
              <w:ind w:left="-243" w:right="-72"/>
              <w:jc w:val="right"/>
              <w:rPr>
                <w:rFonts w:ascii="Arial" w:hAnsi="Arial" w:cs="Arial"/>
                <w:noProof/>
                <w:sz w:val="18"/>
                <w:szCs w:val="18"/>
              </w:rPr>
            </w:pPr>
            <w:r w:rsidRPr="00420625">
              <w:rPr>
                <w:rFonts w:ascii="Arial" w:hAnsi="Arial" w:cs="Arial"/>
                <w:noProof/>
                <w:sz w:val="18"/>
                <w:szCs w:val="18"/>
                <w:lang w:val="en-GB"/>
              </w:rPr>
              <w:t>14</w:t>
            </w:r>
            <w:r w:rsidR="004375AB" w:rsidRPr="00420625">
              <w:rPr>
                <w:rFonts w:ascii="Arial" w:hAnsi="Arial" w:cs="Arial"/>
                <w:noProof/>
                <w:sz w:val="18"/>
                <w:szCs w:val="18"/>
                <w:lang w:val="en-GB"/>
              </w:rPr>
              <w:t>,</w:t>
            </w:r>
            <w:r w:rsidRPr="00420625">
              <w:rPr>
                <w:rFonts w:ascii="Arial" w:hAnsi="Arial" w:cs="Arial"/>
                <w:noProof/>
                <w:sz w:val="18"/>
                <w:szCs w:val="18"/>
                <w:lang w:val="en-GB"/>
              </w:rPr>
              <w:t>322</w:t>
            </w:r>
            <w:r w:rsidR="004375AB" w:rsidRPr="00420625">
              <w:rPr>
                <w:rFonts w:ascii="Arial" w:hAnsi="Arial" w:cs="Arial"/>
                <w:noProof/>
                <w:sz w:val="18"/>
                <w:szCs w:val="18"/>
                <w:lang w:val="en-GB"/>
              </w:rPr>
              <w:t>,</w:t>
            </w:r>
            <w:r w:rsidRPr="00420625">
              <w:rPr>
                <w:rFonts w:ascii="Arial" w:hAnsi="Arial" w:cs="Arial"/>
                <w:noProof/>
                <w:sz w:val="18"/>
                <w:szCs w:val="18"/>
                <w:lang w:val="en-GB"/>
              </w:rPr>
              <w:t>430</w:t>
            </w:r>
            <w:r w:rsidR="004375AB" w:rsidRPr="00420625">
              <w:rPr>
                <w:rFonts w:ascii="Arial" w:hAnsi="Arial" w:cs="Arial"/>
                <w:noProof/>
                <w:sz w:val="18"/>
                <w:szCs w:val="18"/>
                <w:lang w:val="en-GB"/>
              </w:rPr>
              <w:t>,</w:t>
            </w:r>
            <w:r w:rsidRPr="00420625">
              <w:rPr>
                <w:rFonts w:ascii="Arial" w:hAnsi="Arial" w:cs="Arial"/>
                <w:noProof/>
                <w:sz w:val="18"/>
                <w:szCs w:val="18"/>
                <w:lang w:val="en-GB"/>
              </w:rPr>
              <w:t>321</w:t>
            </w:r>
          </w:p>
        </w:tc>
        <w:tc>
          <w:tcPr>
            <w:tcW w:w="1361" w:type="dxa"/>
            <w:vAlign w:val="bottom"/>
          </w:tcPr>
          <w:p w14:paraId="13B63350" w14:textId="78E7917A" w:rsidR="004375AB" w:rsidRPr="00420625" w:rsidRDefault="00EE0153" w:rsidP="004375AB">
            <w:pPr>
              <w:spacing w:after="0" w:line="240" w:lineRule="auto"/>
              <w:ind w:left="-109" w:right="-72"/>
              <w:jc w:val="right"/>
              <w:rPr>
                <w:rFonts w:ascii="Arial" w:hAnsi="Arial" w:cs="Arial"/>
                <w:noProof/>
                <w:sz w:val="18"/>
                <w:szCs w:val="18"/>
              </w:rPr>
            </w:pPr>
            <w:r w:rsidRPr="00420625">
              <w:rPr>
                <w:rFonts w:ascii="Arial" w:hAnsi="Arial" w:cs="Arial"/>
                <w:noProof/>
                <w:sz w:val="18"/>
                <w:szCs w:val="18"/>
                <w:lang w:val="en-GB"/>
              </w:rPr>
              <w:t>1</w:t>
            </w:r>
            <w:r w:rsidR="004375AB" w:rsidRPr="00420625">
              <w:rPr>
                <w:rFonts w:ascii="Arial" w:hAnsi="Arial" w:cs="Arial"/>
                <w:noProof/>
                <w:sz w:val="18"/>
                <w:szCs w:val="18"/>
              </w:rPr>
              <w:t>,</w:t>
            </w:r>
            <w:r w:rsidRPr="00420625">
              <w:rPr>
                <w:rFonts w:ascii="Arial" w:hAnsi="Arial" w:cs="Arial"/>
                <w:noProof/>
                <w:sz w:val="18"/>
                <w:szCs w:val="18"/>
                <w:lang w:val="en-GB"/>
              </w:rPr>
              <w:t>432</w:t>
            </w:r>
            <w:r w:rsidR="004375AB" w:rsidRPr="00420625">
              <w:rPr>
                <w:rFonts w:ascii="Arial" w:hAnsi="Arial" w:cs="Arial"/>
                <w:noProof/>
                <w:sz w:val="18"/>
                <w:szCs w:val="18"/>
              </w:rPr>
              <w:t>,</w:t>
            </w:r>
            <w:r w:rsidRPr="00420625">
              <w:rPr>
                <w:rFonts w:ascii="Arial" w:hAnsi="Arial" w:cs="Arial"/>
                <w:noProof/>
                <w:sz w:val="18"/>
                <w:szCs w:val="18"/>
                <w:lang w:val="en-GB"/>
              </w:rPr>
              <w:t>243</w:t>
            </w:r>
            <w:r w:rsidR="004375AB" w:rsidRPr="00420625">
              <w:rPr>
                <w:rFonts w:ascii="Arial" w:hAnsi="Arial" w:cs="Arial"/>
                <w:noProof/>
                <w:sz w:val="18"/>
                <w:szCs w:val="18"/>
              </w:rPr>
              <w:t>,</w:t>
            </w:r>
            <w:r w:rsidRPr="00420625">
              <w:rPr>
                <w:rFonts w:ascii="Arial" w:hAnsi="Arial" w:cs="Arial"/>
                <w:noProof/>
                <w:sz w:val="18"/>
                <w:szCs w:val="18"/>
                <w:lang w:val="en-GB"/>
              </w:rPr>
              <w:t>032</w:t>
            </w:r>
          </w:p>
        </w:tc>
        <w:tc>
          <w:tcPr>
            <w:tcW w:w="1587" w:type="dxa"/>
            <w:vAlign w:val="bottom"/>
          </w:tcPr>
          <w:p w14:paraId="4FDB34EA" w14:textId="18E353A5" w:rsidR="004375AB" w:rsidRPr="00420625" w:rsidRDefault="00EE0153" w:rsidP="004375AB">
            <w:pPr>
              <w:spacing w:after="0" w:line="240" w:lineRule="auto"/>
              <w:ind w:right="-72"/>
              <w:jc w:val="right"/>
              <w:rPr>
                <w:rFonts w:ascii="Arial" w:hAnsi="Arial" w:cs="Arial"/>
                <w:noProof/>
                <w:sz w:val="18"/>
                <w:szCs w:val="18"/>
              </w:rPr>
            </w:pPr>
            <w:r w:rsidRPr="00420625">
              <w:rPr>
                <w:rFonts w:ascii="Arial" w:hAnsi="Arial" w:cs="Arial"/>
                <w:noProof/>
                <w:sz w:val="18"/>
                <w:szCs w:val="18"/>
                <w:lang w:val="en-GB"/>
              </w:rPr>
              <w:t>12</w:t>
            </w:r>
            <w:r w:rsidR="004375AB" w:rsidRPr="00420625">
              <w:rPr>
                <w:rFonts w:ascii="Arial" w:hAnsi="Arial" w:cs="Arial"/>
                <w:noProof/>
                <w:sz w:val="18"/>
                <w:szCs w:val="18"/>
                <w:lang w:val="en-GB"/>
              </w:rPr>
              <w:t>,</w:t>
            </w:r>
            <w:r w:rsidRPr="00420625">
              <w:rPr>
                <w:rFonts w:ascii="Arial" w:hAnsi="Arial" w:cs="Arial"/>
                <w:noProof/>
                <w:sz w:val="18"/>
                <w:szCs w:val="18"/>
                <w:lang w:val="en-GB"/>
              </w:rPr>
              <w:t>391</w:t>
            </w:r>
            <w:r w:rsidR="004375AB" w:rsidRPr="00420625">
              <w:rPr>
                <w:rFonts w:ascii="Arial" w:hAnsi="Arial" w:cs="Arial"/>
                <w:noProof/>
                <w:sz w:val="18"/>
                <w:szCs w:val="18"/>
                <w:lang w:val="en-GB"/>
              </w:rPr>
              <w:t>,</w:t>
            </w:r>
            <w:r w:rsidRPr="00420625">
              <w:rPr>
                <w:rFonts w:ascii="Arial" w:hAnsi="Arial" w:cs="Arial"/>
                <w:noProof/>
                <w:sz w:val="18"/>
                <w:szCs w:val="18"/>
                <w:lang w:val="en-GB"/>
              </w:rPr>
              <w:t>309</w:t>
            </w:r>
            <w:r w:rsidR="004375AB" w:rsidRPr="00420625">
              <w:rPr>
                <w:rFonts w:ascii="Arial" w:hAnsi="Arial" w:cs="Arial"/>
                <w:noProof/>
                <w:sz w:val="18"/>
                <w:szCs w:val="18"/>
                <w:lang w:val="en-GB"/>
              </w:rPr>
              <w:t>,</w:t>
            </w:r>
            <w:r w:rsidRPr="00420625">
              <w:rPr>
                <w:rFonts w:ascii="Arial" w:hAnsi="Arial" w:cs="Arial"/>
                <w:noProof/>
                <w:sz w:val="18"/>
                <w:szCs w:val="18"/>
                <w:lang w:val="en-GB"/>
              </w:rPr>
              <w:t>606</w:t>
            </w:r>
          </w:p>
        </w:tc>
      </w:tr>
      <w:tr w:rsidR="004375AB" w:rsidRPr="00420625" w14:paraId="57F8DEDD" w14:textId="77777777" w:rsidTr="00C61ACF">
        <w:tc>
          <w:tcPr>
            <w:tcW w:w="2324" w:type="dxa"/>
            <w:vAlign w:val="center"/>
          </w:tcPr>
          <w:p w14:paraId="519D6B46" w14:textId="77777777" w:rsidR="00C61ACF" w:rsidRPr="00420625" w:rsidRDefault="004375AB" w:rsidP="006955BF">
            <w:pPr>
              <w:autoSpaceDE w:val="0"/>
              <w:autoSpaceDN w:val="0"/>
              <w:adjustRightInd w:val="0"/>
              <w:spacing w:after="0" w:line="240" w:lineRule="auto"/>
              <w:ind w:left="-72" w:right="-72"/>
              <w:rPr>
                <w:rFonts w:ascii="Arial" w:eastAsia="Arial Unicode MS" w:hAnsi="Arial" w:cs="Arial"/>
                <w:sz w:val="18"/>
                <w:szCs w:val="18"/>
              </w:rPr>
            </w:pPr>
            <w:r w:rsidRPr="00420625">
              <w:rPr>
                <w:rFonts w:ascii="Arial" w:eastAsia="Arial Unicode MS" w:hAnsi="Arial" w:cs="Arial"/>
                <w:sz w:val="18"/>
                <w:szCs w:val="18"/>
              </w:rPr>
              <w:t>Capital increase from</w:t>
            </w:r>
            <w:r w:rsidR="006955BF" w:rsidRPr="00420625">
              <w:rPr>
                <w:rFonts w:ascii="Arial" w:eastAsia="Arial Unicode MS" w:hAnsi="Arial" w:cs="Arial"/>
                <w:sz w:val="18"/>
                <w:szCs w:val="18"/>
              </w:rPr>
              <w:t xml:space="preserve"> </w:t>
            </w:r>
          </w:p>
          <w:p w14:paraId="6F49900D" w14:textId="43E2DB35" w:rsidR="004375AB" w:rsidRPr="00420625" w:rsidRDefault="00C61ACF" w:rsidP="006955BF">
            <w:pPr>
              <w:autoSpaceDE w:val="0"/>
              <w:autoSpaceDN w:val="0"/>
              <w:adjustRightInd w:val="0"/>
              <w:spacing w:after="0" w:line="240" w:lineRule="auto"/>
              <w:ind w:left="-72" w:right="-72"/>
              <w:rPr>
                <w:rFonts w:ascii="Arial" w:eastAsia="Arial Unicode MS" w:hAnsi="Arial" w:cs="Arial"/>
                <w:sz w:val="18"/>
                <w:szCs w:val="18"/>
              </w:rPr>
            </w:pPr>
            <w:r w:rsidRPr="00420625">
              <w:rPr>
                <w:rFonts w:ascii="Arial" w:eastAsia="Arial Unicode MS" w:hAnsi="Arial" w:cs="Arial"/>
                <w:sz w:val="18"/>
                <w:szCs w:val="18"/>
              </w:rPr>
              <w:t xml:space="preserve">   </w:t>
            </w:r>
            <w:r w:rsidR="004375AB" w:rsidRPr="00420625">
              <w:rPr>
                <w:rFonts w:ascii="Arial" w:eastAsia="Arial Unicode MS" w:hAnsi="Arial" w:cs="Arial"/>
                <w:sz w:val="18"/>
                <w:szCs w:val="18"/>
              </w:rPr>
              <w:t>warrant conversion</w:t>
            </w:r>
          </w:p>
        </w:tc>
        <w:tc>
          <w:tcPr>
            <w:tcW w:w="1417" w:type="dxa"/>
            <w:tcBorders>
              <w:bottom w:val="single" w:sz="4" w:space="0" w:color="auto"/>
            </w:tcBorders>
            <w:vAlign w:val="bottom"/>
          </w:tcPr>
          <w:p w14:paraId="74282A32" w14:textId="77777777" w:rsidR="004375AB" w:rsidRPr="00420625" w:rsidRDefault="004375AB" w:rsidP="004375AB">
            <w:pPr>
              <w:spacing w:after="0" w:line="240" w:lineRule="auto"/>
              <w:ind w:left="-162" w:right="-72"/>
              <w:jc w:val="right"/>
              <w:rPr>
                <w:rFonts w:ascii="Arial" w:hAnsi="Arial" w:cs="Arial"/>
                <w:noProof/>
                <w:sz w:val="18"/>
                <w:szCs w:val="18"/>
                <w:lang w:val="en-GB"/>
              </w:rPr>
            </w:pPr>
            <w:r w:rsidRPr="00420625">
              <w:rPr>
                <w:rFonts w:ascii="Arial" w:hAnsi="Arial" w:cs="Arial"/>
                <w:noProof/>
                <w:sz w:val="18"/>
                <w:szCs w:val="18"/>
                <w:cs/>
                <w:lang w:val="en-GB"/>
              </w:rPr>
              <w:t>-</w:t>
            </w:r>
          </w:p>
        </w:tc>
        <w:tc>
          <w:tcPr>
            <w:tcW w:w="1361" w:type="dxa"/>
            <w:tcBorders>
              <w:bottom w:val="single" w:sz="4" w:space="0" w:color="auto"/>
            </w:tcBorders>
            <w:vAlign w:val="bottom"/>
          </w:tcPr>
          <w:p w14:paraId="43E7BA86" w14:textId="77777777" w:rsidR="004375AB" w:rsidRPr="00420625" w:rsidRDefault="004375AB" w:rsidP="004375AB">
            <w:pPr>
              <w:spacing w:after="0" w:line="240" w:lineRule="auto"/>
              <w:ind w:left="-169" w:right="-72"/>
              <w:jc w:val="right"/>
              <w:rPr>
                <w:rFonts w:ascii="Arial" w:hAnsi="Arial" w:cs="Arial"/>
                <w:noProof/>
                <w:sz w:val="18"/>
                <w:szCs w:val="18"/>
                <w:lang w:val="en-GB"/>
              </w:rPr>
            </w:pPr>
            <w:r w:rsidRPr="00420625">
              <w:rPr>
                <w:rFonts w:ascii="Arial" w:hAnsi="Arial" w:cs="Arial"/>
                <w:noProof/>
                <w:sz w:val="18"/>
                <w:szCs w:val="18"/>
                <w:cs/>
                <w:lang w:val="en-GB"/>
              </w:rPr>
              <w:t>-</w:t>
            </w:r>
          </w:p>
        </w:tc>
        <w:tc>
          <w:tcPr>
            <w:tcW w:w="1417" w:type="dxa"/>
            <w:tcBorders>
              <w:bottom w:val="single" w:sz="4" w:space="0" w:color="auto"/>
            </w:tcBorders>
            <w:vAlign w:val="bottom"/>
          </w:tcPr>
          <w:p w14:paraId="2BEB71FC" w14:textId="7F940B6E" w:rsidR="004375AB" w:rsidRPr="00420625" w:rsidRDefault="00EE0153" w:rsidP="004375AB">
            <w:pPr>
              <w:spacing w:after="0" w:line="240" w:lineRule="auto"/>
              <w:ind w:left="-243" w:right="-72"/>
              <w:jc w:val="right"/>
              <w:rPr>
                <w:rFonts w:ascii="Arial" w:hAnsi="Arial" w:cs="Arial"/>
                <w:noProof/>
                <w:sz w:val="18"/>
                <w:szCs w:val="18"/>
                <w:lang w:val="en-GB"/>
              </w:rPr>
            </w:pPr>
            <w:r w:rsidRPr="00420625">
              <w:rPr>
                <w:rFonts w:ascii="Arial" w:hAnsi="Arial" w:cs="Arial"/>
                <w:noProof/>
                <w:sz w:val="18"/>
                <w:szCs w:val="18"/>
                <w:lang w:val="en-GB"/>
              </w:rPr>
              <w:t>11</w:t>
            </w:r>
            <w:r w:rsidR="004375AB" w:rsidRPr="00420625">
              <w:rPr>
                <w:rFonts w:ascii="Arial" w:hAnsi="Arial" w:cs="Arial"/>
                <w:noProof/>
                <w:sz w:val="18"/>
                <w:szCs w:val="18"/>
                <w:lang w:val="en-GB"/>
              </w:rPr>
              <w:t>,</w:t>
            </w:r>
            <w:r w:rsidRPr="00420625">
              <w:rPr>
                <w:rFonts w:ascii="Arial" w:hAnsi="Arial" w:cs="Arial"/>
                <w:noProof/>
                <w:sz w:val="18"/>
                <w:szCs w:val="18"/>
                <w:lang w:val="en-GB"/>
              </w:rPr>
              <w:t>836</w:t>
            </w:r>
            <w:r w:rsidR="004375AB" w:rsidRPr="00420625">
              <w:rPr>
                <w:rFonts w:ascii="Arial" w:hAnsi="Arial" w:cs="Arial"/>
                <w:noProof/>
                <w:sz w:val="18"/>
                <w:szCs w:val="18"/>
                <w:lang w:val="en-GB"/>
              </w:rPr>
              <w:t>,</w:t>
            </w:r>
            <w:r w:rsidRPr="00420625">
              <w:rPr>
                <w:rFonts w:ascii="Arial" w:hAnsi="Arial" w:cs="Arial"/>
                <w:noProof/>
                <w:sz w:val="18"/>
                <w:szCs w:val="18"/>
                <w:lang w:val="en-GB"/>
              </w:rPr>
              <w:t>848</w:t>
            </w:r>
          </w:p>
        </w:tc>
        <w:tc>
          <w:tcPr>
            <w:tcW w:w="1361" w:type="dxa"/>
            <w:tcBorders>
              <w:bottom w:val="single" w:sz="4" w:space="0" w:color="auto"/>
            </w:tcBorders>
            <w:vAlign w:val="bottom"/>
          </w:tcPr>
          <w:p w14:paraId="02809915" w14:textId="2EECB51C" w:rsidR="004375AB" w:rsidRPr="00420625" w:rsidRDefault="00EE0153" w:rsidP="004375AB">
            <w:pPr>
              <w:spacing w:after="0" w:line="240" w:lineRule="auto"/>
              <w:ind w:left="-109" w:right="-72"/>
              <w:jc w:val="right"/>
              <w:rPr>
                <w:rFonts w:ascii="Arial" w:hAnsi="Arial" w:cs="Arial"/>
                <w:noProof/>
                <w:sz w:val="18"/>
                <w:szCs w:val="18"/>
                <w:lang w:val="en-GB"/>
              </w:rPr>
            </w:pPr>
            <w:r w:rsidRPr="00420625">
              <w:rPr>
                <w:rFonts w:ascii="Arial" w:hAnsi="Arial" w:cs="Arial"/>
                <w:noProof/>
                <w:sz w:val="18"/>
                <w:szCs w:val="18"/>
                <w:lang w:val="en-GB"/>
              </w:rPr>
              <w:t>1</w:t>
            </w:r>
            <w:r w:rsidR="004375AB" w:rsidRPr="00420625">
              <w:rPr>
                <w:rFonts w:ascii="Arial" w:hAnsi="Arial" w:cs="Arial"/>
                <w:noProof/>
                <w:sz w:val="18"/>
                <w:szCs w:val="18"/>
                <w:lang w:val="en-GB"/>
              </w:rPr>
              <w:t>,</w:t>
            </w:r>
            <w:r w:rsidRPr="00420625">
              <w:rPr>
                <w:rFonts w:ascii="Arial" w:hAnsi="Arial" w:cs="Arial"/>
                <w:noProof/>
                <w:sz w:val="18"/>
                <w:szCs w:val="18"/>
                <w:lang w:val="en-GB"/>
              </w:rPr>
              <w:t>183</w:t>
            </w:r>
            <w:r w:rsidR="004375AB" w:rsidRPr="00420625">
              <w:rPr>
                <w:rFonts w:ascii="Arial" w:hAnsi="Arial" w:cs="Arial"/>
                <w:noProof/>
                <w:sz w:val="18"/>
                <w:szCs w:val="18"/>
                <w:lang w:val="en-GB"/>
              </w:rPr>
              <w:t>,</w:t>
            </w:r>
            <w:r w:rsidRPr="00420625">
              <w:rPr>
                <w:rFonts w:ascii="Arial" w:hAnsi="Arial" w:cs="Arial"/>
                <w:noProof/>
                <w:sz w:val="18"/>
                <w:szCs w:val="18"/>
                <w:lang w:val="en-GB"/>
              </w:rPr>
              <w:t>685</w:t>
            </w:r>
          </w:p>
        </w:tc>
        <w:tc>
          <w:tcPr>
            <w:tcW w:w="1587" w:type="dxa"/>
            <w:tcBorders>
              <w:bottom w:val="single" w:sz="4" w:space="0" w:color="auto"/>
            </w:tcBorders>
            <w:vAlign w:val="bottom"/>
          </w:tcPr>
          <w:p w14:paraId="1A7D6783" w14:textId="64A78032" w:rsidR="004375AB" w:rsidRPr="00420625" w:rsidRDefault="00EE0153" w:rsidP="004375AB">
            <w:pPr>
              <w:spacing w:after="0" w:line="240" w:lineRule="auto"/>
              <w:ind w:right="-72"/>
              <w:jc w:val="right"/>
              <w:rPr>
                <w:rFonts w:ascii="Arial" w:hAnsi="Arial" w:cs="Arial"/>
                <w:noProof/>
                <w:sz w:val="18"/>
                <w:szCs w:val="18"/>
                <w:lang w:val="en-GB"/>
              </w:rPr>
            </w:pPr>
            <w:r w:rsidRPr="00420625">
              <w:rPr>
                <w:rFonts w:ascii="Arial" w:hAnsi="Arial" w:cs="Arial"/>
                <w:noProof/>
                <w:sz w:val="18"/>
                <w:szCs w:val="18"/>
                <w:lang w:val="en-GB"/>
              </w:rPr>
              <w:t>47</w:t>
            </w:r>
            <w:r w:rsidR="004375AB" w:rsidRPr="00420625">
              <w:rPr>
                <w:rFonts w:ascii="Arial" w:hAnsi="Arial" w:cs="Arial"/>
                <w:noProof/>
                <w:sz w:val="18"/>
                <w:szCs w:val="18"/>
                <w:lang w:val="en-GB"/>
              </w:rPr>
              <w:t>,</w:t>
            </w:r>
            <w:r w:rsidRPr="00420625">
              <w:rPr>
                <w:rFonts w:ascii="Arial" w:hAnsi="Arial" w:cs="Arial"/>
                <w:noProof/>
                <w:sz w:val="18"/>
                <w:szCs w:val="18"/>
                <w:lang w:val="en-GB"/>
              </w:rPr>
              <w:t>224</w:t>
            </w:r>
            <w:r w:rsidR="004375AB" w:rsidRPr="00420625">
              <w:rPr>
                <w:rFonts w:ascii="Arial" w:hAnsi="Arial" w:cs="Arial"/>
                <w:noProof/>
                <w:sz w:val="18"/>
                <w:szCs w:val="18"/>
                <w:lang w:val="en-GB"/>
              </w:rPr>
              <w:t>,</w:t>
            </w:r>
            <w:r w:rsidRPr="00420625">
              <w:rPr>
                <w:rFonts w:ascii="Arial" w:hAnsi="Arial" w:cs="Arial"/>
                <w:noProof/>
                <w:sz w:val="18"/>
                <w:szCs w:val="18"/>
                <w:lang w:val="en-GB"/>
              </w:rPr>
              <w:t>969</w:t>
            </w:r>
          </w:p>
        </w:tc>
      </w:tr>
      <w:tr w:rsidR="00C61ACF" w:rsidRPr="00420625" w14:paraId="3ADFF9A8" w14:textId="77777777" w:rsidTr="00C61ACF">
        <w:tc>
          <w:tcPr>
            <w:tcW w:w="2324" w:type="dxa"/>
            <w:vAlign w:val="center"/>
          </w:tcPr>
          <w:p w14:paraId="358F426E" w14:textId="77777777" w:rsidR="00C61ACF" w:rsidRPr="00420625" w:rsidRDefault="00C61ACF" w:rsidP="006955BF">
            <w:pPr>
              <w:autoSpaceDE w:val="0"/>
              <w:autoSpaceDN w:val="0"/>
              <w:adjustRightInd w:val="0"/>
              <w:spacing w:after="0" w:line="240" w:lineRule="auto"/>
              <w:ind w:left="-72" w:right="-72"/>
              <w:rPr>
                <w:rFonts w:ascii="Arial" w:eastAsia="Arial Unicode MS" w:hAnsi="Arial" w:cs="Arial"/>
                <w:sz w:val="18"/>
                <w:szCs w:val="18"/>
              </w:rPr>
            </w:pPr>
          </w:p>
        </w:tc>
        <w:tc>
          <w:tcPr>
            <w:tcW w:w="1417" w:type="dxa"/>
            <w:tcBorders>
              <w:top w:val="single" w:sz="4" w:space="0" w:color="auto"/>
            </w:tcBorders>
            <w:vAlign w:val="bottom"/>
          </w:tcPr>
          <w:p w14:paraId="53F437AC" w14:textId="77777777" w:rsidR="00C61ACF" w:rsidRPr="00420625" w:rsidRDefault="00C61ACF" w:rsidP="004375AB">
            <w:pPr>
              <w:spacing w:after="0" w:line="240" w:lineRule="auto"/>
              <w:ind w:left="-162" w:right="-72"/>
              <w:jc w:val="right"/>
              <w:rPr>
                <w:rFonts w:ascii="Arial" w:hAnsi="Arial" w:cs="Arial"/>
                <w:noProof/>
                <w:sz w:val="18"/>
                <w:szCs w:val="18"/>
                <w:cs/>
                <w:lang w:val="en-GB"/>
              </w:rPr>
            </w:pPr>
          </w:p>
        </w:tc>
        <w:tc>
          <w:tcPr>
            <w:tcW w:w="1361" w:type="dxa"/>
            <w:tcBorders>
              <w:top w:val="single" w:sz="4" w:space="0" w:color="auto"/>
            </w:tcBorders>
            <w:vAlign w:val="bottom"/>
          </w:tcPr>
          <w:p w14:paraId="5B08A6C9" w14:textId="77777777" w:rsidR="00C61ACF" w:rsidRPr="00420625" w:rsidRDefault="00C61ACF" w:rsidP="004375AB">
            <w:pPr>
              <w:spacing w:after="0" w:line="240" w:lineRule="auto"/>
              <w:ind w:left="-169" w:right="-72"/>
              <w:jc w:val="right"/>
              <w:rPr>
                <w:rFonts w:ascii="Arial" w:hAnsi="Arial" w:cs="Arial"/>
                <w:noProof/>
                <w:sz w:val="18"/>
                <w:szCs w:val="18"/>
                <w:cs/>
                <w:lang w:val="en-GB"/>
              </w:rPr>
            </w:pPr>
          </w:p>
        </w:tc>
        <w:tc>
          <w:tcPr>
            <w:tcW w:w="1417" w:type="dxa"/>
            <w:tcBorders>
              <w:top w:val="single" w:sz="4" w:space="0" w:color="auto"/>
            </w:tcBorders>
            <w:vAlign w:val="bottom"/>
          </w:tcPr>
          <w:p w14:paraId="75F35D09" w14:textId="77777777" w:rsidR="00C61ACF" w:rsidRPr="00420625" w:rsidRDefault="00C61ACF" w:rsidP="004375AB">
            <w:pPr>
              <w:spacing w:after="0" w:line="240" w:lineRule="auto"/>
              <w:ind w:left="-243" w:right="-72"/>
              <w:jc w:val="right"/>
              <w:rPr>
                <w:rFonts w:ascii="Arial" w:hAnsi="Arial" w:cs="Arial"/>
                <w:noProof/>
                <w:sz w:val="18"/>
                <w:szCs w:val="18"/>
                <w:lang w:val="en-GB"/>
              </w:rPr>
            </w:pPr>
          </w:p>
        </w:tc>
        <w:tc>
          <w:tcPr>
            <w:tcW w:w="1361" w:type="dxa"/>
            <w:tcBorders>
              <w:top w:val="single" w:sz="4" w:space="0" w:color="auto"/>
            </w:tcBorders>
            <w:vAlign w:val="bottom"/>
          </w:tcPr>
          <w:p w14:paraId="14451151" w14:textId="77777777" w:rsidR="00C61ACF" w:rsidRPr="00420625" w:rsidRDefault="00C61ACF" w:rsidP="004375AB">
            <w:pPr>
              <w:spacing w:after="0" w:line="240" w:lineRule="auto"/>
              <w:ind w:left="-109" w:right="-72"/>
              <w:jc w:val="right"/>
              <w:rPr>
                <w:rFonts w:ascii="Arial" w:hAnsi="Arial" w:cs="Arial"/>
                <w:noProof/>
                <w:sz w:val="18"/>
                <w:szCs w:val="18"/>
                <w:lang w:val="en-GB"/>
              </w:rPr>
            </w:pPr>
          </w:p>
        </w:tc>
        <w:tc>
          <w:tcPr>
            <w:tcW w:w="1587" w:type="dxa"/>
            <w:tcBorders>
              <w:top w:val="single" w:sz="4" w:space="0" w:color="auto"/>
            </w:tcBorders>
            <w:vAlign w:val="bottom"/>
          </w:tcPr>
          <w:p w14:paraId="38B60B65" w14:textId="77777777" w:rsidR="00C61ACF" w:rsidRPr="00420625" w:rsidRDefault="00C61ACF" w:rsidP="004375AB">
            <w:pPr>
              <w:spacing w:after="0" w:line="240" w:lineRule="auto"/>
              <w:ind w:right="-72"/>
              <w:jc w:val="right"/>
              <w:rPr>
                <w:rFonts w:ascii="Arial" w:hAnsi="Arial" w:cs="Arial"/>
                <w:noProof/>
                <w:sz w:val="18"/>
                <w:szCs w:val="18"/>
                <w:lang w:val="en-GB"/>
              </w:rPr>
            </w:pPr>
          </w:p>
        </w:tc>
      </w:tr>
      <w:tr w:rsidR="006E7A14" w:rsidRPr="00420625" w14:paraId="2AC62BA4" w14:textId="77777777" w:rsidTr="00C61ACF">
        <w:tc>
          <w:tcPr>
            <w:tcW w:w="2324" w:type="dxa"/>
            <w:vAlign w:val="bottom"/>
          </w:tcPr>
          <w:p w14:paraId="018A9FB4" w14:textId="1BE3A4E1" w:rsidR="006E7A14" w:rsidRPr="00420625" w:rsidRDefault="004375AB" w:rsidP="006E7A14">
            <w:pPr>
              <w:autoSpaceDE w:val="0"/>
              <w:autoSpaceDN w:val="0"/>
              <w:adjustRightInd w:val="0"/>
              <w:spacing w:after="0" w:line="240" w:lineRule="auto"/>
              <w:ind w:left="-72" w:right="-72"/>
              <w:rPr>
                <w:rFonts w:ascii="Arial" w:eastAsia="Arial Unicode MS" w:hAnsi="Arial" w:cs="Arial"/>
                <w:sz w:val="18"/>
                <w:szCs w:val="18"/>
                <w:cs/>
              </w:rPr>
            </w:pPr>
            <w:r w:rsidRPr="00420625">
              <w:rPr>
                <w:rFonts w:ascii="Arial" w:eastAsia="Arial Unicode MS" w:hAnsi="Arial" w:cs="Arial"/>
                <w:sz w:val="18"/>
                <w:szCs w:val="18"/>
              </w:rPr>
              <w:t xml:space="preserve">Closing balance </w:t>
            </w:r>
            <w:r w:rsidR="00EE0153" w:rsidRPr="00420625">
              <w:rPr>
                <w:rFonts w:ascii="Arial" w:eastAsia="Arial Unicode MS" w:hAnsi="Arial" w:cs="Arial"/>
                <w:sz w:val="18"/>
                <w:szCs w:val="18"/>
                <w:lang w:val="en-GB"/>
              </w:rPr>
              <w:t>2018</w:t>
            </w:r>
          </w:p>
        </w:tc>
        <w:tc>
          <w:tcPr>
            <w:tcW w:w="1417" w:type="dxa"/>
            <w:vAlign w:val="bottom"/>
          </w:tcPr>
          <w:p w14:paraId="3E1D6095" w14:textId="300B5982" w:rsidR="006E7A14" w:rsidRPr="00420625" w:rsidRDefault="00EE0153" w:rsidP="004375AB">
            <w:pPr>
              <w:spacing w:after="0" w:line="240" w:lineRule="auto"/>
              <w:ind w:left="-162" w:right="-72"/>
              <w:jc w:val="right"/>
              <w:rPr>
                <w:rFonts w:ascii="Arial" w:hAnsi="Arial" w:cs="Arial"/>
                <w:noProof/>
                <w:sz w:val="18"/>
                <w:szCs w:val="18"/>
              </w:rPr>
            </w:pPr>
            <w:r w:rsidRPr="00420625">
              <w:rPr>
                <w:rFonts w:ascii="Arial" w:hAnsi="Arial" w:cs="Arial"/>
                <w:noProof/>
                <w:sz w:val="18"/>
                <w:szCs w:val="18"/>
                <w:lang w:val="en-GB"/>
              </w:rPr>
              <w:t>15</w:t>
            </w:r>
            <w:r w:rsidR="006E7A14" w:rsidRPr="00420625">
              <w:rPr>
                <w:rFonts w:ascii="Arial" w:hAnsi="Arial" w:cs="Arial"/>
                <w:noProof/>
                <w:sz w:val="18"/>
                <w:szCs w:val="18"/>
              </w:rPr>
              <w:t>,</w:t>
            </w:r>
            <w:r w:rsidRPr="00420625">
              <w:rPr>
                <w:rFonts w:ascii="Arial" w:hAnsi="Arial" w:cs="Arial"/>
                <w:noProof/>
                <w:sz w:val="18"/>
                <w:szCs w:val="18"/>
                <w:lang w:val="en-GB"/>
              </w:rPr>
              <w:t>677</w:t>
            </w:r>
            <w:r w:rsidR="006E7A14" w:rsidRPr="00420625">
              <w:rPr>
                <w:rFonts w:ascii="Arial" w:hAnsi="Arial" w:cs="Arial"/>
                <w:noProof/>
                <w:sz w:val="18"/>
                <w:szCs w:val="18"/>
              </w:rPr>
              <w:t>,</w:t>
            </w:r>
            <w:r w:rsidRPr="00420625">
              <w:rPr>
                <w:rFonts w:ascii="Arial" w:hAnsi="Arial" w:cs="Arial"/>
                <w:noProof/>
                <w:sz w:val="18"/>
                <w:szCs w:val="18"/>
                <w:lang w:val="en-GB"/>
              </w:rPr>
              <w:t>730</w:t>
            </w:r>
            <w:r w:rsidR="006E7A14" w:rsidRPr="00420625">
              <w:rPr>
                <w:rFonts w:ascii="Arial" w:hAnsi="Arial" w:cs="Arial"/>
                <w:noProof/>
                <w:sz w:val="18"/>
                <w:szCs w:val="18"/>
              </w:rPr>
              <w:t>,</w:t>
            </w:r>
            <w:r w:rsidRPr="00420625">
              <w:rPr>
                <w:rFonts w:ascii="Arial" w:hAnsi="Arial" w:cs="Arial"/>
                <w:noProof/>
                <w:sz w:val="18"/>
                <w:szCs w:val="18"/>
                <w:lang w:val="en-GB"/>
              </w:rPr>
              <w:t>186</w:t>
            </w:r>
          </w:p>
        </w:tc>
        <w:tc>
          <w:tcPr>
            <w:tcW w:w="1361" w:type="dxa"/>
            <w:vAlign w:val="bottom"/>
          </w:tcPr>
          <w:p w14:paraId="080F03B5" w14:textId="2A10F2AE" w:rsidR="006E7A14" w:rsidRPr="00420625" w:rsidRDefault="00EE0153" w:rsidP="004375AB">
            <w:pPr>
              <w:spacing w:after="0" w:line="240" w:lineRule="auto"/>
              <w:ind w:left="-169" w:right="-72"/>
              <w:jc w:val="right"/>
              <w:rPr>
                <w:rFonts w:ascii="Arial" w:hAnsi="Arial" w:cs="Arial"/>
                <w:noProof/>
                <w:sz w:val="18"/>
                <w:szCs w:val="18"/>
                <w:lang w:val="en-GB"/>
              </w:rPr>
            </w:pPr>
            <w:r w:rsidRPr="00420625">
              <w:rPr>
                <w:rFonts w:ascii="Arial" w:hAnsi="Arial" w:cs="Arial"/>
                <w:noProof/>
                <w:sz w:val="18"/>
                <w:szCs w:val="18"/>
                <w:lang w:val="en-GB"/>
              </w:rPr>
              <w:t>1</w:t>
            </w:r>
            <w:r w:rsidR="006E7A14" w:rsidRPr="00420625">
              <w:rPr>
                <w:rFonts w:ascii="Arial" w:hAnsi="Arial" w:cs="Arial"/>
                <w:noProof/>
                <w:sz w:val="18"/>
                <w:szCs w:val="18"/>
                <w:lang w:val="en-GB"/>
              </w:rPr>
              <w:t>,</w:t>
            </w:r>
            <w:r w:rsidRPr="00420625">
              <w:rPr>
                <w:rFonts w:ascii="Arial" w:hAnsi="Arial" w:cs="Arial"/>
                <w:noProof/>
                <w:sz w:val="18"/>
                <w:szCs w:val="18"/>
                <w:lang w:val="en-GB"/>
              </w:rPr>
              <w:t>567</w:t>
            </w:r>
            <w:r w:rsidR="006E7A14" w:rsidRPr="00420625">
              <w:rPr>
                <w:rFonts w:ascii="Arial" w:hAnsi="Arial" w:cs="Arial"/>
                <w:noProof/>
                <w:sz w:val="18"/>
                <w:szCs w:val="18"/>
                <w:lang w:val="en-GB"/>
              </w:rPr>
              <w:t>,</w:t>
            </w:r>
            <w:r w:rsidRPr="00420625">
              <w:rPr>
                <w:rFonts w:ascii="Arial" w:hAnsi="Arial" w:cs="Arial"/>
                <w:noProof/>
                <w:sz w:val="18"/>
                <w:szCs w:val="18"/>
                <w:lang w:val="en-GB"/>
              </w:rPr>
              <w:t>773</w:t>
            </w:r>
            <w:r w:rsidR="006E7A14" w:rsidRPr="00420625">
              <w:rPr>
                <w:rFonts w:ascii="Arial" w:hAnsi="Arial" w:cs="Arial"/>
                <w:noProof/>
                <w:sz w:val="18"/>
                <w:szCs w:val="18"/>
                <w:lang w:val="en-GB"/>
              </w:rPr>
              <w:t>,</w:t>
            </w:r>
            <w:r w:rsidRPr="00420625">
              <w:rPr>
                <w:rFonts w:ascii="Arial" w:hAnsi="Arial" w:cs="Arial"/>
                <w:noProof/>
                <w:sz w:val="18"/>
                <w:szCs w:val="18"/>
                <w:lang w:val="en-GB"/>
              </w:rPr>
              <w:t>019</w:t>
            </w:r>
          </w:p>
        </w:tc>
        <w:tc>
          <w:tcPr>
            <w:tcW w:w="1417" w:type="dxa"/>
            <w:vAlign w:val="bottom"/>
          </w:tcPr>
          <w:p w14:paraId="430DF1F3" w14:textId="551159A6" w:rsidR="006E7A14" w:rsidRPr="00420625" w:rsidRDefault="00EE0153" w:rsidP="004375AB">
            <w:pPr>
              <w:spacing w:after="0" w:line="240" w:lineRule="auto"/>
              <w:ind w:left="-243" w:right="-72"/>
              <w:jc w:val="right"/>
              <w:rPr>
                <w:rFonts w:ascii="Arial" w:hAnsi="Arial" w:cs="Arial"/>
                <w:noProof/>
                <w:sz w:val="18"/>
                <w:szCs w:val="18"/>
                <w:lang w:val="en-GB"/>
              </w:rPr>
            </w:pPr>
            <w:r w:rsidRPr="00420625">
              <w:rPr>
                <w:rFonts w:ascii="Arial" w:hAnsi="Arial" w:cs="Arial"/>
                <w:noProof/>
                <w:sz w:val="18"/>
                <w:szCs w:val="18"/>
                <w:lang w:val="en-GB"/>
              </w:rPr>
              <w:t>14</w:t>
            </w:r>
            <w:r w:rsidR="006E7A14" w:rsidRPr="00420625">
              <w:rPr>
                <w:rFonts w:ascii="Arial" w:hAnsi="Arial" w:cs="Arial"/>
                <w:noProof/>
                <w:sz w:val="18"/>
                <w:szCs w:val="18"/>
                <w:lang w:val="en-GB"/>
              </w:rPr>
              <w:t>,</w:t>
            </w:r>
            <w:r w:rsidRPr="00420625">
              <w:rPr>
                <w:rFonts w:ascii="Arial" w:hAnsi="Arial" w:cs="Arial"/>
                <w:noProof/>
                <w:sz w:val="18"/>
                <w:szCs w:val="18"/>
                <w:lang w:val="en-GB"/>
              </w:rPr>
              <w:t>334</w:t>
            </w:r>
            <w:r w:rsidR="006E7A14" w:rsidRPr="00420625">
              <w:rPr>
                <w:rFonts w:ascii="Arial" w:hAnsi="Arial" w:cs="Arial"/>
                <w:noProof/>
                <w:sz w:val="18"/>
                <w:szCs w:val="18"/>
                <w:lang w:val="en-GB"/>
              </w:rPr>
              <w:t>,</w:t>
            </w:r>
            <w:r w:rsidRPr="00420625">
              <w:rPr>
                <w:rFonts w:ascii="Arial" w:hAnsi="Arial" w:cs="Arial"/>
                <w:noProof/>
                <w:sz w:val="18"/>
                <w:szCs w:val="18"/>
                <w:lang w:val="en-GB"/>
              </w:rPr>
              <w:t>267</w:t>
            </w:r>
            <w:r w:rsidR="006E7A14" w:rsidRPr="00420625">
              <w:rPr>
                <w:rFonts w:ascii="Arial" w:hAnsi="Arial" w:cs="Arial"/>
                <w:noProof/>
                <w:sz w:val="18"/>
                <w:szCs w:val="18"/>
                <w:lang w:val="en-GB"/>
              </w:rPr>
              <w:t>,</w:t>
            </w:r>
            <w:r w:rsidRPr="00420625">
              <w:rPr>
                <w:rFonts w:ascii="Arial" w:hAnsi="Arial" w:cs="Arial"/>
                <w:noProof/>
                <w:sz w:val="18"/>
                <w:szCs w:val="18"/>
                <w:lang w:val="en-GB"/>
              </w:rPr>
              <w:t>169</w:t>
            </w:r>
          </w:p>
        </w:tc>
        <w:tc>
          <w:tcPr>
            <w:tcW w:w="1361" w:type="dxa"/>
            <w:vAlign w:val="bottom"/>
          </w:tcPr>
          <w:p w14:paraId="0907BDCA" w14:textId="664C2D5A" w:rsidR="006E7A14" w:rsidRPr="00420625" w:rsidRDefault="00EE0153" w:rsidP="004375AB">
            <w:pPr>
              <w:spacing w:after="0" w:line="240" w:lineRule="auto"/>
              <w:ind w:left="-109" w:right="-72"/>
              <w:jc w:val="right"/>
              <w:rPr>
                <w:rFonts w:ascii="Arial" w:hAnsi="Arial" w:cs="Arial"/>
                <w:noProof/>
                <w:sz w:val="18"/>
                <w:szCs w:val="18"/>
                <w:lang w:val="en-GB"/>
              </w:rPr>
            </w:pPr>
            <w:r w:rsidRPr="00420625">
              <w:rPr>
                <w:rFonts w:ascii="Arial" w:hAnsi="Arial" w:cs="Arial"/>
                <w:noProof/>
                <w:sz w:val="18"/>
                <w:szCs w:val="18"/>
                <w:lang w:val="en-GB"/>
              </w:rPr>
              <w:t>1</w:t>
            </w:r>
            <w:r w:rsidR="006E7A14" w:rsidRPr="00420625">
              <w:rPr>
                <w:rFonts w:ascii="Arial" w:hAnsi="Arial" w:cs="Arial"/>
                <w:noProof/>
                <w:sz w:val="18"/>
                <w:szCs w:val="18"/>
                <w:lang w:val="en-GB"/>
              </w:rPr>
              <w:t>,</w:t>
            </w:r>
            <w:r w:rsidRPr="00420625">
              <w:rPr>
                <w:rFonts w:ascii="Arial" w:hAnsi="Arial" w:cs="Arial"/>
                <w:noProof/>
                <w:sz w:val="18"/>
                <w:szCs w:val="18"/>
                <w:lang w:val="en-GB"/>
              </w:rPr>
              <w:t>433</w:t>
            </w:r>
            <w:r w:rsidR="006E7A14" w:rsidRPr="00420625">
              <w:rPr>
                <w:rFonts w:ascii="Arial" w:hAnsi="Arial" w:cs="Arial"/>
                <w:noProof/>
                <w:sz w:val="18"/>
                <w:szCs w:val="18"/>
                <w:lang w:val="en-GB"/>
              </w:rPr>
              <w:t>,</w:t>
            </w:r>
            <w:r w:rsidRPr="00420625">
              <w:rPr>
                <w:rFonts w:ascii="Arial" w:hAnsi="Arial" w:cs="Arial"/>
                <w:noProof/>
                <w:sz w:val="18"/>
                <w:szCs w:val="18"/>
                <w:lang w:val="en-GB"/>
              </w:rPr>
              <w:t>426</w:t>
            </w:r>
            <w:r w:rsidR="006E7A14" w:rsidRPr="00420625">
              <w:rPr>
                <w:rFonts w:ascii="Arial" w:hAnsi="Arial" w:cs="Arial"/>
                <w:noProof/>
                <w:sz w:val="18"/>
                <w:szCs w:val="18"/>
                <w:lang w:val="en-GB"/>
              </w:rPr>
              <w:t>,</w:t>
            </w:r>
            <w:r w:rsidRPr="00420625">
              <w:rPr>
                <w:rFonts w:ascii="Arial" w:hAnsi="Arial" w:cs="Arial"/>
                <w:noProof/>
                <w:sz w:val="18"/>
                <w:szCs w:val="18"/>
                <w:lang w:val="en-GB"/>
              </w:rPr>
              <w:t>717</w:t>
            </w:r>
          </w:p>
        </w:tc>
        <w:tc>
          <w:tcPr>
            <w:tcW w:w="1587" w:type="dxa"/>
            <w:vAlign w:val="bottom"/>
          </w:tcPr>
          <w:p w14:paraId="09089EF1" w14:textId="413594EE" w:rsidR="006E7A14" w:rsidRPr="00420625" w:rsidRDefault="00EE0153" w:rsidP="006E7A14">
            <w:pPr>
              <w:spacing w:after="0" w:line="240" w:lineRule="auto"/>
              <w:ind w:right="-72"/>
              <w:jc w:val="right"/>
              <w:rPr>
                <w:rFonts w:ascii="Arial" w:hAnsi="Arial" w:cs="Arial"/>
                <w:noProof/>
                <w:sz w:val="18"/>
                <w:szCs w:val="18"/>
                <w:lang w:val="en-GB"/>
              </w:rPr>
            </w:pPr>
            <w:r w:rsidRPr="00420625">
              <w:rPr>
                <w:rFonts w:ascii="Arial" w:hAnsi="Arial" w:cs="Arial"/>
                <w:noProof/>
                <w:sz w:val="18"/>
                <w:szCs w:val="18"/>
                <w:lang w:val="en-GB"/>
              </w:rPr>
              <w:t>12</w:t>
            </w:r>
            <w:r w:rsidR="006E7A14" w:rsidRPr="00420625">
              <w:rPr>
                <w:rFonts w:ascii="Arial" w:hAnsi="Arial" w:cs="Arial"/>
                <w:noProof/>
                <w:sz w:val="18"/>
                <w:szCs w:val="18"/>
                <w:lang w:val="en-GB"/>
              </w:rPr>
              <w:t>,</w:t>
            </w:r>
            <w:r w:rsidRPr="00420625">
              <w:rPr>
                <w:rFonts w:ascii="Arial" w:hAnsi="Arial" w:cs="Arial"/>
                <w:noProof/>
                <w:sz w:val="18"/>
                <w:szCs w:val="18"/>
                <w:lang w:val="en-GB"/>
              </w:rPr>
              <w:t>438</w:t>
            </w:r>
            <w:r w:rsidR="006E7A14" w:rsidRPr="00420625">
              <w:rPr>
                <w:rFonts w:ascii="Arial" w:hAnsi="Arial" w:cs="Arial"/>
                <w:noProof/>
                <w:sz w:val="18"/>
                <w:szCs w:val="18"/>
                <w:lang w:val="en-GB"/>
              </w:rPr>
              <w:t>,</w:t>
            </w:r>
            <w:r w:rsidRPr="00420625">
              <w:rPr>
                <w:rFonts w:ascii="Arial" w:hAnsi="Arial" w:cs="Arial"/>
                <w:noProof/>
                <w:sz w:val="18"/>
                <w:szCs w:val="18"/>
                <w:lang w:val="en-GB"/>
              </w:rPr>
              <w:t>534</w:t>
            </w:r>
            <w:r w:rsidR="006E7A14" w:rsidRPr="00420625">
              <w:rPr>
                <w:rFonts w:ascii="Arial" w:hAnsi="Arial" w:cs="Arial"/>
                <w:noProof/>
                <w:sz w:val="18"/>
                <w:szCs w:val="18"/>
                <w:lang w:val="en-GB"/>
              </w:rPr>
              <w:t>,</w:t>
            </w:r>
            <w:r w:rsidRPr="00420625">
              <w:rPr>
                <w:rFonts w:ascii="Arial" w:hAnsi="Arial" w:cs="Arial"/>
                <w:noProof/>
                <w:sz w:val="18"/>
                <w:szCs w:val="18"/>
                <w:lang w:val="en-GB"/>
              </w:rPr>
              <w:t>575</w:t>
            </w:r>
          </w:p>
        </w:tc>
      </w:tr>
      <w:tr w:rsidR="0064307C" w:rsidRPr="00420625" w14:paraId="185F2DAC" w14:textId="77777777" w:rsidTr="00C61ACF">
        <w:tc>
          <w:tcPr>
            <w:tcW w:w="2324" w:type="dxa"/>
            <w:vAlign w:val="center"/>
          </w:tcPr>
          <w:p w14:paraId="35453FA0" w14:textId="77777777" w:rsidR="00C61ACF" w:rsidRPr="00420625" w:rsidRDefault="0064307C" w:rsidP="006955BF">
            <w:pPr>
              <w:autoSpaceDE w:val="0"/>
              <w:autoSpaceDN w:val="0"/>
              <w:adjustRightInd w:val="0"/>
              <w:spacing w:after="0" w:line="240" w:lineRule="auto"/>
              <w:ind w:left="-72" w:right="-72"/>
              <w:rPr>
                <w:rFonts w:ascii="Arial" w:eastAsia="Arial Unicode MS" w:hAnsi="Arial" w:cs="Arial"/>
                <w:sz w:val="18"/>
                <w:szCs w:val="18"/>
              </w:rPr>
            </w:pPr>
            <w:r w:rsidRPr="00420625">
              <w:rPr>
                <w:rFonts w:ascii="Arial" w:eastAsia="Arial Unicode MS" w:hAnsi="Arial" w:cs="Arial"/>
                <w:sz w:val="18"/>
                <w:szCs w:val="18"/>
              </w:rPr>
              <w:t>Capital increase from</w:t>
            </w:r>
            <w:r w:rsidR="006955BF" w:rsidRPr="00420625">
              <w:rPr>
                <w:rFonts w:ascii="Arial" w:eastAsia="Arial Unicode MS" w:hAnsi="Arial" w:cs="Arial"/>
                <w:sz w:val="18"/>
                <w:szCs w:val="18"/>
              </w:rPr>
              <w:t xml:space="preserve"> </w:t>
            </w:r>
          </w:p>
          <w:p w14:paraId="0F84ECE0" w14:textId="5D6EE5F5" w:rsidR="0064307C" w:rsidRPr="00420625" w:rsidRDefault="00C61ACF" w:rsidP="006955BF">
            <w:pPr>
              <w:autoSpaceDE w:val="0"/>
              <w:autoSpaceDN w:val="0"/>
              <w:adjustRightInd w:val="0"/>
              <w:spacing w:after="0" w:line="240" w:lineRule="auto"/>
              <w:ind w:left="-72" w:right="-72"/>
              <w:rPr>
                <w:rFonts w:ascii="Arial" w:eastAsia="Arial Unicode MS" w:hAnsi="Arial" w:cs="Arial"/>
                <w:sz w:val="18"/>
                <w:szCs w:val="18"/>
              </w:rPr>
            </w:pPr>
            <w:r w:rsidRPr="00420625">
              <w:rPr>
                <w:rFonts w:ascii="Arial" w:eastAsia="Arial Unicode MS" w:hAnsi="Arial" w:cs="Arial"/>
                <w:sz w:val="18"/>
                <w:szCs w:val="18"/>
              </w:rPr>
              <w:t xml:space="preserve">   </w:t>
            </w:r>
            <w:r w:rsidR="0064307C" w:rsidRPr="00420625">
              <w:rPr>
                <w:rFonts w:ascii="Arial" w:eastAsia="Arial Unicode MS" w:hAnsi="Arial" w:cs="Arial"/>
                <w:sz w:val="18"/>
                <w:szCs w:val="18"/>
              </w:rPr>
              <w:t>warrant conversion</w:t>
            </w:r>
          </w:p>
        </w:tc>
        <w:tc>
          <w:tcPr>
            <w:tcW w:w="1417" w:type="dxa"/>
            <w:tcBorders>
              <w:bottom w:val="single" w:sz="4" w:space="0" w:color="auto"/>
            </w:tcBorders>
            <w:shd w:val="clear" w:color="auto" w:fill="FAFAFA"/>
            <w:vAlign w:val="bottom"/>
          </w:tcPr>
          <w:p w14:paraId="79800CFC" w14:textId="04CA7ECF" w:rsidR="0064307C" w:rsidRPr="00420625" w:rsidRDefault="0064307C" w:rsidP="0064307C">
            <w:pPr>
              <w:spacing w:after="0" w:line="240" w:lineRule="auto"/>
              <w:ind w:left="-162" w:right="-72"/>
              <w:jc w:val="right"/>
              <w:rPr>
                <w:rFonts w:ascii="Arial" w:hAnsi="Arial" w:cs="Arial"/>
                <w:noProof/>
                <w:sz w:val="18"/>
                <w:szCs w:val="18"/>
                <w:lang w:val="en-GB"/>
              </w:rPr>
            </w:pPr>
            <w:r w:rsidRPr="00420625">
              <w:rPr>
                <w:rFonts w:ascii="Arial" w:hAnsi="Arial" w:cs="Arial"/>
                <w:noProof/>
                <w:sz w:val="18"/>
                <w:szCs w:val="18"/>
                <w:lang w:val="en-GB"/>
              </w:rPr>
              <w:t>-</w:t>
            </w:r>
          </w:p>
        </w:tc>
        <w:tc>
          <w:tcPr>
            <w:tcW w:w="1361" w:type="dxa"/>
            <w:tcBorders>
              <w:bottom w:val="single" w:sz="4" w:space="0" w:color="auto"/>
            </w:tcBorders>
            <w:shd w:val="clear" w:color="auto" w:fill="FAFAFA"/>
            <w:vAlign w:val="bottom"/>
          </w:tcPr>
          <w:p w14:paraId="407F27EB" w14:textId="676F85B7" w:rsidR="0064307C" w:rsidRPr="00420625" w:rsidRDefault="0064307C" w:rsidP="0064307C">
            <w:pPr>
              <w:spacing w:after="0" w:line="240" w:lineRule="auto"/>
              <w:ind w:left="-169" w:right="-72"/>
              <w:jc w:val="right"/>
              <w:rPr>
                <w:rFonts w:ascii="Arial" w:hAnsi="Arial" w:cs="Arial"/>
                <w:noProof/>
                <w:sz w:val="18"/>
                <w:szCs w:val="18"/>
                <w:lang w:val="en-GB"/>
              </w:rPr>
            </w:pPr>
            <w:r w:rsidRPr="00420625">
              <w:rPr>
                <w:rFonts w:ascii="Arial" w:hAnsi="Arial" w:cs="Arial"/>
                <w:noProof/>
                <w:sz w:val="18"/>
                <w:szCs w:val="18"/>
                <w:lang w:val="en-GB"/>
              </w:rPr>
              <w:t>-</w:t>
            </w:r>
          </w:p>
        </w:tc>
        <w:tc>
          <w:tcPr>
            <w:tcW w:w="1417" w:type="dxa"/>
            <w:tcBorders>
              <w:bottom w:val="single" w:sz="4" w:space="0" w:color="auto"/>
            </w:tcBorders>
            <w:shd w:val="clear" w:color="auto" w:fill="FAFAFA"/>
            <w:vAlign w:val="bottom"/>
          </w:tcPr>
          <w:p w14:paraId="692B2C53" w14:textId="68A048FE" w:rsidR="0064307C" w:rsidRPr="00420625" w:rsidRDefault="00EE0153" w:rsidP="0064307C">
            <w:pPr>
              <w:spacing w:after="0" w:line="240" w:lineRule="auto"/>
              <w:ind w:left="-243" w:right="-72"/>
              <w:jc w:val="right"/>
              <w:rPr>
                <w:rFonts w:ascii="Arial" w:hAnsi="Arial" w:cs="Arial"/>
                <w:noProof/>
                <w:sz w:val="18"/>
                <w:szCs w:val="18"/>
                <w:lang w:val="en-GB"/>
              </w:rPr>
            </w:pPr>
            <w:r w:rsidRPr="00420625">
              <w:rPr>
                <w:rFonts w:ascii="Arial" w:hAnsi="Arial" w:cs="Arial"/>
                <w:noProof/>
                <w:sz w:val="18"/>
                <w:szCs w:val="18"/>
                <w:lang w:val="en-GB"/>
              </w:rPr>
              <w:t>374</w:t>
            </w:r>
            <w:r w:rsidR="0064307C" w:rsidRPr="00420625">
              <w:rPr>
                <w:rFonts w:ascii="Arial" w:hAnsi="Arial" w:cs="Arial"/>
                <w:noProof/>
                <w:sz w:val="18"/>
                <w:szCs w:val="18"/>
                <w:lang w:val="en-GB"/>
              </w:rPr>
              <w:t>,</w:t>
            </w:r>
            <w:r w:rsidRPr="00420625">
              <w:rPr>
                <w:rFonts w:ascii="Arial" w:hAnsi="Arial" w:cs="Arial"/>
                <w:noProof/>
                <w:sz w:val="18"/>
                <w:szCs w:val="18"/>
                <w:lang w:val="en-GB"/>
              </w:rPr>
              <w:t>831</w:t>
            </w:r>
            <w:r w:rsidR="0064307C" w:rsidRPr="00420625">
              <w:rPr>
                <w:rFonts w:ascii="Arial" w:hAnsi="Arial" w:cs="Arial"/>
                <w:noProof/>
                <w:sz w:val="18"/>
                <w:szCs w:val="18"/>
                <w:lang w:val="en-GB"/>
              </w:rPr>
              <w:t>,</w:t>
            </w:r>
            <w:r w:rsidRPr="00420625">
              <w:rPr>
                <w:rFonts w:ascii="Arial" w:hAnsi="Arial" w:cs="Arial"/>
                <w:noProof/>
                <w:sz w:val="18"/>
                <w:szCs w:val="18"/>
                <w:lang w:val="en-GB"/>
              </w:rPr>
              <w:t>283</w:t>
            </w:r>
          </w:p>
        </w:tc>
        <w:tc>
          <w:tcPr>
            <w:tcW w:w="1361" w:type="dxa"/>
            <w:tcBorders>
              <w:bottom w:val="single" w:sz="4" w:space="0" w:color="auto"/>
            </w:tcBorders>
            <w:shd w:val="clear" w:color="auto" w:fill="FAFAFA"/>
            <w:vAlign w:val="bottom"/>
          </w:tcPr>
          <w:p w14:paraId="385050B5" w14:textId="5A14457C" w:rsidR="0064307C" w:rsidRPr="00420625" w:rsidRDefault="00EE0153" w:rsidP="0064307C">
            <w:pPr>
              <w:spacing w:after="0" w:line="240" w:lineRule="auto"/>
              <w:ind w:left="-109" w:right="-72"/>
              <w:jc w:val="right"/>
              <w:rPr>
                <w:rFonts w:ascii="Arial" w:hAnsi="Arial" w:cs="Arial"/>
                <w:noProof/>
                <w:sz w:val="18"/>
                <w:szCs w:val="18"/>
                <w:lang w:val="en-GB"/>
              </w:rPr>
            </w:pPr>
            <w:r w:rsidRPr="00420625">
              <w:rPr>
                <w:rFonts w:ascii="Arial" w:hAnsi="Arial" w:cs="Arial"/>
                <w:noProof/>
                <w:sz w:val="18"/>
                <w:szCs w:val="18"/>
                <w:lang w:val="en-GB"/>
              </w:rPr>
              <w:t>37</w:t>
            </w:r>
            <w:r w:rsidR="0064307C" w:rsidRPr="00420625">
              <w:rPr>
                <w:rFonts w:ascii="Arial" w:hAnsi="Arial" w:cs="Arial"/>
                <w:noProof/>
                <w:sz w:val="18"/>
                <w:szCs w:val="18"/>
                <w:lang w:val="en-GB"/>
              </w:rPr>
              <w:t>,</w:t>
            </w:r>
            <w:r w:rsidRPr="00420625">
              <w:rPr>
                <w:rFonts w:ascii="Arial" w:hAnsi="Arial" w:cs="Arial"/>
                <w:noProof/>
                <w:sz w:val="18"/>
                <w:szCs w:val="18"/>
                <w:lang w:val="en-GB"/>
              </w:rPr>
              <w:t>483</w:t>
            </w:r>
            <w:r w:rsidR="0064307C" w:rsidRPr="00420625">
              <w:rPr>
                <w:rFonts w:ascii="Arial" w:hAnsi="Arial" w:cs="Arial"/>
                <w:noProof/>
                <w:sz w:val="18"/>
                <w:szCs w:val="18"/>
                <w:lang w:val="en-GB"/>
              </w:rPr>
              <w:t>,</w:t>
            </w:r>
            <w:r w:rsidRPr="00420625">
              <w:rPr>
                <w:rFonts w:ascii="Arial" w:hAnsi="Arial" w:cs="Arial"/>
                <w:noProof/>
                <w:sz w:val="18"/>
                <w:szCs w:val="18"/>
                <w:lang w:val="en-GB"/>
              </w:rPr>
              <w:t>128</w:t>
            </w:r>
          </w:p>
        </w:tc>
        <w:tc>
          <w:tcPr>
            <w:tcW w:w="1587" w:type="dxa"/>
            <w:tcBorders>
              <w:bottom w:val="single" w:sz="4" w:space="0" w:color="auto"/>
            </w:tcBorders>
            <w:shd w:val="clear" w:color="auto" w:fill="FAFAFA"/>
            <w:vAlign w:val="bottom"/>
          </w:tcPr>
          <w:p w14:paraId="7C350073" w14:textId="1088FDB2" w:rsidR="0064307C" w:rsidRPr="00420625" w:rsidRDefault="00EE0153" w:rsidP="0064307C">
            <w:pPr>
              <w:spacing w:after="0" w:line="240" w:lineRule="auto"/>
              <w:ind w:right="-72"/>
              <w:jc w:val="right"/>
              <w:rPr>
                <w:rFonts w:ascii="Arial" w:hAnsi="Arial" w:cs="Arial"/>
                <w:noProof/>
                <w:sz w:val="18"/>
                <w:szCs w:val="18"/>
                <w:lang w:val="en-GB"/>
              </w:rPr>
            </w:pPr>
            <w:r w:rsidRPr="00420625">
              <w:rPr>
                <w:rFonts w:ascii="Arial" w:hAnsi="Arial" w:cs="Arial"/>
                <w:noProof/>
                <w:sz w:val="18"/>
                <w:szCs w:val="18"/>
                <w:lang w:val="en-GB"/>
              </w:rPr>
              <w:t>1</w:t>
            </w:r>
            <w:r w:rsidR="0064307C" w:rsidRPr="00420625">
              <w:rPr>
                <w:rFonts w:ascii="Arial" w:hAnsi="Arial" w:cs="Arial"/>
                <w:noProof/>
                <w:sz w:val="18"/>
                <w:szCs w:val="18"/>
                <w:lang w:val="en-GB"/>
              </w:rPr>
              <w:t>,</w:t>
            </w:r>
            <w:r w:rsidRPr="00420625">
              <w:rPr>
                <w:rFonts w:ascii="Arial" w:hAnsi="Arial" w:cs="Arial"/>
                <w:noProof/>
                <w:sz w:val="18"/>
                <w:szCs w:val="18"/>
                <w:lang w:val="en-GB"/>
              </w:rPr>
              <w:t>495</w:t>
            </w:r>
            <w:r w:rsidR="0064307C" w:rsidRPr="00420625">
              <w:rPr>
                <w:rFonts w:ascii="Arial" w:hAnsi="Arial" w:cs="Arial"/>
                <w:noProof/>
                <w:sz w:val="18"/>
                <w:szCs w:val="18"/>
                <w:lang w:val="en-GB"/>
              </w:rPr>
              <w:t>,</w:t>
            </w:r>
            <w:r w:rsidRPr="00420625">
              <w:rPr>
                <w:rFonts w:ascii="Arial" w:hAnsi="Arial" w:cs="Arial"/>
                <w:noProof/>
                <w:sz w:val="18"/>
                <w:szCs w:val="18"/>
                <w:lang w:val="en-GB"/>
              </w:rPr>
              <w:t>448</w:t>
            </w:r>
            <w:r w:rsidR="0064307C" w:rsidRPr="00420625">
              <w:rPr>
                <w:rFonts w:ascii="Arial" w:hAnsi="Arial" w:cs="Arial"/>
                <w:noProof/>
                <w:sz w:val="18"/>
                <w:szCs w:val="18"/>
                <w:lang w:val="en-GB"/>
              </w:rPr>
              <w:t>,</w:t>
            </w:r>
            <w:r w:rsidRPr="00420625">
              <w:rPr>
                <w:rFonts w:ascii="Arial" w:hAnsi="Arial" w:cs="Arial"/>
                <w:noProof/>
                <w:sz w:val="18"/>
                <w:szCs w:val="18"/>
                <w:lang w:val="en-GB"/>
              </w:rPr>
              <w:t>207</w:t>
            </w:r>
          </w:p>
        </w:tc>
      </w:tr>
      <w:tr w:rsidR="00C61ACF" w:rsidRPr="00420625" w14:paraId="31F66A6F" w14:textId="77777777" w:rsidTr="00C61ACF">
        <w:tc>
          <w:tcPr>
            <w:tcW w:w="2324" w:type="dxa"/>
            <w:vAlign w:val="center"/>
          </w:tcPr>
          <w:p w14:paraId="07B334B1" w14:textId="77777777" w:rsidR="00C61ACF" w:rsidRPr="00420625" w:rsidRDefault="00C61ACF" w:rsidP="006955BF">
            <w:pPr>
              <w:autoSpaceDE w:val="0"/>
              <w:autoSpaceDN w:val="0"/>
              <w:adjustRightInd w:val="0"/>
              <w:spacing w:after="0" w:line="240" w:lineRule="auto"/>
              <w:ind w:left="-72" w:right="-72"/>
              <w:rPr>
                <w:rFonts w:ascii="Arial" w:eastAsia="Arial Unicode MS" w:hAnsi="Arial" w:cs="Arial"/>
                <w:sz w:val="18"/>
                <w:szCs w:val="18"/>
              </w:rPr>
            </w:pPr>
          </w:p>
        </w:tc>
        <w:tc>
          <w:tcPr>
            <w:tcW w:w="1417" w:type="dxa"/>
            <w:tcBorders>
              <w:top w:val="single" w:sz="4" w:space="0" w:color="auto"/>
            </w:tcBorders>
            <w:shd w:val="clear" w:color="auto" w:fill="FAFAFA"/>
            <w:vAlign w:val="bottom"/>
          </w:tcPr>
          <w:p w14:paraId="00F91B62" w14:textId="77777777" w:rsidR="00C61ACF" w:rsidRPr="00420625" w:rsidRDefault="00C61ACF" w:rsidP="0064307C">
            <w:pPr>
              <w:spacing w:after="0" w:line="240" w:lineRule="auto"/>
              <w:ind w:left="-162" w:right="-72"/>
              <w:jc w:val="right"/>
              <w:rPr>
                <w:rFonts w:ascii="Arial" w:hAnsi="Arial" w:cs="Arial"/>
                <w:noProof/>
                <w:sz w:val="18"/>
                <w:szCs w:val="18"/>
                <w:lang w:val="en-GB"/>
              </w:rPr>
            </w:pPr>
          </w:p>
        </w:tc>
        <w:tc>
          <w:tcPr>
            <w:tcW w:w="1361" w:type="dxa"/>
            <w:tcBorders>
              <w:top w:val="single" w:sz="4" w:space="0" w:color="auto"/>
            </w:tcBorders>
            <w:shd w:val="clear" w:color="auto" w:fill="FAFAFA"/>
            <w:vAlign w:val="bottom"/>
          </w:tcPr>
          <w:p w14:paraId="6F9C311A" w14:textId="77777777" w:rsidR="00C61ACF" w:rsidRPr="00420625" w:rsidRDefault="00C61ACF" w:rsidP="0064307C">
            <w:pPr>
              <w:spacing w:after="0" w:line="240" w:lineRule="auto"/>
              <w:ind w:left="-169" w:right="-72"/>
              <w:jc w:val="right"/>
              <w:rPr>
                <w:rFonts w:ascii="Arial" w:hAnsi="Arial" w:cs="Arial"/>
                <w:noProof/>
                <w:sz w:val="18"/>
                <w:szCs w:val="18"/>
                <w:lang w:val="en-GB"/>
              </w:rPr>
            </w:pPr>
          </w:p>
        </w:tc>
        <w:tc>
          <w:tcPr>
            <w:tcW w:w="1417" w:type="dxa"/>
            <w:tcBorders>
              <w:top w:val="single" w:sz="4" w:space="0" w:color="auto"/>
            </w:tcBorders>
            <w:shd w:val="clear" w:color="auto" w:fill="FAFAFA"/>
            <w:vAlign w:val="bottom"/>
          </w:tcPr>
          <w:p w14:paraId="56149C9E" w14:textId="77777777" w:rsidR="00C61ACF" w:rsidRPr="00420625" w:rsidRDefault="00C61ACF" w:rsidP="0064307C">
            <w:pPr>
              <w:spacing w:after="0" w:line="240" w:lineRule="auto"/>
              <w:ind w:left="-243" w:right="-72"/>
              <w:jc w:val="right"/>
              <w:rPr>
                <w:rFonts w:ascii="Arial" w:hAnsi="Arial" w:cs="Arial"/>
                <w:noProof/>
                <w:sz w:val="18"/>
                <w:szCs w:val="18"/>
                <w:lang w:val="en-GB"/>
              </w:rPr>
            </w:pPr>
          </w:p>
        </w:tc>
        <w:tc>
          <w:tcPr>
            <w:tcW w:w="1361" w:type="dxa"/>
            <w:tcBorders>
              <w:top w:val="single" w:sz="4" w:space="0" w:color="auto"/>
            </w:tcBorders>
            <w:shd w:val="clear" w:color="auto" w:fill="FAFAFA"/>
            <w:vAlign w:val="bottom"/>
          </w:tcPr>
          <w:p w14:paraId="6FC94D9C" w14:textId="77777777" w:rsidR="00C61ACF" w:rsidRPr="00420625" w:rsidRDefault="00C61ACF" w:rsidP="0064307C">
            <w:pPr>
              <w:spacing w:after="0" w:line="240" w:lineRule="auto"/>
              <w:ind w:left="-109" w:right="-72"/>
              <w:jc w:val="right"/>
              <w:rPr>
                <w:rFonts w:ascii="Arial" w:hAnsi="Arial" w:cs="Arial"/>
                <w:noProof/>
                <w:sz w:val="18"/>
                <w:szCs w:val="18"/>
                <w:lang w:val="en-GB"/>
              </w:rPr>
            </w:pPr>
          </w:p>
        </w:tc>
        <w:tc>
          <w:tcPr>
            <w:tcW w:w="1587" w:type="dxa"/>
            <w:tcBorders>
              <w:top w:val="single" w:sz="4" w:space="0" w:color="auto"/>
            </w:tcBorders>
            <w:shd w:val="clear" w:color="auto" w:fill="FAFAFA"/>
            <w:vAlign w:val="bottom"/>
          </w:tcPr>
          <w:p w14:paraId="18B34F50" w14:textId="77777777" w:rsidR="00C61ACF" w:rsidRPr="00420625" w:rsidRDefault="00C61ACF" w:rsidP="0064307C">
            <w:pPr>
              <w:spacing w:after="0" w:line="240" w:lineRule="auto"/>
              <w:ind w:right="-72"/>
              <w:jc w:val="right"/>
              <w:rPr>
                <w:rFonts w:ascii="Arial" w:hAnsi="Arial" w:cs="Arial"/>
                <w:noProof/>
                <w:sz w:val="18"/>
                <w:szCs w:val="18"/>
                <w:lang w:val="en-GB"/>
              </w:rPr>
            </w:pPr>
          </w:p>
        </w:tc>
      </w:tr>
      <w:tr w:rsidR="0064307C" w:rsidRPr="00420625" w14:paraId="6D1089AE" w14:textId="77777777" w:rsidTr="00C61ACF">
        <w:tc>
          <w:tcPr>
            <w:tcW w:w="2324" w:type="dxa"/>
            <w:vAlign w:val="bottom"/>
          </w:tcPr>
          <w:p w14:paraId="1667D68F" w14:textId="33818A09" w:rsidR="0064307C" w:rsidRPr="00420625" w:rsidRDefault="0064307C" w:rsidP="0064307C">
            <w:pPr>
              <w:autoSpaceDE w:val="0"/>
              <w:autoSpaceDN w:val="0"/>
              <w:adjustRightInd w:val="0"/>
              <w:spacing w:after="0" w:line="240" w:lineRule="auto"/>
              <w:ind w:left="-72" w:right="-72"/>
              <w:rPr>
                <w:rFonts w:ascii="Arial" w:eastAsia="Arial Unicode MS" w:hAnsi="Arial" w:cs="Arial"/>
                <w:sz w:val="18"/>
                <w:szCs w:val="18"/>
              </w:rPr>
            </w:pPr>
            <w:r w:rsidRPr="00420625">
              <w:rPr>
                <w:rFonts w:ascii="Arial" w:eastAsia="Arial Unicode MS" w:hAnsi="Arial" w:cs="Arial"/>
                <w:sz w:val="18"/>
                <w:szCs w:val="18"/>
              </w:rPr>
              <w:t xml:space="preserve">Closing balance </w:t>
            </w:r>
            <w:r w:rsidR="00EE0153" w:rsidRPr="00420625">
              <w:rPr>
                <w:rFonts w:ascii="Arial" w:eastAsia="Arial Unicode MS" w:hAnsi="Arial" w:cs="Arial"/>
                <w:sz w:val="18"/>
                <w:szCs w:val="18"/>
                <w:lang w:val="en-GB"/>
              </w:rPr>
              <w:t>2019</w:t>
            </w:r>
          </w:p>
        </w:tc>
        <w:tc>
          <w:tcPr>
            <w:tcW w:w="1417" w:type="dxa"/>
            <w:tcBorders>
              <w:bottom w:val="single" w:sz="4" w:space="0" w:color="auto"/>
            </w:tcBorders>
            <w:shd w:val="clear" w:color="auto" w:fill="FAFAFA"/>
            <w:vAlign w:val="bottom"/>
          </w:tcPr>
          <w:p w14:paraId="289EF2D5" w14:textId="48744AF1" w:rsidR="0064307C" w:rsidRPr="00420625" w:rsidRDefault="00EE0153" w:rsidP="0064307C">
            <w:pPr>
              <w:spacing w:after="0" w:line="240" w:lineRule="auto"/>
              <w:ind w:left="-162" w:right="-72"/>
              <w:jc w:val="right"/>
              <w:rPr>
                <w:rFonts w:ascii="Arial" w:hAnsi="Arial" w:cs="Arial"/>
                <w:noProof/>
                <w:sz w:val="18"/>
                <w:szCs w:val="18"/>
                <w:lang w:val="en-GB"/>
              </w:rPr>
            </w:pPr>
            <w:r w:rsidRPr="00420625">
              <w:rPr>
                <w:rFonts w:ascii="Arial" w:hAnsi="Arial" w:cs="Arial"/>
                <w:noProof/>
                <w:sz w:val="18"/>
                <w:szCs w:val="18"/>
                <w:lang w:val="en-GB"/>
              </w:rPr>
              <w:t>15</w:t>
            </w:r>
            <w:r w:rsidR="0064307C" w:rsidRPr="00420625">
              <w:rPr>
                <w:rFonts w:ascii="Arial" w:hAnsi="Arial" w:cs="Arial"/>
                <w:noProof/>
                <w:sz w:val="18"/>
                <w:szCs w:val="18"/>
                <w:lang w:val="en-GB"/>
              </w:rPr>
              <w:t>,</w:t>
            </w:r>
            <w:r w:rsidRPr="00420625">
              <w:rPr>
                <w:rFonts w:ascii="Arial" w:hAnsi="Arial" w:cs="Arial"/>
                <w:noProof/>
                <w:sz w:val="18"/>
                <w:szCs w:val="18"/>
                <w:lang w:val="en-GB"/>
              </w:rPr>
              <w:t>677</w:t>
            </w:r>
            <w:r w:rsidR="0064307C" w:rsidRPr="00420625">
              <w:rPr>
                <w:rFonts w:ascii="Arial" w:hAnsi="Arial" w:cs="Arial"/>
                <w:noProof/>
                <w:sz w:val="18"/>
                <w:szCs w:val="18"/>
                <w:lang w:val="en-GB"/>
              </w:rPr>
              <w:t>,</w:t>
            </w:r>
            <w:r w:rsidRPr="00420625">
              <w:rPr>
                <w:rFonts w:ascii="Arial" w:hAnsi="Arial" w:cs="Arial"/>
                <w:noProof/>
                <w:sz w:val="18"/>
                <w:szCs w:val="18"/>
                <w:lang w:val="en-GB"/>
              </w:rPr>
              <w:t>730</w:t>
            </w:r>
            <w:r w:rsidR="0064307C" w:rsidRPr="00420625">
              <w:rPr>
                <w:rFonts w:ascii="Arial" w:hAnsi="Arial" w:cs="Arial"/>
                <w:noProof/>
                <w:sz w:val="18"/>
                <w:szCs w:val="18"/>
                <w:lang w:val="en-GB"/>
              </w:rPr>
              <w:t>,</w:t>
            </w:r>
            <w:r w:rsidRPr="00420625">
              <w:rPr>
                <w:rFonts w:ascii="Arial" w:hAnsi="Arial" w:cs="Arial"/>
                <w:noProof/>
                <w:sz w:val="18"/>
                <w:szCs w:val="18"/>
                <w:lang w:val="en-GB"/>
              </w:rPr>
              <w:t>186</w:t>
            </w:r>
          </w:p>
        </w:tc>
        <w:tc>
          <w:tcPr>
            <w:tcW w:w="1361" w:type="dxa"/>
            <w:tcBorders>
              <w:bottom w:val="single" w:sz="4" w:space="0" w:color="auto"/>
            </w:tcBorders>
            <w:shd w:val="clear" w:color="auto" w:fill="FAFAFA"/>
            <w:vAlign w:val="bottom"/>
          </w:tcPr>
          <w:p w14:paraId="74D6A8C5" w14:textId="103594F5" w:rsidR="0064307C" w:rsidRPr="00420625" w:rsidRDefault="00EE0153" w:rsidP="0064307C">
            <w:pPr>
              <w:spacing w:after="0" w:line="240" w:lineRule="auto"/>
              <w:ind w:left="-169" w:right="-72"/>
              <w:jc w:val="right"/>
              <w:rPr>
                <w:rFonts w:ascii="Arial" w:hAnsi="Arial" w:cs="Arial"/>
                <w:noProof/>
                <w:sz w:val="18"/>
                <w:szCs w:val="18"/>
                <w:lang w:val="en-GB"/>
              </w:rPr>
            </w:pPr>
            <w:r w:rsidRPr="00420625">
              <w:rPr>
                <w:rFonts w:ascii="Arial" w:hAnsi="Arial" w:cs="Arial"/>
                <w:noProof/>
                <w:sz w:val="18"/>
                <w:szCs w:val="18"/>
                <w:lang w:val="en-GB"/>
              </w:rPr>
              <w:t>1</w:t>
            </w:r>
            <w:r w:rsidR="0064307C" w:rsidRPr="00420625">
              <w:rPr>
                <w:rFonts w:ascii="Arial" w:hAnsi="Arial" w:cs="Arial"/>
                <w:noProof/>
                <w:sz w:val="18"/>
                <w:szCs w:val="18"/>
                <w:lang w:val="en-GB"/>
              </w:rPr>
              <w:t>,</w:t>
            </w:r>
            <w:r w:rsidRPr="00420625">
              <w:rPr>
                <w:rFonts w:ascii="Arial" w:hAnsi="Arial" w:cs="Arial"/>
                <w:noProof/>
                <w:sz w:val="18"/>
                <w:szCs w:val="18"/>
                <w:lang w:val="en-GB"/>
              </w:rPr>
              <w:t>567</w:t>
            </w:r>
            <w:r w:rsidR="0064307C" w:rsidRPr="00420625">
              <w:rPr>
                <w:rFonts w:ascii="Arial" w:hAnsi="Arial" w:cs="Arial"/>
                <w:noProof/>
                <w:sz w:val="18"/>
                <w:szCs w:val="18"/>
                <w:lang w:val="en-GB"/>
              </w:rPr>
              <w:t>,</w:t>
            </w:r>
            <w:r w:rsidRPr="00420625">
              <w:rPr>
                <w:rFonts w:ascii="Arial" w:hAnsi="Arial" w:cs="Arial"/>
                <w:noProof/>
                <w:sz w:val="18"/>
                <w:szCs w:val="18"/>
                <w:lang w:val="en-GB"/>
              </w:rPr>
              <w:t>773</w:t>
            </w:r>
            <w:r w:rsidR="0064307C" w:rsidRPr="00420625">
              <w:rPr>
                <w:rFonts w:ascii="Arial" w:hAnsi="Arial" w:cs="Arial"/>
                <w:noProof/>
                <w:sz w:val="18"/>
                <w:szCs w:val="18"/>
                <w:lang w:val="en-GB"/>
              </w:rPr>
              <w:t>,</w:t>
            </w:r>
            <w:r w:rsidRPr="00420625">
              <w:rPr>
                <w:rFonts w:ascii="Arial" w:hAnsi="Arial" w:cs="Arial"/>
                <w:noProof/>
                <w:sz w:val="18"/>
                <w:szCs w:val="18"/>
                <w:lang w:val="en-GB"/>
              </w:rPr>
              <w:t>019</w:t>
            </w:r>
          </w:p>
        </w:tc>
        <w:tc>
          <w:tcPr>
            <w:tcW w:w="1417" w:type="dxa"/>
            <w:tcBorders>
              <w:bottom w:val="single" w:sz="4" w:space="0" w:color="auto"/>
            </w:tcBorders>
            <w:shd w:val="clear" w:color="auto" w:fill="FAFAFA"/>
            <w:vAlign w:val="bottom"/>
          </w:tcPr>
          <w:p w14:paraId="6A159423" w14:textId="753F16BA" w:rsidR="0064307C" w:rsidRPr="00420625" w:rsidRDefault="00EE0153" w:rsidP="0064307C">
            <w:pPr>
              <w:spacing w:after="0" w:line="240" w:lineRule="auto"/>
              <w:ind w:left="-243" w:right="-72"/>
              <w:jc w:val="right"/>
              <w:rPr>
                <w:rFonts w:ascii="Arial" w:hAnsi="Arial" w:cs="Arial"/>
                <w:noProof/>
                <w:sz w:val="18"/>
                <w:szCs w:val="18"/>
                <w:lang w:val="en-GB"/>
              </w:rPr>
            </w:pPr>
            <w:r w:rsidRPr="00420625">
              <w:rPr>
                <w:rFonts w:ascii="Arial" w:hAnsi="Arial" w:cs="Arial"/>
                <w:noProof/>
                <w:sz w:val="18"/>
                <w:szCs w:val="18"/>
                <w:lang w:val="en-GB"/>
              </w:rPr>
              <w:t>14</w:t>
            </w:r>
            <w:r w:rsidR="0064307C" w:rsidRPr="00420625">
              <w:rPr>
                <w:rFonts w:ascii="Arial" w:hAnsi="Arial" w:cs="Arial"/>
                <w:noProof/>
                <w:sz w:val="18"/>
                <w:szCs w:val="18"/>
                <w:lang w:val="en-GB"/>
              </w:rPr>
              <w:t>,</w:t>
            </w:r>
            <w:r w:rsidRPr="00420625">
              <w:rPr>
                <w:rFonts w:ascii="Arial" w:hAnsi="Arial" w:cs="Arial"/>
                <w:noProof/>
                <w:sz w:val="18"/>
                <w:szCs w:val="18"/>
                <w:lang w:val="en-GB"/>
              </w:rPr>
              <w:t>709</w:t>
            </w:r>
            <w:r w:rsidR="0064307C" w:rsidRPr="00420625">
              <w:rPr>
                <w:rFonts w:ascii="Arial" w:hAnsi="Arial" w:cs="Arial"/>
                <w:noProof/>
                <w:sz w:val="18"/>
                <w:szCs w:val="18"/>
                <w:lang w:val="en-GB"/>
              </w:rPr>
              <w:t>,</w:t>
            </w:r>
            <w:r w:rsidRPr="00420625">
              <w:rPr>
                <w:rFonts w:ascii="Arial" w:hAnsi="Arial" w:cs="Arial"/>
                <w:noProof/>
                <w:sz w:val="18"/>
                <w:szCs w:val="18"/>
                <w:lang w:val="en-GB"/>
              </w:rPr>
              <w:t>098</w:t>
            </w:r>
            <w:r w:rsidR="0064307C" w:rsidRPr="00420625">
              <w:rPr>
                <w:rFonts w:ascii="Arial" w:hAnsi="Arial" w:cs="Arial"/>
                <w:noProof/>
                <w:sz w:val="18"/>
                <w:szCs w:val="18"/>
                <w:lang w:val="en-GB"/>
              </w:rPr>
              <w:t>,</w:t>
            </w:r>
            <w:r w:rsidRPr="00420625">
              <w:rPr>
                <w:rFonts w:ascii="Arial" w:hAnsi="Arial" w:cs="Arial"/>
                <w:noProof/>
                <w:sz w:val="18"/>
                <w:szCs w:val="18"/>
                <w:lang w:val="en-GB"/>
              </w:rPr>
              <w:t>452</w:t>
            </w:r>
          </w:p>
        </w:tc>
        <w:tc>
          <w:tcPr>
            <w:tcW w:w="1361" w:type="dxa"/>
            <w:tcBorders>
              <w:bottom w:val="single" w:sz="4" w:space="0" w:color="auto"/>
            </w:tcBorders>
            <w:shd w:val="clear" w:color="auto" w:fill="FAFAFA"/>
            <w:vAlign w:val="bottom"/>
          </w:tcPr>
          <w:p w14:paraId="58E0E53F" w14:textId="75336CCA" w:rsidR="0064307C" w:rsidRPr="00420625" w:rsidRDefault="00EE0153" w:rsidP="0064307C">
            <w:pPr>
              <w:spacing w:after="0" w:line="240" w:lineRule="auto"/>
              <w:ind w:left="-109" w:right="-72"/>
              <w:jc w:val="right"/>
              <w:rPr>
                <w:rFonts w:ascii="Arial" w:hAnsi="Arial" w:cs="Arial"/>
                <w:noProof/>
                <w:sz w:val="18"/>
                <w:szCs w:val="18"/>
                <w:lang w:val="en-GB"/>
              </w:rPr>
            </w:pPr>
            <w:r w:rsidRPr="00420625">
              <w:rPr>
                <w:rFonts w:ascii="Arial" w:hAnsi="Arial" w:cs="Arial"/>
                <w:noProof/>
                <w:sz w:val="18"/>
                <w:szCs w:val="18"/>
                <w:lang w:val="en-GB"/>
              </w:rPr>
              <w:t>1</w:t>
            </w:r>
            <w:r w:rsidR="0064307C" w:rsidRPr="00420625">
              <w:rPr>
                <w:rFonts w:ascii="Arial" w:hAnsi="Arial" w:cs="Arial"/>
                <w:noProof/>
                <w:sz w:val="18"/>
                <w:szCs w:val="18"/>
                <w:lang w:val="en-GB"/>
              </w:rPr>
              <w:t>,</w:t>
            </w:r>
            <w:r w:rsidRPr="00420625">
              <w:rPr>
                <w:rFonts w:ascii="Arial" w:hAnsi="Arial" w:cs="Arial"/>
                <w:noProof/>
                <w:sz w:val="18"/>
                <w:szCs w:val="18"/>
                <w:lang w:val="en-GB"/>
              </w:rPr>
              <w:t>470</w:t>
            </w:r>
            <w:r w:rsidR="0064307C" w:rsidRPr="00420625">
              <w:rPr>
                <w:rFonts w:ascii="Arial" w:hAnsi="Arial" w:cs="Arial"/>
                <w:noProof/>
                <w:sz w:val="18"/>
                <w:szCs w:val="18"/>
                <w:lang w:val="en-GB"/>
              </w:rPr>
              <w:t>,</w:t>
            </w:r>
            <w:r w:rsidRPr="00420625">
              <w:rPr>
                <w:rFonts w:ascii="Arial" w:hAnsi="Arial" w:cs="Arial"/>
                <w:noProof/>
                <w:sz w:val="18"/>
                <w:szCs w:val="18"/>
                <w:lang w:val="en-GB"/>
              </w:rPr>
              <w:t>909</w:t>
            </w:r>
            <w:r w:rsidR="0064307C" w:rsidRPr="00420625">
              <w:rPr>
                <w:rFonts w:ascii="Arial" w:hAnsi="Arial" w:cs="Arial"/>
                <w:noProof/>
                <w:sz w:val="18"/>
                <w:szCs w:val="18"/>
                <w:lang w:val="en-GB"/>
              </w:rPr>
              <w:t>,</w:t>
            </w:r>
            <w:r w:rsidRPr="00420625">
              <w:rPr>
                <w:rFonts w:ascii="Arial" w:hAnsi="Arial" w:cs="Arial"/>
                <w:noProof/>
                <w:sz w:val="18"/>
                <w:szCs w:val="18"/>
                <w:lang w:val="en-GB"/>
              </w:rPr>
              <w:t>845</w:t>
            </w:r>
          </w:p>
        </w:tc>
        <w:tc>
          <w:tcPr>
            <w:tcW w:w="1587" w:type="dxa"/>
            <w:tcBorders>
              <w:bottom w:val="single" w:sz="4" w:space="0" w:color="auto"/>
            </w:tcBorders>
            <w:shd w:val="clear" w:color="auto" w:fill="FAFAFA"/>
            <w:vAlign w:val="bottom"/>
          </w:tcPr>
          <w:p w14:paraId="46C77642" w14:textId="67665407" w:rsidR="0064307C" w:rsidRPr="00420625" w:rsidRDefault="00EE0153" w:rsidP="0064307C">
            <w:pPr>
              <w:spacing w:after="0" w:line="240" w:lineRule="auto"/>
              <w:ind w:right="-72"/>
              <w:jc w:val="right"/>
              <w:rPr>
                <w:rFonts w:ascii="Arial" w:hAnsi="Arial" w:cs="Arial"/>
                <w:noProof/>
                <w:sz w:val="18"/>
                <w:szCs w:val="18"/>
                <w:lang w:val="en-GB"/>
              </w:rPr>
            </w:pPr>
            <w:r w:rsidRPr="00420625">
              <w:rPr>
                <w:rFonts w:ascii="Arial" w:hAnsi="Arial" w:cs="Arial"/>
                <w:noProof/>
                <w:sz w:val="18"/>
                <w:szCs w:val="18"/>
                <w:lang w:val="en-GB"/>
              </w:rPr>
              <w:t>13</w:t>
            </w:r>
            <w:r w:rsidR="0064307C" w:rsidRPr="00420625">
              <w:rPr>
                <w:rFonts w:ascii="Arial" w:hAnsi="Arial" w:cs="Arial"/>
                <w:noProof/>
                <w:sz w:val="18"/>
                <w:szCs w:val="18"/>
                <w:lang w:val="en-GB"/>
              </w:rPr>
              <w:t>,</w:t>
            </w:r>
            <w:r w:rsidRPr="00420625">
              <w:rPr>
                <w:rFonts w:ascii="Arial" w:hAnsi="Arial" w:cs="Arial"/>
                <w:noProof/>
                <w:sz w:val="18"/>
                <w:szCs w:val="18"/>
                <w:lang w:val="en-GB"/>
              </w:rPr>
              <w:t>933</w:t>
            </w:r>
            <w:r w:rsidR="0064307C" w:rsidRPr="00420625">
              <w:rPr>
                <w:rFonts w:ascii="Arial" w:hAnsi="Arial" w:cs="Arial"/>
                <w:noProof/>
                <w:sz w:val="18"/>
                <w:szCs w:val="18"/>
                <w:lang w:val="en-GB"/>
              </w:rPr>
              <w:t>,</w:t>
            </w:r>
            <w:r w:rsidRPr="00420625">
              <w:rPr>
                <w:rFonts w:ascii="Arial" w:hAnsi="Arial" w:cs="Arial"/>
                <w:noProof/>
                <w:sz w:val="18"/>
                <w:szCs w:val="18"/>
                <w:lang w:val="en-GB"/>
              </w:rPr>
              <w:t>982</w:t>
            </w:r>
            <w:r w:rsidR="0064307C" w:rsidRPr="00420625">
              <w:rPr>
                <w:rFonts w:ascii="Arial" w:hAnsi="Arial" w:cs="Arial"/>
                <w:noProof/>
                <w:sz w:val="18"/>
                <w:szCs w:val="18"/>
                <w:lang w:val="en-GB"/>
              </w:rPr>
              <w:t>,</w:t>
            </w:r>
            <w:r w:rsidRPr="00420625">
              <w:rPr>
                <w:rFonts w:ascii="Arial" w:hAnsi="Arial" w:cs="Arial"/>
                <w:noProof/>
                <w:sz w:val="18"/>
                <w:szCs w:val="18"/>
                <w:lang w:val="en-GB"/>
              </w:rPr>
              <w:t>782</w:t>
            </w:r>
          </w:p>
        </w:tc>
      </w:tr>
    </w:tbl>
    <w:p w14:paraId="2E7ED1E5" w14:textId="77777777" w:rsidR="006E7A14" w:rsidRPr="00DE3BCE" w:rsidRDefault="006E7A14" w:rsidP="00B36F87">
      <w:pPr>
        <w:spacing w:after="0" w:line="240" w:lineRule="auto"/>
        <w:jc w:val="thaiDistribute"/>
        <w:rPr>
          <w:rFonts w:ascii="Arial" w:eastAsia="Arial Unicode MS" w:hAnsi="Arial" w:cs="Arial"/>
          <w:sz w:val="20"/>
          <w:szCs w:val="20"/>
          <w:lang w:bidi="th-TH"/>
        </w:rPr>
      </w:pPr>
    </w:p>
    <w:p w14:paraId="5247176E" w14:textId="77777777" w:rsidR="00B36F87" w:rsidRPr="00DE3BCE" w:rsidRDefault="00B36F87" w:rsidP="00B36F87">
      <w:pPr>
        <w:spacing w:after="0" w:line="240" w:lineRule="auto"/>
        <w:jc w:val="thaiDistribute"/>
        <w:rPr>
          <w:rFonts w:ascii="Arial" w:eastAsia="Arial Unicode MS" w:hAnsi="Arial" w:cs="Arial"/>
          <w:sz w:val="20"/>
          <w:szCs w:val="20"/>
          <w:lang w:bidi="th-TH"/>
        </w:rPr>
      </w:pPr>
      <w:r w:rsidRPr="00DE3BCE">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6E7A14" w:rsidRPr="00DE3BCE" w14:paraId="10290408" w14:textId="77777777" w:rsidTr="006E7A14">
        <w:trPr>
          <w:trHeight w:val="386"/>
        </w:trPr>
        <w:tc>
          <w:tcPr>
            <w:tcW w:w="9464" w:type="dxa"/>
            <w:shd w:val="clear" w:color="auto" w:fill="FFA543"/>
            <w:vAlign w:val="center"/>
          </w:tcPr>
          <w:p w14:paraId="0C5ABD9E" w14:textId="3CC578FB" w:rsidR="006E7A14" w:rsidRPr="00DE3BCE" w:rsidRDefault="00EE0153" w:rsidP="006E7A14">
            <w:pPr>
              <w:tabs>
                <w:tab w:val="left" w:pos="440"/>
              </w:tabs>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25</w:t>
            </w:r>
            <w:r w:rsidR="006E7A14" w:rsidRPr="00DE3BCE">
              <w:rPr>
                <w:rFonts w:ascii="Arial" w:eastAsia="Arial Unicode MS" w:hAnsi="Arial" w:cs="Arial"/>
                <w:b/>
                <w:bCs/>
                <w:color w:val="FFFFFF" w:themeColor="background1"/>
                <w:sz w:val="20"/>
                <w:szCs w:val="20"/>
                <w:cs/>
                <w:lang w:val="en-GB" w:bidi="th-TH"/>
              </w:rPr>
              <w:tab/>
            </w:r>
            <w:r w:rsidR="00603599">
              <w:rPr>
                <w:rFonts w:ascii="Arial" w:eastAsia="Arial Unicode MS" w:hAnsi="Arial" w:cs="Arial"/>
                <w:b/>
                <w:bCs/>
                <w:color w:val="FFFFFF" w:themeColor="background1"/>
                <w:sz w:val="20"/>
                <w:szCs w:val="20"/>
                <w:lang w:val="en-GB" w:bidi="th-TH"/>
              </w:rPr>
              <w:t>Warrant</w:t>
            </w:r>
          </w:p>
        </w:tc>
      </w:tr>
    </w:tbl>
    <w:p w14:paraId="108C7223" w14:textId="77777777" w:rsidR="006E7A14" w:rsidRPr="00EC3920" w:rsidRDefault="006E7A14" w:rsidP="006E7A14">
      <w:pPr>
        <w:spacing w:after="0" w:line="240" w:lineRule="auto"/>
        <w:jc w:val="both"/>
        <w:rPr>
          <w:rFonts w:ascii="Arial" w:eastAsia="Arial Unicode MS" w:hAnsi="Arial" w:cs="Arial"/>
          <w:sz w:val="16"/>
          <w:szCs w:val="16"/>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B36F87" w:rsidRPr="00DE3BCE" w14:paraId="7DB7F66A" w14:textId="77777777" w:rsidTr="002520E6">
        <w:trPr>
          <w:cantSplit/>
        </w:trPr>
        <w:tc>
          <w:tcPr>
            <w:tcW w:w="3672" w:type="dxa"/>
          </w:tcPr>
          <w:p w14:paraId="77036A46" w14:textId="77777777" w:rsidR="00B36F87" w:rsidRPr="00DE3BCE" w:rsidRDefault="00B36F87" w:rsidP="002520E6">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910FD28" w14:textId="69EC7DA3" w:rsidR="00B36F87" w:rsidRPr="00603599" w:rsidRDefault="00EE0153" w:rsidP="002520E6">
            <w:pPr>
              <w:autoSpaceDE w:val="0"/>
              <w:autoSpaceDN w:val="0"/>
              <w:adjustRightInd w:val="0"/>
              <w:spacing w:after="0" w:line="240" w:lineRule="auto"/>
              <w:ind w:right="-72"/>
              <w:jc w:val="center"/>
              <w:rPr>
                <w:rFonts w:ascii="Arial" w:eastAsia="Arial Unicode MS" w:hAnsi="Arial" w:cs="Arial"/>
                <w:b/>
                <w:bCs/>
                <w:sz w:val="20"/>
                <w:szCs w:val="20"/>
              </w:rPr>
            </w:pPr>
            <w:r w:rsidRPr="00EE0153">
              <w:rPr>
                <w:rFonts w:ascii="Arial" w:eastAsia="Arial Unicode MS" w:hAnsi="Arial" w:cs="Arial"/>
                <w:b/>
                <w:bCs/>
                <w:sz w:val="20"/>
                <w:szCs w:val="20"/>
                <w:lang w:val="en-GB" w:bidi="th-TH"/>
              </w:rPr>
              <w:t>2019</w:t>
            </w:r>
          </w:p>
        </w:tc>
        <w:tc>
          <w:tcPr>
            <w:tcW w:w="2880" w:type="dxa"/>
            <w:gridSpan w:val="2"/>
            <w:tcBorders>
              <w:top w:val="single" w:sz="4" w:space="0" w:color="auto"/>
              <w:bottom w:val="single" w:sz="4" w:space="0" w:color="auto"/>
            </w:tcBorders>
            <w:shd w:val="clear" w:color="auto" w:fill="auto"/>
          </w:tcPr>
          <w:p w14:paraId="7BCCDFF0" w14:textId="4DA1BB8B" w:rsidR="00B36F87" w:rsidRPr="00603599" w:rsidRDefault="00EE0153" w:rsidP="002520E6">
            <w:pPr>
              <w:autoSpaceDE w:val="0"/>
              <w:autoSpaceDN w:val="0"/>
              <w:adjustRightInd w:val="0"/>
              <w:spacing w:after="0" w:line="240" w:lineRule="auto"/>
              <w:ind w:right="-72"/>
              <w:jc w:val="center"/>
              <w:rPr>
                <w:rFonts w:ascii="Arial" w:eastAsia="Arial Unicode MS" w:hAnsi="Arial" w:cs="Arial"/>
                <w:b/>
                <w:bCs/>
                <w:sz w:val="20"/>
                <w:szCs w:val="20"/>
              </w:rPr>
            </w:pPr>
            <w:r w:rsidRPr="00EE0153">
              <w:rPr>
                <w:rFonts w:ascii="Arial" w:eastAsia="Arial Unicode MS" w:hAnsi="Arial" w:cs="Arial"/>
                <w:b/>
                <w:bCs/>
                <w:sz w:val="20"/>
                <w:szCs w:val="20"/>
                <w:lang w:val="en-GB" w:bidi="th-TH"/>
              </w:rPr>
              <w:t>2018</w:t>
            </w:r>
          </w:p>
        </w:tc>
      </w:tr>
      <w:tr w:rsidR="00B36F87" w:rsidRPr="00DE3BCE" w14:paraId="50515102" w14:textId="77777777" w:rsidTr="002520E6">
        <w:trPr>
          <w:cantSplit/>
        </w:trPr>
        <w:tc>
          <w:tcPr>
            <w:tcW w:w="3672" w:type="dxa"/>
          </w:tcPr>
          <w:p w14:paraId="15754702" w14:textId="77777777" w:rsidR="00B36F87" w:rsidRPr="00DE3BCE" w:rsidRDefault="00B36F87" w:rsidP="002520E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F31CD00" w14:textId="77777777" w:rsidR="00B36F87" w:rsidRPr="00603599" w:rsidRDefault="00603599" w:rsidP="002520E6">
            <w:pPr>
              <w:autoSpaceDE w:val="0"/>
              <w:autoSpaceDN w:val="0"/>
              <w:adjustRightInd w:val="0"/>
              <w:spacing w:after="0" w:line="240" w:lineRule="auto"/>
              <w:ind w:right="-72"/>
              <w:jc w:val="right"/>
              <w:rPr>
                <w:rFonts w:ascii="Arial" w:eastAsia="Arial Unicode MS" w:hAnsi="Arial" w:cs="Arial"/>
                <w:b/>
                <w:bCs/>
                <w:sz w:val="20"/>
                <w:szCs w:val="20"/>
                <w:cs/>
                <w:lang w:val="en-GB" w:bidi="th-TH"/>
              </w:rPr>
            </w:pPr>
            <w:r w:rsidRPr="00603599">
              <w:rPr>
                <w:rFonts w:ascii="Arial" w:eastAsia="Arial Unicode MS" w:hAnsi="Arial" w:cs="Arial"/>
                <w:b/>
                <w:bCs/>
                <w:sz w:val="20"/>
                <w:szCs w:val="20"/>
                <w:lang w:val="en-GB" w:bidi="th-TH"/>
              </w:rPr>
              <w:t>Unit</w:t>
            </w:r>
          </w:p>
        </w:tc>
        <w:tc>
          <w:tcPr>
            <w:tcW w:w="1440" w:type="dxa"/>
            <w:tcBorders>
              <w:bottom w:val="single" w:sz="4" w:space="0" w:color="auto"/>
            </w:tcBorders>
          </w:tcPr>
          <w:p w14:paraId="44925875" w14:textId="77777777" w:rsidR="00B36F87" w:rsidRPr="00603599"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603599">
              <w:rPr>
                <w:rFonts w:ascii="Arial" w:eastAsia="Arial Unicode MS" w:hAnsi="Arial" w:cs="Arial"/>
                <w:b/>
                <w:bCs/>
                <w:sz w:val="20"/>
                <w:szCs w:val="20"/>
                <w:lang w:bidi="th-TH"/>
              </w:rPr>
              <w:t>Baht</w:t>
            </w:r>
          </w:p>
        </w:tc>
        <w:tc>
          <w:tcPr>
            <w:tcW w:w="1440" w:type="dxa"/>
            <w:tcBorders>
              <w:bottom w:val="single" w:sz="4" w:space="0" w:color="auto"/>
            </w:tcBorders>
          </w:tcPr>
          <w:p w14:paraId="3D586A14" w14:textId="77777777" w:rsidR="00B36F87" w:rsidRPr="00603599" w:rsidRDefault="00603599" w:rsidP="002520E6">
            <w:pPr>
              <w:autoSpaceDE w:val="0"/>
              <w:autoSpaceDN w:val="0"/>
              <w:adjustRightInd w:val="0"/>
              <w:spacing w:after="0" w:line="240" w:lineRule="auto"/>
              <w:ind w:right="-72"/>
              <w:jc w:val="right"/>
              <w:rPr>
                <w:rFonts w:ascii="Arial" w:eastAsia="Arial Unicode MS" w:hAnsi="Arial" w:cs="Arial"/>
                <w:b/>
                <w:bCs/>
                <w:sz w:val="20"/>
                <w:szCs w:val="20"/>
                <w:lang w:bidi="th-TH"/>
              </w:rPr>
            </w:pPr>
            <w:r w:rsidRPr="00603599">
              <w:rPr>
                <w:rFonts w:ascii="Arial" w:eastAsia="Arial Unicode MS" w:hAnsi="Arial" w:cs="Arial"/>
                <w:b/>
                <w:bCs/>
                <w:sz w:val="20"/>
                <w:szCs w:val="20"/>
                <w:lang w:bidi="th-TH"/>
              </w:rPr>
              <w:t>Unit</w:t>
            </w:r>
          </w:p>
        </w:tc>
        <w:tc>
          <w:tcPr>
            <w:tcW w:w="1440" w:type="dxa"/>
            <w:tcBorders>
              <w:bottom w:val="single" w:sz="4" w:space="0" w:color="auto"/>
            </w:tcBorders>
          </w:tcPr>
          <w:p w14:paraId="03EA587C" w14:textId="77777777" w:rsidR="00B36F87" w:rsidRPr="00603599"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603599">
              <w:rPr>
                <w:rFonts w:ascii="Arial" w:eastAsia="Arial Unicode MS" w:hAnsi="Arial" w:cs="Arial"/>
                <w:b/>
                <w:bCs/>
                <w:sz w:val="20"/>
                <w:szCs w:val="20"/>
                <w:lang w:bidi="th-TH"/>
              </w:rPr>
              <w:t>Baht</w:t>
            </w:r>
          </w:p>
        </w:tc>
      </w:tr>
      <w:tr w:rsidR="00B36F87" w:rsidRPr="00DE3BCE" w14:paraId="1BA25777" w14:textId="77777777" w:rsidTr="00B36F87">
        <w:trPr>
          <w:cantSplit/>
        </w:trPr>
        <w:tc>
          <w:tcPr>
            <w:tcW w:w="3672" w:type="dxa"/>
          </w:tcPr>
          <w:p w14:paraId="5A9D89E6" w14:textId="77777777" w:rsidR="00B36F87" w:rsidRPr="00DE3BCE" w:rsidRDefault="00B36F87" w:rsidP="002520E6">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8C02407" w14:textId="77777777" w:rsidR="00B36F87" w:rsidRPr="00DE3BCE" w:rsidRDefault="00B36F87"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E331AD4" w14:textId="77777777" w:rsidR="00B36F87" w:rsidRPr="00DE3BCE" w:rsidRDefault="00B36F87"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998FB46" w14:textId="77777777" w:rsidR="00B36F87" w:rsidRPr="00DE3BCE" w:rsidRDefault="00B36F87"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CEC9879" w14:textId="77777777" w:rsidR="00B36F87" w:rsidRPr="00DE3BCE" w:rsidRDefault="00B36F87" w:rsidP="002520E6">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32FDCD7D" w14:textId="77777777" w:rsidTr="00420625">
        <w:trPr>
          <w:cantSplit/>
          <w:trHeight w:val="143"/>
        </w:trPr>
        <w:tc>
          <w:tcPr>
            <w:tcW w:w="3672" w:type="dxa"/>
            <w:vAlign w:val="center"/>
          </w:tcPr>
          <w:p w14:paraId="3E022D4C" w14:textId="77777777" w:rsidR="0064307C" w:rsidRPr="00603599"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603599">
              <w:rPr>
                <w:rFonts w:ascii="Arial" w:eastAsia="Arial Unicode MS" w:hAnsi="Arial" w:cs="Arial"/>
                <w:sz w:val="20"/>
                <w:szCs w:val="20"/>
                <w:lang w:bidi="th-TH"/>
              </w:rPr>
              <w:t>Opening balance</w:t>
            </w:r>
          </w:p>
        </w:tc>
        <w:tc>
          <w:tcPr>
            <w:tcW w:w="1440" w:type="dxa"/>
            <w:shd w:val="clear" w:color="auto" w:fill="FAFAFA"/>
            <w:vAlign w:val="bottom"/>
          </w:tcPr>
          <w:p w14:paraId="749097DF" w14:textId="0A4B0A86"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669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514</w:t>
            </w:r>
          </w:p>
        </w:tc>
        <w:tc>
          <w:tcPr>
            <w:tcW w:w="1440" w:type="dxa"/>
            <w:shd w:val="clear" w:color="auto" w:fill="FAFAFA"/>
            <w:vAlign w:val="bottom"/>
          </w:tcPr>
          <w:p w14:paraId="6A1F28FD" w14:textId="243B95F1"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795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398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351</w:t>
            </w:r>
          </w:p>
        </w:tc>
        <w:tc>
          <w:tcPr>
            <w:tcW w:w="1440" w:type="dxa"/>
            <w:shd w:val="clear" w:color="auto" w:fill="auto"/>
            <w:vAlign w:val="bottom"/>
          </w:tcPr>
          <w:p w14:paraId="4874702A" w14:textId="64715902"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116</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825</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502</w:t>
            </w:r>
          </w:p>
        </w:tc>
        <w:tc>
          <w:tcPr>
            <w:tcW w:w="1440" w:type="dxa"/>
            <w:shd w:val="clear" w:color="auto" w:fill="auto"/>
            <w:vAlign w:val="bottom"/>
          </w:tcPr>
          <w:p w14:paraId="35FFD792" w14:textId="555DFA0E"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803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347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472</w:t>
            </w:r>
          </w:p>
        </w:tc>
      </w:tr>
      <w:tr w:rsidR="0064307C" w:rsidRPr="00DE3BCE" w14:paraId="7534A9EB" w14:textId="77777777" w:rsidTr="00420625">
        <w:trPr>
          <w:cantSplit/>
          <w:trHeight w:val="143"/>
        </w:trPr>
        <w:tc>
          <w:tcPr>
            <w:tcW w:w="3672" w:type="dxa"/>
            <w:vAlign w:val="bottom"/>
          </w:tcPr>
          <w:p w14:paraId="4DC0F8E5" w14:textId="77777777" w:rsidR="0064307C" w:rsidRPr="00603599"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603599">
              <w:rPr>
                <w:rFonts w:ascii="Arial" w:eastAsia="Arial Unicode MS" w:hAnsi="Arial" w:cs="Arial"/>
                <w:sz w:val="20"/>
                <w:szCs w:val="20"/>
                <w:lang w:bidi="th-TH"/>
              </w:rPr>
              <w:t>Exercise warrant</w:t>
            </w:r>
          </w:p>
        </w:tc>
        <w:tc>
          <w:tcPr>
            <w:tcW w:w="1440" w:type="dxa"/>
            <w:tcBorders>
              <w:bottom w:val="single" w:sz="4" w:space="0" w:color="auto"/>
            </w:tcBorders>
            <w:shd w:val="clear" w:color="auto" w:fill="FAFAFA"/>
            <w:vAlign w:val="bottom"/>
          </w:tcPr>
          <w:p w14:paraId="7F1943C7" w14:textId="57423513"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36</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606</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049</w:t>
            </w:r>
            <w:r w:rsidRPr="0064307C">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074A1A4A" w14:textId="4648E8C0"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251</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720</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527</w:t>
            </w: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0DF3910" w14:textId="33E9CBBF"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155</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988</w:t>
            </w:r>
            <w:r w:rsidRPr="00DE3BC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E9CECC9" w14:textId="093329AE"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949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121</w:t>
            </w:r>
            <w:r w:rsidRPr="00DE3BCE">
              <w:rPr>
                <w:rFonts w:ascii="Arial" w:eastAsia="Arial Unicode MS" w:hAnsi="Arial" w:cs="Arial"/>
                <w:sz w:val="20"/>
                <w:szCs w:val="20"/>
              </w:rPr>
              <w:t>)</w:t>
            </w:r>
          </w:p>
        </w:tc>
      </w:tr>
      <w:tr w:rsidR="00420625" w:rsidRPr="00DE3BCE" w14:paraId="7659A6C1" w14:textId="77777777" w:rsidTr="00420625">
        <w:trPr>
          <w:cantSplit/>
          <w:trHeight w:val="143"/>
        </w:trPr>
        <w:tc>
          <w:tcPr>
            <w:tcW w:w="3672" w:type="dxa"/>
            <w:vAlign w:val="bottom"/>
          </w:tcPr>
          <w:p w14:paraId="3F8B556D" w14:textId="77777777" w:rsidR="00420625" w:rsidRPr="00603599" w:rsidRDefault="00420625" w:rsidP="0064307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5F592005" w14:textId="77777777" w:rsidR="00420625" w:rsidRPr="0064307C" w:rsidRDefault="00420625"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92E4F75" w14:textId="77777777" w:rsidR="00420625" w:rsidRPr="0064307C" w:rsidRDefault="00420625"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0AB2E13" w14:textId="77777777" w:rsidR="00420625" w:rsidRPr="00DE3BCE" w:rsidRDefault="00420625"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213380A" w14:textId="77777777" w:rsidR="00420625" w:rsidRPr="00DE3BCE" w:rsidRDefault="00420625"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3A314630" w14:textId="77777777" w:rsidTr="00420625">
        <w:trPr>
          <w:cantSplit/>
          <w:trHeight w:val="143"/>
        </w:trPr>
        <w:tc>
          <w:tcPr>
            <w:tcW w:w="3672" w:type="dxa"/>
            <w:vAlign w:val="bottom"/>
          </w:tcPr>
          <w:p w14:paraId="0067807B" w14:textId="77777777" w:rsidR="0064307C" w:rsidRPr="00DE3BCE"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603599">
              <w:rPr>
                <w:rFonts w:ascii="Arial" w:eastAsia="Arial Unicode MS" w:hAnsi="Arial" w:cs="Arial"/>
                <w:sz w:val="20"/>
                <w:szCs w:val="20"/>
                <w:lang w:bidi="th-TH"/>
              </w:rPr>
              <w:t>Closing balance</w:t>
            </w:r>
          </w:p>
        </w:tc>
        <w:tc>
          <w:tcPr>
            <w:tcW w:w="1440" w:type="dxa"/>
            <w:tcBorders>
              <w:bottom w:val="single" w:sz="4" w:space="0" w:color="auto"/>
            </w:tcBorders>
            <w:shd w:val="clear" w:color="auto" w:fill="FAFAFA"/>
            <w:vAlign w:val="bottom"/>
          </w:tcPr>
          <w:p w14:paraId="1DB89593" w14:textId="4CD54A5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063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465</w:t>
            </w:r>
          </w:p>
        </w:tc>
        <w:tc>
          <w:tcPr>
            <w:tcW w:w="1440" w:type="dxa"/>
            <w:tcBorders>
              <w:bottom w:val="single" w:sz="4" w:space="0" w:color="auto"/>
            </w:tcBorders>
            <w:shd w:val="clear" w:color="auto" w:fill="FAFAFA"/>
            <w:vAlign w:val="bottom"/>
          </w:tcPr>
          <w:p w14:paraId="4D4EE64B" w14:textId="5068D08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543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677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824</w:t>
            </w:r>
          </w:p>
        </w:tc>
        <w:tc>
          <w:tcPr>
            <w:tcW w:w="1440" w:type="dxa"/>
            <w:tcBorders>
              <w:bottom w:val="single" w:sz="4" w:space="0" w:color="auto"/>
            </w:tcBorders>
            <w:shd w:val="clear" w:color="auto" w:fill="auto"/>
            <w:vAlign w:val="bottom"/>
          </w:tcPr>
          <w:p w14:paraId="66E5B4D1" w14:textId="5429BDB0"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115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669</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514</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auto"/>
            <w:vAlign w:val="bottom"/>
          </w:tcPr>
          <w:p w14:paraId="1556B382" w14:textId="6F042725"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795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398</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351</w:t>
            </w:r>
            <w:r w:rsidRPr="00DE3BCE">
              <w:rPr>
                <w:rFonts w:ascii="Arial" w:eastAsia="Arial Unicode MS" w:hAnsi="Arial" w:cs="Arial"/>
                <w:sz w:val="20"/>
                <w:szCs w:val="20"/>
              </w:rPr>
              <w:fldChar w:fldCharType="end"/>
            </w:r>
          </w:p>
        </w:tc>
      </w:tr>
    </w:tbl>
    <w:p w14:paraId="34EC9B26" w14:textId="77777777" w:rsidR="00603599" w:rsidRPr="00EC3920" w:rsidRDefault="00603599" w:rsidP="00B36F87">
      <w:pPr>
        <w:spacing w:after="0" w:line="240" w:lineRule="auto"/>
        <w:jc w:val="thaiDistribute"/>
        <w:rPr>
          <w:rFonts w:ascii="Arial" w:eastAsia="Arial Unicode MS" w:hAnsi="Arial" w:cs="Arial"/>
          <w:sz w:val="16"/>
          <w:szCs w:val="16"/>
          <w:lang w:bidi="th-TH"/>
        </w:rPr>
      </w:pPr>
    </w:p>
    <w:p w14:paraId="7408D4B9" w14:textId="4D6A3E05" w:rsidR="00603599" w:rsidRPr="00603599" w:rsidRDefault="00603599" w:rsidP="00603599">
      <w:pPr>
        <w:spacing w:after="0" w:line="240" w:lineRule="auto"/>
        <w:jc w:val="thaiDistribute"/>
        <w:rPr>
          <w:rFonts w:ascii="Arial" w:eastAsia="Arial Unicode MS" w:hAnsi="Arial" w:cs="Arial"/>
          <w:sz w:val="20"/>
          <w:szCs w:val="20"/>
          <w:lang w:bidi="th-TH"/>
        </w:rPr>
      </w:pPr>
      <w:r w:rsidRPr="00603599">
        <w:rPr>
          <w:rFonts w:ascii="Arial" w:eastAsia="Arial Unicode MS" w:hAnsi="Arial" w:cs="Arial"/>
          <w:sz w:val="20"/>
          <w:szCs w:val="20"/>
          <w:lang w:bidi="th-TH"/>
        </w:rPr>
        <w:t>The significant conditions of WHA-W</w:t>
      </w:r>
      <w:r w:rsidR="00EE0153" w:rsidRPr="00EE0153">
        <w:rPr>
          <w:rFonts w:ascii="Arial" w:eastAsia="Arial Unicode MS" w:hAnsi="Arial" w:cs="Arial"/>
          <w:sz w:val="20"/>
          <w:szCs w:val="20"/>
          <w:lang w:val="en-GB" w:bidi="th-TH"/>
        </w:rPr>
        <w:t>1</w:t>
      </w:r>
      <w:r w:rsidRPr="00603599">
        <w:rPr>
          <w:rFonts w:ascii="Arial" w:eastAsia="Arial Unicode MS" w:hAnsi="Arial" w:cs="Arial"/>
          <w:sz w:val="20"/>
          <w:szCs w:val="20"/>
          <w:lang w:bidi="th-TH"/>
        </w:rPr>
        <w:t xml:space="preserve"> are as follows:</w:t>
      </w:r>
    </w:p>
    <w:p w14:paraId="11D5A7D5" w14:textId="77777777" w:rsidR="00603599" w:rsidRPr="00EC3920" w:rsidRDefault="00603599" w:rsidP="00603599">
      <w:pPr>
        <w:spacing w:after="0" w:line="240" w:lineRule="auto"/>
        <w:jc w:val="thaiDistribute"/>
        <w:rPr>
          <w:rFonts w:ascii="Arial" w:eastAsia="Arial Unicode MS" w:hAnsi="Arial" w:cs="Arial"/>
          <w:sz w:val="16"/>
          <w:szCs w:val="16"/>
          <w:lang w:bidi="th-TH"/>
        </w:rPr>
      </w:pPr>
    </w:p>
    <w:p w14:paraId="4C945C23" w14:textId="1CBDB156" w:rsidR="00603599" w:rsidRPr="00603599" w:rsidRDefault="00603599" w:rsidP="00603599">
      <w:pPr>
        <w:spacing w:after="0" w:line="240" w:lineRule="auto"/>
        <w:jc w:val="thaiDistribute"/>
        <w:rPr>
          <w:rFonts w:ascii="Arial" w:eastAsia="Arial Unicode MS" w:hAnsi="Arial" w:cs="Arial"/>
          <w:sz w:val="20"/>
          <w:szCs w:val="20"/>
          <w:lang w:bidi="th-TH"/>
        </w:rPr>
      </w:pPr>
      <w:r w:rsidRPr="00603599">
        <w:rPr>
          <w:rFonts w:ascii="Arial" w:eastAsia="Arial Unicode MS" w:hAnsi="Arial" w:cs="Arial"/>
          <w:sz w:val="20"/>
          <w:szCs w:val="20"/>
          <w:lang w:bidi="th-TH"/>
        </w:rPr>
        <w:t>Selling proportion</w:t>
      </w:r>
      <w:r w:rsidRPr="00603599">
        <w:rPr>
          <w:rFonts w:ascii="Arial" w:eastAsia="Arial Unicode MS" w:hAnsi="Arial" w:cs="Arial"/>
          <w:sz w:val="20"/>
          <w:szCs w:val="20"/>
          <w:lang w:bidi="th-TH"/>
        </w:rPr>
        <w:tab/>
        <w:t>:</w:t>
      </w:r>
      <w:r w:rsidRPr="00603599">
        <w:rPr>
          <w:rFonts w:ascii="Arial" w:eastAsia="Arial Unicode MS" w:hAnsi="Arial" w:cs="Arial"/>
          <w:sz w:val="20"/>
          <w:szCs w:val="20"/>
          <w:lang w:bidi="th-TH"/>
        </w:rPr>
        <w:tab/>
      </w:r>
      <w:r w:rsidR="00EE0153" w:rsidRPr="00EE0153">
        <w:rPr>
          <w:rFonts w:ascii="Arial" w:eastAsia="Arial Unicode MS" w:hAnsi="Arial" w:cs="Arial"/>
          <w:sz w:val="20"/>
          <w:szCs w:val="20"/>
          <w:lang w:val="en-GB" w:bidi="th-TH"/>
        </w:rPr>
        <w:t>3</w:t>
      </w:r>
      <w:r w:rsidRPr="00603599">
        <w:rPr>
          <w:rFonts w:ascii="Arial" w:eastAsia="Arial Unicode MS" w:hAnsi="Arial" w:cs="Arial"/>
          <w:sz w:val="20"/>
          <w:szCs w:val="20"/>
          <w:lang w:bidi="th-TH"/>
        </w:rPr>
        <w:t xml:space="preserve"> increased ordinary shares for </w:t>
      </w:r>
      <w:r w:rsidR="00EE0153" w:rsidRPr="00EE0153">
        <w:rPr>
          <w:rFonts w:ascii="Arial" w:eastAsia="Arial Unicode MS" w:hAnsi="Arial" w:cs="Arial"/>
          <w:sz w:val="20"/>
          <w:szCs w:val="20"/>
          <w:lang w:val="en-GB" w:bidi="th-TH"/>
        </w:rPr>
        <w:t>1</w:t>
      </w:r>
      <w:r w:rsidRPr="00603599">
        <w:rPr>
          <w:rFonts w:ascii="Arial" w:eastAsia="Arial Unicode MS" w:hAnsi="Arial" w:cs="Arial"/>
          <w:sz w:val="20"/>
          <w:szCs w:val="20"/>
          <w:lang w:bidi="th-TH"/>
        </w:rPr>
        <w:t xml:space="preserve"> warrant</w:t>
      </w:r>
    </w:p>
    <w:p w14:paraId="729F88AC" w14:textId="29A90F7B" w:rsidR="00603599" w:rsidRPr="00603599" w:rsidRDefault="00603599" w:rsidP="00603599">
      <w:pPr>
        <w:spacing w:after="0" w:line="240" w:lineRule="auto"/>
        <w:jc w:val="thaiDistribute"/>
        <w:rPr>
          <w:rFonts w:ascii="Arial" w:eastAsia="Arial Unicode MS" w:hAnsi="Arial" w:cs="Arial"/>
          <w:sz w:val="20"/>
          <w:szCs w:val="20"/>
          <w:lang w:bidi="th-TH"/>
        </w:rPr>
      </w:pPr>
      <w:r w:rsidRPr="00603599">
        <w:rPr>
          <w:rFonts w:ascii="Arial" w:eastAsia="Arial Unicode MS" w:hAnsi="Arial" w:cs="Arial"/>
          <w:sz w:val="20"/>
          <w:szCs w:val="20"/>
          <w:lang w:bidi="th-TH"/>
        </w:rPr>
        <w:t>Exercise price</w:t>
      </w:r>
      <w:r>
        <w:rPr>
          <w:rFonts w:ascii="Arial" w:eastAsia="Arial Unicode MS" w:hAnsi="Arial" w:cs="Arial"/>
          <w:sz w:val="20"/>
          <w:szCs w:val="20"/>
          <w:lang w:bidi="th-TH"/>
        </w:rPr>
        <w:tab/>
      </w:r>
      <w:r w:rsidRPr="00603599">
        <w:rPr>
          <w:rFonts w:ascii="Arial" w:eastAsia="Arial Unicode MS" w:hAnsi="Arial" w:cs="Arial"/>
          <w:sz w:val="20"/>
          <w:szCs w:val="20"/>
          <w:lang w:bidi="th-TH"/>
        </w:rPr>
        <w:tab/>
        <w:t>:</w:t>
      </w:r>
      <w:r w:rsidRPr="00603599">
        <w:rPr>
          <w:rFonts w:ascii="Arial" w:eastAsia="Arial Unicode MS" w:hAnsi="Arial" w:cs="Arial"/>
          <w:sz w:val="20"/>
          <w:szCs w:val="20"/>
          <w:lang w:bidi="th-TH"/>
        </w:rPr>
        <w:tab/>
        <w:t xml:space="preserve">Baht </w:t>
      </w:r>
      <w:r w:rsidR="00EE0153" w:rsidRPr="00EE0153">
        <w:rPr>
          <w:rFonts w:ascii="Arial" w:eastAsia="Arial Unicode MS" w:hAnsi="Arial" w:cs="Arial"/>
          <w:sz w:val="20"/>
          <w:szCs w:val="20"/>
          <w:lang w:val="en-GB" w:bidi="th-TH"/>
        </w:rPr>
        <w:t>3</w:t>
      </w:r>
      <w:r w:rsidRPr="00603599">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4181</w:t>
      </w:r>
      <w:r w:rsidRPr="00603599">
        <w:rPr>
          <w:rFonts w:ascii="Arial" w:eastAsia="Arial Unicode MS" w:hAnsi="Arial" w:cs="Arial"/>
          <w:sz w:val="20"/>
          <w:szCs w:val="20"/>
          <w:lang w:bidi="th-TH"/>
        </w:rPr>
        <w:t xml:space="preserve"> per share (after change warrant)</w:t>
      </w:r>
    </w:p>
    <w:p w14:paraId="6D4B2624" w14:textId="40419910" w:rsidR="00603599" w:rsidRPr="00603599" w:rsidRDefault="00603599" w:rsidP="00603599">
      <w:pPr>
        <w:spacing w:after="0" w:line="240" w:lineRule="auto"/>
        <w:jc w:val="thaiDistribute"/>
        <w:rPr>
          <w:rFonts w:ascii="Arial" w:eastAsia="Arial Unicode MS" w:hAnsi="Arial" w:cs="Arial"/>
          <w:sz w:val="20"/>
          <w:szCs w:val="20"/>
          <w:lang w:bidi="th-TH"/>
        </w:rPr>
      </w:pPr>
      <w:r w:rsidRPr="00603599">
        <w:rPr>
          <w:rFonts w:ascii="Arial" w:eastAsia="Arial Unicode MS" w:hAnsi="Arial" w:cs="Arial"/>
          <w:sz w:val="20"/>
          <w:szCs w:val="20"/>
          <w:lang w:bidi="th-TH"/>
        </w:rPr>
        <w:t>Exercise rate</w:t>
      </w:r>
      <w:r>
        <w:rPr>
          <w:rFonts w:ascii="Arial" w:eastAsia="Arial Unicode MS" w:hAnsi="Arial" w:cs="Arial"/>
          <w:sz w:val="20"/>
          <w:szCs w:val="20"/>
          <w:lang w:bidi="th-TH"/>
        </w:rPr>
        <w:tab/>
      </w:r>
      <w:r w:rsidRPr="00603599">
        <w:rPr>
          <w:rFonts w:ascii="Arial" w:eastAsia="Arial Unicode MS" w:hAnsi="Arial" w:cs="Arial"/>
          <w:sz w:val="20"/>
          <w:szCs w:val="20"/>
          <w:lang w:bidi="th-TH"/>
        </w:rPr>
        <w:tab/>
        <w:t>:</w:t>
      </w:r>
      <w:r w:rsidRPr="00603599">
        <w:rPr>
          <w:rFonts w:ascii="Arial" w:eastAsia="Arial Unicode MS" w:hAnsi="Arial" w:cs="Arial"/>
          <w:sz w:val="20"/>
          <w:szCs w:val="20"/>
          <w:lang w:bidi="th-TH"/>
        </w:rPr>
        <w:tab/>
      </w:r>
      <w:r w:rsidR="00EE0153" w:rsidRPr="00EE0153">
        <w:rPr>
          <w:rFonts w:ascii="Arial" w:eastAsia="Arial Unicode MS" w:hAnsi="Arial" w:cs="Arial"/>
          <w:sz w:val="20"/>
          <w:szCs w:val="20"/>
          <w:lang w:val="en-GB" w:bidi="th-TH"/>
        </w:rPr>
        <w:t>1</w:t>
      </w:r>
      <w:r w:rsidRPr="00603599">
        <w:rPr>
          <w:rFonts w:ascii="Arial" w:eastAsia="Arial Unicode MS" w:hAnsi="Arial" w:cs="Arial"/>
          <w:sz w:val="20"/>
          <w:szCs w:val="20"/>
          <w:lang w:bidi="th-TH"/>
        </w:rPr>
        <w:t xml:space="preserve"> warrant per </w:t>
      </w:r>
      <w:r w:rsidR="00EE0153" w:rsidRPr="00EE0153">
        <w:rPr>
          <w:rFonts w:ascii="Arial" w:eastAsia="Arial Unicode MS" w:hAnsi="Arial" w:cs="Arial"/>
          <w:sz w:val="20"/>
          <w:szCs w:val="20"/>
          <w:lang w:val="en-GB" w:bidi="th-TH"/>
        </w:rPr>
        <w:t>10</w:t>
      </w:r>
      <w:r w:rsidRPr="00603599">
        <w:rPr>
          <w:rFonts w:ascii="Arial" w:eastAsia="Arial Unicode MS" w:hAnsi="Arial" w:cs="Arial"/>
          <w:sz w:val="20"/>
          <w:szCs w:val="20"/>
          <w:lang w:bidi="th-TH"/>
        </w:rPr>
        <w:t xml:space="preserve"> ordinary shares (after change par value)</w:t>
      </w:r>
    </w:p>
    <w:p w14:paraId="7703366D" w14:textId="6E439989" w:rsidR="00603599" w:rsidRPr="00603599" w:rsidRDefault="00603599" w:rsidP="00603599">
      <w:pPr>
        <w:spacing w:after="0" w:line="240" w:lineRule="auto"/>
        <w:jc w:val="thaiDistribute"/>
        <w:rPr>
          <w:rFonts w:ascii="Arial" w:eastAsia="Arial Unicode MS" w:hAnsi="Arial" w:cs="Arial"/>
          <w:sz w:val="20"/>
          <w:szCs w:val="20"/>
          <w:lang w:bidi="th-TH"/>
        </w:rPr>
      </w:pPr>
      <w:r w:rsidRPr="00603599">
        <w:rPr>
          <w:rFonts w:ascii="Arial" w:eastAsia="Arial Unicode MS" w:hAnsi="Arial" w:cs="Arial"/>
          <w:sz w:val="20"/>
          <w:szCs w:val="20"/>
          <w:lang w:bidi="th-TH"/>
        </w:rPr>
        <w:t>Exercise date</w:t>
      </w:r>
      <w:r>
        <w:rPr>
          <w:rFonts w:ascii="Arial" w:eastAsia="Arial Unicode MS" w:hAnsi="Arial" w:cs="Arial"/>
          <w:sz w:val="20"/>
          <w:szCs w:val="20"/>
          <w:lang w:bidi="th-TH"/>
        </w:rPr>
        <w:tab/>
      </w:r>
      <w:r w:rsidRPr="00603599">
        <w:rPr>
          <w:rFonts w:ascii="Arial" w:eastAsia="Arial Unicode MS" w:hAnsi="Arial" w:cs="Arial"/>
          <w:sz w:val="20"/>
          <w:szCs w:val="20"/>
          <w:lang w:bidi="th-TH"/>
        </w:rPr>
        <w:tab/>
        <w:t>:</w:t>
      </w:r>
      <w:r w:rsidRPr="00603599">
        <w:rPr>
          <w:rFonts w:ascii="Arial" w:eastAsia="Arial Unicode MS" w:hAnsi="Arial" w:cs="Arial"/>
          <w:sz w:val="20"/>
          <w:szCs w:val="20"/>
          <w:lang w:bidi="th-TH"/>
        </w:rPr>
        <w:tab/>
      </w:r>
      <w:r w:rsidR="00EE0153" w:rsidRPr="00EE0153">
        <w:rPr>
          <w:rFonts w:ascii="Arial" w:eastAsia="Arial Unicode MS" w:hAnsi="Arial" w:cs="Arial"/>
          <w:sz w:val="20"/>
          <w:szCs w:val="20"/>
          <w:lang w:val="en-GB" w:bidi="th-TH"/>
        </w:rPr>
        <w:t>25</w:t>
      </w:r>
      <w:r w:rsidRPr="00603599">
        <w:rPr>
          <w:rFonts w:ascii="Arial" w:eastAsia="Arial Unicode MS" w:hAnsi="Arial" w:cs="Arial"/>
          <w:sz w:val="20"/>
          <w:szCs w:val="20"/>
          <w:lang w:bidi="th-TH"/>
        </w:rPr>
        <w:t xml:space="preserve"> December </w:t>
      </w:r>
      <w:r w:rsidR="00EE0153" w:rsidRPr="00EE0153">
        <w:rPr>
          <w:rFonts w:ascii="Arial" w:eastAsia="Arial Unicode MS" w:hAnsi="Arial" w:cs="Arial"/>
          <w:sz w:val="20"/>
          <w:szCs w:val="20"/>
          <w:lang w:val="en-GB" w:bidi="th-TH"/>
        </w:rPr>
        <w:t>2015</w:t>
      </w:r>
    </w:p>
    <w:p w14:paraId="514BDD78" w14:textId="31CF0278" w:rsidR="00603599" w:rsidRPr="00603599" w:rsidRDefault="00603599" w:rsidP="00603599">
      <w:pPr>
        <w:spacing w:after="0" w:line="240" w:lineRule="auto"/>
        <w:jc w:val="thaiDistribute"/>
        <w:rPr>
          <w:rFonts w:ascii="Arial" w:eastAsia="Arial Unicode MS" w:hAnsi="Arial" w:cs="Arial"/>
          <w:sz w:val="20"/>
          <w:szCs w:val="20"/>
          <w:cs/>
        </w:rPr>
      </w:pPr>
      <w:r w:rsidRPr="00603599">
        <w:rPr>
          <w:rFonts w:ascii="Arial" w:eastAsia="Arial Unicode MS" w:hAnsi="Arial" w:cs="Arial"/>
          <w:sz w:val="20"/>
          <w:szCs w:val="20"/>
          <w:lang w:bidi="th-TH"/>
        </w:rPr>
        <w:t>Expire date</w:t>
      </w:r>
      <w:r>
        <w:rPr>
          <w:rFonts w:ascii="Arial" w:eastAsia="Arial Unicode MS" w:hAnsi="Arial" w:cs="Arial"/>
          <w:sz w:val="20"/>
          <w:szCs w:val="20"/>
          <w:lang w:bidi="th-TH"/>
        </w:rPr>
        <w:tab/>
      </w:r>
      <w:r w:rsidRPr="00603599">
        <w:rPr>
          <w:rFonts w:ascii="Arial" w:eastAsia="Arial Unicode MS" w:hAnsi="Arial" w:cs="Arial"/>
          <w:sz w:val="20"/>
          <w:szCs w:val="20"/>
          <w:lang w:bidi="th-TH"/>
        </w:rPr>
        <w:tab/>
        <w:t>:</w:t>
      </w:r>
      <w:r w:rsidRPr="00603599">
        <w:rPr>
          <w:rFonts w:ascii="Arial" w:eastAsia="Arial Unicode MS" w:hAnsi="Arial" w:cs="Arial"/>
          <w:sz w:val="20"/>
          <w:szCs w:val="20"/>
          <w:lang w:bidi="th-TH"/>
        </w:rPr>
        <w:tab/>
      </w:r>
      <w:r w:rsidR="00EE0153" w:rsidRPr="00EE0153">
        <w:rPr>
          <w:rFonts w:ascii="Arial" w:eastAsia="Arial Unicode MS" w:hAnsi="Arial" w:cs="Arial"/>
          <w:sz w:val="20"/>
          <w:szCs w:val="20"/>
          <w:lang w:val="en-GB" w:bidi="th-TH"/>
        </w:rPr>
        <w:t>4</w:t>
      </w:r>
      <w:r w:rsidRPr="00603599">
        <w:rPr>
          <w:rFonts w:ascii="Arial" w:eastAsia="Arial Unicode MS" w:hAnsi="Arial" w:cs="Arial"/>
          <w:sz w:val="20"/>
          <w:szCs w:val="20"/>
          <w:lang w:bidi="th-TH"/>
        </w:rPr>
        <w:t xml:space="preserve"> March </w:t>
      </w:r>
      <w:r w:rsidR="00EE0153" w:rsidRPr="00EE0153">
        <w:rPr>
          <w:rFonts w:ascii="Arial" w:eastAsia="Arial Unicode MS" w:hAnsi="Arial" w:cs="Arial"/>
          <w:sz w:val="20"/>
          <w:szCs w:val="20"/>
          <w:lang w:val="en-GB" w:bidi="th-TH"/>
        </w:rPr>
        <w:t>2020</w:t>
      </w:r>
    </w:p>
    <w:p w14:paraId="667C37C2" w14:textId="77777777" w:rsidR="00603599" w:rsidRPr="00EC3920" w:rsidRDefault="00603599" w:rsidP="00B36F87">
      <w:pPr>
        <w:spacing w:after="0" w:line="240" w:lineRule="auto"/>
        <w:jc w:val="thaiDistribute"/>
        <w:rPr>
          <w:rFonts w:ascii="Arial" w:eastAsia="Arial Unicode MS" w:hAnsi="Arial" w:cs="Arial"/>
          <w:sz w:val="16"/>
          <w:szCs w:val="16"/>
          <w:lang w:bidi="th-TH"/>
        </w:rPr>
      </w:pPr>
    </w:p>
    <w:p w14:paraId="4673EE49" w14:textId="77777777" w:rsidR="00603599" w:rsidRPr="00EC3920" w:rsidRDefault="00603599" w:rsidP="00B36F87">
      <w:pPr>
        <w:spacing w:after="0" w:line="240" w:lineRule="auto"/>
        <w:jc w:val="thaiDistribute"/>
        <w:rPr>
          <w:rFonts w:ascii="Arial" w:eastAsia="Arial Unicode MS" w:hAnsi="Arial" w:cs="Arial"/>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729F704D" w14:textId="77777777" w:rsidTr="009E17E7">
        <w:trPr>
          <w:trHeight w:val="386"/>
        </w:trPr>
        <w:tc>
          <w:tcPr>
            <w:tcW w:w="9464" w:type="dxa"/>
            <w:shd w:val="clear" w:color="auto" w:fill="FFA543"/>
            <w:vAlign w:val="center"/>
          </w:tcPr>
          <w:p w14:paraId="68893411" w14:textId="304F2AE5" w:rsidR="009E17E7" w:rsidRPr="00DE3BCE" w:rsidRDefault="00EE0153" w:rsidP="00930C2C">
            <w:pPr>
              <w:ind w:left="432" w:hanging="432"/>
              <w:jc w:val="both"/>
              <w:rPr>
                <w:rFonts w:ascii="Arial" w:eastAsia="Arial Unicode MS" w:hAnsi="Arial" w:cs="Arial"/>
                <w:b/>
                <w:bCs/>
                <w:color w:val="FFFFFF" w:themeColor="background1"/>
                <w:sz w:val="20"/>
                <w:szCs w:val="20"/>
                <w:lang w:val="en-GB" w:bidi="th-TH"/>
              </w:rPr>
            </w:pPr>
            <w:r w:rsidRPr="00EE0153">
              <w:rPr>
                <w:rFonts w:ascii="Arial" w:eastAsia="Arial Unicode MS" w:hAnsi="Arial" w:cs="Arial"/>
                <w:b/>
                <w:bCs/>
                <w:color w:val="FFFFFF" w:themeColor="background1"/>
                <w:sz w:val="20"/>
                <w:szCs w:val="20"/>
                <w:lang w:val="en-GB" w:bidi="th-TH"/>
              </w:rPr>
              <w:t>26</w:t>
            </w:r>
            <w:r w:rsidR="009E17E7" w:rsidRPr="00DE3BCE">
              <w:rPr>
                <w:rFonts w:ascii="Arial" w:eastAsia="Arial Unicode MS" w:hAnsi="Arial" w:cs="Arial"/>
                <w:b/>
                <w:bCs/>
                <w:color w:val="FFFFFF" w:themeColor="background1"/>
                <w:sz w:val="20"/>
                <w:szCs w:val="20"/>
                <w:cs/>
                <w:lang w:val="en-GB" w:bidi="th-TH"/>
              </w:rPr>
              <w:tab/>
            </w:r>
            <w:r w:rsidR="00603599">
              <w:rPr>
                <w:rFonts w:ascii="Arial" w:eastAsia="Arial Unicode MS" w:hAnsi="Arial" w:cs="Arial"/>
                <w:b/>
                <w:bCs/>
                <w:color w:val="FFFFFF" w:themeColor="background1"/>
                <w:sz w:val="20"/>
                <w:szCs w:val="20"/>
                <w:lang w:val="en-GB" w:bidi="th-TH"/>
              </w:rPr>
              <w:t>Dividend</w:t>
            </w:r>
          </w:p>
        </w:tc>
      </w:tr>
    </w:tbl>
    <w:p w14:paraId="69A42B0A" w14:textId="77777777" w:rsidR="00B36F87" w:rsidRPr="00EC3920" w:rsidRDefault="00B36F87" w:rsidP="00B36F87">
      <w:pPr>
        <w:spacing w:after="0" w:line="240" w:lineRule="auto"/>
        <w:jc w:val="thaiDistribute"/>
        <w:rPr>
          <w:rFonts w:ascii="Arial" w:eastAsia="Arial Unicode MS" w:hAnsi="Arial" w:cs="Arial"/>
          <w:sz w:val="16"/>
          <w:szCs w:val="16"/>
        </w:rPr>
      </w:pPr>
    </w:p>
    <w:p w14:paraId="08C0BD62" w14:textId="0532DE1D" w:rsidR="00A14565" w:rsidRPr="00E80E15" w:rsidRDefault="00A14565" w:rsidP="00A14565">
      <w:pPr>
        <w:tabs>
          <w:tab w:val="left" w:pos="432"/>
        </w:tabs>
        <w:spacing w:after="0" w:line="240" w:lineRule="auto"/>
        <w:jc w:val="both"/>
        <w:rPr>
          <w:rFonts w:eastAsia="Arial Unicode MS" w:cs="Arial"/>
          <w:spacing w:val="-2"/>
          <w:sz w:val="20"/>
          <w:szCs w:val="20"/>
          <w:lang w:val="en-GB" w:bidi="th-TH"/>
        </w:rPr>
      </w:pPr>
      <w:r w:rsidRPr="00E80E15">
        <w:rPr>
          <w:rFonts w:eastAsia="Arial Unicode MS" w:cs="Arial"/>
          <w:spacing w:val="-2"/>
          <w:sz w:val="20"/>
          <w:szCs w:val="20"/>
          <w:lang w:val="en-GB" w:bidi="th-TH"/>
        </w:rPr>
        <w:t xml:space="preserve">At the Company’s </w:t>
      </w:r>
      <w:r>
        <w:rPr>
          <w:rFonts w:eastAsia="Arial Unicode MS" w:cs="Arial"/>
          <w:spacing w:val="-2"/>
          <w:sz w:val="20"/>
          <w:szCs w:val="20"/>
          <w:lang w:val="en-GB" w:bidi="th-TH"/>
        </w:rPr>
        <w:t>Board of Directors’</w:t>
      </w:r>
      <w:r w:rsidRPr="00E80E15">
        <w:rPr>
          <w:rFonts w:eastAsia="Arial Unicode MS" w:cs="Arial"/>
          <w:spacing w:val="-2"/>
          <w:sz w:val="20"/>
          <w:szCs w:val="20"/>
          <w:lang w:val="en-GB" w:bidi="th-TH"/>
        </w:rPr>
        <w:t xml:space="preserve"> meeting on </w:t>
      </w:r>
      <w:r w:rsidR="00EE0153" w:rsidRPr="00EE0153">
        <w:rPr>
          <w:rFonts w:eastAsia="Arial Unicode MS" w:cs="Arial"/>
          <w:spacing w:val="-2"/>
          <w:sz w:val="20"/>
          <w:szCs w:val="20"/>
          <w:lang w:val="en-GB" w:bidi="th-TH"/>
        </w:rPr>
        <w:t>8</w:t>
      </w:r>
      <w:r>
        <w:rPr>
          <w:rFonts w:eastAsia="Arial Unicode MS" w:cs="Arial"/>
          <w:spacing w:val="-2"/>
          <w:sz w:val="20"/>
          <w:szCs w:val="20"/>
          <w:lang w:val="en-GB" w:bidi="th-TH"/>
        </w:rPr>
        <w:t xml:space="preserve"> November</w:t>
      </w:r>
      <w:r w:rsidRPr="00E80E15">
        <w:rPr>
          <w:rFonts w:eastAsia="Arial Unicode MS" w:cs="Arial"/>
          <w:spacing w:val="-2"/>
          <w:sz w:val="20"/>
          <w:szCs w:val="20"/>
          <w:lang w:val="en-GB" w:bidi="th-TH"/>
        </w:rPr>
        <w:t xml:space="preserve"> </w:t>
      </w:r>
      <w:r w:rsidR="00EE0153" w:rsidRPr="00EE0153">
        <w:rPr>
          <w:rFonts w:eastAsia="Arial Unicode MS" w:cs="Arial"/>
          <w:spacing w:val="-2"/>
          <w:sz w:val="20"/>
          <w:szCs w:val="20"/>
          <w:lang w:val="en-GB" w:bidi="th-TH"/>
        </w:rPr>
        <w:t>2019</w:t>
      </w:r>
      <w:r w:rsidRPr="00E80E15">
        <w:rPr>
          <w:rFonts w:eastAsia="Arial Unicode MS" w:cs="Arial"/>
          <w:spacing w:val="-2"/>
          <w:sz w:val="20"/>
          <w:szCs w:val="20"/>
          <w:lang w:val="en-GB" w:bidi="th-TH"/>
        </w:rPr>
        <w:t>, the shareholders approved a</w:t>
      </w:r>
      <w:r w:rsidR="00C24B23">
        <w:rPr>
          <w:rFonts w:eastAsia="Arial Unicode MS" w:cs="Arial"/>
          <w:spacing w:val="-2"/>
          <w:sz w:val="20"/>
          <w:szCs w:val="20"/>
          <w:lang w:val="en-GB" w:bidi="th-TH"/>
        </w:rPr>
        <w:t>n interim</w:t>
      </w:r>
      <w:r w:rsidRPr="00E80E15">
        <w:rPr>
          <w:rFonts w:eastAsia="Arial Unicode MS" w:cs="Arial"/>
          <w:spacing w:val="-2"/>
          <w:sz w:val="20"/>
          <w:szCs w:val="20"/>
          <w:lang w:val="en-GB" w:bidi="th-TH"/>
        </w:rPr>
        <w:t xml:space="preserve"> dividend at Baht </w:t>
      </w:r>
      <w:r w:rsidR="00EE0153" w:rsidRPr="00EE0153">
        <w:rPr>
          <w:rFonts w:eastAsia="Arial Unicode MS" w:cs="Arial"/>
          <w:spacing w:val="-2"/>
          <w:sz w:val="20"/>
          <w:szCs w:val="20"/>
          <w:lang w:val="en-GB" w:bidi="th-TH"/>
        </w:rPr>
        <w:t>0</w:t>
      </w:r>
      <w:r w:rsidRPr="00E80E15">
        <w:rPr>
          <w:rFonts w:eastAsia="Arial Unicode MS" w:cs="Arial"/>
          <w:spacing w:val="-2"/>
          <w:sz w:val="20"/>
          <w:szCs w:val="20"/>
          <w:lang w:val="en-GB" w:bidi="th-TH"/>
        </w:rPr>
        <w:t>.</w:t>
      </w:r>
      <w:r w:rsidR="00EE0153" w:rsidRPr="00EE0153">
        <w:rPr>
          <w:rFonts w:eastAsia="Arial Unicode MS" w:cs="Arial"/>
          <w:spacing w:val="-2"/>
          <w:sz w:val="20"/>
          <w:szCs w:val="20"/>
          <w:lang w:val="en-GB" w:bidi="th-TH"/>
        </w:rPr>
        <w:t>0815</w:t>
      </w:r>
      <w:r w:rsidRPr="00E80E15">
        <w:rPr>
          <w:rFonts w:eastAsia="Arial Unicode MS" w:cs="Arial"/>
          <w:spacing w:val="-2"/>
          <w:sz w:val="20"/>
          <w:szCs w:val="20"/>
          <w:lang w:val="en-GB" w:bidi="th-TH"/>
        </w:rPr>
        <w:t xml:space="preserve"> per share amounting to a total of Baht </w:t>
      </w:r>
      <w:r w:rsidR="00EE0153" w:rsidRPr="00EE0153">
        <w:rPr>
          <w:rFonts w:eastAsia="Arial Unicode MS" w:cs="Arial"/>
          <w:spacing w:val="-2"/>
          <w:sz w:val="20"/>
          <w:szCs w:val="20"/>
          <w:lang w:val="en-GB" w:bidi="th-TH"/>
        </w:rPr>
        <w:t>1</w:t>
      </w:r>
      <w:r w:rsidR="00C24B23">
        <w:rPr>
          <w:rFonts w:eastAsia="Arial Unicode MS" w:cs="Arial"/>
          <w:spacing w:val="-2"/>
          <w:sz w:val="20"/>
          <w:szCs w:val="20"/>
          <w:lang w:val="en-GB" w:bidi="th-TH"/>
        </w:rPr>
        <w:t>,</w:t>
      </w:r>
      <w:r w:rsidR="00EE0153" w:rsidRPr="00EE0153">
        <w:rPr>
          <w:rFonts w:eastAsia="Arial Unicode MS" w:cs="Arial"/>
          <w:spacing w:val="-2"/>
          <w:sz w:val="20"/>
          <w:szCs w:val="20"/>
          <w:lang w:val="en-GB" w:bidi="th-TH"/>
        </w:rPr>
        <w:t>198</w:t>
      </w:r>
      <w:r w:rsidR="00C24B23">
        <w:rPr>
          <w:rFonts w:eastAsia="Arial Unicode MS" w:cs="Arial"/>
          <w:spacing w:val="-2"/>
          <w:sz w:val="20"/>
          <w:szCs w:val="20"/>
          <w:lang w:val="en-GB" w:bidi="th-TH"/>
        </w:rPr>
        <w:t>.</w:t>
      </w:r>
      <w:r w:rsidR="00EE0153" w:rsidRPr="00EE0153">
        <w:rPr>
          <w:rFonts w:eastAsia="Arial Unicode MS" w:cs="Arial"/>
          <w:spacing w:val="-2"/>
          <w:sz w:val="20"/>
          <w:szCs w:val="20"/>
          <w:lang w:val="en-GB" w:bidi="th-TH"/>
        </w:rPr>
        <w:t>79</w:t>
      </w:r>
      <w:r w:rsidR="00C24B23">
        <w:rPr>
          <w:rFonts w:eastAsia="Arial Unicode MS" w:cs="Arial"/>
          <w:spacing w:val="-2"/>
          <w:sz w:val="20"/>
          <w:szCs w:val="20"/>
          <w:lang w:val="en-GB" w:bidi="th-TH"/>
        </w:rPr>
        <w:t xml:space="preserve"> </w:t>
      </w:r>
      <w:r w:rsidRPr="00E80E15">
        <w:rPr>
          <w:rFonts w:eastAsia="Arial Unicode MS" w:cs="Arial"/>
          <w:spacing w:val="-2"/>
          <w:sz w:val="20"/>
          <w:szCs w:val="20"/>
          <w:lang w:val="en-GB" w:bidi="th-TH"/>
        </w:rPr>
        <w:t xml:space="preserve">million. The Company paid dividend on </w:t>
      </w:r>
      <w:r w:rsidR="00EE0153" w:rsidRPr="00EE0153">
        <w:rPr>
          <w:rFonts w:eastAsia="Arial Unicode MS" w:cs="Arial"/>
          <w:spacing w:val="-2"/>
          <w:sz w:val="20"/>
          <w:szCs w:val="20"/>
          <w:lang w:val="en-GB" w:bidi="th-TH"/>
        </w:rPr>
        <w:t>6</w:t>
      </w:r>
      <w:r w:rsidR="00C24B23">
        <w:rPr>
          <w:rFonts w:eastAsia="Arial Unicode MS" w:cs="Arial"/>
          <w:spacing w:val="-2"/>
          <w:sz w:val="20"/>
          <w:szCs w:val="20"/>
          <w:lang w:val="en-GB" w:bidi="th-TH"/>
        </w:rPr>
        <w:t xml:space="preserve"> December</w:t>
      </w:r>
      <w:r w:rsidRPr="00E80E15">
        <w:rPr>
          <w:rFonts w:eastAsia="Arial Unicode MS" w:cs="Arial"/>
          <w:spacing w:val="-2"/>
          <w:sz w:val="20"/>
          <w:szCs w:val="20"/>
          <w:lang w:val="en-GB" w:bidi="th-TH"/>
        </w:rPr>
        <w:t xml:space="preserve"> </w:t>
      </w:r>
      <w:r w:rsidR="00EE0153" w:rsidRPr="00EE0153">
        <w:rPr>
          <w:rFonts w:eastAsia="Arial Unicode MS" w:cs="Arial"/>
          <w:spacing w:val="-2"/>
          <w:sz w:val="20"/>
          <w:szCs w:val="20"/>
          <w:lang w:val="en-GB" w:bidi="th-TH"/>
        </w:rPr>
        <w:t>2019</w:t>
      </w:r>
      <w:r w:rsidRPr="00E80E15">
        <w:rPr>
          <w:rFonts w:eastAsia="Arial Unicode MS" w:cs="Arial"/>
          <w:spacing w:val="-2"/>
          <w:sz w:val="20"/>
          <w:szCs w:val="20"/>
          <w:lang w:val="en-GB" w:bidi="th-TH"/>
        </w:rPr>
        <w:t xml:space="preserve">. </w:t>
      </w:r>
    </w:p>
    <w:p w14:paraId="15F364A4" w14:textId="77777777" w:rsidR="00A14565" w:rsidRPr="00EC3920" w:rsidRDefault="00A14565" w:rsidP="00603599">
      <w:pPr>
        <w:tabs>
          <w:tab w:val="left" w:pos="432"/>
        </w:tabs>
        <w:spacing w:after="0" w:line="240" w:lineRule="auto"/>
        <w:jc w:val="both"/>
        <w:rPr>
          <w:rFonts w:eastAsia="Arial Unicode MS" w:cs="Arial"/>
          <w:spacing w:val="-2"/>
          <w:sz w:val="16"/>
          <w:szCs w:val="16"/>
          <w:lang w:bidi="th-TH"/>
        </w:rPr>
      </w:pPr>
    </w:p>
    <w:p w14:paraId="5A13FC38" w14:textId="735905EE" w:rsidR="00603599" w:rsidRPr="00E80E15" w:rsidRDefault="00603599" w:rsidP="00603599">
      <w:pPr>
        <w:tabs>
          <w:tab w:val="left" w:pos="432"/>
        </w:tabs>
        <w:spacing w:after="0" w:line="240" w:lineRule="auto"/>
        <w:jc w:val="both"/>
        <w:rPr>
          <w:rFonts w:eastAsia="Arial Unicode MS" w:cs="Arial"/>
          <w:spacing w:val="-2"/>
          <w:sz w:val="20"/>
          <w:szCs w:val="20"/>
          <w:lang w:val="en-GB" w:bidi="th-TH"/>
        </w:rPr>
      </w:pPr>
      <w:r w:rsidRPr="00E80E15">
        <w:rPr>
          <w:rFonts w:eastAsia="Arial Unicode MS" w:cs="Arial"/>
          <w:spacing w:val="-2"/>
          <w:sz w:val="20"/>
          <w:szCs w:val="20"/>
          <w:lang w:val="en-GB" w:bidi="th-TH"/>
        </w:rPr>
        <w:t xml:space="preserve">At the Company’s shareholders’ meeting on </w:t>
      </w:r>
      <w:r w:rsidR="00EE0153" w:rsidRPr="00EE0153">
        <w:rPr>
          <w:rFonts w:eastAsia="Arial Unicode MS" w:cs="Arial"/>
          <w:spacing w:val="-2"/>
          <w:sz w:val="20"/>
          <w:szCs w:val="20"/>
          <w:lang w:val="en-GB" w:bidi="th-TH"/>
        </w:rPr>
        <w:t>29</w:t>
      </w:r>
      <w:r w:rsidRPr="00E80E15">
        <w:rPr>
          <w:rFonts w:eastAsia="Arial Unicode MS" w:cs="Arial"/>
          <w:spacing w:val="-2"/>
          <w:sz w:val="20"/>
          <w:szCs w:val="20"/>
          <w:lang w:val="en-GB" w:bidi="th-TH"/>
        </w:rPr>
        <w:t xml:space="preserve"> April </w:t>
      </w:r>
      <w:r w:rsidR="00EE0153" w:rsidRPr="00EE0153">
        <w:rPr>
          <w:rFonts w:eastAsia="Arial Unicode MS" w:cs="Arial"/>
          <w:spacing w:val="-2"/>
          <w:sz w:val="20"/>
          <w:szCs w:val="20"/>
          <w:lang w:val="en-GB" w:bidi="th-TH"/>
        </w:rPr>
        <w:t>2019</w:t>
      </w:r>
      <w:r w:rsidRPr="00E80E15">
        <w:rPr>
          <w:rFonts w:eastAsia="Arial Unicode MS" w:cs="Arial"/>
          <w:spacing w:val="-2"/>
          <w:sz w:val="20"/>
          <w:szCs w:val="20"/>
          <w:lang w:val="en-GB" w:bidi="th-TH"/>
        </w:rPr>
        <w:t xml:space="preserve">, the shareholders approved a dividend at Baht </w:t>
      </w:r>
      <w:r w:rsidR="00EE0153" w:rsidRPr="00EE0153">
        <w:rPr>
          <w:rFonts w:eastAsia="Arial Unicode MS" w:cs="Arial"/>
          <w:spacing w:val="-2"/>
          <w:sz w:val="20"/>
          <w:szCs w:val="20"/>
          <w:lang w:val="en-GB" w:bidi="th-TH"/>
        </w:rPr>
        <w:t>0</w:t>
      </w:r>
      <w:r w:rsidRPr="00E80E15">
        <w:rPr>
          <w:rFonts w:eastAsia="Arial Unicode MS" w:cs="Arial"/>
          <w:spacing w:val="-2"/>
          <w:sz w:val="20"/>
          <w:szCs w:val="20"/>
          <w:lang w:val="en-GB" w:bidi="th-TH"/>
        </w:rPr>
        <w:t>.</w:t>
      </w:r>
      <w:r w:rsidR="00EE0153" w:rsidRPr="00EE0153">
        <w:rPr>
          <w:rFonts w:eastAsia="Arial Unicode MS" w:cs="Arial"/>
          <w:spacing w:val="-2"/>
          <w:sz w:val="20"/>
          <w:szCs w:val="20"/>
          <w:lang w:val="en-GB" w:bidi="th-TH"/>
        </w:rPr>
        <w:t>0833</w:t>
      </w:r>
      <w:r w:rsidRPr="00E80E15">
        <w:rPr>
          <w:rFonts w:eastAsia="Arial Unicode MS" w:cs="Arial"/>
          <w:spacing w:val="-2"/>
          <w:sz w:val="20"/>
          <w:szCs w:val="20"/>
          <w:lang w:val="en-GB" w:bidi="th-TH"/>
        </w:rPr>
        <w:t xml:space="preserve"> per share amounting to a total of Baht </w:t>
      </w:r>
      <w:r w:rsidR="00EE0153" w:rsidRPr="00EE0153">
        <w:rPr>
          <w:rFonts w:eastAsia="Arial Unicode MS" w:cs="Arial"/>
          <w:spacing w:val="-2"/>
          <w:sz w:val="20"/>
          <w:szCs w:val="20"/>
          <w:lang w:val="en-GB" w:bidi="th-TH"/>
        </w:rPr>
        <w:t>1</w:t>
      </w:r>
      <w:r w:rsidRPr="00E80E15">
        <w:rPr>
          <w:rFonts w:eastAsia="Arial Unicode MS" w:cs="Arial"/>
          <w:spacing w:val="-2"/>
          <w:sz w:val="20"/>
          <w:szCs w:val="20"/>
          <w:lang w:val="en-GB" w:bidi="th-TH"/>
        </w:rPr>
        <w:t>,</w:t>
      </w:r>
      <w:r w:rsidR="00EE0153" w:rsidRPr="00EE0153">
        <w:rPr>
          <w:rFonts w:eastAsia="Arial Unicode MS" w:cs="Arial"/>
          <w:spacing w:val="-2"/>
          <w:sz w:val="20"/>
          <w:szCs w:val="20"/>
          <w:lang w:val="en-GB" w:bidi="th-TH"/>
        </w:rPr>
        <w:t>198</w:t>
      </w:r>
      <w:r w:rsidRPr="00E80E15">
        <w:rPr>
          <w:rFonts w:eastAsia="Arial Unicode MS" w:cs="Arial"/>
          <w:spacing w:val="-2"/>
          <w:sz w:val="20"/>
          <w:szCs w:val="20"/>
          <w:lang w:val="en-GB" w:bidi="th-TH"/>
        </w:rPr>
        <w:t>.</w:t>
      </w:r>
      <w:r w:rsidR="00EE0153" w:rsidRPr="00EE0153">
        <w:rPr>
          <w:rFonts w:eastAsia="Arial Unicode MS" w:cs="Arial"/>
          <w:spacing w:val="-2"/>
          <w:sz w:val="20"/>
          <w:szCs w:val="20"/>
          <w:lang w:val="en-GB" w:bidi="th-TH"/>
        </w:rPr>
        <w:t>80</w:t>
      </w:r>
      <w:r w:rsidRPr="00E80E15">
        <w:rPr>
          <w:rFonts w:eastAsia="Arial Unicode MS" w:cs="Arial"/>
          <w:spacing w:val="-2"/>
          <w:sz w:val="20"/>
          <w:szCs w:val="20"/>
          <w:lang w:val="en-GB" w:bidi="th-TH"/>
        </w:rPr>
        <w:t xml:space="preserve"> million. The Company paid dividend on </w:t>
      </w:r>
      <w:r w:rsidR="00EE0153" w:rsidRPr="00EE0153">
        <w:rPr>
          <w:rFonts w:eastAsia="Arial Unicode MS" w:cs="Arial"/>
          <w:spacing w:val="-2"/>
          <w:sz w:val="20"/>
          <w:szCs w:val="20"/>
          <w:lang w:val="en-GB" w:bidi="th-TH"/>
        </w:rPr>
        <w:t>28</w:t>
      </w:r>
      <w:r w:rsidRPr="00E80E15">
        <w:rPr>
          <w:rFonts w:eastAsia="Arial Unicode MS" w:cs="Arial"/>
          <w:spacing w:val="-2"/>
          <w:sz w:val="20"/>
          <w:szCs w:val="20"/>
          <w:lang w:val="en-GB" w:bidi="th-TH"/>
        </w:rPr>
        <w:t xml:space="preserve"> May </w:t>
      </w:r>
      <w:r w:rsidR="00EE0153" w:rsidRPr="00EE0153">
        <w:rPr>
          <w:rFonts w:eastAsia="Arial Unicode MS" w:cs="Arial"/>
          <w:spacing w:val="-2"/>
          <w:sz w:val="20"/>
          <w:szCs w:val="20"/>
          <w:lang w:val="en-GB" w:bidi="th-TH"/>
        </w:rPr>
        <w:t>2019</w:t>
      </w:r>
      <w:r w:rsidRPr="00E80E15">
        <w:rPr>
          <w:rFonts w:eastAsia="Arial Unicode MS" w:cs="Arial"/>
          <w:spacing w:val="-2"/>
          <w:sz w:val="20"/>
          <w:szCs w:val="20"/>
          <w:lang w:val="en-GB" w:bidi="th-TH"/>
        </w:rPr>
        <w:t xml:space="preserve">. </w:t>
      </w:r>
    </w:p>
    <w:p w14:paraId="4BBFC52A" w14:textId="77777777" w:rsidR="00603599" w:rsidRPr="00EC3920" w:rsidRDefault="00603599" w:rsidP="00603599">
      <w:pPr>
        <w:tabs>
          <w:tab w:val="left" w:pos="432"/>
        </w:tabs>
        <w:spacing w:after="0" w:line="240" w:lineRule="auto"/>
        <w:jc w:val="both"/>
        <w:rPr>
          <w:rFonts w:eastAsia="Arial Unicode MS" w:cs="Arial"/>
          <w:sz w:val="16"/>
          <w:szCs w:val="16"/>
          <w:lang w:val="en-GB" w:bidi="th-TH"/>
        </w:rPr>
      </w:pPr>
    </w:p>
    <w:p w14:paraId="16FBA76A" w14:textId="4FCD0A71" w:rsidR="00603599" w:rsidRPr="00A3165C" w:rsidRDefault="00603599" w:rsidP="00603599">
      <w:pPr>
        <w:tabs>
          <w:tab w:val="left" w:pos="432"/>
        </w:tabs>
        <w:spacing w:after="0" w:line="240" w:lineRule="auto"/>
        <w:jc w:val="both"/>
        <w:rPr>
          <w:rFonts w:eastAsia="Arial Unicode MS" w:cs="Arial"/>
          <w:sz w:val="20"/>
          <w:szCs w:val="20"/>
          <w:lang w:val="en-GB" w:bidi="th-TH"/>
        </w:rPr>
      </w:pPr>
      <w:r w:rsidRPr="00A3165C">
        <w:rPr>
          <w:rFonts w:eastAsia="Arial Unicode MS" w:cs="Arial"/>
          <w:sz w:val="20"/>
          <w:szCs w:val="20"/>
          <w:lang w:val="en-GB" w:bidi="th-TH"/>
        </w:rPr>
        <w:t xml:space="preserve">At the Company’s shareholders’ meeting on </w:t>
      </w:r>
      <w:r w:rsidR="00EE0153" w:rsidRPr="00EE0153">
        <w:rPr>
          <w:rFonts w:eastAsia="Arial Unicode MS" w:cs="Arial"/>
          <w:sz w:val="20"/>
          <w:szCs w:val="20"/>
          <w:lang w:val="en-GB" w:bidi="th-TH"/>
        </w:rPr>
        <w:t>30</w:t>
      </w:r>
      <w:r w:rsidRPr="00A3165C">
        <w:rPr>
          <w:rFonts w:eastAsia="Arial Unicode MS" w:cs="Arial"/>
          <w:sz w:val="20"/>
          <w:szCs w:val="20"/>
          <w:lang w:val="en-GB" w:bidi="th-TH"/>
        </w:rPr>
        <w:t xml:space="preserve"> April </w:t>
      </w:r>
      <w:r w:rsidR="00EE0153" w:rsidRPr="00EE0153">
        <w:rPr>
          <w:rFonts w:eastAsia="Arial Unicode MS" w:cs="Arial"/>
          <w:sz w:val="20"/>
          <w:szCs w:val="20"/>
          <w:lang w:val="en-GB" w:bidi="th-TH"/>
        </w:rPr>
        <w:t>2018</w:t>
      </w:r>
      <w:r w:rsidRPr="00A3165C">
        <w:rPr>
          <w:rFonts w:eastAsia="Arial Unicode MS" w:cs="Arial"/>
          <w:sz w:val="20"/>
          <w:szCs w:val="20"/>
          <w:lang w:val="en-GB" w:bidi="th-TH"/>
        </w:rPr>
        <w:t xml:space="preserve">, the shareholders approved a dividend at Baht </w:t>
      </w:r>
      <w:r w:rsidR="00EE0153" w:rsidRPr="00EE0153">
        <w:rPr>
          <w:rFonts w:eastAsia="Arial Unicode MS" w:cs="Arial"/>
          <w:sz w:val="20"/>
          <w:szCs w:val="20"/>
          <w:lang w:val="en-GB" w:bidi="th-TH"/>
        </w:rPr>
        <w:t>0</w:t>
      </w:r>
      <w:r w:rsidRPr="00A3165C">
        <w:rPr>
          <w:rFonts w:eastAsia="Arial Unicode MS" w:cs="Arial"/>
          <w:sz w:val="20"/>
          <w:szCs w:val="20"/>
          <w:lang w:val="en-GB" w:bidi="th-TH"/>
        </w:rPr>
        <w:t>.</w:t>
      </w:r>
      <w:r w:rsidR="00EE0153" w:rsidRPr="00EE0153">
        <w:rPr>
          <w:rFonts w:eastAsia="Arial Unicode MS" w:cs="Arial"/>
          <w:sz w:val="20"/>
          <w:szCs w:val="20"/>
          <w:lang w:val="en-GB" w:bidi="th-TH"/>
        </w:rPr>
        <w:t>0907</w:t>
      </w:r>
      <w:r w:rsidRPr="00A3165C">
        <w:rPr>
          <w:rFonts w:eastAsia="Arial Unicode MS" w:cs="Arial"/>
          <w:sz w:val="20"/>
          <w:szCs w:val="20"/>
          <w:lang w:val="en-GB" w:bidi="th-TH"/>
        </w:rPr>
        <w:t xml:space="preserve"> per share amounting to a total of Baht </w:t>
      </w:r>
      <w:r w:rsidR="00EE0153" w:rsidRPr="00EE0153">
        <w:rPr>
          <w:rFonts w:eastAsia="Arial Unicode MS" w:cs="Arial"/>
          <w:sz w:val="20"/>
          <w:szCs w:val="20"/>
          <w:lang w:val="en-GB" w:bidi="th-TH"/>
        </w:rPr>
        <w:t>1</w:t>
      </w:r>
      <w:r w:rsidRPr="00A3165C">
        <w:rPr>
          <w:rFonts w:eastAsia="Arial Unicode MS" w:cs="Arial"/>
          <w:sz w:val="20"/>
          <w:szCs w:val="20"/>
          <w:lang w:val="en-GB" w:bidi="th-TH"/>
        </w:rPr>
        <w:t>,</w:t>
      </w:r>
      <w:r w:rsidR="00EE0153" w:rsidRPr="00EE0153">
        <w:rPr>
          <w:rFonts w:eastAsia="Arial Unicode MS" w:cs="Arial"/>
          <w:sz w:val="20"/>
          <w:szCs w:val="20"/>
          <w:lang w:val="en-GB" w:bidi="th-TH"/>
        </w:rPr>
        <w:t>299</w:t>
      </w:r>
      <w:r>
        <w:rPr>
          <w:rFonts w:eastAsia="Arial Unicode MS" w:cs="Arial"/>
          <w:sz w:val="20"/>
          <w:szCs w:val="20"/>
          <w:lang w:val="en-GB" w:bidi="th-TH"/>
        </w:rPr>
        <w:t>.</w:t>
      </w:r>
      <w:r w:rsidR="00EE0153" w:rsidRPr="00EE0153">
        <w:rPr>
          <w:rFonts w:eastAsia="Arial Unicode MS" w:cs="Arial"/>
          <w:sz w:val="20"/>
          <w:szCs w:val="20"/>
          <w:lang w:val="en-GB" w:bidi="th-TH"/>
        </w:rPr>
        <w:t>39</w:t>
      </w:r>
      <w:r w:rsidRPr="00A3165C">
        <w:rPr>
          <w:rFonts w:eastAsia="Arial Unicode MS" w:cs="Arial"/>
          <w:sz w:val="20"/>
          <w:szCs w:val="20"/>
          <w:lang w:val="en-GB" w:bidi="th-TH"/>
        </w:rPr>
        <w:t xml:space="preserve"> million. The Company paid dividend on </w:t>
      </w:r>
      <w:r w:rsidR="00EE0153" w:rsidRPr="00EE0153">
        <w:rPr>
          <w:rFonts w:eastAsia="Arial Unicode MS" w:cs="Arial"/>
          <w:sz w:val="20"/>
          <w:szCs w:val="20"/>
          <w:lang w:val="en-GB" w:bidi="th-TH"/>
        </w:rPr>
        <w:t>28</w:t>
      </w:r>
      <w:r w:rsidRPr="00A3165C">
        <w:rPr>
          <w:rFonts w:eastAsia="Arial Unicode MS" w:cs="Arial"/>
          <w:sz w:val="20"/>
          <w:szCs w:val="20"/>
          <w:lang w:val="en-GB" w:bidi="th-TH"/>
        </w:rPr>
        <w:t xml:space="preserve"> May </w:t>
      </w:r>
      <w:r w:rsidR="00EE0153" w:rsidRPr="00EE0153">
        <w:rPr>
          <w:rFonts w:eastAsia="Arial Unicode MS" w:cs="Arial"/>
          <w:sz w:val="20"/>
          <w:szCs w:val="20"/>
          <w:lang w:val="en-GB" w:bidi="th-TH"/>
        </w:rPr>
        <w:t>2018</w:t>
      </w:r>
      <w:r w:rsidRPr="00A3165C">
        <w:rPr>
          <w:rFonts w:eastAsia="Arial Unicode MS" w:cs="Arial"/>
          <w:sz w:val="20"/>
          <w:szCs w:val="20"/>
          <w:lang w:val="en-GB" w:bidi="th-TH"/>
        </w:rPr>
        <w:t xml:space="preserve">. The meeting approved an appropriation of net profit of Baht </w:t>
      </w:r>
      <w:r w:rsidR="00EE0153" w:rsidRPr="00EE0153">
        <w:rPr>
          <w:rFonts w:eastAsia="Arial Unicode MS" w:cs="Arial"/>
          <w:sz w:val="20"/>
          <w:szCs w:val="20"/>
          <w:lang w:val="en-GB" w:bidi="th-TH"/>
        </w:rPr>
        <w:t>344</w:t>
      </w:r>
      <w:r w:rsidRPr="00A3165C">
        <w:rPr>
          <w:rFonts w:eastAsia="Arial Unicode MS" w:cs="Arial"/>
          <w:sz w:val="20"/>
          <w:szCs w:val="20"/>
          <w:lang w:val="en-GB" w:bidi="th-TH"/>
        </w:rPr>
        <w:t>,</w:t>
      </w:r>
      <w:r w:rsidR="00EE0153" w:rsidRPr="00EE0153">
        <w:rPr>
          <w:rFonts w:eastAsia="Arial Unicode MS" w:cs="Arial"/>
          <w:sz w:val="20"/>
          <w:szCs w:val="20"/>
          <w:lang w:val="en-GB" w:bidi="th-TH"/>
        </w:rPr>
        <w:t>302</w:t>
      </w:r>
      <w:r w:rsidRPr="00A3165C">
        <w:rPr>
          <w:rFonts w:eastAsia="Arial Unicode MS" w:cs="Arial"/>
          <w:sz w:val="20"/>
          <w:szCs w:val="20"/>
          <w:lang w:val="en-GB" w:bidi="th-TH"/>
        </w:rPr>
        <w:t xml:space="preserve"> as additional legal reserve.</w:t>
      </w:r>
    </w:p>
    <w:p w14:paraId="4F52481A" w14:textId="77777777" w:rsidR="00603599" w:rsidRPr="00EC3920" w:rsidRDefault="00603599" w:rsidP="00603599">
      <w:pPr>
        <w:tabs>
          <w:tab w:val="left" w:pos="432"/>
        </w:tabs>
        <w:spacing w:after="0" w:line="240" w:lineRule="auto"/>
        <w:jc w:val="both"/>
        <w:rPr>
          <w:rFonts w:eastAsia="Arial Unicode MS" w:cs="Arial"/>
          <w:b/>
          <w:bCs/>
          <w:sz w:val="16"/>
          <w:szCs w:val="16"/>
          <w:lang w:bidi="th-TH"/>
        </w:rPr>
      </w:pPr>
    </w:p>
    <w:p w14:paraId="22A4E8EF" w14:textId="77777777" w:rsidR="00603599" w:rsidRPr="00EC3920" w:rsidRDefault="00603599" w:rsidP="00603599">
      <w:pPr>
        <w:tabs>
          <w:tab w:val="left" w:pos="432"/>
        </w:tabs>
        <w:spacing w:after="0" w:line="240" w:lineRule="auto"/>
        <w:jc w:val="both"/>
        <w:rPr>
          <w:rFonts w:eastAsia="Arial Unicode MS" w:cs="Arial"/>
          <w:b/>
          <w:bCs/>
          <w:sz w:val="16"/>
          <w:szCs w:val="16"/>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3E9323C9" w14:textId="77777777" w:rsidTr="00B36F87">
        <w:trPr>
          <w:trHeight w:val="386"/>
        </w:trPr>
        <w:tc>
          <w:tcPr>
            <w:tcW w:w="9464" w:type="dxa"/>
            <w:shd w:val="clear" w:color="auto" w:fill="FFA543"/>
            <w:vAlign w:val="center"/>
          </w:tcPr>
          <w:p w14:paraId="2B88EA59" w14:textId="670D3BF7"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27</w:t>
            </w:r>
            <w:r w:rsidR="009E17E7" w:rsidRPr="00DE3BCE">
              <w:rPr>
                <w:rFonts w:ascii="Arial" w:eastAsia="Arial Unicode MS" w:hAnsi="Arial" w:cs="Arial"/>
                <w:b/>
                <w:bCs/>
                <w:color w:val="FFFFFF" w:themeColor="background1"/>
                <w:sz w:val="20"/>
                <w:szCs w:val="20"/>
                <w:cs/>
                <w:lang w:val="en-GB" w:bidi="th-TH"/>
              </w:rPr>
              <w:tab/>
            </w:r>
            <w:r w:rsidR="00603599">
              <w:rPr>
                <w:rFonts w:ascii="Arial" w:eastAsia="Arial Unicode MS" w:hAnsi="Arial" w:cs="Arial"/>
                <w:b/>
                <w:bCs/>
                <w:color w:val="FFFFFF" w:themeColor="background1"/>
                <w:sz w:val="20"/>
                <w:szCs w:val="20"/>
                <w:lang w:val="en-GB" w:bidi="th-TH"/>
              </w:rPr>
              <w:t>Components of other comprehensive income</w:t>
            </w:r>
          </w:p>
        </w:tc>
      </w:tr>
    </w:tbl>
    <w:p w14:paraId="2DD0AC7D" w14:textId="77777777" w:rsidR="00B36F87" w:rsidRPr="00EC3920" w:rsidRDefault="00B36F87" w:rsidP="00B36F87">
      <w:pPr>
        <w:spacing w:after="0" w:line="240" w:lineRule="auto"/>
        <w:jc w:val="thaiDistribute"/>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B36F87" w:rsidRPr="00DE3BCE" w14:paraId="5DAF89C7" w14:textId="77777777" w:rsidTr="0005557D">
        <w:trPr>
          <w:cantSplit/>
        </w:trPr>
        <w:tc>
          <w:tcPr>
            <w:tcW w:w="3686" w:type="dxa"/>
          </w:tcPr>
          <w:p w14:paraId="3976026A" w14:textId="77777777" w:rsidR="00B36F87" w:rsidRPr="00DE3BCE" w:rsidRDefault="00B36F87" w:rsidP="0005557D">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726C4D31" w14:textId="77777777" w:rsidR="00420625"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7F476F86" w14:textId="6CFAF3EA" w:rsidR="00B36F87"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5E0DF6C" w14:textId="77777777" w:rsidR="00420625"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28E71C5" w14:textId="3FDA544D" w:rsidR="00B36F87"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B36F87" w:rsidRPr="00DE3BCE" w14:paraId="4C3D9DDB" w14:textId="77777777" w:rsidTr="0005557D">
        <w:trPr>
          <w:cantSplit/>
        </w:trPr>
        <w:tc>
          <w:tcPr>
            <w:tcW w:w="3686" w:type="dxa"/>
          </w:tcPr>
          <w:p w14:paraId="324570D5" w14:textId="77777777" w:rsidR="00B36F87" w:rsidRPr="00DE3BCE" w:rsidRDefault="00B36F87" w:rsidP="0005557D">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D06778B" w14:textId="602C11B2" w:rsidR="00B36F87"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C24D301" w14:textId="61A5B082" w:rsidR="00B36F87"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5BBFC074" w14:textId="128E7621" w:rsidR="00B36F87"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646FBFA" w14:textId="110BC7FF" w:rsidR="00B36F87"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B36F87" w:rsidRPr="00DE3BCE" w14:paraId="56054DFF" w14:textId="77777777" w:rsidTr="0005557D">
        <w:trPr>
          <w:cantSplit/>
        </w:trPr>
        <w:tc>
          <w:tcPr>
            <w:tcW w:w="3686" w:type="dxa"/>
          </w:tcPr>
          <w:p w14:paraId="72DDB3F2" w14:textId="77777777" w:rsidR="00B36F87" w:rsidRPr="00DE3BCE" w:rsidRDefault="00B36F87" w:rsidP="0005557D">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E4D3F81" w14:textId="77777777" w:rsidR="00B36F87"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48A039E" w14:textId="77777777" w:rsidR="00B36F87"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DB99061" w14:textId="77777777" w:rsidR="00B36F87"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2E493C2" w14:textId="77777777" w:rsidR="00B36F87"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B36F87" w:rsidRPr="0005557D" w14:paraId="06A41A15" w14:textId="77777777" w:rsidTr="0005557D">
        <w:trPr>
          <w:cantSplit/>
        </w:trPr>
        <w:tc>
          <w:tcPr>
            <w:tcW w:w="3686" w:type="dxa"/>
          </w:tcPr>
          <w:p w14:paraId="248E0548" w14:textId="77777777" w:rsidR="00B36F87" w:rsidRPr="0005557D" w:rsidRDefault="00B36F87" w:rsidP="0005557D">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776D663B" w14:textId="77777777" w:rsidR="00B36F87" w:rsidRPr="0005557D" w:rsidRDefault="00B36F87" w:rsidP="002520E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3AF7E5C9" w14:textId="77777777" w:rsidR="00B36F87" w:rsidRPr="0005557D" w:rsidRDefault="00B36F87" w:rsidP="002520E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53372FB4" w14:textId="77777777" w:rsidR="00B36F87" w:rsidRPr="0005557D" w:rsidRDefault="00B36F87" w:rsidP="002520E6">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072DE483" w14:textId="77777777" w:rsidR="00B36F87" w:rsidRPr="0005557D" w:rsidRDefault="00B36F87" w:rsidP="002520E6">
            <w:pPr>
              <w:autoSpaceDE w:val="0"/>
              <w:autoSpaceDN w:val="0"/>
              <w:adjustRightInd w:val="0"/>
              <w:spacing w:after="0" w:line="240" w:lineRule="auto"/>
              <w:ind w:right="-72"/>
              <w:jc w:val="right"/>
              <w:rPr>
                <w:rFonts w:ascii="Arial" w:eastAsia="Arial Unicode MS" w:hAnsi="Arial" w:cs="Arial"/>
                <w:sz w:val="12"/>
                <w:szCs w:val="12"/>
              </w:rPr>
            </w:pPr>
          </w:p>
        </w:tc>
      </w:tr>
      <w:tr w:rsidR="00603599" w:rsidRPr="00DE3BCE" w14:paraId="6CD7BC03" w14:textId="77777777" w:rsidTr="0005557D">
        <w:trPr>
          <w:cantSplit/>
          <w:trHeight w:val="143"/>
        </w:trPr>
        <w:tc>
          <w:tcPr>
            <w:tcW w:w="3686" w:type="dxa"/>
            <w:vAlign w:val="center"/>
          </w:tcPr>
          <w:p w14:paraId="60895CB6" w14:textId="1CE6C415" w:rsidR="00603599" w:rsidRPr="00603599" w:rsidRDefault="006D31E1" w:rsidP="0005557D">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I</w:t>
            </w:r>
            <w:r w:rsidR="00603599" w:rsidRPr="00603599">
              <w:rPr>
                <w:rFonts w:ascii="Arial" w:eastAsia="Arial Unicode MS" w:hAnsi="Arial" w:cs="Arial"/>
                <w:sz w:val="20"/>
                <w:szCs w:val="20"/>
              </w:rPr>
              <w:t>nvestments</w:t>
            </w:r>
          </w:p>
        </w:tc>
        <w:tc>
          <w:tcPr>
            <w:tcW w:w="1440" w:type="dxa"/>
            <w:shd w:val="clear" w:color="auto" w:fill="FAFAFA"/>
            <w:vAlign w:val="bottom"/>
          </w:tcPr>
          <w:p w14:paraId="10B69E18" w14:textId="77777777" w:rsidR="00603599" w:rsidRPr="00DE3BCE" w:rsidRDefault="00603599" w:rsidP="0060359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8DBA861" w14:textId="77777777" w:rsidR="00603599" w:rsidRPr="00DE3BCE" w:rsidRDefault="00603599" w:rsidP="0060359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DD76AC7" w14:textId="77777777" w:rsidR="00603599" w:rsidRPr="00DE3BCE" w:rsidRDefault="00603599" w:rsidP="0060359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C283075" w14:textId="77777777" w:rsidR="00603599" w:rsidRPr="00DE3BCE" w:rsidRDefault="00603599" w:rsidP="00603599">
            <w:pPr>
              <w:autoSpaceDE w:val="0"/>
              <w:autoSpaceDN w:val="0"/>
              <w:adjustRightInd w:val="0"/>
              <w:spacing w:after="0" w:line="240" w:lineRule="auto"/>
              <w:ind w:right="-72"/>
              <w:jc w:val="right"/>
              <w:rPr>
                <w:rFonts w:ascii="Arial" w:eastAsia="Arial Unicode MS" w:hAnsi="Arial" w:cs="Arial"/>
                <w:sz w:val="20"/>
                <w:szCs w:val="20"/>
                <w:cs/>
              </w:rPr>
            </w:pPr>
          </w:p>
        </w:tc>
      </w:tr>
      <w:tr w:rsidR="006E1ADE" w:rsidRPr="00DE3BCE" w14:paraId="25EB3898" w14:textId="77777777" w:rsidTr="0005557D">
        <w:trPr>
          <w:cantSplit/>
          <w:trHeight w:val="143"/>
        </w:trPr>
        <w:tc>
          <w:tcPr>
            <w:tcW w:w="3686" w:type="dxa"/>
            <w:vAlign w:val="center"/>
          </w:tcPr>
          <w:p w14:paraId="2B54B22E" w14:textId="77777777" w:rsidR="006E1ADE" w:rsidRPr="00603599" w:rsidRDefault="006E1ADE" w:rsidP="0005557D">
            <w:pPr>
              <w:autoSpaceDE w:val="0"/>
              <w:autoSpaceDN w:val="0"/>
              <w:adjustRightInd w:val="0"/>
              <w:spacing w:after="0" w:line="240" w:lineRule="auto"/>
              <w:ind w:left="-120" w:right="-72"/>
              <w:rPr>
                <w:rFonts w:ascii="Arial" w:eastAsia="Arial Unicode MS" w:hAnsi="Arial" w:cs="Arial"/>
                <w:sz w:val="20"/>
                <w:szCs w:val="20"/>
              </w:rPr>
            </w:pPr>
            <w:proofErr w:type="spellStart"/>
            <w:r w:rsidRPr="00603599">
              <w:rPr>
                <w:rFonts w:ascii="Arial" w:eastAsia="Arial Unicode MS" w:hAnsi="Arial" w:cs="Arial"/>
                <w:sz w:val="20"/>
                <w:szCs w:val="20"/>
              </w:rPr>
              <w:t>Unrealised</w:t>
            </w:r>
            <w:proofErr w:type="spellEnd"/>
            <w:r w:rsidRPr="00603599">
              <w:rPr>
                <w:rFonts w:ascii="Arial" w:eastAsia="Arial Unicode MS" w:hAnsi="Arial" w:cs="Arial"/>
                <w:sz w:val="20"/>
                <w:szCs w:val="20"/>
              </w:rPr>
              <w:t xml:space="preserve"> gains (losses)</w:t>
            </w:r>
          </w:p>
        </w:tc>
        <w:tc>
          <w:tcPr>
            <w:tcW w:w="1440" w:type="dxa"/>
            <w:shd w:val="clear" w:color="auto" w:fill="FAFAFA"/>
            <w:vAlign w:val="bottom"/>
          </w:tcPr>
          <w:p w14:paraId="6B44688C" w14:textId="6BD60D5D"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737</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529</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649</w:t>
            </w:r>
          </w:p>
        </w:tc>
        <w:tc>
          <w:tcPr>
            <w:tcW w:w="1440" w:type="dxa"/>
            <w:shd w:val="clear" w:color="auto" w:fill="auto"/>
            <w:vAlign w:val="bottom"/>
          </w:tcPr>
          <w:p w14:paraId="3A6BBAE5" w14:textId="58A04959"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364</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695</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864</w:t>
            </w:r>
          </w:p>
        </w:tc>
        <w:tc>
          <w:tcPr>
            <w:tcW w:w="1440" w:type="dxa"/>
            <w:shd w:val="clear" w:color="auto" w:fill="FAFAFA"/>
            <w:vAlign w:val="bottom"/>
          </w:tcPr>
          <w:p w14:paraId="51EDBCBB" w14:textId="78FB2ED2"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718</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861</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860</w:t>
            </w:r>
          </w:p>
        </w:tc>
        <w:tc>
          <w:tcPr>
            <w:tcW w:w="1440" w:type="dxa"/>
            <w:shd w:val="clear" w:color="auto" w:fill="auto"/>
            <w:vAlign w:val="bottom"/>
          </w:tcPr>
          <w:p w14:paraId="286E2E19" w14:textId="55E816A3"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566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786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747</w:t>
            </w:r>
          </w:p>
        </w:tc>
      </w:tr>
      <w:tr w:rsidR="006E1ADE" w:rsidRPr="00DE3BCE" w14:paraId="36EEA332" w14:textId="77777777" w:rsidTr="0005557D">
        <w:trPr>
          <w:cantSplit/>
          <w:trHeight w:val="143"/>
        </w:trPr>
        <w:tc>
          <w:tcPr>
            <w:tcW w:w="3686" w:type="dxa"/>
            <w:vAlign w:val="center"/>
          </w:tcPr>
          <w:p w14:paraId="0CBFAC4C" w14:textId="77777777" w:rsidR="0005557D" w:rsidRDefault="006E1ADE" w:rsidP="0005557D">
            <w:pPr>
              <w:autoSpaceDE w:val="0"/>
              <w:autoSpaceDN w:val="0"/>
              <w:adjustRightInd w:val="0"/>
              <w:spacing w:after="0" w:line="240" w:lineRule="auto"/>
              <w:ind w:left="-120" w:right="-72"/>
              <w:rPr>
                <w:rFonts w:ascii="Arial" w:eastAsia="Arial Unicode MS" w:hAnsi="Arial" w:cs="Arial"/>
                <w:sz w:val="20"/>
                <w:szCs w:val="20"/>
              </w:rPr>
            </w:pPr>
            <w:r w:rsidRPr="00603599">
              <w:rPr>
                <w:rFonts w:ascii="Arial" w:eastAsia="Arial Unicode MS" w:hAnsi="Arial" w:cs="Arial"/>
                <w:sz w:val="20"/>
                <w:szCs w:val="20"/>
                <w:u w:val="single"/>
              </w:rPr>
              <w:t>Less</w:t>
            </w:r>
            <w:r>
              <w:rPr>
                <w:rFonts w:ascii="Arial" w:eastAsia="Arial Unicode MS" w:hAnsi="Arial" w:cs="Arial"/>
                <w:sz w:val="20"/>
                <w:szCs w:val="20"/>
              </w:rPr>
              <w:t xml:space="preserve">  </w:t>
            </w:r>
            <w:r w:rsidRPr="00603599">
              <w:rPr>
                <w:rFonts w:ascii="Arial" w:eastAsia="Arial Unicode MS" w:hAnsi="Arial" w:cs="Arial"/>
                <w:sz w:val="20"/>
                <w:szCs w:val="20"/>
              </w:rPr>
              <w:t xml:space="preserve">Reclassification adjustments </w:t>
            </w:r>
          </w:p>
          <w:p w14:paraId="4BE6EBF2" w14:textId="5240BA10" w:rsidR="006E1ADE" w:rsidRPr="00603599" w:rsidRDefault="0005557D" w:rsidP="0005557D">
            <w:pPr>
              <w:autoSpaceDE w:val="0"/>
              <w:autoSpaceDN w:val="0"/>
              <w:adjustRightInd w:val="0"/>
              <w:spacing w:after="0" w:line="240" w:lineRule="auto"/>
              <w:ind w:left="420" w:right="-72" w:hanging="540"/>
              <w:rPr>
                <w:rFonts w:ascii="Arial" w:eastAsia="Arial Unicode MS" w:hAnsi="Arial" w:cs="Arial"/>
                <w:sz w:val="20"/>
                <w:szCs w:val="20"/>
              </w:rPr>
            </w:pPr>
            <w:r w:rsidRPr="0005557D">
              <w:rPr>
                <w:rFonts w:ascii="Arial" w:eastAsia="Arial Unicode MS" w:hAnsi="Arial" w:cs="Arial"/>
                <w:sz w:val="20"/>
                <w:szCs w:val="20"/>
              </w:rPr>
              <w:tab/>
            </w:r>
            <w:r>
              <w:rPr>
                <w:rFonts w:ascii="Arial" w:eastAsia="Arial Unicode MS" w:hAnsi="Arial" w:cs="Arial"/>
                <w:sz w:val="20"/>
                <w:szCs w:val="20"/>
              </w:rPr>
              <w:t xml:space="preserve">   </w:t>
            </w:r>
            <w:r w:rsidR="006E1ADE">
              <w:rPr>
                <w:rFonts w:ascii="Arial" w:eastAsia="Arial Unicode MS" w:hAnsi="Arial" w:cs="Arial"/>
                <w:sz w:val="20"/>
                <w:szCs w:val="20"/>
              </w:rPr>
              <w:t>to</w:t>
            </w:r>
            <w:r w:rsidR="006E1ADE" w:rsidRPr="00603599">
              <w:rPr>
                <w:rFonts w:ascii="Arial" w:eastAsia="Arial Unicode MS" w:hAnsi="Arial" w:cs="Arial"/>
                <w:sz w:val="20"/>
                <w:szCs w:val="20"/>
              </w:rPr>
              <w:t xml:space="preserve"> profit or loss</w:t>
            </w:r>
          </w:p>
        </w:tc>
        <w:tc>
          <w:tcPr>
            <w:tcW w:w="1440" w:type="dxa"/>
            <w:tcBorders>
              <w:bottom w:val="single" w:sz="4" w:space="0" w:color="auto"/>
            </w:tcBorders>
            <w:shd w:val="clear" w:color="auto" w:fill="FAFAFA"/>
            <w:vAlign w:val="bottom"/>
          </w:tcPr>
          <w:p w14:paraId="74F67CC0" w14:textId="40C0DA41"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625</w:t>
            </w:r>
            <w:r w:rsidRPr="006E1AD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F1CC9C9" w14:textId="3866BB8E"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710</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286</w:t>
            </w:r>
            <w:r w:rsidRPr="006E1AD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E75FD8E" w14:textId="16CA487C"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F8D331D" w14:textId="114D7225"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 </w:t>
            </w:r>
          </w:p>
        </w:tc>
      </w:tr>
      <w:tr w:rsidR="0005557D" w:rsidRPr="0005557D" w14:paraId="2BF46A74" w14:textId="77777777" w:rsidTr="0005557D">
        <w:trPr>
          <w:cantSplit/>
          <w:trHeight w:val="143"/>
        </w:trPr>
        <w:tc>
          <w:tcPr>
            <w:tcW w:w="3686" w:type="dxa"/>
            <w:vAlign w:val="center"/>
          </w:tcPr>
          <w:p w14:paraId="4DA60AD2" w14:textId="77777777" w:rsidR="0005557D" w:rsidRPr="0005557D" w:rsidRDefault="0005557D" w:rsidP="0005557D">
            <w:pPr>
              <w:autoSpaceDE w:val="0"/>
              <w:autoSpaceDN w:val="0"/>
              <w:adjustRightInd w:val="0"/>
              <w:spacing w:after="0" w:line="240" w:lineRule="auto"/>
              <w:ind w:left="-120" w:right="-72"/>
              <w:rPr>
                <w:rFonts w:ascii="Arial" w:eastAsia="Arial Unicode MS" w:hAnsi="Arial" w:cs="Arial"/>
                <w:sz w:val="12"/>
                <w:szCs w:val="12"/>
                <w:u w:val="single"/>
              </w:rPr>
            </w:pPr>
          </w:p>
        </w:tc>
        <w:tc>
          <w:tcPr>
            <w:tcW w:w="1440" w:type="dxa"/>
            <w:tcBorders>
              <w:top w:val="single" w:sz="4" w:space="0" w:color="auto"/>
            </w:tcBorders>
            <w:shd w:val="clear" w:color="auto" w:fill="FAFAFA"/>
            <w:vAlign w:val="bottom"/>
          </w:tcPr>
          <w:p w14:paraId="75F9EA29"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0F9918DD"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F5B9466"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7758FD25"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r>
      <w:tr w:rsidR="006E1ADE" w:rsidRPr="00DE3BCE" w14:paraId="01EF451C" w14:textId="77777777" w:rsidTr="0005557D">
        <w:trPr>
          <w:cantSplit/>
          <w:trHeight w:val="143"/>
        </w:trPr>
        <w:tc>
          <w:tcPr>
            <w:tcW w:w="3686" w:type="dxa"/>
            <w:vAlign w:val="bottom"/>
          </w:tcPr>
          <w:p w14:paraId="7BF78FD3" w14:textId="77777777" w:rsidR="006E1ADE" w:rsidRPr="00DE3BCE" w:rsidRDefault="006E1ADE" w:rsidP="0005557D">
            <w:pPr>
              <w:autoSpaceDE w:val="0"/>
              <w:autoSpaceDN w:val="0"/>
              <w:adjustRightInd w:val="0"/>
              <w:spacing w:after="0" w:line="240" w:lineRule="auto"/>
              <w:ind w:left="-120" w:right="-72"/>
              <w:rPr>
                <w:rFonts w:ascii="Arial" w:eastAsia="Arial Unicode MS" w:hAnsi="Arial" w:cs="Arial"/>
                <w:sz w:val="20"/>
                <w:szCs w:val="20"/>
                <w:cs/>
              </w:rPr>
            </w:pPr>
          </w:p>
        </w:tc>
        <w:tc>
          <w:tcPr>
            <w:tcW w:w="1440" w:type="dxa"/>
            <w:tcBorders>
              <w:bottom w:val="single" w:sz="4" w:space="0" w:color="auto"/>
            </w:tcBorders>
            <w:shd w:val="clear" w:color="auto" w:fill="FAFAFA"/>
            <w:vAlign w:val="bottom"/>
          </w:tcPr>
          <w:p w14:paraId="6355899C" w14:textId="6D72C61F"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737</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522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024</w:t>
            </w:r>
          </w:p>
        </w:tc>
        <w:tc>
          <w:tcPr>
            <w:tcW w:w="1440" w:type="dxa"/>
            <w:tcBorders>
              <w:bottom w:val="single" w:sz="4" w:space="0" w:color="auto"/>
            </w:tcBorders>
            <w:shd w:val="clear" w:color="auto" w:fill="auto"/>
            <w:vAlign w:val="bottom"/>
          </w:tcPr>
          <w:p w14:paraId="638D1E88" w14:textId="38DCD183"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363</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985</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578</w:t>
            </w:r>
          </w:p>
        </w:tc>
        <w:tc>
          <w:tcPr>
            <w:tcW w:w="1440" w:type="dxa"/>
            <w:tcBorders>
              <w:bottom w:val="single" w:sz="4" w:space="0" w:color="auto"/>
            </w:tcBorders>
            <w:shd w:val="clear" w:color="auto" w:fill="FAFAFA"/>
            <w:vAlign w:val="bottom"/>
          </w:tcPr>
          <w:p w14:paraId="37D920B9" w14:textId="604F5060"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718</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861</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860</w:t>
            </w:r>
          </w:p>
        </w:tc>
        <w:tc>
          <w:tcPr>
            <w:tcW w:w="1440" w:type="dxa"/>
            <w:tcBorders>
              <w:bottom w:val="single" w:sz="4" w:space="0" w:color="auto"/>
            </w:tcBorders>
            <w:shd w:val="clear" w:color="auto" w:fill="auto"/>
            <w:vAlign w:val="bottom"/>
          </w:tcPr>
          <w:p w14:paraId="1FC92077" w14:textId="5B74883D"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566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786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747</w:t>
            </w:r>
          </w:p>
        </w:tc>
      </w:tr>
      <w:tr w:rsidR="0005557D" w:rsidRPr="0005557D" w14:paraId="330E1163" w14:textId="77777777" w:rsidTr="0005557D">
        <w:trPr>
          <w:cantSplit/>
          <w:trHeight w:val="143"/>
        </w:trPr>
        <w:tc>
          <w:tcPr>
            <w:tcW w:w="3686" w:type="dxa"/>
            <w:vAlign w:val="bottom"/>
          </w:tcPr>
          <w:p w14:paraId="7ED81425" w14:textId="77777777" w:rsidR="0005557D" w:rsidRPr="0005557D" w:rsidRDefault="0005557D" w:rsidP="0005557D">
            <w:pPr>
              <w:autoSpaceDE w:val="0"/>
              <w:autoSpaceDN w:val="0"/>
              <w:adjustRightInd w:val="0"/>
              <w:spacing w:after="0" w:line="240" w:lineRule="auto"/>
              <w:ind w:left="-120" w:right="-72"/>
              <w:rPr>
                <w:rFonts w:ascii="Arial" w:eastAsia="Arial Unicode MS" w:hAnsi="Arial" w:cs="Arial"/>
                <w:sz w:val="12"/>
                <w:szCs w:val="12"/>
                <w:cs/>
              </w:rPr>
            </w:pPr>
          </w:p>
        </w:tc>
        <w:tc>
          <w:tcPr>
            <w:tcW w:w="1440" w:type="dxa"/>
            <w:tcBorders>
              <w:top w:val="single" w:sz="4" w:space="0" w:color="auto"/>
            </w:tcBorders>
            <w:shd w:val="clear" w:color="auto" w:fill="FAFAFA"/>
            <w:vAlign w:val="bottom"/>
          </w:tcPr>
          <w:p w14:paraId="4289DCC2"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3DE6C822"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FAFAFA"/>
            <w:vAlign w:val="bottom"/>
          </w:tcPr>
          <w:p w14:paraId="59988908"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lang w:val="en-GB"/>
              </w:rPr>
            </w:pPr>
          </w:p>
        </w:tc>
        <w:tc>
          <w:tcPr>
            <w:tcW w:w="1440" w:type="dxa"/>
            <w:tcBorders>
              <w:top w:val="single" w:sz="4" w:space="0" w:color="auto"/>
            </w:tcBorders>
            <w:shd w:val="clear" w:color="auto" w:fill="auto"/>
            <w:vAlign w:val="bottom"/>
          </w:tcPr>
          <w:p w14:paraId="4BCDD916"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lang w:val="en-GB"/>
              </w:rPr>
            </w:pPr>
          </w:p>
        </w:tc>
      </w:tr>
      <w:tr w:rsidR="006E1ADE" w:rsidRPr="00DE3BCE" w14:paraId="3B86BAB6" w14:textId="77777777" w:rsidTr="0005557D">
        <w:trPr>
          <w:cantSplit/>
          <w:trHeight w:val="143"/>
        </w:trPr>
        <w:tc>
          <w:tcPr>
            <w:tcW w:w="3686" w:type="dxa"/>
            <w:vAlign w:val="center"/>
          </w:tcPr>
          <w:p w14:paraId="533AE869" w14:textId="77777777" w:rsidR="006E1ADE" w:rsidRPr="00603599" w:rsidRDefault="006E1ADE" w:rsidP="0005557D">
            <w:pPr>
              <w:autoSpaceDE w:val="0"/>
              <w:autoSpaceDN w:val="0"/>
              <w:adjustRightInd w:val="0"/>
              <w:spacing w:after="0" w:line="240" w:lineRule="auto"/>
              <w:ind w:left="-120" w:right="-72"/>
              <w:rPr>
                <w:rFonts w:ascii="Arial" w:eastAsia="Arial Unicode MS" w:hAnsi="Arial" w:cs="Arial"/>
                <w:sz w:val="20"/>
                <w:szCs w:val="20"/>
              </w:rPr>
            </w:pPr>
            <w:r w:rsidRPr="00603599">
              <w:rPr>
                <w:rFonts w:ascii="Arial" w:eastAsia="Arial Unicode MS" w:hAnsi="Arial" w:cs="Arial"/>
                <w:sz w:val="20"/>
                <w:szCs w:val="20"/>
              </w:rPr>
              <w:t>Currency translation</w:t>
            </w:r>
          </w:p>
        </w:tc>
        <w:tc>
          <w:tcPr>
            <w:tcW w:w="1440" w:type="dxa"/>
            <w:shd w:val="clear" w:color="auto" w:fill="FAFAFA"/>
            <w:vAlign w:val="bottom"/>
          </w:tcPr>
          <w:p w14:paraId="15F2E88E" w14:textId="61048AB6"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162</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794</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681</w:t>
            </w:r>
            <w:r w:rsidRPr="006E1ADE">
              <w:rPr>
                <w:rFonts w:ascii="Arial" w:eastAsia="Arial Unicode MS" w:hAnsi="Arial" w:cs="Arial"/>
                <w:sz w:val="20"/>
                <w:szCs w:val="20"/>
              </w:rPr>
              <w:t>)</w:t>
            </w:r>
          </w:p>
        </w:tc>
        <w:tc>
          <w:tcPr>
            <w:tcW w:w="1440" w:type="dxa"/>
            <w:shd w:val="clear" w:color="auto" w:fill="auto"/>
            <w:vAlign w:val="bottom"/>
          </w:tcPr>
          <w:p w14:paraId="22D042FD" w14:textId="1B1AD118"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90</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974</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382</w:t>
            </w:r>
            <w:r w:rsidRPr="006E1ADE">
              <w:rPr>
                <w:rFonts w:ascii="Arial" w:eastAsia="Arial Unicode MS" w:hAnsi="Arial" w:cs="Arial"/>
                <w:sz w:val="20"/>
                <w:szCs w:val="20"/>
              </w:rPr>
              <w:t>)</w:t>
            </w:r>
          </w:p>
        </w:tc>
        <w:tc>
          <w:tcPr>
            <w:tcW w:w="1440" w:type="dxa"/>
            <w:shd w:val="clear" w:color="auto" w:fill="FAFAFA"/>
            <w:vAlign w:val="bottom"/>
          </w:tcPr>
          <w:p w14:paraId="2AA6AE9E" w14:textId="57927BED"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p>
        </w:tc>
        <w:tc>
          <w:tcPr>
            <w:tcW w:w="1440" w:type="dxa"/>
            <w:shd w:val="clear" w:color="auto" w:fill="auto"/>
            <w:vAlign w:val="bottom"/>
          </w:tcPr>
          <w:p w14:paraId="57859A8B" w14:textId="5437324F"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p>
        </w:tc>
      </w:tr>
      <w:tr w:rsidR="006E1ADE" w:rsidRPr="00DE3BCE" w14:paraId="6F74C703" w14:textId="77777777" w:rsidTr="0005557D">
        <w:trPr>
          <w:cantSplit/>
          <w:trHeight w:val="143"/>
        </w:trPr>
        <w:tc>
          <w:tcPr>
            <w:tcW w:w="3686" w:type="dxa"/>
            <w:vAlign w:val="center"/>
          </w:tcPr>
          <w:p w14:paraId="3AB5A764" w14:textId="114269D5" w:rsidR="006E1ADE" w:rsidRPr="00603599" w:rsidRDefault="006E1ADE" w:rsidP="0005557D">
            <w:pPr>
              <w:autoSpaceDE w:val="0"/>
              <w:autoSpaceDN w:val="0"/>
              <w:adjustRightInd w:val="0"/>
              <w:spacing w:after="0" w:line="240" w:lineRule="auto"/>
              <w:ind w:left="-120" w:right="-72"/>
              <w:rPr>
                <w:rFonts w:ascii="Arial" w:eastAsia="Arial Unicode MS" w:hAnsi="Arial" w:cs="Arial"/>
                <w:sz w:val="20"/>
                <w:szCs w:val="20"/>
              </w:rPr>
            </w:pPr>
            <w:r w:rsidRPr="00603599">
              <w:rPr>
                <w:rFonts w:ascii="Arial" w:eastAsia="Arial Unicode MS" w:hAnsi="Arial" w:cs="Arial"/>
                <w:sz w:val="20"/>
                <w:szCs w:val="20"/>
              </w:rPr>
              <w:t>Remeasurements</w:t>
            </w:r>
            <w:r w:rsidR="00694601">
              <w:rPr>
                <w:rFonts w:ascii="Arial" w:eastAsia="Arial Unicode MS" w:hAnsi="Arial" w:cs="Arial"/>
                <w:sz w:val="20"/>
                <w:szCs w:val="20"/>
              </w:rPr>
              <w:t xml:space="preserve"> of employee benefit</w:t>
            </w:r>
            <w:r w:rsidR="00694601">
              <w:rPr>
                <w:rFonts w:ascii="Arial" w:eastAsia="Arial Unicode MS" w:hAnsi="Arial" w:cs="Arial"/>
                <w:sz w:val="20"/>
                <w:szCs w:val="20"/>
              </w:rPr>
              <w:br/>
              <w:t xml:space="preserve">   obligations</w:t>
            </w:r>
          </w:p>
        </w:tc>
        <w:tc>
          <w:tcPr>
            <w:tcW w:w="1440" w:type="dxa"/>
            <w:shd w:val="clear" w:color="auto" w:fill="FAFAFA"/>
            <w:vAlign w:val="bottom"/>
          </w:tcPr>
          <w:p w14:paraId="65E387E9" w14:textId="7F69F399" w:rsidR="006E1ADE" w:rsidRPr="00CB5822" w:rsidRDefault="00EE0153" w:rsidP="006E1ADE">
            <w:pPr>
              <w:autoSpaceDE w:val="0"/>
              <w:autoSpaceDN w:val="0"/>
              <w:adjustRightInd w:val="0"/>
              <w:spacing w:after="0" w:line="240" w:lineRule="auto"/>
              <w:ind w:right="-72"/>
              <w:jc w:val="right"/>
              <w:rPr>
                <w:rFonts w:ascii="Arial" w:eastAsia="Arial Unicode MS" w:hAnsi="Arial" w:cs="Browallia New"/>
                <w:sz w:val="20"/>
                <w:szCs w:val="25"/>
                <w:lang w:bidi="th-TH"/>
              </w:rPr>
            </w:pPr>
            <w:r w:rsidRPr="00EE0153">
              <w:rPr>
                <w:rFonts w:ascii="Arial" w:eastAsia="Arial Unicode MS" w:hAnsi="Arial" w:cs="Arial"/>
                <w:sz w:val="20"/>
                <w:szCs w:val="20"/>
                <w:lang w:val="en-GB"/>
              </w:rPr>
              <w:t>45</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048</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53</w:t>
            </w:r>
            <w:r w:rsidR="00CB5822">
              <w:rPr>
                <w:rFonts w:ascii="Arial" w:eastAsia="Arial Unicode MS" w:hAnsi="Arial" w:cs="Browallia New"/>
                <w:sz w:val="20"/>
                <w:szCs w:val="25"/>
                <w:lang w:val="en-GB" w:bidi="th-TH"/>
              </w:rPr>
              <w:t>0</w:t>
            </w:r>
          </w:p>
        </w:tc>
        <w:tc>
          <w:tcPr>
            <w:tcW w:w="1440" w:type="dxa"/>
            <w:shd w:val="clear" w:color="auto" w:fill="auto"/>
            <w:vAlign w:val="bottom"/>
          </w:tcPr>
          <w:p w14:paraId="64E1D4A7" w14:textId="1FF41D79"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862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874</w:t>
            </w:r>
          </w:p>
        </w:tc>
        <w:tc>
          <w:tcPr>
            <w:tcW w:w="1440" w:type="dxa"/>
            <w:shd w:val="clear" w:color="auto" w:fill="FAFAFA"/>
            <w:vAlign w:val="bottom"/>
          </w:tcPr>
          <w:p w14:paraId="46A7F0CC" w14:textId="5FF075D5"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694</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648</w:t>
            </w:r>
          </w:p>
        </w:tc>
        <w:tc>
          <w:tcPr>
            <w:tcW w:w="1440" w:type="dxa"/>
            <w:shd w:val="clear" w:color="auto" w:fill="auto"/>
            <w:vAlign w:val="bottom"/>
          </w:tcPr>
          <w:p w14:paraId="33CD8BB1" w14:textId="3CA415DF"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8</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227</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541</w:t>
            </w:r>
            <w:r w:rsidRPr="006E1ADE">
              <w:rPr>
                <w:rFonts w:ascii="Arial" w:eastAsia="Arial Unicode MS" w:hAnsi="Arial" w:cs="Arial"/>
                <w:sz w:val="20"/>
                <w:szCs w:val="20"/>
              </w:rPr>
              <w:t>)</w:t>
            </w:r>
          </w:p>
        </w:tc>
      </w:tr>
      <w:tr w:rsidR="006E1ADE" w:rsidRPr="00DE3BCE" w14:paraId="5470B13A" w14:textId="77777777" w:rsidTr="0005557D">
        <w:trPr>
          <w:cantSplit/>
          <w:trHeight w:val="143"/>
        </w:trPr>
        <w:tc>
          <w:tcPr>
            <w:tcW w:w="3686" w:type="dxa"/>
            <w:vAlign w:val="center"/>
          </w:tcPr>
          <w:p w14:paraId="5A94BE27" w14:textId="77777777" w:rsidR="0005557D" w:rsidRDefault="006E1ADE" w:rsidP="0005557D">
            <w:pPr>
              <w:autoSpaceDE w:val="0"/>
              <w:autoSpaceDN w:val="0"/>
              <w:adjustRightInd w:val="0"/>
              <w:spacing w:after="0" w:line="240" w:lineRule="auto"/>
              <w:ind w:left="-120" w:right="-72"/>
              <w:rPr>
                <w:rFonts w:ascii="Arial" w:eastAsia="Arial Unicode MS" w:hAnsi="Arial" w:cs="Arial"/>
                <w:sz w:val="20"/>
                <w:szCs w:val="20"/>
              </w:rPr>
            </w:pPr>
            <w:r w:rsidRPr="00603599">
              <w:rPr>
                <w:rFonts w:ascii="Arial" w:eastAsia="Arial Unicode MS" w:hAnsi="Arial" w:cs="Arial"/>
                <w:sz w:val="20"/>
                <w:szCs w:val="20"/>
              </w:rPr>
              <w:t xml:space="preserve">Share of other comprehensive income </w:t>
            </w:r>
          </w:p>
          <w:p w14:paraId="6E03A364" w14:textId="5156F5B5" w:rsidR="006E1ADE" w:rsidRPr="00603599" w:rsidRDefault="0005557D" w:rsidP="0005557D">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6E1ADE" w:rsidRPr="00603599">
              <w:rPr>
                <w:rFonts w:ascii="Arial" w:eastAsia="Arial Unicode MS" w:hAnsi="Arial" w:cs="Arial"/>
                <w:sz w:val="20"/>
                <w:szCs w:val="20"/>
              </w:rPr>
              <w:t xml:space="preserve">of </w:t>
            </w:r>
            <w:r w:rsidR="006D31E1">
              <w:rPr>
                <w:rFonts w:ascii="Arial" w:eastAsia="Arial Unicode MS" w:hAnsi="Arial" w:cs="Arial"/>
                <w:sz w:val="20"/>
                <w:szCs w:val="20"/>
              </w:rPr>
              <w:t xml:space="preserve">associates and </w:t>
            </w:r>
            <w:r w:rsidR="006E1ADE" w:rsidRPr="00603599">
              <w:rPr>
                <w:rFonts w:ascii="Arial" w:eastAsia="Arial Unicode MS" w:hAnsi="Arial" w:cs="Arial"/>
                <w:sz w:val="20"/>
                <w:szCs w:val="20"/>
              </w:rPr>
              <w:t>joint ventures</w:t>
            </w:r>
          </w:p>
        </w:tc>
        <w:tc>
          <w:tcPr>
            <w:tcW w:w="1440" w:type="dxa"/>
            <w:tcBorders>
              <w:bottom w:val="single" w:sz="4" w:space="0" w:color="auto"/>
            </w:tcBorders>
            <w:shd w:val="clear" w:color="auto" w:fill="FAFAFA"/>
            <w:vAlign w:val="bottom"/>
          </w:tcPr>
          <w:p w14:paraId="1CA02359" w14:textId="478B57F5"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26</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146</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562</w:t>
            </w:r>
            <w:r w:rsidRPr="006E1AD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678D616" w14:textId="38C091D9"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17</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579</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956</w:t>
            </w:r>
            <w:r w:rsidRPr="006E1AD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4B9F225" w14:textId="09A56704"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C8B3B5A" w14:textId="7346DF56"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p>
        </w:tc>
      </w:tr>
      <w:tr w:rsidR="0005557D" w:rsidRPr="0005557D" w14:paraId="4974B28A" w14:textId="77777777" w:rsidTr="0005557D">
        <w:trPr>
          <w:cantSplit/>
          <w:trHeight w:val="143"/>
        </w:trPr>
        <w:tc>
          <w:tcPr>
            <w:tcW w:w="3686" w:type="dxa"/>
            <w:vAlign w:val="center"/>
          </w:tcPr>
          <w:p w14:paraId="480C859D" w14:textId="77777777" w:rsidR="0005557D" w:rsidRPr="0005557D" w:rsidRDefault="0005557D" w:rsidP="0005557D">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36EAD9B"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806D76B"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698301FB"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1EFD96A"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r>
      <w:tr w:rsidR="006E1ADE" w:rsidRPr="00DE3BCE" w14:paraId="4AFC3533" w14:textId="77777777" w:rsidTr="0005557D">
        <w:trPr>
          <w:cantSplit/>
          <w:trHeight w:val="143"/>
        </w:trPr>
        <w:tc>
          <w:tcPr>
            <w:tcW w:w="3686" w:type="dxa"/>
            <w:vAlign w:val="center"/>
          </w:tcPr>
          <w:p w14:paraId="024BED7E" w14:textId="77777777" w:rsidR="006E1ADE" w:rsidRPr="00603599" w:rsidRDefault="006E1ADE" w:rsidP="0005557D">
            <w:pPr>
              <w:autoSpaceDE w:val="0"/>
              <w:autoSpaceDN w:val="0"/>
              <w:adjustRightInd w:val="0"/>
              <w:spacing w:after="0" w:line="240" w:lineRule="auto"/>
              <w:ind w:left="-120" w:right="-72"/>
              <w:rPr>
                <w:rFonts w:ascii="Arial" w:eastAsia="Arial Unicode MS" w:hAnsi="Arial" w:cs="Arial"/>
                <w:sz w:val="20"/>
                <w:szCs w:val="20"/>
              </w:rPr>
            </w:pPr>
            <w:r w:rsidRPr="00603599">
              <w:rPr>
                <w:rFonts w:ascii="Arial" w:eastAsia="Arial Unicode MS" w:hAnsi="Arial" w:cs="Arial"/>
                <w:sz w:val="20"/>
                <w:szCs w:val="20"/>
              </w:rPr>
              <w:t>Total other comprehensive income</w:t>
            </w:r>
          </w:p>
        </w:tc>
        <w:tc>
          <w:tcPr>
            <w:tcW w:w="1440" w:type="dxa"/>
            <w:tcBorders>
              <w:bottom w:val="single" w:sz="4" w:space="0" w:color="auto"/>
            </w:tcBorders>
            <w:shd w:val="clear" w:color="auto" w:fill="FAFAFA"/>
            <w:vAlign w:val="bottom"/>
          </w:tcPr>
          <w:p w14:paraId="35E2B212" w14:textId="321EFC3B"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593</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629</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31</w:t>
            </w:r>
            <w:r w:rsidR="00526919">
              <w:rPr>
                <w:rFonts w:ascii="Arial" w:eastAsia="Arial Unicode MS" w:hAnsi="Arial" w:cs="Arial"/>
                <w:sz w:val="20"/>
                <w:szCs w:val="20"/>
                <w:lang w:val="en-GB"/>
              </w:rPr>
              <w:t>1</w:t>
            </w:r>
          </w:p>
        </w:tc>
        <w:tc>
          <w:tcPr>
            <w:tcW w:w="1440" w:type="dxa"/>
            <w:tcBorders>
              <w:bottom w:val="single" w:sz="4" w:space="0" w:color="auto"/>
            </w:tcBorders>
            <w:shd w:val="clear" w:color="auto" w:fill="auto"/>
            <w:vAlign w:val="bottom"/>
          </w:tcPr>
          <w:p w14:paraId="54D63854" w14:textId="0DB41F56"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263</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294</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114</w:t>
            </w:r>
          </w:p>
        </w:tc>
        <w:tc>
          <w:tcPr>
            <w:tcW w:w="1440" w:type="dxa"/>
            <w:tcBorders>
              <w:bottom w:val="single" w:sz="4" w:space="0" w:color="auto"/>
            </w:tcBorders>
            <w:shd w:val="clear" w:color="auto" w:fill="FAFAFA"/>
            <w:vAlign w:val="bottom"/>
          </w:tcPr>
          <w:p w14:paraId="393BCC8D" w14:textId="44444F8C"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723</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556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508</w:t>
            </w:r>
          </w:p>
        </w:tc>
        <w:tc>
          <w:tcPr>
            <w:tcW w:w="1440" w:type="dxa"/>
            <w:tcBorders>
              <w:bottom w:val="single" w:sz="4" w:space="0" w:color="auto"/>
            </w:tcBorders>
            <w:shd w:val="clear" w:color="auto" w:fill="auto"/>
            <w:vAlign w:val="bottom"/>
          </w:tcPr>
          <w:p w14:paraId="4623157D" w14:textId="1CD0C77C"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558</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559</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206</w:t>
            </w:r>
          </w:p>
        </w:tc>
      </w:tr>
      <w:tr w:rsidR="006E1ADE" w:rsidRPr="0005557D" w14:paraId="5EA5D255" w14:textId="77777777" w:rsidTr="0005557D">
        <w:trPr>
          <w:cantSplit/>
          <w:trHeight w:val="143"/>
        </w:trPr>
        <w:tc>
          <w:tcPr>
            <w:tcW w:w="3686" w:type="dxa"/>
          </w:tcPr>
          <w:p w14:paraId="4891C8BB" w14:textId="77777777" w:rsidR="006E1ADE" w:rsidRPr="0005557D" w:rsidRDefault="006E1ADE" w:rsidP="0005557D">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1BCE9AA8" w14:textId="77777777" w:rsidR="006E1ADE" w:rsidRPr="0005557D" w:rsidRDefault="006E1ADE"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600FE803" w14:textId="77777777" w:rsidR="006E1ADE" w:rsidRPr="0005557D" w:rsidRDefault="006E1ADE"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5D4491C8" w14:textId="77777777" w:rsidR="006E1ADE" w:rsidRPr="0005557D" w:rsidRDefault="006E1ADE"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2A998591" w14:textId="77777777" w:rsidR="006E1ADE" w:rsidRPr="0005557D" w:rsidRDefault="006E1ADE" w:rsidP="006E1ADE">
            <w:pPr>
              <w:autoSpaceDE w:val="0"/>
              <w:autoSpaceDN w:val="0"/>
              <w:adjustRightInd w:val="0"/>
              <w:spacing w:after="0" w:line="240" w:lineRule="auto"/>
              <w:ind w:right="-72"/>
              <w:jc w:val="right"/>
              <w:rPr>
                <w:rFonts w:ascii="Arial" w:eastAsia="Arial Unicode MS" w:hAnsi="Arial" w:cs="Arial"/>
                <w:sz w:val="12"/>
                <w:szCs w:val="12"/>
              </w:rPr>
            </w:pPr>
          </w:p>
        </w:tc>
      </w:tr>
      <w:tr w:rsidR="006E1ADE" w:rsidRPr="00DE3BCE" w14:paraId="0D558A99" w14:textId="77777777" w:rsidTr="0005557D">
        <w:trPr>
          <w:cantSplit/>
          <w:trHeight w:val="143"/>
        </w:trPr>
        <w:tc>
          <w:tcPr>
            <w:tcW w:w="3686" w:type="dxa"/>
            <w:vAlign w:val="bottom"/>
          </w:tcPr>
          <w:p w14:paraId="40156019" w14:textId="77777777" w:rsidR="0005557D" w:rsidRDefault="006E1ADE" w:rsidP="0005557D">
            <w:pPr>
              <w:autoSpaceDE w:val="0"/>
              <w:autoSpaceDN w:val="0"/>
              <w:adjustRightInd w:val="0"/>
              <w:spacing w:after="0" w:line="240" w:lineRule="auto"/>
              <w:ind w:left="-120" w:right="-72"/>
              <w:rPr>
                <w:rFonts w:ascii="Arial" w:eastAsia="Arial Unicode MS" w:hAnsi="Arial" w:cs="Arial"/>
                <w:sz w:val="20"/>
                <w:szCs w:val="20"/>
              </w:rPr>
            </w:pPr>
            <w:r w:rsidRPr="00603599">
              <w:rPr>
                <w:rFonts w:ascii="Arial" w:eastAsia="Arial Unicode MS" w:hAnsi="Arial" w:cs="Arial"/>
                <w:sz w:val="20"/>
                <w:szCs w:val="20"/>
              </w:rPr>
              <w:t xml:space="preserve">Income tax relating to components </w:t>
            </w:r>
          </w:p>
          <w:p w14:paraId="1A82EBBC" w14:textId="364B8E02" w:rsidR="006E1ADE" w:rsidRPr="00DE3BCE" w:rsidRDefault="0005557D" w:rsidP="0005557D">
            <w:pPr>
              <w:autoSpaceDE w:val="0"/>
              <w:autoSpaceDN w:val="0"/>
              <w:adjustRightInd w:val="0"/>
              <w:spacing w:after="0" w:line="240" w:lineRule="auto"/>
              <w:ind w:left="-120" w:right="-72"/>
              <w:rPr>
                <w:rFonts w:ascii="Arial" w:eastAsia="Arial Unicode MS" w:hAnsi="Arial" w:cs="Arial"/>
                <w:sz w:val="20"/>
                <w:szCs w:val="20"/>
                <w:cs/>
              </w:rPr>
            </w:pPr>
            <w:r>
              <w:rPr>
                <w:rFonts w:ascii="Arial" w:eastAsia="Arial Unicode MS" w:hAnsi="Arial" w:cs="Arial"/>
                <w:sz w:val="20"/>
                <w:szCs w:val="20"/>
              </w:rPr>
              <w:t xml:space="preserve">   </w:t>
            </w:r>
            <w:r w:rsidR="006E1ADE" w:rsidRPr="00603599">
              <w:rPr>
                <w:rFonts w:ascii="Arial" w:eastAsia="Arial Unicode MS" w:hAnsi="Arial" w:cs="Arial"/>
                <w:sz w:val="20"/>
                <w:szCs w:val="20"/>
              </w:rPr>
              <w:t>of other comprehensive income</w:t>
            </w:r>
          </w:p>
        </w:tc>
        <w:tc>
          <w:tcPr>
            <w:tcW w:w="1440" w:type="dxa"/>
            <w:tcBorders>
              <w:bottom w:val="single" w:sz="4" w:space="0" w:color="auto"/>
            </w:tcBorders>
            <w:shd w:val="clear" w:color="auto" w:fill="FAFAFA"/>
            <w:vAlign w:val="bottom"/>
          </w:tcPr>
          <w:p w14:paraId="2B9A5182" w14:textId="5969664B"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557</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072</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924</w:t>
            </w:r>
            <w:r w:rsidRPr="006E1AD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A35A345" w14:textId="276E6A74"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74</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353</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795</w:t>
            </w:r>
            <w:r w:rsidRPr="006E1AD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56C56D00" w14:textId="132AF707"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544</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711</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302</w:t>
            </w:r>
            <w:r w:rsidRPr="006E1AD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6EF37828" w14:textId="241EC252" w:rsidR="006E1ADE" w:rsidRPr="00DE3BCE" w:rsidRDefault="006E1ADE" w:rsidP="006E1ADE">
            <w:pPr>
              <w:autoSpaceDE w:val="0"/>
              <w:autoSpaceDN w:val="0"/>
              <w:adjustRightInd w:val="0"/>
              <w:spacing w:after="0" w:line="240" w:lineRule="auto"/>
              <w:ind w:right="-72"/>
              <w:jc w:val="right"/>
              <w:rPr>
                <w:rFonts w:ascii="Arial" w:eastAsia="Arial Unicode MS" w:hAnsi="Arial" w:cs="Arial"/>
                <w:sz w:val="20"/>
                <w:szCs w:val="20"/>
              </w:rPr>
            </w:pP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111</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711</w:t>
            </w:r>
            <w:r w:rsidRPr="006E1ADE">
              <w:rPr>
                <w:rFonts w:ascii="Arial" w:eastAsia="Arial Unicode MS" w:hAnsi="Arial" w:cs="Arial"/>
                <w:sz w:val="20"/>
                <w:szCs w:val="20"/>
              </w:rPr>
              <w:t>,</w:t>
            </w:r>
            <w:r w:rsidR="00EE0153" w:rsidRPr="00EE0153">
              <w:rPr>
                <w:rFonts w:ascii="Arial" w:eastAsia="Arial Unicode MS" w:hAnsi="Arial" w:cs="Arial"/>
                <w:sz w:val="20"/>
                <w:szCs w:val="20"/>
                <w:lang w:val="en-GB"/>
              </w:rPr>
              <w:t>841</w:t>
            </w:r>
            <w:r w:rsidRPr="006E1ADE">
              <w:rPr>
                <w:rFonts w:ascii="Arial" w:eastAsia="Arial Unicode MS" w:hAnsi="Arial" w:cs="Arial"/>
                <w:sz w:val="20"/>
                <w:szCs w:val="20"/>
              </w:rPr>
              <w:t>)</w:t>
            </w:r>
          </w:p>
        </w:tc>
      </w:tr>
      <w:tr w:rsidR="0005557D" w:rsidRPr="0005557D" w14:paraId="37A667B5" w14:textId="77777777" w:rsidTr="0005557D">
        <w:trPr>
          <w:cantSplit/>
          <w:trHeight w:val="143"/>
        </w:trPr>
        <w:tc>
          <w:tcPr>
            <w:tcW w:w="3686" w:type="dxa"/>
            <w:vAlign w:val="bottom"/>
          </w:tcPr>
          <w:p w14:paraId="7A730E5C" w14:textId="77777777" w:rsidR="0005557D" w:rsidRPr="0005557D" w:rsidRDefault="0005557D" w:rsidP="0005557D">
            <w:pPr>
              <w:autoSpaceDE w:val="0"/>
              <w:autoSpaceDN w:val="0"/>
              <w:adjustRightInd w:val="0"/>
              <w:spacing w:after="0" w:line="240" w:lineRule="auto"/>
              <w:ind w:left="-120"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AFACDA5"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72AFEDE8"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6246DB9C"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5363D31A" w14:textId="77777777" w:rsidR="0005557D" w:rsidRPr="0005557D" w:rsidRDefault="0005557D" w:rsidP="006E1ADE">
            <w:pPr>
              <w:autoSpaceDE w:val="0"/>
              <w:autoSpaceDN w:val="0"/>
              <w:adjustRightInd w:val="0"/>
              <w:spacing w:after="0" w:line="240" w:lineRule="auto"/>
              <w:ind w:right="-72"/>
              <w:jc w:val="right"/>
              <w:rPr>
                <w:rFonts w:ascii="Arial" w:eastAsia="Arial Unicode MS" w:hAnsi="Arial" w:cs="Arial"/>
                <w:sz w:val="12"/>
                <w:szCs w:val="12"/>
              </w:rPr>
            </w:pPr>
          </w:p>
        </w:tc>
      </w:tr>
      <w:tr w:rsidR="006E1ADE" w:rsidRPr="00DE3BCE" w14:paraId="08982A7E" w14:textId="77777777" w:rsidTr="0005557D">
        <w:trPr>
          <w:cantSplit/>
          <w:trHeight w:val="143"/>
        </w:trPr>
        <w:tc>
          <w:tcPr>
            <w:tcW w:w="3686" w:type="dxa"/>
            <w:vAlign w:val="bottom"/>
          </w:tcPr>
          <w:p w14:paraId="25B2D0FF" w14:textId="77777777" w:rsidR="006E1ADE" w:rsidRPr="00603599" w:rsidRDefault="006E1ADE" w:rsidP="0005557D">
            <w:pPr>
              <w:autoSpaceDE w:val="0"/>
              <w:autoSpaceDN w:val="0"/>
              <w:adjustRightInd w:val="0"/>
              <w:spacing w:after="0" w:line="240" w:lineRule="auto"/>
              <w:ind w:left="-120" w:right="-72"/>
              <w:rPr>
                <w:rFonts w:ascii="Arial" w:eastAsia="Arial Unicode MS" w:hAnsi="Arial" w:cs="Arial"/>
                <w:b/>
                <w:bCs/>
                <w:sz w:val="20"/>
                <w:szCs w:val="20"/>
              </w:rPr>
            </w:pPr>
            <w:r w:rsidRPr="0060359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8089011" w14:textId="5CD74AF0"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036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556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38</w:t>
            </w:r>
            <w:r w:rsidR="00CB5822">
              <w:rPr>
                <w:rFonts w:ascii="Arial" w:eastAsia="Arial Unicode MS" w:hAnsi="Arial" w:cs="Arial"/>
                <w:sz w:val="20"/>
                <w:szCs w:val="20"/>
                <w:lang w:val="en-GB"/>
              </w:rPr>
              <w:t>7</w:t>
            </w:r>
          </w:p>
        </w:tc>
        <w:tc>
          <w:tcPr>
            <w:tcW w:w="1440" w:type="dxa"/>
            <w:tcBorders>
              <w:bottom w:val="single" w:sz="4" w:space="0" w:color="auto"/>
            </w:tcBorders>
            <w:shd w:val="clear" w:color="auto" w:fill="auto"/>
            <w:vAlign w:val="bottom"/>
          </w:tcPr>
          <w:p w14:paraId="5B8BB650" w14:textId="7695A02C"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188</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940</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319</w:t>
            </w:r>
          </w:p>
        </w:tc>
        <w:tc>
          <w:tcPr>
            <w:tcW w:w="1440" w:type="dxa"/>
            <w:tcBorders>
              <w:bottom w:val="single" w:sz="4" w:space="0" w:color="auto"/>
            </w:tcBorders>
            <w:shd w:val="clear" w:color="auto" w:fill="FAFAFA"/>
            <w:vAlign w:val="bottom"/>
          </w:tcPr>
          <w:p w14:paraId="19DE089C" w14:textId="31B37AED"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178</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845</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206</w:t>
            </w:r>
          </w:p>
        </w:tc>
        <w:tc>
          <w:tcPr>
            <w:tcW w:w="1440" w:type="dxa"/>
            <w:tcBorders>
              <w:bottom w:val="single" w:sz="4" w:space="0" w:color="auto"/>
            </w:tcBorders>
            <w:shd w:val="clear" w:color="auto" w:fill="auto"/>
            <w:vAlign w:val="bottom"/>
          </w:tcPr>
          <w:p w14:paraId="75FD1193" w14:textId="3639FF9C" w:rsidR="006E1ADE" w:rsidRPr="00DE3BCE" w:rsidRDefault="00EE0153" w:rsidP="006E1AD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446</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847</w:t>
            </w:r>
            <w:r w:rsidR="006E1ADE" w:rsidRPr="006E1ADE">
              <w:rPr>
                <w:rFonts w:ascii="Arial" w:eastAsia="Arial Unicode MS" w:hAnsi="Arial" w:cs="Arial"/>
                <w:sz w:val="20"/>
                <w:szCs w:val="20"/>
              </w:rPr>
              <w:t>,</w:t>
            </w:r>
            <w:r w:rsidRPr="00EE0153">
              <w:rPr>
                <w:rFonts w:ascii="Arial" w:eastAsia="Arial Unicode MS" w:hAnsi="Arial" w:cs="Arial"/>
                <w:sz w:val="20"/>
                <w:szCs w:val="20"/>
                <w:lang w:val="en-GB"/>
              </w:rPr>
              <w:t>365</w:t>
            </w:r>
          </w:p>
        </w:tc>
      </w:tr>
    </w:tbl>
    <w:p w14:paraId="13AF7256" w14:textId="77777777" w:rsidR="00603599" w:rsidRDefault="00603599" w:rsidP="00420625">
      <w:pPr>
        <w:spacing w:after="0" w:line="240" w:lineRule="auto"/>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4BD00B6D" w14:textId="77777777" w:rsidTr="009E17E7">
        <w:trPr>
          <w:trHeight w:val="386"/>
        </w:trPr>
        <w:tc>
          <w:tcPr>
            <w:tcW w:w="9464" w:type="dxa"/>
            <w:shd w:val="clear" w:color="auto" w:fill="FFA543"/>
            <w:vAlign w:val="center"/>
          </w:tcPr>
          <w:p w14:paraId="4CC20F41" w14:textId="7E4A1567"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28</w:t>
            </w:r>
            <w:r w:rsidR="009E17E7" w:rsidRPr="00DE3BCE">
              <w:rPr>
                <w:rFonts w:ascii="Arial" w:eastAsia="Arial Unicode MS" w:hAnsi="Arial" w:cs="Arial"/>
                <w:b/>
                <w:bCs/>
                <w:color w:val="FFFFFF" w:themeColor="background1"/>
                <w:sz w:val="20"/>
                <w:szCs w:val="20"/>
                <w:cs/>
                <w:lang w:val="en-GB" w:bidi="th-TH"/>
              </w:rPr>
              <w:tab/>
            </w:r>
            <w:r w:rsidR="000D3665">
              <w:rPr>
                <w:rFonts w:ascii="Arial" w:eastAsia="Arial Unicode MS" w:hAnsi="Arial" w:cs="Arial"/>
                <w:b/>
                <w:bCs/>
                <w:color w:val="FFFFFF" w:themeColor="background1"/>
                <w:sz w:val="20"/>
                <w:szCs w:val="20"/>
                <w:lang w:val="en-GB" w:bidi="th-TH"/>
              </w:rPr>
              <w:t>Finance costs</w:t>
            </w:r>
          </w:p>
        </w:tc>
      </w:tr>
    </w:tbl>
    <w:p w14:paraId="07533423" w14:textId="77777777" w:rsidR="009E17E7" w:rsidRPr="00DE3BCE" w:rsidRDefault="009E17E7" w:rsidP="009E17E7">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833712" w:rsidRPr="00DE3BCE" w14:paraId="10AC382F" w14:textId="77777777" w:rsidTr="0005557D">
        <w:trPr>
          <w:cantSplit/>
        </w:trPr>
        <w:tc>
          <w:tcPr>
            <w:tcW w:w="3686" w:type="dxa"/>
          </w:tcPr>
          <w:p w14:paraId="1E03C688" w14:textId="77777777" w:rsidR="00833712" w:rsidRPr="00DE3BCE" w:rsidRDefault="00833712" w:rsidP="0005557D">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A02F59F" w14:textId="77777777" w:rsidR="0005557D"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11E42281" w14:textId="51703DE2" w:rsidR="00833712"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EE240EC" w14:textId="77777777" w:rsidR="0005557D"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80C7332" w14:textId="3E95AB87" w:rsidR="00833712"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833712" w:rsidRPr="00DE3BCE" w14:paraId="60FA5625" w14:textId="77777777" w:rsidTr="0005557D">
        <w:trPr>
          <w:cantSplit/>
        </w:trPr>
        <w:tc>
          <w:tcPr>
            <w:tcW w:w="3686" w:type="dxa"/>
          </w:tcPr>
          <w:p w14:paraId="39F40FA8" w14:textId="77777777" w:rsidR="00833712" w:rsidRPr="00DE3BCE" w:rsidRDefault="00833712" w:rsidP="0005557D">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63097CCA" w14:textId="4D4160F1"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E054CA3" w14:textId="3350820E"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2C5A01B3" w14:textId="4B28DB7E"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14000CDE" w14:textId="607DC8F9"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833712" w:rsidRPr="00DE3BCE" w14:paraId="38754348" w14:textId="77777777" w:rsidTr="0005557D">
        <w:trPr>
          <w:cantSplit/>
        </w:trPr>
        <w:tc>
          <w:tcPr>
            <w:tcW w:w="3686" w:type="dxa"/>
          </w:tcPr>
          <w:p w14:paraId="7EC7BDCD" w14:textId="77777777" w:rsidR="00833712" w:rsidRPr="00DE3BCE" w:rsidRDefault="00833712" w:rsidP="0005557D">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FC9650C"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C3655B2"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B8293C9"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B6C6540"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833712" w:rsidRPr="00DE3BCE" w14:paraId="729E16BA" w14:textId="77777777" w:rsidTr="0005557D">
        <w:trPr>
          <w:cantSplit/>
        </w:trPr>
        <w:tc>
          <w:tcPr>
            <w:tcW w:w="3686" w:type="dxa"/>
          </w:tcPr>
          <w:p w14:paraId="05A304E4" w14:textId="77777777" w:rsidR="00833712" w:rsidRPr="00DE3BCE" w:rsidRDefault="00833712" w:rsidP="0005557D">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9FF493C" w14:textId="77777777" w:rsidR="00833712" w:rsidRPr="00DE3BCE" w:rsidRDefault="00833712" w:rsidP="000555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1A97BA8" w14:textId="77777777" w:rsidR="00833712" w:rsidRPr="00DE3BCE" w:rsidRDefault="00833712" w:rsidP="000555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4DF9B558" w14:textId="77777777" w:rsidR="00833712" w:rsidRPr="00DE3BCE" w:rsidRDefault="00833712" w:rsidP="0005557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FAEDE96" w14:textId="77777777" w:rsidR="00833712" w:rsidRPr="00DE3BCE" w:rsidRDefault="00833712" w:rsidP="0005557D">
            <w:pPr>
              <w:autoSpaceDE w:val="0"/>
              <w:autoSpaceDN w:val="0"/>
              <w:adjustRightInd w:val="0"/>
              <w:spacing w:after="0" w:line="240" w:lineRule="auto"/>
              <w:ind w:right="-72"/>
              <w:jc w:val="right"/>
              <w:rPr>
                <w:rFonts w:ascii="Arial" w:eastAsia="Arial Unicode MS" w:hAnsi="Arial" w:cs="Arial"/>
                <w:sz w:val="20"/>
                <w:szCs w:val="20"/>
              </w:rPr>
            </w:pPr>
          </w:p>
        </w:tc>
      </w:tr>
      <w:tr w:rsidR="0000025A" w:rsidRPr="00DE3BCE" w14:paraId="51F46244" w14:textId="77777777" w:rsidTr="0005557D">
        <w:trPr>
          <w:cantSplit/>
          <w:trHeight w:val="143"/>
        </w:trPr>
        <w:tc>
          <w:tcPr>
            <w:tcW w:w="3686" w:type="dxa"/>
            <w:vAlign w:val="bottom"/>
          </w:tcPr>
          <w:p w14:paraId="35DACFB0" w14:textId="53AA5A02"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lang w:bidi="th-TH"/>
              </w:rPr>
            </w:pPr>
            <w:r w:rsidRPr="000D3665">
              <w:rPr>
                <w:rFonts w:ascii="Arial" w:eastAsia="Arial Unicode MS" w:hAnsi="Arial" w:cs="Arial"/>
                <w:sz w:val="20"/>
                <w:szCs w:val="20"/>
                <w:lang w:bidi="th-TH"/>
              </w:rPr>
              <w:t xml:space="preserve">Bill of </w:t>
            </w:r>
            <w:r w:rsidR="000E0A5D">
              <w:rPr>
                <w:rFonts w:ascii="Arial" w:eastAsia="Arial Unicode MS" w:hAnsi="Arial" w:cs="Browallia New"/>
                <w:sz w:val="20"/>
                <w:szCs w:val="25"/>
                <w:lang w:val="en-GB" w:bidi="th-TH"/>
              </w:rPr>
              <w:t>e</w:t>
            </w:r>
            <w:proofErr w:type="spellStart"/>
            <w:r w:rsidRPr="000D3665">
              <w:rPr>
                <w:rFonts w:ascii="Arial" w:eastAsia="Arial Unicode MS" w:hAnsi="Arial" w:cs="Arial"/>
                <w:sz w:val="20"/>
                <w:szCs w:val="20"/>
                <w:lang w:bidi="th-TH"/>
              </w:rPr>
              <w:t>xchange</w:t>
            </w:r>
            <w:proofErr w:type="spellEnd"/>
          </w:p>
        </w:tc>
        <w:tc>
          <w:tcPr>
            <w:tcW w:w="1440" w:type="dxa"/>
            <w:shd w:val="clear" w:color="auto" w:fill="FAFAFA"/>
            <w:vAlign w:val="bottom"/>
          </w:tcPr>
          <w:p w14:paraId="265E5EFE" w14:textId="19371C4C"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495</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634</w:t>
            </w:r>
          </w:p>
        </w:tc>
        <w:tc>
          <w:tcPr>
            <w:tcW w:w="1440" w:type="dxa"/>
            <w:shd w:val="clear" w:color="auto" w:fill="auto"/>
            <w:vAlign w:val="bottom"/>
          </w:tcPr>
          <w:p w14:paraId="0D6EF7C4" w14:textId="1C5F45F1"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515</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304</w:t>
            </w:r>
          </w:p>
        </w:tc>
        <w:tc>
          <w:tcPr>
            <w:tcW w:w="1440" w:type="dxa"/>
            <w:shd w:val="clear" w:color="auto" w:fill="FAFAFA"/>
            <w:vAlign w:val="bottom"/>
          </w:tcPr>
          <w:p w14:paraId="7523C43C" w14:textId="6872FA69"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495</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634</w:t>
            </w:r>
          </w:p>
        </w:tc>
        <w:tc>
          <w:tcPr>
            <w:tcW w:w="1440" w:type="dxa"/>
            <w:shd w:val="clear" w:color="auto" w:fill="auto"/>
            <w:vAlign w:val="bottom"/>
          </w:tcPr>
          <w:p w14:paraId="782C2E2D" w14:textId="5EAAF8EE"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515</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304</w:t>
            </w:r>
          </w:p>
        </w:tc>
      </w:tr>
      <w:tr w:rsidR="0000025A" w:rsidRPr="00DE3BCE" w14:paraId="2D45173C" w14:textId="77777777" w:rsidTr="0005557D">
        <w:trPr>
          <w:cantSplit/>
          <w:trHeight w:val="143"/>
        </w:trPr>
        <w:tc>
          <w:tcPr>
            <w:tcW w:w="3686" w:type="dxa"/>
            <w:vAlign w:val="bottom"/>
          </w:tcPr>
          <w:p w14:paraId="276AB687"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cs/>
              </w:rPr>
              <w:t>L</w:t>
            </w:r>
            <w:proofErr w:type="spellStart"/>
            <w:r w:rsidRPr="000D3665">
              <w:rPr>
                <w:rFonts w:ascii="Arial" w:eastAsia="Arial Unicode MS" w:hAnsi="Arial" w:cs="Arial"/>
                <w:sz w:val="20"/>
                <w:szCs w:val="20"/>
                <w:lang w:bidi="th-TH"/>
              </w:rPr>
              <w:t>oans</w:t>
            </w:r>
            <w:proofErr w:type="spellEnd"/>
            <w:r w:rsidRPr="000D3665">
              <w:rPr>
                <w:rFonts w:ascii="Arial" w:eastAsia="Arial Unicode MS" w:hAnsi="Arial" w:cs="Arial"/>
                <w:sz w:val="20"/>
                <w:szCs w:val="20"/>
                <w:lang w:bidi="th-TH"/>
              </w:rPr>
              <w:t xml:space="preserve"> from financial institutions</w:t>
            </w:r>
          </w:p>
        </w:tc>
        <w:tc>
          <w:tcPr>
            <w:tcW w:w="1440" w:type="dxa"/>
            <w:shd w:val="clear" w:color="auto" w:fill="FAFAFA"/>
            <w:vAlign w:val="bottom"/>
          </w:tcPr>
          <w:p w14:paraId="43E91B21" w14:textId="1DFD6F07"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26</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656</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802</w:t>
            </w:r>
          </w:p>
        </w:tc>
        <w:tc>
          <w:tcPr>
            <w:tcW w:w="1440" w:type="dxa"/>
            <w:shd w:val="clear" w:color="auto" w:fill="auto"/>
            <w:vAlign w:val="bottom"/>
          </w:tcPr>
          <w:p w14:paraId="60C2A2C5" w14:textId="72B7809E"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88</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867</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045</w:t>
            </w:r>
          </w:p>
        </w:tc>
        <w:tc>
          <w:tcPr>
            <w:tcW w:w="1440" w:type="dxa"/>
            <w:shd w:val="clear" w:color="auto" w:fill="FAFAFA"/>
            <w:vAlign w:val="bottom"/>
          </w:tcPr>
          <w:p w14:paraId="25EB3AFB" w14:textId="766F1F74"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776</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712</w:t>
            </w:r>
          </w:p>
        </w:tc>
        <w:tc>
          <w:tcPr>
            <w:tcW w:w="1440" w:type="dxa"/>
            <w:shd w:val="clear" w:color="auto" w:fill="auto"/>
            <w:vAlign w:val="bottom"/>
          </w:tcPr>
          <w:p w14:paraId="4C4279BD" w14:textId="76C5EB6C"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009</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397</w:t>
            </w:r>
          </w:p>
        </w:tc>
      </w:tr>
      <w:tr w:rsidR="0000025A" w:rsidRPr="00DE3BCE" w14:paraId="4C307896" w14:textId="77777777" w:rsidTr="0005557D">
        <w:trPr>
          <w:cantSplit/>
          <w:trHeight w:val="143"/>
        </w:trPr>
        <w:tc>
          <w:tcPr>
            <w:tcW w:w="3686" w:type="dxa"/>
            <w:vAlign w:val="bottom"/>
          </w:tcPr>
          <w:p w14:paraId="4E992EE4"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lang w:bidi="th-TH"/>
              </w:rPr>
              <w:t>Debentures</w:t>
            </w:r>
          </w:p>
        </w:tc>
        <w:tc>
          <w:tcPr>
            <w:tcW w:w="1440" w:type="dxa"/>
            <w:shd w:val="clear" w:color="auto" w:fill="FAFAFA"/>
            <w:vAlign w:val="bottom"/>
          </w:tcPr>
          <w:p w14:paraId="65A8AF5A" w14:textId="1D9BAC45"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898</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757</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686</w:t>
            </w:r>
          </w:p>
        </w:tc>
        <w:tc>
          <w:tcPr>
            <w:tcW w:w="1440" w:type="dxa"/>
            <w:shd w:val="clear" w:color="auto" w:fill="auto"/>
            <w:vAlign w:val="bottom"/>
          </w:tcPr>
          <w:p w14:paraId="135BF753" w14:textId="451F0EFD"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972</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529</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481</w:t>
            </w:r>
          </w:p>
        </w:tc>
        <w:tc>
          <w:tcPr>
            <w:tcW w:w="1440" w:type="dxa"/>
            <w:shd w:val="clear" w:color="auto" w:fill="FAFAFA"/>
            <w:vAlign w:val="bottom"/>
          </w:tcPr>
          <w:p w14:paraId="4A2BE6A5" w14:textId="62265227"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673</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967</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738</w:t>
            </w:r>
          </w:p>
        </w:tc>
        <w:tc>
          <w:tcPr>
            <w:tcW w:w="1440" w:type="dxa"/>
            <w:shd w:val="clear" w:color="auto" w:fill="auto"/>
            <w:vAlign w:val="bottom"/>
          </w:tcPr>
          <w:p w14:paraId="113C2A53" w14:textId="2C86B6F2"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605</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729</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952</w:t>
            </w:r>
          </w:p>
        </w:tc>
      </w:tr>
      <w:tr w:rsidR="0000025A" w:rsidRPr="00DE3BCE" w14:paraId="31DF4C87" w14:textId="77777777" w:rsidTr="0005557D">
        <w:trPr>
          <w:cantSplit/>
          <w:trHeight w:val="143"/>
        </w:trPr>
        <w:tc>
          <w:tcPr>
            <w:tcW w:w="3686" w:type="dxa"/>
            <w:vAlign w:val="bottom"/>
          </w:tcPr>
          <w:p w14:paraId="7A8EE270"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lang w:bidi="th-TH"/>
              </w:rPr>
              <w:t>Short-term loans from related parties</w:t>
            </w:r>
          </w:p>
        </w:tc>
        <w:tc>
          <w:tcPr>
            <w:tcW w:w="1440" w:type="dxa"/>
            <w:shd w:val="clear" w:color="auto" w:fill="FAFAFA"/>
            <w:vAlign w:val="bottom"/>
          </w:tcPr>
          <w:p w14:paraId="5691DB9F" w14:textId="4422B983" w:rsidR="0000025A" w:rsidRPr="00DE3BCE" w:rsidRDefault="0000025A" w:rsidP="0005557D">
            <w:pPr>
              <w:autoSpaceDE w:val="0"/>
              <w:autoSpaceDN w:val="0"/>
              <w:adjustRightInd w:val="0"/>
              <w:spacing w:after="0" w:line="240" w:lineRule="auto"/>
              <w:ind w:right="-72"/>
              <w:jc w:val="right"/>
              <w:rPr>
                <w:rFonts w:ascii="Arial" w:eastAsia="Arial Unicode MS" w:hAnsi="Arial" w:cs="Arial"/>
                <w:sz w:val="20"/>
                <w:szCs w:val="20"/>
              </w:rPr>
            </w:pPr>
            <w:r w:rsidRPr="0000025A">
              <w:rPr>
                <w:rFonts w:ascii="Arial" w:eastAsia="Arial Unicode MS" w:hAnsi="Arial" w:cs="Arial"/>
                <w:sz w:val="20"/>
                <w:szCs w:val="20"/>
              </w:rPr>
              <w:t>-</w:t>
            </w:r>
          </w:p>
        </w:tc>
        <w:tc>
          <w:tcPr>
            <w:tcW w:w="1440" w:type="dxa"/>
            <w:shd w:val="clear" w:color="auto" w:fill="auto"/>
            <w:vAlign w:val="bottom"/>
          </w:tcPr>
          <w:p w14:paraId="34A34332" w14:textId="41834314" w:rsidR="0000025A" w:rsidRPr="00DE3BCE" w:rsidRDefault="0000025A" w:rsidP="0005557D">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FAFAFA"/>
            <w:vAlign w:val="bottom"/>
          </w:tcPr>
          <w:p w14:paraId="7655A63C" w14:textId="0333BF1E"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185</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947</w:t>
            </w:r>
          </w:p>
        </w:tc>
        <w:tc>
          <w:tcPr>
            <w:tcW w:w="1440" w:type="dxa"/>
            <w:shd w:val="clear" w:color="auto" w:fill="auto"/>
            <w:vAlign w:val="bottom"/>
          </w:tcPr>
          <w:p w14:paraId="4ED73A2A" w14:textId="59F41640"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174</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686</w:t>
            </w:r>
          </w:p>
        </w:tc>
      </w:tr>
      <w:tr w:rsidR="0000025A" w:rsidRPr="00DE3BCE" w14:paraId="749245BB" w14:textId="77777777" w:rsidTr="0005557D">
        <w:trPr>
          <w:cantSplit/>
          <w:trHeight w:val="143"/>
        </w:trPr>
        <w:tc>
          <w:tcPr>
            <w:tcW w:w="3686" w:type="dxa"/>
            <w:vAlign w:val="bottom"/>
          </w:tcPr>
          <w:p w14:paraId="5E87A6C4"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lang w:bidi="th-TH"/>
              </w:rPr>
            </w:pPr>
            <w:r w:rsidRPr="000D3665">
              <w:rPr>
                <w:rFonts w:ascii="Arial" w:eastAsia="Arial Unicode MS" w:hAnsi="Arial" w:cs="Arial"/>
                <w:sz w:val="20"/>
                <w:szCs w:val="20"/>
                <w:lang w:bidi="th-TH"/>
              </w:rPr>
              <w:t>Finance lease agreements</w:t>
            </w:r>
          </w:p>
        </w:tc>
        <w:tc>
          <w:tcPr>
            <w:tcW w:w="1440" w:type="dxa"/>
            <w:shd w:val="clear" w:color="auto" w:fill="FAFAFA"/>
            <w:vAlign w:val="bottom"/>
          </w:tcPr>
          <w:p w14:paraId="1515913C" w14:textId="7337A448"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039</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760</w:t>
            </w:r>
          </w:p>
        </w:tc>
        <w:tc>
          <w:tcPr>
            <w:tcW w:w="1440" w:type="dxa"/>
            <w:shd w:val="clear" w:color="auto" w:fill="auto"/>
            <w:vAlign w:val="bottom"/>
          </w:tcPr>
          <w:p w14:paraId="77717114" w14:textId="08BAB62F"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211</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448</w:t>
            </w:r>
          </w:p>
        </w:tc>
        <w:tc>
          <w:tcPr>
            <w:tcW w:w="1440" w:type="dxa"/>
            <w:shd w:val="clear" w:color="auto" w:fill="FAFAFA"/>
            <w:vAlign w:val="bottom"/>
          </w:tcPr>
          <w:p w14:paraId="560BF4A4" w14:textId="38A65BD0"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134</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052</w:t>
            </w:r>
          </w:p>
        </w:tc>
        <w:tc>
          <w:tcPr>
            <w:tcW w:w="1440" w:type="dxa"/>
            <w:shd w:val="clear" w:color="auto" w:fill="auto"/>
            <w:vAlign w:val="bottom"/>
          </w:tcPr>
          <w:p w14:paraId="23B51278" w14:textId="75727AB7"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209</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115</w:t>
            </w:r>
          </w:p>
        </w:tc>
      </w:tr>
      <w:tr w:rsidR="0000025A" w:rsidRPr="00DE3BCE" w14:paraId="2226EC7A" w14:textId="77777777" w:rsidTr="0005557D">
        <w:trPr>
          <w:cantSplit/>
          <w:trHeight w:val="143"/>
        </w:trPr>
        <w:tc>
          <w:tcPr>
            <w:tcW w:w="3686" w:type="dxa"/>
            <w:vAlign w:val="bottom"/>
          </w:tcPr>
          <w:p w14:paraId="2A8A035B"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lang w:bidi="th-TH"/>
              </w:rPr>
            </w:pPr>
            <w:r w:rsidRPr="000D3665">
              <w:rPr>
                <w:rFonts w:ascii="Arial" w:eastAsia="Arial Unicode MS" w:hAnsi="Arial" w:cs="Arial"/>
                <w:sz w:val="20"/>
                <w:szCs w:val="20"/>
                <w:lang w:bidi="th-TH"/>
              </w:rPr>
              <w:t>Bond underwriting</w:t>
            </w:r>
          </w:p>
        </w:tc>
        <w:tc>
          <w:tcPr>
            <w:tcW w:w="1440" w:type="dxa"/>
            <w:shd w:val="clear" w:color="auto" w:fill="FAFAFA"/>
            <w:vAlign w:val="bottom"/>
          </w:tcPr>
          <w:p w14:paraId="0BAF8D9B" w14:textId="611D1C7E"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17</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835</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642</w:t>
            </w:r>
          </w:p>
        </w:tc>
        <w:tc>
          <w:tcPr>
            <w:tcW w:w="1440" w:type="dxa"/>
            <w:shd w:val="clear" w:color="auto" w:fill="auto"/>
            <w:vAlign w:val="bottom"/>
          </w:tcPr>
          <w:p w14:paraId="68D83B16" w14:textId="3A3C6C76"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653</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390</w:t>
            </w:r>
          </w:p>
        </w:tc>
        <w:tc>
          <w:tcPr>
            <w:tcW w:w="1440" w:type="dxa"/>
            <w:shd w:val="clear" w:color="auto" w:fill="FAFAFA"/>
            <w:vAlign w:val="bottom"/>
          </w:tcPr>
          <w:p w14:paraId="4A5FBBA5" w14:textId="34DAF720"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074</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194</w:t>
            </w:r>
          </w:p>
        </w:tc>
        <w:tc>
          <w:tcPr>
            <w:tcW w:w="1440" w:type="dxa"/>
            <w:shd w:val="clear" w:color="auto" w:fill="auto"/>
            <w:vAlign w:val="bottom"/>
          </w:tcPr>
          <w:p w14:paraId="55AE7E0F" w14:textId="53A0AC8E"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795</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587</w:t>
            </w:r>
          </w:p>
        </w:tc>
      </w:tr>
      <w:tr w:rsidR="0000025A" w:rsidRPr="00DE3BCE" w14:paraId="2EC111A8" w14:textId="77777777" w:rsidTr="0005557D">
        <w:trPr>
          <w:cantSplit/>
          <w:trHeight w:val="143"/>
        </w:trPr>
        <w:tc>
          <w:tcPr>
            <w:tcW w:w="3686" w:type="dxa"/>
            <w:vAlign w:val="bottom"/>
          </w:tcPr>
          <w:p w14:paraId="4A4AD4CB"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sz w:val="20"/>
                <w:szCs w:val="20"/>
                <w:lang w:bidi="th-TH"/>
              </w:rPr>
            </w:pPr>
            <w:r w:rsidRPr="000D3665">
              <w:rPr>
                <w:rFonts w:ascii="Arial" w:eastAsia="Arial Unicode MS" w:hAnsi="Arial" w:cs="Arial"/>
                <w:sz w:val="20"/>
                <w:szCs w:val="20"/>
                <w:lang w:bidi="th-TH"/>
              </w:rPr>
              <w:t>Others</w:t>
            </w:r>
          </w:p>
        </w:tc>
        <w:tc>
          <w:tcPr>
            <w:tcW w:w="1440" w:type="dxa"/>
            <w:tcBorders>
              <w:bottom w:val="single" w:sz="4" w:space="0" w:color="auto"/>
            </w:tcBorders>
            <w:shd w:val="clear" w:color="auto" w:fill="FAFAFA"/>
            <w:vAlign w:val="bottom"/>
          </w:tcPr>
          <w:p w14:paraId="33D24CBC" w14:textId="4F4748F0"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597</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847</w:t>
            </w:r>
          </w:p>
        </w:tc>
        <w:tc>
          <w:tcPr>
            <w:tcW w:w="1440" w:type="dxa"/>
            <w:tcBorders>
              <w:bottom w:val="single" w:sz="4" w:space="0" w:color="auto"/>
            </w:tcBorders>
            <w:shd w:val="clear" w:color="auto" w:fill="auto"/>
            <w:vAlign w:val="bottom"/>
          </w:tcPr>
          <w:p w14:paraId="25D68BBC" w14:textId="0BAEE5B8"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64</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557</w:t>
            </w:r>
            <w:r w:rsidR="0000025A" w:rsidRPr="0064307C">
              <w:rPr>
                <w:rFonts w:ascii="Arial" w:eastAsia="Arial Unicode MS" w:hAnsi="Arial" w:cs="Arial"/>
                <w:sz w:val="20"/>
                <w:szCs w:val="20"/>
              </w:rPr>
              <w:t>,</w:t>
            </w:r>
            <w:r w:rsidRPr="00EE0153">
              <w:rPr>
                <w:rFonts w:ascii="Arial" w:eastAsia="Arial Unicode MS" w:hAnsi="Arial" w:cs="Arial"/>
                <w:sz w:val="20"/>
                <w:szCs w:val="20"/>
                <w:lang w:val="en-GB"/>
              </w:rPr>
              <w:t>429</w:t>
            </w:r>
          </w:p>
        </w:tc>
        <w:tc>
          <w:tcPr>
            <w:tcW w:w="1440" w:type="dxa"/>
            <w:tcBorders>
              <w:bottom w:val="single" w:sz="4" w:space="0" w:color="auto"/>
            </w:tcBorders>
            <w:shd w:val="clear" w:color="auto" w:fill="FAFAFA"/>
            <w:vAlign w:val="bottom"/>
          </w:tcPr>
          <w:p w14:paraId="32BB710E" w14:textId="7CC5EF82"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801</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063</w:t>
            </w:r>
          </w:p>
        </w:tc>
        <w:tc>
          <w:tcPr>
            <w:tcW w:w="1440" w:type="dxa"/>
            <w:tcBorders>
              <w:bottom w:val="single" w:sz="4" w:space="0" w:color="auto"/>
            </w:tcBorders>
            <w:shd w:val="clear" w:color="auto" w:fill="auto"/>
            <w:vAlign w:val="bottom"/>
          </w:tcPr>
          <w:p w14:paraId="5BED040B" w14:textId="07ABADFA"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775</w:t>
            </w:r>
            <w:r w:rsidR="0000025A" w:rsidRPr="00DE3BCE">
              <w:rPr>
                <w:rFonts w:ascii="Arial" w:eastAsia="Arial Unicode MS" w:hAnsi="Arial" w:cs="Arial"/>
                <w:sz w:val="20"/>
                <w:szCs w:val="20"/>
              </w:rPr>
              <w:t>,</w:t>
            </w:r>
            <w:r w:rsidRPr="00EE0153">
              <w:rPr>
                <w:rFonts w:ascii="Arial" w:eastAsia="Arial Unicode MS" w:hAnsi="Arial" w:cs="Arial"/>
                <w:sz w:val="20"/>
                <w:szCs w:val="20"/>
                <w:lang w:val="en-GB"/>
              </w:rPr>
              <w:t>345</w:t>
            </w:r>
          </w:p>
        </w:tc>
      </w:tr>
      <w:tr w:rsidR="0005557D" w:rsidRPr="00DE3BCE" w14:paraId="3DC67FE9" w14:textId="77777777" w:rsidTr="0005557D">
        <w:trPr>
          <w:cantSplit/>
          <w:trHeight w:val="143"/>
        </w:trPr>
        <w:tc>
          <w:tcPr>
            <w:tcW w:w="3686" w:type="dxa"/>
            <w:vAlign w:val="bottom"/>
          </w:tcPr>
          <w:p w14:paraId="421809A8" w14:textId="77777777" w:rsidR="0005557D" w:rsidRPr="000D3665" w:rsidRDefault="0005557D" w:rsidP="0005557D">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F3751A4" w14:textId="77777777" w:rsidR="0005557D" w:rsidRPr="00EE0153" w:rsidRDefault="0005557D" w:rsidP="000555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843D1B9" w14:textId="77777777" w:rsidR="0005557D" w:rsidRPr="00EE0153" w:rsidRDefault="0005557D" w:rsidP="000555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CD19B8B" w14:textId="77777777" w:rsidR="0005557D" w:rsidRPr="00EE0153" w:rsidRDefault="0005557D" w:rsidP="0005557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0490EB7" w14:textId="77777777" w:rsidR="0005557D" w:rsidRPr="00EE0153" w:rsidRDefault="0005557D" w:rsidP="0005557D">
            <w:pPr>
              <w:autoSpaceDE w:val="0"/>
              <w:autoSpaceDN w:val="0"/>
              <w:adjustRightInd w:val="0"/>
              <w:spacing w:after="0" w:line="240" w:lineRule="auto"/>
              <w:ind w:right="-72"/>
              <w:jc w:val="right"/>
              <w:rPr>
                <w:rFonts w:ascii="Arial" w:eastAsia="Arial Unicode MS" w:hAnsi="Arial" w:cs="Arial"/>
                <w:sz w:val="20"/>
                <w:szCs w:val="20"/>
                <w:lang w:val="en-GB"/>
              </w:rPr>
            </w:pPr>
          </w:p>
        </w:tc>
      </w:tr>
      <w:tr w:rsidR="0000025A" w:rsidRPr="00DE3BCE" w14:paraId="1339759F" w14:textId="77777777" w:rsidTr="0005557D">
        <w:trPr>
          <w:cantSplit/>
          <w:trHeight w:val="143"/>
        </w:trPr>
        <w:tc>
          <w:tcPr>
            <w:tcW w:w="3686" w:type="dxa"/>
            <w:vAlign w:val="bottom"/>
          </w:tcPr>
          <w:p w14:paraId="3FCF36F1" w14:textId="77777777" w:rsidR="0000025A" w:rsidRPr="000D3665" w:rsidRDefault="0000025A" w:rsidP="0005557D">
            <w:pPr>
              <w:autoSpaceDE w:val="0"/>
              <w:autoSpaceDN w:val="0"/>
              <w:adjustRightInd w:val="0"/>
              <w:spacing w:after="0" w:line="240" w:lineRule="auto"/>
              <w:ind w:left="-120" w:right="-72"/>
              <w:rPr>
                <w:rFonts w:ascii="Arial" w:eastAsia="Arial Unicode MS" w:hAnsi="Arial" w:cs="Arial"/>
                <w:b/>
                <w:bCs/>
                <w:sz w:val="20"/>
                <w:szCs w:val="20"/>
                <w:cs/>
              </w:rPr>
            </w:pPr>
            <w:r w:rsidRPr="000D366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0B7B9E62" w14:textId="508243A3"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986</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383</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371</w:t>
            </w:r>
          </w:p>
        </w:tc>
        <w:tc>
          <w:tcPr>
            <w:tcW w:w="1440" w:type="dxa"/>
            <w:tcBorders>
              <w:bottom w:val="single" w:sz="4" w:space="0" w:color="auto"/>
            </w:tcBorders>
            <w:shd w:val="clear" w:color="auto" w:fill="auto"/>
            <w:vAlign w:val="bottom"/>
          </w:tcPr>
          <w:p w14:paraId="2077DF7C" w14:textId="34EFEC86" w:rsidR="0000025A" w:rsidRPr="00DE3BCE" w:rsidRDefault="0000025A" w:rsidP="0005557D">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fldChar w:fldCharType="begin"/>
            </w:r>
            <w:r w:rsidRPr="0064307C">
              <w:rPr>
                <w:rFonts w:ascii="Arial" w:eastAsia="Arial Unicode MS" w:hAnsi="Arial" w:cs="Arial"/>
                <w:sz w:val="20"/>
                <w:szCs w:val="20"/>
              </w:rPr>
              <w:instrText xml:space="preserve"> =SUM(ABOVE) </w:instrText>
            </w:r>
            <w:r w:rsidRPr="0064307C">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1</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179</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334</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097</w:t>
            </w:r>
            <w:r w:rsidRPr="0064307C">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31C54F45" w14:textId="3069B655" w:rsidR="0000025A" w:rsidRPr="00DE3BCE" w:rsidRDefault="00EE0153" w:rsidP="0005557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751</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435</w:t>
            </w:r>
            <w:r w:rsidR="0000025A" w:rsidRPr="0000025A">
              <w:rPr>
                <w:rFonts w:ascii="Arial" w:eastAsia="Arial Unicode MS" w:hAnsi="Arial" w:cs="Arial"/>
                <w:sz w:val="20"/>
                <w:szCs w:val="20"/>
              </w:rPr>
              <w:t>,</w:t>
            </w:r>
            <w:r w:rsidRPr="00EE0153">
              <w:rPr>
                <w:rFonts w:ascii="Arial" w:eastAsia="Arial Unicode MS" w:hAnsi="Arial" w:cs="Arial"/>
                <w:sz w:val="20"/>
                <w:szCs w:val="20"/>
                <w:lang w:val="en-GB"/>
              </w:rPr>
              <w:t>340</w:t>
            </w:r>
          </w:p>
        </w:tc>
        <w:tc>
          <w:tcPr>
            <w:tcW w:w="1440" w:type="dxa"/>
            <w:tcBorders>
              <w:bottom w:val="single" w:sz="4" w:space="0" w:color="auto"/>
            </w:tcBorders>
            <w:shd w:val="clear" w:color="auto" w:fill="auto"/>
            <w:vAlign w:val="bottom"/>
          </w:tcPr>
          <w:p w14:paraId="797EDEE2" w14:textId="1C080485" w:rsidR="0000025A" w:rsidRPr="00DE3BCE" w:rsidRDefault="0000025A" w:rsidP="0005557D">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676</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209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386</w:t>
            </w:r>
            <w:r w:rsidRPr="00DE3BCE">
              <w:rPr>
                <w:rFonts w:ascii="Arial" w:eastAsia="Arial Unicode MS" w:hAnsi="Arial" w:cs="Arial"/>
                <w:sz w:val="20"/>
                <w:szCs w:val="20"/>
              </w:rPr>
              <w:fldChar w:fldCharType="end"/>
            </w:r>
          </w:p>
        </w:tc>
      </w:tr>
    </w:tbl>
    <w:p w14:paraId="1E620F6F" w14:textId="77777777" w:rsidR="00833712" w:rsidRDefault="00833712" w:rsidP="009E17E7">
      <w:pPr>
        <w:spacing w:after="0" w:line="240" w:lineRule="auto"/>
        <w:jc w:val="both"/>
        <w:rPr>
          <w:rFonts w:ascii="Arial" w:eastAsia="Arial Unicode MS" w:hAnsi="Arial" w:cs="Arial"/>
          <w:sz w:val="20"/>
          <w:szCs w:val="20"/>
        </w:rPr>
      </w:pPr>
    </w:p>
    <w:p w14:paraId="32F6D16B" w14:textId="77777777" w:rsidR="000D3665" w:rsidRPr="00DE3BCE" w:rsidRDefault="000D3665" w:rsidP="009E17E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676C2041" w14:textId="77777777" w:rsidTr="009E17E7">
        <w:trPr>
          <w:trHeight w:val="386"/>
        </w:trPr>
        <w:tc>
          <w:tcPr>
            <w:tcW w:w="9464" w:type="dxa"/>
            <w:shd w:val="clear" w:color="auto" w:fill="FFA543"/>
            <w:vAlign w:val="center"/>
          </w:tcPr>
          <w:p w14:paraId="41CCC346" w14:textId="3B07B1EE"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29</w:t>
            </w:r>
            <w:r w:rsidR="009E17E7" w:rsidRPr="00DE3BCE">
              <w:rPr>
                <w:rFonts w:ascii="Arial" w:eastAsia="Arial Unicode MS" w:hAnsi="Arial" w:cs="Arial"/>
                <w:b/>
                <w:bCs/>
                <w:color w:val="FFFFFF" w:themeColor="background1"/>
                <w:sz w:val="20"/>
                <w:szCs w:val="20"/>
                <w:cs/>
                <w:lang w:val="en-GB" w:bidi="th-TH"/>
              </w:rPr>
              <w:tab/>
            </w:r>
            <w:r w:rsidR="000D3665">
              <w:rPr>
                <w:rFonts w:ascii="Arial" w:eastAsia="Arial Unicode MS" w:hAnsi="Arial" w:cs="Arial"/>
                <w:b/>
                <w:bCs/>
                <w:color w:val="FFFFFF" w:themeColor="background1"/>
                <w:sz w:val="20"/>
                <w:szCs w:val="20"/>
                <w:lang w:val="en-GB" w:bidi="th-TH"/>
              </w:rPr>
              <w:t>Expense by nature</w:t>
            </w:r>
          </w:p>
        </w:tc>
      </w:tr>
    </w:tbl>
    <w:p w14:paraId="3A1E56EC" w14:textId="77777777" w:rsidR="009E17E7" w:rsidRPr="00DE3BCE" w:rsidRDefault="009E17E7" w:rsidP="009E17E7">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833712" w:rsidRPr="00DE3BCE" w14:paraId="23B09762" w14:textId="77777777" w:rsidTr="0005557D">
        <w:trPr>
          <w:cantSplit/>
        </w:trPr>
        <w:tc>
          <w:tcPr>
            <w:tcW w:w="3686" w:type="dxa"/>
          </w:tcPr>
          <w:p w14:paraId="38F9787F" w14:textId="77777777" w:rsidR="00833712" w:rsidRPr="00DE3BCE" w:rsidRDefault="00833712" w:rsidP="009926A1">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67D5A34A" w14:textId="77777777" w:rsidR="009926A1"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55907508" w14:textId="17DF2D32" w:rsidR="00833712"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0B391AA" w14:textId="77777777" w:rsidR="009926A1"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1E68608" w14:textId="09E63CB5" w:rsidR="00833712"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833712" w:rsidRPr="00DE3BCE" w14:paraId="0AC92BFF" w14:textId="77777777" w:rsidTr="0005557D">
        <w:trPr>
          <w:cantSplit/>
        </w:trPr>
        <w:tc>
          <w:tcPr>
            <w:tcW w:w="3686" w:type="dxa"/>
          </w:tcPr>
          <w:p w14:paraId="48AC401A" w14:textId="77777777" w:rsidR="00833712" w:rsidRPr="00DE3BCE" w:rsidRDefault="00833712" w:rsidP="009926A1">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1323F373" w14:textId="4540C60F"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53F399F" w14:textId="41F0FDF0"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5928777" w14:textId="1867BE2A"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163BFFE" w14:textId="2C14EFA4" w:rsidR="00833712"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833712" w:rsidRPr="00DE3BCE" w14:paraId="72605BCE" w14:textId="77777777" w:rsidTr="0005557D">
        <w:trPr>
          <w:cantSplit/>
        </w:trPr>
        <w:tc>
          <w:tcPr>
            <w:tcW w:w="3686" w:type="dxa"/>
          </w:tcPr>
          <w:p w14:paraId="62A99C5E" w14:textId="77777777" w:rsidR="00833712" w:rsidRPr="00DE3BCE" w:rsidRDefault="00833712" w:rsidP="009926A1">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FE0ADF9"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97EEB8C"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51F1547"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4802034" w14:textId="77777777" w:rsidR="00833712"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833712" w:rsidRPr="00DE3BCE" w14:paraId="2F83488F" w14:textId="77777777" w:rsidTr="0005557D">
        <w:trPr>
          <w:cantSplit/>
        </w:trPr>
        <w:tc>
          <w:tcPr>
            <w:tcW w:w="3686" w:type="dxa"/>
          </w:tcPr>
          <w:p w14:paraId="75AEE3D8" w14:textId="77777777" w:rsidR="00833712" w:rsidRPr="00DE3BCE" w:rsidRDefault="00833712" w:rsidP="009926A1">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167D8F8" w14:textId="77777777" w:rsidR="00833712" w:rsidRPr="00DE3BCE" w:rsidRDefault="00833712"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FB738B" w14:textId="77777777" w:rsidR="00833712" w:rsidRPr="00DE3BCE" w:rsidRDefault="00833712"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48C5FFC" w14:textId="77777777" w:rsidR="00833712" w:rsidRPr="00DE3BCE" w:rsidRDefault="00833712"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84AFAC6" w14:textId="77777777" w:rsidR="00833712" w:rsidRPr="00DE3BCE" w:rsidRDefault="00833712" w:rsidP="002520E6">
            <w:pPr>
              <w:autoSpaceDE w:val="0"/>
              <w:autoSpaceDN w:val="0"/>
              <w:adjustRightInd w:val="0"/>
              <w:spacing w:after="0" w:line="240" w:lineRule="auto"/>
              <w:ind w:right="-72"/>
              <w:jc w:val="right"/>
              <w:rPr>
                <w:rFonts w:ascii="Arial" w:eastAsia="Arial Unicode MS" w:hAnsi="Arial" w:cs="Arial"/>
                <w:sz w:val="20"/>
                <w:szCs w:val="20"/>
              </w:rPr>
            </w:pPr>
          </w:p>
        </w:tc>
      </w:tr>
      <w:tr w:rsidR="009566A9" w:rsidRPr="00DE3BCE" w14:paraId="7121B504" w14:textId="77777777" w:rsidTr="0005557D">
        <w:trPr>
          <w:cantSplit/>
          <w:trHeight w:val="143"/>
        </w:trPr>
        <w:tc>
          <w:tcPr>
            <w:tcW w:w="3686" w:type="dxa"/>
            <w:vAlign w:val="bottom"/>
          </w:tcPr>
          <w:p w14:paraId="5A836C7D" w14:textId="77777777" w:rsidR="009566A9" w:rsidRPr="000D3665" w:rsidRDefault="009566A9" w:rsidP="009926A1">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lang w:bidi="th-TH"/>
              </w:rPr>
              <w:t>Employee benefit expense</w:t>
            </w:r>
          </w:p>
        </w:tc>
        <w:tc>
          <w:tcPr>
            <w:tcW w:w="1440" w:type="dxa"/>
            <w:shd w:val="clear" w:color="auto" w:fill="FAFAFA"/>
            <w:vAlign w:val="bottom"/>
          </w:tcPr>
          <w:p w14:paraId="7EE5EFBE" w14:textId="0CA69E30"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939</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703</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344</w:t>
            </w:r>
            <w:r w:rsidR="009566A9" w:rsidRPr="009566A9">
              <w:rPr>
                <w:rFonts w:ascii="Arial" w:eastAsia="Arial Unicode MS" w:hAnsi="Arial" w:cs="Arial"/>
                <w:sz w:val="20"/>
                <w:szCs w:val="20"/>
              </w:rPr>
              <w:t xml:space="preserve"> </w:t>
            </w:r>
          </w:p>
        </w:tc>
        <w:tc>
          <w:tcPr>
            <w:tcW w:w="1440" w:type="dxa"/>
            <w:shd w:val="clear" w:color="auto" w:fill="auto"/>
            <w:vAlign w:val="center"/>
          </w:tcPr>
          <w:p w14:paraId="562B4149" w14:textId="4B1B5489"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885</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387</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445</w:t>
            </w:r>
            <w:r w:rsidR="009566A9" w:rsidRPr="009566A9">
              <w:rPr>
                <w:rFonts w:ascii="Arial" w:eastAsia="Arial Unicode MS" w:hAnsi="Arial" w:cs="Arial"/>
                <w:sz w:val="20"/>
                <w:szCs w:val="20"/>
              </w:rPr>
              <w:t xml:space="preserve"> </w:t>
            </w:r>
          </w:p>
        </w:tc>
        <w:tc>
          <w:tcPr>
            <w:tcW w:w="1440" w:type="dxa"/>
            <w:shd w:val="clear" w:color="auto" w:fill="FAFAFA"/>
            <w:vAlign w:val="center"/>
          </w:tcPr>
          <w:p w14:paraId="547471B3" w14:textId="78691E2B"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218</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806</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324</w:t>
            </w:r>
            <w:r w:rsidR="009566A9" w:rsidRPr="009566A9">
              <w:rPr>
                <w:rFonts w:ascii="Arial" w:eastAsia="Arial Unicode MS" w:hAnsi="Arial" w:cs="Arial"/>
                <w:sz w:val="20"/>
                <w:szCs w:val="20"/>
              </w:rPr>
              <w:t xml:space="preserve"> </w:t>
            </w:r>
          </w:p>
        </w:tc>
        <w:tc>
          <w:tcPr>
            <w:tcW w:w="1440" w:type="dxa"/>
            <w:shd w:val="clear" w:color="auto" w:fill="auto"/>
            <w:vAlign w:val="bottom"/>
          </w:tcPr>
          <w:p w14:paraId="123AB440" w14:textId="49F2932D"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198</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104</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993</w:t>
            </w:r>
          </w:p>
        </w:tc>
      </w:tr>
      <w:tr w:rsidR="009566A9" w:rsidRPr="00DE3BCE" w14:paraId="04C6F420" w14:textId="77777777" w:rsidTr="0005557D">
        <w:trPr>
          <w:cantSplit/>
          <w:trHeight w:val="143"/>
        </w:trPr>
        <w:tc>
          <w:tcPr>
            <w:tcW w:w="3686" w:type="dxa"/>
            <w:vAlign w:val="bottom"/>
          </w:tcPr>
          <w:p w14:paraId="352A5C61" w14:textId="77777777" w:rsidR="009566A9" w:rsidRPr="000D3665" w:rsidRDefault="009566A9" w:rsidP="009926A1">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lang w:bidi="th-TH"/>
              </w:rPr>
              <w:t xml:space="preserve">Depreciation and </w:t>
            </w:r>
            <w:proofErr w:type="spellStart"/>
            <w:r w:rsidRPr="000D3665">
              <w:rPr>
                <w:rFonts w:ascii="Arial" w:eastAsia="Arial Unicode MS" w:hAnsi="Arial" w:cs="Arial"/>
                <w:sz w:val="20"/>
                <w:szCs w:val="20"/>
                <w:lang w:bidi="th-TH"/>
              </w:rPr>
              <w:t>amortisation</w:t>
            </w:r>
            <w:proofErr w:type="spellEnd"/>
          </w:p>
        </w:tc>
        <w:tc>
          <w:tcPr>
            <w:tcW w:w="1440" w:type="dxa"/>
            <w:shd w:val="clear" w:color="auto" w:fill="FAFAFA"/>
            <w:vAlign w:val="bottom"/>
          </w:tcPr>
          <w:p w14:paraId="3526CDE1" w14:textId="4241F9FF"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459</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708</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02</w:t>
            </w:r>
            <w:r w:rsidR="000047C9">
              <w:rPr>
                <w:rFonts w:ascii="Arial" w:eastAsia="Arial Unicode MS" w:hAnsi="Arial" w:cs="Arial"/>
                <w:sz w:val="20"/>
                <w:szCs w:val="20"/>
                <w:lang w:val="en-GB"/>
              </w:rPr>
              <w:t>2</w:t>
            </w:r>
            <w:r w:rsidR="009566A9" w:rsidRPr="009566A9">
              <w:rPr>
                <w:rFonts w:ascii="Arial" w:eastAsia="Arial Unicode MS" w:hAnsi="Arial" w:cs="Arial"/>
                <w:sz w:val="20"/>
                <w:szCs w:val="20"/>
              </w:rPr>
              <w:t xml:space="preserve"> </w:t>
            </w:r>
          </w:p>
        </w:tc>
        <w:tc>
          <w:tcPr>
            <w:tcW w:w="1440" w:type="dxa"/>
            <w:shd w:val="clear" w:color="auto" w:fill="auto"/>
            <w:vAlign w:val="center"/>
          </w:tcPr>
          <w:p w14:paraId="2CB50602" w14:textId="78B6B714"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496</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983</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911</w:t>
            </w:r>
            <w:r w:rsidR="009566A9" w:rsidRPr="009566A9">
              <w:rPr>
                <w:rFonts w:ascii="Arial" w:eastAsia="Arial Unicode MS" w:hAnsi="Arial" w:cs="Arial"/>
                <w:sz w:val="20"/>
                <w:szCs w:val="20"/>
              </w:rPr>
              <w:t xml:space="preserve"> </w:t>
            </w:r>
          </w:p>
        </w:tc>
        <w:tc>
          <w:tcPr>
            <w:tcW w:w="1440" w:type="dxa"/>
            <w:shd w:val="clear" w:color="auto" w:fill="FAFAFA"/>
            <w:vAlign w:val="center"/>
          </w:tcPr>
          <w:p w14:paraId="37B44954" w14:textId="11011E44"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46</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104</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63</w:t>
            </w:r>
            <w:r w:rsidR="000047C9">
              <w:rPr>
                <w:rFonts w:ascii="Arial" w:eastAsia="Arial Unicode MS" w:hAnsi="Arial" w:cs="Arial"/>
                <w:sz w:val="20"/>
                <w:szCs w:val="20"/>
                <w:lang w:val="en-GB"/>
              </w:rPr>
              <w:t>2</w:t>
            </w:r>
            <w:r w:rsidR="009566A9" w:rsidRPr="009566A9">
              <w:rPr>
                <w:rFonts w:ascii="Arial" w:eastAsia="Arial Unicode MS" w:hAnsi="Arial" w:cs="Arial"/>
                <w:sz w:val="20"/>
                <w:szCs w:val="20"/>
              </w:rPr>
              <w:t xml:space="preserve"> </w:t>
            </w:r>
          </w:p>
        </w:tc>
        <w:tc>
          <w:tcPr>
            <w:tcW w:w="1440" w:type="dxa"/>
            <w:shd w:val="clear" w:color="auto" w:fill="auto"/>
            <w:vAlign w:val="bottom"/>
          </w:tcPr>
          <w:p w14:paraId="1A6DE3C0" w14:textId="06E5CD7F"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134</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639</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126</w:t>
            </w:r>
          </w:p>
        </w:tc>
      </w:tr>
      <w:tr w:rsidR="009566A9" w:rsidRPr="00DE3BCE" w14:paraId="4CC8A617" w14:textId="77777777" w:rsidTr="0005557D">
        <w:trPr>
          <w:cantSplit/>
          <w:trHeight w:val="143"/>
        </w:trPr>
        <w:tc>
          <w:tcPr>
            <w:tcW w:w="3686" w:type="dxa"/>
            <w:vAlign w:val="bottom"/>
          </w:tcPr>
          <w:p w14:paraId="5F902C04" w14:textId="77777777" w:rsidR="009566A9" w:rsidRPr="000D3665" w:rsidRDefault="009566A9" w:rsidP="009926A1">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lang w:bidi="th-TH"/>
              </w:rPr>
              <w:t>Land rental expense</w:t>
            </w:r>
          </w:p>
        </w:tc>
        <w:tc>
          <w:tcPr>
            <w:tcW w:w="1440" w:type="dxa"/>
            <w:shd w:val="clear" w:color="auto" w:fill="FAFAFA"/>
            <w:vAlign w:val="bottom"/>
          </w:tcPr>
          <w:p w14:paraId="38F57EBA" w14:textId="200FB43E"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207</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484</w:t>
            </w:r>
            <w:r w:rsidR="009566A9" w:rsidRPr="009566A9">
              <w:rPr>
                <w:rFonts w:ascii="Arial" w:eastAsia="Arial Unicode MS" w:hAnsi="Arial" w:cs="Arial"/>
                <w:sz w:val="20"/>
                <w:szCs w:val="20"/>
              </w:rPr>
              <w:t xml:space="preserve"> </w:t>
            </w:r>
          </w:p>
        </w:tc>
        <w:tc>
          <w:tcPr>
            <w:tcW w:w="1440" w:type="dxa"/>
            <w:shd w:val="clear" w:color="auto" w:fill="auto"/>
            <w:vAlign w:val="bottom"/>
          </w:tcPr>
          <w:p w14:paraId="3D0B8747" w14:textId="25A05E8F"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443</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059</w:t>
            </w:r>
          </w:p>
        </w:tc>
        <w:tc>
          <w:tcPr>
            <w:tcW w:w="1440" w:type="dxa"/>
            <w:shd w:val="clear" w:color="auto" w:fill="FAFAFA"/>
            <w:vAlign w:val="bottom"/>
          </w:tcPr>
          <w:p w14:paraId="7E51833C" w14:textId="47AB5804"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870</w:t>
            </w:r>
            <w:r w:rsidR="009566A9" w:rsidRPr="0064307C">
              <w:rPr>
                <w:rFonts w:ascii="Arial" w:eastAsia="Arial Unicode MS" w:hAnsi="Arial" w:cs="Arial"/>
                <w:sz w:val="20"/>
                <w:szCs w:val="20"/>
              </w:rPr>
              <w:t>,</w:t>
            </w:r>
            <w:r w:rsidRPr="00EE0153">
              <w:rPr>
                <w:rFonts w:ascii="Arial" w:eastAsia="Arial Unicode MS" w:hAnsi="Arial" w:cs="Arial"/>
                <w:sz w:val="20"/>
                <w:szCs w:val="20"/>
                <w:lang w:val="en-GB"/>
              </w:rPr>
              <w:t>263</w:t>
            </w:r>
          </w:p>
        </w:tc>
        <w:tc>
          <w:tcPr>
            <w:tcW w:w="1440" w:type="dxa"/>
            <w:shd w:val="clear" w:color="auto" w:fill="auto"/>
            <w:vAlign w:val="bottom"/>
          </w:tcPr>
          <w:p w14:paraId="182489D6" w14:textId="1BF218AA"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850</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809</w:t>
            </w:r>
          </w:p>
        </w:tc>
      </w:tr>
      <w:tr w:rsidR="009566A9" w:rsidRPr="00DE3BCE" w14:paraId="64F5412C" w14:textId="77777777" w:rsidTr="0005557D">
        <w:trPr>
          <w:cantSplit/>
          <w:trHeight w:val="143"/>
        </w:trPr>
        <w:tc>
          <w:tcPr>
            <w:tcW w:w="3686" w:type="dxa"/>
            <w:vAlign w:val="bottom"/>
          </w:tcPr>
          <w:p w14:paraId="4898A7E8" w14:textId="77777777" w:rsidR="009566A9" w:rsidRPr="000D3665" w:rsidRDefault="009566A9" w:rsidP="009926A1">
            <w:pPr>
              <w:autoSpaceDE w:val="0"/>
              <w:autoSpaceDN w:val="0"/>
              <w:adjustRightInd w:val="0"/>
              <w:spacing w:after="0" w:line="240" w:lineRule="auto"/>
              <w:ind w:left="-120" w:right="-72"/>
              <w:rPr>
                <w:rFonts w:ascii="Arial" w:eastAsia="Arial Unicode MS" w:hAnsi="Arial" w:cs="Arial"/>
                <w:sz w:val="20"/>
                <w:szCs w:val="20"/>
                <w:cs/>
              </w:rPr>
            </w:pPr>
            <w:r w:rsidRPr="000D3665">
              <w:rPr>
                <w:rFonts w:ascii="Arial" w:eastAsia="Arial Unicode MS" w:hAnsi="Arial" w:cs="Arial"/>
                <w:sz w:val="20"/>
                <w:szCs w:val="20"/>
                <w:lang w:bidi="th-TH"/>
              </w:rPr>
              <w:t>Consulting fee</w:t>
            </w:r>
          </w:p>
        </w:tc>
        <w:tc>
          <w:tcPr>
            <w:tcW w:w="1440" w:type="dxa"/>
            <w:shd w:val="clear" w:color="auto" w:fill="FAFAFA"/>
            <w:vAlign w:val="bottom"/>
          </w:tcPr>
          <w:p w14:paraId="236E4A2C" w14:textId="7BDD1918" w:rsidR="009566A9" w:rsidRPr="00DE3BCE" w:rsidRDefault="003409E0" w:rsidP="009566A9">
            <w:pPr>
              <w:autoSpaceDE w:val="0"/>
              <w:autoSpaceDN w:val="0"/>
              <w:adjustRightInd w:val="0"/>
              <w:spacing w:after="0" w:line="240" w:lineRule="auto"/>
              <w:ind w:right="-72"/>
              <w:jc w:val="right"/>
              <w:rPr>
                <w:rFonts w:ascii="Arial" w:eastAsia="Arial Unicode MS" w:hAnsi="Arial" w:cs="Arial"/>
                <w:sz w:val="20"/>
                <w:szCs w:val="20"/>
              </w:rPr>
            </w:pPr>
            <w:r w:rsidRPr="003409E0">
              <w:rPr>
                <w:rFonts w:ascii="Arial" w:eastAsia="Arial Unicode MS" w:hAnsi="Arial" w:cs="Arial"/>
                <w:sz w:val="20"/>
                <w:szCs w:val="20"/>
                <w:lang w:val="en-GB"/>
              </w:rPr>
              <w:t>59,728,337</w:t>
            </w:r>
          </w:p>
        </w:tc>
        <w:tc>
          <w:tcPr>
            <w:tcW w:w="1440" w:type="dxa"/>
            <w:shd w:val="clear" w:color="auto" w:fill="auto"/>
            <w:vAlign w:val="bottom"/>
          </w:tcPr>
          <w:p w14:paraId="59203A1F" w14:textId="6B2EE3B7"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182</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350</w:t>
            </w:r>
          </w:p>
        </w:tc>
        <w:tc>
          <w:tcPr>
            <w:tcW w:w="1440" w:type="dxa"/>
            <w:shd w:val="clear" w:color="auto" w:fill="FAFAFA"/>
            <w:vAlign w:val="bottom"/>
          </w:tcPr>
          <w:p w14:paraId="4462A3AF" w14:textId="2BBA938D"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9566A9" w:rsidRPr="0064307C">
              <w:rPr>
                <w:rFonts w:ascii="Arial" w:eastAsia="Arial Unicode MS" w:hAnsi="Arial" w:cs="Arial"/>
                <w:sz w:val="20"/>
                <w:szCs w:val="20"/>
              </w:rPr>
              <w:t>,</w:t>
            </w:r>
            <w:r w:rsidRPr="00EE0153">
              <w:rPr>
                <w:rFonts w:ascii="Arial" w:eastAsia="Arial Unicode MS" w:hAnsi="Arial" w:cs="Arial"/>
                <w:sz w:val="20"/>
                <w:szCs w:val="20"/>
                <w:lang w:val="en-GB"/>
              </w:rPr>
              <w:t>535</w:t>
            </w:r>
            <w:r w:rsidR="009566A9" w:rsidRPr="0064307C">
              <w:rPr>
                <w:rFonts w:ascii="Arial" w:eastAsia="Arial Unicode MS" w:hAnsi="Arial" w:cs="Arial"/>
                <w:sz w:val="20"/>
                <w:szCs w:val="20"/>
              </w:rPr>
              <w:t>,</w:t>
            </w:r>
            <w:r w:rsidRPr="00EE0153">
              <w:rPr>
                <w:rFonts w:ascii="Arial" w:eastAsia="Arial Unicode MS" w:hAnsi="Arial" w:cs="Arial"/>
                <w:sz w:val="20"/>
                <w:szCs w:val="20"/>
                <w:lang w:val="en-GB"/>
              </w:rPr>
              <w:t>712</w:t>
            </w:r>
          </w:p>
        </w:tc>
        <w:tc>
          <w:tcPr>
            <w:tcW w:w="1440" w:type="dxa"/>
            <w:shd w:val="clear" w:color="auto" w:fill="auto"/>
            <w:vAlign w:val="bottom"/>
          </w:tcPr>
          <w:p w14:paraId="172E440C" w14:textId="2C11131B"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859</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092</w:t>
            </w:r>
          </w:p>
        </w:tc>
      </w:tr>
      <w:tr w:rsidR="009566A9" w:rsidRPr="00DE3BCE" w14:paraId="4C817382" w14:textId="77777777" w:rsidTr="0005557D">
        <w:trPr>
          <w:cantSplit/>
          <w:trHeight w:val="143"/>
        </w:trPr>
        <w:tc>
          <w:tcPr>
            <w:tcW w:w="3686" w:type="dxa"/>
            <w:vAlign w:val="bottom"/>
          </w:tcPr>
          <w:p w14:paraId="2FD21365" w14:textId="77777777" w:rsidR="009566A9" w:rsidRPr="000D3665" w:rsidRDefault="009566A9" w:rsidP="009926A1">
            <w:pPr>
              <w:autoSpaceDE w:val="0"/>
              <w:autoSpaceDN w:val="0"/>
              <w:adjustRightInd w:val="0"/>
              <w:spacing w:after="0" w:line="240" w:lineRule="auto"/>
              <w:ind w:left="-120" w:right="-72"/>
              <w:rPr>
                <w:rFonts w:ascii="Arial" w:eastAsia="Arial Unicode MS" w:hAnsi="Arial" w:cs="Arial"/>
                <w:sz w:val="20"/>
                <w:szCs w:val="20"/>
                <w:lang w:bidi="th-TH"/>
              </w:rPr>
            </w:pPr>
            <w:r w:rsidRPr="000D3665">
              <w:rPr>
                <w:rFonts w:ascii="Arial" w:eastAsia="Arial Unicode MS" w:hAnsi="Arial" w:cs="Arial"/>
                <w:sz w:val="20"/>
                <w:szCs w:val="20"/>
                <w:lang w:bidi="th-TH"/>
              </w:rPr>
              <w:t>Cost of real estate development sold</w:t>
            </w:r>
          </w:p>
        </w:tc>
        <w:tc>
          <w:tcPr>
            <w:tcW w:w="1440" w:type="dxa"/>
            <w:shd w:val="clear" w:color="auto" w:fill="FAFAFA"/>
            <w:vAlign w:val="bottom"/>
          </w:tcPr>
          <w:p w14:paraId="293EDE70" w14:textId="52823BD0"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751</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045</w:t>
            </w:r>
            <w:r w:rsidR="009566A9" w:rsidRPr="009566A9">
              <w:rPr>
                <w:rFonts w:ascii="Arial" w:eastAsia="Arial Unicode MS" w:hAnsi="Arial" w:cs="Arial"/>
                <w:sz w:val="20"/>
                <w:szCs w:val="20"/>
              </w:rPr>
              <w:t>,</w:t>
            </w:r>
            <w:r w:rsidRPr="00EE0153">
              <w:rPr>
                <w:rFonts w:ascii="Arial" w:eastAsia="Arial Unicode MS" w:hAnsi="Arial" w:cs="Arial"/>
                <w:sz w:val="20"/>
                <w:szCs w:val="20"/>
                <w:lang w:val="en-GB"/>
              </w:rPr>
              <w:t>409</w:t>
            </w:r>
            <w:r w:rsidR="009566A9" w:rsidRPr="009566A9">
              <w:rPr>
                <w:rFonts w:ascii="Arial" w:eastAsia="Arial Unicode MS" w:hAnsi="Arial" w:cs="Arial"/>
                <w:sz w:val="20"/>
                <w:szCs w:val="20"/>
              </w:rPr>
              <w:t xml:space="preserve"> </w:t>
            </w:r>
          </w:p>
        </w:tc>
        <w:tc>
          <w:tcPr>
            <w:tcW w:w="1440" w:type="dxa"/>
            <w:shd w:val="clear" w:color="auto" w:fill="auto"/>
            <w:vAlign w:val="bottom"/>
          </w:tcPr>
          <w:p w14:paraId="6BE832DF" w14:textId="5AD75BB2"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687</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994</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226</w:t>
            </w:r>
          </w:p>
        </w:tc>
        <w:tc>
          <w:tcPr>
            <w:tcW w:w="1440" w:type="dxa"/>
            <w:shd w:val="clear" w:color="auto" w:fill="FAFAFA"/>
            <w:vAlign w:val="bottom"/>
          </w:tcPr>
          <w:p w14:paraId="45F47A17" w14:textId="4D5ACACB" w:rsidR="009566A9" w:rsidRPr="00DE3BCE" w:rsidRDefault="009566A9" w:rsidP="009566A9">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4EFC9F8B" w14:textId="77777777" w:rsidR="009566A9" w:rsidRPr="00DE3BCE" w:rsidRDefault="009566A9" w:rsidP="009566A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9566A9" w:rsidRPr="00DE3BCE" w14:paraId="2B94BE20" w14:textId="77777777" w:rsidTr="0005557D">
        <w:trPr>
          <w:cantSplit/>
          <w:trHeight w:val="143"/>
        </w:trPr>
        <w:tc>
          <w:tcPr>
            <w:tcW w:w="3686" w:type="dxa"/>
            <w:vAlign w:val="bottom"/>
          </w:tcPr>
          <w:p w14:paraId="155F2BED" w14:textId="77777777" w:rsidR="009926A1" w:rsidRDefault="009566A9" w:rsidP="009926A1">
            <w:pPr>
              <w:autoSpaceDE w:val="0"/>
              <w:autoSpaceDN w:val="0"/>
              <w:adjustRightInd w:val="0"/>
              <w:spacing w:after="0" w:line="240" w:lineRule="auto"/>
              <w:ind w:left="-120" w:right="-72"/>
              <w:rPr>
                <w:rFonts w:ascii="Arial" w:eastAsia="Arial Unicode MS" w:hAnsi="Arial" w:cs="Arial"/>
                <w:sz w:val="20"/>
                <w:szCs w:val="20"/>
                <w:lang w:bidi="th-TH"/>
              </w:rPr>
            </w:pPr>
            <w:r w:rsidRPr="000D3665">
              <w:rPr>
                <w:rFonts w:ascii="Arial" w:eastAsia="Arial Unicode MS" w:hAnsi="Arial" w:cs="Arial"/>
                <w:sz w:val="20"/>
                <w:szCs w:val="20"/>
                <w:lang w:bidi="th-TH"/>
              </w:rPr>
              <w:t>Special business tax and land</w:t>
            </w:r>
          </w:p>
          <w:p w14:paraId="1D391E2B" w14:textId="45B57B24" w:rsidR="009566A9" w:rsidRPr="000D3665" w:rsidRDefault="009926A1" w:rsidP="009926A1">
            <w:pPr>
              <w:autoSpaceDE w:val="0"/>
              <w:autoSpaceDN w:val="0"/>
              <w:adjustRightInd w:val="0"/>
              <w:spacing w:after="0" w:line="240" w:lineRule="auto"/>
              <w:ind w:left="-120"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9566A9" w:rsidRPr="000D3665">
              <w:rPr>
                <w:rFonts w:ascii="Arial" w:eastAsia="Arial Unicode MS" w:hAnsi="Arial" w:cs="Arial"/>
                <w:sz w:val="20"/>
                <w:szCs w:val="20"/>
                <w:lang w:bidi="th-TH"/>
              </w:rPr>
              <w:t xml:space="preserve"> transfer fee</w:t>
            </w:r>
          </w:p>
        </w:tc>
        <w:tc>
          <w:tcPr>
            <w:tcW w:w="1440" w:type="dxa"/>
            <w:shd w:val="clear" w:color="auto" w:fill="FAFAFA"/>
            <w:vAlign w:val="bottom"/>
          </w:tcPr>
          <w:p w14:paraId="3347063A" w14:textId="76FDDC04" w:rsidR="009566A9" w:rsidRPr="00DE3BCE" w:rsidRDefault="009566A9" w:rsidP="009566A9">
            <w:pPr>
              <w:autoSpaceDE w:val="0"/>
              <w:autoSpaceDN w:val="0"/>
              <w:adjustRightInd w:val="0"/>
              <w:spacing w:after="0" w:line="240" w:lineRule="auto"/>
              <w:ind w:right="-72"/>
              <w:jc w:val="right"/>
              <w:rPr>
                <w:rFonts w:ascii="Arial" w:eastAsia="Arial Unicode MS" w:hAnsi="Arial" w:cs="Arial"/>
                <w:sz w:val="20"/>
                <w:szCs w:val="20"/>
              </w:rPr>
            </w:pPr>
            <w:r w:rsidRPr="009566A9">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222</w:t>
            </w:r>
            <w:r w:rsidRPr="009566A9">
              <w:rPr>
                <w:rFonts w:ascii="Arial" w:eastAsia="Arial Unicode MS" w:hAnsi="Arial" w:cs="Arial"/>
                <w:sz w:val="20"/>
                <w:szCs w:val="20"/>
              </w:rPr>
              <w:t>,</w:t>
            </w:r>
            <w:r w:rsidR="00EE0153" w:rsidRPr="00EE0153">
              <w:rPr>
                <w:rFonts w:ascii="Arial" w:eastAsia="Arial Unicode MS" w:hAnsi="Arial" w:cs="Arial"/>
                <w:sz w:val="20"/>
                <w:szCs w:val="20"/>
                <w:lang w:val="en-GB"/>
              </w:rPr>
              <w:t>008</w:t>
            </w:r>
            <w:r w:rsidRPr="009566A9">
              <w:rPr>
                <w:rFonts w:ascii="Arial" w:eastAsia="Arial Unicode MS" w:hAnsi="Arial" w:cs="Arial"/>
                <w:sz w:val="20"/>
                <w:szCs w:val="20"/>
              </w:rPr>
              <w:t>,</w:t>
            </w:r>
            <w:r w:rsidR="00EE0153" w:rsidRPr="00EE0153">
              <w:rPr>
                <w:rFonts w:ascii="Arial" w:eastAsia="Arial Unicode MS" w:hAnsi="Arial" w:cs="Arial"/>
                <w:sz w:val="20"/>
                <w:szCs w:val="20"/>
                <w:lang w:val="en-GB"/>
              </w:rPr>
              <w:t>841</w:t>
            </w:r>
            <w:r w:rsidRPr="009566A9">
              <w:rPr>
                <w:rFonts w:ascii="Arial" w:eastAsia="Arial Unicode MS" w:hAnsi="Arial" w:cs="Arial"/>
                <w:sz w:val="20"/>
                <w:szCs w:val="20"/>
              </w:rPr>
              <w:t xml:space="preserve"> </w:t>
            </w:r>
          </w:p>
        </w:tc>
        <w:tc>
          <w:tcPr>
            <w:tcW w:w="1440" w:type="dxa"/>
            <w:shd w:val="clear" w:color="auto" w:fill="auto"/>
            <w:vAlign w:val="bottom"/>
          </w:tcPr>
          <w:p w14:paraId="46C6B829" w14:textId="5CB85AF3" w:rsidR="009566A9" w:rsidRPr="00DE3BCE" w:rsidRDefault="00EE0153" w:rsidP="009566A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136</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003</w:t>
            </w:r>
            <w:r w:rsidR="009566A9" w:rsidRPr="00DE3BCE">
              <w:rPr>
                <w:rFonts w:ascii="Arial" w:eastAsia="Arial Unicode MS" w:hAnsi="Arial" w:cs="Arial"/>
                <w:sz w:val="20"/>
                <w:szCs w:val="20"/>
              </w:rPr>
              <w:t>,</w:t>
            </w:r>
            <w:r w:rsidRPr="00EE0153">
              <w:rPr>
                <w:rFonts w:ascii="Arial" w:eastAsia="Arial Unicode MS" w:hAnsi="Arial" w:cs="Arial"/>
                <w:sz w:val="20"/>
                <w:szCs w:val="20"/>
                <w:lang w:val="en-GB"/>
              </w:rPr>
              <w:t>055</w:t>
            </w:r>
          </w:p>
        </w:tc>
        <w:tc>
          <w:tcPr>
            <w:tcW w:w="1440" w:type="dxa"/>
            <w:shd w:val="clear" w:color="auto" w:fill="FAFAFA"/>
            <w:vAlign w:val="bottom"/>
          </w:tcPr>
          <w:p w14:paraId="5093D59C" w14:textId="2F22BAFE" w:rsidR="009566A9" w:rsidRPr="00DE3BCE" w:rsidRDefault="009566A9" w:rsidP="009566A9">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52769DE8" w14:textId="77777777" w:rsidR="009566A9" w:rsidRPr="00DE3BCE" w:rsidRDefault="009566A9" w:rsidP="009566A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bl>
    <w:p w14:paraId="044E9A3C" w14:textId="77777777" w:rsidR="00833712" w:rsidRDefault="00833712" w:rsidP="009E17E7">
      <w:pPr>
        <w:spacing w:after="0" w:line="240" w:lineRule="auto"/>
        <w:jc w:val="both"/>
        <w:rPr>
          <w:rFonts w:ascii="Arial" w:eastAsia="Arial Unicode MS" w:hAnsi="Arial" w:cs="Arial"/>
          <w:sz w:val="20"/>
          <w:szCs w:val="20"/>
        </w:rPr>
      </w:pPr>
    </w:p>
    <w:p w14:paraId="567FA3A5" w14:textId="77777777" w:rsidR="000D3665" w:rsidRPr="00DE3BCE" w:rsidRDefault="000D3665" w:rsidP="009E17E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52307E4A" w14:textId="77777777" w:rsidTr="009E17E7">
        <w:trPr>
          <w:trHeight w:val="386"/>
        </w:trPr>
        <w:tc>
          <w:tcPr>
            <w:tcW w:w="9464" w:type="dxa"/>
            <w:shd w:val="clear" w:color="auto" w:fill="FFA543"/>
            <w:vAlign w:val="center"/>
          </w:tcPr>
          <w:p w14:paraId="79B5E574" w14:textId="3C69EC16"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30</w:t>
            </w:r>
            <w:r w:rsidR="009E17E7" w:rsidRPr="00DE3BCE">
              <w:rPr>
                <w:rFonts w:ascii="Arial" w:eastAsia="Arial Unicode MS" w:hAnsi="Arial" w:cs="Arial"/>
                <w:b/>
                <w:bCs/>
                <w:color w:val="FFFFFF" w:themeColor="background1"/>
                <w:sz w:val="20"/>
                <w:szCs w:val="20"/>
                <w:cs/>
                <w:lang w:val="en-GB" w:bidi="th-TH"/>
              </w:rPr>
              <w:tab/>
            </w:r>
            <w:r w:rsidR="000D3665">
              <w:rPr>
                <w:rFonts w:ascii="Arial" w:eastAsia="Arial Unicode MS" w:hAnsi="Arial" w:cs="Arial"/>
                <w:b/>
                <w:bCs/>
                <w:color w:val="FFFFFF" w:themeColor="background1"/>
                <w:sz w:val="20"/>
                <w:szCs w:val="20"/>
                <w:lang w:val="en-GB" w:bidi="th-TH"/>
              </w:rPr>
              <w:t>Income tax</w:t>
            </w:r>
          </w:p>
        </w:tc>
      </w:tr>
    </w:tbl>
    <w:p w14:paraId="2969AD22" w14:textId="77777777" w:rsidR="009E17E7" w:rsidRPr="00DE3BCE" w:rsidRDefault="009E17E7" w:rsidP="009E17E7">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AA4454" w:rsidRPr="00DE3BCE" w14:paraId="335B3B81" w14:textId="77777777" w:rsidTr="009926A1">
        <w:trPr>
          <w:cantSplit/>
        </w:trPr>
        <w:tc>
          <w:tcPr>
            <w:tcW w:w="3686" w:type="dxa"/>
          </w:tcPr>
          <w:p w14:paraId="5623B96E" w14:textId="77777777" w:rsidR="00AA4454" w:rsidRPr="00DE3BCE" w:rsidRDefault="00AA4454" w:rsidP="002520E6">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BA742FD" w14:textId="77777777" w:rsidR="009926A1"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38DA720" w14:textId="63E82383" w:rsidR="00AA4454"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531C514" w14:textId="77777777" w:rsidR="009926A1"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5C513B42" w14:textId="3AC1BB0D" w:rsidR="00AA4454"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AA4454" w:rsidRPr="00DE3BCE" w14:paraId="549C56EE" w14:textId="77777777" w:rsidTr="009926A1">
        <w:trPr>
          <w:cantSplit/>
        </w:trPr>
        <w:tc>
          <w:tcPr>
            <w:tcW w:w="3686" w:type="dxa"/>
          </w:tcPr>
          <w:p w14:paraId="4E068640" w14:textId="77777777" w:rsidR="00AA4454" w:rsidRPr="00DE3BCE" w:rsidRDefault="00AA4454" w:rsidP="002520E6">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B591C8A" w14:textId="0C68EA41"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4A8CB6C" w14:textId="7092EF76"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6A90E0A6" w14:textId="11865ADD"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53072828" w14:textId="322ADC6C"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AA4454" w:rsidRPr="00DE3BCE" w14:paraId="2E8CEE02" w14:textId="77777777" w:rsidTr="009926A1">
        <w:trPr>
          <w:cantSplit/>
        </w:trPr>
        <w:tc>
          <w:tcPr>
            <w:tcW w:w="3686" w:type="dxa"/>
          </w:tcPr>
          <w:p w14:paraId="0CBFBE7B" w14:textId="77777777" w:rsidR="00AA4454" w:rsidRPr="00DE3BCE" w:rsidRDefault="00AA4454" w:rsidP="002520E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2FB3C3E"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B42DBE8"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EFB34C2"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062402D2"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AA4454" w:rsidRPr="00DE3BCE" w14:paraId="274F9995" w14:textId="77777777" w:rsidTr="009926A1">
        <w:trPr>
          <w:cantSplit/>
        </w:trPr>
        <w:tc>
          <w:tcPr>
            <w:tcW w:w="3686" w:type="dxa"/>
          </w:tcPr>
          <w:p w14:paraId="6F9393A6" w14:textId="77777777" w:rsidR="00AA4454" w:rsidRPr="00DE3BCE" w:rsidRDefault="00AA4454" w:rsidP="002520E6">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B9427BE"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DC54ECF"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6D2A2D"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F7C50E"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649BD0EB" w14:textId="77777777" w:rsidTr="009926A1">
        <w:trPr>
          <w:cantSplit/>
          <w:trHeight w:val="143"/>
        </w:trPr>
        <w:tc>
          <w:tcPr>
            <w:tcW w:w="3686" w:type="dxa"/>
            <w:vAlign w:val="bottom"/>
          </w:tcPr>
          <w:p w14:paraId="33C3A765" w14:textId="77777777" w:rsidR="0064307C" w:rsidRPr="00C941F1"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C941F1">
              <w:rPr>
                <w:rFonts w:ascii="Arial" w:eastAsia="Arial Unicode MS" w:hAnsi="Arial" w:cs="Arial"/>
                <w:sz w:val="20"/>
                <w:szCs w:val="20"/>
                <w:lang w:bidi="th-TH"/>
              </w:rPr>
              <w:t>Current income tax</w:t>
            </w:r>
          </w:p>
        </w:tc>
        <w:tc>
          <w:tcPr>
            <w:tcW w:w="1440" w:type="dxa"/>
            <w:shd w:val="clear" w:color="auto" w:fill="FAFAFA"/>
            <w:vAlign w:val="bottom"/>
          </w:tcPr>
          <w:p w14:paraId="73F9A55B" w14:textId="5A9DE26B" w:rsidR="0064307C" w:rsidRPr="00DE3BCE" w:rsidRDefault="00596A58" w:rsidP="0064307C">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301,331,4</w:t>
            </w:r>
            <w:r w:rsidR="00662271">
              <w:rPr>
                <w:rFonts w:ascii="Arial" w:eastAsia="Arial Unicode MS" w:hAnsi="Arial" w:cs="Arial"/>
                <w:sz w:val="20"/>
                <w:szCs w:val="20"/>
                <w:lang w:val="en-GB"/>
              </w:rPr>
              <w:t>40</w:t>
            </w:r>
          </w:p>
        </w:tc>
        <w:tc>
          <w:tcPr>
            <w:tcW w:w="1440" w:type="dxa"/>
            <w:shd w:val="clear" w:color="auto" w:fill="auto"/>
          </w:tcPr>
          <w:p w14:paraId="4B4981D4" w14:textId="011F109B"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278</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793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690</w:t>
            </w:r>
          </w:p>
        </w:tc>
        <w:tc>
          <w:tcPr>
            <w:tcW w:w="1440" w:type="dxa"/>
            <w:shd w:val="clear" w:color="auto" w:fill="FAFAFA"/>
          </w:tcPr>
          <w:p w14:paraId="5E067FE6" w14:textId="17167516"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hint="cs"/>
                <w:sz w:val="20"/>
                <w:szCs w:val="20"/>
                <w:cs/>
                <w:lang w:bidi="th-TH"/>
              </w:rPr>
              <w:t>-</w:t>
            </w:r>
          </w:p>
        </w:tc>
        <w:tc>
          <w:tcPr>
            <w:tcW w:w="1440" w:type="dxa"/>
            <w:shd w:val="clear" w:color="auto" w:fill="auto"/>
          </w:tcPr>
          <w:p w14:paraId="3A658B3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cs/>
              </w:rPr>
              <w:t>-</w:t>
            </w:r>
          </w:p>
        </w:tc>
      </w:tr>
      <w:tr w:rsidR="00C37295" w:rsidRPr="00DE3BCE" w14:paraId="6C0F2E27" w14:textId="77777777" w:rsidTr="009926A1">
        <w:trPr>
          <w:cantSplit/>
          <w:trHeight w:val="143"/>
        </w:trPr>
        <w:tc>
          <w:tcPr>
            <w:tcW w:w="3686" w:type="dxa"/>
            <w:vAlign w:val="bottom"/>
          </w:tcPr>
          <w:p w14:paraId="21DD6D8F" w14:textId="510E4E31" w:rsidR="00C37295" w:rsidRPr="00C941F1" w:rsidRDefault="00C37295" w:rsidP="0064307C">
            <w:pPr>
              <w:autoSpaceDE w:val="0"/>
              <w:autoSpaceDN w:val="0"/>
              <w:adjustRightInd w:val="0"/>
              <w:spacing w:after="0" w:line="240" w:lineRule="auto"/>
              <w:ind w:left="-72" w:right="-72"/>
              <w:rPr>
                <w:rFonts w:ascii="Arial" w:eastAsia="Arial Unicode MS" w:hAnsi="Arial" w:cs="Arial"/>
                <w:sz w:val="20"/>
                <w:szCs w:val="20"/>
                <w:lang w:bidi="th-TH"/>
              </w:rPr>
            </w:pPr>
            <w:r w:rsidRPr="00C941F1">
              <w:rPr>
                <w:rFonts w:ascii="Arial" w:eastAsia="Arial Unicode MS" w:hAnsi="Arial" w:cs="Arial"/>
                <w:sz w:val="20"/>
                <w:szCs w:val="20"/>
                <w:lang w:bidi="th-TH"/>
              </w:rPr>
              <w:t xml:space="preserve">Deferred income tax (Note </w:t>
            </w:r>
            <w:r w:rsidR="00EE0153" w:rsidRPr="00EE0153">
              <w:rPr>
                <w:rFonts w:ascii="Arial" w:eastAsia="Arial Unicode MS" w:hAnsi="Arial" w:cs="Arial"/>
                <w:sz w:val="20"/>
                <w:szCs w:val="20"/>
                <w:lang w:val="en-GB" w:bidi="th-TH"/>
              </w:rPr>
              <w:t>18</w:t>
            </w:r>
            <w:r w:rsidRPr="00C941F1">
              <w:rPr>
                <w:rFonts w:ascii="Arial" w:eastAsia="Arial Unicode MS" w:hAnsi="Arial" w:cs="Arial"/>
                <w:sz w:val="20"/>
                <w:szCs w:val="20"/>
                <w:lang w:bidi="th-TH"/>
              </w:rPr>
              <w:t>)</w:t>
            </w:r>
          </w:p>
        </w:tc>
        <w:tc>
          <w:tcPr>
            <w:tcW w:w="1440" w:type="dxa"/>
            <w:tcBorders>
              <w:bottom w:val="single" w:sz="4" w:space="0" w:color="auto"/>
            </w:tcBorders>
            <w:shd w:val="clear" w:color="auto" w:fill="FAFAFA"/>
            <w:vAlign w:val="bottom"/>
          </w:tcPr>
          <w:p w14:paraId="46C0DC71" w14:textId="144FE948" w:rsidR="00C37295" w:rsidRPr="00C37295" w:rsidRDefault="00596A58" w:rsidP="0064307C">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3,730,95</w:t>
            </w:r>
            <w:r w:rsidR="00662271">
              <w:rPr>
                <w:rFonts w:ascii="Arial" w:eastAsia="Arial Unicode MS" w:hAnsi="Arial" w:cs="Arial"/>
                <w:sz w:val="20"/>
                <w:szCs w:val="20"/>
                <w:lang w:val="en-GB"/>
              </w:rPr>
              <w:t>8</w:t>
            </w:r>
          </w:p>
        </w:tc>
        <w:tc>
          <w:tcPr>
            <w:tcW w:w="1440" w:type="dxa"/>
            <w:tcBorders>
              <w:bottom w:val="single" w:sz="4" w:space="0" w:color="auto"/>
            </w:tcBorders>
            <w:shd w:val="clear" w:color="auto" w:fill="auto"/>
          </w:tcPr>
          <w:p w14:paraId="6FD5BE8E" w14:textId="6B950134" w:rsidR="00C37295"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46</w:t>
            </w:r>
            <w:r w:rsidR="00C37295" w:rsidRPr="00DE3BCE">
              <w:rPr>
                <w:rFonts w:ascii="Arial" w:eastAsia="Arial Unicode MS" w:hAnsi="Arial" w:cs="Arial"/>
                <w:sz w:val="20"/>
                <w:szCs w:val="20"/>
              </w:rPr>
              <w:t>,</w:t>
            </w:r>
            <w:r w:rsidRPr="00EE0153">
              <w:rPr>
                <w:rFonts w:ascii="Arial" w:eastAsia="Arial Unicode MS" w:hAnsi="Arial" w:cs="Arial"/>
                <w:sz w:val="20"/>
                <w:szCs w:val="20"/>
                <w:lang w:val="en-GB"/>
              </w:rPr>
              <w:t>447</w:t>
            </w:r>
            <w:r w:rsidR="00C37295" w:rsidRPr="00DE3BCE">
              <w:rPr>
                <w:rFonts w:ascii="Arial" w:eastAsia="Arial Unicode MS" w:hAnsi="Arial" w:cs="Arial"/>
                <w:sz w:val="20"/>
                <w:szCs w:val="20"/>
              </w:rPr>
              <w:t>,</w:t>
            </w:r>
            <w:r w:rsidRPr="00EE0153">
              <w:rPr>
                <w:rFonts w:ascii="Arial" w:eastAsia="Arial Unicode MS" w:hAnsi="Arial" w:cs="Arial"/>
                <w:sz w:val="20"/>
                <w:szCs w:val="20"/>
                <w:lang w:val="en-GB"/>
              </w:rPr>
              <w:t>244</w:t>
            </w:r>
          </w:p>
        </w:tc>
        <w:tc>
          <w:tcPr>
            <w:tcW w:w="1440" w:type="dxa"/>
            <w:tcBorders>
              <w:bottom w:val="single" w:sz="4" w:space="0" w:color="auto"/>
            </w:tcBorders>
            <w:shd w:val="clear" w:color="auto" w:fill="FAFAFA"/>
          </w:tcPr>
          <w:p w14:paraId="75FC2FD0" w14:textId="4644996E" w:rsidR="00C37295" w:rsidRPr="0064307C" w:rsidRDefault="00EE0153" w:rsidP="0064307C">
            <w:pPr>
              <w:autoSpaceDE w:val="0"/>
              <w:autoSpaceDN w:val="0"/>
              <w:adjustRightInd w:val="0"/>
              <w:spacing w:after="0" w:line="240" w:lineRule="auto"/>
              <w:ind w:right="-72"/>
              <w:jc w:val="right"/>
              <w:rPr>
                <w:rFonts w:ascii="Arial" w:eastAsia="Arial Unicode MS" w:hAnsi="Arial" w:cs="Arial"/>
                <w:sz w:val="20"/>
                <w:szCs w:val="20"/>
                <w:cs/>
                <w:lang w:bidi="th-TH"/>
              </w:rPr>
            </w:pPr>
            <w:r w:rsidRPr="00EE0153">
              <w:rPr>
                <w:rFonts w:ascii="Arial" w:eastAsia="Arial Unicode MS" w:hAnsi="Arial" w:cs="Arial"/>
                <w:sz w:val="20"/>
                <w:szCs w:val="20"/>
                <w:lang w:val="en-GB"/>
              </w:rPr>
              <w:t>67</w:t>
            </w:r>
            <w:r w:rsidR="00C37295" w:rsidRPr="005209F8">
              <w:rPr>
                <w:rFonts w:ascii="Arial" w:eastAsia="Arial Unicode MS" w:hAnsi="Arial" w:cs="Arial"/>
                <w:sz w:val="20"/>
                <w:szCs w:val="20"/>
              </w:rPr>
              <w:t>,</w:t>
            </w:r>
            <w:r w:rsidRPr="00EE0153">
              <w:rPr>
                <w:rFonts w:ascii="Arial" w:eastAsia="Arial Unicode MS" w:hAnsi="Arial" w:cs="Arial"/>
                <w:sz w:val="20"/>
                <w:szCs w:val="20"/>
                <w:lang w:val="en-GB"/>
              </w:rPr>
              <w:t>502</w:t>
            </w:r>
            <w:r w:rsidR="00C37295" w:rsidRPr="005209F8">
              <w:rPr>
                <w:rFonts w:ascii="Arial" w:eastAsia="Arial Unicode MS" w:hAnsi="Arial" w:cs="Arial"/>
                <w:sz w:val="20"/>
                <w:szCs w:val="20"/>
              </w:rPr>
              <w:t>,</w:t>
            </w:r>
            <w:r w:rsidRPr="00EE0153">
              <w:rPr>
                <w:rFonts w:ascii="Arial" w:eastAsia="Arial Unicode MS" w:hAnsi="Arial" w:cs="Arial"/>
                <w:sz w:val="20"/>
                <w:szCs w:val="20"/>
                <w:lang w:val="en-GB"/>
              </w:rPr>
              <w:t>696</w:t>
            </w:r>
          </w:p>
        </w:tc>
        <w:tc>
          <w:tcPr>
            <w:tcW w:w="1440" w:type="dxa"/>
            <w:tcBorders>
              <w:bottom w:val="single" w:sz="4" w:space="0" w:color="auto"/>
            </w:tcBorders>
            <w:shd w:val="clear" w:color="auto" w:fill="auto"/>
          </w:tcPr>
          <w:p w14:paraId="66C343DC" w14:textId="4687B48D" w:rsidR="00C37295" w:rsidRPr="00DE3BCE" w:rsidRDefault="00C37295" w:rsidP="0064307C">
            <w:pPr>
              <w:autoSpaceDE w:val="0"/>
              <w:autoSpaceDN w:val="0"/>
              <w:adjustRightInd w:val="0"/>
              <w:spacing w:after="0" w:line="240" w:lineRule="auto"/>
              <w:ind w:right="-72"/>
              <w:jc w:val="right"/>
              <w:rPr>
                <w:rFonts w:ascii="Arial" w:eastAsia="Arial Unicode MS" w:hAnsi="Arial" w:cs="Arial"/>
                <w:sz w:val="20"/>
                <w:szCs w:val="20"/>
                <w:cs/>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204</w:t>
            </w:r>
            <w:r w:rsidRPr="00DE3BCE">
              <w:rPr>
                <w:rFonts w:ascii="Arial" w:eastAsia="Arial Unicode MS" w:hAnsi="Arial" w:cs="Arial"/>
                <w:sz w:val="20"/>
                <w:szCs w:val="20"/>
              </w:rPr>
              <w:t>)</w:t>
            </w:r>
          </w:p>
        </w:tc>
      </w:tr>
      <w:tr w:rsidR="009926A1" w:rsidRPr="00DE3BCE" w14:paraId="20E8B675" w14:textId="77777777" w:rsidTr="009926A1">
        <w:trPr>
          <w:cantSplit/>
          <w:trHeight w:val="143"/>
        </w:trPr>
        <w:tc>
          <w:tcPr>
            <w:tcW w:w="3686" w:type="dxa"/>
            <w:vAlign w:val="bottom"/>
          </w:tcPr>
          <w:p w14:paraId="072EACEE" w14:textId="77777777" w:rsidR="009926A1" w:rsidRPr="00C941F1" w:rsidRDefault="009926A1" w:rsidP="0064307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4ACC974" w14:textId="77777777" w:rsidR="009926A1" w:rsidRPr="00EE0153" w:rsidRDefault="009926A1"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3B93A50" w14:textId="77777777" w:rsidR="009926A1" w:rsidRPr="00EE0153" w:rsidRDefault="009926A1"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43FEDA5E" w14:textId="77777777" w:rsidR="009926A1" w:rsidRPr="00EE0153" w:rsidRDefault="009926A1"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230C10AE" w14:textId="77777777" w:rsidR="009926A1" w:rsidRPr="00DE3BCE" w:rsidRDefault="009926A1"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4C91DA3A" w14:textId="77777777" w:rsidTr="009926A1">
        <w:trPr>
          <w:cantSplit/>
          <w:trHeight w:val="143"/>
        </w:trPr>
        <w:tc>
          <w:tcPr>
            <w:tcW w:w="3686" w:type="dxa"/>
            <w:vAlign w:val="bottom"/>
          </w:tcPr>
          <w:p w14:paraId="7ADEB805" w14:textId="77777777" w:rsidR="0064307C" w:rsidRPr="000D3665" w:rsidRDefault="0064307C" w:rsidP="0064307C">
            <w:pPr>
              <w:autoSpaceDE w:val="0"/>
              <w:autoSpaceDN w:val="0"/>
              <w:adjustRightInd w:val="0"/>
              <w:spacing w:after="0" w:line="240" w:lineRule="auto"/>
              <w:ind w:left="-72" w:right="-72"/>
              <w:rPr>
                <w:rFonts w:ascii="Arial" w:eastAsia="Arial Unicode MS" w:hAnsi="Arial" w:cs="Arial"/>
                <w:b/>
                <w:bCs/>
                <w:sz w:val="20"/>
                <w:szCs w:val="20"/>
                <w:cs/>
              </w:rPr>
            </w:pPr>
            <w:r w:rsidRPr="000D3665">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D4692C6" w14:textId="3E7E70C0" w:rsidR="0064307C" w:rsidRPr="00DE3BCE" w:rsidRDefault="00596A58" w:rsidP="0064307C">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305,062,398</w:t>
            </w:r>
          </w:p>
        </w:tc>
        <w:tc>
          <w:tcPr>
            <w:tcW w:w="1440" w:type="dxa"/>
            <w:tcBorders>
              <w:bottom w:val="single" w:sz="4" w:space="0" w:color="auto"/>
            </w:tcBorders>
            <w:shd w:val="clear" w:color="auto" w:fill="auto"/>
            <w:vAlign w:val="bottom"/>
          </w:tcPr>
          <w:p w14:paraId="2779929E" w14:textId="5DEE9C6C"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325</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240</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934</w:t>
            </w:r>
            <w:r w:rsidRPr="00DE3BC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7DFA8552" w14:textId="14E8E3E0"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5209F8" w:rsidRPr="005209F8">
              <w:rPr>
                <w:rFonts w:ascii="Arial" w:eastAsia="Arial Unicode MS" w:hAnsi="Arial" w:cs="Arial"/>
                <w:sz w:val="20"/>
                <w:szCs w:val="20"/>
              </w:rPr>
              <w:t>,</w:t>
            </w:r>
            <w:r w:rsidRPr="00EE0153">
              <w:rPr>
                <w:rFonts w:ascii="Arial" w:eastAsia="Arial Unicode MS" w:hAnsi="Arial" w:cs="Arial"/>
                <w:sz w:val="20"/>
                <w:szCs w:val="20"/>
                <w:lang w:val="en-GB"/>
              </w:rPr>
              <w:t>502</w:t>
            </w:r>
            <w:r w:rsidR="005209F8" w:rsidRPr="005209F8">
              <w:rPr>
                <w:rFonts w:ascii="Arial" w:eastAsia="Arial Unicode MS" w:hAnsi="Arial" w:cs="Arial"/>
                <w:sz w:val="20"/>
                <w:szCs w:val="20"/>
              </w:rPr>
              <w:t>,</w:t>
            </w:r>
            <w:r w:rsidRPr="00EE0153">
              <w:rPr>
                <w:rFonts w:ascii="Arial" w:eastAsia="Arial Unicode MS" w:hAnsi="Arial" w:cs="Arial"/>
                <w:sz w:val="20"/>
                <w:szCs w:val="20"/>
                <w:lang w:val="en-GB"/>
              </w:rPr>
              <w:t>696</w:t>
            </w:r>
          </w:p>
        </w:tc>
        <w:tc>
          <w:tcPr>
            <w:tcW w:w="1440" w:type="dxa"/>
            <w:tcBorders>
              <w:bottom w:val="single" w:sz="4" w:space="0" w:color="auto"/>
            </w:tcBorders>
            <w:shd w:val="clear" w:color="auto" w:fill="auto"/>
            <w:vAlign w:val="bottom"/>
          </w:tcPr>
          <w:p w14:paraId="0ED99766" w14:textId="1093CB39"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37</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379</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204</w:t>
            </w:r>
            <w:r w:rsidRPr="00DE3BCE">
              <w:rPr>
                <w:rFonts w:ascii="Arial" w:eastAsia="Arial Unicode MS" w:hAnsi="Arial" w:cs="Arial"/>
                <w:noProof/>
                <w:sz w:val="20"/>
                <w:szCs w:val="20"/>
              </w:rPr>
              <w:t>)</w:t>
            </w:r>
            <w:r w:rsidRPr="00DE3BCE">
              <w:rPr>
                <w:rFonts w:ascii="Arial" w:eastAsia="Arial Unicode MS" w:hAnsi="Arial" w:cs="Arial"/>
                <w:sz w:val="20"/>
                <w:szCs w:val="20"/>
              </w:rPr>
              <w:fldChar w:fldCharType="end"/>
            </w:r>
          </w:p>
        </w:tc>
      </w:tr>
    </w:tbl>
    <w:p w14:paraId="126DC96D" w14:textId="77777777" w:rsidR="00AA4454" w:rsidRPr="00DE3BCE" w:rsidRDefault="00AA4454" w:rsidP="00AA4454">
      <w:pPr>
        <w:spacing w:after="0" w:line="240" w:lineRule="auto"/>
        <w:jc w:val="both"/>
        <w:rPr>
          <w:rFonts w:ascii="Arial" w:eastAsia="Arial Unicode MS" w:hAnsi="Arial" w:cs="Arial"/>
          <w:sz w:val="20"/>
          <w:szCs w:val="20"/>
        </w:rPr>
      </w:pPr>
    </w:p>
    <w:p w14:paraId="18D512B9" w14:textId="77777777" w:rsidR="00EA33A6" w:rsidRPr="00DE3BCE" w:rsidRDefault="00EA33A6">
      <w:pPr>
        <w:rPr>
          <w:rFonts w:ascii="Arial" w:eastAsia="Arial Unicode MS" w:hAnsi="Arial" w:cs="Arial"/>
          <w:sz w:val="20"/>
          <w:szCs w:val="20"/>
          <w:cs/>
        </w:rPr>
      </w:pPr>
      <w:r w:rsidRPr="00DE3BCE">
        <w:rPr>
          <w:rFonts w:ascii="Arial" w:eastAsia="Arial Unicode MS" w:hAnsi="Arial" w:cs="Arial"/>
          <w:sz w:val="20"/>
          <w:szCs w:val="20"/>
        </w:rPr>
        <w:br w:type="page"/>
      </w:r>
    </w:p>
    <w:p w14:paraId="413BF88E" w14:textId="77777777" w:rsidR="000D3665" w:rsidRPr="00C941F1" w:rsidRDefault="000D3665" w:rsidP="000D3665">
      <w:pPr>
        <w:pStyle w:val="BodyText2"/>
        <w:ind w:right="0"/>
        <w:rPr>
          <w:rFonts w:ascii="Arial" w:eastAsia="Arial Unicode MS" w:hAnsi="Arial" w:cs="Arial"/>
          <w:sz w:val="20"/>
          <w:szCs w:val="20"/>
        </w:rPr>
      </w:pPr>
      <w:r w:rsidRPr="00C941F1">
        <w:rPr>
          <w:rFonts w:ascii="Arial" w:eastAsia="Arial Unicode MS" w:hAnsi="Arial" w:cs="Arial"/>
          <w:sz w:val="20"/>
          <w:szCs w:val="20"/>
        </w:rPr>
        <w:lastRenderedPageBreak/>
        <w:t xml:space="preserve">The income tax on the </w:t>
      </w:r>
      <w:r w:rsidR="005033B5">
        <w:rPr>
          <w:rFonts w:ascii="Arial" w:eastAsia="Arial Unicode MS" w:hAnsi="Arial" w:cs="Arial"/>
          <w:sz w:val="20"/>
          <w:szCs w:val="20"/>
        </w:rPr>
        <w:t xml:space="preserve">Group </w:t>
      </w:r>
      <w:r>
        <w:rPr>
          <w:rFonts w:ascii="Arial" w:eastAsia="Arial Unicode MS" w:hAnsi="Arial" w:cs="Arial"/>
          <w:sz w:val="20"/>
          <w:szCs w:val="20"/>
        </w:rPr>
        <w:t xml:space="preserve">and </w:t>
      </w:r>
      <w:r w:rsidR="005033B5">
        <w:rPr>
          <w:rFonts w:ascii="Arial" w:eastAsia="Arial Unicode MS" w:hAnsi="Arial" w:cs="Arial"/>
          <w:sz w:val="20"/>
          <w:szCs w:val="20"/>
        </w:rPr>
        <w:t>Company</w:t>
      </w:r>
      <w:r w:rsidRPr="00C941F1">
        <w:rPr>
          <w:rFonts w:ascii="Arial" w:eastAsia="Arial Unicode MS" w:hAnsi="Arial" w:cs="Arial"/>
          <w:sz w:val="20"/>
          <w:szCs w:val="20"/>
        </w:rPr>
        <w:t>’s profit before tax differs from the theoretical amount that would arise using the basic tax rate as follows:</w:t>
      </w:r>
    </w:p>
    <w:p w14:paraId="34BB4604" w14:textId="77777777" w:rsidR="00AA4454" w:rsidRPr="00DE3BCE" w:rsidRDefault="00AA4454" w:rsidP="00CD1C44">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530"/>
        <w:gridCol w:w="1582"/>
        <w:gridCol w:w="1440"/>
        <w:gridCol w:w="1440"/>
        <w:gridCol w:w="1440"/>
      </w:tblGrid>
      <w:tr w:rsidR="00AA4454" w:rsidRPr="00DE3BCE" w14:paraId="76F661AD" w14:textId="77777777" w:rsidTr="00173C39">
        <w:trPr>
          <w:cantSplit/>
        </w:trPr>
        <w:tc>
          <w:tcPr>
            <w:tcW w:w="3530" w:type="dxa"/>
          </w:tcPr>
          <w:p w14:paraId="0F79C68C" w14:textId="77777777" w:rsidR="00AA4454" w:rsidRPr="00DE3BCE" w:rsidRDefault="00AA4454" w:rsidP="009926A1">
            <w:pPr>
              <w:autoSpaceDE w:val="0"/>
              <w:autoSpaceDN w:val="0"/>
              <w:adjustRightInd w:val="0"/>
              <w:spacing w:after="0" w:line="240" w:lineRule="auto"/>
              <w:ind w:left="-120" w:right="-72"/>
              <w:rPr>
                <w:rFonts w:ascii="Arial" w:eastAsia="Arial Unicode MS" w:hAnsi="Arial" w:cs="Arial"/>
                <w:sz w:val="20"/>
                <w:szCs w:val="20"/>
              </w:rPr>
            </w:pPr>
          </w:p>
        </w:tc>
        <w:tc>
          <w:tcPr>
            <w:tcW w:w="3022" w:type="dxa"/>
            <w:gridSpan w:val="2"/>
            <w:tcBorders>
              <w:top w:val="single" w:sz="4" w:space="0" w:color="auto"/>
              <w:bottom w:val="single" w:sz="4" w:space="0" w:color="auto"/>
            </w:tcBorders>
            <w:shd w:val="clear" w:color="auto" w:fill="auto"/>
          </w:tcPr>
          <w:p w14:paraId="589D93C7" w14:textId="77777777" w:rsidR="009926A1"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4DC29A16" w14:textId="6AC3122F" w:rsidR="00AA4454"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663CE6CE" w14:textId="77777777" w:rsidR="009926A1" w:rsidRDefault="00DE3BCE" w:rsidP="002520E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3D9E24CB" w14:textId="303B190D" w:rsidR="00AA4454" w:rsidRPr="00DE3BCE" w:rsidRDefault="00DE3BCE" w:rsidP="002520E6">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AA4454" w:rsidRPr="00DE3BCE" w14:paraId="7F9C674F" w14:textId="77777777" w:rsidTr="00173C39">
        <w:trPr>
          <w:cantSplit/>
        </w:trPr>
        <w:tc>
          <w:tcPr>
            <w:tcW w:w="3530" w:type="dxa"/>
          </w:tcPr>
          <w:p w14:paraId="650E1332" w14:textId="77777777" w:rsidR="00AA4454" w:rsidRPr="00DE3BCE" w:rsidRDefault="00AA4454" w:rsidP="009926A1">
            <w:pPr>
              <w:autoSpaceDE w:val="0"/>
              <w:autoSpaceDN w:val="0"/>
              <w:adjustRightInd w:val="0"/>
              <w:spacing w:after="0" w:line="240" w:lineRule="auto"/>
              <w:ind w:left="-120" w:right="-72"/>
              <w:rPr>
                <w:rFonts w:ascii="Arial" w:eastAsia="Arial Unicode MS" w:hAnsi="Arial" w:cs="Arial"/>
                <w:sz w:val="20"/>
                <w:szCs w:val="20"/>
              </w:rPr>
            </w:pPr>
          </w:p>
        </w:tc>
        <w:tc>
          <w:tcPr>
            <w:tcW w:w="1582" w:type="dxa"/>
          </w:tcPr>
          <w:p w14:paraId="68034DFD" w14:textId="3180C7DF"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1D3C12B" w14:textId="56F70BB9"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13A67BCB" w14:textId="441B445B"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4E7E72C" w14:textId="6004F8E6" w:rsidR="00AA4454" w:rsidRPr="00DE3BCE" w:rsidRDefault="00EE0153"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AA4454" w:rsidRPr="00DE3BCE" w14:paraId="2982B8C1" w14:textId="77777777" w:rsidTr="00173C39">
        <w:trPr>
          <w:cantSplit/>
        </w:trPr>
        <w:tc>
          <w:tcPr>
            <w:tcW w:w="3530" w:type="dxa"/>
          </w:tcPr>
          <w:p w14:paraId="2E344A4B" w14:textId="77777777" w:rsidR="00AA4454" w:rsidRPr="00DE3BCE" w:rsidRDefault="00AA4454" w:rsidP="009926A1">
            <w:pPr>
              <w:autoSpaceDE w:val="0"/>
              <w:autoSpaceDN w:val="0"/>
              <w:adjustRightInd w:val="0"/>
              <w:spacing w:after="0" w:line="240" w:lineRule="auto"/>
              <w:ind w:left="-120" w:right="-72"/>
              <w:rPr>
                <w:rFonts w:ascii="Arial" w:eastAsia="Arial Unicode MS" w:hAnsi="Arial" w:cs="Arial"/>
                <w:sz w:val="20"/>
                <w:szCs w:val="20"/>
                <w:lang w:bidi="th-TH"/>
              </w:rPr>
            </w:pPr>
          </w:p>
        </w:tc>
        <w:tc>
          <w:tcPr>
            <w:tcW w:w="1582" w:type="dxa"/>
            <w:tcBorders>
              <w:bottom w:val="single" w:sz="4" w:space="0" w:color="auto"/>
            </w:tcBorders>
          </w:tcPr>
          <w:p w14:paraId="2712FE2F"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EAE09DF"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5BD7DB7"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18C96D2" w14:textId="77777777" w:rsidR="00AA4454" w:rsidRPr="00DE3BCE" w:rsidRDefault="00DE3BCE" w:rsidP="002520E6">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AA4454" w:rsidRPr="00DE3BCE" w14:paraId="6E8EFB46" w14:textId="77777777" w:rsidTr="00173C39">
        <w:trPr>
          <w:cantSplit/>
        </w:trPr>
        <w:tc>
          <w:tcPr>
            <w:tcW w:w="3530" w:type="dxa"/>
          </w:tcPr>
          <w:p w14:paraId="16F67C03" w14:textId="77777777" w:rsidR="00AA4454" w:rsidRPr="00DE3BCE" w:rsidRDefault="00AA4454" w:rsidP="009926A1">
            <w:pPr>
              <w:autoSpaceDE w:val="0"/>
              <w:autoSpaceDN w:val="0"/>
              <w:adjustRightInd w:val="0"/>
              <w:spacing w:after="0" w:line="240" w:lineRule="auto"/>
              <w:ind w:left="-120" w:right="-72"/>
              <w:rPr>
                <w:rFonts w:ascii="Arial" w:eastAsia="Arial Unicode MS" w:hAnsi="Arial" w:cs="Arial"/>
                <w:sz w:val="20"/>
                <w:szCs w:val="20"/>
                <w:rtl/>
                <w:cs/>
              </w:rPr>
            </w:pPr>
          </w:p>
        </w:tc>
        <w:tc>
          <w:tcPr>
            <w:tcW w:w="1582" w:type="dxa"/>
            <w:tcBorders>
              <w:top w:val="single" w:sz="4" w:space="0" w:color="auto"/>
            </w:tcBorders>
            <w:shd w:val="clear" w:color="auto" w:fill="FAFAFA"/>
          </w:tcPr>
          <w:p w14:paraId="090045E7"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A8654FB"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E770583"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71B54BE" w14:textId="77777777" w:rsidR="00AA4454" w:rsidRPr="00DE3BCE" w:rsidRDefault="00AA4454" w:rsidP="002520E6">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3EE2C95F" w14:textId="77777777" w:rsidTr="00173C39">
        <w:trPr>
          <w:cantSplit/>
          <w:trHeight w:val="143"/>
        </w:trPr>
        <w:tc>
          <w:tcPr>
            <w:tcW w:w="3530" w:type="dxa"/>
            <w:vAlign w:val="bottom"/>
          </w:tcPr>
          <w:p w14:paraId="7E4AAF2D" w14:textId="77777777" w:rsidR="0064307C" w:rsidRPr="00DE3BCE" w:rsidRDefault="0064307C" w:rsidP="009926A1">
            <w:pPr>
              <w:autoSpaceDE w:val="0"/>
              <w:autoSpaceDN w:val="0"/>
              <w:adjustRightInd w:val="0"/>
              <w:spacing w:after="0" w:line="240" w:lineRule="auto"/>
              <w:ind w:left="-120" w:right="-72"/>
              <w:rPr>
                <w:rFonts w:ascii="Arial" w:eastAsia="Arial Unicode MS" w:hAnsi="Arial" w:cs="Arial"/>
                <w:sz w:val="20"/>
                <w:szCs w:val="20"/>
                <w:cs/>
              </w:rPr>
            </w:pPr>
            <w:r w:rsidRPr="005033B5">
              <w:rPr>
                <w:rFonts w:ascii="Arial" w:eastAsia="Arial Unicode MS" w:hAnsi="Arial" w:cs="Arial"/>
                <w:sz w:val="20"/>
                <w:szCs w:val="20"/>
              </w:rPr>
              <w:t>Profit before income tax</w:t>
            </w:r>
          </w:p>
        </w:tc>
        <w:tc>
          <w:tcPr>
            <w:tcW w:w="1582" w:type="dxa"/>
            <w:shd w:val="clear" w:color="auto" w:fill="FAFAFA"/>
            <w:vAlign w:val="bottom"/>
          </w:tcPr>
          <w:p w14:paraId="122F5034" w14:textId="3F7A4AD8" w:rsidR="0064307C" w:rsidRPr="00DE3BCE" w:rsidRDefault="00107DE0" w:rsidP="000E0A5D">
            <w:pPr>
              <w:autoSpaceDE w:val="0"/>
              <w:autoSpaceDN w:val="0"/>
              <w:adjustRightInd w:val="0"/>
              <w:spacing w:after="0" w:line="240" w:lineRule="auto"/>
              <w:ind w:right="-72"/>
              <w:jc w:val="right"/>
              <w:rPr>
                <w:rFonts w:ascii="Arial" w:eastAsia="Arial Unicode MS" w:hAnsi="Arial" w:cs="Arial"/>
                <w:sz w:val="20"/>
                <w:szCs w:val="20"/>
              </w:rPr>
            </w:pPr>
            <w:r w:rsidRPr="00107DE0">
              <w:rPr>
                <w:rFonts w:ascii="Arial" w:eastAsia="Arial Unicode MS" w:hAnsi="Arial" w:cs="Arial"/>
                <w:sz w:val="20"/>
                <w:szCs w:val="20"/>
                <w:lang w:val="en-GB"/>
              </w:rPr>
              <w:t>4,267,775,631</w:t>
            </w:r>
          </w:p>
        </w:tc>
        <w:tc>
          <w:tcPr>
            <w:tcW w:w="1440" w:type="dxa"/>
            <w:shd w:val="clear" w:color="auto" w:fill="auto"/>
            <w:vAlign w:val="bottom"/>
          </w:tcPr>
          <w:p w14:paraId="3C24A24C" w14:textId="4F74E465" w:rsidR="0064307C" w:rsidRPr="00DE3BCE" w:rsidRDefault="00EE0153" w:rsidP="000E0A5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203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328</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052</w:t>
            </w:r>
          </w:p>
        </w:tc>
        <w:tc>
          <w:tcPr>
            <w:tcW w:w="1440" w:type="dxa"/>
            <w:shd w:val="clear" w:color="auto" w:fill="FAFAFA"/>
            <w:vAlign w:val="bottom"/>
          </w:tcPr>
          <w:p w14:paraId="64731B6B" w14:textId="78015607" w:rsidR="0064307C" w:rsidRPr="00DE3BCE" w:rsidRDefault="00596A58" w:rsidP="000E0A5D">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1,924,179,633</w:t>
            </w:r>
          </w:p>
        </w:tc>
        <w:tc>
          <w:tcPr>
            <w:tcW w:w="1440" w:type="dxa"/>
            <w:shd w:val="clear" w:color="auto" w:fill="auto"/>
            <w:vAlign w:val="bottom"/>
          </w:tcPr>
          <w:p w14:paraId="2EEFC199" w14:textId="44535E72" w:rsidR="0064307C" w:rsidRPr="00DE3BCE" w:rsidRDefault="00EE0153" w:rsidP="000E0A5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108</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409</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468</w:t>
            </w:r>
          </w:p>
        </w:tc>
      </w:tr>
      <w:tr w:rsidR="00173C39" w:rsidRPr="00DE3BCE" w14:paraId="3FBC7667" w14:textId="77777777" w:rsidTr="00173C39">
        <w:trPr>
          <w:cantSplit/>
          <w:trHeight w:val="143"/>
        </w:trPr>
        <w:tc>
          <w:tcPr>
            <w:tcW w:w="3530" w:type="dxa"/>
            <w:vAlign w:val="bottom"/>
          </w:tcPr>
          <w:p w14:paraId="5BD50BE1" w14:textId="5A687406" w:rsidR="00173C39" w:rsidRPr="00173C39"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173C39">
              <w:rPr>
                <w:rFonts w:ascii="Arial" w:eastAsia="Arial Unicode MS" w:hAnsi="Arial" w:cs="Arial"/>
                <w:sz w:val="20"/>
                <w:szCs w:val="20"/>
                <w:u w:val="single"/>
              </w:rPr>
              <w:t>Less</w:t>
            </w:r>
            <w:r w:rsidRPr="00173C39">
              <w:rPr>
                <w:rFonts w:ascii="Arial" w:eastAsia="Arial Unicode MS" w:hAnsi="Arial" w:cs="Arial"/>
                <w:sz w:val="20"/>
                <w:szCs w:val="20"/>
              </w:rPr>
              <w:t xml:space="preserve"> Profit from promoted activities</w:t>
            </w:r>
          </w:p>
        </w:tc>
        <w:tc>
          <w:tcPr>
            <w:tcW w:w="1582" w:type="dxa"/>
            <w:shd w:val="clear" w:color="auto" w:fill="FAFAFA"/>
            <w:vAlign w:val="bottom"/>
          </w:tcPr>
          <w:p w14:paraId="17358D5C" w14:textId="77777777" w:rsidR="00173C39" w:rsidRPr="00173C39"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C7CB4FF" w14:textId="77777777" w:rsidR="00173C39" w:rsidRPr="00DE3BCE"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57388BC7" w14:textId="77777777" w:rsidR="00173C39" w:rsidRPr="005209F8"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F5735EC" w14:textId="77777777" w:rsidR="00173C39" w:rsidRPr="00DE3BCE"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r>
      <w:tr w:rsidR="00173C39" w:rsidRPr="00DE3BCE" w14:paraId="153EFCF8" w14:textId="77777777" w:rsidTr="00173C39">
        <w:trPr>
          <w:cantSplit/>
          <w:trHeight w:val="143"/>
        </w:trPr>
        <w:tc>
          <w:tcPr>
            <w:tcW w:w="3530" w:type="dxa"/>
            <w:vAlign w:val="bottom"/>
          </w:tcPr>
          <w:p w14:paraId="00FB906D" w14:textId="1D5CA425" w:rsidR="00173C39" w:rsidRPr="00173C39"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173C39">
              <w:rPr>
                <w:rFonts w:ascii="Arial" w:eastAsia="Arial Unicode MS" w:hAnsi="Arial" w:cs="Arial"/>
                <w:sz w:val="20"/>
                <w:szCs w:val="20"/>
              </w:rPr>
              <w:tab/>
              <w:t xml:space="preserve">  </w:t>
            </w:r>
            <w:r>
              <w:rPr>
                <w:rFonts w:ascii="Arial" w:eastAsia="Arial Unicode MS" w:hAnsi="Arial" w:cs="Arial"/>
                <w:sz w:val="20"/>
                <w:szCs w:val="20"/>
              </w:rPr>
              <w:t xml:space="preserve">         </w:t>
            </w:r>
            <w:r w:rsidRPr="00173C39">
              <w:rPr>
                <w:rFonts w:ascii="Arial" w:eastAsia="Arial Unicode MS" w:hAnsi="Arial" w:cs="Arial"/>
                <w:sz w:val="20"/>
                <w:szCs w:val="20"/>
              </w:rPr>
              <w:t>which exempt from payment</w:t>
            </w:r>
          </w:p>
        </w:tc>
        <w:tc>
          <w:tcPr>
            <w:tcW w:w="1582" w:type="dxa"/>
            <w:shd w:val="clear" w:color="auto" w:fill="FAFAFA"/>
            <w:vAlign w:val="bottom"/>
          </w:tcPr>
          <w:p w14:paraId="4DE04CC9" w14:textId="77777777" w:rsidR="00173C39" w:rsidRPr="00173C39"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0EE94C9" w14:textId="77777777" w:rsidR="00173C39" w:rsidRPr="00DE3BCE"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4BCEB930" w14:textId="77777777" w:rsidR="00173C39" w:rsidRPr="005209F8"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4A33BEE" w14:textId="77777777" w:rsidR="00173C39" w:rsidRPr="00DE3BCE" w:rsidRDefault="00173C39" w:rsidP="000E0A5D">
            <w:pPr>
              <w:autoSpaceDE w:val="0"/>
              <w:autoSpaceDN w:val="0"/>
              <w:adjustRightInd w:val="0"/>
              <w:spacing w:after="0" w:line="240" w:lineRule="auto"/>
              <w:ind w:right="-72"/>
              <w:jc w:val="right"/>
              <w:rPr>
                <w:rFonts w:ascii="Arial" w:eastAsia="Arial Unicode MS" w:hAnsi="Arial" w:cs="Arial"/>
                <w:sz w:val="20"/>
                <w:szCs w:val="20"/>
              </w:rPr>
            </w:pPr>
          </w:p>
        </w:tc>
      </w:tr>
      <w:tr w:rsidR="00173C39" w:rsidRPr="00DE3BCE" w14:paraId="72E92959" w14:textId="77777777" w:rsidTr="00173C39">
        <w:trPr>
          <w:cantSplit/>
          <w:trHeight w:val="143"/>
        </w:trPr>
        <w:tc>
          <w:tcPr>
            <w:tcW w:w="3530" w:type="dxa"/>
            <w:vAlign w:val="bottom"/>
          </w:tcPr>
          <w:p w14:paraId="3CABD890" w14:textId="08C27156" w:rsidR="00173C39" w:rsidRPr="00173C39"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173C39">
              <w:rPr>
                <w:rFonts w:ascii="Arial" w:eastAsia="Arial Unicode MS" w:hAnsi="Arial" w:cs="Arial"/>
                <w:sz w:val="20"/>
                <w:szCs w:val="20"/>
              </w:rPr>
              <w:tab/>
              <w:t xml:space="preserve"> </w:t>
            </w:r>
            <w:r>
              <w:rPr>
                <w:rFonts w:ascii="Arial" w:eastAsia="Arial Unicode MS" w:hAnsi="Arial" w:cs="Arial"/>
                <w:sz w:val="20"/>
                <w:szCs w:val="20"/>
              </w:rPr>
              <w:t xml:space="preserve">       </w:t>
            </w:r>
            <w:r w:rsidRPr="00173C39">
              <w:rPr>
                <w:rFonts w:ascii="Arial" w:eastAsia="Arial Unicode MS" w:hAnsi="Arial" w:cs="Arial"/>
                <w:sz w:val="20"/>
                <w:szCs w:val="20"/>
              </w:rPr>
              <w:t xml:space="preserve"> </w:t>
            </w:r>
            <w:r>
              <w:rPr>
                <w:rFonts w:ascii="Arial" w:eastAsia="Arial Unicode MS" w:hAnsi="Arial" w:cs="Arial"/>
                <w:sz w:val="20"/>
                <w:szCs w:val="20"/>
              </w:rPr>
              <w:t xml:space="preserve"> </w:t>
            </w:r>
            <w:r w:rsidRPr="00173C39">
              <w:rPr>
                <w:rFonts w:ascii="Arial" w:eastAsia="Arial Unicode MS" w:hAnsi="Arial" w:cs="Arial"/>
                <w:sz w:val="20"/>
                <w:szCs w:val="20"/>
              </w:rPr>
              <w:t xml:space="preserve"> of corporate income tax</w:t>
            </w:r>
          </w:p>
        </w:tc>
        <w:tc>
          <w:tcPr>
            <w:tcW w:w="1582" w:type="dxa"/>
            <w:shd w:val="clear" w:color="auto" w:fill="FAFAFA"/>
            <w:vAlign w:val="bottom"/>
          </w:tcPr>
          <w:p w14:paraId="279FCDF4" w14:textId="10E9D0C5" w:rsidR="00173C39" w:rsidRPr="00173C39"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rPr>
              <w:t>(1,189,892,847)</w:t>
            </w:r>
          </w:p>
        </w:tc>
        <w:tc>
          <w:tcPr>
            <w:tcW w:w="1440" w:type="dxa"/>
            <w:shd w:val="clear" w:color="auto" w:fill="auto"/>
            <w:vAlign w:val="bottom"/>
          </w:tcPr>
          <w:p w14:paraId="38ACC19D" w14:textId="6F61F87E" w:rsidR="00173C39" w:rsidRPr="00DE3BCE" w:rsidRDefault="00CA6588" w:rsidP="00173C39">
            <w:pPr>
              <w:autoSpaceDE w:val="0"/>
              <w:autoSpaceDN w:val="0"/>
              <w:adjustRightInd w:val="0"/>
              <w:spacing w:after="0" w:line="240" w:lineRule="auto"/>
              <w:ind w:right="-72"/>
              <w:jc w:val="right"/>
              <w:rPr>
                <w:rFonts w:ascii="Arial" w:eastAsia="Arial Unicode MS" w:hAnsi="Arial" w:cs="Arial"/>
                <w:sz w:val="20"/>
                <w:szCs w:val="20"/>
              </w:rPr>
            </w:pP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715</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878</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208</w:t>
            </w:r>
            <w:r w:rsidRPr="00CA6588">
              <w:rPr>
                <w:rFonts w:ascii="Arial" w:eastAsia="Arial Unicode MS" w:hAnsi="Arial" w:cs="Arial"/>
                <w:sz w:val="20"/>
                <w:szCs w:val="20"/>
              </w:rPr>
              <w:t>)</w:t>
            </w:r>
          </w:p>
        </w:tc>
        <w:tc>
          <w:tcPr>
            <w:tcW w:w="1440" w:type="dxa"/>
            <w:shd w:val="clear" w:color="auto" w:fill="FAFAFA"/>
            <w:vAlign w:val="bottom"/>
          </w:tcPr>
          <w:p w14:paraId="568C71CF" w14:textId="165A8749" w:rsidR="00173C39" w:rsidRPr="005209F8" w:rsidRDefault="00CA6588" w:rsidP="00173C3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64F700DE" w14:textId="45A7014C" w:rsidR="00173C39" w:rsidRPr="00DE3BCE" w:rsidRDefault="00CA6588" w:rsidP="00173C39">
            <w:pPr>
              <w:autoSpaceDE w:val="0"/>
              <w:autoSpaceDN w:val="0"/>
              <w:adjustRightInd w:val="0"/>
              <w:spacing w:after="0" w:line="240" w:lineRule="auto"/>
              <w:ind w:right="-72"/>
              <w:jc w:val="right"/>
              <w:rPr>
                <w:rFonts w:ascii="Arial" w:eastAsia="Arial Unicode MS" w:hAnsi="Arial" w:cs="Arial"/>
                <w:sz w:val="20"/>
                <w:szCs w:val="20"/>
              </w:rPr>
            </w:pP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36</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941</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577</w:t>
            </w:r>
            <w:r w:rsidRPr="00CA6588">
              <w:rPr>
                <w:rFonts w:ascii="Arial" w:eastAsia="Arial Unicode MS" w:hAnsi="Arial" w:cs="Arial"/>
                <w:sz w:val="20"/>
                <w:szCs w:val="20"/>
              </w:rPr>
              <w:t>)</w:t>
            </w:r>
          </w:p>
        </w:tc>
      </w:tr>
      <w:tr w:rsidR="00173C39" w:rsidRPr="00DE3BCE" w14:paraId="2765771A" w14:textId="77777777" w:rsidTr="009926A1">
        <w:trPr>
          <w:cantSplit/>
          <w:trHeight w:val="143"/>
        </w:trPr>
        <w:tc>
          <w:tcPr>
            <w:tcW w:w="3530" w:type="dxa"/>
            <w:vAlign w:val="bottom"/>
          </w:tcPr>
          <w:p w14:paraId="13B0597D" w14:textId="4F2C7DF5" w:rsidR="00173C39" w:rsidRPr="00173C39"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  </w:t>
            </w:r>
            <w:r>
              <w:rPr>
                <w:rFonts w:ascii="Arial" w:eastAsia="Arial Unicode MS" w:hAnsi="Arial" w:cs="Arial"/>
                <w:sz w:val="20"/>
                <w:szCs w:val="20"/>
              </w:rPr>
              <w:t xml:space="preserve">       </w:t>
            </w:r>
            <w:r w:rsidRPr="005033B5">
              <w:rPr>
                <w:rFonts w:ascii="Arial" w:eastAsia="Arial Unicode MS" w:hAnsi="Arial" w:cs="Arial"/>
                <w:sz w:val="20"/>
                <w:szCs w:val="20"/>
              </w:rPr>
              <w:t xml:space="preserve">Share of profit </w:t>
            </w:r>
            <w:r>
              <w:rPr>
                <w:rFonts w:ascii="Arial" w:eastAsia="Arial Unicode MS" w:hAnsi="Arial" w:cs="Arial"/>
                <w:sz w:val="20"/>
                <w:szCs w:val="20"/>
              </w:rPr>
              <w:t>from</w:t>
            </w:r>
            <w:r w:rsidRPr="005033B5">
              <w:rPr>
                <w:rFonts w:ascii="Arial" w:eastAsia="Arial Unicode MS" w:hAnsi="Arial" w:cs="Arial"/>
                <w:sz w:val="20"/>
                <w:szCs w:val="20"/>
              </w:rPr>
              <w:t xml:space="preserve"> associates </w:t>
            </w:r>
            <w:r>
              <w:rPr>
                <w:rFonts w:ascii="Arial" w:eastAsia="Arial Unicode MS" w:hAnsi="Arial" w:cs="Arial"/>
                <w:sz w:val="20"/>
                <w:szCs w:val="20"/>
              </w:rPr>
              <w:t xml:space="preserve"> </w:t>
            </w:r>
          </w:p>
        </w:tc>
        <w:tc>
          <w:tcPr>
            <w:tcW w:w="1582" w:type="dxa"/>
            <w:shd w:val="clear" w:color="auto" w:fill="FAFAFA"/>
            <w:vAlign w:val="bottom"/>
          </w:tcPr>
          <w:p w14:paraId="6F65B98B" w14:textId="77777777" w:rsidR="00173C39" w:rsidRPr="00173C39"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C8BFEFC"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11C1DC32" w14:textId="77777777" w:rsidR="00173C39" w:rsidRPr="005209F8"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5292B0D"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r>
      <w:tr w:rsidR="00173C39" w:rsidRPr="00DE3BCE" w14:paraId="556C2A7F" w14:textId="77777777" w:rsidTr="009926A1">
        <w:trPr>
          <w:cantSplit/>
          <w:trHeight w:val="143"/>
        </w:trPr>
        <w:tc>
          <w:tcPr>
            <w:tcW w:w="3530" w:type="dxa"/>
            <w:vAlign w:val="bottom"/>
          </w:tcPr>
          <w:p w14:paraId="1D542398" w14:textId="2682A36C" w:rsidR="00173C39" w:rsidRPr="00DE3BCE" w:rsidRDefault="00173C39" w:rsidP="009926A1">
            <w:pPr>
              <w:autoSpaceDE w:val="0"/>
              <w:autoSpaceDN w:val="0"/>
              <w:adjustRightInd w:val="0"/>
              <w:spacing w:after="0" w:line="240" w:lineRule="auto"/>
              <w:ind w:left="-120" w:right="-72"/>
              <w:rPr>
                <w:rFonts w:ascii="Arial" w:eastAsia="Arial Unicode MS" w:hAnsi="Arial" w:cs="Arial"/>
                <w:sz w:val="20"/>
                <w:szCs w:val="20"/>
                <w:cs/>
              </w:rPr>
            </w:pPr>
            <w:r>
              <w:rPr>
                <w:rFonts w:ascii="Arial" w:eastAsia="Arial Unicode MS" w:hAnsi="Arial" w:cs="Arial"/>
                <w:sz w:val="20"/>
                <w:szCs w:val="20"/>
              </w:rPr>
              <w:t xml:space="preserve">          </w:t>
            </w:r>
            <w:r w:rsidRPr="005033B5">
              <w:rPr>
                <w:rFonts w:ascii="Arial" w:eastAsia="Arial Unicode MS" w:hAnsi="Arial" w:cs="Arial"/>
                <w:sz w:val="20"/>
                <w:szCs w:val="20"/>
              </w:rPr>
              <w:t>and joint ventures</w:t>
            </w:r>
          </w:p>
        </w:tc>
        <w:tc>
          <w:tcPr>
            <w:tcW w:w="1582" w:type="dxa"/>
            <w:tcBorders>
              <w:bottom w:val="single" w:sz="4" w:space="0" w:color="auto"/>
            </w:tcBorders>
            <w:shd w:val="clear" w:color="auto" w:fill="FAFAFA"/>
            <w:vAlign w:val="bottom"/>
          </w:tcPr>
          <w:p w14:paraId="3FE64F24" w14:textId="5DC82D6E"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rPr>
              <w:t>(1,945,693,06</w:t>
            </w:r>
            <w:r w:rsidR="00BB4DCE">
              <w:rPr>
                <w:rFonts w:ascii="Arial" w:eastAsia="Arial Unicode MS" w:hAnsi="Arial" w:cs="Browallia New"/>
                <w:sz w:val="20"/>
                <w:szCs w:val="25"/>
                <w:lang w:val="en-GB" w:bidi="th-TH"/>
              </w:rPr>
              <w:t>1</w:t>
            </w:r>
            <w:r w:rsidRPr="00596A58">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176F884" w14:textId="48B429FB" w:rsidR="00173C39" w:rsidRPr="00DE3BCE" w:rsidRDefault="00CA6588" w:rsidP="00173C39">
            <w:pPr>
              <w:autoSpaceDE w:val="0"/>
              <w:autoSpaceDN w:val="0"/>
              <w:adjustRightInd w:val="0"/>
              <w:spacing w:after="0" w:line="240" w:lineRule="auto"/>
              <w:ind w:left="-132" w:right="-72"/>
              <w:jc w:val="right"/>
              <w:rPr>
                <w:rFonts w:ascii="Arial" w:eastAsia="Arial Unicode MS" w:hAnsi="Arial" w:cs="Arial"/>
                <w:sz w:val="20"/>
                <w:szCs w:val="20"/>
              </w:rPr>
            </w:pP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2</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542</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619</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585</w:t>
            </w:r>
            <w:r w:rsidRPr="00CA6588">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4C288AA9" w14:textId="43833EC6"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A5C63C4"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9926A1" w:rsidRPr="00DE3BCE" w14:paraId="1D3C0BEE" w14:textId="77777777" w:rsidTr="009926A1">
        <w:trPr>
          <w:cantSplit/>
          <w:trHeight w:val="143"/>
        </w:trPr>
        <w:tc>
          <w:tcPr>
            <w:tcW w:w="3530" w:type="dxa"/>
            <w:vAlign w:val="bottom"/>
          </w:tcPr>
          <w:p w14:paraId="4D18B8FC" w14:textId="77777777" w:rsidR="009926A1" w:rsidRDefault="009926A1" w:rsidP="009926A1">
            <w:pPr>
              <w:autoSpaceDE w:val="0"/>
              <w:autoSpaceDN w:val="0"/>
              <w:adjustRightInd w:val="0"/>
              <w:spacing w:after="0" w:line="240" w:lineRule="auto"/>
              <w:ind w:left="-120" w:right="-72"/>
              <w:rPr>
                <w:rFonts w:ascii="Arial" w:eastAsia="Arial Unicode MS" w:hAnsi="Arial" w:cs="Arial"/>
                <w:sz w:val="20"/>
                <w:szCs w:val="20"/>
              </w:rPr>
            </w:pPr>
          </w:p>
        </w:tc>
        <w:tc>
          <w:tcPr>
            <w:tcW w:w="1582" w:type="dxa"/>
            <w:tcBorders>
              <w:top w:val="single" w:sz="4" w:space="0" w:color="auto"/>
            </w:tcBorders>
            <w:shd w:val="clear" w:color="auto" w:fill="FAFAFA"/>
            <w:vAlign w:val="bottom"/>
          </w:tcPr>
          <w:p w14:paraId="487D79B9" w14:textId="77777777" w:rsidR="009926A1" w:rsidRDefault="009926A1"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0B38521" w14:textId="77777777" w:rsidR="009926A1" w:rsidRPr="00CA6588" w:rsidRDefault="009926A1" w:rsidP="00173C39">
            <w:pPr>
              <w:autoSpaceDE w:val="0"/>
              <w:autoSpaceDN w:val="0"/>
              <w:adjustRightInd w:val="0"/>
              <w:spacing w:after="0" w:line="240" w:lineRule="auto"/>
              <w:ind w:left="-132"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206EB13" w14:textId="77777777" w:rsidR="009926A1" w:rsidRPr="0064307C" w:rsidRDefault="009926A1"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E75188F" w14:textId="77777777" w:rsidR="009926A1" w:rsidRPr="00DE3BCE" w:rsidRDefault="009926A1" w:rsidP="00173C39">
            <w:pPr>
              <w:autoSpaceDE w:val="0"/>
              <w:autoSpaceDN w:val="0"/>
              <w:adjustRightInd w:val="0"/>
              <w:spacing w:after="0" w:line="240" w:lineRule="auto"/>
              <w:ind w:right="-72"/>
              <w:jc w:val="right"/>
              <w:rPr>
                <w:rFonts w:ascii="Arial" w:eastAsia="Arial Unicode MS" w:hAnsi="Arial" w:cs="Arial"/>
                <w:sz w:val="20"/>
                <w:szCs w:val="20"/>
              </w:rPr>
            </w:pPr>
          </w:p>
        </w:tc>
      </w:tr>
      <w:tr w:rsidR="00173C39" w:rsidRPr="00DE3BCE" w14:paraId="6CB0F1AB" w14:textId="77777777" w:rsidTr="009926A1">
        <w:trPr>
          <w:cantSplit/>
          <w:trHeight w:val="143"/>
        </w:trPr>
        <w:tc>
          <w:tcPr>
            <w:tcW w:w="3530" w:type="dxa"/>
            <w:vAlign w:val="bottom"/>
          </w:tcPr>
          <w:p w14:paraId="31A7313D" w14:textId="77777777" w:rsidR="00173C39" w:rsidRPr="00DE3BCE" w:rsidRDefault="00173C39" w:rsidP="009926A1">
            <w:pPr>
              <w:autoSpaceDE w:val="0"/>
              <w:autoSpaceDN w:val="0"/>
              <w:adjustRightInd w:val="0"/>
              <w:spacing w:after="0" w:line="240" w:lineRule="auto"/>
              <w:ind w:left="-120" w:right="-72"/>
              <w:rPr>
                <w:rFonts w:ascii="Arial" w:eastAsia="Arial Unicode MS" w:hAnsi="Arial" w:cs="Arial"/>
                <w:sz w:val="20"/>
                <w:szCs w:val="20"/>
                <w:cs/>
              </w:rPr>
            </w:pPr>
          </w:p>
        </w:tc>
        <w:tc>
          <w:tcPr>
            <w:tcW w:w="1582" w:type="dxa"/>
            <w:tcBorders>
              <w:bottom w:val="single" w:sz="4" w:space="0" w:color="auto"/>
            </w:tcBorders>
            <w:shd w:val="clear" w:color="auto" w:fill="FAFAFA"/>
            <w:vAlign w:val="bottom"/>
          </w:tcPr>
          <w:p w14:paraId="7618C899" w14:textId="4ED2B4C3"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1,132,189,72</w:t>
            </w:r>
            <w:r w:rsidR="00BB4DCE">
              <w:rPr>
                <w:rFonts w:ascii="Arial" w:eastAsia="Arial Unicode MS" w:hAnsi="Arial" w:cs="Arial"/>
                <w:sz w:val="20"/>
                <w:szCs w:val="20"/>
                <w:lang w:val="en-GB"/>
              </w:rPr>
              <w:t>3</w:t>
            </w:r>
          </w:p>
        </w:tc>
        <w:tc>
          <w:tcPr>
            <w:tcW w:w="1440" w:type="dxa"/>
            <w:tcBorders>
              <w:bottom w:val="single" w:sz="4" w:space="0" w:color="auto"/>
            </w:tcBorders>
            <w:shd w:val="clear" w:color="auto" w:fill="auto"/>
            <w:vAlign w:val="bottom"/>
          </w:tcPr>
          <w:p w14:paraId="2FD494D0" w14:textId="129A9DD3"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944</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830</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259</w:t>
            </w:r>
          </w:p>
        </w:tc>
        <w:tc>
          <w:tcPr>
            <w:tcW w:w="1440" w:type="dxa"/>
            <w:tcBorders>
              <w:bottom w:val="single" w:sz="4" w:space="0" w:color="auto"/>
            </w:tcBorders>
            <w:shd w:val="clear" w:color="auto" w:fill="FAFAFA"/>
            <w:vAlign w:val="bottom"/>
          </w:tcPr>
          <w:p w14:paraId="095DB387" w14:textId="624C0471"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924</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179</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63</w:t>
            </w:r>
            <w:r w:rsidR="00596A58">
              <w:rPr>
                <w:rFonts w:ascii="Arial" w:eastAsia="Arial Unicode MS" w:hAnsi="Arial" w:cs="Arial"/>
                <w:sz w:val="20"/>
                <w:szCs w:val="20"/>
                <w:lang w:val="en-GB"/>
              </w:rPr>
              <w:t>3</w:t>
            </w:r>
          </w:p>
        </w:tc>
        <w:tc>
          <w:tcPr>
            <w:tcW w:w="1440" w:type="dxa"/>
            <w:tcBorders>
              <w:bottom w:val="single" w:sz="4" w:space="0" w:color="auto"/>
            </w:tcBorders>
            <w:shd w:val="clear" w:color="auto" w:fill="auto"/>
            <w:vAlign w:val="bottom"/>
          </w:tcPr>
          <w:p w14:paraId="6ABCEBDA" w14:textId="1434CF69"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071</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467</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891</w:t>
            </w:r>
          </w:p>
        </w:tc>
      </w:tr>
      <w:tr w:rsidR="00173C39" w:rsidRPr="00DE3BCE" w14:paraId="045B0D05" w14:textId="77777777" w:rsidTr="009926A1">
        <w:trPr>
          <w:cantSplit/>
          <w:trHeight w:val="143"/>
        </w:trPr>
        <w:tc>
          <w:tcPr>
            <w:tcW w:w="3530" w:type="dxa"/>
            <w:vAlign w:val="bottom"/>
          </w:tcPr>
          <w:p w14:paraId="5B342767" w14:textId="77777777" w:rsidR="00173C39" w:rsidRPr="00DE3BCE" w:rsidRDefault="00173C39" w:rsidP="009926A1">
            <w:pPr>
              <w:autoSpaceDE w:val="0"/>
              <w:autoSpaceDN w:val="0"/>
              <w:adjustRightInd w:val="0"/>
              <w:spacing w:after="0" w:line="240" w:lineRule="auto"/>
              <w:ind w:left="-120" w:right="-72"/>
              <w:rPr>
                <w:rFonts w:ascii="Arial" w:eastAsia="Arial Unicode MS" w:hAnsi="Arial" w:cs="Arial"/>
                <w:sz w:val="20"/>
                <w:szCs w:val="20"/>
                <w:cs/>
              </w:rPr>
            </w:pPr>
          </w:p>
        </w:tc>
        <w:tc>
          <w:tcPr>
            <w:tcW w:w="1582" w:type="dxa"/>
            <w:tcBorders>
              <w:top w:val="single" w:sz="4" w:space="0" w:color="auto"/>
            </w:tcBorders>
            <w:shd w:val="clear" w:color="auto" w:fill="FAFAFA"/>
            <w:vAlign w:val="bottom"/>
          </w:tcPr>
          <w:p w14:paraId="7AD8850A"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F74BCAE"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C77365B"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6CFE0D"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r>
      <w:tr w:rsidR="00173C39" w:rsidRPr="00DE3BCE" w14:paraId="689D4CE1" w14:textId="77777777" w:rsidTr="00173C39">
        <w:trPr>
          <w:cantSplit/>
          <w:trHeight w:val="143"/>
        </w:trPr>
        <w:tc>
          <w:tcPr>
            <w:tcW w:w="3530" w:type="dxa"/>
            <w:vAlign w:val="bottom"/>
          </w:tcPr>
          <w:p w14:paraId="340F398E" w14:textId="5264EB35" w:rsidR="00173C39" w:rsidRPr="005033B5" w:rsidRDefault="00173C39" w:rsidP="009926A1">
            <w:pPr>
              <w:autoSpaceDE w:val="0"/>
              <w:autoSpaceDN w:val="0"/>
              <w:adjustRightInd w:val="0"/>
              <w:spacing w:after="0" w:line="240" w:lineRule="auto"/>
              <w:ind w:left="-120" w:right="-72"/>
              <w:rPr>
                <w:rFonts w:ascii="Arial" w:eastAsia="Arial Unicode MS" w:hAnsi="Arial" w:cs="Arial"/>
                <w:sz w:val="20"/>
                <w:szCs w:val="20"/>
                <w:cs/>
              </w:rPr>
            </w:pPr>
            <w:r w:rsidRPr="005033B5">
              <w:rPr>
                <w:rFonts w:ascii="Arial" w:eastAsia="Arial Unicode MS" w:hAnsi="Arial" w:cs="Arial"/>
                <w:sz w:val="20"/>
                <w:szCs w:val="20"/>
              </w:rPr>
              <w:t xml:space="preserve">Tax calculated at a tax rate of </w:t>
            </w:r>
            <w:r w:rsidR="00EE0153" w:rsidRPr="00EE0153">
              <w:rPr>
                <w:rFonts w:ascii="Arial" w:eastAsia="Arial Unicode MS" w:hAnsi="Arial" w:cs="Arial"/>
                <w:sz w:val="20"/>
                <w:szCs w:val="20"/>
                <w:lang w:val="en-GB"/>
              </w:rPr>
              <w:t>20</w:t>
            </w:r>
            <w:r w:rsidRPr="005033B5">
              <w:rPr>
                <w:rFonts w:ascii="Arial" w:eastAsia="Arial Unicode MS" w:hAnsi="Arial" w:cs="Arial"/>
                <w:sz w:val="20"/>
                <w:szCs w:val="20"/>
              </w:rPr>
              <w:t>%</w:t>
            </w:r>
          </w:p>
        </w:tc>
        <w:tc>
          <w:tcPr>
            <w:tcW w:w="1582" w:type="dxa"/>
            <w:shd w:val="clear" w:color="auto" w:fill="FAFAFA"/>
            <w:vAlign w:val="bottom"/>
          </w:tcPr>
          <w:p w14:paraId="471FD407" w14:textId="79825F72"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226,437,94</w:t>
            </w:r>
            <w:r w:rsidR="00BB4DCE">
              <w:rPr>
                <w:rFonts w:ascii="Arial" w:eastAsia="Arial Unicode MS" w:hAnsi="Arial" w:cs="Arial"/>
                <w:sz w:val="20"/>
                <w:szCs w:val="20"/>
                <w:lang w:val="en-GB"/>
              </w:rPr>
              <w:t>5</w:t>
            </w:r>
          </w:p>
        </w:tc>
        <w:tc>
          <w:tcPr>
            <w:tcW w:w="1440" w:type="dxa"/>
            <w:shd w:val="clear" w:color="auto" w:fill="auto"/>
            <w:vAlign w:val="bottom"/>
          </w:tcPr>
          <w:p w14:paraId="2B15E969" w14:textId="5B876C31"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188</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966</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052</w:t>
            </w:r>
          </w:p>
        </w:tc>
        <w:tc>
          <w:tcPr>
            <w:tcW w:w="1440" w:type="dxa"/>
            <w:shd w:val="clear" w:color="auto" w:fill="FAFAFA"/>
            <w:vAlign w:val="bottom"/>
          </w:tcPr>
          <w:p w14:paraId="02A824F5" w14:textId="5D6F1723"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384</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835</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927</w:t>
            </w:r>
          </w:p>
        </w:tc>
        <w:tc>
          <w:tcPr>
            <w:tcW w:w="1440" w:type="dxa"/>
            <w:shd w:val="clear" w:color="auto" w:fill="auto"/>
            <w:vAlign w:val="bottom"/>
          </w:tcPr>
          <w:p w14:paraId="079E8D3F" w14:textId="29F19AD4"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414</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293</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578</w:t>
            </w:r>
          </w:p>
        </w:tc>
      </w:tr>
      <w:tr w:rsidR="00173C39" w:rsidRPr="00DE3BCE" w14:paraId="1DA7773E" w14:textId="77777777" w:rsidTr="00173C39">
        <w:trPr>
          <w:cantSplit/>
          <w:trHeight w:val="143"/>
        </w:trPr>
        <w:tc>
          <w:tcPr>
            <w:tcW w:w="3530" w:type="dxa"/>
            <w:vAlign w:val="bottom"/>
          </w:tcPr>
          <w:p w14:paraId="759B3DE6" w14:textId="77777777" w:rsidR="00173C39" w:rsidRPr="005033B5"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Tax effects of:</w:t>
            </w:r>
          </w:p>
        </w:tc>
        <w:tc>
          <w:tcPr>
            <w:tcW w:w="1582" w:type="dxa"/>
            <w:shd w:val="clear" w:color="auto" w:fill="FAFAFA"/>
            <w:vAlign w:val="bottom"/>
          </w:tcPr>
          <w:p w14:paraId="5FA2A03B"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CE9E50D"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40519F6"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2C1BE1F"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p>
        </w:tc>
      </w:tr>
      <w:tr w:rsidR="00173C39" w:rsidRPr="00DE3BCE" w14:paraId="081DB51B" w14:textId="77777777" w:rsidTr="00173C39">
        <w:trPr>
          <w:cantSplit/>
          <w:trHeight w:val="143"/>
        </w:trPr>
        <w:tc>
          <w:tcPr>
            <w:tcW w:w="3530" w:type="dxa"/>
            <w:vAlign w:val="bottom"/>
          </w:tcPr>
          <w:p w14:paraId="3C96400B" w14:textId="77777777" w:rsidR="00173C39" w:rsidRPr="005033B5"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Income not subject to tax</w:t>
            </w:r>
          </w:p>
        </w:tc>
        <w:tc>
          <w:tcPr>
            <w:tcW w:w="1582" w:type="dxa"/>
            <w:shd w:val="clear" w:color="auto" w:fill="FAFAFA"/>
            <w:vAlign w:val="bottom"/>
          </w:tcPr>
          <w:p w14:paraId="6B23BA83" w14:textId="7B75A6B2"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rPr>
              <w:t>(52,887,348)</w:t>
            </w:r>
          </w:p>
        </w:tc>
        <w:tc>
          <w:tcPr>
            <w:tcW w:w="1440" w:type="dxa"/>
            <w:shd w:val="clear" w:color="auto" w:fill="auto"/>
            <w:vAlign w:val="bottom"/>
          </w:tcPr>
          <w:p w14:paraId="54B72F98" w14:textId="7AD7D8D2" w:rsidR="00173C39" w:rsidRPr="00DE3BCE" w:rsidRDefault="00CA6588" w:rsidP="00173C39">
            <w:pPr>
              <w:autoSpaceDE w:val="0"/>
              <w:autoSpaceDN w:val="0"/>
              <w:adjustRightInd w:val="0"/>
              <w:spacing w:after="0" w:line="240" w:lineRule="auto"/>
              <w:ind w:right="-72"/>
              <w:jc w:val="right"/>
              <w:rPr>
                <w:rFonts w:ascii="Arial" w:eastAsia="Arial Unicode MS" w:hAnsi="Arial" w:cs="Arial"/>
                <w:sz w:val="20"/>
                <w:szCs w:val="20"/>
              </w:rPr>
            </w:pP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50</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111</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911</w:t>
            </w:r>
            <w:r w:rsidRPr="00CA6588">
              <w:rPr>
                <w:rFonts w:ascii="Arial" w:eastAsia="Arial Unicode MS" w:hAnsi="Arial" w:cs="Arial"/>
                <w:sz w:val="20"/>
                <w:szCs w:val="20"/>
              </w:rPr>
              <w:t>)</w:t>
            </w:r>
          </w:p>
        </w:tc>
        <w:tc>
          <w:tcPr>
            <w:tcW w:w="1440" w:type="dxa"/>
            <w:shd w:val="clear" w:color="auto" w:fill="FAFAFA"/>
            <w:vAlign w:val="bottom"/>
          </w:tcPr>
          <w:p w14:paraId="12A9CBBD" w14:textId="55D9125F"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342</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731</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021</w:t>
            </w:r>
            <w:r w:rsidRPr="0064307C">
              <w:rPr>
                <w:rFonts w:ascii="Arial" w:eastAsia="Arial Unicode MS" w:hAnsi="Arial" w:cs="Arial"/>
                <w:sz w:val="20"/>
                <w:szCs w:val="20"/>
              </w:rPr>
              <w:t>)</w:t>
            </w:r>
          </w:p>
        </w:tc>
        <w:tc>
          <w:tcPr>
            <w:tcW w:w="1440" w:type="dxa"/>
            <w:shd w:val="clear" w:color="auto" w:fill="auto"/>
            <w:vAlign w:val="bottom"/>
          </w:tcPr>
          <w:p w14:paraId="16F9CC42" w14:textId="46A1D8C1" w:rsidR="00173C39" w:rsidRPr="00DE3BCE" w:rsidRDefault="00CA6588" w:rsidP="00173C39">
            <w:pPr>
              <w:autoSpaceDE w:val="0"/>
              <w:autoSpaceDN w:val="0"/>
              <w:adjustRightInd w:val="0"/>
              <w:spacing w:after="0" w:line="240" w:lineRule="auto"/>
              <w:ind w:right="-72"/>
              <w:jc w:val="right"/>
              <w:rPr>
                <w:rFonts w:ascii="Arial" w:eastAsia="Arial Unicode MS" w:hAnsi="Arial" w:cs="Arial"/>
                <w:sz w:val="20"/>
                <w:szCs w:val="20"/>
              </w:rPr>
            </w:pP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455</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131</w:t>
            </w:r>
            <w:r w:rsidRPr="00CA6588">
              <w:rPr>
                <w:rFonts w:ascii="Arial" w:eastAsia="Arial Unicode MS" w:hAnsi="Arial" w:cs="Arial"/>
                <w:sz w:val="20"/>
                <w:szCs w:val="20"/>
              </w:rPr>
              <w:t>,</w:t>
            </w:r>
            <w:r w:rsidR="00EE0153" w:rsidRPr="00EE0153">
              <w:rPr>
                <w:rFonts w:ascii="Arial" w:eastAsia="Arial Unicode MS" w:hAnsi="Arial" w:cs="Arial"/>
                <w:sz w:val="20"/>
                <w:szCs w:val="20"/>
                <w:lang w:val="en-GB"/>
              </w:rPr>
              <w:t>162</w:t>
            </w:r>
            <w:r w:rsidRPr="00CA6588">
              <w:rPr>
                <w:rFonts w:ascii="Arial" w:eastAsia="Arial Unicode MS" w:hAnsi="Arial" w:cs="Arial"/>
                <w:sz w:val="20"/>
                <w:szCs w:val="20"/>
              </w:rPr>
              <w:t>)</w:t>
            </w:r>
          </w:p>
        </w:tc>
      </w:tr>
      <w:tr w:rsidR="00173C39" w:rsidRPr="00DE3BCE" w14:paraId="04E40EA9" w14:textId="77777777" w:rsidTr="00173C39">
        <w:trPr>
          <w:cantSplit/>
          <w:trHeight w:val="143"/>
        </w:trPr>
        <w:tc>
          <w:tcPr>
            <w:tcW w:w="3530" w:type="dxa"/>
            <w:vAlign w:val="bottom"/>
          </w:tcPr>
          <w:p w14:paraId="5FC71D87" w14:textId="1F9644B8" w:rsidR="00173C39" w:rsidRPr="005033B5"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E1577C">
              <w:rPr>
                <w:rFonts w:ascii="Arial" w:eastAsia="Arial Unicode MS" w:hAnsi="Arial" w:cs="Arial"/>
                <w:sz w:val="20"/>
                <w:szCs w:val="20"/>
              </w:rPr>
              <w:t>Additional income subject to tax</w:t>
            </w:r>
          </w:p>
        </w:tc>
        <w:tc>
          <w:tcPr>
            <w:tcW w:w="1582" w:type="dxa"/>
            <w:shd w:val="clear" w:color="auto" w:fill="FAFAFA"/>
            <w:vAlign w:val="bottom"/>
          </w:tcPr>
          <w:p w14:paraId="74C4A9B8" w14:textId="006D3E24"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40,605,065</w:t>
            </w:r>
          </w:p>
        </w:tc>
        <w:tc>
          <w:tcPr>
            <w:tcW w:w="1440" w:type="dxa"/>
            <w:shd w:val="clear" w:color="auto" w:fill="auto"/>
            <w:vAlign w:val="bottom"/>
          </w:tcPr>
          <w:p w14:paraId="37AFE457" w14:textId="38BDB79D"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FAFAFA"/>
            <w:vAlign w:val="bottom"/>
          </w:tcPr>
          <w:p w14:paraId="71D7B80B" w14:textId="7FE48BAB" w:rsidR="00173C39" w:rsidRPr="0064307C"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561</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612</w:t>
            </w:r>
          </w:p>
        </w:tc>
        <w:tc>
          <w:tcPr>
            <w:tcW w:w="1440" w:type="dxa"/>
            <w:shd w:val="clear" w:color="auto" w:fill="auto"/>
            <w:vAlign w:val="bottom"/>
          </w:tcPr>
          <w:p w14:paraId="7BBC610C" w14:textId="0524E17F"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173C39" w:rsidRPr="00DE3BCE" w14:paraId="5AE0A22C" w14:textId="77777777" w:rsidTr="00173C39">
        <w:trPr>
          <w:cantSplit/>
          <w:trHeight w:val="143"/>
        </w:trPr>
        <w:tc>
          <w:tcPr>
            <w:tcW w:w="3530" w:type="dxa"/>
            <w:vAlign w:val="bottom"/>
          </w:tcPr>
          <w:p w14:paraId="3BB2F5A8" w14:textId="77777777" w:rsidR="009926A1"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Expenses not deductible </w:t>
            </w:r>
          </w:p>
          <w:p w14:paraId="76B977F7" w14:textId="70B7661A" w:rsidR="00173C39" w:rsidRPr="005033B5" w:rsidRDefault="009926A1" w:rsidP="009926A1">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173C39" w:rsidRPr="005033B5">
              <w:rPr>
                <w:rFonts w:ascii="Arial" w:eastAsia="Arial Unicode MS" w:hAnsi="Arial" w:cs="Arial"/>
                <w:sz w:val="20"/>
                <w:szCs w:val="20"/>
              </w:rPr>
              <w:t>for tax purposes</w:t>
            </w:r>
          </w:p>
        </w:tc>
        <w:tc>
          <w:tcPr>
            <w:tcW w:w="1582" w:type="dxa"/>
            <w:shd w:val="clear" w:color="auto" w:fill="FAFAFA"/>
            <w:vAlign w:val="bottom"/>
          </w:tcPr>
          <w:p w14:paraId="443C308C" w14:textId="722054A1"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14,068,59</w:t>
            </w:r>
            <w:r w:rsidR="00BB4DCE">
              <w:rPr>
                <w:rFonts w:ascii="Arial" w:eastAsia="Arial Unicode MS" w:hAnsi="Arial" w:cs="Arial"/>
                <w:sz w:val="20"/>
                <w:szCs w:val="20"/>
                <w:lang w:val="en-GB"/>
              </w:rPr>
              <w:t>2</w:t>
            </w:r>
          </w:p>
        </w:tc>
        <w:tc>
          <w:tcPr>
            <w:tcW w:w="1440" w:type="dxa"/>
            <w:shd w:val="clear" w:color="auto" w:fill="auto"/>
            <w:vAlign w:val="bottom"/>
          </w:tcPr>
          <w:p w14:paraId="541F4167" w14:textId="52D8EA37"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453</w:t>
            </w:r>
            <w:r w:rsidR="00CA6588" w:rsidRPr="00CA6588">
              <w:rPr>
                <w:rFonts w:ascii="Arial" w:eastAsia="Arial Unicode MS" w:hAnsi="Arial" w:cs="Arial"/>
                <w:sz w:val="20"/>
                <w:szCs w:val="20"/>
              </w:rPr>
              <w:t>,</w:t>
            </w:r>
            <w:r w:rsidRPr="00EE0153">
              <w:rPr>
                <w:rFonts w:ascii="Arial" w:eastAsia="Arial Unicode MS" w:hAnsi="Arial" w:cs="Arial"/>
                <w:sz w:val="20"/>
                <w:szCs w:val="20"/>
                <w:lang w:val="en-GB"/>
              </w:rPr>
              <w:t>897</w:t>
            </w:r>
          </w:p>
        </w:tc>
        <w:tc>
          <w:tcPr>
            <w:tcW w:w="1440" w:type="dxa"/>
            <w:shd w:val="clear" w:color="auto" w:fill="FAFAFA"/>
            <w:vAlign w:val="bottom"/>
          </w:tcPr>
          <w:p w14:paraId="4E1CDE64" w14:textId="3B033139"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032</w:t>
            </w:r>
            <w:r w:rsidR="00173C39" w:rsidRPr="005209F8">
              <w:rPr>
                <w:rFonts w:ascii="Arial" w:eastAsia="Arial Unicode MS" w:hAnsi="Arial" w:cs="Arial"/>
                <w:sz w:val="20"/>
                <w:szCs w:val="20"/>
              </w:rPr>
              <w:t>,</w:t>
            </w:r>
            <w:r w:rsidRPr="00EE0153">
              <w:rPr>
                <w:rFonts w:ascii="Arial" w:eastAsia="Arial Unicode MS" w:hAnsi="Arial" w:cs="Arial"/>
                <w:sz w:val="20"/>
                <w:szCs w:val="20"/>
                <w:lang w:val="en-GB"/>
              </w:rPr>
              <w:t>488</w:t>
            </w:r>
          </w:p>
        </w:tc>
        <w:tc>
          <w:tcPr>
            <w:tcW w:w="1440" w:type="dxa"/>
            <w:shd w:val="clear" w:color="auto" w:fill="auto"/>
            <w:vAlign w:val="bottom"/>
          </w:tcPr>
          <w:p w14:paraId="448C713A" w14:textId="5A8AAAAC"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964</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498</w:t>
            </w:r>
          </w:p>
        </w:tc>
      </w:tr>
      <w:tr w:rsidR="00173C39" w:rsidRPr="00DE3BCE" w14:paraId="03F56350" w14:textId="77777777" w:rsidTr="00173C39">
        <w:trPr>
          <w:cantSplit/>
          <w:trHeight w:val="143"/>
        </w:trPr>
        <w:tc>
          <w:tcPr>
            <w:tcW w:w="3530" w:type="dxa"/>
            <w:vAlign w:val="bottom"/>
          </w:tcPr>
          <w:p w14:paraId="14F0B1D5" w14:textId="77777777" w:rsidR="009926A1"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Additional expenses deductible </w:t>
            </w:r>
          </w:p>
          <w:p w14:paraId="76BA6599" w14:textId="2DEAF1F9" w:rsidR="00173C39" w:rsidRPr="005033B5" w:rsidRDefault="009926A1" w:rsidP="009926A1">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173C39" w:rsidRPr="005033B5">
              <w:rPr>
                <w:rFonts w:ascii="Arial" w:eastAsia="Arial Unicode MS" w:hAnsi="Arial" w:cs="Arial"/>
                <w:sz w:val="20"/>
                <w:szCs w:val="20"/>
              </w:rPr>
              <w:t>for tax purposes</w:t>
            </w:r>
          </w:p>
        </w:tc>
        <w:tc>
          <w:tcPr>
            <w:tcW w:w="1582" w:type="dxa"/>
            <w:shd w:val="clear" w:color="auto" w:fill="FAFAFA"/>
            <w:vAlign w:val="bottom"/>
          </w:tcPr>
          <w:p w14:paraId="67D882D6" w14:textId="533985D2" w:rsidR="00173C39" w:rsidRPr="00DE3BCE" w:rsidRDefault="002046DB" w:rsidP="00173C39">
            <w:pPr>
              <w:autoSpaceDE w:val="0"/>
              <w:autoSpaceDN w:val="0"/>
              <w:adjustRightInd w:val="0"/>
              <w:spacing w:after="0" w:line="240" w:lineRule="auto"/>
              <w:ind w:right="-72"/>
              <w:jc w:val="right"/>
              <w:rPr>
                <w:rFonts w:ascii="Arial" w:eastAsia="Arial Unicode MS" w:hAnsi="Arial" w:cs="Arial"/>
                <w:sz w:val="20"/>
                <w:szCs w:val="20"/>
              </w:rPr>
            </w:pPr>
            <w:r w:rsidRPr="002046DB">
              <w:rPr>
                <w:rFonts w:ascii="Arial" w:eastAsia="Arial Unicode MS" w:hAnsi="Arial" w:cs="Arial"/>
                <w:sz w:val="20"/>
                <w:szCs w:val="20"/>
              </w:rPr>
              <w:t>(5,315,812)</w:t>
            </w:r>
          </w:p>
        </w:tc>
        <w:tc>
          <w:tcPr>
            <w:tcW w:w="1440" w:type="dxa"/>
            <w:shd w:val="clear" w:color="auto" w:fill="auto"/>
            <w:vAlign w:val="bottom"/>
          </w:tcPr>
          <w:p w14:paraId="78202714" w14:textId="2B43586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609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938</w:t>
            </w:r>
            <w:r w:rsidRPr="00DE3BCE">
              <w:rPr>
                <w:rFonts w:ascii="Arial" w:eastAsia="Arial Unicode MS" w:hAnsi="Arial" w:cs="Arial"/>
                <w:sz w:val="20"/>
                <w:szCs w:val="20"/>
              </w:rPr>
              <w:t>)</w:t>
            </w:r>
          </w:p>
        </w:tc>
        <w:tc>
          <w:tcPr>
            <w:tcW w:w="1440" w:type="dxa"/>
            <w:shd w:val="clear" w:color="auto" w:fill="FAFAFA"/>
            <w:vAlign w:val="bottom"/>
          </w:tcPr>
          <w:p w14:paraId="04881438" w14:textId="450D59E4"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4</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071</w:t>
            </w:r>
            <w:r w:rsidRPr="0064307C">
              <w:rPr>
                <w:rFonts w:ascii="Arial" w:eastAsia="Arial Unicode MS" w:hAnsi="Arial" w:cs="Arial"/>
                <w:sz w:val="20"/>
                <w:szCs w:val="20"/>
              </w:rPr>
              <w:t>,</w:t>
            </w:r>
            <w:r w:rsidR="00EE0153" w:rsidRPr="00EE0153">
              <w:rPr>
                <w:rFonts w:ascii="Arial" w:eastAsia="Arial Unicode MS" w:hAnsi="Arial" w:cs="Arial"/>
                <w:sz w:val="20"/>
                <w:szCs w:val="20"/>
                <w:lang w:val="en-GB"/>
              </w:rPr>
              <w:t>480</w:t>
            </w:r>
            <w:r w:rsidRPr="0064307C">
              <w:rPr>
                <w:rFonts w:ascii="Arial" w:eastAsia="Arial Unicode MS" w:hAnsi="Arial" w:cs="Arial"/>
                <w:sz w:val="20"/>
                <w:szCs w:val="20"/>
              </w:rPr>
              <w:t>)</w:t>
            </w:r>
          </w:p>
        </w:tc>
        <w:tc>
          <w:tcPr>
            <w:tcW w:w="1440" w:type="dxa"/>
            <w:shd w:val="clear" w:color="auto" w:fill="auto"/>
            <w:vAlign w:val="bottom"/>
          </w:tcPr>
          <w:p w14:paraId="737C55D3" w14:textId="70E890EF"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13</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252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875</w:t>
            </w:r>
            <w:r w:rsidRPr="00DE3BCE">
              <w:rPr>
                <w:rFonts w:ascii="Arial" w:eastAsia="Arial Unicode MS" w:hAnsi="Arial" w:cs="Arial"/>
                <w:sz w:val="20"/>
                <w:szCs w:val="20"/>
              </w:rPr>
              <w:t>)</w:t>
            </w:r>
          </w:p>
        </w:tc>
      </w:tr>
      <w:tr w:rsidR="00173C39" w:rsidRPr="00DE3BCE" w14:paraId="60F8A000" w14:textId="77777777" w:rsidTr="00173C39">
        <w:trPr>
          <w:cantSplit/>
          <w:trHeight w:val="143"/>
        </w:trPr>
        <w:tc>
          <w:tcPr>
            <w:tcW w:w="3530" w:type="dxa"/>
          </w:tcPr>
          <w:p w14:paraId="77EF97A6" w14:textId="77777777" w:rsidR="00173C39" w:rsidRPr="005033B5"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Difference in overseas tax rate</w:t>
            </w:r>
          </w:p>
        </w:tc>
        <w:tc>
          <w:tcPr>
            <w:tcW w:w="1582" w:type="dxa"/>
            <w:shd w:val="clear" w:color="auto" w:fill="FAFAFA"/>
            <w:vAlign w:val="bottom"/>
          </w:tcPr>
          <w:p w14:paraId="3D99C639" w14:textId="7D95A375"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EE0153" w:rsidRPr="00EE0153">
              <w:rPr>
                <w:rFonts w:ascii="Arial" w:eastAsia="Arial Unicode MS" w:hAnsi="Arial" w:cs="Arial"/>
                <w:sz w:val="20"/>
                <w:szCs w:val="20"/>
                <w:lang w:val="en-GB"/>
              </w:rPr>
              <w:t>3</w:t>
            </w:r>
            <w:r w:rsidRPr="00173C39">
              <w:rPr>
                <w:rFonts w:ascii="Arial" w:eastAsia="Arial Unicode MS" w:hAnsi="Arial" w:cs="Arial"/>
                <w:sz w:val="20"/>
                <w:szCs w:val="20"/>
              </w:rPr>
              <w:t>,</w:t>
            </w:r>
            <w:r w:rsidR="00EE0153" w:rsidRPr="00EE0153">
              <w:rPr>
                <w:rFonts w:ascii="Arial" w:eastAsia="Arial Unicode MS" w:hAnsi="Arial" w:cs="Arial"/>
                <w:sz w:val="20"/>
                <w:szCs w:val="20"/>
                <w:lang w:val="en-GB"/>
              </w:rPr>
              <w:t>957</w:t>
            </w:r>
            <w:r w:rsidRPr="00173C39">
              <w:rPr>
                <w:rFonts w:ascii="Arial" w:eastAsia="Arial Unicode MS" w:hAnsi="Arial" w:cs="Arial"/>
                <w:sz w:val="20"/>
                <w:szCs w:val="20"/>
              </w:rPr>
              <w:t>,</w:t>
            </w:r>
            <w:r w:rsidR="00EE0153" w:rsidRPr="00EE0153">
              <w:rPr>
                <w:rFonts w:ascii="Arial" w:eastAsia="Arial Unicode MS" w:hAnsi="Arial" w:cs="Arial"/>
                <w:sz w:val="20"/>
                <w:szCs w:val="20"/>
                <w:lang w:val="en-GB"/>
              </w:rPr>
              <w:t>406</w:t>
            </w:r>
            <w:r>
              <w:rPr>
                <w:rFonts w:ascii="Arial" w:eastAsia="Arial Unicode MS" w:hAnsi="Arial" w:cs="Arial"/>
                <w:sz w:val="20"/>
                <w:szCs w:val="20"/>
              </w:rPr>
              <w:t>)</w:t>
            </w:r>
          </w:p>
        </w:tc>
        <w:tc>
          <w:tcPr>
            <w:tcW w:w="1440" w:type="dxa"/>
            <w:shd w:val="clear" w:color="auto" w:fill="auto"/>
            <w:vAlign w:val="bottom"/>
          </w:tcPr>
          <w:p w14:paraId="4F56498E" w14:textId="2DFE579B"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23</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903</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115</w:t>
            </w:r>
          </w:p>
        </w:tc>
        <w:tc>
          <w:tcPr>
            <w:tcW w:w="1440" w:type="dxa"/>
            <w:shd w:val="clear" w:color="auto" w:fill="FAFAFA"/>
            <w:vAlign w:val="bottom"/>
          </w:tcPr>
          <w:p w14:paraId="3C50A60D" w14:textId="78D98722" w:rsidR="00173C39" w:rsidRPr="00635CC5" w:rsidRDefault="00635CC5" w:rsidP="00173C39">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w:t>
            </w:r>
          </w:p>
        </w:tc>
        <w:tc>
          <w:tcPr>
            <w:tcW w:w="1440" w:type="dxa"/>
            <w:shd w:val="clear" w:color="auto" w:fill="auto"/>
            <w:vAlign w:val="bottom"/>
          </w:tcPr>
          <w:p w14:paraId="7CFF15EA"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173C39" w:rsidRPr="00DE3BCE" w14:paraId="6C8A53E0" w14:textId="77777777" w:rsidTr="009926A1">
        <w:trPr>
          <w:cantSplit/>
          <w:trHeight w:val="143"/>
        </w:trPr>
        <w:tc>
          <w:tcPr>
            <w:tcW w:w="3530" w:type="dxa"/>
            <w:vAlign w:val="bottom"/>
          </w:tcPr>
          <w:p w14:paraId="7A81CB99" w14:textId="77777777" w:rsidR="009926A1"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Tax losses for which no deferred </w:t>
            </w:r>
          </w:p>
          <w:p w14:paraId="3D1F12B7" w14:textId="5E89B05B" w:rsidR="00173C39" w:rsidRPr="005033B5" w:rsidRDefault="009926A1" w:rsidP="009926A1">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173C39" w:rsidRPr="005033B5">
              <w:rPr>
                <w:rFonts w:ascii="Arial" w:eastAsia="Arial Unicode MS" w:hAnsi="Arial" w:cs="Arial"/>
                <w:sz w:val="20"/>
                <w:szCs w:val="20"/>
              </w:rPr>
              <w:t xml:space="preserve">income tax asset was </w:t>
            </w:r>
            <w:proofErr w:type="spellStart"/>
            <w:r w:rsidR="00173C39" w:rsidRPr="005033B5">
              <w:rPr>
                <w:rFonts w:ascii="Arial" w:eastAsia="Arial Unicode MS" w:hAnsi="Arial" w:cs="Arial"/>
                <w:sz w:val="20"/>
                <w:szCs w:val="20"/>
              </w:rPr>
              <w:t>recognised</w:t>
            </w:r>
            <w:proofErr w:type="spellEnd"/>
          </w:p>
        </w:tc>
        <w:tc>
          <w:tcPr>
            <w:tcW w:w="1582" w:type="dxa"/>
            <w:shd w:val="clear" w:color="auto" w:fill="FAFAFA"/>
            <w:vAlign w:val="bottom"/>
          </w:tcPr>
          <w:p w14:paraId="6C1DD3D7" w14:textId="1CA32708"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108</w:t>
            </w:r>
            <w:r w:rsidR="00173C39" w:rsidRPr="00173C39">
              <w:rPr>
                <w:rFonts w:ascii="Arial" w:eastAsia="Arial Unicode MS" w:hAnsi="Arial" w:cs="Arial"/>
                <w:sz w:val="20"/>
                <w:szCs w:val="20"/>
              </w:rPr>
              <w:t>,</w:t>
            </w:r>
            <w:r w:rsidRPr="00EE0153">
              <w:rPr>
                <w:rFonts w:ascii="Arial" w:eastAsia="Arial Unicode MS" w:hAnsi="Arial" w:cs="Arial"/>
                <w:sz w:val="20"/>
                <w:szCs w:val="20"/>
                <w:lang w:val="en-GB"/>
              </w:rPr>
              <w:t>259</w:t>
            </w:r>
            <w:r w:rsidR="00173C39" w:rsidRPr="00173C39">
              <w:rPr>
                <w:rFonts w:ascii="Arial" w:eastAsia="Arial Unicode MS" w:hAnsi="Arial" w:cs="Arial"/>
                <w:sz w:val="20"/>
                <w:szCs w:val="20"/>
              </w:rPr>
              <w:t>,</w:t>
            </w:r>
            <w:r w:rsidRPr="00EE0153">
              <w:rPr>
                <w:rFonts w:ascii="Arial" w:eastAsia="Arial Unicode MS" w:hAnsi="Arial" w:cs="Arial"/>
                <w:sz w:val="20"/>
                <w:szCs w:val="20"/>
                <w:lang w:val="en-GB"/>
              </w:rPr>
              <w:t>467</w:t>
            </w:r>
          </w:p>
        </w:tc>
        <w:tc>
          <w:tcPr>
            <w:tcW w:w="1440" w:type="dxa"/>
            <w:shd w:val="clear" w:color="auto" w:fill="auto"/>
            <w:vAlign w:val="bottom"/>
          </w:tcPr>
          <w:p w14:paraId="4F54C562" w14:textId="0C6F3D64"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br/>
            </w:r>
            <w:r w:rsidR="00EE0153" w:rsidRPr="00EE0153">
              <w:rPr>
                <w:rFonts w:ascii="Arial" w:eastAsia="Arial Unicode MS" w:hAnsi="Arial" w:cs="Arial"/>
                <w:sz w:val="20"/>
                <w:szCs w:val="20"/>
                <w:lang w:val="en-GB"/>
              </w:rPr>
              <w:t>134</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142</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973</w:t>
            </w:r>
          </w:p>
        </w:tc>
        <w:tc>
          <w:tcPr>
            <w:tcW w:w="1440" w:type="dxa"/>
            <w:shd w:val="clear" w:color="auto" w:fill="FAFAFA"/>
            <w:vAlign w:val="bottom"/>
          </w:tcPr>
          <w:p w14:paraId="02251832" w14:textId="78C78F28"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br/>
            </w:r>
            <w:r w:rsidR="00EE0153" w:rsidRPr="00EE0153">
              <w:rPr>
                <w:rFonts w:ascii="Arial" w:eastAsia="Arial Unicode MS" w:hAnsi="Arial" w:cs="Arial"/>
                <w:sz w:val="20"/>
                <w:szCs w:val="20"/>
                <w:lang w:val="en-GB"/>
              </w:rPr>
              <w:t>18</w:t>
            </w:r>
            <w:r w:rsidRPr="005209F8">
              <w:rPr>
                <w:rFonts w:ascii="Arial" w:eastAsia="Arial Unicode MS" w:hAnsi="Arial" w:cs="Arial"/>
                <w:sz w:val="20"/>
                <w:szCs w:val="20"/>
              </w:rPr>
              <w:t>,</w:t>
            </w:r>
            <w:r w:rsidR="00EE0153" w:rsidRPr="00EE0153">
              <w:rPr>
                <w:rFonts w:ascii="Arial" w:eastAsia="Arial Unicode MS" w:hAnsi="Arial" w:cs="Arial"/>
                <w:sz w:val="20"/>
                <w:szCs w:val="20"/>
                <w:lang w:val="en-GB"/>
              </w:rPr>
              <w:t>234</w:t>
            </w:r>
            <w:r w:rsidRPr="005209F8">
              <w:rPr>
                <w:rFonts w:ascii="Arial" w:eastAsia="Arial Unicode MS" w:hAnsi="Arial" w:cs="Arial"/>
                <w:sz w:val="20"/>
                <w:szCs w:val="20"/>
              </w:rPr>
              <w:t>,</w:t>
            </w:r>
            <w:r w:rsidR="00EE0153" w:rsidRPr="00EE0153">
              <w:rPr>
                <w:rFonts w:ascii="Arial" w:eastAsia="Arial Unicode MS" w:hAnsi="Arial" w:cs="Arial"/>
                <w:sz w:val="20"/>
                <w:szCs w:val="20"/>
                <w:lang w:val="en-GB"/>
              </w:rPr>
              <w:t>809</w:t>
            </w:r>
          </w:p>
        </w:tc>
        <w:tc>
          <w:tcPr>
            <w:tcW w:w="1440" w:type="dxa"/>
            <w:shd w:val="clear" w:color="auto" w:fill="auto"/>
            <w:vAlign w:val="bottom"/>
          </w:tcPr>
          <w:p w14:paraId="641DF69A" w14:textId="77777777"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br/>
              <w:t>-</w:t>
            </w:r>
          </w:p>
        </w:tc>
      </w:tr>
      <w:tr w:rsidR="00173C39" w:rsidRPr="00DE3BCE" w14:paraId="7458E333" w14:textId="77777777" w:rsidTr="009926A1">
        <w:trPr>
          <w:cantSplit/>
          <w:trHeight w:val="143"/>
        </w:trPr>
        <w:tc>
          <w:tcPr>
            <w:tcW w:w="3530" w:type="dxa"/>
            <w:vAlign w:val="bottom"/>
          </w:tcPr>
          <w:p w14:paraId="11C0B8BB" w14:textId="77777777" w:rsidR="00173C39" w:rsidRPr="005033B5"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Adjustment in respect of prior year</w:t>
            </w:r>
          </w:p>
        </w:tc>
        <w:tc>
          <w:tcPr>
            <w:tcW w:w="1582" w:type="dxa"/>
            <w:tcBorders>
              <w:bottom w:val="single" w:sz="4" w:space="0" w:color="auto"/>
            </w:tcBorders>
            <w:shd w:val="clear" w:color="auto" w:fill="FAFAFA"/>
            <w:vAlign w:val="bottom"/>
          </w:tcPr>
          <w:p w14:paraId="297B9741" w14:textId="7E287E6A" w:rsidR="00173C39" w:rsidRPr="00DE3BCE" w:rsidRDefault="002046DB" w:rsidP="00173C39">
            <w:pPr>
              <w:autoSpaceDE w:val="0"/>
              <w:autoSpaceDN w:val="0"/>
              <w:adjustRightInd w:val="0"/>
              <w:spacing w:after="0" w:line="240" w:lineRule="auto"/>
              <w:ind w:right="-72"/>
              <w:jc w:val="right"/>
              <w:rPr>
                <w:rFonts w:ascii="Arial" w:eastAsia="Arial Unicode MS" w:hAnsi="Arial" w:cs="Arial"/>
                <w:sz w:val="20"/>
                <w:szCs w:val="20"/>
              </w:rPr>
            </w:pPr>
            <w:r w:rsidRPr="002046DB">
              <w:rPr>
                <w:rFonts w:ascii="Arial" w:eastAsia="Arial Unicode MS" w:hAnsi="Arial" w:cs="Arial"/>
                <w:sz w:val="20"/>
                <w:szCs w:val="20"/>
                <w:lang w:val="en-GB"/>
              </w:rPr>
              <w:t>(22,148,105)</w:t>
            </w:r>
          </w:p>
        </w:tc>
        <w:tc>
          <w:tcPr>
            <w:tcW w:w="1440" w:type="dxa"/>
            <w:tcBorders>
              <w:bottom w:val="single" w:sz="4" w:space="0" w:color="auto"/>
            </w:tcBorders>
            <w:shd w:val="clear" w:color="auto" w:fill="auto"/>
            <w:vAlign w:val="bottom"/>
          </w:tcPr>
          <w:p w14:paraId="056670BC" w14:textId="1CA3CF71"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22</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496</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746</w:t>
            </w:r>
          </w:p>
        </w:tc>
        <w:tc>
          <w:tcPr>
            <w:tcW w:w="1440" w:type="dxa"/>
            <w:tcBorders>
              <w:bottom w:val="single" w:sz="4" w:space="0" w:color="auto"/>
            </w:tcBorders>
            <w:shd w:val="clear" w:color="auto" w:fill="FAFAFA"/>
            <w:vAlign w:val="bottom"/>
          </w:tcPr>
          <w:p w14:paraId="45FF80C9" w14:textId="53B64F29" w:rsidR="00173C39" w:rsidRPr="00DE3BCE" w:rsidRDefault="00635CC5"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Pr="0064307C">
              <w:rPr>
                <w:rFonts w:ascii="Arial" w:eastAsia="Arial Unicode MS" w:hAnsi="Arial" w:cs="Arial"/>
                <w:sz w:val="20"/>
                <w:szCs w:val="20"/>
              </w:rPr>
              <w:t>,</w:t>
            </w:r>
            <w:r w:rsidRPr="00EE0153">
              <w:rPr>
                <w:rFonts w:ascii="Arial" w:eastAsia="Arial Unicode MS" w:hAnsi="Arial" w:cs="Arial"/>
                <w:sz w:val="20"/>
                <w:szCs w:val="20"/>
                <w:lang w:val="en-GB"/>
              </w:rPr>
              <w:t>640</w:t>
            </w:r>
            <w:r w:rsidRPr="0064307C">
              <w:rPr>
                <w:rFonts w:ascii="Arial" w:eastAsia="Arial Unicode MS" w:hAnsi="Arial" w:cs="Arial"/>
                <w:sz w:val="20"/>
                <w:szCs w:val="20"/>
              </w:rPr>
              <w:t>,</w:t>
            </w:r>
            <w:r w:rsidRPr="00EE0153">
              <w:rPr>
                <w:rFonts w:ascii="Arial" w:eastAsia="Arial Unicode MS" w:hAnsi="Arial" w:cs="Arial"/>
                <w:sz w:val="20"/>
                <w:szCs w:val="20"/>
                <w:lang w:val="en-GB"/>
              </w:rPr>
              <w:t>361</w:t>
            </w:r>
          </w:p>
        </w:tc>
        <w:tc>
          <w:tcPr>
            <w:tcW w:w="1440" w:type="dxa"/>
            <w:tcBorders>
              <w:bottom w:val="single" w:sz="4" w:space="0" w:color="auto"/>
            </w:tcBorders>
            <w:shd w:val="clear" w:color="auto" w:fill="auto"/>
            <w:vAlign w:val="bottom"/>
          </w:tcPr>
          <w:p w14:paraId="75FC8A77" w14:textId="16B6395D"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746</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757</w:t>
            </w:r>
          </w:p>
        </w:tc>
      </w:tr>
      <w:tr w:rsidR="009926A1" w:rsidRPr="00DE3BCE" w14:paraId="0B904BBC" w14:textId="77777777" w:rsidTr="009926A1">
        <w:trPr>
          <w:cantSplit/>
          <w:trHeight w:val="143"/>
        </w:trPr>
        <w:tc>
          <w:tcPr>
            <w:tcW w:w="3530" w:type="dxa"/>
            <w:vAlign w:val="bottom"/>
          </w:tcPr>
          <w:p w14:paraId="4DFCFEE6" w14:textId="77777777" w:rsidR="009926A1" w:rsidRPr="005033B5" w:rsidRDefault="009926A1" w:rsidP="009926A1">
            <w:pPr>
              <w:autoSpaceDE w:val="0"/>
              <w:autoSpaceDN w:val="0"/>
              <w:adjustRightInd w:val="0"/>
              <w:spacing w:after="0" w:line="240" w:lineRule="auto"/>
              <w:ind w:left="-120" w:right="-72"/>
              <w:rPr>
                <w:rFonts w:ascii="Arial" w:eastAsia="Arial Unicode MS" w:hAnsi="Arial" w:cs="Arial"/>
                <w:sz w:val="20"/>
                <w:szCs w:val="20"/>
              </w:rPr>
            </w:pPr>
          </w:p>
        </w:tc>
        <w:tc>
          <w:tcPr>
            <w:tcW w:w="1582" w:type="dxa"/>
            <w:tcBorders>
              <w:top w:val="single" w:sz="4" w:space="0" w:color="auto"/>
            </w:tcBorders>
            <w:shd w:val="clear" w:color="auto" w:fill="FAFAFA"/>
            <w:vAlign w:val="bottom"/>
          </w:tcPr>
          <w:p w14:paraId="7DCBACAB" w14:textId="77777777" w:rsidR="009926A1" w:rsidRPr="00EE0153" w:rsidRDefault="009926A1" w:rsidP="00173C3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09AC2AA3" w14:textId="77777777" w:rsidR="009926A1" w:rsidRPr="00EE0153" w:rsidRDefault="009926A1" w:rsidP="00173C39">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2CEC7546" w14:textId="77777777" w:rsidR="009926A1" w:rsidRPr="0064307C" w:rsidRDefault="009926A1" w:rsidP="00173C3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65BD1E7" w14:textId="77777777" w:rsidR="009926A1" w:rsidRPr="00EE0153" w:rsidRDefault="009926A1" w:rsidP="00173C39">
            <w:pPr>
              <w:autoSpaceDE w:val="0"/>
              <w:autoSpaceDN w:val="0"/>
              <w:adjustRightInd w:val="0"/>
              <w:spacing w:after="0" w:line="240" w:lineRule="auto"/>
              <w:ind w:right="-72"/>
              <w:jc w:val="right"/>
              <w:rPr>
                <w:rFonts w:ascii="Arial" w:eastAsia="Arial Unicode MS" w:hAnsi="Arial" w:cs="Arial"/>
                <w:sz w:val="20"/>
                <w:szCs w:val="20"/>
                <w:lang w:val="en-GB"/>
              </w:rPr>
            </w:pPr>
          </w:p>
        </w:tc>
      </w:tr>
      <w:tr w:rsidR="00173C39" w:rsidRPr="00DE3BCE" w14:paraId="515CD2A8" w14:textId="77777777" w:rsidTr="009926A1">
        <w:trPr>
          <w:cantSplit/>
          <w:trHeight w:val="143"/>
        </w:trPr>
        <w:tc>
          <w:tcPr>
            <w:tcW w:w="3530" w:type="dxa"/>
            <w:vAlign w:val="bottom"/>
          </w:tcPr>
          <w:p w14:paraId="111111FE" w14:textId="77777777" w:rsidR="00173C39" w:rsidRPr="00DE3BCE" w:rsidRDefault="00173C39" w:rsidP="009926A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Tax charge</w:t>
            </w:r>
          </w:p>
        </w:tc>
        <w:tc>
          <w:tcPr>
            <w:tcW w:w="1582" w:type="dxa"/>
            <w:tcBorders>
              <w:bottom w:val="single" w:sz="4" w:space="0" w:color="auto"/>
            </w:tcBorders>
            <w:shd w:val="clear" w:color="auto" w:fill="FAFAFA"/>
            <w:vAlign w:val="bottom"/>
          </w:tcPr>
          <w:p w14:paraId="56EBF77E" w14:textId="23AC925E" w:rsidR="00173C39" w:rsidRPr="00DE3BCE" w:rsidRDefault="00596A58" w:rsidP="00173C39">
            <w:pPr>
              <w:autoSpaceDE w:val="0"/>
              <w:autoSpaceDN w:val="0"/>
              <w:adjustRightInd w:val="0"/>
              <w:spacing w:after="0" w:line="240" w:lineRule="auto"/>
              <w:ind w:right="-72"/>
              <w:jc w:val="right"/>
              <w:rPr>
                <w:rFonts w:ascii="Arial" w:eastAsia="Arial Unicode MS" w:hAnsi="Arial" w:cs="Arial"/>
                <w:sz w:val="20"/>
                <w:szCs w:val="20"/>
              </w:rPr>
            </w:pPr>
            <w:r w:rsidRPr="00596A58">
              <w:rPr>
                <w:rFonts w:ascii="Arial" w:eastAsia="Arial Unicode MS" w:hAnsi="Arial" w:cs="Arial"/>
                <w:sz w:val="20"/>
                <w:szCs w:val="20"/>
                <w:lang w:val="en-GB"/>
              </w:rPr>
              <w:t>305,062,398</w:t>
            </w:r>
          </w:p>
        </w:tc>
        <w:tc>
          <w:tcPr>
            <w:tcW w:w="1440" w:type="dxa"/>
            <w:tcBorders>
              <w:bottom w:val="single" w:sz="4" w:space="0" w:color="auto"/>
            </w:tcBorders>
            <w:shd w:val="clear" w:color="auto" w:fill="auto"/>
            <w:vAlign w:val="bottom"/>
          </w:tcPr>
          <w:p w14:paraId="35827BC9" w14:textId="3D1B9745"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325</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240</w:t>
            </w:r>
            <w:r w:rsidR="00173C39" w:rsidRPr="00DE3BCE">
              <w:rPr>
                <w:rFonts w:ascii="Arial" w:eastAsia="Arial Unicode MS" w:hAnsi="Arial" w:cs="Arial"/>
                <w:sz w:val="20"/>
                <w:szCs w:val="20"/>
              </w:rPr>
              <w:t>,</w:t>
            </w:r>
            <w:r w:rsidRPr="00EE0153">
              <w:rPr>
                <w:rFonts w:ascii="Arial" w:eastAsia="Arial Unicode MS" w:hAnsi="Arial" w:cs="Arial"/>
                <w:sz w:val="20"/>
                <w:szCs w:val="20"/>
                <w:lang w:val="en-GB"/>
              </w:rPr>
              <w:t>934</w:t>
            </w:r>
          </w:p>
        </w:tc>
        <w:tc>
          <w:tcPr>
            <w:tcW w:w="1440" w:type="dxa"/>
            <w:tcBorders>
              <w:bottom w:val="single" w:sz="4" w:space="0" w:color="auto"/>
            </w:tcBorders>
            <w:shd w:val="clear" w:color="auto" w:fill="FAFAFA"/>
            <w:vAlign w:val="bottom"/>
          </w:tcPr>
          <w:p w14:paraId="69D38DC8" w14:textId="6484C49A" w:rsidR="00173C39" w:rsidRPr="00DE3BCE" w:rsidRDefault="00EE0153" w:rsidP="00173C3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173C39" w:rsidRPr="00227A65">
              <w:rPr>
                <w:rFonts w:ascii="Arial" w:eastAsia="Arial Unicode MS" w:hAnsi="Arial" w:cs="Arial"/>
                <w:sz w:val="20"/>
                <w:szCs w:val="20"/>
              </w:rPr>
              <w:t>,</w:t>
            </w:r>
            <w:r w:rsidRPr="00EE0153">
              <w:rPr>
                <w:rFonts w:ascii="Arial" w:eastAsia="Arial Unicode MS" w:hAnsi="Arial" w:cs="Arial"/>
                <w:sz w:val="20"/>
                <w:szCs w:val="20"/>
                <w:lang w:val="en-GB"/>
              </w:rPr>
              <w:t>502</w:t>
            </w:r>
            <w:r w:rsidR="00173C39" w:rsidRPr="00227A65">
              <w:rPr>
                <w:rFonts w:ascii="Arial" w:eastAsia="Arial Unicode MS" w:hAnsi="Arial" w:cs="Arial"/>
                <w:sz w:val="20"/>
                <w:szCs w:val="20"/>
              </w:rPr>
              <w:t>,</w:t>
            </w:r>
            <w:r w:rsidRPr="00EE0153">
              <w:rPr>
                <w:rFonts w:ascii="Arial" w:eastAsia="Arial Unicode MS" w:hAnsi="Arial" w:cs="Arial"/>
                <w:sz w:val="20"/>
                <w:szCs w:val="20"/>
                <w:lang w:val="en-GB"/>
              </w:rPr>
              <w:t>696</w:t>
            </w:r>
          </w:p>
        </w:tc>
        <w:tc>
          <w:tcPr>
            <w:tcW w:w="1440" w:type="dxa"/>
            <w:tcBorders>
              <w:bottom w:val="single" w:sz="4" w:space="0" w:color="auto"/>
            </w:tcBorders>
            <w:shd w:val="clear" w:color="auto" w:fill="auto"/>
            <w:vAlign w:val="bottom"/>
          </w:tcPr>
          <w:p w14:paraId="73F32199" w14:textId="7943CE98" w:rsidR="00173C39" w:rsidRPr="00DE3BCE" w:rsidRDefault="00173C39" w:rsidP="00173C3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379</w:t>
            </w:r>
            <w:r w:rsidRPr="00DE3BCE">
              <w:rPr>
                <w:rFonts w:ascii="Arial" w:eastAsia="Arial Unicode MS" w:hAnsi="Arial" w:cs="Arial"/>
                <w:sz w:val="20"/>
                <w:szCs w:val="20"/>
              </w:rPr>
              <w:t>,</w:t>
            </w:r>
            <w:r w:rsidR="00EE0153" w:rsidRPr="00EE0153">
              <w:rPr>
                <w:rFonts w:ascii="Arial" w:eastAsia="Arial Unicode MS" w:hAnsi="Arial" w:cs="Arial"/>
                <w:sz w:val="20"/>
                <w:szCs w:val="20"/>
                <w:lang w:val="en-GB"/>
              </w:rPr>
              <w:t>204</w:t>
            </w:r>
            <w:r w:rsidRPr="00DE3BCE">
              <w:rPr>
                <w:rFonts w:ascii="Arial" w:eastAsia="Arial Unicode MS" w:hAnsi="Arial" w:cs="Arial"/>
                <w:sz w:val="20"/>
                <w:szCs w:val="20"/>
              </w:rPr>
              <w:t>)</w:t>
            </w:r>
          </w:p>
        </w:tc>
      </w:tr>
    </w:tbl>
    <w:p w14:paraId="710A5C68" w14:textId="77777777" w:rsidR="00AA4454" w:rsidRDefault="00AA4454" w:rsidP="00CD1C44">
      <w:pPr>
        <w:spacing w:after="0" w:line="240" w:lineRule="auto"/>
        <w:jc w:val="thaiDistribute"/>
        <w:rPr>
          <w:rFonts w:ascii="Arial" w:eastAsia="Arial Unicode MS" w:hAnsi="Arial" w:cs="Arial"/>
          <w:sz w:val="20"/>
          <w:szCs w:val="20"/>
        </w:rPr>
      </w:pPr>
    </w:p>
    <w:p w14:paraId="3587F8C5" w14:textId="77777777" w:rsidR="005033B5" w:rsidRPr="00C941F1" w:rsidRDefault="005033B5" w:rsidP="005033B5">
      <w:pPr>
        <w:pStyle w:val="BodyText2"/>
        <w:ind w:right="0"/>
        <w:rPr>
          <w:rFonts w:ascii="Arial" w:eastAsia="Arial Unicode MS" w:hAnsi="Arial" w:cs="Arial"/>
          <w:sz w:val="20"/>
          <w:szCs w:val="20"/>
        </w:rPr>
      </w:pPr>
      <w:r w:rsidRPr="00C941F1">
        <w:rPr>
          <w:rFonts w:ascii="Arial" w:eastAsia="Arial Unicode MS" w:hAnsi="Arial" w:cs="Arial"/>
          <w:sz w:val="20"/>
          <w:szCs w:val="20"/>
        </w:rPr>
        <w:t>The tax relating to component of other comprehensive income is as follows:</w:t>
      </w:r>
    </w:p>
    <w:p w14:paraId="3C5F6220" w14:textId="77777777" w:rsidR="005033B5" w:rsidRPr="00DE3BCE" w:rsidRDefault="005033B5" w:rsidP="00CD1C44">
      <w:pPr>
        <w:spacing w:after="0" w:line="240" w:lineRule="auto"/>
        <w:jc w:val="thaiDistribute"/>
        <w:rPr>
          <w:rFonts w:ascii="Arial" w:eastAsia="Arial Unicode MS" w:hAnsi="Arial" w:cs="Arial"/>
          <w:sz w:val="20"/>
          <w:szCs w:val="20"/>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520E6" w:rsidRPr="008D2181" w14:paraId="3B62D70C" w14:textId="77777777" w:rsidTr="00AE1729">
        <w:tc>
          <w:tcPr>
            <w:tcW w:w="2665" w:type="dxa"/>
            <w:vAlign w:val="bottom"/>
          </w:tcPr>
          <w:p w14:paraId="3244472F" w14:textId="77777777" w:rsidR="002520E6" w:rsidRPr="008D2181" w:rsidRDefault="002520E6" w:rsidP="009926A1">
            <w:pPr>
              <w:autoSpaceDE w:val="0"/>
              <w:autoSpaceDN w:val="0"/>
              <w:adjustRightInd w:val="0"/>
              <w:spacing w:after="0" w:line="240" w:lineRule="auto"/>
              <w:ind w:left="-105" w:right="-74"/>
              <w:rPr>
                <w:rFonts w:ascii="Arial" w:eastAsia="Arial Unicode MS" w:hAnsi="Arial" w:cs="Arial"/>
                <w:sz w:val="14"/>
                <w:szCs w:val="14"/>
                <w:cs/>
              </w:rPr>
            </w:pPr>
          </w:p>
        </w:tc>
        <w:tc>
          <w:tcPr>
            <w:tcW w:w="6804" w:type="dxa"/>
            <w:gridSpan w:val="6"/>
            <w:tcBorders>
              <w:top w:val="single" w:sz="4" w:space="0" w:color="auto"/>
              <w:bottom w:val="single" w:sz="4" w:space="0" w:color="auto"/>
            </w:tcBorders>
            <w:vAlign w:val="bottom"/>
          </w:tcPr>
          <w:p w14:paraId="006B9C96" w14:textId="77777777" w:rsidR="002520E6" w:rsidRPr="008D2181" w:rsidRDefault="00DE3BCE" w:rsidP="002520E6">
            <w:pPr>
              <w:pStyle w:val="a"/>
              <w:ind w:right="-74"/>
              <w:jc w:val="center"/>
              <w:rPr>
                <w:rFonts w:ascii="Arial" w:eastAsia="Angsana New" w:hAnsi="Arial" w:cs="Arial"/>
                <w:b/>
                <w:bCs/>
                <w:sz w:val="14"/>
                <w:szCs w:val="14"/>
                <w:cs/>
              </w:rPr>
            </w:pPr>
            <w:r w:rsidRPr="008D2181">
              <w:rPr>
                <w:rFonts w:ascii="Arial" w:eastAsia="Angsana New" w:hAnsi="Arial" w:cs="Arial"/>
                <w:b/>
                <w:bCs/>
                <w:sz w:val="14"/>
                <w:szCs w:val="14"/>
              </w:rPr>
              <w:t>Consolidated financial statements</w:t>
            </w:r>
          </w:p>
        </w:tc>
      </w:tr>
      <w:tr w:rsidR="002520E6" w:rsidRPr="008D2181" w14:paraId="424F840C" w14:textId="77777777" w:rsidTr="002520E6">
        <w:tc>
          <w:tcPr>
            <w:tcW w:w="2665" w:type="dxa"/>
            <w:vAlign w:val="bottom"/>
          </w:tcPr>
          <w:p w14:paraId="59E0B5CF" w14:textId="77777777" w:rsidR="002520E6" w:rsidRPr="008D2181" w:rsidRDefault="002520E6" w:rsidP="009926A1">
            <w:pPr>
              <w:autoSpaceDE w:val="0"/>
              <w:autoSpaceDN w:val="0"/>
              <w:adjustRightInd w:val="0"/>
              <w:spacing w:after="0" w:line="240" w:lineRule="auto"/>
              <w:ind w:left="-105" w:right="-74"/>
              <w:rPr>
                <w:rFonts w:ascii="Arial" w:eastAsia="Arial Unicode MS" w:hAnsi="Arial" w:cs="Arial"/>
                <w:sz w:val="14"/>
                <w:szCs w:val="14"/>
                <w:cs/>
              </w:rPr>
            </w:pPr>
          </w:p>
        </w:tc>
        <w:tc>
          <w:tcPr>
            <w:tcW w:w="3402" w:type="dxa"/>
            <w:gridSpan w:val="3"/>
            <w:tcBorders>
              <w:top w:val="single" w:sz="4" w:space="0" w:color="auto"/>
              <w:bottom w:val="single" w:sz="4" w:space="0" w:color="auto"/>
            </w:tcBorders>
            <w:vAlign w:val="bottom"/>
          </w:tcPr>
          <w:p w14:paraId="1CABB253" w14:textId="3C7ABB42" w:rsidR="002520E6" w:rsidRPr="008D2181" w:rsidRDefault="00EE0153" w:rsidP="002520E6">
            <w:pPr>
              <w:pStyle w:val="a"/>
              <w:ind w:right="-74"/>
              <w:jc w:val="center"/>
              <w:rPr>
                <w:rFonts w:ascii="Arial" w:eastAsia="Angsana New" w:hAnsi="Arial" w:cs="Arial"/>
                <w:b/>
                <w:bCs/>
                <w:sz w:val="14"/>
                <w:szCs w:val="14"/>
                <w:cs/>
              </w:rPr>
            </w:pPr>
            <w:r w:rsidRPr="008D2181">
              <w:rPr>
                <w:rFonts w:ascii="Arial" w:eastAsia="Angsana New" w:hAnsi="Arial" w:cs="Arial"/>
                <w:b/>
                <w:bCs/>
                <w:sz w:val="14"/>
                <w:szCs w:val="14"/>
                <w:lang w:val="en-GB"/>
              </w:rPr>
              <w:t>2019</w:t>
            </w:r>
          </w:p>
        </w:tc>
        <w:tc>
          <w:tcPr>
            <w:tcW w:w="3402" w:type="dxa"/>
            <w:gridSpan w:val="3"/>
            <w:tcBorders>
              <w:top w:val="single" w:sz="4" w:space="0" w:color="auto"/>
              <w:bottom w:val="single" w:sz="4" w:space="0" w:color="auto"/>
            </w:tcBorders>
            <w:vAlign w:val="bottom"/>
          </w:tcPr>
          <w:p w14:paraId="01E4D1C1" w14:textId="122E5014" w:rsidR="002520E6" w:rsidRPr="008D2181" w:rsidRDefault="00EE0153" w:rsidP="002520E6">
            <w:pPr>
              <w:pStyle w:val="a"/>
              <w:ind w:right="-74"/>
              <w:jc w:val="center"/>
              <w:rPr>
                <w:rFonts w:ascii="Arial" w:eastAsia="Angsana New" w:hAnsi="Arial" w:cs="Arial"/>
                <w:b/>
                <w:bCs/>
                <w:sz w:val="14"/>
                <w:szCs w:val="14"/>
                <w:cs/>
              </w:rPr>
            </w:pPr>
            <w:r w:rsidRPr="008D2181">
              <w:rPr>
                <w:rFonts w:ascii="Arial" w:eastAsia="Angsana New" w:hAnsi="Arial" w:cs="Arial"/>
                <w:b/>
                <w:bCs/>
                <w:sz w:val="14"/>
                <w:szCs w:val="14"/>
                <w:lang w:val="en-GB"/>
              </w:rPr>
              <w:t>2018</w:t>
            </w:r>
          </w:p>
        </w:tc>
      </w:tr>
      <w:tr w:rsidR="005033B5" w:rsidRPr="008D2181" w14:paraId="3B8137AB" w14:textId="77777777" w:rsidTr="002520E6">
        <w:tc>
          <w:tcPr>
            <w:tcW w:w="2665" w:type="dxa"/>
            <w:vAlign w:val="bottom"/>
          </w:tcPr>
          <w:p w14:paraId="7F899D45" w14:textId="77777777" w:rsidR="005033B5" w:rsidRPr="008D2181" w:rsidRDefault="005033B5" w:rsidP="009926A1">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top w:val="single" w:sz="4" w:space="0" w:color="auto"/>
            </w:tcBorders>
            <w:vAlign w:val="bottom"/>
          </w:tcPr>
          <w:p w14:paraId="5D6359E6"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477CB3E1"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val="en-GB" w:eastAsia="th-TH"/>
              </w:rPr>
            </w:pPr>
            <w:r w:rsidRPr="008D2181">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160DAB16"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After tax</w:t>
            </w:r>
          </w:p>
        </w:tc>
        <w:tc>
          <w:tcPr>
            <w:tcW w:w="1134" w:type="dxa"/>
            <w:tcBorders>
              <w:top w:val="single" w:sz="4" w:space="0" w:color="auto"/>
            </w:tcBorders>
            <w:vAlign w:val="bottom"/>
          </w:tcPr>
          <w:p w14:paraId="2569377F"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5082C812"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val="en-GB" w:eastAsia="th-TH"/>
              </w:rPr>
            </w:pPr>
            <w:r w:rsidRPr="008D2181">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44423893"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After tax</w:t>
            </w:r>
          </w:p>
        </w:tc>
      </w:tr>
      <w:tr w:rsidR="002520E6" w:rsidRPr="008D2181" w14:paraId="4B8B3AA9" w14:textId="77777777" w:rsidTr="002520E6">
        <w:tc>
          <w:tcPr>
            <w:tcW w:w="2665" w:type="dxa"/>
            <w:vAlign w:val="bottom"/>
          </w:tcPr>
          <w:p w14:paraId="674173E9" w14:textId="77777777" w:rsidR="002520E6" w:rsidRPr="008D2181" w:rsidRDefault="002520E6" w:rsidP="009926A1">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bottom w:val="single" w:sz="4" w:space="0" w:color="auto"/>
            </w:tcBorders>
            <w:vAlign w:val="bottom"/>
          </w:tcPr>
          <w:p w14:paraId="550894D9"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4543358E"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3E6A5191"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0FC7FE5F"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06763C0F"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00EAD21C"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r>
      <w:tr w:rsidR="002520E6" w:rsidRPr="008D2181" w14:paraId="0051E103" w14:textId="77777777" w:rsidTr="00B87C64">
        <w:tc>
          <w:tcPr>
            <w:tcW w:w="2665" w:type="dxa"/>
            <w:vAlign w:val="bottom"/>
          </w:tcPr>
          <w:p w14:paraId="375651F8" w14:textId="77777777" w:rsidR="002520E6" w:rsidRPr="008D2181" w:rsidRDefault="002520E6" w:rsidP="009926A1">
            <w:pPr>
              <w:autoSpaceDE w:val="0"/>
              <w:autoSpaceDN w:val="0"/>
              <w:adjustRightInd w:val="0"/>
              <w:spacing w:after="0" w:line="240" w:lineRule="auto"/>
              <w:ind w:left="-105" w:right="-74"/>
              <w:rPr>
                <w:rFonts w:ascii="Arial" w:eastAsia="Arial Unicode MS" w:hAnsi="Arial" w:cs="Arial"/>
                <w:sz w:val="14"/>
                <w:szCs w:val="14"/>
                <w:cs/>
              </w:rPr>
            </w:pPr>
          </w:p>
        </w:tc>
        <w:tc>
          <w:tcPr>
            <w:tcW w:w="1134" w:type="dxa"/>
            <w:tcBorders>
              <w:top w:val="single" w:sz="4" w:space="0" w:color="auto"/>
            </w:tcBorders>
            <w:shd w:val="clear" w:color="auto" w:fill="FAFAFA"/>
            <w:vAlign w:val="bottom"/>
          </w:tcPr>
          <w:p w14:paraId="05935D9B"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017AB3DE"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5B52F3BC"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185D53F5"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4F6AA915"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49E5649E" w14:textId="77777777" w:rsidR="002520E6" w:rsidRPr="008D2181" w:rsidRDefault="002520E6" w:rsidP="002520E6">
            <w:pPr>
              <w:pStyle w:val="a"/>
              <w:ind w:right="-74"/>
              <w:jc w:val="right"/>
              <w:rPr>
                <w:rFonts w:ascii="Arial" w:eastAsia="Angsana New" w:hAnsi="Arial" w:cs="Arial"/>
                <w:sz w:val="14"/>
                <w:szCs w:val="14"/>
              </w:rPr>
            </w:pPr>
          </w:p>
        </w:tc>
      </w:tr>
      <w:tr w:rsidR="005033B5" w:rsidRPr="008D2181" w14:paraId="74FA41A0" w14:textId="77777777" w:rsidTr="00567C69">
        <w:tc>
          <w:tcPr>
            <w:tcW w:w="2665" w:type="dxa"/>
            <w:vAlign w:val="bottom"/>
          </w:tcPr>
          <w:p w14:paraId="6031DADF" w14:textId="49491856" w:rsidR="005033B5" w:rsidRPr="008D2181" w:rsidRDefault="005033B5" w:rsidP="00683A43">
            <w:pPr>
              <w:autoSpaceDE w:val="0"/>
              <w:autoSpaceDN w:val="0"/>
              <w:adjustRightInd w:val="0"/>
              <w:spacing w:after="0" w:line="240" w:lineRule="auto"/>
              <w:ind w:left="-105" w:right="-74"/>
              <w:rPr>
                <w:rFonts w:ascii="Arial" w:eastAsia="Arial Unicode MS" w:hAnsi="Arial" w:cs="Arial"/>
                <w:sz w:val="14"/>
                <w:szCs w:val="14"/>
              </w:rPr>
            </w:pPr>
            <w:r w:rsidRPr="008D2181">
              <w:rPr>
                <w:rFonts w:ascii="Arial" w:eastAsia="Arial Unicode MS" w:hAnsi="Arial" w:cs="Arial"/>
                <w:sz w:val="14"/>
                <w:szCs w:val="14"/>
              </w:rPr>
              <w:t>Change in value of investments</w:t>
            </w:r>
          </w:p>
        </w:tc>
        <w:tc>
          <w:tcPr>
            <w:tcW w:w="1134" w:type="dxa"/>
            <w:shd w:val="clear" w:color="auto" w:fill="FAFAFA"/>
            <w:vAlign w:val="bottom"/>
          </w:tcPr>
          <w:p w14:paraId="73A69259" w14:textId="6C11C08E" w:rsidR="005033B5" w:rsidRPr="008D2181" w:rsidRDefault="00EE0153" w:rsidP="005033B5">
            <w:pPr>
              <w:spacing w:after="0" w:line="240" w:lineRule="auto"/>
              <w:ind w:right="-74"/>
              <w:jc w:val="right"/>
              <w:rPr>
                <w:rFonts w:ascii="Arial" w:hAnsi="Arial" w:cs="Arial"/>
                <w:noProof/>
                <w:sz w:val="14"/>
                <w:szCs w:val="14"/>
              </w:rPr>
            </w:pPr>
            <w:r w:rsidRPr="008D2181">
              <w:rPr>
                <w:rFonts w:ascii="Arial" w:hAnsi="Arial" w:cs="Arial"/>
                <w:noProof/>
                <w:sz w:val="14"/>
                <w:szCs w:val="14"/>
                <w:lang w:val="en-GB"/>
              </w:rPr>
              <w:t>2</w:t>
            </w:r>
            <w:r w:rsidR="00173C39" w:rsidRPr="008D2181">
              <w:rPr>
                <w:rFonts w:ascii="Arial" w:hAnsi="Arial" w:cs="Arial"/>
                <w:noProof/>
                <w:sz w:val="14"/>
                <w:szCs w:val="14"/>
              </w:rPr>
              <w:t>,</w:t>
            </w:r>
            <w:r w:rsidRPr="008D2181">
              <w:rPr>
                <w:rFonts w:ascii="Arial" w:hAnsi="Arial" w:cs="Arial"/>
                <w:noProof/>
                <w:sz w:val="14"/>
                <w:szCs w:val="14"/>
                <w:lang w:val="en-GB"/>
              </w:rPr>
              <w:t>376</w:t>
            </w:r>
            <w:r w:rsidR="00173C39" w:rsidRPr="008D2181">
              <w:rPr>
                <w:rFonts w:ascii="Arial" w:hAnsi="Arial" w:cs="Arial"/>
                <w:noProof/>
                <w:sz w:val="14"/>
                <w:szCs w:val="14"/>
              </w:rPr>
              <w:t>,</w:t>
            </w:r>
            <w:r w:rsidRPr="008D2181">
              <w:rPr>
                <w:rFonts w:ascii="Arial" w:hAnsi="Arial" w:cs="Arial"/>
                <w:noProof/>
                <w:sz w:val="14"/>
                <w:szCs w:val="14"/>
                <w:lang w:val="en-GB"/>
              </w:rPr>
              <w:t>142</w:t>
            </w:r>
            <w:r w:rsidR="00173C39" w:rsidRPr="008D2181">
              <w:rPr>
                <w:rFonts w:ascii="Arial" w:hAnsi="Arial" w:cs="Arial"/>
                <w:noProof/>
                <w:sz w:val="14"/>
                <w:szCs w:val="14"/>
              </w:rPr>
              <w:t>,</w:t>
            </w:r>
            <w:r w:rsidRPr="008D2181">
              <w:rPr>
                <w:rFonts w:ascii="Arial" w:hAnsi="Arial" w:cs="Arial"/>
                <w:noProof/>
                <w:sz w:val="14"/>
                <w:szCs w:val="14"/>
                <w:lang w:val="en-GB"/>
              </w:rPr>
              <w:t>864</w:t>
            </w:r>
          </w:p>
        </w:tc>
        <w:tc>
          <w:tcPr>
            <w:tcW w:w="1134" w:type="dxa"/>
            <w:shd w:val="clear" w:color="auto" w:fill="FAFAFA"/>
            <w:vAlign w:val="bottom"/>
          </w:tcPr>
          <w:p w14:paraId="584959CA" w14:textId="3F437FE0" w:rsidR="005033B5" w:rsidRPr="008D2181" w:rsidRDefault="00173C3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475</w:t>
            </w:r>
            <w:r w:rsidRPr="008D2181">
              <w:rPr>
                <w:rFonts w:ascii="Arial" w:hAnsi="Arial" w:cs="Arial"/>
                <w:noProof/>
                <w:sz w:val="14"/>
                <w:szCs w:val="14"/>
              </w:rPr>
              <w:t>,</w:t>
            </w:r>
            <w:r w:rsidR="00EE0153" w:rsidRPr="008D2181">
              <w:rPr>
                <w:rFonts w:ascii="Arial" w:hAnsi="Arial" w:cs="Arial"/>
                <w:noProof/>
                <w:sz w:val="14"/>
                <w:szCs w:val="14"/>
                <w:lang w:val="en-GB"/>
              </w:rPr>
              <w:t>228</w:t>
            </w:r>
            <w:r w:rsidRPr="008D2181">
              <w:rPr>
                <w:rFonts w:ascii="Arial" w:hAnsi="Arial" w:cs="Arial"/>
                <w:noProof/>
                <w:sz w:val="14"/>
                <w:szCs w:val="14"/>
              </w:rPr>
              <w:t>,</w:t>
            </w:r>
            <w:r w:rsidR="00EE0153" w:rsidRPr="008D2181">
              <w:rPr>
                <w:rFonts w:ascii="Arial" w:hAnsi="Arial" w:cs="Arial"/>
                <w:noProof/>
                <w:sz w:val="14"/>
                <w:szCs w:val="14"/>
                <w:lang w:val="en-GB"/>
              </w:rPr>
              <w:t>573</w:t>
            </w:r>
            <w:r w:rsidRPr="008D2181">
              <w:rPr>
                <w:rFonts w:ascii="Arial" w:hAnsi="Arial" w:cs="Arial"/>
                <w:noProof/>
                <w:sz w:val="14"/>
                <w:szCs w:val="14"/>
              </w:rPr>
              <w:t>)</w:t>
            </w:r>
          </w:p>
        </w:tc>
        <w:tc>
          <w:tcPr>
            <w:tcW w:w="1134" w:type="dxa"/>
            <w:shd w:val="clear" w:color="auto" w:fill="FAFAFA"/>
            <w:vAlign w:val="bottom"/>
          </w:tcPr>
          <w:p w14:paraId="11068529" w14:textId="2EE314CE" w:rsidR="005033B5" w:rsidRPr="008D2181" w:rsidRDefault="00EE0153" w:rsidP="005033B5">
            <w:pPr>
              <w:spacing w:after="0" w:line="240" w:lineRule="auto"/>
              <w:ind w:right="-74"/>
              <w:jc w:val="right"/>
              <w:rPr>
                <w:rFonts w:ascii="Arial" w:hAnsi="Arial" w:cs="Arial"/>
                <w:noProof/>
                <w:sz w:val="14"/>
                <w:szCs w:val="14"/>
              </w:rPr>
            </w:pPr>
            <w:r w:rsidRPr="008D2181">
              <w:rPr>
                <w:rFonts w:ascii="Arial" w:hAnsi="Arial" w:cs="Arial"/>
                <w:noProof/>
                <w:sz w:val="14"/>
                <w:szCs w:val="14"/>
                <w:lang w:val="en-GB"/>
              </w:rPr>
              <w:t>1</w:t>
            </w:r>
            <w:r w:rsidR="00173C39" w:rsidRPr="008D2181">
              <w:rPr>
                <w:rFonts w:ascii="Arial" w:hAnsi="Arial" w:cs="Arial"/>
                <w:noProof/>
                <w:sz w:val="14"/>
                <w:szCs w:val="14"/>
              </w:rPr>
              <w:t>,</w:t>
            </w:r>
            <w:r w:rsidRPr="008D2181">
              <w:rPr>
                <w:rFonts w:ascii="Arial" w:hAnsi="Arial" w:cs="Arial"/>
                <w:noProof/>
                <w:sz w:val="14"/>
                <w:szCs w:val="14"/>
                <w:lang w:val="en-GB"/>
              </w:rPr>
              <w:t>900</w:t>
            </w:r>
            <w:r w:rsidR="00173C39" w:rsidRPr="008D2181">
              <w:rPr>
                <w:rFonts w:ascii="Arial" w:hAnsi="Arial" w:cs="Arial"/>
                <w:noProof/>
                <w:sz w:val="14"/>
                <w:szCs w:val="14"/>
              </w:rPr>
              <w:t>,</w:t>
            </w:r>
            <w:r w:rsidRPr="008D2181">
              <w:rPr>
                <w:rFonts w:ascii="Arial" w:hAnsi="Arial" w:cs="Arial"/>
                <w:noProof/>
                <w:sz w:val="14"/>
                <w:szCs w:val="14"/>
                <w:lang w:val="en-GB"/>
              </w:rPr>
              <w:t>914</w:t>
            </w:r>
            <w:r w:rsidR="00173C39" w:rsidRPr="008D2181">
              <w:rPr>
                <w:rFonts w:ascii="Arial" w:hAnsi="Arial" w:cs="Arial"/>
                <w:noProof/>
                <w:sz w:val="14"/>
                <w:szCs w:val="14"/>
              </w:rPr>
              <w:t>,</w:t>
            </w:r>
            <w:r w:rsidRPr="008D2181">
              <w:rPr>
                <w:rFonts w:ascii="Arial" w:hAnsi="Arial" w:cs="Arial"/>
                <w:noProof/>
                <w:sz w:val="14"/>
                <w:szCs w:val="14"/>
                <w:lang w:val="en-GB"/>
              </w:rPr>
              <w:t>291</w:t>
            </w:r>
          </w:p>
        </w:tc>
        <w:tc>
          <w:tcPr>
            <w:tcW w:w="1134" w:type="dxa"/>
            <w:vAlign w:val="bottom"/>
          </w:tcPr>
          <w:p w14:paraId="422F2327" w14:textId="5969A7F9" w:rsidR="005033B5" w:rsidRPr="008D2181" w:rsidRDefault="00EE0153" w:rsidP="005033B5">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448</w:t>
            </w:r>
            <w:r w:rsidR="005033B5" w:rsidRPr="008D2181">
              <w:rPr>
                <w:rFonts w:ascii="Arial" w:hAnsi="Arial" w:cs="Arial"/>
                <w:noProof/>
                <w:sz w:val="14"/>
                <w:szCs w:val="14"/>
                <w:lang w:val="en-GB"/>
              </w:rPr>
              <w:t>,</w:t>
            </w:r>
            <w:r w:rsidRPr="008D2181">
              <w:rPr>
                <w:rFonts w:ascii="Arial" w:hAnsi="Arial" w:cs="Arial"/>
                <w:noProof/>
                <w:sz w:val="14"/>
                <w:szCs w:val="14"/>
                <w:lang w:val="en-GB"/>
              </w:rPr>
              <w:t>844</w:t>
            </w:r>
            <w:r w:rsidR="005033B5" w:rsidRPr="008D2181">
              <w:rPr>
                <w:rFonts w:ascii="Arial" w:hAnsi="Arial" w:cs="Arial"/>
                <w:noProof/>
                <w:sz w:val="14"/>
                <w:szCs w:val="14"/>
                <w:lang w:val="en-GB"/>
              </w:rPr>
              <w:t>,</w:t>
            </w:r>
            <w:r w:rsidRPr="008D2181">
              <w:rPr>
                <w:rFonts w:ascii="Arial" w:hAnsi="Arial" w:cs="Arial"/>
                <w:noProof/>
                <w:sz w:val="14"/>
                <w:szCs w:val="14"/>
                <w:lang w:val="en-GB"/>
              </w:rPr>
              <w:t>816</w:t>
            </w:r>
          </w:p>
        </w:tc>
        <w:tc>
          <w:tcPr>
            <w:tcW w:w="1134" w:type="dxa"/>
            <w:vAlign w:val="bottom"/>
          </w:tcPr>
          <w:p w14:paraId="25645DEB" w14:textId="62A90AC6" w:rsidR="005033B5" w:rsidRPr="008D2181" w:rsidRDefault="005033B5" w:rsidP="005033B5">
            <w:pPr>
              <w:spacing w:after="0" w:line="240" w:lineRule="auto"/>
              <w:ind w:left="-75"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89</w:t>
            </w:r>
            <w:r w:rsidRPr="008D2181">
              <w:rPr>
                <w:rFonts w:ascii="Arial" w:hAnsi="Arial" w:cs="Arial"/>
                <w:noProof/>
                <w:sz w:val="14"/>
                <w:szCs w:val="14"/>
              </w:rPr>
              <w:t>,</w:t>
            </w:r>
            <w:r w:rsidR="00EE0153" w:rsidRPr="008D2181">
              <w:rPr>
                <w:rFonts w:ascii="Arial" w:hAnsi="Arial" w:cs="Arial"/>
                <w:noProof/>
                <w:sz w:val="14"/>
                <w:szCs w:val="14"/>
                <w:lang w:val="en-GB"/>
              </w:rPr>
              <w:t>768</w:t>
            </w:r>
            <w:r w:rsidRPr="008D2181">
              <w:rPr>
                <w:rFonts w:ascii="Arial" w:hAnsi="Arial" w:cs="Arial"/>
                <w:noProof/>
                <w:sz w:val="14"/>
                <w:szCs w:val="14"/>
              </w:rPr>
              <w:t>,</w:t>
            </w:r>
            <w:r w:rsidR="00EE0153" w:rsidRPr="008D2181">
              <w:rPr>
                <w:rFonts w:ascii="Arial" w:hAnsi="Arial" w:cs="Arial"/>
                <w:noProof/>
                <w:sz w:val="14"/>
                <w:szCs w:val="14"/>
                <w:lang w:val="en-GB"/>
              </w:rPr>
              <w:t>963</w:t>
            </w:r>
            <w:r w:rsidRPr="008D2181">
              <w:rPr>
                <w:rFonts w:ascii="Arial" w:hAnsi="Arial" w:cs="Arial"/>
                <w:noProof/>
                <w:sz w:val="14"/>
                <w:szCs w:val="14"/>
              </w:rPr>
              <w:t>)</w:t>
            </w:r>
          </w:p>
        </w:tc>
        <w:tc>
          <w:tcPr>
            <w:tcW w:w="1134" w:type="dxa"/>
            <w:vAlign w:val="bottom"/>
          </w:tcPr>
          <w:p w14:paraId="1673D68B" w14:textId="05B43CDE" w:rsidR="005033B5" w:rsidRPr="008D2181" w:rsidRDefault="00EE0153" w:rsidP="005033B5">
            <w:pPr>
              <w:spacing w:after="0" w:line="240" w:lineRule="auto"/>
              <w:ind w:left="-81" w:right="-74"/>
              <w:jc w:val="right"/>
              <w:rPr>
                <w:rFonts w:ascii="Arial" w:hAnsi="Arial" w:cs="Arial"/>
                <w:noProof/>
                <w:sz w:val="14"/>
                <w:szCs w:val="14"/>
              </w:rPr>
            </w:pPr>
            <w:r w:rsidRPr="008D2181">
              <w:rPr>
                <w:rFonts w:ascii="Arial" w:hAnsi="Arial" w:cs="Arial"/>
                <w:noProof/>
                <w:sz w:val="14"/>
                <w:szCs w:val="14"/>
                <w:lang w:val="en-GB"/>
              </w:rPr>
              <w:t>359</w:t>
            </w:r>
            <w:r w:rsidR="005033B5" w:rsidRPr="008D2181">
              <w:rPr>
                <w:rFonts w:ascii="Arial" w:hAnsi="Arial" w:cs="Arial"/>
                <w:noProof/>
                <w:sz w:val="14"/>
                <w:szCs w:val="14"/>
                <w:lang w:val="en-GB"/>
              </w:rPr>
              <w:t>,</w:t>
            </w:r>
            <w:r w:rsidRPr="008D2181">
              <w:rPr>
                <w:rFonts w:ascii="Arial" w:hAnsi="Arial" w:cs="Arial"/>
                <w:noProof/>
                <w:sz w:val="14"/>
                <w:szCs w:val="14"/>
                <w:lang w:val="en-GB"/>
              </w:rPr>
              <w:t>075</w:t>
            </w:r>
            <w:r w:rsidR="005033B5" w:rsidRPr="008D2181">
              <w:rPr>
                <w:rFonts w:ascii="Arial" w:hAnsi="Arial" w:cs="Arial"/>
                <w:noProof/>
                <w:sz w:val="14"/>
                <w:szCs w:val="14"/>
                <w:lang w:val="en-GB"/>
              </w:rPr>
              <w:t>,</w:t>
            </w:r>
            <w:r w:rsidRPr="008D2181">
              <w:rPr>
                <w:rFonts w:ascii="Arial" w:hAnsi="Arial" w:cs="Arial"/>
                <w:noProof/>
                <w:sz w:val="14"/>
                <w:szCs w:val="14"/>
                <w:lang w:val="en-GB"/>
              </w:rPr>
              <w:t>853</w:t>
            </w:r>
          </w:p>
        </w:tc>
      </w:tr>
      <w:tr w:rsidR="005033B5" w:rsidRPr="008D2181" w14:paraId="1FFFCDC0" w14:textId="77777777" w:rsidTr="00567C69">
        <w:tc>
          <w:tcPr>
            <w:tcW w:w="2665" w:type="dxa"/>
          </w:tcPr>
          <w:p w14:paraId="3FB47AA1" w14:textId="77777777" w:rsidR="005033B5" w:rsidRPr="008D2181" w:rsidRDefault="005033B5" w:rsidP="009926A1">
            <w:pPr>
              <w:autoSpaceDE w:val="0"/>
              <w:autoSpaceDN w:val="0"/>
              <w:adjustRightInd w:val="0"/>
              <w:spacing w:after="0" w:line="240" w:lineRule="auto"/>
              <w:ind w:left="-105" w:right="-74"/>
              <w:rPr>
                <w:rFonts w:ascii="Arial" w:eastAsia="Arial Unicode MS" w:hAnsi="Arial" w:cs="Arial"/>
                <w:sz w:val="14"/>
                <w:szCs w:val="14"/>
              </w:rPr>
            </w:pPr>
            <w:r w:rsidRPr="008D2181">
              <w:rPr>
                <w:rFonts w:ascii="Arial" w:eastAsia="Arial Unicode MS" w:hAnsi="Arial" w:cs="Arial"/>
                <w:sz w:val="14"/>
                <w:szCs w:val="14"/>
              </w:rPr>
              <w:t>Currency translation differences</w:t>
            </w:r>
          </w:p>
        </w:tc>
        <w:tc>
          <w:tcPr>
            <w:tcW w:w="1134" w:type="dxa"/>
            <w:shd w:val="clear" w:color="auto" w:fill="FAFAFA"/>
            <w:vAlign w:val="bottom"/>
          </w:tcPr>
          <w:p w14:paraId="09D154B9" w14:textId="16F2DA38" w:rsidR="005033B5" w:rsidRPr="008D2181" w:rsidRDefault="00173C3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79</w:t>
            </w:r>
            <w:r w:rsidRPr="008D2181">
              <w:rPr>
                <w:rFonts w:ascii="Arial" w:hAnsi="Arial" w:cs="Arial"/>
                <w:noProof/>
                <w:sz w:val="14"/>
                <w:szCs w:val="14"/>
              </w:rPr>
              <w:t>,</w:t>
            </w:r>
            <w:r w:rsidR="00EE0153" w:rsidRPr="008D2181">
              <w:rPr>
                <w:rFonts w:ascii="Arial" w:hAnsi="Arial" w:cs="Arial"/>
                <w:noProof/>
                <w:sz w:val="14"/>
                <w:szCs w:val="14"/>
                <w:lang w:val="en-GB"/>
              </w:rPr>
              <w:t>398</w:t>
            </w:r>
            <w:r w:rsidRPr="008D2181">
              <w:rPr>
                <w:rFonts w:ascii="Arial" w:hAnsi="Arial" w:cs="Arial"/>
                <w:noProof/>
                <w:sz w:val="14"/>
                <w:szCs w:val="14"/>
              </w:rPr>
              <w:t>,</w:t>
            </w:r>
            <w:r w:rsidR="00EE0153" w:rsidRPr="008D2181">
              <w:rPr>
                <w:rFonts w:ascii="Arial" w:hAnsi="Arial" w:cs="Arial"/>
                <w:noProof/>
                <w:sz w:val="14"/>
                <w:szCs w:val="14"/>
                <w:lang w:val="en-GB"/>
              </w:rPr>
              <w:t>255</w:t>
            </w:r>
            <w:r w:rsidRPr="008D2181">
              <w:rPr>
                <w:rFonts w:ascii="Arial" w:hAnsi="Arial" w:cs="Arial"/>
                <w:noProof/>
                <w:sz w:val="14"/>
                <w:szCs w:val="14"/>
              </w:rPr>
              <w:t>)</w:t>
            </w:r>
          </w:p>
        </w:tc>
        <w:tc>
          <w:tcPr>
            <w:tcW w:w="1134" w:type="dxa"/>
            <w:shd w:val="clear" w:color="auto" w:fill="FAFAFA"/>
            <w:vAlign w:val="bottom"/>
          </w:tcPr>
          <w:p w14:paraId="3EABF5B4" w14:textId="33AC044F" w:rsidR="005033B5" w:rsidRPr="008D2181" w:rsidRDefault="00567C6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p>
        </w:tc>
        <w:tc>
          <w:tcPr>
            <w:tcW w:w="1134" w:type="dxa"/>
            <w:shd w:val="clear" w:color="auto" w:fill="FAFAFA"/>
            <w:vAlign w:val="bottom"/>
          </w:tcPr>
          <w:p w14:paraId="65FDD294" w14:textId="40E68FE9" w:rsidR="005033B5" w:rsidRPr="008D2181" w:rsidRDefault="00567C6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79</w:t>
            </w:r>
            <w:r w:rsidRPr="008D2181">
              <w:rPr>
                <w:rFonts w:ascii="Arial" w:hAnsi="Arial" w:cs="Arial"/>
                <w:noProof/>
                <w:sz w:val="14"/>
                <w:szCs w:val="14"/>
              </w:rPr>
              <w:t>,</w:t>
            </w:r>
            <w:r w:rsidR="00EE0153" w:rsidRPr="008D2181">
              <w:rPr>
                <w:rFonts w:ascii="Arial" w:hAnsi="Arial" w:cs="Arial"/>
                <w:noProof/>
                <w:sz w:val="14"/>
                <w:szCs w:val="14"/>
                <w:lang w:val="en-GB"/>
              </w:rPr>
              <w:t>398</w:t>
            </w:r>
            <w:r w:rsidRPr="008D2181">
              <w:rPr>
                <w:rFonts w:ascii="Arial" w:hAnsi="Arial" w:cs="Arial"/>
                <w:noProof/>
                <w:sz w:val="14"/>
                <w:szCs w:val="14"/>
              </w:rPr>
              <w:t>,</w:t>
            </w:r>
            <w:r w:rsidR="00EE0153" w:rsidRPr="008D2181">
              <w:rPr>
                <w:rFonts w:ascii="Arial" w:hAnsi="Arial" w:cs="Arial"/>
                <w:noProof/>
                <w:sz w:val="14"/>
                <w:szCs w:val="14"/>
                <w:lang w:val="en-GB"/>
              </w:rPr>
              <w:t>255</w:t>
            </w:r>
            <w:r w:rsidRPr="008D2181">
              <w:rPr>
                <w:rFonts w:ascii="Arial" w:hAnsi="Arial" w:cs="Arial"/>
                <w:noProof/>
                <w:sz w:val="14"/>
                <w:szCs w:val="14"/>
              </w:rPr>
              <w:t>)</w:t>
            </w:r>
          </w:p>
        </w:tc>
        <w:tc>
          <w:tcPr>
            <w:tcW w:w="1134" w:type="dxa"/>
            <w:vAlign w:val="bottom"/>
          </w:tcPr>
          <w:p w14:paraId="55846FF3" w14:textId="6DE63BD7" w:rsidR="005033B5" w:rsidRPr="008D2181" w:rsidRDefault="005033B5" w:rsidP="005033B5">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21</w:t>
            </w:r>
            <w:r w:rsidRPr="008D2181">
              <w:rPr>
                <w:rFonts w:ascii="Arial" w:hAnsi="Arial" w:cs="Arial"/>
                <w:noProof/>
                <w:sz w:val="14"/>
                <w:szCs w:val="14"/>
              </w:rPr>
              <w:t>,</w:t>
            </w:r>
            <w:r w:rsidR="00EE0153" w:rsidRPr="008D2181">
              <w:rPr>
                <w:rFonts w:ascii="Arial" w:hAnsi="Arial" w:cs="Arial"/>
                <w:noProof/>
                <w:sz w:val="14"/>
                <w:szCs w:val="14"/>
                <w:lang w:val="en-GB"/>
              </w:rPr>
              <w:t>896</w:t>
            </w:r>
            <w:r w:rsidRPr="008D2181">
              <w:rPr>
                <w:rFonts w:ascii="Arial" w:hAnsi="Arial" w:cs="Arial"/>
                <w:noProof/>
                <w:sz w:val="14"/>
                <w:szCs w:val="14"/>
              </w:rPr>
              <w:t>,</w:t>
            </w:r>
            <w:r w:rsidR="00EE0153" w:rsidRPr="008D2181">
              <w:rPr>
                <w:rFonts w:ascii="Arial" w:hAnsi="Arial" w:cs="Arial"/>
                <w:noProof/>
                <w:sz w:val="14"/>
                <w:szCs w:val="14"/>
                <w:lang w:val="en-GB"/>
              </w:rPr>
              <w:t>300</w:t>
            </w:r>
            <w:r w:rsidRPr="008D2181">
              <w:rPr>
                <w:rFonts w:ascii="Arial" w:hAnsi="Arial" w:cs="Arial"/>
                <w:noProof/>
                <w:sz w:val="14"/>
                <w:szCs w:val="14"/>
              </w:rPr>
              <w:t>)</w:t>
            </w:r>
          </w:p>
        </w:tc>
        <w:tc>
          <w:tcPr>
            <w:tcW w:w="1134" w:type="dxa"/>
            <w:vAlign w:val="bottom"/>
          </w:tcPr>
          <w:p w14:paraId="54C7A49A" w14:textId="77777777" w:rsidR="005033B5" w:rsidRPr="008D2181" w:rsidRDefault="005033B5" w:rsidP="005033B5">
            <w:pPr>
              <w:spacing w:after="0" w:line="240" w:lineRule="auto"/>
              <w:ind w:left="-75" w:right="-74"/>
              <w:jc w:val="right"/>
              <w:rPr>
                <w:rFonts w:ascii="Arial" w:hAnsi="Arial" w:cs="Arial"/>
                <w:noProof/>
                <w:sz w:val="14"/>
                <w:szCs w:val="14"/>
              </w:rPr>
            </w:pPr>
            <w:r w:rsidRPr="008D2181">
              <w:rPr>
                <w:rFonts w:ascii="Arial" w:hAnsi="Arial" w:cs="Arial"/>
                <w:noProof/>
                <w:sz w:val="14"/>
                <w:szCs w:val="14"/>
              </w:rPr>
              <w:t>-</w:t>
            </w:r>
          </w:p>
        </w:tc>
        <w:tc>
          <w:tcPr>
            <w:tcW w:w="1134" w:type="dxa"/>
            <w:vAlign w:val="bottom"/>
          </w:tcPr>
          <w:p w14:paraId="0A02944C" w14:textId="775D6823" w:rsidR="005033B5" w:rsidRPr="008D2181" w:rsidRDefault="005033B5" w:rsidP="005033B5">
            <w:pPr>
              <w:spacing w:after="0" w:line="240" w:lineRule="auto"/>
              <w:ind w:left="-81"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21</w:t>
            </w:r>
            <w:r w:rsidRPr="008D2181">
              <w:rPr>
                <w:rFonts w:ascii="Arial" w:hAnsi="Arial" w:cs="Arial"/>
                <w:noProof/>
                <w:sz w:val="14"/>
                <w:szCs w:val="14"/>
              </w:rPr>
              <w:t>,</w:t>
            </w:r>
            <w:r w:rsidR="00EE0153" w:rsidRPr="008D2181">
              <w:rPr>
                <w:rFonts w:ascii="Arial" w:hAnsi="Arial" w:cs="Arial"/>
                <w:noProof/>
                <w:sz w:val="14"/>
                <w:szCs w:val="14"/>
                <w:lang w:val="en-GB"/>
              </w:rPr>
              <w:t>896</w:t>
            </w:r>
            <w:r w:rsidRPr="008D2181">
              <w:rPr>
                <w:rFonts w:ascii="Arial" w:hAnsi="Arial" w:cs="Arial"/>
                <w:noProof/>
                <w:sz w:val="14"/>
                <w:szCs w:val="14"/>
              </w:rPr>
              <w:t>,</w:t>
            </w:r>
            <w:r w:rsidR="00EE0153" w:rsidRPr="008D2181">
              <w:rPr>
                <w:rFonts w:ascii="Arial" w:hAnsi="Arial" w:cs="Arial"/>
                <w:noProof/>
                <w:sz w:val="14"/>
                <w:szCs w:val="14"/>
                <w:lang w:val="en-GB"/>
              </w:rPr>
              <w:t>300</w:t>
            </w:r>
            <w:r w:rsidRPr="008D2181">
              <w:rPr>
                <w:rFonts w:ascii="Arial" w:hAnsi="Arial" w:cs="Arial"/>
                <w:noProof/>
                <w:sz w:val="14"/>
                <w:szCs w:val="14"/>
              </w:rPr>
              <w:t>)</w:t>
            </w:r>
          </w:p>
        </w:tc>
      </w:tr>
      <w:tr w:rsidR="005033B5" w:rsidRPr="008D2181" w14:paraId="52DC5565" w14:textId="77777777" w:rsidTr="009926A1">
        <w:tc>
          <w:tcPr>
            <w:tcW w:w="2665" w:type="dxa"/>
          </w:tcPr>
          <w:p w14:paraId="72A37836" w14:textId="77777777" w:rsidR="009926A1" w:rsidRPr="008D2181" w:rsidRDefault="005033B5" w:rsidP="009926A1">
            <w:pPr>
              <w:autoSpaceDE w:val="0"/>
              <w:autoSpaceDN w:val="0"/>
              <w:adjustRightInd w:val="0"/>
              <w:spacing w:after="0" w:line="240" w:lineRule="auto"/>
              <w:ind w:left="-105" w:right="-74"/>
              <w:rPr>
                <w:rFonts w:ascii="Arial" w:eastAsia="Arial Unicode MS" w:hAnsi="Arial" w:cs="Arial"/>
                <w:sz w:val="14"/>
                <w:szCs w:val="14"/>
              </w:rPr>
            </w:pPr>
            <w:r w:rsidRPr="008D2181">
              <w:rPr>
                <w:rFonts w:ascii="Arial" w:eastAsia="Arial Unicode MS" w:hAnsi="Arial" w:cs="Arial"/>
                <w:sz w:val="14"/>
                <w:szCs w:val="14"/>
              </w:rPr>
              <w:t xml:space="preserve">Remeasurements of employee </w:t>
            </w:r>
          </w:p>
          <w:p w14:paraId="338503AF" w14:textId="5CBF96DB" w:rsidR="005033B5" w:rsidRPr="008D2181" w:rsidRDefault="009926A1" w:rsidP="009926A1">
            <w:pPr>
              <w:autoSpaceDE w:val="0"/>
              <w:autoSpaceDN w:val="0"/>
              <w:adjustRightInd w:val="0"/>
              <w:spacing w:after="0" w:line="240" w:lineRule="auto"/>
              <w:ind w:left="-105" w:right="-74"/>
              <w:rPr>
                <w:rFonts w:ascii="Arial" w:eastAsia="Arial Unicode MS" w:hAnsi="Arial" w:cs="Arial"/>
                <w:sz w:val="14"/>
                <w:szCs w:val="14"/>
              </w:rPr>
            </w:pPr>
            <w:r w:rsidRPr="008D2181">
              <w:rPr>
                <w:rFonts w:ascii="Arial" w:eastAsia="Arial Unicode MS" w:hAnsi="Arial" w:cs="Arial"/>
                <w:sz w:val="14"/>
                <w:szCs w:val="14"/>
              </w:rPr>
              <w:t xml:space="preserve">   </w:t>
            </w:r>
            <w:r w:rsidR="005033B5" w:rsidRPr="008D2181">
              <w:rPr>
                <w:rFonts w:ascii="Arial" w:eastAsia="Arial Unicode MS" w:hAnsi="Arial" w:cs="Arial"/>
                <w:sz w:val="14"/>
                <w:szCs w:val="14"/>
              </w:rPr>
              <w:t>benefit obligations</w:t>
            </w:r>
          </w:p>
        </w:tc>
        <w:tc>
          <w:tcPr>
            <w:tcW w:w="1134" w:type="dxa"/>
            <w:shd w:val="clear" w:color="auto" w:fill="FAFAFA"/>
            <w:vAlign w:val="bottom"/>
          </w:tcPr>
          <w:p w14:paraId="10EB2E9D" w14:textId="687181BD" w:rsidR="005033B5" w:rsidRPr="008D2181" w:rsidRDefault="00EE0153" w:rsidP="005033B5">
            <w:pPr>
              <w:spacing w:after="0" w:line="240" w:lineRule="auto"/>
              <w:ind w:right="-74"/>
              <w:jc w:val="right"/>
              <w:rPr>
                <w:rFonts w:ascii="Arial" w:hAnsi="Arial" w:cs="Arial"/>
                <w:noProof/>
                <w:sz w:val="14"/>
                <w:szCs w:val="14"/>
              </w:rPr>
            </w:pPr>
            <w:r w:rsidRPr="008D2181">
              <w:rPr>
                <w:rFonts w:ascii="Arial" w:hAnsi="Arial" w:cs="Arial"/>
                <w:noProof/>
                <w:sz w:val="14"/>
                <w:szCs w:val="14"/>
                <w:lang w:val="en-GB"/>
              </w:rPr>
              <w:t>38</w:t>
            </w:r>
            <w:r w:rsidR="00173C39" w:rsidRPr="008D2181">
              <w:rPr>
                <w:rFonts w:ascii="Arial" w:hAnsi="Arial" w:cs="Arial"/>
                <w:noProof/>
                <w:sz w:val="14"/>
                <w:szCs w:val="14"/>
              </w:rPr>
              <w:t>,</w:t>
            </w:r>
            <w:r w:rsidRPr="008D2181">
              <w:rPr>
                <w:rFonts w:ascii="Arial" w:hAnsi="Arial" w:cs="Arial"/>
                <w:noProof/>
                <w:sz w:val="14"/>
                <w:szCs w:val="14"/>
                <w:lang w:val="en-GB"/>
              </w:rPr>
              <w:t>579</w:t>
            </w:r>
            <w:r w:rsidR="00173C39" w:rsidRPr="008D2181">
              <w:rPr>
                <w:rFonts w:ascii="Arial" w:hAnsi="Arial" w:cs="Arial"/>
                <w:noProof/>
                <w:sz w:val="14"/>
                <w:szCs w:val="14"/>
              </w:rPr>
              <w:t>,</w:t>
            </w:r>
            <w:r w:rsidRPr="008D2181">
              <w:rPr>
                <w:rFonts w:ascii="Arial" w:hAnsi="Arial" w:cs="Arial"/>
                <w:noProof/>
                <w:sz w:val="14"/>
                <w:szCs w:val="14"/>
                <w:lang w:val="en-GB"/>
              </w:rPr>
              <w:t>881</w:t>
            </w:r>
          </w:p>
        </w:tc>
        <w:tc>
          <w:tcPr>
            <w:tcW w:w="1134" w:type="dxa"/>
            <w:shd w:val="clear" w:color="auto" w:fill="FAFAFA"/>
            <w:vAlign w:val="bottom"/>
          </w:tcPr>
          <w:p w14:paraId="2967EEF0" w14:textId="25F4B743" w:rsidR="005033B5" w:rsidRPr="008D2181" w:rsidRDefault="00173C3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7</w:t>
            </w:r>
            <w:r w:rsidRPr="008D2181">
              <w:rPr>
                <w:rFonts w:ascii="Arial" w:hAnsi="Arial" w:cs="Arial"/>
                <w:noProof/>
                <w:sz w:val="14"/>
                <w:szCs w:val="14"/>
              </w:rPr>
              <w:t>,</w:t>
            </w:r>
            <w:r w:rsidR="00EE0153" w:rsidRPr="008D2181">
              <w:rPr>
                <w:rFonts w:ascii="Arial" w:hAnsi="Arial" w:cs="Arial"/>
                <w:noProof/>
                <w:sz w:val="14"/>
                <w:szCs w:val="14"/>
                <w:lang w:val="en-GB"/>
              </w:rPr>
              <w:t>715</w:t>
            </w:r>
            <w:r w:rsidRPr="008D2181">
              <w:rPr>
                <w:rFonts w:ascii="Arial" w:hAnsi="Arial" w:cs="Arial"/>
                <w:noProof/>
                <w:sz w:val="14"/>
                <w:szCs w:val="14"/>
              </w:rPr>
              <w:t>,</w:t>
            </w:r>
            <w:r w:rsidR="00EE0153" w:rsidRPr="008D2181">
              <w:rPr>
                <w:rFonts w:ascii="Arial" w:hAnsi="Arial" w:cs="Arial"/>
                <w:noProof/>
                <w:sz w:val="14"/>
                <w:szCs w:val="14"/>
                <w:lang w:val="en-GB"/>
              </w:rPr>
              <w:t>976</w:t>
            </w:r>
            <w:r w:rsidRPr="008D2181">
              <w:rPr>
                <w:rFonts w:ascii="Arial" w:hAnsi="Arial" w:cs="Arial"/>
                <w:noProof/>
                <w:sz w:val="14"/>
                <w:szCs w:val="14"/>
              </w:rPr>
              <w:t>)</w:t>
            </w:r>
          </w:p>
        </w:tc>
        <w:tc>
          <w:tcPr>
            <w:tcW w:w="1134" w:type="dxa"/>
            <w:shd w:val="clear" w:color="auto" w:fill="FAFAFA"/>
            <w:vAlign w:val="bottom"/>
          </w:tcPr>
          <w:p w14:paraId="134645FB" w14:textId="58A3A315" w:rsidR="005033B5" w:rsidRPr="008D2181" w:rsidRDefault="00EE0153" w:rsidP="005033B5">
            <w:pPr>
              <w:spacing w:after="0" w:line="240" w:lineRule="auto"/>
              <w:ind w:right="-74"/>
              <w:jc w:val="right"/>
              <w:rPr>
                <w:rFonts w:ascii="Arial" w:hAnsi="Arial" w:cs="Arial"/>
                <w:noProof/>
                <w:sz w:val="14"/>
                <w:szCs w:val="14"/>
              </w:rPr>
            </w:pPr>
            <w:r w:rsidRPr="008D2181">
              <w:rPr>
                <w:rFonts w:ascii="Arial" w:hAnsi="Arial" w:cs="Arial"/>
                <w:noProof/>
                <w:sz w:val="14"/>
                <w:szCs w:val="14"/>
                <w:lang w:val="en-GB"/>
              </w:rPr>
              <w:t>30</w:t>
            </w:r>
            <w:r w:rsidR="00173C39" w:rsidRPr="008D2181">
              <w:rPr>
                <w:rFonts w:ascii="Arial" w:hAnsi="Arial" w:cs="Arial"/>
                <w:noProof/>
                <w:sz w:val="14"/>
                <w:szCs w:val="14"/>
              </w:rPr>
              <w:t>,</w:t>
            </w:r>
            <w:r w:rsidRPr="008D2181">
              <w:rPr>
                <w:rFonts w:ascii="Arial" w:hAnsi="Arial" w:cs="Arial"/>
                <w:noProof/>
                <w:sz w:val="14"/>
                <w:szCs w:val="14"/>
                <w:lang w:val="en-GB"/>
              </w:rPr>
              <w:t>863</w:t>
            </w:r>
            <w:r w:rsidR="00173C39" w:rsidRPr="008D2181">
              <w:rPr>
                <w:rFonts w:ascii="Arial" w:hAnsi="Arial" w:cs="Arial"/>
                <w:noProof/>
                <w:sz w:val="14"/>
                <w:szCs w:val="14"/>
              </w:rPr>
              <w:t>,</w:t>
            </w:r>
            <w:r w:rsidRPr="008D2181">
              <w:rPr>
                <w:rFonts w:ascii="Arial" w:hAnsi="Arial" w:cs="Arial"/>
                <w:noProof/>
                <w:sz w:val="14"/>
                <w:szCs w:val="14"/>
                <w:lang w:val="en-GB"/>
              </w:rPr>
              <w:t>905</w:t>
            </w:r>
          </w:p>
        </w:tc>
        <w:tc>
          <w:tcPr>
            <w:tcW w:w="1134" w:type="dxa"/>
            <w:vAlign w:val="bottom"/>
          </w:tcPr>
          <w:p w14:paraId="09F76B07" w14:textId="77777777" w:rsidR="005033B5" w:rsidRPr="008D2181" w:rsidRDefault="005033B5" w:rsidP="005033B5">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p>
        </w:tc>
        <w:tc>
          <w:tcPr>
            <w:tcW w:w="1134" w:type="dxa"/>
            <w:vAlign w:val="bottom"/>
          </w:tcPr>
          <w:p w14:paraId="73D1B1E6" w14:textId="77777777" w:rsidR="005033B5" w:rsidRPr="008D2181" w:rsidRDefault="005033B5" w:rsidP="005033B5">
            <w:pPr>
              <w:spacing w:after="0" w:line="240" w:lineRule="auto"/>
              <w:ind w:left="-75" w:right="-74"/>
              <w:jc w:val="right"/>
              <w:rPr>
                <w:rFonts w:ascii="Arial" w:hAnsi="Arial" w:cs="Arial"/>
                <w:noProof/>
                <w:sz w:val="14"/>
                <w:szCs w:val="14"/>
              </w:rPr>
            </w:pPr>
            <w:r w:rsidRPr="008D2181">
              <w:rPr>
                <w:rFonts w:ascii="Arial" w:hAnsi="Arial" w:cs="Arial"/>
                <w:noProof/>
                <w:sz w:val="14"/>
                <w:szCs w:val="14"/>
              </w:rPr>
              <w:t>-</w:t>
            </w:r>
          </w:p>
        </w:tc>
        <w:tc>
          <w:tcPr>
            <w:tcW w:w="1134" w:type="dxa"/>
            <w:vAlign w:val="bottom"/>
          </w:tcPr>
          <w:p w14:paraId="4EA2B3E6" w14:textId="77777777" w:rsidR="005033B5" w:rsidRPr="008D2181" w:rsidRDefault="005033B5" w:rsidP="005033B5">
            <w:pPr>
              <w:spacing w:after="0" w:line="240" w:lineRule="auto"/>
              <w:ind w:left="-81" w:right="-74"/>
              <w:jc w:val="right"/>
              <w:rPr>
                <w:rFonts w:ascii="Arial" w:hAnsi="Arial" w:cs="Arial"/>
                <w:noProof/>
                <w:sz w:val="14"/>
                <w:szCs w:val="14"/>
              </w:rPr>
            </w:pPr>
            <w:r w:rsidRPr="008D2181">
              <w:rPr>
                <w:rFonts w:ascii="Arial" w:hAnsi="Arial" w:cs="Arial"/>
                <w:noProof/>
                <w:sz w:val="14"/>
                <w:szCs w:val="14"/>
              </w:rPr>
              <w:t>-</w:t>
            </w:r>
          </w:p>
        </w:tc>
      </w:tr>
      <w:tr w:rsidR="005033B5" w:rsidRPr="008D2181" w14:paraId="1CCCAC08" w14:textId="77777777" w:rsidTr="009926A1">
        <w:tc>
          <w:tcPr>
            <w:tcW w:w="2665" w:type="dxa"/>
            <w:vAlign w:val="bottom"/>
          </w:tcPr>
          <w:p w14:paraId="73DD9615" w14:textId="77777777" w:rsidR="009926A1" w:rsidRPr="008D2181" w:rsidRDefault="005033B5" w:rsidP="009926A1">
            <w:pPr>
              <w:autoSpaceDE w:val="0"/>
              <w:autoSpaceDN w:val="0"/>
              <w:adjustRightInd w:val="0"/>
              <w:spacing w:after="0" w:line="240" w:lineRule="auto"/>
              <w:ind w:left="-105" w:right="-74"/>
              <w:rPr>
                <w:rFonts w:ascii="Arial" w:eastAsia="Arial Unicode MS" w:hAnsi="Arial" w:cs="Arial"/>
                <w:sz w:val="14"/>
                <w:szCs w:val="14"/>
              </w:rPr>
            </w:pPr>
            <w:r w:rsidRPr="008D2181">
              <w:rPr>
                <w:rFonts w:ascii="Arial" w:eastAsia="Arial Unicode MS" w:hAnsi="Arial" w:cs="Arial"/>
                <w:sz w:val="14"/>
                <w:szCs w:val="14"/>
              </w:rPr>
              <w:t xml:space="preserve">Share of other comprehensive </w:t>
            </w:r>
          </w:p>
          <w:p w14:paraId="69C4F189" w14:textId="4F551A60" w:rsidR="005033B5" w:rsidRPr="008D2181" w:rsidRDefault="009926A1" w:rsidP="009926A1">
            <w:pPr>
              <w:autoSpaceDE w:val="0"/>
              <w:autoSpaceDN w:val="0"/>
              <w:adjustRightInd w:val="0"/>
              <w:spacing w:after="0" w:line="240" w:lineRule="auto"/>
              <w:ind w:left="-105" w:right="-74"/>
              <w:rPr>
                <w:rFonts w:ascii="Arial" w:eastAsia="Arial Unicode MS" w:hAnsi="Arial" w:cs="Arial"/>
                <w:sz w:val="14"/>
                <w:szCs w:val="14"/>
              </w:rPr>
            </w:pPr>
            <w:r w:rsidRPr="008D2181">
              <w:rPr>
                <w:rFonts w:ascii="Arial" w:eastAsia="Arial Unicode MS" w:hAnsi="Arial" w:cs="Arial"/>
                <w:sz w:val="14"/>
                <w:szCs w:val="14"/>
              </w:rPr>
              <w:t xml:space="preserve">   </w:t>
            </w:r>
            <w:r w:rsidR="005033B5" w:rsidRPr="008D2181">
              <w:rPr>
                <w:rFonts w:ascii="Arial" w:eastAsia="Arial Unicode MS" w:hAnsi="Arial" w:cs="Arial"/>
                <w:sz w:val="14"/>
                <w:szCs w:val="14"/>
              </w:rPr>
              <w:t xml:space="preserve">income of </w:t>
            </w:r>
            <w:r w:rsidR="00683A43">
              <w:rPr>
                <w:rFonts w:ascii="Arial" w:eastAsia="Arial Unicode MS" w:hAnsi="Arial" w:cs="Arial"/>
                <w:sz w:val="14"/>
                <w:szCs w:val="14"/>
              </w:rPr>
              <w:t xml:space="preserve">associates and </w:t>
            </w:r>
            <w:r w:rsidR="005033B5" w:rsidRPr="008D2181">
              <w:rPr>
                <w:rFonts w:ascii="Arial" w:eastAsia="Arial Unicode MS" w:hAnsi="Arial" w:cs="Arial"/>
                <w:sz w:val="14"/>
                <w:szCs w:val="14"/>
              </w:rPr>
              <w:t>joint ventures</w:t>
            </w:r>
          </w:p>
        </w:tc>
        <w:tc>
          <w:tcPr>
            <w:tcW w:w="1134" w:type="dxa"/>
            <w:tcBorders>
              <w:bottom w:val="single" w:sz="4" w:space="0" w:color="auto"/>
            </w:tcBorders>
            <w:shd w:val="clear" w:color="auto" w:fill="FAFAFA"/>
            <w:vAlign w:val="bottom"/>
          </w:tcPr>
          <w:p w14:paraId="4372F98C" w14:textId="1CC0C380" w:rsidR="005033B5" w:rsidRPr="008D2181" w:rsidRDefault="00173C3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12</w:t>
            </w:r>
            <w:r w:rsidRPr="008D2181">
              <w:rPr>
                <w:rFonts w:ascii="Arial" w:hAnsi="Arial" w:cs="Arial"/>
                <w:noProof/>
                <w:sz w:val="14"/>
                <w:szCs w:val="14"/>
              </w:rPr>
              <w:t>,</w:t>
            </w:r>
            <w:r w:rsidR="00EE0153" w:rsidRPr="008D2181">
              <w:rPr>
                <w:rFonts w:ascii="Arial" w:hAnsi="Arial" w:cs="Arial"/>
                <w:noProof/>
                <w:sz w:val="14"/>
                <w:szCs w:val="14"/>
                <w:lang w:val="en-GB"/>
              </w:rPr>
              <w:t>418</w:t>
            </w:r>
            <w:r w:rsidRPr="008D2181">
              <w:rPr>
                <w:rFonts w:ascii="Arial" w:hAnsi="Arial" w:cs="Arial"/>
                <w:noProof/>
                <w:sz w:val="14"/>
                <w:szCs w:val="14"/>
              </w:rPr>
              <w:t>,</w:t>
            </w:r>
            <w:r w:rsidR="00EE0153" w:rsidRPr="008D2181">
              <w:rPr>
                <w:rFonts w:ascii="Arial" w:hAnsi="Arial" w:cs="Arial"/>
                <w:noProof/>
                <w:sz w:val="14"/>
                <w:szCs w:val="14"/>
                <w:lang w:val="en-GB"/>
              </w:rPr>
              <w:t>877</w:t>
            </w:r>
            <w:r w:rsidRPr="008D2181">
              <w:rPr>
                <w:rFonts w:ascii="Arial" w:hAnsi="Arial" w:cs="Arial"/>
                <w:noProof/>
                <w:sz w:val="14"/>
                <w:szCs w:val="14"/>
              </w:rPr>
              <w:t>)</w:t>
            </w:r>
          </w:p>
        </w:tc>
        <w:tc>
          <w:tcPr>
            <w:tcW w:w="1134" w:type="dxa"/>
            <w:tcBorders>
              <w:bottom w:val="single" w:sz="4" w:space="0" w:color="auto"/>
            </w:tcBorders>
            <w:shd w:val="clear" w:color="auto" w:fill="FAFAFA"/>
            <w:vAlign w:val="bottom"/>
          </w:tcPr>
          <w:p w14:paraId="2CDC5577" w14:textId="692E1ED7" w:rsidR="005033B5" w:rsidRPr="008D2181" w:rsidRDefault="00567C6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p>
        </w:tc>
        <w:tc>
          <w:tcPr>
            <w:tcW w:w="1134" w:type="dxa"/>
            <w:tcBorders>
              <w:bottom w:val="single" w:sz="4" w:space="0" w:color="auto"/>
            </w:tcBorders>
            <w:shd w:val="clear" w:color="auto" w:fill="FAFAFA"/>
            <w:vAlign w:val="bottom"/>
          </w:tcPr>
          <w:p w14:paraId="1BC77566" w14:textId="0F58867F" w:rsidR="005033B5" w:rsidRPr="008D2181" w:rsidRDefault="00173C3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12</w:t>
            </w:r>
            <w:r w:rsidRPr="008D2181">
              <w:rPr>
                <w:rFonts w:ascii="Arial" w:hAnsi="Arial" w:cs="Arial"/>
                <w:noProof/>
                <w:sz w:val="14"/>
                <w:szCs w:val="14"/>
              </w:rPr>
              <w:t>,</w:t>
            </w:r>
            <w:r w:rsidR="00EE0153" w:rsidRPr="008D2181">
              <w:rPr>
                <w:rFonts w:ascii="Arial" w:hAnsi="Arial" w:cs="Arial"/>
                <w:noProof/>
                <w:sz w:val="14"/>
                <w:szCs w:val="14"/>
                <w:lang w:val="en-GB"/>
              </w:rPr>
              <w:t>418</w:t>
            </w:r>
            <w:r w:rsidRPr="008D2181">
              <w:rPr>
                <w:rFonts w:ascii="Arial" w:hAnsi="Arial" w:cs="Arial"/>
                <w:noProof/>
                <w:sz w:val="14"/>
                <w:szCs w:val="14"/>
              </w:rPr>
              <w:t>,</w:t>
            </w:r>
            <w:r w:rsidR="00EE0153" w:rsidRPr="008D2181">
              <w:rPr>
                <w:rFonts w:ascii="Arial" w:hAnsi="Arial" w:cs="Arial"/>
                <w:noProof/>
                <w:sz w:val="14"/>
                <w:szCs w:val="14"/>
                <w:lang w:val="en-GB"/>
              </w:rPr>
              <w:t>877</w:t>
            </w:r>
            <w:r w:rsidRPr="008D2181">
              <w:rPr>
                <w:rFonts w:ascii="Arial" w:hAnsi="Arial" w:cs="Arial"/>
                <w:noProof/>
                <w:sz w:val="14"/>
                <w:szCs w:val="14"/>
              </w:rPr>
              <w:t>)</w:t>
            </w:r>
          </w:p>
        </w:tc>
        <w:tc>
          <w:tcPr>
            <w:tcW w:w="1134" w:type="dxa"/>
            <w:tcBorders>
              <w:bottom w:val="single" w:sz="4" w:space="0" w:color="auto"/>
            </w:tcBorders>
            <w:vAlign w:val="bottom"/>
          </w:tcPr>
          <w:p w14:paraId="4DEF8240" w14:textId="54DC884A" w:rsidR="005033B5" w:rsidRPr="008D2181" w:rsidRDefault="005033B5" w:rsidP="005033B5">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1</w:t>
            </w:r>
            <w:r w:rsidRPr="008D2181">
              <w:rPr>
                <w:rFonts w:ascii="Arial" w:hAnsi="Arial" w:cs="Arial"/>
                <w:noProof/>
                <w:sz w:val="14"/>
                <w:szCs w:val="14"/>
              </w:rPr>
              <w:t>,</w:t>
            </w:r>
            <w:r w:rsidR="00EE0153" w:rsidRPr="008D2181">
              <w:rPr>
                <w:rFonts w:ascii="Arial" w:hAnsi="Arial" w:cs="Arial"/>
                <w:noProof/>
                <w:sz w:val="14"/>
                <w:szCs w:val="14"/>
                <w:lang w:val="en-GB"/>
              </w:rPr>
              <w:t>177</w:t>
            </w:r>
            <w:r w:rsidRPr="008D2181">
              <w:rPr>
                <w:rFonts w:ascii="Arial" w:hAnsi="Arial" w:cs="Arial"/>
                <w:noProof/>
                <w:sz w:val="14"/>
                <w:szCs w:val="14"/>
              </w:rPr>
              <w:t>,</w:t>
            </w:r>
            <w:r w:rsidR="00EE0153" w:rsidRPr="008D2181">
              <w:rPr>
                <w:rFonts w:ascii="Arial" w:hAnsi="Arial" w:cs="Arial"/>
                <w:noProof/>
                <w:sz w:val="14"/>
                <w:szCs w:val="14"/>
                <w:lang w:val="en-GB"/>
              </w:rPr>
              <w:t>960</w:t>
            </w:r>
            <w:r w:rsidRPr="008D2181">
              <w:rPr>
                <w:rFonts w:ascii="Arial" w:hAnsi="Arial" w:cs="Arial"/>
                <w:noProof/>
                <w:sz w:val="14"/>
                <w:szCs w:val="14"/>
              </w:rPr>
              <w:t>)</w:t>
            </w:r>
          </w:p>
        </w:tc>
        <w:tc>
          <w:tcPr>
            <w:tcW w:w="1134" w:type="dxa"/>
            <w:tcBorders>
              <w:bottom w:val="single" w:sz="4" w:space="0" w:color="auto"/>
            </w:tcBorders>
            <w:vAlign w:val="bottom"/>
          </w:tcPr>
          <w:p w14:paraId="7864B3ED" w14:textId="77777777" w:rsidR="005033B5" w:rsidRPr="008D2181" w:rsidRDefault="005033B5" w:rsidP="005033B5">
            <w:pPr>
              <w:spacing w:after="0" w:line="240" w:lineRule="auto"/>
              <w:ind w:left="-75" w:right="-74"/>
              <w:jc w:val="right"/>
              <w:rPr>
                <w:rFonts w:ascii="Arial" w:hAnsi="Arial" w:cs="Arial"/>
                <w:noProof/>
                <w:sz w:val="14"/>
                <w:szCs w:val="14"/>
              </w:rPr>
            </w:pPr>
            <w:r w:rsidRPr="008D2181">
              <w:rPr>
                <w:rFonts w:ascii="Arial" w:hAnsi="Arial" w:cs="Arial"/>
                <w:noProof/>
                <w:sz w:val="14"/>
                <w:szCs w:val="14"/>
              </w:rPr>
              <w:t>-</w:t>
            </w:r>
          </w:p>
        </w:tc>
        <w:tc>
          <w:tcPr>
            <w:tcW w:w="1134" w:type="dxa"/>
            <w:tcBorders>
              <w:bottom w:val="single" w:sz="4" w:space="0" w:color="auto"/>
            </w:tcBorders>
            <w:vAlign w:val="bottom"/>
          </w:tcPr>
          <w:p w14:paraId="4A5793C4" w14:textId="6D03409B" w:rsidR="005033B5" w:rsidRPr="008D2181" w:rsidRDefault="005033B5" w:rsidP="005033B5">
            <w:pPr>
              <w:spacing w:after="0" w:line="240" w:lineRule="auto"/>
              <w:ind w:left="-81"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1</w:t>
            </w:r>
            <w:r w:rsidRPr="008D2181">
              <w:rPr>
                <w:rFonts w:ascii="Arial" w:hAnsi="Arial" w:cs="Arial"/>
                <w:noProof/>
                <w:sz w:val="14"/>
                <w:szCs w:val="14"/>
              </w:rPr>
              <w:t>,</w:t>
            </w:r>
            <w:r w:rsidR="00EE0153" w:rsidRPr="008D2181">
              <w:rPr>
                <w:rFonts w:ascii="Arial" w:hAnsi="Arial" w:cs="Arial"/>
                <w:noProof/>
                <w:sz w:val="14"/>
                <w:szCs w:val="14"/>
                <w:lang w:val="en-GB"/>
              </w:rPr>
              <w:t>177</w:t>
            </w:r>
            <w:r w:rsidRPr="008D2181">
              <w:rPr>
                <w:rFonts w:ascii="Arial" w:hAnsi="Arial" w:cs="Arial"/>
                <w:noProof/>
                <w:sz w:val="14"/>
                <w:szCs w:val="14"/>
              </w:rPr>
              <w:t>,</w:t>
            </w:r>
            <w:r w:rsidR="00EE0153" w:rsidRPr="008D2181">
              <w:rPr>
                <w:rFonts w:ascii="Arial" w:hAnsi="Arial" w:cs="Arial"/>
                <w:noProof/>
                <w:sz w:val="14"/>
                <w:szCs w:val="14"/>
                <w:lang w:val="en-GB"/>
              </w:rPr>
              <w:t>960</w:t>
            </w:r>
            <w:r w:rsidRPr="008D2181">
              <w:rPr>
                <w:rFonts w:ascii="Arial" w:hAnsi="Arial" w:cs="Arial"/>
                <w:noProof/>
                <w:sz w:val="14"/>
                <w:szCs w:val="14"/>
              </w:rPr>
              <w:t>)</w:t>
            </w:r>
          </w:p>
        </w:tc>
      </w:tr>
      <w:tr w:rsidR="009926A1" w:rsidRPr="008D2181" w14:paraId="3DA5832E" w14:textId="77777777" w:rsidTr="009926A1">
        <w:tc>
          <w:tcPr>
            <w:tcW w:w="2665" w:type="dxa"/>
            <w:vAlign w:val="bottom"/>
          </w:tcPr>
          <w:p w14:paraId="3E63DB90" w14:textId="77777777" w:rsidR="009926A1" w:rsidRPr="008D2181" w:rsidRDefault="009926A1" w:rsidP="009926A1">
            <w:pPr>
              <w:autoSpaceDE w:val="0"/>
              <w:autoSpaceDN w:val="0"/>
              <w:adjustRightInd w:val="0"/>
              <w:spacing w:after="0" w:line="240" w:lineRule="auto"/>
              <w:ind w:left="-105" w:right="-74"/>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17EAE6E7" w14:textId="77777777" w:rsidR="009926A1" w:rsidRPr="008D2181" w:rsidRDefault="009926A1" w:rsidP="005033B5">
            <w:pPr>
              <w:spacing w:after="0" w:line="240" w:lineRule="auto"/>
              <w:ind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29A8D940" w14:textId="77777777" w:rsidR="009926A1" w:rsidRPr="008D2181" w:rsidRDefault="009926A1" w:rsidP="005033B5">
            <w:pPr>
              <w:spacing w:after="0" w:line="240" w:lineRule="auto"/>
              <w:ind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4DA341F8" w14:textId="77777777" w:rsidR="009926A1" w:rsidRPr="008D2181" w:rsidRDefault="009926A1" w:rsidP="005033B5">
            <w:pPr>
              <w:spacing w:after="0" w:line="240" w:lineRule="auto"/>
              <w:ind w:right="-74"/>
              <w:jc w:val="right"/>
              <w:rPr>
                <w:rFonts w:ascii="Arial" w:hAnsi="Arial" w:cs="Arial"/>
                <w:noProof/>
                <w:sz w:val="14"/>
                <w:szCs w:val="14"/>
              </w:rPr>
            </w:pPr>
          </w:p>
        </w:tc>
        <w:tc>
          <w:tcPr>
            <w:tcW w:w="1134" w:type="dxa"/>
            <w:tcBorders>
              <w:top w:val="single" w:sz="4" w:space="0" w:color="auto"/>
            </w:tcBorders>
            <w:vAlign w:val="bottom"/>
          </w:tcPr>
          <w:p w14:paraId="0B269925" w14:textId="77777777" w:rsidR="009926A1" w:rsidRPr="008D2181" w:rsidRDefault="009926A1" w:rsidP="005033B5">
            <w:pPr>
              <w:spacing w:after="0" w:line="240" w:lineRule="auto"/>
              <w:ind w:left="-84" w:right="-74"/>
              <w:jc w:val="right"/>
              <w:rPr>
                <w:rFonts w:ascii="Arial" w:hAnsi="Arial" w:cs="Arial"/>
                <w:noProof/>
                <w:sz w:val="14"/>
                <w:szCs w:val="14"/>
              </w:rPr>
            </w:pPr>
          </w:p>
        </w:tc>
        <w:tc>
          <w:tcPr>
            <w:tcW w:w="1134" w:type="dxa"/>
            <w:tcBorders>
              <w:top w:val="single" w:sz="4" w:space="0" w:color="auto"/>
            </w:tcBorders>
            <w:vAlign w:val="bottom"/>
          </w:tcPr>
          <w:p w14:paraId="62CDCFF2" w14:textId="77777777" w:rsidR="009926A1" w:rsidRPr="008D2181" w:rsidRDefault="009926A1" w:rsidP="005033B5">
            <w:pPr>
              <w:spacing w:after="0" w:line="240" w:lineRule="auto"/>
              <w:ind w:left="-75" w:right="-74"/>
              <w:jc w:val="right"/>
              <w:rPr>
                <w:rFonts w:ascii="Arial" w:hAnsi="Arial" w:cs="Arial"/>
                <w:noProof/>
                <w:sz w:val="14"/>
                <w:szCs w:val="14"/>
              </w:rPr>
            </w:pPr>
          </w:p>
        </w:tc>
        <w:tc>
          <w:tcPr>
            <w:tcW w:w="1134" w:type="dxa"/>
            <w:tcBorders>
              <w:top w:val="single" w:sz="4" w:space="0" w:color="auto"/>
            </w:tcBorders>
            <w:vAlign w:val="bottom"/>
          </w:tcPr>
          <w:p w14:paraId="0CAF56E7" w14:textId="77777777" w:rsidR="009926A1" w:rsidRPr="008D2181" w:rsidRDefault="009926A1" w:rsidP="005033B5">
            <w:pPr>
              <w:spacing w:after="0" w:line="240" w:lineRule="auto"/>
              <w:ind w:left="-81" w:right="-74"/>
              <w:jc w:val="right"/>
              <w:rPr>
                <w:rFonts w:ascii="Arial" w:hAnsi="Arial" w:cs="Arial"/>
                <w:noProof/>
                <w:sz w:val="14"/>
                <w:szCs w:val="14"/>
              </w:rPr>
            </w:pPr>
          </w:p>
        </w:tc>
      </w:tr>
      <w:tr w:rsidR="005033B5" w:rsidRPr="008D2181" w14:paraId="2D0D95E7" w14:textId="77777777" w:rsidTr="009926A1">
        <w:tc>
          <w:tcPr>
            <w:tcW w:w="2665" w:type="dxa"/>
            <w:vAlign w:val="bottom"/>
          </w:tcPr>
          <w:p w14:paraId="72F082F9" w14:textId="77777777" w:rsidR="005033B5" w:rsidRPr="008D2181" w:rsidRDefault="005033B5" w:rsidP="009926A1">
            <w:pPr>
              <w:autoSpaceDE w:val="0"/>
              <w:autoSpaceDN w:val="0"/>
              <w:adjustRightInd w:val="0"/>
              <w:spacing w:after="0" w:line="240" w:lineRule="auto"/>
              <w:ind w:left="-105" w:right="-74"/>
              <w:rPr>
                <w:rFonts w:ascii="Arial" w:eastAsia="Arial Unicode MS" w:hAnsi="Arial" w:cs="Arial"/>
                <w:b/>
                <w:bCs/>
                <w:sz w:val="14"/>
                <w:szCs w:val="14"/>
              </w:rPr>
            </w:pPr>
            <w:r w:rsidRPr="008D2181">
              <w:rPr>
                <w:rFonts w:ascii="Arial" w:eastAsia="Arial Unicode MS" w:hAnsi="Arial" w:cs="Arial"/>
                <w:b/>
                <w:bCs/>
                <w:sz w:val="14"/>
                <w:szCs w:val="14"/>
              </w:rPr>
              <w:t>Total</w:t>
            </w:r>
          </w:p>
        </w:tc>
        <w:tc>
          <w:tcPr>
            <w:tcW w:w="1134" w:type="dxa"/>
            <w:tcBorders>
              <w:bottom w:val="single" w:sz="4" w:space="0" w:color="auto"/>
            </w:tcBorders>
            <w:shd w:val="clear" w:color="auto" w:fill="FAFAFA"/>
            <w:vAlign w:val="bottom"/>
          </w:tcPr>
          <w:p w14:paraId="0FDD8305" w14:textId="12F28519" w:rsidR="005033B5" w:rsidRPr="008D2181" w:rsidRDefault="00EE0153" w:rsidP="005033B5">
            <w:pPr>
              <w:spacing w:after="0" w:line="240" w:lineRule="auto"/>
              <w:ind w:right="-74"/>
              <w:jc w:val="right"/>
              <w:rPr>
                <w:rFonts w:ascii="Arial" w:hAnsi="Arial" w:cs="Arial"/>
                <w:noProof/>
                <w:sz w:val="14"/>
                <w:szCs w:val="14"/>
              </w:rPr>
            </w:pPr>
            <w:r w:rsidRPr="008D2181">
              <w:rPr>
                <w:rFonts w:ascii="Arial" w:hAnsi="Arial" w:cs="Arial"/>
                <w:noProof/>
                <w:sz w:val="14"/>
                <w:szCs w:val="14"/>
                <w:lang w:val="en-GB"/>
              </w:rPr>
              <w:t>2</w:t>
            </w:r>
            <w:r w:rsidR="00173C39" w:rsidRPr="008D2181">
              <w:rPr>
                <w:rFonts w:ascii="Arial" w:hAnsi="Arial" w:cs="Arial"/>
                <w:noProof/>
                <w:sz w:val="14"/>
                <w:szCs w:val="14"/>
              </w:rPr>
              <w:t>,</w:t>
            </w:r>
            <w:r w:rsidRPr="008D2181">
              <w:rPr>
                <w:rFonts w:ascii="Arial" w:hAnsi="Arial" w:cs="Arial"/>
                <w:noProof/>
                <w:sz w:val="14"/>
                <w:szCs w:val="14"/>
                <w:lang w:val="en-GB"/>
              </w:rPr>
              <w:t>322</w:t>
            </w:r>
            <w:r w:rsidR="00173C39" w:rsidRPr="008D2181">
              <w:rPr>
                <w:rFonts w:ascii="Arial" w:hAnsi="Arial" w:cs="Arial"/>
                <w:noProof/>
                <w:sz w:val="14"/>
                <w:szCs w:val="14"/>
              </w:rPr>
              <w:t>,</w:t>
            </w:r>
            <w:r w:rsidRPr="008D2181">
              <w:rPr>
                <w:rFonts w:ascii="Arial" w:hAnsi="Arial" w:cs="Arial"/>
                <w:noProof/>
                <w:sz w:val="14"/>
                <w:szCs w:val="14"/>
                <w:lang w:val="en-GB"/>
              </w:rPr>
              <w:t>905</w:t>
            </w:r>
            <w:r w:rsidR="00173C39" w:rsidRPr="008D2181">
              <w:rPr>
                <w:rFonts w:ascii="Arial" w:hAnsi="Arial" w:cs="Arial"/>
                <w:noProof/>
                <w:sz w:val="14"/>
                <w:szCs w:val="14"/>
              </w:rPr>
              <w:t>,</w:t>
            </w:r>
            <w:r w:rsidRPr="008D2181">
              <w:rPr>
                <w:rFonts w:ascii="Arial" w:hAnsi="Arial" w:cs="Arial"/>
                <w:noProof/>
                <w:sz w:val="14"/>
                <w:szCs w:val="14"/>
                <w:lang w:val="en-GB"/>
              </w:rPr>
              <w:t>613</w:t>
            </w:r>
          </w:p>
        </w:tc>
        <w:tc>
          <w:tcPr>
            <w:tcW w:w="1134" w:type="dxa"/>
            <w:tcBorders>
              <w:bottom w:val="single" w:sz="4" w:space="0" w:color="auto"/>
            </w:tcBorders>
            <w:shd w:val="clear" w:color="auto" w:fill="FAFAFA"/>
            <w:vAlign w:val="bottom"/>
          </w:tcPr>
          <w:p w14:paraId="3FF81455" w14:textId="6DA01ACF" w:rsidR="005033B5" w:rsidRPr="008D2181" w:rsidRDefault="00173C39" w:rsidP="005033B5">
            <w:pPr>
              <w:spacing w:after="0" w:line="240" w:lineRule="auto"/>
              <w:ind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482</w:t>
            </w:r>
            <w:r w:rsidRPr="008D2181">
              <w:rPr>
                <w:rFonts w:ascii="Arial" w:hAnsi="Arial" w:cs="Arial"/>
                <w:noProof/>
                <w:sz w:val="14"/>
                <w:szCs w:val="14"/>
              </w:rPr>
              <w:t>,</w:t>
            </w:r>
            <w:r w:rsidR="00EE0153" w:rsidRPr="008D2181">
              <w:rPr>
                <w:rFonts w:ascii="Arial" w:hAnsi="Arial" w:cs="Arial"/>
                <w:noProof/>
                <w:sz w:val="14"/>
                <w:szCs w:val="14"/>
                <w:lang w:val="en-GB"/>
              </w:rPr>
              <w:t>944</w:t>
            </w:r>
            <w:r w:rsidRPr="008D2181">
              <w:rPr>
                <w:rFonts w:ascii="Arial" w:hAnsi="Arial" w:cs="Arial"/>
                <w:noProof/>
                <w:sz w:val="14"/>
                <w:szCs w:val="14"/>
              </w:rPr>
              <w:t>,</w:t>
            </w:r>
            <w:r w:rsidR="00EE0153" w:rsidRPr="008D2181">
              <w:rPr>
                <w:rFonts w:ascii="Arial" w:hAnsi="Arial" w:cs="Arial"/>
                <w:noProof/>
                <w:sz w:val="14"/>
                <w:szCs w:val="14"/>
                <w:lang w:val="en-GB"/>
              </w:rPr>
              <w:t>549</w:t>
            </w:r>
            <w:r w:rsidRPr="008D2181">
              <w:rPr>
                <w:rFonts w:ascii="Arial" w:hAnsi="Arial" w:cs="Arial"/>
                <w:noProof/>
                <w:sz w:val="14"/>
                <w:szCs w:val="14"/>
              </w:rPr>
              <w:t>)</w:t>
            </w:r>
          </w:p>
        </w:tc>
        <w:tc>
          <w:tcPr>
            <w:tcW w:w="1134" w:type="dxa"/>
            <w:tcBorders>
              <w:bottom w:val="single" w:sz="4" w:space="0" w:color="auto"/>
            </w:tcBorders>
            <w:shd w:val="clear" w:color="auto" w:fill="FAFAFA"/>
            <w:vAlign w:val="bottom"/>
          </w:tcPr>
          <w:p w14:paraId="2B30DF97" w14:textId="648EB68E" w:rsidR="005033B5" w:rsidRPr="008D2181" w:rsidRDefault="00EE0153" w:rsidP="005033B5">
            <w:pPr>
              <w:spacing w:after="0" w:line="240" w:lineRule="auto"/>
              <w:ind w:right="-74"/>
              <w:jc w:val="right"/>
              <w:rPr>
                <w:rFonts w:ascii="Arial" w:hAnsi="Arial" w:cs="Arial"/>
                <w:noProof/>
                <w:sz w:val="14"/>
                <w:szCs w:val="14"/>
              </w:rPr>
            </w:pPr>
            <w:r w:rsidRPr="008D2181">
              <w:rPr>
                <w:rFonts w:ascii="Arial" w:hAnsi="Arial" w:cs="Arial"/>
                <w:noProof/>
                <w:sz w:val="14"/>
                <w:szCs w:val="14"/>
                <w:lang w:val="en-GB"/>
              </w:rPr>
              <w:t>1</w:t>
            </w:r>
            <w:r w:rsidR="00173C39" w:rsidRPr="008D2181">
              <w:rPr>
                <w:rFonts w:ascii="Arial" w:hAnsi="Arial" w:cs="Arial"/>
                <w:noProof/>
                <w:sz w:val="14"/>
                <w:szCs w:val="14"/>
              </w:rPr>
              <w:t>,</w:t>
            </w:r>
            <w:r w:rsidRPr="008D2181">
              <w:rPr>
                <w:rFonts w:ascii="Arial" w:hAnsi="Arial" w:cs="Arial"/>
                <w:noProof/>
                <w:sz w:val="14"/>
                <w:szCs w:val="14"/>
                <w:lang w:val="en-GB"/>
              </w:rPr>
              <w:t>839</w:t>
            </w:r>
            <w:r w:rsidR="00173C39" w:rsidRPr="008D2181">
              <w:rPr>
                <w:rFonts w:ascii="Arial" w:hAnsi="Arial" w:cs="Arial"/>
                <w:noProof/>
                <w:sz w:val="14"/>
                <w:szCs w:val="14"/>
              </w:rPr>
              <w:t>,</w:t>
            </w:r>
            <w:r w:rsidRPr="008D2181">
              <w:rPr>
                <w:rFonts w:ascii="Arial" w:hAnsi="Arial" w:cs="Arial"/>
                <w:noProof/>
                <w:sz w:val="14"/>
                <w:szCs w:val="14"/>
                <w:lang w:val="en-GB"/>
              </w:rPr>
              <w:t>961</w:t>
            </w:r>
            <w:r w:rsidR="00173C39" w:rsidRPr="008D2181">
              <w:rPr>
                <w:rFonts w:ascii="Arial" w:hAnsi="Arial" w:cs="Arial"/>
                <w:noProof/>
                <w:sz w:val="14"/>
                <w:szCs w:val="14"/>
              </w:rPr>
              <w:t>,</w:t>
            </w:r>
            <w:r w:rsidRPr="008D2181">
              <w:rPr>
                <w:rFonts w:ascii="Arial" w:hAnsi="Arial" w:cs="Arial"/>
                <w:noProof/>
                <w:sz w:val="14"/>
                <w:szCs w:val="14"/>
                <w:lang w:val="en-GB"/>
              </w:rPr>
              <w:t>064</w:t>
            </w:r>
          </w:p>
        </w:tc>
        <w:tc>
          <w:tcPr>
            <w:tcW w:w="1134" w:type="dxa"/>
            <w:tcBorders>
              <w:bottom w:val="single" w:sz="4" w:space="0" w:color="auto"/>
            </w:tcBorders>
            <w:vAlign w:val="bottom"/>
          </w:tcPr>
          <w:p w14:paraId="0CFE6E1D" w14:textId="4B793861" w:rsidR="005033B5" w:rsidRPr="008D2181" w:rsidRDefault="00EE0153" w:rsidP="005033B5">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425</w:t>
            </w:r>
            <w:r w:rsidR="005033B5" w:rsidRPr="008D2181">
              <w:rPr>
                <w:rFonts w:ascii="Arial" w:hAnsi="Arial" w:cs="Arial"/>
                <w:noProof/>
                <w:sz w:val="14"/>
                <w:szCs w:val="14"/>
                <w:lang w:val="en-GB"/>
              </w:rPr>
              <w:t>,</w:t>
            </w:r>
            <w:r w:rsidRPr="008D2181">
              <w:rPr>
                <w:rFonts w:ascii="Arial" w:hAnsi="Arial" w:cs="Arial"/>
                <w:noProof/>
                <w:sz w:val="14"/>
                <w:szCs w:val="14"/>
                <w:lang w:val="en-GB"/>
              </w:rPr>
              <w:t>770</w:t>
            </w:r>
            <w:r w:rsidR="005033B5" w:rsidRPr="008D2181">
              <w:rPr>
                <w:rFonts w:ascii="Arial" w:hAnsi="Arial" w:cs="Arial"/>
                <w:noProof/>
                <w:sz w:val="14"/>
                <w:szCs w:val="14"/>
                <w:lang w:val="en-GB"/>
              </w:rPr>
              <w:t>,</w:t>
            </w:r>
            <w:r w:rsidRPr="008D2181">
              <w:rPr>
                <w:rFonts w:ascii="Arial" w:hAnsi="Arial" w:cs="Arial"/>
                <w:noProof/>
                <w:sz w:val="14"/>
                <w:szCs w:val="14"/>
                <w:lang w:val="en-GB"/>
              </w:rPr>
              <w:t>556</w:t>
            </w:r>
          </w:p>
        </w:tc>
        <w:tc>
          <w:tcPr>
            <w:tcW w:w="1134" w:type="dxa"/>
            <w:tcBorders>
              <w:bottom w:val="single" w:sz="4" w:space="0" w:color="auto"/>
            </w:tcBorders>
            <w:vAlign w:val="bottom"/>
          </w:tcPr>
          <w:p w14:paraId="17D3023D" w14:textId="49F254AD" w:rsidR="005033B5" w:rsidRPr="008D2181" w:rsidRDefault="005033B5" w:rsidP="005033B5">
            <w:pPr>
              <w:spacing w:after="0" w:line="240" w:lineRule="auto"/>
              <w:ind w:left="-75"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89</w:t>
            </w:r>
            <w:r w:rsidRPr="008D2181">
              <w:rPr>
                <w:rFonts w:ascii="Arial" w:hAnsi="Arial" w:cs="Arial"/>
                <w:noProof/>
                <w:sz w:val="14"/>
                <w:szCs w:val="14"/>
              </w:rPr>
              <w:t>,</w:t>
            </w:r>
            <w:r w:rsidR="00EE0153" w:rsidRPr="008D2181">
              <w:rPr>
                <w:rFonts w:ascii="Arial" w:hAnsi="Arial" w:cs="Arial"/>
                <w:noProof/>
                <w:sz w:val="14"/>
                <w:szCs w:val="14"/>
                <w:lang w:val="en-GB"/>
              </w:rPr>
              <w:t>768</w:t>
            </w:r>
            <w:r w:rsidRPr="008D2181">
              <w:rPr>
                <w:rFonts w:ascii="Arial" w:hAnsi="Arial" w:cs="Arial"/>
                <w:noProof/>
                <w:sz w:val="14"/>
                <w:szCs w:val="14"/>
              </w:rPr>
              <w:t>,</w:t>
            </w:r>
            <w:r w:rsidR="00EE0153" w:rsidRPr="008D2181">
              <w:rPr>
                <w:rFonts w:ascii="Arial" w:hAnsi="Arial" w:cs="Arial"/>
                <w:noProof/>
                <w:sz w:val="14"/>
                <w:szCs w:val="14"/>
                <w:lang w:val="en-GB"/>
              </w:rPr>
              <w:t>963</w:t>
            </w:r>
            <w:r w:rsidRPr="008D2181">
              <w:rPr>
                <w:rFonts w:ascii="Arial" w:hAnsi="Arial" w:cs="Arial"/>
                <w:noProof/>
                <w:sz w:val="14"/>
                <w:szCs w:val="14"/>
              </w:rPr>
              <w:t>)</w:t>
            </w:r>
          </w:p>
        </w:tc>
        <w:tc>
          <w:tcPr>
            <w:tcW w:w="1134" w:type="dxa"/>
            <w:tcBorders>
              <w:bottom w:val="single" w:sz="4" w:space="0" w:color="auto"/>
            </w:tcBorders>
            <w:vAlign w:val="bottom"/>
          </w:tcPr>
          <w:p w14:paraId="15099E60" w14:textId="5AC6EC2E" w:rsidR="005033B5" w:rsidRPr="008D2181" w:rsidRDefault="00EE0153" w:rsidP="005033B5">
            <w:pPr>
              <w:spacing w:after="0" w:line="240" w:lineRule="auto"/>
              <w:ind w:left="-81" w:right="-74"/>
              <w:jc w:val="right"/>
              <w:rPr>
                <w:rFonts w:ascii="Arial" w:hAnsi="Arial" w:cs="Arial"/>
                <w:noProof/>
                <w:sz w:val="14"/>
                <w:szCs w:val="14"/>
              </w:rPr>
            </w:pPr>
            <w:r w:rsidRPr="008D2181">
              <w:rPr>
                <w:rFonts w:ascii="Arial" w:hAnsi="Arial" w:cs="Arial"/>
                <w:noProof/>
                <w:sz w:val="14"/>
                <w:szCs w:val="14"/>
                <w:lang w:val="en-GB"/>
              </w:rPr>
              <w:t>336</w:t>
            </w:r>
            <w:r w:rsidR="005033B5" w:rsidRPr="008D2181">
              <w:rPr>
                <w:rFonts w:ascii="Arial" w:hAnsi="Arial" w:cs="Arial"/>
                <w:noProof/>
                <w:sz w:val="14"/>
                <w:szCs w:val="14"/>
                <w:lang w:val="en-GB"/>
              </w:rPr>
              <w:t>,</w:t>
            </w:r>
            <w:r w:rsidRPr="008D2181">
              <w:rPr>
                <w:rFonts w:ascii="Arial" w:hAnsi="Arial" w:cs="Arial"/>
                <w:noProof/>
                <w:sz w:val="14"/>
                <w:szCs w:val="14"/>
                <w:lang w:val="en-GB"/>
              </w:rPr>
              <w:t>001</w:t>
            </w:r>
            <w:r w:rsidR="005033B5" w:rsidRPr="008D2181">
              <w:rPr>
                <w:rFonts w:ascii="Arial" w:hAnsi="Arial" w:cs="Arial"/>
                <w:noProof/>
                <w:sz w:val="14"/>
                <w:szCs w:val="14"/>
                <w:lang w:val="en-GB"/>
              </w:rPr>
              <w:t>,</w:t>
            </w:r>
            <w:r w:rsidRPr="008D2181">
              <w:rPr>
                <w:rFonts w:ascii="Arial" w:hAnsi="Arial" w:cs="Arial"/>
                <w:noProof/>
                <w:sz w:val="14"/>
                <w:szCs w:val="14"/>
                <w:lang w:val="en-GB"/>
              </w:rPr>
              <w:t>593</w:t>
            </w:r>
          </w:p>
        </w:tc>
      </w:tr>
    </w:tbl>
    <w:p w14:paraId="7D3C8E43" w14:textId="77777777" w:rsidR="002520E6" w:rsidRPr="00DE3BCE" w:rsidRDefault="002520E6" w:rsidP="002520E6">
      <w:pPr>
        <w:spacing w:after="0" w:line="240" w:lineRule="auto"/>
        <w:jc w:val="both"/>
        <w:rPr>
          <w:rFonts w:ascii="Arial" w:eastAsia="Arial Unicode MS" w:hAnsi="Arial" w:cs="Arial"/>
          <w:sz w:val="20"/>
          <w:szCs w:val="20"/>
          <w:lang w:bidi="th-TH"/>
        </w:rPr>
      </w:pPr>
    </w:p>
    <w:tbl>
      <w:tblPr>
        <w:tblW w:w="9469" w:type="dxa"/>
        <w:tblLayout w:type="fixed"/>
        <w:tblLook w:val="0000" w:firstRow="0" w:lastRow="0" w:firstColumn="0" w:lastColumn="0" w:noHBand="0" w:noVBand="0"/>
      </w:tblPr>
      <w:tblGrid>
        <w:gridCol w:w="2665"/>
        <w:gridCol w:w="1134"/>
        <w:gridCol w:w="1134"/>
        <w:gridCol w:w="1134"/>
        <w:gridCol w:w="1134"/>
        <w:gridCol w:w="1134"/>
        <w:gridCol w:w="1134"/>
      </w:tblGrid>
      <w:tr w:rsidR="002520E6" w:rsidRPr="008D2181" w14:paraId="51E3AABE" w14:textId="77777777" w:rsidTr="00AE1729">
        <w:tc>
          <w:tcPr>
            <w:tcW w:w="2665" w:type="dxa"/>
            <w:vAlign w:val="bottom"/>
          </w:tcPr>
          <w:p w14:paraId="172AAE42" w14:textId="77777777" w:rsidR="002520E6" w:rsidRPr="008D2181" w:rsidRDefault="002520E6" w:rsidP="002520E6">
            <w:pPr>
              <w:autoSpaceDE w:val="0"/>
              <w:autoSpaceDN w:val="0"/>
              <w:adjustRightInd w:val="0"/>
              <w:spacing w:after="0" w:line="240" w:lineRule="auto"/>
              <w:ind w:left="-72" w:right="-74"/>
              <w:rPr>
                <w:rFonts w:ascii="Arial" w:eastAsia="Arial Unicode MS" w:hAnsi="Arial" w:cs="Arial"/>
                <w:sz w:val="14"/>
                <w:szCs w:val="14"/>
                <w:cs/>
              </w:rPr>
            </w:pPr>
          </w:p>
        </w:tc>
        <w:tc>
          <w:tcPr>
            <w:tcW w:w="6804" w:type="dxa"/>
            <w:gridSpan w:val="6"/>
            <w:tcBorders>
              <w:top w:val="single" w:sz="4" w:space="0" w:color="auto"/>
              <w:bottom w:val="single" w:sz="4" w:space="0" w:color="auto"/>
            </w:tcBorders>
            <w:vAlign w:val="bottom"/>
          </w:tcPr>
          <w:p w14:paraId="5B6BCEA6" w14:textId="77777777" w:rsidR="002520E6" w:rsidRPr="008D2181" w:rsidRDefault="00DE3BCE" w:rsidP="002520E6">
            <w:pPr>
              <w:pStyle w:val="a"/>
              <w:ind w:right="-74"/>
              <w:jc w:val="center"/>
              <w:rPr>
                <w:rFonts w:ascii="Arial" w:eastAsia="Angsana New" w:hAnsi="Arial" w:cs="Arial"/>
                <w:b/>
                <w:bCs/>
                <w:sz w:val="14"/>
                <w:szCs w:val="14"/>
                <w:cs/>
                <w:lang w:val="en-GB"/>
              </w:rPr>
            </w:pPr>
            <w:r w:rsidRPr="008D2181">
              <w:rPr>
                <w:rFonts w:ascii="Arial" w:eastAsia="Angsana New" w:hAnsi="Arial" w:cs="Arial"/>
                <w:b/>
                <w:bCs/>
                <w:sz w:val="14"/>
                <w:szCs w:val="14"/>
              </w:rPr>
              <w:t>Separate financial statements</w:t>
            </w:r>
          </w:p>
        </w:tc>
      </w:tr>
      <w:tr w:rsidR="002520E6" w:rsidRPr="008D2181" w14:paraId="4A4687E6" w14:textId="77777777" w:rsidTr="002520E6">
        <w:tc>
          <w:tcPr>
            <w:tcW w:w="2665" w:type="dxa"/>
            <w:vAlign w:val="bottom"/>
          </w:tcPr>
          <w:p w14:paraId="261A1F34" w14:textId="77777777" w:rsidR="002520E6" w:rsidRPr="008D2181" w:rsidRDefault="002520E6" w:rsidP="002520E6">
            <w:pPr>
              <w:autoSpaceDE w:val="0"/>
              <w:autoSpaceDN w:val="0"/>
              <w:adjustRightInd w:val="0"/>
              <w:spacing w:after="0" w:line="240" w:lineRule="auto"/>
              <w:ind w:left="-72" w:right="-74"/>
              <w:rPr>
                <w:rFonts w:ascii="Arial" w:eastAsia="Arial Unicode MS" w:hAnsi="Arial" w:cs="Arial"/>
                <w:sz w:val="14"/>
                <w:szCs w:val="14"/>
                <w:cs/>
              </w:rPr>
            </w:pPr>
          </w:p>
        </w:tc>
        <w:tc>
          <w:tcPr>
            <w:tcW w:w="3402" w:type="dxa"/>
            <w:gridSpan w:val="3"/>
            <w:tcBorders>
              <w:top w:val="single" w:sz="4" w:space="0" w:color="auto"/>
              <w:bottom w:val="single" w:sz="4" w:space="0" w:color="auto"/>
            </w:tcBorders>
            <w:vAlign w:val="bottom"/>
          </w:tcPr>
          <w:p w14:paraId="532BE21C" w14:textId="1837AA84" w:rsidR="002520E6" w:rsidRPr="008D2181" w:rsidRDefault="00EE0153" w:rsidP="002520E6">
            <w:pPr>
              <w:pStyle w:val="a"/>
              <w:ind w:right="-74"/>
              <w:jc w:val="center"/>
              <w:rPr>
                <w:rFonts w:ascii="Arial" w:eastAsia="Angsana New" w:hAnsi="Arial" w:cs="Arial"/>
                <w:b/>
                <w:bCs/>
                <w:sz w:val="14"/>
                <w:szCs w:val="14"/>
                <w:cs/>
              </w:rPr>
            </w:pPr>
            <w:r w:rsidRPr="008D2181">
              <w:rPr>
                <w:rFonts w:ascii="Arial" w:eastAsia="Angsana New" w:hAnsi="Arial" w:cs="Arial"/>
                <w:b/>
                <w:bCs/>
                <w:sz w:val="14"/>
                <w:szCs w:val="14"/>
                <w:lang w:val="en-GB"/>
              </w:rPr>
              <w:t>2019</w:t>
            </w:r>
          </w:p>
        </w:tc>
        <w:tc>
          <w:tcPr>
            <w:tcW w:w="3402" w:type="dxa"/>
            <w:gridSpan w:val="3"/>
            <w:tcBorders>
              <w:top w:val="single" w:sz="4" w:space="0" w:color="auto"/>
              <w:bottom w:val="single" w:sz="4" w:space="0" w:color="auto"/>
            </w:tcBorders>
            <w:vAlign w:val="bottom"/>
          </w:tcPr>
          <w:p w14:paraId="558E2C4E" w14:textId="327C540B" w:rsidR="002520E6" w:rsidRPr="008D2181" w:rsidRDefault="00EE0153" w:rsidP="002520E6">
            <w:pPr>
              <w:pStyle w:val="a"/>
              <w:ind w:right="-74"/>
              <w:jc w:val="center"/>
              <w:rPr>
                <w:rFonts w:ascii="Arial" w:eastAsia="Angsana New" w:hAnsi="Arial" w:cs="Arial"/>
                <w:b/>
                <w:bCs/>
                <w:sz w:val="14"/>
                <w:szCs w:val="14"/>
                <w:cs/>
              </w:rPr>
            </w:pPr>
            <w:r w:rsidRPr="008D2181">
              <w:rPr>
                <w:rFonts w:ascii="Arial" w:eastAsia="Angsana New" w:hAnsi="Arial" w:cs="Arial"/>
                <w:b/>
                <w:bCs/>
                <w:sz w:val="14"/>
                <w:szCs w:val="14"/>
                <w:lang w:val="en-GB"/>
              </w:rPr>
              <w:t>2018</w:t>
            </w:r>
          </w:p>
        </w:tc>
      </w:tr>
      <w:tr w:rsidR="005033B5" w:rsidRPr="008D2181" w14:paraId="6E98C413" w14:textId="77777777" w:rsidTr="002520E6">
        <w:tc>
          <w:tcPr>
            <w:tcW w:w="2665" w:type="dxa"/>
            <w:vAlign w:val="bottom"/>
          </w:tcPr>
          <w:p w14:paraId="0ED85B0C" w14:textId="77777777" w:rsidR="005033B5" w:rsidRPr="008D2181" w:rsidRDefault="005033B5" w:rsidP="005033B5">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top w:val="single" w:sz="4" w:space="0" w:color="auto"/>
            </w:tcBorders>
            <w:vAlign w:val="bottom"/>
          </w:tcPr>
          <w:p w14:paraId="1D29A2B2"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61533724"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val="en-GB" w:eastAsia="th-TH"/>
              </w:rPr>
            </w:pPr>
            <w:r w:rsidRPr="008D2181">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50774DEC"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After tax</w:t>
            </w:r>
          </w:p>
        </w:tc>
        <w:tc>
          <w:tcPr>
            <w:tcW w:w="1134" w:type="dxa"/>
            <w:tcBorders>
              <w:top w:val="single" w:sz="4" w:space="0" w:color="auto"/>
            </w:tcBorders>
            <w:vAlign w:val="bottom"/>
          </w:tcPr>
          <w:p w14:paraId="0BF53B84"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Before tax</w:t>
            </w:r>
          </w:p>
        </w:tc>
        <w:tc>
          <w:tcPr>
            <w:tcW w:w="1134" w:type="dxa"/>
            <w:tcBorders>
              <w:top w:val="single" w:sz="4" w:space="0" w:color="auto"/>
            </w:tcBorders>
            <w:vAlign w:val="bottom"/>
          </w:tcPr>
          <w:p w14:paraId="59F8F631"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val="en-GB" w:eastAsia="th-TH"/>
              </w:rPr>
            </w:pPr>
            <w:r w:rsidRPr="008D2181">
              <w:rPr>
                <w:rFonts w:ascii="Arial" w:hAnsi="Arial" w:cs="Arial"/>
                <w:b/>
                <w:bCs/>
                <w:snapToGrid w:val="0"/>
                <w:color w:val="000000"/>
                <w:sz w:val="14"/>
                <w:szCs w:val="14"/>
                <w:lang w:val="en-GB" w:eastAsia="th-TH"/>
              </w:rPr>
              <w:t>Tax</w:t>
            </w:r>
          </w:p>
        </w:tc>
        <w:tc>
          <w:tcPr>
            <w:tcW w:w="1134" w:type="dxa"/>
            <w:tcBorders>
              <w:top w:val="single" w:sz="4" w:space="0" w:color="auto"/>
            </w:tcBorders>
            <w:vAlign w:val="bottom"/>
          </w:tcPr>
          <w:p w14:paraId="3F099B54" w14:textId="77777777" w:rsidR="005033B5" w:rsidRPr="008D2181" w:rsidRDefault="005033B5" w:rsidP="005033B5">
            <w:pPr>
              <w:spacing w:after="0" w:line="240" w:lineRule="auto"/>
              <w:ind w:right="-74"/>
              <w:jc w:val="right"/>
              <w:rPr>
                <w:rFonts w:ascii="Arial" w:hAnsi="Arial" w:cs="Arial"/>
                <w:b/>
                <w:bCs/>
                <w:snapToGrid w:val="0"/>
                <w:color w:val="000000"/>
                <w:sz w:val="14"/>
                <w:szCs w:val="14"/>
                <w:lang w:eastAsia="th-TH"/>
              </w:rPr>
            </w:pPr>
            <w:r w:rsidRPr="008D2181">
              <w:rPr>
                <w:rFonts w:ascii="Arial" w:hAnsi="Arial" w:cs="Arial"/>
                <w:b/>
                <w:bCs/>
                <w:snapToGrid w:val="0"/>
                <w:color w:val="000000"/>
                <w:sz w:val="14"/>
                <w:szCs w:val="14"/>
                <w:lang w:eastAsia="th-TH"/>
              </w:rPr>
              <w:t>After tax</w:t>
            </w:r>
          </w:p>
        </w:tc>
      </w:tr>
      <w:tr w:rsidR="002520E6" w:rsidRPr="008D2181" w14:paraId="2B8A74FB" w14:textId="77777777" w:rsidTr="002520E6">
        <w:tc>
          <w:tcPr>
            <w:tcW w:w="2665" w:type="dxa"/>
            <w:vAlign w:val="bottom"/>
          </w:tcPr>
          <w:p w14:paraId="75A6EF94" w14:textId="77777777" w:rsidR="002520E6" w:rsidRPr="008D2181" w:rsidRDefault="002520E6" w:rsidP="002520E6">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bottom w:val="single" w:sz="4" w:space="0" w:color="auto"/>
            </w:tcBorders>
            <w:vAlign w:val="bottom"/>
          </w:tcPr>
          <w:p w14:paraId="20420983"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2073AD1A"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10C46F01"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5AE32173"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5687196F"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c>
          <w:tcPr>
            <w:tcW w:w="1134" w:type="dxa"/>
            <w:tcBorders>
              <w:bottom w:val="single" w:sz="4" w:space="0" w:color="auto"/>
            </w:tcBorders>
            <w:vAlign w:val="bottom"/>
          </w:tcPr>
          <w:p w14:paraId="17E79D4E" w14:textId="77777777" w:rsidR="002520E6" w:rsidRPr="008D2181" w:rsidRDefault="00DE3BCE" w:rsidP="002520E6">
            <w:pPr>
              <w:pStyle w:val="a"/>
              <w:ind w:right="-74"/>
              <w:jc w:val="right"/>
              <w:rPr>
                <w:rFonts w:ascii="Arial" w:eastAsia="Angsana New" w:hAnsi="Arial" w:cs="Arial"/>
                <w:b/>
                <w:bCs/>
                <w:sz w:val="14"/>
                <w:szCs w:val="14"/>
                <w:cs/>
              </w:rPr>
            </w:pPr>
            <w:r w:rsidRPr="008D2181">
              <w:rPr>
                <w:rFonts w:ascii="Arial" w:eastAsia="Angsana New" w:hAnsi="Arial" w:cs="Arial"/>
                <w:b/>
                <w:bCs/>
                <w:sz w:val="14"/>
                <w:szCs w:val="14"/>
              </w:rPr>
              <w:t>Baht</w:t>
            </w:r>
          </w:p>
        </w:tc>
      </w:tr>
      <w:tr w:rsidR="002520E6" w:rsidRPr="008D2181" w14:paraId="1733E863" w14:textId="77777777" w:rsidTr="00567C69">
        <w:tc>
          <w:tcPr>
            <w:tcW w:w="2665" w:type="dxa"/>
            <w:vAlign w:val="bottom"/>
          </w:tcPr>
          <w:p w14:paraId="79B68B22" w14:textId="77777777" w:rsidR="002520E6" w:rsidRPr="008D2181" w:rsidRDefault="002520E6" w:rsidP="002520E6">
            <w:pPr>
              <w:autoSpaceDE w:val="0"/>
              <w:autoSpaceDN w:val="0"/>
              <w:adjustRightInd w:val="0"/>
              <w:spacing w:after="0" w:line="240" w:lineRule="auto"/>
              <w:ind w:left="-72" w:right="-74"/>
              <w:rPr>
                <w:rFonts w:ascii="Arial" w:eastAsia="Arial Unicode MS" w:hAnsi="Arial" w:cs="Arial"/>
                <w:sz w:val="14"/>
                <w:szCs w:val="14"/>
                <w:cs/>
              </w:rPr>
            </w:pPr>
          </w:p>
        </w:tc>
        <w:tc>
          <w:tcPr>
            <w:tcW w:w="1134" w:type="dxa"/>
            <w:tcBorders>
              <w:top w:val="single" w:sz="4" w:space="0" w:color="auto"/>
            </w:tcBorders>
            <w:shd w:val="clear" w:color="auto" w:fill="FAFAFA"/>
            <w:vAlign w:val="bottom"/>
          </w:tcPr>
          <w:p w14:paraId="6B04A244"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2BD201EA"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shd w:val="clear" w:color="auto" w:fill="FAFAFA"/>
            <w:vAlign w:val="bottom"/>
          </w:tcPr>
          <w:p w14:paraId="32A0478C"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49E5A205"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098583B2" w14:textId="77777777" w:rsidR="002520E6" w:rsidRPr="008D2181" w:rsidRDefault="002520E6" w:rsidP="002520E6">
            <w:pPr>
              <w:pStyle w:val="a"/>
              <w:ind w:right="-74"/>
              <w:jc w:val="right"/>
              <w:rPr>
                <w:rFonts w:ascii="Arial" w:eastAsia="Angsana New" w:hAnsi="Arial" w:cs="Arial"/>
                <w:sz w:val="14"/>
                <w:szCs w:val="14"/>
              </w:rPr>
            </w:pPr>
          </w:p>
        </w:tc>
        <w:tc>
          <w:tcPr>
            <w:tcW w:w="1134" w:type="dxa"/>
            <w:tcBorders>
              <w:top w:val="single" w:sz="4" w:space="0" w:color="auto"/>
            </w:tcBorders>
            <w:vAlign w:val="bottom"/>
          </w:tcPr>
          <w:p w14:paraId="6219EA07" w14:textId="77777777" w:rsidR="002520E6" w:rsidRPr="008D2181" w:rsidRDefault="002520E6" w:rsidP="002520E6">
            <w:pPr>
              <w:pStyle w:val="a"/>
              <w:ind w:right="-74"/>
              <w:jc w:val="right"/>
              <w:rPr>
                <w:rFonts w:ascii="Arial" w:eastAsia="Angsana New" w:hAnsi="Arial" w:cs="Arial"/>
                <w:sz w:val="14"/>
                <w:szCs w:val="14"/>
              </w:rPr>
            </w:pPr>
          </w:p>
        </w:tc>
      </w:tr>
      <w:tr w:rsidR="0064307C" w:rsidRPr="008D2181" w14:paraId="7D20EA55" w14:textId="77777777" w:rsidTr="008D2181">
        <w:tc>
          <w:tcPr>
            <w:tcW w:w="2665" w:type="dxa"/>
            <w:vAlign w:val="bottom"/>
          </w:tcPr>
          <w:p w14:paraId="3D66C946" w14:textId="29CB193C" w:rsidR="0064307C" w:rsidRPr="008D2181" w:rsidRDefault="0064307C" w:rsidP="00683A43">
            <w:pPr>
              <w:autoSpaceDE w:val="0"/>
              <w:autoSpaceDN w:val="0"/>
              <w:adjustRightInd w:val="0"/>
              <w:spacing w:after="0" w:line="240" w:lineRule="auto"/>
              <w:ind w:left="-72" w:right="-74"/>
              <w:rPr>
                <w:rFonts w:ascii="Arial" w:eastAsia="Arial Unicode MS" w:hAnsi="Arial" w:cs="Arial"/>
                <w:sz w:val="14"/>
                <w:szCs w:val="14"/>
              </w:rPr>
            </w:pPr>
            <w:r w:rsidRPr="008D2181">
              <w:rPr>
                <w:rFonts w:ascii="Arial" w:eastAsia="Arial Unicode MS" w:hAnsi="Arial" w:cs="Arial"/>
                <w:sz w:val="14"/>
                <w:szCs w:val="14"/>
              </w:rPr>
              <w:t>Change in value of</w:t>
            </w:r>
            <w:r w:rsidR="00683A43">
              <w:rPr>
                <w:rFonts w:ascii="Arial" w:eastAsia="Arial Unicode MS" w:hAnsi="Arial" w:cs="Arial"/>
                <w:sz w:val="14"/>
                <w:szCs w:val="14"/>
              </w:rPr>
              <w:t xml:space="preserve"> </w:t>
            </w:r>
            <w:r w:rsidRPr="008D2181">
              <w:rPr>
                <w:rFonts w:ascii="Arial" w:eastAsia="Arial Unicode MS" w:hAnsi="Arial" w:cs="Arial"/>
                <w:sz w:val="14"/>
                <w:szCs w:val="14"/>
              </w:rPr>
              <w:t>investments</w:t>
            </w:r>
          </w:p>
        </w:tc>
        <w:tc>
          <w:tcPr>
            <w:tcW w:w="1134" w:type="dxa"/>
            <w:shd w:val="clear" w:color="auto" w:fill="FAFAFA"/>
            <w:vAlign w:val="bottom"/>
          </w:tcPr>
          <w:p w14:paraId="2B445BD2" w14:textId="11EC2028" w:rsidR="0064307C"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2</w:t>
            </w:r>
            <w:r w:rsidR="0064307C" w:rsidRPr="008D2181">
              <w:rPr>
                <w:rFonts w:ascii="Arial" w:hAnsi="Arial" w:cs="Arial"/>
                <w:noProof/>
                <w:sz w:val="14"/>
                <w:szCs w:val="14"/>
              </w:rPr>
              <w:t>,</w:t>
            </w:r>
            <w:r w:rsidRPr="008D2181">
              <w:rPr>
                <w:rFonts w:ascii="Arial" w:hAnsi="Arial" w:cs="Arial"/>
                <w:noProof/>
                <w:sz w:val="14"/>
                <w:szCs w:val="14"/>
                <w:lang w:val="en-GB"/>
              </w:rPr>
              <w:t>152</w:t>
            </w:r>
            <w:r w:rsidR="0064307C" w:rsidRPr="008D2181">
              <w:rPr>
                <w:rFonts w:ascii="Arial" w:hAnsi="Arial" w:cs="Arial"/>
                <w:noProof/>
                <w:sz w:val="14"/>
                <w:szCs w:val="14"/>
              </w:rPr>
              <w:t>,</w:t>
            </w:r>
            <w:r w:rsidRPr="008D2181">
              <w:rPr>
                <w:rFonts w:ascii="Arial" w:hAnsi="Arial" w:cs="Arial"/>
                <w:noProof/>
                <w:sz w:val="14"/>
                <w:szCs w:val="14"/>
                <w:lang w:val="en-GB"/>
              </w:rPr>
              <w:t>075</w:t>
            </w:r>
            <w:r w:rsidR="0064307C" w:rsidRPr="008D2181">
              <w:rPr>
                <w:rFonts w:ascii="Arial" w:hAnsi="Arial" w:cs="Arial"/>
                <w:noProof/>
                <w:sz w:val="14"/>
                <w:szCs w:val="14"/>
              </w:rPr>
              <w:t>,</w:t>
            </w:r>
            <w:r w:rsidRPr="008D2181">
              <w:rPr>
                <w:rFonts w:ascii="Arial" w:hAnsi="Arial" w:cs="Arial"/>
                <w:noProof/>
                <w:sz w:val="14"/>
                <w:szCs w:val="14"/>
                <w:lang w:val="en-GB"/>
              </w:rPr>
              <w:t>113</w:t>
            </w:r>
          </w:p>
        </w:tc>
        <w:tc>
          <w:tcPr>
            <w:tcW w:w="1134" w:type="dxa"/>
            <w:shd w:val="clear" w:color="auto" w:fill="FAFAFA"/>
            <w:vAlign w:val="bottom"/>
          </w:tcPr>
          <w:p w14:paraId="78835583" w14:textId="5A7AF3D3" w:rsidR="0064307C" w:rsidRPr="008D2181" w:rsidRDefault="0064307C"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430</w:t>
            </w:r>
            <w:r w:rsidRPr="008D2181">
              <w:rPr>
                <w:rFonts w:ascii="Arial" w:hAnsi="Arial" w:cs="Arial"/>
                <w:noProof/>
                <w:sz w:val="14"/>
                <w:szCs w:val="14"/>
              </w:rPr>
              <w:t>,</w:t>
            </w:r>
            <w:r w:rsidR="00EE0153" w:rsidRPr="008D2181">
              <w:rPr>
                <w:rFonts w:ascii="Arial" w:hAnsi="Arial" w:cs="Arial"/>
                <w:noProof/>
                <w:sz w:val="14"/>
                <w:szCs w:val="14"/>
                <w:lang w:val="en-GB"/>
              </w:rPr>
              <w:t>415</w:t>
            </w:r>
            <w:r w:rsidRPr="008D2181">
              <w:rPr>
                <w:rFonts w:ascii="Arial" w:hAnsi="Arial" w:cs="Arial"/>
                <w:noProof/>
                <w:sz w:val="14"/>
                <w:szCs w:val="14"/>
              </w:rPr>
              <w:t>,</w:t>
            </w:r>
            <w:r w:rsidR="00EE0153" w:rsidRPr="008D2181">
              <w:rPr>
                <w:rFonts w:ascii="Arial" w:hAnsi="Arial" w:cs="Arial"/>
                <w:noProof/>
                <w:sz w:val="14"/>
                <w:szCs w:val="14"/>
                <w:lang w:val="en-GB"/>
              </w:rPr>
              <w:t>023</w:t>
            </w:r>
            <w:r w:rsidRPr="008D2181">
              <w:rPr>
                <w:rFonts w:ascii="Arial" w:hAnsi="Arial" w:cs="Arial"/>
                <w:noProof/>
                <w:sz w:val="14"/>
                <w:szCs w:val="14"/>
              </w:rPr>
              <w:t>)</w:t>
            </w:r>
          </w:p>
        </w:tc>
        <w:tc>
          <w:tcPr>
            <w:tcW w:w="1134" w:type="dxa"/>
            <w:shd w:val="clear" w:color="auto" w:fill="FAFAFA"/>
            <w:vAlign w:val="bottom"/>
          </w:tcPr>
          <w:p w14:paraId="617474B4" w14:textId="3ACFB1B8" w:rsidR="0064307C"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1</w:t>
            </w:r>
            <w:r w:rsidR="00567C69" w:rsidRPr="008D2181">
              <w:rPr>
                <w:rFonts w:ascii="Arial" w:hAnsi="Arial" w:cs="Arial"/>
                <w:noProof/>
                <w:sz w:val="14"/>
                <w:szCs w:val="14"/>
              </w:rPr>
              <w:t>,</w:t>
            </w:r>
            <w:r w:rsidRPr="008D2181">
              <w:rPr>
                <w:rFonts w:ascii="Arial" w:hAnsi="Arial" w:cs="Arial"/>
                <w:noProof/>
                <w:sz w:val="14"/>
                <w:szCs w:val="14"/>
                <w:lang w:val="en-GB"/>
              </w:rPr>
              <w:t>721</w:t>
            </w:r>
            <w:r w:rsidR="00567C69" w:rsidRPr="008D2181">
              <w:rPr>
                <w:rFonts w:ascii="Arial" w:hAnsi="Arial" w:cs="Arial"/>
                <w:noProof/>
                <w:sz w:val="14"/>
                <w:szCs w:val="14"/>
              </w:rPr>
              <w:t>,</w:t>
            </w:r>
            <w:r w:rsidRPr="008D2181">
              <w:rPr>
                <w:rFonts w:ascii="Arial" w:hAnsi="Arial" w:cs="Arial"/>
                <w:noProof/>
                <w:sz w:val="14"/>
                <w:szCs w:val="14"/>
                <w:lang w:val="en-GB"/>
              </w:rPr>
              <w:t>660</w:t>
            </w:r>
            <w:r w:rsidR="00567C69" w:rsidRPr="008D2181">
              <w:rPr>
                <w:rFonts w:ascii="Arial" w:hAnsi="Arial" w:cs="Arial"/>
                <w:noProof/>
                <w:sz w:val="14"/>
                <w:szCs w:val="14"/>
              </w:rPr>
              <w:t>,</w:t>
            </w:r>
            <w:r w:rsidRPr="008D2181">
              <w:rPr>
                <w:rFonts w:ascii="Arial" w:hAnsi="Arial" w:cs="Arial"/>
                <w:noProof/>
                <w:sz w:val="14"/>
                <w:szCs w:val="14"/>
                <w:lang w:val="en-GB"/>
              </w:rPr>
              <w:t>090</w:t>
            </w:r>
          </w:p>
        </w:tc>
        <w:tc>
          <w:tcPr>
            <w:tcW w:w="1134" w:type="dxa"/>
            <w:vAlign w:val="bottom"/>
          </w:tcPr>
          <w:p w14:paraId="4BAE0FCE" w14:textId="2E82CAB6" w:rsidR="0064307C"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543</w:t>
            </w:r>
            <w:r w:rsidR="0064307C" w:rsidRPr="008D2181">
              <w:rPr>
                <w:rFonts w:ascii="Arial" w:hAnsi="Arial" w:cs="Arial"/>
                <w:noProof/>
                <w:sz w:val="14"/>
                <w:szCs w:val="14"/>
              </w:rPr>
              <w:t>,</w:t>
            </w:r>
            <w:r w:rsidRPr="008D2181">
              <w:rPr>
                <w:rFonts w:ascii="Arial" w:hAnsi="Arial" w:cs="Arial"/>
                <w:noProof/>
                <w:sz w:val="14"/>
                <w:szCs w:val="14"/>
                <w:lang w:val="en-GB"/>
              </w:rPr>
              <w:t>238</w:t>
            </w:r>
            <w:r w:rsidR="0064307C" w:rsidRPr="008D2181">
              <w:rPr>
                <w:rFonts w:ascii="Arial" w:hAnsi="Arial" w:cs="Arial"/>
                <w:noProof/>
                <w:sz w:val="14"/>
                <w:szCs w:val="14"/>
              </w:rPr>
              <w:t>,</w:t>
            </w:r>
            <w:r w:rsidRPr="008D2181">
              <w:rPr>
                <w:rFonts w:ascii="Arial" w:hAnsi="Arial" w:cs="Arial"/>
                <w:noProof/>
                <w:sz w:val="14"/>
                <w:szCs w:val="14"/>
                <w:lang w:val="en-GB"/>
              </w:rPr>
              <w:t>557</w:t>
            </w:r>
          </w:p>
        </w:tc>
        <w:tc>
          <w:tcPr>
            <w:tcW w:w="1134" w:type="dxa"/>
            <w:vAlign w:val="bottom"/>
          </w:tcPr>
          <w:p w14:paraId="6FA139AF" w14:textId="3474053B" w:rsidR="0064307C" w:rsidRPr="008D2181" w:rsidRDefault="0064307C" w:rsidP="0064307C">
            <w:pPr>
              <w:spacing w:after="0" w:line="240" w:lineRule="auto"/>
              <w:ind w:left="-217"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108</w:t>
            </w:r>
            <w:r w:rsidRPr="008D2181">
              <w:rPr>
                <w:rFonts w:ascii="Arial" w:hAnsi="Arial" w:cs="Arial"/>
                <w:noProof/>
                <w:sz w:val="14"/>
                <w:szCs w:val="14"/>
              </w:rPr>
              <w:t>,</w:t>
            </w:r>
            <w:r w:rsidR="00EE0153" w:rsidRPr="008D2181">
              <w:rPr>
                <w:rFonts w:ascii="Arial" w:hAnsi="Arial" w:cs="Arial"/>
                <w:noProof/>
                <w:sz w:val="14"/>
                <w:szCs w:val="14"/>
                <w:lang w:val="en-GB"/>
              </w:rPr>
              <w:t>647</w:t>
            </w:r>
            <w:r w:rsidRPr="008D2181">
              <w:rPr>
                <w:rFonts w:ascii="Arial" w:hAnsi="Arial" w:cs="Arial"/>
                <w:noProof/>
                <w:sz w:val="14"/>
                <w:szCs w:val="14"/>
              </w:rPr>
              <w:t>,</w:t>
            </w:r>
            <w:r w:rsidR="00EE0153" w:rsidRPr="008D2181">
              <w:rPr>
                <w:rFonts w:ascii="Arial" w:hAnsi="Arial" w:cs="Arial"/>
                <w:noProof/>
                <w:sz w:val="14"/>
                <w:szCs w:val="14"/>
                <w:lang w:val="en-GB"/>
              </w:rPr>
              <w:t>711</w:t>
            </w:r>
            <w:r w:rsidRPr="008D2181">
              <w:rPr>
                <w:rFonts w:ascii="Arial" w:hAnsi="Arial" w:cs="Arial"/>
                <w:noProof/>
                <w:sz w:val="14"/>
                <w:szCs w:val="14"/>
              </w:rPr>
              <w:t>)</w:t>
            </w:r>
          </w:p>
        </w:tc>
        <w:tc>
          <w:tcPr>
            <w:tcW w:w="1134" w:type="dxa"/>
            <w:vAlign w:val="bottom"/>
          </w:tcPr>
          <w:p w14:paraId="172EE557" w14:textId="0A134675" w:rsidR="0064307C" w:rsidRPr="008D2181" w:rsidRDefault="00EE0153" w:rsidP="0064307C">
            <w:pPr>
              <w:spacing w:after="0" w:line="240" w:lineRule="auto"/>
              <w:ind w:left="-81" w:right="-74"/>
              <w:jc w:val="right"/>
              <w:rPr>
                <w:rFonts w:ascii="Arial" w:hAnsi="Arial" w:cs="Arial"/>
                <w:noProof/>
                <w:sz w:val="14"/>
                <w:szCs w:val="14"/>
              </w:rPr>
            </w:pPr>
            <w:r w:rsidRPr="008D2181">
              <w:rPr>
                <w:rFonts w:ascii="Arial" w:hAnsi="Arial" w:cs="Arial"/>
                <w:noProof/>
                <w:sz w:val="14"/>
                <w:szCs w:val="14"/>
                <w:lang w:val="en-GB"/>
              </w:rPr>
              <w:t>434</w:t>
            </w:r>
            <w:r w:rsidR="0064307C" w:rsidRPr="008D2181">
              <w:rPr>
                <w:rFonts w:ascii="Arial" w:hAnsi="Arial" w:cs="Arial"/>
                <w:noProof/>
                <w:sz w:val="14"/>
                <w:szCs w:val="14"/>
              </w:rPr>
              <w:t>,</w:t>
            </w:r>
            <w:r w:rsidRPr="008D2181">
              <w:rPr>
                <w:rFonts w:ascii="Arial" w:hAnsi="Arial" w:cs="Arial"/>
                <w:noProof/>
                <w:sz w:val="14"/>
                <w:szCs w:val="14"/>
                <w:lang w:val="en-GB"/>
              </w:rPr>
              <w:t>590</w:t>
            </w:r>
            <w:r w:rsidR="0064307C" w:rsidRPr="008D2181">
              <w:rPr>
                <w:rFonts w:ascii="Arial" w:hAnsi="Arial" w:cs="Arial"/>
                <w:noProof/>
                <w:sz w:val="14"/>
                <w:szCs w:val="14"/>
              </w:rPr>
              <w:t>,</w:t>
            </w:r>
            <w:r w:rsidRPr="008D2181">
              <w:rPr>
                <w:rFonts w:ascii="Arial" w:hAnsi="Arial" w:cs="Arial"/>
                <w:noProof/>
                <w:sz w:val="14"/>
                <w:szCs w:val="14"/>
                <w:lang w:val="en-GB"/>
              </w:rPr>
              <w:t>846</w:t>
            </w:r>
          </w:p>
        </w:tc>
      </w:tr>
      <w:tr w:rsidR="00173C39" w:rsidRPr="008D2181" w14:paraId="54AEA06F" w14:textId="77777777" w:rsidTr="008D2181">
        <w:tc>
          <w:tcPr>
            <w:tcW w:w="2665" w:type="dxa"/>
            <w:vAlign w:val="bottom"/>
          </w:tcPr>
          <w:p w14:paraId="28D1E5F2" w14:textId="77777777" w:rsidR="008D2181" w:rsidRDefault="00173C39" w:rsidP="0064307C">
            <w:pPr>
              <w:autoSpaceDE w:val="0"/>
              <w:autoSpaceDN w:val="0"/>
              <w:adjustRightInd w:val="0"/>
              <w:spacing w:after="0" w:line="240" w:lineRule="auto"/>
              <w:ind w:left="-72" w:right="-74"/>
              <w:rPr>
                <w:rFonts w:ascii="Arial" w:eastAsia="Arial Unicode MS" w:hAnsi="Arial" w:cs="Arial"/>
                <w:sz w:val="14"/>
                <w:szCs w:val="14"/>
              </w:rPr>
            </w:pPr>
            <w:r w:rsidRPr="008D2181">
              <w:rPr>
                <w:rFonts w:ascii="Arial" w:eastAsia="Arial Unicode MS" w:hAnsi="Arial" w:cs="Arial"/>
                <w:sz w:val="14"/>
                <w:szCs w:val="14"/>
              </w:rPr>
              <w:t>Remeasurements of employee</w:t>
            </w:r>
          </w:p>
          <w:p w14:paraId="482513A1" w14:textId="20338192" w:rsidR="00173C39" w:rsidRPr="008D2181" w:rsidRDefault="008D2181" w:rsidP="0064307C">
            <w:pPr>
              <w:autoSpaceDE w:val="0"/>
              <w:autoSpaceDN w:val="0"/>
              <w:adjustRightInd w:val="0"/>
              <w:spacing w:after="0" w:line="240" w:lineRule="auto"/>
              <w:ind w:left="-72" w:right="-74"/>
              <w:rPr>
                <w:rFonts w:ascii="Arial" w:eastAsia="Arial Unicode MS" w:hAnsi="Arial" w:cs="Arial"/>
                <w:sz w:val="14"/>
                <w:szCs w:val="14"/>
              </w:rPr>
            </w:pPr>
            <w:r>
              <w:rPr>
                <w:rFonts w:ascii="Arial" w:eastAsia="Arial Unicode MS" w:hAnsi="Arial" w:cs="Arial"/>
                <w:sz w:val="14"/>
                <w:szCs w:val="14"/>
              </w:rPr>
              <w:t xml:space="preserve">  </w:t>
            </w:r>
            <w:r w:rsidR="00173C39" w:rsidRPr="008D2181">
              <w:rPr>
                <w:rFonts w:ascii="Arial" w:eastAsia="Arial Unicode MS" w:hAnsi="Arial" w:cs="Arial"/>
                <w:sz w:val="14"/>
                <w:szCs w:val="14"/>
              </w:rPr>
              <w:t xml:space="preserve"> benefit obligation</w:t>
            </w:r>
          </w:p>
        </w:tc>
        <w:tc>
          <w:tcPr>
            <w:tcW w:w="1134" w:type="dxa"/>
            <w:tcBorders>
              <w:bottom w:val="single" w:sz="4" w:space="0" w:color="auto"/>
            </w:tcBorders>
            <w:shd w:val="clear" w:color="auto" w:fill="FAFAFA"/>
            <w:vAlign w:val="bottom"/>
          </w:tcPr>
          <w:p w14:paraId="516EDCFB" w14:textId="5F76D481" w:rsidR="00173C39"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12</w:t>
            </w:r>
            <w:r w:rsidR="00173C39" w:rsidRPr="008D2181">
              <w:rPr>
                <w:rFonts w:ascii="Arial" w:hAnsi="Arial" w:cs="Arial"/>
                <w:noProof/>
                <w:sz w:val="14"/>
                <w:szCs w:val="14"/>
              </w:rPr>
              <w:t>,</w:t>
            </w:r>
            <w:r w:rsidRPr="008D2181">
              <w:rPr>
                <w:rFonts w:ascii="Arial" w:hAnsi="Arial" w:cs="Arial"/>
                <w:noProof/>
                <w:sz w:val="14"/>
                <w:szCs w:val="14"/>
                <w:lang w:val="en-GB"/>
              </w:rPr>
              <w:t>922</w:t>
            </w:r>
            <w:r w:rsidR="00173C39" w:rsidRPr="008D2181">
              <w:rPr>
                <w:rFonts w:ascii="Arial" w:hAnsi="Arial" w:cs="Arial"/>
                <w:noProof/>
                <w:sz w:val="14"/>
                <w:szCs w:val="14"/>
              </w:rPr>
              <w:t>,</w:t>
            </w:r>
            <w:r w:rsidRPr="008D2181">
              <w:rPr>
                <w:rFonts w:ascii="Arial" w:hAnsi="Arial" w:cs="Arial"/>
                <w:noProof/>
                <w:sz w:val="14"/>
                <w:szCs w:val="14"/>
                <w:lang w:val="en-GB"/>
              </w:rPr>
              <w:t>189</w:t>
            </w:r>
          </w:p>
        </w:tc>
        <w:tc>
          <w:tcPr>
            <w:tcW w:w="1134" w:type="dxa"/>
            <w:tcBorders>
              <w:bottom w:val="single" w:sz="4" w:space="0" w:color="auto"/>
            </w:tcBorders>
            <w:shd w:val="clear" w:color="auto" w:fill="FAFAFA"/>
            <w:vAlign w:val="bottom"/>
          </w:tcPr>
          <w:p w14:paraId="25206CB1" w14:textId="2A72FDC9" w:rsidR="00173C39" w:rsidRPr="008D2181" w:rsidRDefault="00173C39"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2</w:t>
            </w:r>
            <w:r w:rsidRPr="008D2181">
              <w:rPr>
                <w:rFonts w:ascii="Arial" w:hAnsi="Arial" w:cs="Arial"/>
                <w:noProof/>
                <w:sz w:val="14"/>
                <w:szCs w:val="14"/>
              </w:rPr>
              <w:t>,</w:t>
            </w:r>
            <w:r w:rsidR="00EE0153" w:rsidRPr="008D2181">
              <w:rPr>
                <w:rFonts w:ascii="Arial" w:hAnsi="Arial" w:cs="Arial"/>
                <w:noProof/>
                <w:sz w:val="14"/>
                <w:szCs w:val="14"/>
                <w:lang w:val="en-GB"/>
              </w:rPr>
              <w:t>584</w:t>
            </w:r>
            <w:r w:rsidRPr="008D2181">
              <w:rPr>
                <w:rFonts w:ascii="Arial" w:hAnsi="Arial" w:cs="Arial"/>
                <w:noProof/>
                <w:sz w:val="14"/>
                <w:szCs w:val="14"/>
              </w:rPr>
              <w:t>,</w:t>
            </w:r>
            <w:r w:rsidR="00EE0153" w:rsidRPr="008D2181">
              <w:rPr>
                <w:rFonts w:ascii="Arial" w:hAnsi="Arial" w:cs="Arial"/>
                <w:noProof/>
                <w:sz w:val="14"/>
                <w:szCs w:val="14"/>
                <w:lang w:val="en-GB"/>
              </w:rPr>
              <w:t>438</w:t>
            </w:r>
            <w:r w:rsidRPr="008D2181">
              <w:rPr>
                <w:rFonts w:ascii="Arial" w:hAnsi="Arial" w:cs="Arial"/>
                <w:noProof/>
                <w:sz w:val="14"/>
                <w:szCs w:val="14"/>
              </w:rPr>
              <w:t>)</w:t>
            </w:r>
          </w:p>
        </w:tc>
        <w:tc>
          <w:tcPr>
            <w:tcW w:w="1134" w:type="dxa"/>
            <w:tcBorders>
              <w:bottom w:val="single" w:sz="4" w:space="0" w:color="auto"/>
            </w:tcBorders>
            <w:shd w:val="clear" w:color="auto" w:fill="FAFAFA"/>
            <w:vAlign w:val="bottom"/>
          </w:tcPr>
          <w:p w14:paraId="67F67E2B" w14:textId="571D0BD4" w:rsidR="00173C39"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10</w:t>
            </w:r>
            <w:r w:rsidR="00173C39" w:rsidRPr="008D2181">
              <w:rPr>
                <w:rFonts w:ascii="Arial" w:hAnsi="Arial" w:cs="Arial"/>
                <w:noProof/>
                <w:sz w:val="14"/>
                <w:szCs w:val="14"/>
              </w:rPr>
              <w:t>,</w:t>
            </w:r>
            <w:r w:rsidRPr="008D2181">
              <w:rPr>
                <w:rFonts w:ascii="Arial" w:hAnsi="Arial" w:cs="Arial"/>
                <w:noProof/>
                <w:sz w:val="14"/>
                <w:szCs w:val="14"/>
                <w:lang w:val="en-GB"/>
              </w:rPr>
              <w:t>337</w:t>
            </w:r>
            <w:r w:rsidR="00173C39" w:rsidRPr="008D2181">
              <w:rPr>
                <w:rFonts w:ascii="Arial" w:hAnsi="Arial" w:cs="Arial"/>
                <w:noProof/>
                <w:sz w:val="14"/>
                <w:szCs w:val="14"/>
              </w:rPr>
              <w:t>,</w:t>
            </w:r>
            <w:r w:rsidRPr="008D2181">
              <w:rPr>
                <w:rFonts w:ascii="Arial" w:hAnsi="Arial" w:cs="Arial"/>
                <w:noProof/>
                <w:sz w:val="14"/>
                <w:szCs w:val="14"/>
                <w:lang w:val="en-GB"/>
              </w:rPr>
              <w:t>751</w:t>
            </w:r>
          </w:p>
        </w:tc>
        <w:tc>
          <w:tcPr>
            <w:tcW w:w="1134" w:type="dxa"/>
            <w:tcBorders>
              <w:bottom w:val="single" w:sz="4" w:space="0" w:color="auto"/>
            </w:tcBorders>
            <w:vAlign w:val="bottom"/>
          </w:tcPr>
          <w:p w14:paraId="7653167A" w14:textId="5B317024" w:rsidR="00173C39" w:rsidRPr="008D2181" w:rsidRDefault="00CA6588"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p>
        </w:tc>
        <w:tc>
          <w:tcPr>
            <w:tcW w:w="1134" w:type="dxa"/>
            <w:tcBorders>
              <w:bottom w:val="single" w:sz="4" w:space="0" w:color="auto"/>
            </w:tcBorders>
            <w:vAlign w:val="bottom"/>
          </w:tcPr>
          <w:p w14:paraId="6C9244DF" w14:textId="12A80E51" w:rsidR="00173C39" w:rsidRPr="008D2181" w:rsidRDefault="00CA6588" w:rsidP="0064307C">
            <w:pPr>
              <w:spacing w:after="0" w:line="240" w:lineRule="auto"/>
              <w:ind w:left="-217" w:right="-74"/>
              <w:jc w:val="right"/>
              <w:rPr>
                <w:rFonts w:ascii="Arial" w:hAnsi="Arial" w:cs="Arial"/>
                <w:noProof/>
                <w:sz w:val="14"/>
                <w:szCs w:val="14"/>
              </w:rPr>
            </w:pPr>
            <w:r w:rsidRPr="008D2181">
              <w:rPr>
                <w:rFonts w:ascii="Arial" w:hAnsi="Arial" w:cs="Arial"/>
                <w:noProof/>
                <w:sz w:val="14"/>
                <w:szCs w:val="14"/>
              </w:rPr>
              <w:t>-</w:t>
            </w:r>
          </w:p>
        </w:tc>
        <w:tc>
          <w:tcPr>
            <w:tcW w:w="1134" w:type="dxa"/>
            <w:tcBorders>
              <w:bottom w:val="single" w:sz="4" w:space="0" w:color="auto"/>
            </w:tcBorders>
            <w:vAlign w:val="bottom"/>
          </w:tcPr>
          <w:p w14:paraId="42691746" w14:textId="5439E8DB" w:rsidR="00173C39" w:rsidRPr="008D2181" w:rsidRDefault="00CA6588" w:rsidP="0064307C">
            <w:pPr>
              <w:spacing w:after="0" w:line="240" w:lineRule="auto"/>
              <w:ind w:left="-81" w:right="-74"/>
              <w:jc w:val="right"/>
              <w:rPr>
                <w:rFonts w:ascii="Arial" w:hAnsi="Arial" w:cs="Arial"/>
                <w:noProof/>
                <w:sz w:val="14"/>
                <w:szCs w:val="14"/>
              </w:rPr>
            </w:pPr>
            <w:r w:rsidRPr="008D2181">
              <w:rPr>
                <w:rFonts w:ascii="Arial" w:hAnsi="Arial" w:cs="Arial"/>
                <w:noProof/>
                <w:sz w:val="14"/>
                <w:szCs w:val="14"/>
              </w:rPr>
              <w:t>-</w:t>
            </w:r>
          </w:p>
        </w:tc>
      </w:tr>
      <w:tr w:rsidR="008D2181" w:rsidRPr="008D2181" w14:paraId="4043BF1E" w14:textId="77777777" w:rsidTr="008D2181">
        <w:tc>
          <w:tcPr>
            <w:tcW w:w="2665" w:type="dxa"/>
            <w:vAlign w:val="bottom"/>
          </w:tcPr>
          <w:p w14:paraId="1D21266F" w14:textId="77777777" w:rsidR="008D2181" w:rsidRPr="008D2181" w:rsidRDefault="008D2181" w:rsidP="0064307C">
            <w:pPr>
              <w:autoSpaceDE w:val="0"/>
              <w:autoSpaceDN w:val="0"/>
              <w:adjustRightInd w:val="0"/>
              <w:spacing w:after="0" w:line="240" w:lineRule="auto"/>
              <w:ind w:left="-72" w:right="-74"/>
              <w:rPr>
                <w:rFonts w:ascii="Arial" w:eastAsia="Arial Unicode MS" w:hAnsi="Arial" w:cs="Arial"/>
                <w:sz w:val="14"/>
                <w:szCs w:val="14"/>
              </w:rPr>
            </w:pPr>
          </w:p>
        </w:tc>
        <w:tc>
          <w:tcPr>
            <w:tcW w:w="1134" w:type="dxa"/>
            <w:tcBorders>
              <w:top w:val="single" w:sz="4" w:space="0" w:color="auto"/>
            </w:tcBorders>
            <w:shd w:val="clear" w:color="auto" w:fill="FAFAFA"/>
            <w:vAlign w:val="bottom"/>
          </w:tcPr>
          <w:p w14:paraId="1BCC3722" w14:textId="77777777" w:rsidR="008D2181" w:rsidRPr="008D2181" w:rsidRDefault="008D2181" w:rsidP="0064307C">
            <w:pPr>
              <w:spacing w:after="0" w:line="240" w:lineRule="auto"/>
              <w:ind w:left="-84" w:right="-74"/>
              <w:jc w:val="right"/>
              <w:rPr>
                <w:rFonts w:ascii="Arial" w:hAnsi="Arial" w:cs="Arial"/>
                <w:noProof/>
                <w:sz w:val="14"/>
                <w:szCs w:val="14"/>
                <w:lang w:val="en-GB"/>
              </w:rPr>
            </w:pPr>
          </w:p>
        </w:tc>
        <w:tc>
          <w:tcPr>
            <w:tcW w:w="1134" w:type="dxa"/>
            <w:tcBorders>
              <w:top w:val="single" w:sz="4" w:space="0" w:color="auto"/>
            </w:tcBorders>
            <w:shd w:val="clear" w:color="auto" w:fill="FAFAFA"/>
            <w:vAlign w:val="bottom"/>
          </w:tcPr>
          <w:p w14:paraId="046BDFC8" w14:textId="77777777" w:rsidR="008D2181" w:rsidRPr="008D2181" w:rsidRDefault="008D2181" w:rsidP="0064307C">
            <w:pPr>
              <w:spacing w:after="0" w:line="240" w:lineRule="auto"/>
              <w:ind w:left="-84" w:right="-74"/>
              <w:jc w:val="right"/>
              <w:rPr>
                <w:rFonts w:ascii="Arial" w:hAnsi="Arial" w:cs="Arial"/>
                <w:noProof/>
                <w:sz w:val="14"/>
                <w:szCs w:val="14"/>
              </w:rPr>
            </w:pPr>
          </w:p>
        </w:tc>
        <w:tc>
          <w:tcPr>
            <w:tcW w:w="1134" w:type="dxa"/>
            <w:tcBorders>
              <w:top w:val="single" w:sz="4" w:space="0" w:color="auto"/>
            </w:tcBorders>
            <w:shd w:val="clear" w:color="auto" w:fill="FAFAFA"/>
            <w:vAlign w:val="bottom"/>
          </w:tcPr>
          <w:p w14:paraId="3974B99F" w14:textId="77777777" w:rsidR="008D2181" w:rsidRPr="008D2181" w:rsidRDefault="008D2181" w:rsidP="0064307C">
            <w:pPr>
              <w:spacing w:after="0" w:line="240" w:lineRule="auto"/>
              <w:ind w:left="-84" w:right="-74"/>
              <w:jc w:val="right"/>
              <w:rPr>
                <w:rFonts w:ascii="Arial" w:hAnsi="Arial" w:cs="Arial"/>
                <w:noProof/>
                <w:sz w:val="14"/>
                <w:szCs w:val="14"/>
                <w:lang w:val="en-GB"/>
              </w:rPr>
            </w:pPr>
          </w:p>
        </w:tc>
        <w:tc>
          <w:tcPr>
            <w:tcW w:w="1134" w:type="dxa"/>
            <w:tcBorders>
              <w:top w:val="single" w:sz="4" w:space="0" w:color="auto"/>
            </w:tcBorders>
            <w:vAlign w:val="bottom"/>
          </w:tcPr>
          <w:p w14:paraId="4E01EAEB" w14:textId="77777777" w:rsidR="008D2181" w:rsidRPr="008D2181" w:rsidRDefault="008D2181" w:rsidP="0064307C">
            <w:pPr>
              <w:spacing w:after="0" w:line="240" w:lineRule="auto"/>
              <w:ind w:left="-84" w:right="-74"/>
              <w:jc w:val="right"/>
              <w:rPr>
                <w:rFonts w:ascii="Arial" w:hAnsi="Arial" w:cs="Arial"/>
                <w:noProof/>
                <w:sz w:val="14"/>
                <w:szCs w:val="14"/>
              </w:rPr>
            </w:pPr>
          </w:p>
        </w:tc>
        <w:tc>
          <w:tcPr>
            <w:tcW w:w="1134" w:type="dxa"/>
            <w:tcBorders>
              <w:top w:val="single" w:sz="4" w:space="0" w:color="auto"/>
            </w:tcBorders>
            <w:vAlign w:val="bottom"/>
          </w:tcPr>
          <w:p w14:paraId="3A9E1143" w14:textId="77777777" w:rsidR="008D2181" w:rsidRPr="008D2181" w:rsidRDefault="008D2181" w:rsidP="0064307C">
            <w:pPr>
              <w:spacing w:after="0" w:line="240" w:lineRule="auto"/>
              <w:ind w:left="-217" w:right="-74"/>
              <w:jc w:val="right"/>
              <w:rPr>
                <w:rFonts w:ascii="Arial" w:hAnsi="Arial" w:cs="Arial"/>
                <w:noProof/>
                <w:sz w:val="14"/>
                <w:szCs w:val="14"/>
              </w:rPr>
            </w:pPr>
          </w:p>
        </w:tc>
        <w:tc>
          <w:tcPr>
            <w:tcW w:w="1134" w:type="dxa"/>
            <w:tcBorders>
              <w:top w:val="single" w:sz="4" w:space="0" w:color="auto"/>
            </w:tcBorders>
            <w:vAlign w:val="bottom"/>
          </w:tcPr>
          <w:p w14:paraId="5D0913A6" w14:textId="77777777" w:rsidR="008D2181" w:rsidRPr="008D2181" w:rsidRDefault="008D2181" w:rsidP="0064307C">
            <w:pPr>
              <w:spacing w:after="0" w:line="240" w:lineRule="auto"/>
              <w:ind w:left="-81" w:right="-74"/>
              <w:jc w:val="right"/>
              <w:rPr>
                <w:rFonts w:ascii="Arial" w:hAnsi="Arial" w:cs="Arial"/>
                <w:noProof/>
                <w:sz w:val="14"/>
                <w:szCs w:val="14"/>
              </w:rPr>
            </w:pPr>
          </w:p>
        </w:tc>
      </w:tr>
      <w:tr w:rsidR="0064307C" w:rsidRPr="008D2181" w14:paraId="42A310F2" w14:textId="77777777" w:rsidTr="008D2181">
        <w:tc>
          <w:tcPr>
            <w:tcW w:w="2665" w:type="dxa"/>
            <w:vAlign w:val="bottom"/>
          </w:tcPr>
          <w:p w14:paraId="72CAB3C4" w14:textId="77777777" w:rsidR="0064307C" w:rsidRPr="008D2181" w:rsidRDefault="0064307C" w:rsidP="0064307C">
            <w:pPr>
              <w:autoSpaceDE w:val="0"/>
              <w:autoSpaceDN w:val="0"/>
              <w:adjustRightInd w:val="0"/>
              <w:spacing w:after="0" w:line="240" w:lineRule="auto"/>
              <w:ind w:left="-72" w:right="-74"/>
              <w:rPr>
                <w:rFonts w:ascii="Arial" w:eastAsia="Arial Unicode MS" w:hAnsi="Arial" w:cs="Arial"/>
                <w:b/>
                <w:bCs/>
                <w:sz w:val="14"/>
                <w:szCs w:val="14"/>
              </w:rPr>
            </w:pPr>
            <w:r w:rsidRPr="008D2181">
              <w:rPr>
                <w:rFonts w:ascii="Arial" w:eastAsia="Arial Unicode MS" w:hAnsi="Arial" w:cs="Arial"/>
                <w:b/>
                <w:bCs/>
                <w:sz w:val="14"/>
                <w:szCs w:val="14"/>
              </w:rPr>
              <w:t>Total</w:t>
            </w:r>
          </w:p>
        </w:tc>
        <w:tc>
          <w:tcPr>
            <w:tcW w:w="1134" w:type="dxa"/>
            <w:tcBorders>
              <w:bottom w:val="single" w:sz="4" w:space="0" w:color="auto"/>
            </w:tcBorders>
            <w:shd w:val="clear" w:color="auto" w:fill="FAFAFA"/>
            <w:vAlign w:val="bottom"/>
          </w:tcPr>
          <w:p w14:paraId="655F4DD4" w14:textId="40C2F074" w:rsidR="0064307C"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2</w:t>
            </w:r>
            <w:r w:rsidR="00173C39" w:rsidRPr="008D2181">
              <w:rPr>
                <w:rFonts w:ascii="Arial" w:hAnsi="Arial" w:cs="Arial"/>
                <w:noProof/>
                <w:sz w:val="14"/>
                <w:szCs w:val="14"/>
              </w:rPr>
              <w:t>,</w:t>
            </w:r>
            <w:r w:rsidRPr="008D2181">
              <w:rPr>
                <w:rFonts w:ascii="Arial" w:hAnsi="Arial" w:cs="Arial"/>
                <w:noProof/>
                <w:sz w:val="14"/>
                <w:szCs w:val="14"/>
                <w:lang w:val="en-GB"/>
              </w:rPr>
              <w:t>164</w:t>
            </w:r>
            <w:r w:rsidR="00173C39" w:rsidRPr="008D2181">
              <w:rPr>
                <w:rFonts w:ascii="Arial" w:hAnsi="Arial" w:cs="Arial"/>
                <w:noProof/>
                <w:sz w:val="14"/>
                <w:szCs w:val="14"/>
              </w:rPr>
              <w:t>,</w:t>
            </w:r>
            <w:r w:rsidRPr="008D2181">
              <w:rPr>
                <w:rFonts w:ascii="Arial" w:hAnsi="Arial" w:cs="Arial"/>
                <w:noProof/>
                <w:sz w:val="14"/>
                <w:szCs w:val="14"/>
                <w:lang w:val="en-GB"/>
              </w:rPr>
              <w:t>997</w:t>
            </w:r>
            <w:r w:rsidR="00173C39" w:rsidRPr="008D2181">
              <w:rPr>
                <w:rFonts w:ascii="Arial" w:hAnsi="Arial" w:cs="Arial"/>
                <w:noProof/>
                <w:sz w:val="14"/>
                <w:szCs w:val="14"/>
              </w:rPr>
              <w:t>,</w:t>
            </w:r>
            <w:r w:rsidRPr="008D2181">
              <w:rPr>
                <w:rFonts w:ascii="Arial" w:hAnsi="Arial" w:cs="Arial"/>
                <w:noProof/>
                <w:sz w:val="14"/>
                <w:szCs w:val="14"/>
                <w:lang w:val="en-GB"/>
              </w:rPr>
              <w:t>302</w:t>
            </w:r>
          </w:p>
        </w:tc>
        <w:tc>
          <w:tcPr>
            <w:tcW w:w="1134" w:type="dxa"/>
            <w:tcBorders>
              <w:bottom w:val="single" w:sz="4" w:space="0" w:color="auto"/>
            </w:tcBorders>
            <w:shd w:val="clear" w:color="auto" w:fill="FAFAFA"/>
            <w:vAlign w:val="bottom"/>
          </w:tcPr>
          <w:p w14:paraId="14399FF3" w14:textId="11531D9C" w:rsidR="0064307C" w:rsidRPr="008D2181" w:rsidRDefault="00173C39"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432</w:t>
            </w:r>
            <w:r w:rsidRPr="008D2181">
              <w:rPr>
                <w:rFonts w:ascii="Arial" w:hAnsi="Arial" w:cs="Arial"/>
                <w:noProof/>
                <w:sz w:val="14"/>
                <w:szCs w:val="14"/>
              </w:rPr>
              <w:t>,</w:t>
            </w:r>
            <w:r w:rsidR="00EE0153" w:rsidRPr="008D2181">
              <w:rPr>
                <w:rFonts w:ascii="Arial" w:hAnsi="Arial" w:cs="Arial"/>
                <w:noProof/>
                <w:sz w:val="14"/>
                <w:szCs w:val="14"/>
                <w:lang w:val="en-GB"/>
              </w:rPr>
              <w:t>999</w:t>
            </w:r>
            <w:r w:rsidRPr="008D2181">
              <w:rPr>
                <w:rFonts w:ascii="Arial" w:hAnsi="Arial" w:cs="Arial"/>
                <w:noProof/>
                <w:sz w:val="14"/>
                <w:szCs w:val="14"/>
              </w:rPr>
              <w:t>,</w:t>
            </w:r>
            <w:r w:rsidR="00EE0153" w:rsidRPr="008D2181">
              <w:rPr>
                <w:rFonts w:ascii="Arial" w:hAnsi="Arial" w:cs="Arial"/>
                <w:noProof/>
                <w:sz w:val="14"/>
                <w:szCs w:val="14"/>
                <w:lang w:val="en-GB"/>
              </w:rPr>
              <w:t>461</w:t>
            </w:r>
            <w:r w:rsidRPr="008D2181">
              <w:rPr>
                <w:rFonts w:ascii="Arial" w:hAnsi="Arial" w:cs="Arial"/>
                <w:noProof/>
                <w:sz w:val="14"/>
                <w:szCs w:val="14"/>
              </w:rPr>
              <w:t>)</w:t>
            </w:r>
          </w:p>
        </w:tc>
        <w:tc>
          <w:tcPr>
            <w:tcW w:w="1134" w:type="dxa"/>
            <w:tcBorders>
              <w:bottom w:val="single" w:sz="4" w:space="0" w:color="auto"/>
            </w:tcBorders>
            <w:shd w:val="clear" w:color="auto" w:fill="FAFAFA"/>
            <w:vAlign w:val="bottom"/>
          </w:tcPr>
          <w:p w14:paraId="01B9F044" w14:textId="6CFA016A" w:rsidR="0064307C"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1</w:t>
            </w:r>
            <w:r w:rsidR="00567C69" w:rsidRPr="008D2181">
              <w:rPr>
                <w:rFonts w:ascii="Arial" w:hAnsi="Arial" w:cs="Arial"/>
                <w:noProof/>
                <w:sz w:val="14"/>
                <w:szCs w:val="14"/>
              </w:rPr>
              <w:t>,</w:t>
            </w:r>
            <w:r w:rsidRPr="008D2181">
              <w:rPr>
                <w:rFonts w:ascii="Arial" w:hAnsi="Arial" w:cs="Arial"/>
                <w:noProof/>
                <w:sz w:val="14"/>
                <w:szCs w:val="14"/>
                <w:lang w:val="en-GB"/>
              </w:rPr>
              <w:t>731</w:t>
            </w:r>
            <w:r w:rsidR="00567C69" w:rsidRPr="008D2181">
              <w:rPr>
                <w:rFonts w:ascii="Arial" w:hAnsi="Arial" w:cs="Arial"/>
                <w:noProof/>
                <w:sz w:val="14"/>
                <w:szCs w:val="14"/>
              </w:rPr>
              <w:t>,</w:t>
            </w:r>
            <w:r w:rsidRPr="008D2181">
              <w:rPr>
                <w:rFonts w:ascii="Arial" w:hAnsi="Arial" w:cs="Arial"/>
                <w:noProof/>
                <w:sz w:val="14"/>
                <w:szCs w:val="14"/>
                <w:lang w:val="en-GB"/>
              </w:rPr>
              <w:t>997</w:t>
            </w:r>
            <w:r w:rsidR="00567C69" w:rsidRPr="008D2181">
              <w:rPr>
                <w:rFonts w:ascii="Arial" w:hAnsi="Arial" w:cs="Arial"/>
                <w:noProof/>
                <w:sz w:val="14"/>
                <w:szCs w:val="14"/>
              </w:rPr>
              <w:t>,</w:t>
            </w:r>
            <w:r w:rsidRPr="008D2181">
              <w:rPr>
                <w:rFonts w:ascii="Arial" w:hAnsi="Arial" w:cs="Arial"/>
                <w:noProof/>
                <w:sz w:val="14"/>
                <w:szCs w:val="14"/>
                <w:lang w:val="en-GB"/>
              </w:rPr>
              <w:t>841</w:t>
            </w:r>
          </w:p>
        </w:tc>
        <w:tc>
          <w:tcPr>
            <w:tcW w:w="1134" w:type="dxa"/>
            <w:tcBorders>
              <w:bottom w:val="single" w:sz="4" w:space="0" w:color="auto"/>
            </w:tcBorders>
          </w:tcPr>
          <w:p w14:paraId="55432304" w14:textId="2AC5910C" w:rsidR="0064307C" w:rsidRPr="008D2181" w:rsidRDefault="00EE0153" w:rsidP="0064307C">
            <w:pPr>
              <w:spacing w:after="0" w:line="240" w:lineRule="auto"/>
              <w:ind w:left="-84" w:right="-74"/>
              <w:jc w:val="right"/>
              <w:rPr>
                <w:rFonts w:ascii="Arial" w:hAnsi="Arial" w:cs="Arial"/>
                <w:noProof/>
                <w:sz w:val="14"/>
                <w:szCs w:val="14"/>
              </w:rPr>
            </w:pPr>
            <w:r w:rsidRPr="008D2181">
              <w:rPr>
                <w:rFonts w:ascii="Arial" w:hAnsi="Arial" w:cs="Arial"/>
                <w:noProof/>
                <w:sz w:val="14"/>
                <w:szCs w:val="14"/>
                <w:lang w:val="en-GB"/>
              </w:rPr>
              <w:t>543</w:t>
            </w:r>
            <w:r w:rsidR="0064307C" w:rsidRPr="008D2181">
              <w:rPr>
                <w:rFonts w:ascii="Arial" w:hAnsi="Arial" w:cs="Arial"/>
                <w:noProof/>
                <w:sz w:val="14"/>
                <w:szCs w:val="14"/>
              </w:rPr>
              <w:t>,</w:t>
            </w:r>
            <w:r w:rsidRPr="008D2181">
              <w:rPr>
                <w:rFonts w:ascii="Arial" w:hAnsi="Arial" w:cs="Arial"/>
                <w:noProof/>
                <w:sz w:val="14"/>
                <w:szCs w:val="14"/>
                <w:lang w:val="en-GB"/>
              </w:rPr>
              <w:t>238</w:t>
            </w:r>
            <w:r w:rsidR="0064307C" w:rsidRPr="008D2181">
              <w:rPr>
                <w:rFonts w:ascii="Arial" w:hAnsi="Arial" w:cs="Arial"/>
                <w:noProof/>
                <w:sz w:val="14"/>
                <w:szCs w:val="14"/>
              </w:rPr>
              <w:t>,</w:t>
            </w:r>
            <w:r w:rsidRPr="008D2181">
              <w:rPr>
                <w:rFonts w:ascii="Arial" w:hAnsi="Arial" w:cs="Arial"/>
                <w:noProof/>
                <w:sz w:val="14"/>
                <w:szCs w:val="14"/>
                <w:lang w:val="en-GB"/>
              </w:rPr>
              <w:t>557</w:t>
            </w:r>
          </w:p>
        </w:tc>
        <w:tc>
          <w:tcPr>
            <w:tcW w:w="1134" w:type="dxa"/>
            <w:tcBorders>
              <w:bottom w:val="single" w:sz="4" w:space="0" w:color="auto"/>
            </w:tcBorders>
          </w:tcPr>
          <w:p w14:paraId="0BA320C8" w14:textId="38A1A674" w:rsidR="0064307C" w:rsidRPr="008D2181" w:rsidRDefault="0064307C" w:rsidP="0064307C">
            <w:pPr>
              <w:spacing w:after="0" w:line="240" w:lineRule="auto"/>
              <w:ind w:left="-217" w:right="-74"/>
              <w:jc w:val="right"/>
              <w:rPr>
                <w:rFonts w:ascii="Arial" w:hAnsi="Arial" w:cs="Arial"/>
                <w:noProof/>
                <w:sz w:val="14"/>
                <w:szCs w:val="14"/>
              </w:rPr>
            </w:pPr>
            <w:r w:rsidRPr="008D2181">
              <w:rPr>
                <w:rFonts w:ascii="Arial" w:hAnsi="Arial" w:cs="Arial"/>
                <w:noProof/>
                <w:sz w:val="14"/>
                <w:szCs w:val="14"/>
              </w:rPr>
              <w:t>(</w:t>
            </w:r>
            <w:r w:rsidR="00EE0153" w:rsidRPr="008D2181">
              <w:rPr>
                <w:rFonts w:ascii="Arial" w:hAnsi="Arial" w:cs="Arial"/>
                <w:noProof/>
                <w:sz w:val="14"/>
                <w:szCs w:val="14"/>
                <w:lang w:val="en-GB"/>
              </w:rPr>
              <w:t>108</w:t>
            </w:r>
            <w:r w:rsidRPr="008D2181">
              <w:rPr>
                <w:rFonts w:ascii="Arial" w:hAnsi="Arial" w:cs="Arial"/>
                <w:noProof/>
                <w:sz w:val="14"/>
                <w:szCs w:val="14"/>
              </w:rPr>
              <w:t>,</w:t>
            </w:r>
            <w:r w:rsidR="00EE0153" w:rsidRPr="008D2181">
              <w:rPr>
                <w:rFonts w:ascii="Arial" w:hAnsi="Arial" w:cs="Arial"/>
                <w:noProof/>
                <w:sz w:val="14"/>
                <w:szCs w:val="14"/>
                <w:lang w:val="en-GB"/>
              </w:rPr>
              <w:t>647</w:t>
            </w:r>
            <w:r w:rsidRPr="008D2181">
              <w:rPr>
                <w:rFonts w:ascii="Arial" w:hAnsi="Arial" w:cs="Arial"/>
                <w:noProof/>
                <w:sz w:val="14"/>
                <w:szCs w:val="14"/>
              </w:rPr>
              <w:t>,</w:t>
            </w:r>
            <w:r w:rsidR="00EE0153" w:rsidRPr="008D2181">
              <w:rPr>
                <w:rFonts w:ascii="Arial" w:hAnsi="Arial" w:cs="Arial"/>
                <w:noProof/>
                <w:sz w:val="14"/>
                <w:szCs w:val="14"/>
                <w:lang w:val="en-GB"/>
              </w:rPr>
              <w:t>711</w:t>
            </w:r>
            <w:r w:rsidRPr="008D2181">
              <w:rPr>
                <w:rFonts w:ascii="Arial" w:hAnsi="Arial" w:cs="Arial"/>
                <w:noProof/>
                <w:sz w:val="14"/>
                <w:szCs w:val="14"/>
              </w:rPr>
              <w:t>)</w:t>
            </w:r>
          </w:p>
        </w:tc>
        <w:tc>
          <w:tcPr>
            <w:tcW w:w="1134" w:type="dxa"/>
            <w:tcBorders>
              <w:bottom w:val="single" w:sz="4" w:space="0" w:color="auto"/>
            </w:tcBorders>
          </w:tcPr>
          <w:p w14:paraId="0C2D5859" w14:textId="1D9C3913" w:rsidR="0064307C" w:rsidRPr="008D2181" w:rsidRDefault="00EE0153" w:rsidP="0064307C">
            <w:pPr>
              <w:spacing w:after="0" w:line="240" w:lineRule="auto"/>
              <w:ind w:left="-81" w:right="-74"/>
              <w:jc w:val="right"/>
              <w:rPr>
                <w:rFonts w:ascii="Arial" w:hAnsi="Arial" w:cs="Arial"/>
                <w:noProof/>
                <w:sz w:val="14"/>
                <w:szCs w:val="14"/>
              </w:rPr>
            </w:pPr>
            <w:r w:rsidRPr="008D2181">
              <w:rPr>
                <w:rFonts w:ascii="Arial" w:hAnsi="Arial" w:cs="Arial"/>
                <w:noProof/>
                <w:sz w:val="14"/>
                <w:szCs w:val="14"/>
                <w:lang w:val="en-GB"/>
              </w:rPr>
              <w:t>434</w:t>
            </w:r>
            <w:r w:rsidR="0064307C" w:rsidRPr="008D2181">
              <w:rPr>
                <w:rFonts w:ascii="Arial" w:hAnsi="Arial" w:cs="Arial"/>
                <w:noProof/>
                <w:sz w:val="14"/>
                <w:szCs w:val="14"/>
              </w:rPr>
              <w:t>,</w:t>
            </w:r>
            <w:r w:rsidRPr="008D2181">
              <w:rPr>
                <w:rFonts w:ascii="Arial" w:hAnsi="Arial" w:cs="Arial"/>
                <w:noProof/>
                <w:sz w:val="14"/>
                <w:szCs w:val="14"/>
                <w:lang w:val="en-GB"/>
              </w:rPr>
              <w:t>590</w:t>
            </w:r>
            <w:r w:rsidR="0064307C" w:rsidRPr="008D2181">
              <w:rPr>
                <w:rFonts w:ascii="Arial" w:hAnsi="Arial" w:cs="Arial"/>
                <w:noProof/>
                <w:sz w:val="14"/>
                <w:szCs w:val="14"/>
              </w:rPr>
              <w:t>,</w:t>
            </w:r>
            <w:r w:rsidRPr="008D2181">
              <w:rPr>
                <w:rFonts w:ascii="Arial" w:hAnsi="Arial" w:cs="Arial"/>
                <w:noProof/>
                <w:sz w:val="14"/>
                <w:szCs w:val="14"/>
                <w:lang w:val="en-GB"/>
              </w:rPr>
              <w:t>846</w:t>
            </w:r>
          </w:p>
        </w:tc>
      </w:tr>
    </w:tbl>
    <w:p w14:paraId="04CDD9C0" w14:textId="77777777" w:rsidR="002520E6" w:rsidRDefault="002520E6" w:rsidP="002520E6">
      <w:pPr>
        <w:spacing w:after="0" w:line="240" w:lineRule="auto"/>
        <w:jc w:val="both"/>
        <w:rPr>
          <w:rFonts w:ascii="Arial" w:eastAsia="Arial Unicode MS" w:hAnsi="Arial" w:cs="Arial"/>
          <w:sz w:val="20"/>
          <w:szCs w:val="20"/>
          <w:lang w:bidi="th-TH"/>
        </w:rPr>
      </w:pPr>
    </w:p>
    <w:p w14:paraId="68275950" w14:textId="77777777" w:rsidR="005033B5" w:rsidRDefault="005033B5">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616D023B" w14:textId="77777777" w:rsidTr="009E17E7">
        <w:trPr>
          <w:trHeight w:val="386"/>
        </w:trPr>
        <w:tc>
          <w:tcPr>
            <w:tcW w:w="9464" w:type="dxa"/>
            <w:shd w:val="clear" w:color="auto" w:fill="FFA543"/>
            <w:vAlign w:val="center"/>
          </w:tcPr>
          <w:p w14:paraId="489A459A" w14:textId="495312EB"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31</w:t>
            </w:r>
            <w:r w:rsidR="009E17E7" w:rsidRPr="00DE3BCE">
              <w:rPr>
                <w:rFonts w:ascii="Arial" w:eastAsia="Arial Unicode MS" w:hAnsi="Arial" w:cs="Arial"/>
                <w:b/>
                <w:bCs/>
                <w:color w:val="FFFFFF" w:themeColor="background1"/>
                <w:sz w:val="20"/>
                <w:szCs w:val="20"/>
                <w:cs/>
                <w:lang w:val="en-GB" w:bidi="th-TH"/>
              </w:rPr>
              <w:tab/>
            </w:r>
            <w:r w:rsidR="005033B5" w:rsidRPr="005033B5">
              <w:rPr>
                <w:rFonts w:ascii="Arial" w:eastAsia="Arial Unicode MS" w:hAnsi="Arial" w:cs="Arial"/>
                <w:b/>
                <w:bCs/>
                <w:color w:val="FFFFFF" w:themeColor="background1"/>
                <w:sz w:val="20"/>
                <w:szCs w:val="20"/>
                <w:lang w:val="en-GB" w:bidi="th-TH"/>
              </w:rPr>
              <w:t>Earnings per share</w:t>
            </w:r>
          </w:p>
        </w:tc>
      </w:tr>
    </w:tbl>
    <w:p w14:paraId="2DFB70BE" w14:textId="77777777" w:rsidR="009E17E7" w:rsidRPr="00DE3BCE" w:rsidRDefault="009E17E7" w:rsidP="009E17E7">
      <w:pPr>
        <w:spacing w:after="0" w:line="240" w:lineRule="auto"/>
        <w:jc w:val="both"/>
        <w:rPr>
          <w:rFonts w:ascii="Arial" w:eastAsia="Arial Unicode MS" w:hAnsi="Arial" w:cs="Arial"/>
          <w:sz w:val="20"/>
          <w:szCs w:val="20"/>
          <w:lang w:bidi="th-TH"/>
        </w:rPr>
      </w:pPr>
    </w:p>
    <w:tbl>
      <w:tblPr>
        <w:tblW w:w="9463" w:type="dxa"/>
        <w:tblInd w:w="14" w:type="dxa"/>
        <w:tblLayout w:type="fixed"/>
        <w:tblLook w:val="0000" w:firstRow="0" w:lastRow="0" w:firstColumn="0" w:lastColumn="0" w:noHBand="0" w:noVBand="0"/>
      </w:tblPr>
      <w:tblGrid>
        <w:gridCol w:w="3226"/>
        <w:gridCol w:w="1559"/>
        <w:gridCol w:w="1559"/>
        <w:gridCol w:w="1559"/>
        <w:gridCol w:w="1560"/>
      </w:tblGrid>
      <w:tr w:rsidR="00275D36" w:rsidRPr="00DE3BCE" w14:paraId="303B5255" w14:textId="77777777" w:rsidTr="008D2181">
        <w:trPr>
          <w:cantSplit/>
        </w:trPr>
        <w:tc>
          <w:tcPr>
            <w:tcW w:w="3226" w:type="dxa"/>
          </w:tcPr>
          <w:p w14:paraId="50BEFBBD" w14:textId="77777777" w:rsidR="00275D36" w:rsidRPr="00DE3BCE" w:rsidRDefault="00275D36" w:rsidP="008D2181">
            <w:pPr>
              <w:autoSpaceDE w:val="0"/>
              <w:autoSpaceDN w:val="0"/>
              <w:adjustRightInd w:val="0"/>
              <w:spacing w:after="0" w:line="240" w:lineRule="auto"/>
              <w:ind w:left="-120" w:right="-72"/>
              <w:rPr>
                <w:rFonts w:ascii="Arial" w:eastAsia="Arial Unicode MS" w:hAnsi="Arial" w:cs="Arial"/>
                <w:sz w:val="20"/>
                <w:szCs w:val="20"/>
              </w:rPr>
            </w:pPr>
          </w:p>
        </w:tc>
        <w:tc>
          <w:tcPr>
            <w:tcW w:w="3118" w:type="dxa"/>
            <w:gridSpan w:val="2"/>
            <w:tcBorders>
              <w:top w:val="single" w:sz="4" w:space="0" w:color="auto"/>
              <w:bottom w:val="single" w:sz="4" w:space="0" w:color="auto"/>
            </w:tcBorders>
          </w:tcPr>
          <w:p w14:paraId="02DCB2C3" w14:textId="77777777" w:rsidR="008D2181" w:rsidRDefault="00275D36" w:rsidP="00275D3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426E71B0" w14:textId="46F367AA" w:rsidR="00275D36" w:rsidRPr="00DE3BCE" w:rsidRDefault="00275D36" w:rsidP="00275D36">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DE3BCE">
              <w:rPr>
                <w:rFonts w:ascii="Arial" w:eastAsia="Arial Unicode MS" w:hAnsi="Arial" w:cs="Arial"/>
                <w:b/>
                <w:bCs/>
                <w:sz w:val="20"/>
                <w:szCs w:val="20"/>
                <w:lang w:bidi="th-TH"/>
              </w:rPr>
              <w:t>financial statements</w:t>
            </w:r>
          </w:p>
        </w:tc>
        <w:tc>
          <w:tcPr>
            <w:tcW w:w="3119" w:type="dxa"/>
            <w:gridSpan w:val="2"/>
            <w:tcBorders>
              <w:top w:val="single" w:sz="4" w:space="0" w:color="auto"/>
              <w:bottom w:val="single" w:sz="4" w:space="0" w:color="auto"/>
            </w:tcBorders>
          </w:tcPr>
          <w:p w14:paraId="2F8ECD48" w14:textId="77777777" w:rsidR="008D2181" w:rsidRDefault="00275D36" w:rsidP="00275D36">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491E7355" w14:textId="67C299AF" w:rsidR="00275D36" w:rsidRPr="00DE3BCE" w:rsidRDefault="00275D36" w:rsidP="00275D36">
            <w:pPr>
              <w:autoSpaceDE w:val="0"/>
              <w:autoSpaceDN w:val="0"/>
              <w:adjustRightInd w:val="0"/>
              <w:spacing w:after="0" w:line="240" w:lineRule="auto"/>
              <w:ind w:right="-72"/>
              <w:jc w:val="center"/>
              <w:rPr>
                <w:rFonts w:ascii="Arial" w:eastAsia="Arial Unicode MS" w:hAnsi="Arial" w:cs="Arial"/>
                <w:b/>
                <w:bCs/>
                <w:sz w:val="20"/>
                <w:szCs w:val="20"/>
                <w:cs/>
                <w:lang w:bidi="th-TH"/>
              </w:rPr>
            </w:pPr>
            <w:r w:rsidRPr="00DE3BCE">
              <w:rPr>
                <w:rFonts w:ascii="Arial" w:eastAsia="Arial Unicode MS" w:hAnsi="Arial" w:cs="Arial"/>
                <w:b/>
                <w:bCs/>
                <w:sz w:val="20"/>
                <w:szCs w:val="20"/>
                <w:lang w:bidi="th-TH"/>
              </w:rPr>
              <w:t>financial statements</w:t>
            </w:r>
          </w:p>
        </w:tc>
      </w:tr>
      <w:tr w:rsidR="00275D36" w:rsidRPr="00DE3BCE" w14:paraId="48CA1DFF" w14:textId="77777777" w:rsidTr="008D2181">
        <w:trPr>
          <w:cantSplit/>
        </w:trPr>
        <w:tc>
          <w:tcPr>
            <w:tcW w:w="3226" w:type="dxa"/>
          </w:tcPr>
          <w:p w14:paraId="66A2C0FA" w14:textId="77777777" w:rsidR="00275D36" w:rsidRPr="00DE3BCE" w:rsidRDefault="00275D36" w:rsidP="008D2181">
            <w:pPr>
              <w:autoSpaceDE w:val="0"/>
              <w:autoSpaceDN w:val="0"/>
              <w:adjustRightInd w:val="0"/>
              <w:spacing w:after="0" w:line="240" w:lineRule="auto"/>
              <w:ind w:left="-120" w:right="-72"/>
              <w:rPr>
                <w:rFonts w:ascii="Arial" w:eastAsia="Arial Unicode MS" w:hAnsi="Arial" w:cs="Arial"/>
                <w:sz w:val="20"/>
                <w:szCs w:val="20"/>
              </w:rPr>
            </w:pPr>
          </w:p>
        </w:tc>
        <w:tc>
          <w:tcPr>
            <w:tcW w:w="1559" w:type="dxa"/>
            <w:tcBorders>
              <w:top w:val="single" w:sz="4" w:space="0" w:color="auto"/>
            </w:tcBorders>
          </w:tcPr>
          <w:p w14:paraId="0CD22D5C" w14:textId="5D777EB1" w:rsidR="00275D36" w:rsidRPr="00DE3BCE" w:rsidRDefault="00EE0153" w:rsidP="00275D3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59" w:type="dxa"/>
            <w:tcBorders>
              <w:top w:val="single" w:sz="4" w:space="0" w:color="auto"/>
            </w:tcBorders>
          </w:tcPr>
          <w:p w14:paraId="7622E388" w14:textId="699D6044" w:rsidR="00275D36" w:rsidRPr="00DE3BCE" w:rsidRDefault="00EE0153" w:rsidP="00275D3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559" w:type="dxa"/>
            <w:tcBorders>
              <w:top w:val="single" w:sz="4" w:space="0" w:color="auto"/>
            </w:tcBorders>
          </w:tcPr>
          <w:p w14:paraId="337FD2B1" w14:textId="6DB46208" w:rsidR="00275D36" w:rsidRPr="00DE3BCE" w:rsidRDefault="00EE0153" w:rsidP="00275D3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560" w:type="dxa"/>
            <w:tcBorders>
              <w:top w:val="single" w:sz="4" w:space="0" w:color="auto"/>
            </w:tcBorders>
          </w:tcPr>
          <w:p w14:paraId="49C2948F" w14:textId="1D638607" w:rsidR="00275D36" w:rsidRPr="00DE3BCE" w:rsidRDefault="00EE0153" w:rsidP="00275D3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275D36" w:rsidRPr="00DE3BCE" w14:paraId="5DCC7452" w14:textId="77777777" w:rsidTr="008D2181">
        <w:trPr>
          <w:cantSplit/>
        </w:trPr>
        <w:tc>
          <w:tcPr>
            <w:tcW w:w="3226" w:type="dxa"/>
          </w:tcPr>
          <w:p w14:paraId="0CED96A2" w14:textId="77777777" w:rsidR="00275D36" w:rsidRPr="00DE3BCE" w:rsidRDefault="00275D36" w:rsidP="008D2181">
            <w:pPr>
              <w:autoSpaceDE w:val="0"/>
              <w:autoSpaceDN w:val="0"/>
              <w:adjustRightInd w:val="0"/>
              <w:spacing w:after="0" w:line="240" w:lineRule="auto"/>
              <w:ind w:left="-120" w:right="-72"/>
              <w:rPr>
                <w:rFonts w:ascii="Arial" w:eastAsia="Arial Unicode MS" w:hAnsi="Arial" w:cs="Arial"/>
                <w:sz w:val="20"/>
                <w:szCs w:val="20"/>
                <w:rtl/>
                <w:cs/>
              </w:rPr>
            </w:pPr>
          </w:p>
        </w:tc>
        <w:tc>
          <w:tcPr>
            <w:tcW w:w="1559" w:type="dxa"/>
            <w:tcBorders>
              <w:top w:val="single" w:sz="4" w:space="0" w:color="auto"/>
            </w:tcBorders>
            <w:shd w:val="clear" w:color="auto" w:fill="FAFAFA"/>
            <w:vAlign w:val="bottom"/>
          </w:tcPr>
          <w:p w14:paraId="11B873E9" w14:textId="77777777" w:rsidR="00275D36" w:rsidRPr="00DE3BCE" w:rsidRDefault="00275D36" w:rsidP="00275D3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6C4367D1" w14:textId="77777777" w:rsidR="00275D36" w:rsidRPr="00DE3BCE" w:rsidRDefault="00275D36" w:rsidP="00275D36">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70F2A346" w14:textId="77777777" w:rsidR="00275D36" w:rsidRPr="00DE3BCE" w:rsidRDefault="00275D36" w:rsidP="00275D36">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276EB96E" w14:textId="77777777" w:rsidR="00275D36" w:rsidRPr="00DE3BCE" w:rsidRDefault="00275D36" w:rsidP="00275D36">
            <w:pPr>
              <w:autoSpaceDE w:val="0"/>
              <w:autoSpaceDN w:val="0"/>
              <w:adjustRightInd w:val="0"/>
              <w:spacing w:after="0" w:line="240" w:lineRule="auto"/>
              <w:ind w:right="-72"/>
              <w:jc w:val="right"/>
              <w:rPr>
                <w:rFonts w:ascii="Arial" w:eastAsia="Arial Unicode MS" w:hAnsi="Arial" w:cs="Arial"/>
                <w:sz w:val="20"/>
                <w:szCs w:val="20"/>
              </w:rPr>
            </w:pPr>
          </w:p>
        </w:tc>
      </w:tr>
      <w:tr w:rsidR="0047044E" w:rsidRPr="00DE3BCE" w14:paraId="41C2F7EE" w14:textId="77777777" w:rsidTr="008D2181">
        <w:trPr>
          <w:cantSplit/>
          <w:trHeight w:val="143"/>
        </w:trPr>
        <w:tc>
          <w:tcPr>
            <w:tcW w:w="3226" w:type="dxa"/>
            <w:vAlign w:val="bottom"/>
          </w:tcPr>
          <w:p w14:paraId="6438415C" w14:textId="77777777" w:rsidR="008D2181" w:rsidRDefault="0047044E" w:rsidP="008D218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Profit attributable to owners </w:t>
            </w:r>
          </w:p>
          <w:p w14:paraId="079752F2" w14:textId="1FD4AF21" w:rsidR="0047044E" w:rsidRPr="005033B5" w:rsidRDefault="008D2181" w:rsidP="008D2181">
            <w:pPr>
              <w:autoSpaceDE w:val="0"/>
              <w:autoSpaceDN w:val="0"/>
              <w:adjustRightInd w:val="0"/>
              <w:spacing w:after="0" w:line="240" w:lineRule="auto"/>
              <w:ind w:left="-120" w:right="-72"/>
              <w:rPr>
                <w:rFonts w:ascii="Arial" w:eastAsia="Arial Unicode MS" w:hAnsi="Arial" w:cs="Arial"/>
                <w:sz w:val="20"/>
                <w:szCs w:val="20"/>
                <w:cs/>
              </w:rPr>
            </w:pPr>
            <w:r>
              <w:rPr>
                <w:rFonts w:ascii="Arial" w:eastAsia="Arial Unicode MS" w:hAnsi="Arial" w:cs="Arial"/>
                <w:sz w:val="20"/>
                <w:szCs w:val="20"/>
              </w:rPr>
              <w:t xml:space="preserve">   </w:t>
            </w:r>
            <w:r w:rsidR="0047044E" w:rsidRPr="005033B5">
              <w:rPr>
                <w:rFonts w:ascii="Arial" w:eastAsia="Arial Unicode MS" w:hAnsi="Arial" w:cs="Arial"/>
                <w:sz w:val="20"/>
                <w:szCs w:val="20"/>
              </w:rPr>
              <w:t>of the parent (Baht)</w:t>
            </w:r>
          </w:p>
        </w:tc>
        <w:tc>
          <w:tcPr>
            <w:tcW w:w="1559" w:type="dxa"/>
            <w:tcBorders>
              <w:bottom w:val="single" w:sz="4" w:space="0" w:color="auto"/>
            </w:tcBorders>
            <w:shd w:val="clear" w:color="auto" w:fill="FAFAFA"/>
            <w:vAlign w:val="bottom"/>
          </w:tcPr>
          <w:p w14:paraId="5355C9A2" w14:textId="71CED382" w:rsidR="0047044E" w:rsidRPr="00785582" w:rsidRDefault="00894248" w:rsidP="0047044E">
            <w:pPr>
              <w:autoSpaceDE w:val="0"/>
              <w:autoSpaceDN w:val="0"/>
              <w:adjustRightInd w:val="0"/>
              <w:spacing w:after="0" w:line="240" w:lineRule="auto"/>
              <w:ind w:right="-72"/>
              <w:jc w:val="right"/>
              <w:rPr>
                <w:rFonts w:ascii="Arial" w:eastAsia="Arial Unicode MS" w:hAnsi="Arial" w:cs="Arial"/>
                <w:sz w:val="20"/>
                <w:szCs w:val="20"/>
              </w:rPr>
            </w:pPr>
            <w:r w:rsidRPr="00894248">
              <w:rPr>
                <w:rFonts w:ascii="Arial" w:eastAsia="Arial Unicode MS" w:hAnsi="Arial" w:cs="Arial"/>
                <w:sz w:val="20"/>
                <w:szCs w:val="20"/>
                <w:lang w:val="en-GB"/>
              </w:rPr>
              <w:t>3,229,253,657</w:t>
            </w:r>
          </w:p>
        </w:tc>
        <w:tc>
          <w:tcPr>
            <w:tcW w:w="1559" w:type="dxa"/>
            <w:tcBorders>
              <w:bottom w:val="single" w:sz="4" w:space="0" w:color="auto"/>
            </w:tcBorders>
            <w:shd w:val="clear" w:color="auto" w:fill="auto"/>
            <w:vAlign w:val="bottom"/>
          </w:tcPr>
          <w:p w14:paraId="1D251CC7" w14:textId="0B641C44"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906</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809</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574</w:t>
            </w:r>
          </w:p>
        </w:tc>
        <w:tc>
          <w:tcPr>
            <w:tcW w:w="1559" w:type="dxa"/>
            <w:tcBorders>
              <w:bottom w:val="single" w:sz="4" w:space="0" w:color="auto"/>
            </w:tcBorders>
            <w:shd w:val="clear" w:color="auto" w:fill="FAFAFA"/>
            <w:vAlign w:val="bottom"/>
          </w:tcPr>
          <w:p w14:paraId="33CDB85D" w14:textId="1909494A"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856</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676</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937</w:t>
            </w:r>
          </w:p>
        </w:tc>
        <w:tc>
          <w:tcPr>
            <w:tcW w:w="1560" w:type="dxa"/>
            <w:tcBorders>
              <w:bottom w:val="single" w:sz="4" w:space="0" w:color="auto"/>
            </w:tcBorders>
            <w:shd w:val="clear" w:color="auto" w:fill="auto"/>
            <w:vAlign w:val="bottom"/>
          </w:tcPr>
          <w:p w14:paraId="762698DB" w14:textId="1F4A3634"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145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788</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672</w:t>
            </w:r>
          </w:p>
        </w:tc>
      </w:tr>
      <w:tr w:rsidR="0047044E" w:rsidRPr="00DE3BCE" w14:paraId="61380A6F" w14:textId="77777777" w:rsidTr="008D2181">
        <w:trPr>
          <w:cantSplit/>
          <w:trHeight w:val="143"/>
        </w:trPr>
        <w:tc>
          <w:tcPr>
            <w:tcW w:w="3226" w:type="dxa"/>
            <w:vAlign w:val="bottom"/>
          </w:tcPr>
          <w:p w14:paraId="6FAE2E5D" w14:textId="77777777" w:rsidR="0047044E" w:rsidRPr="00DE3BCE" w:rsidRDefault="0047044E" w:rsidP="008D2181">
            <w:pPr>
              <w:autoSpaceDE w:val="0"/>
              <w:autoSpaceDN w:val="0"/>
              <w:adjustRightInd w:val="0"/>
              <w:spacing w:after="0" w:line="240" w:lineRule="auto"/>
              <w:ind w:left="-120" w:right="-7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08359BE0"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0BA99E0B"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0520D248"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572FD62B"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r>
      <w:tr w:rsidR="0047044E" w:rsidRPr="00DE3BCE" w14:paraId="6610BBF5" w14:textId="77777777" w:rsidTr="008D2181">
        <w:trPr>
          <w:cantSplit/>
          <w:trHeight w:val="143"/>
        </w:trPr>
        <w:tc>
          <w:tcPr>
            <w:tcW w:w="3226" w:type="dxa"/>
            <w:vAlign w:val="bottom"/>
          </w:tcPr>
          <w:p w14:paraId="3A6F58DE" w14:textId="77777777" w:rsidR="0047044E" w:rsidRDefault="0047044E" w:rsidP="008D218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Weighted average number of </w:t>
            </w:r>
          </w:p>
          <w:p w14:paraId="3DF523DC" w14:textId="400F75E1" w:rsidR="0047044E" w:rsidRPr="00DE3BCE" w:rsidRDefault="0047044E" w:rsidP="008D2181">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Pr="005033B5">
              <w:rPr>
                <w:rFonts w:ascii="Arial" w:eastAsia="Arial Unicode MS" w:hAnsi="Arial" w:cs="Arial"/>
                <w:sz w:val="20"/>
                <w:szCs w:val="20"/>
              </w:rPr>
              <w:t>ordinary shares (shares)</w:t>
            </w:r>
          </w:p>
        </w:tc>
        <w:tc>
          <w:tcPr>
            <w:tcW w:w="1559" w:type="dxa"/>
            <w:shd w:val="clear" w:color="auto" w:fill="FAFAFA"/>
            <w:vAlign w:val="bottom"/>
          </w:tcPr>
          <w:p w14:paraId="006D791B" w14:textId="73DEFA1E"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545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890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364</w:t>
            </w:r>
          </w:p>
        </w:tc>
        <w:tc>
          <w:tcPr>
            <w:tcW w:w="1559" w:type="dxa"/>
            <w:shd w:val="clear" w:color="auto" w:fill="auto"/>
            <w:vAlign w:val="bottom"/>
          </w:tcPr>
          <w:p w14:paraId="02CBAD8B" w14:textId="27CA858B"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329</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775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718</w:t>
            </w:r>
          </w:p>
        </w:tc>
        <w:tc>
          <w:tcPr>
            <w:tcW w:w="1559" w:type="dxa"/>
            <w:shd w:val="clear" w:color="auto" w:fill="FAFAFA"/>
            <w:vAlign w:val="bottom"/>
          </w:tcPr>
          <w:p w14:paraId="5ACD71D5" w14:textId="6E97AEE0"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545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890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364</w:t>
            </w:r>
          </w:p>
        </w:tc>
        <w:tc>
          <w:tcPr>
            <w:tcW w:w="1560" w:type="dxa"/>
            <w:shd w:val="clear" w:color="auto" w:fill="auto"/>
            <w:vAlign w:val="bottom"/>
          </w:tcPr>
          <w:p w14:paraId="1694D088" w14:textId="0513421C"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329</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775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718</w:t>
            </w:r>
          </w:p>
        </w:tc>
      </w:tr>
      <w:tr w:rsidR="0047044E" w:rsidRPr="00DE3BCE" w14:paraId="7FCBF1E3" w14:textId="77777777" w:rsidTr="008D2181">
        <w:trPr>
          <w:cantSplit/>
          <w:trHeight w:val="143"/>
        </w:trPr>
        <w:tc>
          <w:tcPr>
            <w:tcW w:w="3226" w:type="dxa"/>
            <w:vAlign w:val="bottom"/>
          </w:tcPr>
          <w:p w14:paraId="6265A879" w14:textId="77777777" w:rsidR="0047044E" w:rsidRDefault="0047044E" w:rsidP="008D218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Number of ordinary shares from </w:t>
            </w:r>
          </w:p>
          <w:p w14:paraId="2B079BF1" w14:textId="61DD1CF7" w:rsidR="0047044E" w:rsidRPr="00DE3BCE" w:rsidRDefault="0047044E" w:rsidP="008D2181">
            <w:pPr>
              <w:autoSpaceDE w:val="0"/>
              <w:autoSpaceDN w:val="0"/>
              <w:adjustRightInd w:val="0"/>
              <w:spacing w:after="0" w:line="240" w:lineRule="auto"/>
              <w:ind w:left="-120" w:right="-72"/>
              <w:rPr>
                <w:rFonts w:ascii="Arial" w:eastAsia="Arial Unicode MS" w:hAnsi="Arial" w:cs="Arial"/>
                <w:sz w:val="20"/>
                <w:szCs w:val="20"/>
                <w:cs/>
              </w:rPr>
            </w:pPr>
            <w:r>
              <w:rPr>
                <w:rFonts w:ascii="Arial" w:eastAsia="Arial Unicode MS" w:hAnsi="Arial" w:cs="Arial"/>
                <w:sz w:val="20"/>
                <w:szCs w:val="20"/>
              </w:rPr>
              <w:t xml:space="preserve">   </w:t>
            </w:r>
            <w:r w:rsidRPr="005033B5">
              <w:rPr>
                <w:rFonts w:ascii="Arial" w:eastAsia="Arial Unicode MS" w:hAnsi="Arial" w:cs="Arial"/>
                <w:sz w:val="20"/>
                <w:szCs w:val="20"/>
              </w:rPr>
              <w:t>warrants (shares)</w:t>
            </w:r>
          </w:p>
        </w:tc>
        <w:tc>
          <w:tcPr>
            <w:tcW w:w="1559" w:type="dxa"/>
            <w:shd w:val="clear" w:color="auto" w:fill="FAFAFA"/>
            <w:vAlign w:val="bottom"/>
          </w:tcPr>
          <w:p w14:paraId="5DF642A4" w14:textId="6EAF51ED"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570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324</w:t>
            </w:r>
          </w:p>
        </w:tc>
        <w:tc>
          <w:tcPr>
            <w:tcW w:w="1559" w:type="dxa"/>
            <w:shd w:val="clear" w:color="auto" w:fill="auto"/>
            <w:vAlign w:val="bottom"/>
          </w:tcPr>
          <w:p w14:paraId="4B678277" w14:textId="4FAE9BC5"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193</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990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144</w:t>
            </w:r>
          </w:p>
        </w:tc>
        <w:tc>
          <w:tcPr>
            <w:tcW w:w="1559" w:type="dxa"/>
            <w:shd w:val="clear" w:color="auto" w:fill="FAFAFA"/>
            <w:vAlign w:val="bottom"/>
          </w:tcPr>
          <w:p w14:paraId="5D04F6DB" w14:textId="733CFA4E"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570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324</w:t>
            </w:r>
          </w:p>
        </w:tc>
        <w:tc>
          <w:tcPr>
            <w:tcW w:w="1560" w:type="dxa"/>
            <w:shd w:val="clear" w:color="auto" w:fill="auto"/>
            <w:vAlign w:val="bottom"/>
          </w:tcPr>
          <w:p w14:paraId="227F116B" w14:textId="6F1B2A6D"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193</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990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144</w:t>
            </w:r>
          </w:p>
        </w:tc>
      </w:tr>
      <w:tr w:rsidR="0047044E" w:rsidRPr="00DE3BCE" w14:paraId="4ACFB38B" w14:textId="77777777" w:rsidTr="008D2181">
        <w:trPr>
          <w:cantSplit/>
          <w:trHeight w:val="143"/>
        </w:trPr>
        <w:tc>
          <w:tcPr>
            <w:tcW w:w="3226" w:type="dxa"/>
            <w:vAlign w:val="bottom"/>
          </w:tcPr>
          <w:p w14:paraId="5E76F3A1" w14:textId="77777777" w:rsidR="0047044E" w:rsidRDefault="0047044E" w:rsidP="008D218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 xml:space="preserve">Number of dilutive </w:t>
            </w:r>
            <w:proofErr w:type="gramStart"/>
            <w:r w:rsidRPr="005033B5">
              <w:rPr>
                <w:rFonts w:ascii="Arial" w:eastAsia="Arial Unicode MS" w:hAnsi="Arial" w:cs="Arial"/>
                <w:sz w:val="20"/>
                <w:szCs w:val="20"/>
              </w:rPr>
              <w:t>potential</w:t>
            </w:r>
            <w:proofErr w:type="gramEnd"/>
            <w:r w:rsidRPr="005033B5">
              <w:rPr>
                <w:rFonts w:ascii="Arial" w:eastAsia="Arial Unicode MS" w:hAnsi="Arial" w:cs="Arial"/>
                <w:sz w:val="20"/>
                <w:szCs w:val="20"/>
              </w:rPr>
              <w:t xml:space="preserve"> </w:t>
            </w:r>
          </w:p>
          <w:p w14:paraId="4E0B7E43" w14:textId="3943FEBC" w:rsidR="0047044E" w:rsidRPr="00DE3BCE" w:rsidRDefault="0047044E" w:rsidP="008D2181">
            <w:pPr>
              <w:autoSpaceDE w:val="0"/>
              <w:autoSpaceDN w:val="0"/>
              <w:adjustRightInd w:val="0"/>
              <w:spacing w:after="0" w:line="240" w:lineRule="auto"/>
              <w:ind w:left="-120" w:right="-72"/>
              <w:rPr>
                <w:rFonts w:ascii="Arial" w:eastAsia="Arial Unicode MS" w:hAnsi="Arial" w:cs="Arial"/>
                <w:sz w:val="20"/>
                <w:szCs w:val="20"/>
                <w:cs/>
              </w:rPr>
            </w:pPr>
            <w:r>
              <w:rPr>
                <w:rFonts w:ascii="Arial" w:eastAsia="Arial Unicode MS" w:hAnsi="Arial" w:cs="Arial"/>
                <w:sz w:val="20"/>
                <w:szCs w:val="20"/>
              </w:rPr>
              <w:t xml:space="preserve">   </w:t>
            </w:r>
            <w:r w:rsidRPr="005033B5">
              <w:rPr>
                <w:rFonts w:ascii="Arial" w:eastAsia="Arial Unicode MS" w:hAnsi="Arial" w:cs="Arial"/>
                <w:sz w:val="20"/>
                <w:szCs w:val="20"/>
              </w:rPr>
              <w:t>ordinary shares (shares)</w:t>
            </w:r>
          </w:p>
        </w:tc>
        <w:tc>
          <w:tcPr>
            <w:tcW w:w="1559" w:type="dxa"/>
            <w:tcBorders>
              <w:bottom w:val="single" w:sz="4" w:space="0" w:color="auto"/>
            </w:tcBorders>
            <w:shd w:val="clear" w:color="auto" w:fill="FAFAFA"/>
            <w:vAlign w:val="bottom"/>
          </w:tcPr>
          <w:p w14:paraId="29F7A04A" w14:textId="668E052A"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731</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460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688</w:t>
            </w:r>
          </w:p>
        </w:tc>
        <w:tc>
          <w:tcPr>
            <w:tcW w:w="1559" w:type="dxa"/>
            <w:tcBorders>
              <w:bottom w:val="single" w:sz="4" w:space="0" w:color="auto"/>
            </w:tcBorders>
            <w:shd w:val="clear" w:color="auto" w:fill="auto"/>
            <w:vAlign w:val="bottom"/>
          </w:tcPr>
          <w:p w14:paraId="1BCD0975" w14:textId="62DB4D12"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523</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765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862</w:t>
            </w:r>
          </w:p>
        </w:tc>
        <w:tc>
          <w:tcPr>
            <w:tcW w:w="1559" w:type="dxa"/>
            <w:tcBorders>
              <w:bottom w:val="single" w:sz="4" w:space="0" w:color="auto"/>
            </w:tcBorders>
            <w:shd w:val="clear" w:color="auto" w:fill="FAFAFA"/>
            <w:vAlign w:val="bottom"/>
          </w:tcPr>
          <w:p w14:paraId="23F0876D" w14:textId="3EBDDC23"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731</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460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688</w:t>
            </w:r>
          </w:p>
        </w:tc>
        <w:tc>
          <w:tcPr>
            <w:tcW w:w="1560" w:type="dxa"/>
            <w:tcBorders>
              <w:bottom w:val="single" w:sz="4" w:space="0" w:color="auto"/>
            </w:tcBorders>
            <w:shd w:val="clear" w:color="auto" w:fill="auto"/>
            <w:vAlign w:val="bottom"/>
          </w:tcPr>
          <w:p w14:paraId="5D8823BB" w14:textId="31301F5D"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523</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765</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862</w:t>
            </w:r>
          </w:p>
        </w:tc>
      </w:tr>
      <w:tr w:rsidR="0047044E" w:rsidRPr="00DE3BCE" w14:paraId="609ABCD6" w14:textId="77777777" w:rsidTr="008D2181">
        <w:trPr>
          <w:cantSplit/>
          <w:trHeight w:val="143"/>
        </w:trPr>
        <w:tc>
          <w:tcPr>
            <w:tcW w:w="3226" w:type="dxa"/>
            <w:vAlign w:val="bottom"/>
          </w:tcPr>
          <w:p w14:paraId="1D27C9F1" w14:textId="77777777" w:rsidR="0047044E" w:rsidRPr="00DE3BCE" w:rsidRDefault="0047044E" w:rsidP="008D2181">
            <w:pPr>
              <w:autoSpaceDE w:val="0"/>
              <w:autoSpaceDN w:val="0"/>
              <w:adjustRightInd w:val="0"/>
              <w:spacing w:after="0" w:line="240" w:lineRule="auto"/>
              <w:ind w:left="-120" w:right="-7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1A7AF25A"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auto"/>
            <w:vAlign w:val="bottom"/>
          </w:tcPr>
          <w:p w14:paraId="79B02B54"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767B1E0A"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6C3C4E75"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r>
      <w:tr w:rsidR="0047044E" w:rsidRPr="00DE3BCE" w14:paraId="57B1D503" w14:textId="77777777" w:rsidTr="008D2181">
        <w:trPr>
          <w:cantSplit/>
          <w:trHeight w:val="143"/>
        </w:trPr>
        <w:tc>
          <w:tcPr>
            <w:tcW w:w="3226" w:type="dxa"/>
            <w:vAlign w:val="bottom"/>
          </w:tcPr>
          <w:p w14:paraId="2B4B51F5" w14:textId="77777777" w:rsidR="0047044E" w:rsidRPr="005033B5" w:rsidRDefault="0047044E" w:rsidP="008D2181">
            <w:pPr>
              <w:autoSpaceDE w:val="0"/>
              <w:autoSpaceDN w:val="0"/>
              <w:adjustRightInd w:val="0"/>
              <w:spacing w:after="0" w:line="240" w:lineRule="auto"/>
              <w:ind w:left="-120" w:right="-72"/>
              <w:rPr>
                <w:rFonts w:ascii="Arial" w:eastAsia="Arial Unicode MS" w:hAnsi="Arial" w:cs="Arial"/>
                <w:sz w:val="20"/>
                <w:szCs w:val="20"/>
                <w:cs/>
              </w:rPr>
            </w:pPr>
            <w:r w:rsidRPr="005033B5">
              <w:rPr>
                <w:rFonts w:ascii="Arial" w:eastAsia="Arial Unicode MS" w:hAnsi="Arial" w:cs="Arial"/>
                <w:sz w:val="20"/>
                <w:szCs w:val="20"/>
              </w:rPr>
              <w:t>Basic earnings per share (Baht)</w:t>
            </w:r>
          </w:p>
        </w:tc>
        <w:tc>
          <w:tcPr>
            <w:tcW w:w="1559" w:type="dxa"/>
            <w:tcBorders>
              <w:bottom w:val="single" w:sz="4" w:space="0" w:color="auto"/>
            </w:tcBorders>
            <w:shd w:val="clear" w:color="auto" w:fill="FAFAFA"/>
            <w:vAlign w:val="bottom"/>
          </w:tcPr>
          <w:p w14:paraId="0393F348" w14:textId="1ADE5E30" w:rsidR="0047044E" w:rsidRPr="00C96651" w:rsidRDefault="00C96651" w:rsidP="0047044E">
            <w:pPr>
              <w:autoSpaceDE w:val="0"/>
              <w:autoSpaceDN w:val="0"/>
              <w:adjustRightInd w:val="0"/>
              <w:spacing w:after="0" w:line="240" w:lineRule="auto"/>
              <w:ind w:right="-72"/>
              <w:jc w:val="right"/>
              <w:rPr>
                <w:rFonts w:ascii="Arial" w:eastAsia="Arial Unicode MS" w:hAnsi="Arial" w:cs="Arial"/>
                <w:sz w:val="20"/>
                <w:szCs w:val="20"/>
                <w:lang w:val="en-GB"/>
              </w:rPr>
            </w:pPr>
            <w:r w:rsidRPr="00C96651">
              <w:rPr>
                <w:rFonts w:ascii="Arial" w:eastAsia="Arial Unicode MS" w:hAnsi="Arial" w:cs="Arial"/>
                <w:sz w:val="20"/>
                <w:szCs w:val="20"/>
                <w:lang w:val="en-GB"/>
              </w:rPr>
              <w:t>0.2220</w:t>
            </w:r>
          </w:p>
        </w:tc>
        <w:tc>
          <w:tcPr>
            <w:tcW w:w="1559" w:type="dxa"/>
            <w:tcBorders>
              <w:bottom w:val="single" w:sz="4" w:space="0" w:color="auto"/>
            </w:tcBorders>
            <w:shd w:val="clear" w:color="auto" w:fill="auto"/>
            <w:vAlign w:val="bottom"/>
          </w:tcPr>
          <w:p w14:paraId="5DE8CB60" w14:textId="6EB93160"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2029</w:t>
            </w:r>
          </w:p>
        </w:tc>
        <w:tc>
          <w:tcPr>
            <w:tcW w:w="1559" w:type="dxa"/>
            <w:tcBorders>
              <w:bottom w:val="single" w:sz="4" w:space="0" w:color="auto"/>
            </w:tcBorders>
            <w:shd w:val="clear" w:color="auto" w:fill="FAFAFA"/>
            <w:vAlign w:val="bottom"/>
          </w:tcPr>
          <w:p w14:paraId="46CF00E2" w14:textId="553D13E1"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1276</w:t>
            </w:r>
          </w:p>
        </w:tc>
        <w:tc>
          <w:tcPr>
            <w:tcW w:w="1560" w:type="dxa"/>
            <w:tcBorders>
              <w:bottom w:val="single" w:sz="4" w:space="0" w:color="auto"/>
            </w:tcBorders>
            <w:shd w:val="clear" w:color="auto" w:fill="auto"/>
            <w:vAlign w:val="bottom"/>
          </w:tcPr>
          <w:p w14:paraId="0E61C43B" w14:textId="38135FD2"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cs/>
              </w:rPr>
            </w:pPr>
            <w:r w:rsidRPr="00EE0153">
              <w:rPr>
                <w:rFonts w:ascii="Arial" w:eastAsia="Arial Unicode MS" w:hAnsi="Arial" w:cs="Arial"/>
                <w:sz w:val="20"/>
                <w:szCs w:val="20"/>
                <w:lang w:val="en-GB"/>
              </w:rPr>
              <w:t>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1497</w:t>
            </w:r>
          </w:p>
        </w:tc>
      </w:tr>
      <w:tr w:rsidR="0047044E" w:rsidRPr="00DE3BCE" w14:paraId="458BB453" w14:textId="77777777" w:rsidTr="008D2181">
        <w:trPr>
          <w:cantSplit/>
          <w:trHeight w:val="143"/>
        </w:trPr>
        <w:tc>
          <w:tcPr>
            <w:tcW w:w="3226" w:type="dxa"/>
            <w:vAlign w:val="bottom"/>
          </w:tcPr>
          <w:p w14:paraId="5C45BC2A" w14:textId="77777777" w:rsidR="0047044E" w:rsidRPr="005033B5" w:rsidRDefault="0047044E" w:rsidP="008D2181">
            <w:pPr>
              <w:autoSpaceDE w:val="0"/>
              <w:autoSpaceDN w:val="0"/>
              <w:adjustRightInd w:val="0"/>
              <w:spacing w:after="0" w:line="240" w:lineRule="auto"/>
              <w:ind w:left="-120" w:right="-72"/>
              <w:rPr>
                <w:rFonts w:ascii="Arial" w:eastAsia="Arial Unicode MS" w:hAnsi="Arial" w:cs="Arial"/>
                <w:sz w:val="20"/>
                <w:szCs w:val="20"/>
                <w:cs/>
              </w:rPr>
            </w:pPr>
          </w:p>
        </w:tc>
        <w:tc>
          <w:tcPr>
            <w:tcW w:w="1559" w:type="dxa"/>
            <w:tcBorders>
              <w:top w:val="single" w:sz="4" w:space="0" w:color="auto"/>
            </w:tcBorders>
            <w:shd w:val="clear" w:color="auto" w:fill="FAFAFA"/>
            <w:vAlign w:val="bottom"/>
          </w:tcPr>
          <w:p w14:paraId="7A507C8F" w14:textId="77777777" w:rsidR="0047044E" w:rsidRPr="00C96651" w:rsidRDefault="0047044E" w:rsidP="0047044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559" w:type="dxa"/>
            <w:tcBorders>
              <w:top w:val="single" w:sz="4" w:space="0" w:color="auto"/>
            </w:tcBorders>
            <w:shd w:val="clear" w:color="auto" w:fill="auto"/>
            <w:vAlign w:val="bottom"/>
          </w:tcPr>
          <w:p w14:paraId="7CC769F7"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59" w:type="dxa"/>
            <w:tcBorders>
              <w:top w:val="single" w:sz="4" w:space="0" w:color="auto"/>
            </w:tcBorders>
            <w:shd w:val="clear" w:color="auto" w:fill="FAFAFA"/>
            <w:vAlign w:val="bottom"/>
          </w:tcPr>
          <w:p w14:paraId="093917DA"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c>
          <w:tcPr>
            <w:tcW w:w="1560" w:type="dxa"/>
            <w:tcBorders>
              <w:top w:val="single" w:sz="4" w:space="0" w:color="auto"/>
            </w:tcBorders>
            <w:shd w:val="clear" w:color="auto" w:fill="auto"/>
            <w:vAlign w:val="bottom"/>
          </w:tcPr>
          <w:p w14:paraId="6E54C80E" w14:textId="77777777" w:rsidR="0047044E" w:rsidRPr="00785582" w:rsidRDefault="0047044E" w:rsidP="0047044E">
            <w:pPr>
              <w:autoSpaceDE w:val="0"/>
              <w:autoSpaceDN w:val="0"/>
              <w:adjustRightInd w:val="0"/>
              <w:spacing w:after="0" w:line="240" w:lineRule="auto"/>
              <w:ind w:right="-72"/>
              <w:jc w:val="right"/>
              <w:rPr>
                <w:rFonts w:ascii="Arial" w:eastAsia="Arial Unicode MS" w:hAnsi="Arial" w:cs="Arial"/>
                <w:sz w:val="20"/>
                <w:szCs w:val="20"/>
              </w:rPr>
            </w:pPr>
          </w:p>
        </w:tc>
      </w:tr>
      <w:tr w:rsidR="0047044E" w:rsidRPr="00DE3BCE" w14:paraId="4ABDB3A3" w14:textId="77777777" w:rsidTr="008D2181">
        <w:trPr>
          <w:cantSplit/>
          <w:trHeight w:val="143"/>
        </w:trPr>
        <w:tc>
          <w:tcPr>
            <w:tcW w:w="3226" w:type="dxa"/>
            <w:vAlign w:val="bottom"/>
          </w:tcPr>
          <w:p w14:paraId="1B91BC15" w14:textId="77777777" w:rsidR="0047044E" w:rsidRPr="005033B5" w:rsidRDefault="0047044E" w:rsidP="008D2181">
            <w:pPr>
              <w:autoSpaceDE w:val="0"/>
              <w:autoSpaceDN w:val="0"/>
              <w:adjustRightInd w:val="0"/>
              <w:spacing w:after="0" w:line="240" w:lineRule="auto"/>
              <w:ind w:left="-120" w:right="-72"/>
              <w:rPr>
                <w:rFonts w:ascii="Arial" w:eastAsia="Arial Unicode MS" w:hAnsi="Arial" w:cs="Arial"/>
                <w:sz w:val="20"/>
                <w:szCs w:val="20"/>
              </w:rPr>
            </w:pPr>
            <w:r w:rsidRPr="005033B5">
              <w:rPr>
                <w:rFonts w:ascii="Arial" w:eastAsia="Arial Unicode MS" w:hAnsi="Arial" w:cs="Arial"/>
                <w:sz w:val="20"/>
                <w:szCs w:val="20"/>
              </w:rPr>
              <w:t>Diluted earnings per share (Baht)</w:t>
            </w:r>
          </w:p>
        </w:tc>
        <w:tc>
          <w:tcPr>
            <w:tcW w:w="1559" w:type="dxa"/>
            <w:tcBorders>
              <w:bottom w:val="single" w:sz="4" w:space="0" w:color="auto"/>
            </w:tcBorders>
            <w:shd w:val="clear" w:color="auto" w:fill="FAFAFA"/>
            <w:vAlign w:val="bottom"/>
          </w:tcPr>
          <w:p w14:paraId="40E922A2" w14:textId="612772AA" w:rsidR="0047044E" w:rsidRPr="00C96651" w:rsidRDefault="00C96651" w:rsidP="0047044E">
            <w:pPr>
              <w:autoSpaceDE w:val="0"/>
              <w:autoSpaceDN w:val="0"/>
              <w:adjustRightInd w:val="0"/>
              <w:spacing w:after="0" w:line="240" w:lineRule="auto"/>
              <w:ind w:right="-72"/>
              <w:jc w:val="right"/>
              <w:rPr>
                <w:rFonts w:ascii="Arial" w:eastAsia="Arial Unicode MS" w:hAnsi="Arial" w:cs="Arial"/>
                <w:sz w:val="20"/>
                <w:szCs w:val="20"/>
                <w:lang w:val="en-GB"/>
              </w:rPr>
            </w:pPr>
            <w:r w:rsidRPr="00C96651">
              <w:rPr>
                <w:rFonts w:ascii="Arial" w:eastAsia="Arial Unicode MS" w:hAnsi="Arial" w:cs="Arial"/>
                <w:sz w:val="20"/>
                <w:szCs w:val="20"/>
                <w:lang w:val="en-GB"/>
              </w:rPr>
              <w:t>0.2192</w:t>
            </w:r>
          </w:p>
        </w:tc>
        <w:tc>
          <w:tcPr>
            <w:tcW w:w="1559" w:type="dxa"/>
            <w:tcBorders>
              <w:bottom w:val="single" w:sz="4" w:space="0" w:color="auto"/>
            </w:tcBorders>
            <w:shd w:val="clear" w:color="auto" w:fill="auto"/>
            <w:vAlign w:val="bottom"/>
          </w:tcPr>
          <w:p w14:paraId="4AE272BF" w14:textId="5143C219"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2001</w:t>
            </w:r>
          </w:p>
        </w:tc>
        <w:tc>
          <w:tcPr>
            <w:tcW w:w="1559" w:type="dxa"/>
            <w:tcBorders>
              <w:bottom w:val="single" w:sz="4" w:space="0" w:color="auto"/>
            </w:tcBorders>
            <w:shd w:val="clear" w:color="auto" w:fill="FAFAFA"/>
            <w:vAlign w:val="bottom"/>
          </w:tcPr>
          <w:p w14:paraId="6C58F7AE" w14:textId="7AD52CE8"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1260</w:t>
            </w:r>
          </w:p>
        </w:tc>
        <w:tc>
          <w:tcPr>
            <w:tcW w:w="1560" w:type="dxa"/>
            <w:tcBorders>
              <w:bottom w:val="single" w:sz="4" w:space="0" w:color="auto"/>
            </w:tcBorders>
            <w:shd w:val="clear" w:color="auto" w:fill="auto"/>
            <w:vAlign w:val="bottom"/>
          </w:tcPr>
          <w:p w14:paraId="2C22B670" w14:textId="5D9AAEE2" w:rsidR="0047044E" w:rsidRPr="00785582" w:rsidRDefault="00EE0153" w:rsidP="0047044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0</w:t>
            </w:r>
            <w:r w:rsidR="0047044E" w:rsidRPr="0047044E">
              <w:rPr>
                <w:rFonts w:ascii="Arial" w:eastAsia="Arial Unicode MS" w:hAnsi="Arial" w:cs="Arial"/>
                <w:sz w:val="20"/>
                <w:szCs w:val="20"/>
              </w:rPr>
              <w:t>.</w:t>
            </w:r>
            <w:r w:rsidRPr="00EE0153">
              <w:rPr>
                <w:rFonts w:ascii="Arial" w:eastAsia="Arial Unicode MS" w:hAnsi="Arial" w:cs="Arial"/>
                <w:sz w:val="20"/>
                <w:szCs w:val="20"/>
                <w:lang w:val="en-GB"/>
              </w:rPr>
              <w:t>1477</w:t>
            </w:r>
          </w:p>
        </w:tc>
      </w:tr>
    </w:tbl>
    <w:p w14:paraId="6AA162F5" w14:textId="77777777" w:rsidR="00DB50B4" w:rsidRDefault="00DB50B4" w:rsidP="009E17E7">
      <w:pPr>
        <w:spacing w:after="0" w:line="240" w:lineRule="auto"/>
        <w:jc w:val="both"/>
        <w:rPr>
          <w:rFonts w:ascii="Arial" w:eastAsia="Arial Unicode MS" w:hAnsi="Arial" w:cs="Arial"/>
          <w:sz w:val="20"/>
          <w:szCs w:val="20"/>
          <w:lang w:bidi="th-TH"/>
        </w:rPr>
      </w:pPr>
    </w:p>
    <w:p w14:paraId="4C5E3CAD" w14:textId="77777777" w:rsidR="00337DCD" w:rsidRPr="00DE3BCE" w:rsidRDefault="00337DCD"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06041A73" w14:textId="77777777" w:rsidTr="009E17E7">
        <w:trPr>
          <w:trHeight w:val="386"/>
        </w:trPr>
        <w:tc>
          <w:tcPr>
            <w:tcW w:w="9464" w:type="dxa"/>
            <w:shd w:val="clear" w:color="auto" w:fill="FFA543"/>
            <w:vAlign w:val="center"/>
          </w:tcPr>
          <w:p w14:paraId="564A935C" w14:textId="40867ED2"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32</w:t>
            </w:r>
            <w:r w:rsidR="009E17E7" w:rsidRPr="00DE3BCE">
              <w:rPr>
                <w:rFonts w:ascii="Arial" w:eastAsia="Arial Unicode MS" w:hAnsi="Arial" w:cs="Arial"/>
                <w:b/>
                <w:bCs/>
                <w:color w:val="FFFFFF" w:themeColor="background1"/>
                <w:sz w:val="20"/>
                <w:szCs w:val="20"/>
                <w:cs/>
                <w:lang w:val="en-GB" w:bidi="th-TH"/>
              </w:rPr>
              <w:tab/>
            </w:r>
            <w:r w:rsidR="00337DCD">
              <w:rPr>
                <w:rFonts w:ascii="Arial" w:eastAsia="Arial Unicode MS" w:hAnsi="Arial" w:cs="Arial"/>
                <w:b/>
                <w:bCs/>
                <w:color w:val="FFFFFF" w:themeColor="background1"/>
                <w:sz w:val="20"/>
                <w:szCs w:val="20"/>
                <w:lang w:val="en-GB" w:bidi="th-TH"/>
              </w:rPr>
              <w:t>Derivative financial instruments</w:t>
            </w:r>
          </w:p>
        </w:tc>
      </w:tr>
    </w:tbl>
    <w:p w14:paraId="66776213" w14:textId="77777777" w:rsidR="009E17E7" w:rsidRPr="00DE3BCE" w:rsidRDefault="009E17E7" w:rsidP="009E17E7">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DB50B4" w:rsidRPr="00DE3BCE" w14:paraId="79751CE5" w14:textId="77777777" w:rsidTr="00F66FA8">
        <w:trPr>
          <w:cantSplit/>
        </w:trPr>
        <w:tc>
          <w:tcPr>
            <w:tcW w:w="3686" w:type="dxa"/>
          </w:tcPr>
          <w:p w14:paraId="0CFA6ADE" w14:textId="77777777" w:rsidR="00DB50B4" w:rsidRPr="00DE3BCE" w:rsidRDefault="00DB50B4" w:rsidP="00F66FA8">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9E79A20" w14:textId="77777777" w:rsidR="008D2181"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7DE272B4" w14:textId="5176E979" w:rsidR="00DB50B4"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F4D1380" w14:textId="77777777" w:rsidR="00F66FA8"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3575C19" w14:textId="50BF8B3A" w:rsidR="00DB50B4"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DB50B4" w:rsidRPr="00DE3BCE" w14:paraId="63D38EFE" w14:textId="77777777" w:rsidTr="00F66FA8">
        <w:trPr>
          <w:cantSplit/>
        </w:trPr>
        <w:tc>
          <w:tcPr>
            <w:tcW w:w="3686" w:type="dxa"/>
          </w:tcPr>
          <w:p w14:paraId="1CE27A19" w14:textId="77777777" w:rsidR="00DB50B4" w:rsidRPr="00DE3BCE" w:rsidRDefault="00DB50B4" w:rsidP="00F66FA8">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3772E321" w14:textId="25CCAC74" w:rsidR="00DB50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D803EDB" w14:textId="0D06DD91" w:rsidR="00DB50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BF8378B" w14:textId="0D2C1A8B" w:rsidR="00DB50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C779D20" w14:textId="4374CDD2" w:rsidR="00DB50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DB50B4" w:rsidRPr="00DE3BCE" w14:paraId="730780FE" w14:textId="77777777" w:rsidTr="00F66FA8">
        <w:trPr>
          <w:cantSplit/>
        </w:trPr>
        <w:tc>
          <w:tcPr>
            <w:tcW w:w="3686" w:type="dxa"/>
          </w:tcPr>
          <w:p w14:paraId="46219338" w14:textId="77777777" w:rsidR="00DB50B4" w:rsidRPr="00DE3BCE" w:rsidRDefault="00DB50B4" w:rsidP="00F66FA8">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119A93B" w14:textId="77777777" w:rsidR="00DB50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07E06C4" w14:textId="77777777" w:rsidR="00DB50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DD647E0" w14:textId="77777777" w:rsidR="00DB50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0901878" w14:textId="77777777" w:rsidR="00DB50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DB50B4" w:rsidRPr="00DE3BCE" w14:paraId="68216AE1" w14:textId="77777777" w:rsidTr="00F66FA8">
        <w:trPr>
          <w:cantSplit/>
        </w:trPr>
        <w:tc>
          <w:tcPr>
            <w:tcW w:w="3686" w:type="dxa"/>
          </w:tcPr>
          <w:p w14:paraId="01EC8278" w14:textId="77777777" w:rsidR="00DB50B4" w:rsidRPr="00DE3BCE" w:rsidRDefault="00DB50B4" w:rsidP="00F66FA8">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955E22D" w14:textId="77777777" w:rsidR="00DB50B4" w:rsidRPr="00DE3BCE" w:rsidRDefault="00DB50B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ED2B51D" w14:textId="77777777" w:rsidR="00DB50B4" w:rsidRPr="00DE3BCE" w:rsidRDefault="00DB50B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47ADF12" w14:textId="77777777" w:rsidR="00DB50B4" w:rsidRPr="00DE3BCE" w:rsidRDefault="00DB50B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CC7E98" w14:textId="77777777" w:rsidR="00DB50B4" w:rsidRPr="00DE3BCE" w:rsidRDefault="00DB50B4" w:rsidP="000F5735">
            <w:pPr>
              <w:autoSpaceDE w:val="0"/>
              <w:autoSpaceDN w:val="0"/>
              <w:adjustRightInd w:val="0"/>
              <w:spacing w:after="0" w:line="240" w:lineRule="auto"/>
              <w:ind w:right="-72"/>
              <w:jc w:val="right"/>
              <w:rPr>
                <w:rFonts w:ascii="Arial" w:eastAsia="Arial Unicode MS" w:hAnsi="Arial" w:cs="Arial"/>
                <w:sz w:val="20"/>
                <w:szCs w:val="20"/>
              </w:rPr>
            </w:pPr>
          </w:p>
        </w:tc>
      </w:tr>
      <w:tr w:rsidR="00337DCD" w:rsidRPr="00DE3BCE" w14:paraId="7EBF9096" w14:textId="77777777" w:rsidTr="00F66FA8">
        <w:trPr>
          <w:cantSplit/>
          <w:trHeight w:val="143"/>
        </w:trPr>
        <w:tc>
          <w:tcPr>
            <w:tcW w:w="3686" w:type="dxa"/>
          </w:tcPr>
          <w:p w14:paraId="650E1586" w14:textId="77777777" w:rsidR="00337DCD" w:rsidRPr="00337DCD" w:rsidRDefault="00337DCD" w:rsidP="00F66FA8">
            <w:pPr>
              <w:autoSpaceDE w:val="0"/>
              <w:autoSpaceDN w:val="0"/>
              <w:adjustRightInd w:val="0"/>
              <w:spacing w:after="0" w:line="240" w:lineRule="auto"/>
              <w:ind w:left="-120" w:right="-72"/>
              <w:rPr>
                <w:rFonts w:ascii="Arial" w:eastAsia="Arial Unicode MS" w:hAnsi="Arial" w:cs="Arial"/>
                <w:b/>
                <w:bCs/>
                <w:sz w:val="20"/>
                <w:szCs w:val="20"/>
              </w:rPr>
            </w:pPr>
            <w:r w:rsidRPr="00337DCD">
              <w:rPr>
                <w:rFonts w:ascii="Arial" w:eastAsia="Arial Unicode MS" w:hAnsi="Arial" w:cs="Arial"/>
                <w:b/>
                <w:bCs/>
                <w:sz w:val="20"/>
                <w:szCs w:val="20"/>
              </w:rPr>
              <w:t>Financial assets</w:t>
            </w:r>
          </w:p>
        </w:tc>
        <w:tc>
          <w:tcPr>
            <w:tcW w:w="1440" w:type="dxa"/>
            <w:shd w:val="clear" w:color="auto" w:fill="FAFAFA"/>
            <w:vAlign w:val="bottom"/>
          </w:tcPr>
          <w:p w14:paraId="685CA313" w14:textId="77777777" w:rsidR="00337DCD" w:rsidRPr="00DE3BCE" w:rsidRDefault="00337DCD" w:rsidP="00337DC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4E8F13C" w14:textId="77777777" w:rsidR="00337DCD" w:rsidRPr="00DE3BCE" w:rsidRDefault="00337DCD" w:rsidP="00337DC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377B62C3" w14:textId="77777777" w:rsidR="00337DCD" w:rsidRPr="00DE3BCE" w:rsidRDefault="00337DCD" w:rsidP="00337DC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388B61F" w14:textId="77777777" w:rsidR="00337DCD" w:rsidRPr="00DE3BCE" w:rsidRDefault="00337DCD" w:rsidP="00337DCD">
            <w:pPr>
              <w:autoSpaceDE w:val="0"/>
              <w:autoSpaceDN w:val="0"/>
              <w:adjustRightInd w:val="0"/>
              <w:spacing w:after="0" w:line="240" w:lineRule="auto"/>
              <w:ind w:right="-72"/>
              <w:jc w:val="right"/>
              <w:rPr>
                <w:rFonts w:ascii="Arial" w:eastAsia="Arial Unicode MS" w:hAnsi="Arial" w:cs="Arial"/>
                <w:sz w:val="20"/>
                <w:szCs w:val="20"/>
              </w:rPr>
            </w:pPr>
          </w:p>
        </w:tc>
      </w:tr>
      <w:tr w:rsidR="00337DCD" w:rsidRPr="00DE3BCE" w14:paraId="4EC7FD5C" w14:textId="77777777" w:rsidTr="00F66FA8">
        <w:trPr>
          <w:cantSplit/>
          <w:trHeight w:val="143"/>
        </w:trPr>
        <w:tc>
          <w:tcPr>
            <w:tcW w:w="3686" w:type="dxa"/>
          </w:tcPr>
          <w:p w14:paraId="161AB5B8" w14:textId="77777777" w:rsidR="00337DCD" w:rsidRPr="00337DCD" w:rsidRDefault="00337DCD" w:rsidP="00F66FA8">
            <w:pPr>
              <w:autoSpaceDE w:val="0"/>
              <w:autoSpaceDN w:val="0"/>
              <w:adjustRightInd w:val="0"/>
              <w:spacing w:after="0" w:line="240" w:lineRule="auto"/>
              <w:ind w:left="-120" w:right="-72"/>
              <w:rPr>
                <w:rFonts w:ascii="Arial" w:eastAsia="Arial Unicode MS" w:hAnsi="Arial" w:cs="Arial"/>
                <w:sz w:val="20"/>
                <w:szCs w:val="20"/>
              </w:rPr>
            </w:pPr>
            <w:r w:rsidRPr="00337DCD">
              <w:rPr>
                <w:rFonts w:ascii="Arial" w:eastAsia="Arial Unicode MS" w:hAnsi="Arial" w:cs="Arial"/>
                <w:sz w:val="20"/>
                <w:szCs w:val="20"/>
              </w:rPr>
              <w:t>Interest rate swaps</w:t>
            </w:r>
          </w:p>
        </w:tc>
        <w:tc>
          <w:tcPr>
            <w:tcW w:w="1440" w:type="dxa"/>
            <w:shd w:val="clear" w:color="auto" w:fill="FAFAFA"/>
            <w:vAlign w:val="bottom"/>
          </w:tcPr>
          <w:p w14:paraId="19BA04A0" w14:textId="5C91ECB8" w:rsidR="00337DCD" w:rsidRPr="00DE3BCE" w:rsidRDefault="00644A35" w:rsidP="00337DCD">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39,247,720</w:t>
            </w:r>
          </w:p>
        </w:tc>
        <w:tc>
          <w:tcPr>
            <w:tcW w:w="1440" w:type="dxa"/>
            <w:shd w:val="clear" w:color="auto" w:fill="auto"/>
          </w:tcPr>
          <w:p w14:paraId="10502B1F" w14:textId="0BFE6D34" w:rsidR="00337DCD" w:rsidRPr="00DE3BCE" w:rsidRDefault="00EE0153" w:rsidP="00337DC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408</w:t>
            </w:r>
            <w:r w:rsidR="00337DCD" w:rsidRPr="00DE3BCE">
              <w:rPr>
                <w:rFonts w:ascii="Arial" w:eastAsia="Arial Unicode MS" w:hAnsi="Arial" w:cs="Arial"/>
                <w:sz w:val="20"/>
                <w:szCs w:val="20"/>
              </w:rPr>
              <w:t>,</w:t>
            </w:r>
            <w:r w:rsidRPr="00EE0153">
              <w:rPr>
                <w:rFonts w:ascii="Arial" w:eastAsia="Arial Unicode MS" w:hAnsi="Arial" w:cs="Arial"/>
                <w:sz w:val="20"/>
                <w:szCs w:val="20"/>
                <w:lang w:val="en-GB"/>
              </w:rPr>
              <w:t>723</w:t>
            </w:r>
          </w:p>
        </w:tc>
        <w:tc>
          <w:tcPr>
            <w:tcW w:w="1440" w:type="dxa"/>
            <w:shd w:val="clear" w:color="auto" w:fill="FAFAFA"/>
          </w:tcPr>
          <w:p w14:paraId="6E92F231" w14:textId="0E891954" w:rsidR="00337DCD" w:rsidRPr="00DE3BCE" w:rsidRDefault="00EE0153" w:rsidP="00337DC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4307C">
              <w:rPr>
                <w:rFonts w:ascii="Arial" w:eastAsia="Arial Unicode MS" w:hAnsi="Arial" w:cs="Arial"/>
                <w:sz w:val="20"/>
                <w:szCs w:val="20"/>
              </w:rPr>
              <w:t>,</w:t>
            </w:r>
            <w:r w:rsidRPr="00EE0153">
              <w:rPr>
                <w:rFonts w:ascii="Arial" w:eastAsia="Arial Unicode MS" w:hAnsi="Arial" w:cs="Arial"/>
                <w:sz w:val="20"/>
                <w:szCs w:val="20"/>
                <w:lang w:val="en-GB"/>
              </w:rPr>
              <w:t>760</w:t>
            </w:r>
            <w:r w:rsidR="0064307C">
              <w:rPr>
                <w:rFonts w:ascii="Arial" w:eastAsia="Arial Unicode MS" w:hAnsi="Arial" w:cs="Arial"/>
                <w:sz w:val="20"/>
                <w:szCs w:val="20"/>
              </w:rPr>
              <w:t>,</w:t>
            </w:r>
            <w:r w:rsidRPr="00EE0153">
              <w:rPr>
                <w:rFonts w:ascii="Arial" w:eastAsia="Arial Unicode MS" w:hAnsi="Arial" w:cs="Arial"/>
                <w:sz w:val="20"/>
                <w:szCs w:val="20"/>
                <w:lang w:val="en-GB"/>
              </w:rPr>
              <w:t>548</w:t>
            </w:r>
          </w:p>
        </w:tc>
        <w:tc>
          <w:tcPr>
            <w:tcW w:w="1440" w:type="dxa"/>
            <w:shd w:val="clear" w:color="auto" w:fill="auto"/>
          </w:tcPr>
          <w:p w14:paraId="166228E8" w14:textId="7A7A9D27" w:rsidR="00337DCD" w:rsidRPr="00DE3BCE" w:rsidRDefault="00EE0153" w:rsidP="00337DC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408</w:t>
            </w:r>
            <w:r w:rsidR="00337DCD" w:rsidRPr="00DE3BCE">
              <w:rPr>
                <w:rFonts w:ascii="Arial" w:eastAsia="Arial Unicode MS" w:hAnsi="Arial" w:cs="Arial"/>
                <w:sz w:val="20"/>
                <w:szCs w:val="20"/>
              </w:rPr>
              <w:t>,</w:t>
            </w:r>
            <w:r w:rsidRPr="00EE0153">
              <w:rPr>
                <w:rFonts w:ascii="Arial" w:eastAsia="Arial Unicode MS" w:hAnsi="Arial" w:cs="Arial"/>
                <w:sz w:val="20"/>
                <w:szCs w:val="20"/>
                <w:lang w:val="en-GB"/>
              </w:rPr>
              <w:t>723</w:t>
            </w:r>
          </w:p>
        </w:tc>
      </w:tr>
    </w:tbl>
    <w:p w14:paraId="4ECCE6C9" w14:textId="77777777" w:rsidR="00DB50B4" w:rsidRDefault="00DB50B4" w:rsidP="009E17E7">
      <w:pPr>
        <w:spacing w:after="0" w:line="240" w:lineRule="auto"/>
        <w:jc w:val="both"/>
        <w:rPr>
          <w:rFonts w:ascii="Arial" w:eastAsia="Arial Unicode MS" w:hAnsi="Arial" w:cs="Arial"/>
          <w:sz w:val="20"/>
          <w:szCs w:val="20"/>
          <w:lang w:bidi="th-TH"/>
        </w:rPr>
      </w:pPr>
    </w:p>
    <w:p w14:paraId="25BE9A31" w14:textId="6A947A49" w:rsidR="00337DCD" w:rsidRPr="00337DCD" w:rsidRDefault="00337DCD" w:rsidP="00337DCD">
      <w:pPr>
        <w:spacing w:after="0" w:line="240" w:lineRule="auto"/>
        <w:jc w:val="both"/>
        <w:rPr>
          <w:rFonts w:ascii="Arial" w:eastAsia="Arial Unicode MS" w:hAnsi="Arial" w:cs="Arial"/>
          <w:sz w:val="20"/>
          <w:szCs w:val="20"/>
          <w:lang w:bidi="th-TH"/>
        </w:rPr>
      </w:pPr>
      <w:r w:rsidRPr="00337DCD">
        <w:rPr>
          <w:rFonts w:ascii="Arial" w:eastAsia="Arial Unicode MS" w:hAnsi="Arial" w:cs="Arial"/>
          <w:sz w:val="20"/>
          <w:szCs w:val="20"/>
          <w:lang w:bidi="th-TH"/>
        </w:rPr>
        <w:t xml:space="preserve">The net fair values of derivative financial instruments at the statement of financial position date which are within level </w:t>
      </w:r>
      <w:r w:rsidR="00EE0153" w:rsidRPr="00EE0153">
        <w:rPr>
          <w:rFonts w:ascii="Arial" w:eastAsia="Arial Unicode MS" w:hAnsi="Arial" w:cs="Arial"/>
          <w:sz w:val="20"/>
          <w:szCs w:val="20"/>
          <w:lang w:val="en-GB" w:bidi="th-TH"/>
        </w:rPr>
        <w:t>2</w:t>
      </w:r>
      <w:r w:rsidRPr="00337DCD">
        <w:rPr>
          <w:rFonts w:ascii="Arial" w:eastAsia="Arial Unicode MS" w:hAnsi="Arial" w:cs="Arial"/>
          <w:sz w:val="20"/>
          <w:szCs w:val="20"/>
          <w:lang w:bidi="th-TH"/>
        </w:rPr>
        <w:t xml:space="preserve"> of the fair value hierarchy were:</w:t>
      </w:r>
    </w:p>
    <w:p w14:paraId="1C2E163B" w14:textId="77777777" w:rsidR="00337DCD" w:rsidRDefault="00337DCD" w:rsidP="009E17E7">
      <w:pPr>
        <w:spacing w:after="0" w:line="240" w:lineRule="auto"/>
        <w:jc w:val="both"/>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814"/>
        <w:gridCol w:w="1298"/>
        <w:gridCol w:w="1440"/>
        <w:gridCol w:w="1440"/>
        <w:gridCol w:w="1440"/>
      </w:tblGrid>
      <w:tr w:rsidR="00CD1C44" w:rsidRPr="00DE3BCE" w14:paraId="365FCC8A" w14:textId="77777777" w:rsidTr="0000025A">
        <w:trPr>
          <w:cantSplit/>
        </w:trPr>
        <w:tc>
          <w:tcPr>
            <w:tcW w:w="3814" w:type="dxa"/>
          </w:tcPr>
          <w:p w14:paraId="2F179367" w14:textId="77777777" w:rsidR="00CD1C44" w:rsidRPr="00DE3BCE" w:rsidRDefault="00CD1C44" w:rsidP="000F5735">
            <w:pPr>
              <w:autoSpaceDE w:val="0"/>
              <w:autoSpaceDN w:val="0"/>
              <w:adjustRightInd w:val="0"/>
              <w:spacing w:after="0" w:line="240" w:lineRule="auto"/>
              <w:ind w:left="-72" w:right="-72"/>
              <w:rPr>
                <w:rFonts w:ascii="Arial" w:eastAsia="Arial Unicode MS" w:hAnsi="Arial" w:cs="Arial"/>
                <w:sz w:val="20"/>
                <w:szCs w:val="20"/>
              </w:rPr>
            </w:pPr>
          </w:p>
        </w:tc>
        <w:tc>
          <w:tcPr>
            <w:tcW w:w="2738" w:type="dxa"/>
            <w:gridSpan w:val="2"/>
            <w:tcBorders>
              <w:top w:val="single" w:sz="4" w:space="0" w:color="auto"/>
              <w:bottom w:val="single" w:sz="4" w:space="0" w:color="auto"/>
            </w:tcBorders>
            <w:shd w:val="clear" w:color="auto" w:fill="auto"/>
          </w:tcPr>
          <w:p w14:paraId="33D1DC8F" w14:textId="77777777" w:rsidR="00F66FA8"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67E9236" w14:textId="6C05C134" w:rsidR="00CD1C44"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4CFC44DA" w14:textId="77777777" w:rsidR="00F66FA8"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30BBF982" w14:textId="15071D50" w:rsidR="00CD1C44"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CD1C44" w:rsidRPr="00DE3BCE" w14:paraId="33DD6478" w14:textId="77777777" w:rsidTr="0000025A">
        <w:trPr>
          <w:cantSplit/>
        </w:trPr>
        <w:tc>
          <w:tcPr>
            <w:tcW w:w="3814" w:type="dxa"/>
          </w:tcPr>
          <w:p w14:paraId="14369B95" w14:textId="77777777" w:rsidR="00CD1C44" w:rsidRPr="00DE3BCE" w:rsidRDefault="00CD1C44" w:rsidP="000F5735">
            <w:pPr>
              <w:autoSpaceDE w:val="0"/>
              <w:autoSpaceDN w:val="0"/>
              <w:adjustRightInd w:val="0"/>
              <w:spacing w:after="0" w:line="240" w:lineRule="auto"/>
              <w:ind w:left="-72" w:right="-72"/>
              <w:rPr>
                <w:rFonts w:ascii="Arial" w:eastAsia="Arial Unicode MS" w:hAnsi="Arial" w:cs="Arial"/>
                <w:sz w:val="20"/>
                <w:szCs w:val="20"/>
              </w:rPr>
            </w:pPr>
          </w:p>
        </w:tc>
        <w:tc>
          <w:tcPr>
            <w:tcW w:w="1298" w:type="dxa"/>
          </w:tcPr>
          <w:p w14:paraId="0DFB679E" w14:textId="3C598159" w:rsidR="00CD1C4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0C2CCA1" w14:textId="0DED2563" w:rsidR="00CD1C4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C30E0C1" w14:textId="0937C552" w:rsidR="00CD1C4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A2B22A9" w14:textId="2836FB64" w:rsidR="00CD1C4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CD1C44" w:rsidRPr="00DE3BCE" w14:paraId="36E5B570" w14:textId="77777777" w:rsidTr="0000025A">
        <w:trPr>
          <w:cantSplit/>
        </w:trPr>
        <w:tc>
          <w:tcPr>
            <w:tcW w:w="3814" w:type="dxa"/>
          </w:tcPr>
          <w:p w14:paraId="4F64167A" w14:textId="77777777" w:rsidR="00CD1C44" w:rsidRPr="00DE3BCE" w:rsidRDefault="00CD1C44"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298" w:type="dxa"/>
            <w:tcBorders>
              <w:bottom w:val="single" w:sz="4" w:space="0" w:color="auto"/>
            </w:tcBorders>
          </w:tcPr>
          <w:p w14:paraId="4DBF19B7" w14:textId="77777777" w:rsidR="00CD1C4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74A61B0" w14:textId="77777777" w:rsidR="00CD1C4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B927F78" w14:textId="77777777" w:rsidR="00CD1C4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E30F2F6" w14:textId="77777777" w:rsidR="00CD1C4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CD1C44" w:rsidRPr="00DE3BCE" w14:paraId="300CC308" w14:textId="77777777" w:rsidTr="0000025A">
        <w:trPr>
          <w:cantSplit/>
        </w:trPr>
        <w:tc>
          <w:tcPr>
            <w:tcW w:w="3814" w:type="dxa"/>
          </w:tcPr>
          <w:p w14:paraId="256E5D16" w14:textId="77777777" w:rsidR="00CD1C44" w:rsidRPr="00DE3BCE" w:rsidRDefault="00CD1C44"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298" w:type="dxa"/>
            <w:tcBorders>
              <w:top w:val="single" w:sz="4" w:space="0" w:color="auto"/>
            </w:tcBorders>
            <w:shd w:val="clear" w:color="auto" w:fill="FAFAFA"/>
          </w:tcPr>
          <w:p w14:paraId="15F5CED7" w14:textId="77777777" w:rsidR="00CD1C44" w:rsidRPr="00DE3BCE" w:rsidRDefault="00CD1C4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20CCA47" w14:textId="77777777" w:rsidR="00CD1C44" w:rsidRPr="00DE3BCE" w:rsidRDefault="00CD1C4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FB8B3CD" w14:textId="77777777" w:rsidR="00CD1C44" w:rsidRPr="00DE3BCE" w:rsidRDefault="00CD1C4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BD6872E" w14:textId="77777777" w:rsidR="00CD1C44" w:rsidRPr="00DE3BCE" w:rsidRDefault="00CD1C44" w:rsidP="000F5735">
            <w:pPr>
              <w:autoSpaceDE w:val="0"/>
              <w:autoSpaceDN w:val="0"/>
              <w:adjustRightInd w:val="0"/>
              <w:spacing w:after="0" w:line="240" w:lineRule="auto"/>
              <w:ind w:right="-72"/>
              <w:jc w:val="right"/>
              <w:rPr>
                <w:rFonts w:ascii="Arial" w:eastAsia="Arial Unicode MS" w:hAnsi="Arial" w:cs="Arial"/>
                <w:sz w:val="20"/>
                <w:szCs w:val="20"/>
              </w:rPr>
            </w:pPr>
          </w:p>
        </w:tc>
      </w:tr>
      <w:tr w:rsidR="00154ACE" w:rsidRPr="0064307C" w14:paraId="05A19A10" w14:textId="77777777" w:rsidTr="00F210C0">
        <w:trPr>
          <w:cantSplit/>
          <w:trHeight w:val="143"/>
        </w:trPr>
        <w:tc>
          <w:tcPr>
            <w:tcW w:w="3814" w:type="dxa"/>
            <w:vAlign w:val="bottom"/>
          </w:tcPr>
          <w:p w14:paraId="74A2E325" w14:textId="77777777" w:rsidR="00154ACE" w:rsidRPr="00337DCD" w:rsidRDefault="00154ACE" w:rsidP="00154ACE">
            <w:pPr>
              <w:autoSpaceDE w:val="0"/>
              <w:autoSpaceDN w:val="0"/>
              <w:adjustRightInd w:val="0"/>
              <w:spacing w:after="0" w:line="240" w:lineRule="auto"/>
              <w:ind w:left="-72" w:right="-72"/>
              <w:rPr>
                <w:rFonts w:ascii="Arial" w:eastAsia="Arial Unicode MS" w:hAnsi="Arial" w:cs="Arial"/>
                <w:sz w:val="20"/>
                <w:szCs w:val="20"/>
                <w:lang w:bidi="th-TH"/>
              </w:rPr>
            </w:pPr>
            <w:r w:rsidRPr="00337DCD">
              <w:rPr>
                <w:rFonts w:ascii="Arial" w:eastAsia="Arial Unicode MS" w:hAnsi="Arial" w:cs="Arial"/>
                <w:sz w:val="20"/>
                <w:szCs w:val="20"/>
                <w:lang w:bidi="th-TH"/>
              </w:rPr>
              <w:t>Contracts with positive fair values (Gain)</w:t>
            </w:r>
          </w:p>
        </w:tc>
        <w:tc>
          <w:tcPr>
            <w:tcW w:w="1298" w:type="dxa"/>
            <w:shd w:val="clear" w:color="auto" w:fill="FAFAFA"/>
          </w:tcPr>
          <w:p w14:paraId="27F0E918" w14:textId="7F8A7EFF" w:rsidR="00154ACE" w:rsidRPr="0000025A"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54</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671</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023</w:t>
            </w:r>
          </w:p>
        </w:tc>
        <w:tc>
          <w:tcPr>
            <w:tcW w:w="1440" w:type="dxa"/>
            <w:shd w:val="clear" w:color="auto" w:fill="auto"/>
            <w:vAlign w:val="bottom"/>
          </w:tcPr>
          <w:p w14:paraId="602B11DD" w14:textId="00BF6A3A" w:rsidR="00154ACE" w:rsidRPr="0000025A"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154ACE" w:rsidRPr="0000025A">
              <w:rPr>
                <w:rFonts w:ascii="Arial" w:eastAsia="Arial Unicode MS" w:hAnsi="Arial" w:cs="Arial"/>
                <w:sz w:val="20"/>
                <w:szCs w:val="20"/>
              </w:rPr>
              <w:t>,</w:t>
            </w:r>
            <w:r w:rsidRPr="00EE0153">
              <w:rPr>
                <w:rFonts w:ascii="Arial" w:eastAsia="Arial Unicode MS" w:hAnsi="Arial" w:cs="Arial"/>
                <w:sz w:val="20"/>
                <w:szCs w:val="20"/>
                <w:lang w:val="en-GB"/>
              </w:rPr>
              <w:t>823</w:t>
            </w:r>
            <w:r w:rsidR="00154ACE" w:rsidRPr="0000025A">
              <w:rPr>
                <w:rFonts w:ascii="Arial" w:eastAsia="Arial Unicode MS" w:hAnsi="Arial" w:cs="Arial"/>
                <w:sz w:val="20"/>
                <w:szCs w:val="20"/>
              </w:rPr>
              <w:t>,</w:t>
            </w:r>
            <w:r w:rsidRPr="00EE0153">
              <w:rPr>
                <w:rFonts w:ascii="Arial" w:eastAsia="Arial Unicode MS" w:hAnsi="Arial" w:cs="Arial"/>
                <w:sz w:val="20"/>
                <w:szCs w:val="20"/>
                <w:lang w:val="en-GB"/>
              </w:rPr>
              <w:t>005</w:t>
            </w:r>
            <w:r w:rsidR="00154ACE" w:rsidRPr="0000025A">
              <w:rPr>
                <w:rFonts w:ascii="Arial" w:eastAsia="Arial Unicode MS" w:hAnsi="Arial" w:cs="Arial"/>
                <w:sz w:val="20"/>
                <w:szCs w:val="20"/>
              </w:rPr>
              <w:t xml:space="preserve"> </w:t>
            </w:r>
          </w:p>
        </w:tc>
        <w:tc>
          <w:tcPr>
            <w:tcW w:w="1440" w:type="dxa"/>
            <w:shd w:val="clear" w:color="auto" w:fill="FAFAFA"/>
            <w:vAlign w:val="bottom"/>
          </w:tcPr>
          <w:p w14:paraId="6F592472" w14:textId="0BABE71F" w:rsidR="00154ACE" w:rsidRPr="0000025A"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154ACE" w:rsidRPr="0000025A">
              <w:rPr>
                <w:rFonts w:ascii="Arial" w:eastAsia="Arial Unicode MS" w:hAnsi="Arial" w:cs="Arial"/>
                <w:sz w:val="20"/>
                <w:szCs w:val="20"/>
              </w:rPr>
              <w:t>,</w:t>
            </w:r>
            <w:r w:rsidRPr="00EE0153">
              <w:rPr>
                <w:rFonts w:ascii="Arial" w:eastAsia="Arial Unicode MS" w:hAnsi="Arial" w:cs="Arial"/>
                <w:sz w:val="20"/>
                <w:szCs w:val="20"/>
                <w:lang w:val="en-GB"/>
              </w:rPr>
              <w:t>392</w:t>
            </w:r>
            <w:r w:rsidR="00154ACE" w:rsidRPr="0000025A">
              <w:rPr>
                <w:rFonts w:ascii="Arial" w:eastAsia="Arial Unicode MS" w:hAnsi="Arial" w:cs="Arial"/>
                <w:sz w:val="20"/>
                <w:szCs w:val="20"/>
              </w:rPr>
              <w:t>,</w:t>
            </w:r>
            <w:r w:rsidRPr="00EE0153">
              <w:rPr>
                <w:rFonts w:ascii="Arial" w:eastAsia="Arial Unicode MS" w:hAnsi="Arial" w:cs="Arial"/>
                <w:sz w:val="20"/>
                <w:szCs w:val="20"/>
                <w:lang w:val="en-GB"/>
              </w:rPr>
              <w:t>125</w:t>
            </w:r>
            <w:r w:rsidR="00154ACE" w:rsidRPr="0000025A">
              <w:rPr>
                <w:rFonts w:ascii="Arial" w:eastAsia="Arial Unicode MS" w:hAnsi="Arial" w:cs="Arial"/>
                <w:sz w:val="20"/>
                <w:szCs w:val="20"/>
              </w:rPr>
              <w:t xml:space="preserve"> </w:t>
            </w:r>
          </w:p>
        </w:tc>
        <w:tc>
          <w:tcPr>
            <w:tcW w:w="1440" w:type="dxa"/>
            <w:shd w:val="clear" w:color="auto" w:fill="auto"/>
            <w:vAlign w:val="bottom"/>
          </w:tcPr>
          <w:p w14:paraId="49D82F76" w14:textId="1B0C48E4" w:rsidR="00154ACE" w:rsidRPr="0000025A"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154ACE" w:rsidRPr="0000025A">
              <w:rPr>
                <w:rFonts w:ascii="Arial" w:eastAsia="Arial Unicode MS" w:hAnsi="Arial" w:cs="Arial"/>
                <w:sz w:val="20"/>
                <w:szCs w:val="20"/>
              </w:rPr>
              <w:t>,</w:t>
            </w:r>
            <w:r w:rsidRPr="00EE0153">
              <w:rPr>
                <w:rFonts w:ascii="Arial" w:eastAsia="Arial Unicode MS" w:hAnsi="Arial" w:cs="Arial"/>
                <w:sz w:val="20"/>
                <w:szCs w:val="20"/>
                <w:lang w:val="en-GB"/>
              </w:rPr>
              <w:t>823</w:t>
            </w:r>
            <w:r w:rsidR="00154ACE" w:rsidRPr="0000025A">
              <w:rPr>
                <w:rFonts w:ascii="Arial" w:eastAsia="Arial Unicode MS" w:hAnsi="Arial" w:cs="Arial"/>
                <w:sz w:val="20"/>
                <w:szCs w:val="20"/>
              </w:rPr>
              <w:t>,</w:t>
            </w:r>
            <w:r w:rsidRPr="00EE0153">
              <w:rPr>
                <w:rFonts w:ascii="Arial" w:eastAsia="Arial Unicode MS" w:hAnsi="Arial" w:cs="Arial"/>
                <w:sz w:val="20"/>
                <w:szCs w:val="20"/>
                <w:lang w:val="en-GB"/>
              </w:rPr>
              <w:t>005</w:t>
            </w:r>
            <w:r w:rsidR="00154ACE" w:rsidRPr="0000025A">
              <w:rPr>
                <w:rFonts w:ascii="Arial" w:eastAsia="Arial Unicode MS" w:hAnsi="Arial" w:cs="Arial"/>
                <w:sz w:val="20"/>
                <w:szCs w:val="20"/>
              </w:rPr>
              <w:t xml:space="preserve"> </w:t>
            </w:r>
          </w:p>
        </w:tc>
      </w:tr>
      <w:tr w:rsidR="00154ACE" w:rsidRPr="00DE3BCE" w14:paraId="145EC987" w14:textId="77777777" w:rsidTr="00F210C0">
        <w:trPr>
          <w:cantSplit/>
          <w:trHeight w:val="143"/>
        </w:trPr>
        <w:tc>
          <w:tcPr>
            <w:tcW w:w="3814" w:type="dxa"/>
            <w:vAlign w:val="bottom"/>
          </w:tcPr>
          <w:p w14:paraId="23A00346" w14:textId="04EA4148" w:rsidR="00154ACE" w:rsidRPr="00337DCD" w:rsidRDefault="00154ACE" w:rsidP="00154ACE">
            <w:pPr>
              <w:autoSpaceDE w:val="0"/>
              <w:autoSpaceDN w:val="0"/>
              <w:adjustRightInd w:val="0"/>
              <w:spacing w:after="0" w:line="240" w:lineRule="auto"/>
              <w:ind w:left="-72" w:right="-72"/>
              <w:rPr>
                <w:rFonts w:ascii="Arial" w:eastAsia="Arial Unicode MS" w:hAnsi="Arial" w:cs="Arial"/>
                <w:sz w:val="20"/>
                <w:szCs w:val="20"/>
                <w:cs/>
                <w:lang w:bidi="th-TH"/>
              </w:rPr>
            </w:pPr>
            <w:r w:rsidRPr="00337DCD">
              <w:rPr>
                <w:rFonts w:ascii="Arial" w:eastAsia="Arial Unicode MS" w:hAnsi="Arial" w:cs="Arial"/>
                <w:sz w:val="20"/>
                <w:szCs w:val="20"/>
                <w:lang w:bidi="th-TH"/>
              </w:rPr>
              <w:t>Contracts with negative fair values</w:t>
            </w:r>
            <w:r>
              <w:rPr>
                <w:rFonts w:ascii="Arial" w:eastAsia="Arial Unicode MS" w:hAnsi="Arial" w:cs="Arial"/>
                <w:sz w:val="20"/>
                <w:szCs w:val="20"/>
                <w:lang w:bidi="th-TH"/>
              </w:rPr>
              <w:t xml:space="preserve"> </w:t>
            </w:r>
            <w:r w:rsidRPr="00337DCD">
              <w:rPr>
                <w:rFonts w:ascii="Arial" w:eastAsia="Arial Unicode MS" w:hAnsi="Arial" w:cs="Arial"/>
                <w:sz w:val="20"/>
                <w:szCs w:val="20"/>
                <w:lang w:bidi="th-TH"/>
              </w:rPr>
              <w:t>(Loss)</w:t>
            </w:r>
          </w:p>
        </w:tc>
        <w:tc>
          <w:tcPr>
            <w:tcW w:w="1298" w:type="dxa"/>
            <w:shd w:val="clear" w:color="auto" w:fill="FAFAFA"/>
          </w:tcPr>
          <w:p w14:paraId="4CAA5564" w14:textId="71626BCF"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154ACE">
              <w:rPr>
                <w:rFonts w:ascii="Arial" w:eastAsia="Arial Unicode MS" w:hAnsi="Arial" w:cs="Arial"/>
                <w:sz w:val="20"/>
                <w:szCs w:val="20"/>
              </w:rPr>
              <w:t>(</w:t>
            </w:r>
            <w:r w:rsidR="00EE0153" w:rsidRPr="00EE0153">
              <w:rPr>
                <w:rFonts w:ascii="Arial" w:eastAsia="Arial Unicode MS" w:hAnsi="Arial" w:cs="Arial"/>
                <w:sz w:val="20"/>
                <w:szCs w:val="20"/>
                <w:lang w:val="en-GB"/>
              </w:rPr>
              <w:t>6</w:t>
            </w:r>
            <w:r w:rsidRPr="00154ACE">
              <w:rPr>
                <w:rFonts w:ascii="Arial" w:eastAsia="Arial Unicode MS" w:hAnsi="Arial" w:cs="Arial"/>
                <w:sz w:val="20"/>
                <w:szCs w:val="20"/>
              </w:rPr>
              <w:t>,</w:t>
            </w:r>
            <w:r w:rsidR="00EE0153" w:rsidRPr="00EE0153">
              <w:rPr>
                <w:rFonts w:ascii="Arial" w:eastAsia="Arial Unicode MS" w:hAnsi="Arial" w:cs="Arial"/>
                <w:sz w:val="20"/>
                <w:szCs w:val="20"/>
                <w:lang w:val="en-GB"/>
              </w:rPr>
              <w:t>791</w:t>
            </w:r>
            <w:r w:rsidRPr="00154ACE">
              <w:rPr>
                <w:rFonts w:ascii="Arial" w:eastAsia="Arial Unicode MS" w:hAnsi="Arial" w:cs="Arial"/>
                <w:sz w:val="20"/>
                <w:szCs w:val="20"/>
              </w:rPr>
              <w:t>,</w:t>
            </w:r>
            <w:r w:rsidR="00EE0153" w:rsidRPr="00EE0153">
              <w:rPr>
                <w:rFonts w:ascii="Arial" w:eastAsia="Arial Unicode MS" w:hAnsi="Arial" w:cs="Arial"/>
                <w:sz w:val="20"/>
                <w:szCs w:val="20"/>
                <w:lang w:val="en-GB"/>
              </w:rPr>
              <w:t>726</w:t>
            </w:r>
            <w:r w:rsidRPr="00154ACE">
              <w:rPr>
                <w:rFonts w:ascii="Arial" w:eastAsia="Arial Unicode MS" w:hAnsi="Arial" w:cs="Arial"/>
                <w:sz w:val="20"/>
                <w:szCs w:val="20"/>
              </w:rPr>
              <w:t>)</w:t>
            </w:r>
          </w:p>
        </w:tc>
        <w:tc>
          <w:tcPr>
            <w:tcW w:w="1440" w:type="dxa"/>
            <w:shd w:val="clear" w:color="auto" w:fill="auto"/>
            <w:vAlign w:val="bottom"/>
          </w:tcPr>
          <w:p w14:paraId="3D9AC9AD" w14:textId="07ACCEB4"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00025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54</w:t>
            </w:r>
            <w:r w:rsidRPr="0000025A">
              <w:rPr>
                <w:rFonts w:ascii="Arial" w:eastAsia="Arial Unicode MS" w:hAnsi="Arial" w:cs="Arial"/>
                <w:sz w:val="20"/>
                <w:szCs w:val="20"/>
              </w:rPr>
              <w:t>,</w:t>
            </w:r>
            <w:r w:rsidR="00EE0153" w:rsidRPr="00EE0153">
              <w:rPr>
                <w:rFonts w:ascii="Arial" w:eastAsia="Arial Unicode MS" w:hAnsi="Arial" w:cs="Arial"/>
                <w:sz w:val="20"/>
                <w:szCs w:val="20"/>
                <w:lang w:val="en-GB"/>
              </w:rPr>
              <w:t>390</w:t>
            </w:r>
            <w:r w:rsidRPr="0000025A">
              <w:rPr>
                <w:rFonts w:ascii="Arial" w:eastAsia="Arial Unicode MS" w:hAnsi="Arial" w:cs="Arial"/>
                <w:sz w:val="20"/>
                <w:szCs w:val="20"/>
              </w:rPr>
              <w:t>,</w:t>
            </w:r>
            <w:r w:rsidR="00EE0153" w:rsidRPr="00EE0153">
              <w:rPr>
                <w:rFonts w:ascii="Arial" w:eastAsia="Arial Unicode MS" w:hAnsi="Arial" w:cs="Arial"/>
                <w:sz w:val="20"/>
                <w:szCs w:val="20"/>
                <w:lang w:val="en-GB"/>
              </w:rPr>
              <w:t>068</w:t>
            </w:r>
            <w:r w:rsidRPr="0000025A">
              <w:rPr>
                <w:rFonts w:ascii="Arial" w:eastAsia="Arial Unicode MS" w:hAnsi="Arial" w:cs="Arial"/>
                <w:sz w:val="20"/>
                <w:szCs w:val="20"/>
              </w:rPr>
              <w:t>)</w:t>
            </w:r>
          </w:p>
        </w:tc>
        <w:tc>
          <w:tcPr>
            <w:tcW w:w="1440" w:type="dxa"/>
            <w:shd w:val="clear" w:color="auto" w:fill="FAFAFA"/>
            <w:vAlign w:val="bottom"/>
          </w:tcPr>
          <w:p w14:paraId="7637BE59" w14:textId="63F96D83"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00025A">
              <w:rPr>
                <w:rFonts w:ascii="Arial" w:eastAsia="Arial Unicode MS" w:hAnsi="Arial" w:cs="Arial"/>
                <w:sz w:val="20"/>
                <w:szCs w:val="20"/>
              </w:rPr>
              <w:t xml:space="preserve">-   </w:t>
            </w:r>
          </w:p>
        </w:tc>
        <w:tc>
          <w:tcPr>
            <w:tcW w:w="1440" w:type="dxa"/>
            <w:shd w:val="clear" w:color="auto" w:fill="auto"/>
            <w:vAlign w:val="bottom"/>
          </w:tcPr>
          <w:p w14:paraId="538E47A1" w14:textId="40F0B18F"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00025A">
              <w:rPr>
                <w:rFonts w:ascii="Arial" w:eastAsia="Arial Unicode MS" w:hAnsi="Arial" w:cs="Arial"/>
                <w:sz w:val="20"/>
                <w:szCs w:val="20"/>
              </w:rPr>
              <w:t xml:space="preserve">-   </w:t>
            </w:r>
          </w:p>
        </w:tc>
      </w:tr>
    </w:tbl>
    <w:p w14:paraId="1365F1F3" w14:textId="77777777" w:rsidR="00CD1C44" w:rsidRDefault="00CD1C44" w:rsidP="00CD1C44">
      <w:pPr>
        <w:spacing w:after="0" w:line="240" w:lineRule="auto"/>
        <w:jc w:val="thaiDistribute"/>
        <w:rPr>
          <w:rFonts w:ascii="Arial" w:eastAsia="Arial Unicode MS" w:hAnsi="Arial" w:cs="Arial"/>
          <w:sz w:val="20"/>
          <w:szCs w:val="20"/>
          <w:lang w:bidi="th-TH"/>
        </w:rPr>
      </w:pPr>
    </w:p>
    <w:p w14:paraId="48FFA9B4" w14:textId="77777777" w:rsidR="00765B2B" w:rsidRDefault="00765B2B" w:rsidP="00765B2B">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0AC750F1" w14:textId="77777777" w:rsidTr="009E17E7">
        <w:trPr>
          <w:trHeight w:val="386"/>
        </w:trPr>
        <w:tc>
          <w:tcPr>
            <w:tcW w:w="9464" w:type="dxa"/>
            <w:shd w:val="clear" w:color="auto" w:fill="FFA543"/>
            <w:vAlign w:val="center"/>
          </w:tcPr>
          <w:p w14:paraId="131E4199" w14:textId="5C0BBA32"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33</w:t>
            </w:r>
            <w:r w:rsidR="009E17E7" w:rsidRPr="00DE3BCE">
              <w:rPr>
                <w:rFonts w:ascii="Arial" w:eastAsia="Arial Unicode MS" w:hAnsi="Arial" w:cs="Arial"/>
                <w:b/>
                <w:bCs/>
                <w:color w:val="FFFFFF" w:themeColor="background1"/>
                <w:sz w:val="20"/>
                <w:szCs w:val="20"/>
                <w:cs/>
                <w:lang w:val="en-GB" w:bidi="th-TH"/>
              </w:rPr>
              <w:tab/>
            </w:r>
            <w:r w:rsidR="00E610FD">
              <w:rPr>
                <w:rFonts w:ascii="Arial" w:eastAsia="Arial Unicode MS" w:hAnsi="Arial" w:cs="Arial"/>
                <w:b/>
                <w:bCs/>
                <w:color w:val="FFFFFF" w:themeColor="background1"/>
                <w:sz w:val="20"/>
                <w:szCs w:val="20"/>
                <w:lang w:val="en-GB" w:bidi="th-TH"/>
              </w:rPr>
              <w:t>Related party transactions</w:t>
            </w:r>
          </w:p>
        </w:tc>
      </w:tr>
    </w:tbl>
    <w:p w14:paraId="1B78F689" w14:textId="77777777" w:rsidR="009E17E7" w:rsidRDefault="009E17E7" w:rsidP="00502751">
      <w:pPr>
        <w:spacing w:after="0" w:line="240" w:lineRule="auto"/>
        <w:jc w:val="thaiDistribute"/>
        <w:rPr>
          <w:rFonts w:ascii="Arial" w:eastAsia="Arial Unicode MS" w:hAnsi="Arial" w:cs="Arial"/>
          <w:sz w:val="20"/>
          <w:szCs w:val="20"/>
          <w:lang w:bidi="th-TH"/>
        </w:rPr>
      </w:pPr>
    </w:p>
    <w:p w14:paraId="0A96961A" w14:textId="27BB3DA5" w:rsidR="00E610FD" w:rsidRPr="00935E89" w:rsidRDefault="00E610FD" w:rsidP="00E610FD">
      <w:pPr>
        <w:spacing w:after="0" w:line="240" w:lineRule="auto"/>
        <w:jc w:val="both"/>
        <w:rPr>
          <w:rFonts w:cs="Arial"/>
          <w:color w:val="000000"/>
          <w:sz w:val="20"/>
          <w:szCs w:val="20"/>
        </w:rPr>
      </w:pPr>
      <w:r w:rsidRPr="00935E89">
        <w:rPr>
          <w:rFonts w:cs="Arial"/>
          <w:color w:val="000000"/>
          <w:sz w:val="20"/>
          <w:szCs w:val="20"/>
        </w:rPr>
        <w:t xml:space="preserve">Company’s major shareholders are WHA Holding Co., Ltd., the </w:t>
      </w:r>
      <w:proofErr w:type="spellStart"/>
      <w:r w:rsidRPr="00935E89">
        <w:rPr>
          <w:rFonts w:cs="Arial"/>
          <w:color w:val="000000"/>
          <w:sz w:val="20"/>
          <w:szCs w:val="20"/>
        </w:rPr>
        <w:t>Anataprayoons</w:t>
      </w:r>
      <w:proofErr w:type="spellEnd"/>
      <w:r w:rsidRPr="00935E89">
        <w:rPr>
          <w:rFonts w:cs="Arial"/>
          <w:color w:val="000000"/>
          <w:sz w:val="20"/>
          <w:szCs w:val="20"/>
        </w:rPr>
        <w:t xml:space="preserve"> and the </w:t>
      </w:r>
      <w:proofErr w:type="spellStart"/>
      <w:r>
        <w:rPr>
          <w:rFonts w:cs="Arial"/>
          <w:color w:val="000000"/>
          <w:sz w:val="20"/>
          <w:szCs w:val="20"/>
        </w:rPr>
        <w:t>Jarukornsakuls</w:t>
      </w:r>
      <w:proofErr w:type="spellEnd"/>
      <w:r>
        <w:rPr>
          <w:rFonts w:cs="Arial"/>
          <w:color w:val="000000"/>
          <w:sz w:val="20"/>
          <w:szCs w:val="20"/>
        </w:rPr>
        <w:t xml:space="preserve"> in proportion of </w:t>
      </w:r>
      <w:r w:rsidR="00EE0153" w:rsidRPr="00EE0153">
        <w:rPr>
          <w:rFonts w:cs="Arial"/>
          <w:color w:val="000000"/>
          <w:sz w:val="20"/>
          <w:szCs w:val="20"/>
          <w:lang w:val="en-GB"/>
        </w:rPr>
        <w:t>41</w:t>
      </w:r>
      <w:r>
        <w:rPr>
          <w:rFonts w:cs="Arial"/>
          <w:color w:val="000000"/>
          <w:sz w:val="20"/>
          <w:szCs w:val="20"/>
        </w:rPr>
        <w:t>.</w:t>
      </w:r>
      <w:r w:rsidR="00EE0153" w:rsidRPr="00EE0153">
        <w:rPr>
          <w:rFonts w:cs="Arial"/>
          <w:color w:val="000000"/>
          <w:sz w:val="20"/>
          <w:szCs w:val="20"/>
          <w:lang w:val="en-GB"/>
        </w:rPr>
        <w:t>71</w:t>
      </w:r>
      <w:r>
        <w:rPr>
          <w:rFonts w:cs="Arial"/>
          <w:color w:val="000000"/>
          <w:sz w:val="20"/>
          <w:szCs w:val="20"/>
        </w:rPr>
        <w:t xml:space="preserve">%. The remaining </w:t>
      </w:r>
      <w:r w:rsidR="00EE0153" w:rsidRPr="00EE0153">
        <w:rPr>
          <w:rFonts w:cs="Arial"/>
          <w:color w:val="000000"/>
          <w:sz w:val="20"/>
          <w:szCs w:val="20"/>
          <w:lang w:val="en-GB"/>
        </w:rPr>
        <w:t>58</w:t>
      </w:r>
      <w:r>
        <w:rPr>
          <w:rFonts w:cs="Arial"/>
          <w:color w:val="000000"/>
          <w:sz w:val="20"/>
          <w:szCs w:val="20"/>
        </w:rPr>
        <w:t>.</w:t>
      </w:r>
      <w:r w:rsidR="00EE0153" w:rsidRPr="00EE0153">
        <w:rPr>
          <w:rFonts w:cs="Arial"/>
          <w:color w:val="000000"/>
          <w:sz w:val="20"/>
          <w:szCs w:val="20"/>
          <w:lang w:val="en-GB"/>
        </w:rPr>
        <w:t>29</w:t>
      </w:r>
      <w:r w:rsidRPr="00935E89">
        <w:rPr>
          <w:rFonts w:cs="Arial"/>
          <w:color w:val="000000"/>
          <w:sz w:val="20"/>
          <w:szCs w:val="20"/>
        </w:rPr>
        <w:t>% of the shares are widely held.</w:t>
      </w:r>
    </w:p>
    <w:p w14:paraId="4E091CFD" w14:textId="77777777" w:rsidR="00E610FD" w:rsidRPr="00935E89" w:rsidRDefault="00E610FD" w:rsidP="00E610FD">
      <w:pPr>
        <w:spacing w:after="0" w:line="240" w:lineRule="auto"/>
        <w:jc w:val="both"/>
        <w:rPr>
          <w:rFonts w:cs="Arial"/>
          <w:color w:val="000000"/>
          <w:sz w:val="20"/>
          <w:szCs w:val="20"/>
        </w:rPr>
      </w:pPr>
    </w:p>
    <w:p w14:paraId="4EAA02EE" w14:textId="77777777" w:rsidR="00765B2B" w:rsidRDefault="00765B2B">
      <w:pPr>
        <w:rPr>
          <w:rFonts w:cs="Arial"/>
          <w:color w:val="000000"/>
          <w:sz w:val="20"/>
          <w:szCs w:val="20"/>
        </w:rPr>
      </w:pPr>
      <w:r>
        <w:rPr>
          <w:rFonts w:cs="Arial"/>
          <w:color w:val="000000"/>
          <w:sz w:val="20"/>
          <w:szCs w:val="20"/>
        </w:rPr>
        <w:br w:type="page"/>
      </w:r>
    </w:p>
    <w:p w14:paraId="6B3F4950" w14:textId="77777777" w:rsidR="00E610FD" w:rsidRPr="00935E89" w:rsidRDefault="00E610FD" w:rsidP="00E610FD">
      <w:pPr>
        <w:spacing w:after="0" w:line="240" w:lineRule="auto"/>
        <w:jc w:val="both"/>
        <w:rPr>
          <w:rFonts w:cs="Arial"/>
          <w:color w:val="000000"/>
          <w:sz w:val="20"/>
          <w:szCs w:val="20"/>
        </w:rPr>
      </w:pPr>
      <w:r w:rsidRPr="00935E89">
        <w:rPr>
          <w:rFonts w:cs="Arial"/>
          <w:color w:val="000000"/>
          <w:sz w:val="20"/>
          <w:szCs w:val="20"/>
        </w:rPr>
        <w:lastRenderedPageBreak/>
        <w:t>Additional information for transactions with related parties are as follows:</w:t>
      </w:r>
    </w:p>
    <w:p w14:paraId="75EC6EA1" w14:textId="77777777" w:rsidR="00502751" w:rsidRPr="00EC3920" w:rsidRDefault="00502751" w:rsidP="00502751">
      <w:pPr>
        <w:spacing w:after="0" w:line="240" w:lineRule="auto"/>
        <w:jc w:val="thaiDistribute"/>
        <w:rPr>
          <w:rFonts w:cs="Arial"/>
          <w:color w:val="000000"/>
          <w:sz w:val="16"/>
          <w:szCs w:val="16"/>
          <w:cs/>
          <w:lang w:bidi="th-TH"/>
        </w:rPr>
      </w:pPr>
    </w:p>
    <w:p w14:paraId="0A5D1E56" w14:textId="77777777" w:rsidR="00502751" w:rsidRPr="00765B2B" w:rsidRDefault="00E610FD" w:rsidP="00502751">
      <w:pPr>
        <w:spacing w:after="0" w:line="240" w:lineRule="auto"/>
        <w:jc w:val="both"/>
        <w:rPr>
          <w:rFonts w:ascii="Arial" w:eastAsia="Arial Unicode MS" w:hAnsi="Arial" w:cs="Arial"/>
          <w:i/>
          <w:iCs/>
          <w:color w:val="CF4A02"/>
          <w:sz w:val="20"/>
          <w:szCs w:val="20"/>
          <w:cs/>
          <w:lang w:bidi="th-TH"/>
        </w:rPr>
      </w:pPr>
      <w:r w:rsidRPr="00765B2B">
        <w:rPr>
          <w:rFonts w:ascii="Arial" w:eastAsia="Arial Unicode MS" w:hAnsi="Arial" w:cs="Arial"/>
          <w:i/>
          <w:iCs/>
          <w:color w:val="CF4A02"/>
          <w:sz w:val="20"/>
          <w:szCs w:val="20"/>
          <w:lang w:bidi="th-TH"/>
        </w:rPr>
        <w:t>Transactions</w:t>
      </w:r>
    </w:p>
    <w:p w14:paraId="316188DC" w14:textId="77777777" w:rsidR="00502751" w:rsidRPr="00EC3920" w:rsidRDefault="00502751" w:rsidP="00502751">
      <w:pPr>
        <w:spacing w:after="0" w:line="240" w:lineRule="auto"/>
        <w:jc w:val="thaiDistribute"/>
        <w:rPr>
          <w:rFonts w:cs="Arial"/>
          <w:color w:val="000000"/>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502751" w:rsidRPr="00DE3BCE" w14:paraId="0EE172B3" w14:textId="77777777" w:rsidTr="00F05A94">
        <w:trPr>
          <w:cantSplit/>
        </w:trPr>
        <w:tc>
          <w:tcPr>
            <w:tcW w:w="3686" w:type="dxa"/>
          </w:tcPr>
          <w:p w14:paraId="05CC1B92" w14:textId="77777777" w:rsidR="00502751" w:rsidRPr="00DE3BCE" w:rsidRDefault="00502751" w:rsidP="000F5735">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ACF79EA" w14:textId="77777777" w:rsidR="00F66FA8"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024A53A2" w14:textId="29D711B8" w:rsidR="00502751"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373C08A3" w14:textId="77777777" w:rsidR="00F66FA8"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78772C0A" w14:textId="4484D715" w:rsidR="00502751"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502751" w:rsidRPr="00DE3BCE" w14:paraId="63FB49FB" w14:textId="77777777" w:rsidTr="00F05A94">
        <w:trPr>
          <w:cantSplit/>
        </w:trPr>
        <w:tc>
          <w:tcPr>
            <w:tcW w:w="3686" w:type="dxa"/>
          </w:tcPr>
          <w:p w14:paraId="79F9F931" w14:textId="77777777" w:rsidR="00502751" w:rsidRPr="00DE3BCE" w:rsidRDefault="00502751" w:rsidP="000F5735">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05D9C78A" w14:textId="773CF50C" w:rsidR="00502751"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EC89AA1" w14:textId="5A22B700" w:rsidR="00502751"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0E0CD62" w14:textId="0D09392B" w:rsidR="00502751"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B33F99A" w14:textId="49198EDE" w:rsidR="00502751"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502751" w:rsidRPr="00DE3BCE" w14:paraId="7881F4A3" w14:textId="77777777" w:rsidTr="00F05A94">
        <w:trPr>
          <w:cantSplit/>
        </w:trPr>
        <w:tc>
          <w:tcPr>
            <w:tcW w:w="3686" w:type="dxa"/>
          </w:tcPr>
          <w:p w14:paraId="3A521580" w14:textId="77777777" w:rsidR="00502751" w:rsidRPr="00DE3BCE" w:rsidRDefault="00502751"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A0F97E1" w14:textId="77777777" w:rsidR="00502751"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3427E69" w14:textId="77777777" w:rsidR="00502751"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8F85CBB" w14:textId="77777777" w:rsidR="00502751"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B0A62EE" w14:textId="77777777" w:rsidR="00502751"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502751" w:rsidRPr="00DE3BCE" w14:paraId="7F57E69F" w14:textId="77777777" w:rsidTr="00F05A94">
        <w:trPr>
          <w:cantSplit/>
        </w:trPr>
        <w:tc>
          <w:tcPr>
            <w:tcW w:w="3686" w:type="dxa"/>
          </w:tcPr>
          <w:p w14:paraId="2C93098D" w14:textId="77777777" w:rsidR="00502751" w:rsidRPr="00DE3BCE" w:rsidRDefault="00502751"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FE23546" w14:textId="77777777" w:rsidR="00502751" w:rsidRPr="00DE3BCE" w:rsidRDefault="00502751"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4228A1B" w14:textId="77777777" w:rsidR="00502751" w:rsidRPr="00DE3BCE" w:rsidRDefault="00502751"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C19192D" w14:textId="77777777" w:rsidR="00502751" w:rsidRPr="00DE3BCE" w:rsidRDefault="00502751"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9E7DEB6" w14:textId="77777777" w:rsidR="00502751" w:rsidRPr="00DE3BCE" w:rsidRDefault="00502751" w:rsidP="000F5735">
            <w:pPr>
              <w:autoSpaceDE w:val="0"/>
              <w:autoSpaceDN w:val="0"/>
              <w:adjustRightInd w:val="0"/>
              <w:spacing w:after="0" w:line="240" w:lineRule="auto"/>
              <w:ind w:right="-72"/>
              <w:jc w:val="right"/>
              <w:rPr>
                <w:rFonts w:ascii="Arial" w:eastAsia="Arial Unicode MS" w:hAnsi="Arial" w:cs="Arial"/>
                <w:sz w:val="20"/>
                <w:szCs w:val="20"/>
              </w:rPr>
            </w:pPr>
          </w:p>
        </w:tc>
      </w:tr>
      <w:tr w:rsidR="00765B2B" w:rsidRPr="00DE3BCE" w14:paraId="2D1E5F41" w14:textId="77777777" w:rsidTr="00F05A94">
        <w:trPr>
          <w:cantSplit/>
          <w:trHeight w:val="143"/>
        </w:trPr>
        <w:tc>
          <w:tcPr>
            <w:tcW w:w="3686" w:type="dxa"/>
          </w:tcPr>
          <w:p w14:paraId="6A37614A" w14:textId="77777777" w:rsidR="00765B2B" w:rsidRPr="00765B2B" w:rsidRDefault="00765B2B" w:rsidP="00765B2B">
            <w:pPr>
              <w:autoSpaceDE w:val="0"/>
              <w:autoSpaceDN w:val="0"/>
              <w:adjustRightInd w:val="0"/>
              <w:spacing w:after="0" w:line="240" w:lineRule="auto"/>
              <w:ind w:left="-72" w:right="-72"/>
              <w:rPr>
                <w:rFonts w:ascii="Arial" w:eastAsia="Arial Unicode MS" w:hAnsi="Arial" w:cs="Arial"/>
                <w:b/>
                <w:bCs/>
                <w:sz w:val="20"/>
                <w:szCs w:val="20"/>
                <w:lang w:bidi="th-TH"/>
              </w:rPr>
            </w:pPr>
            <w:r w:rsidRPr="00765B2B">
              <w:rPr>
                <w:rFonts w:ascii="Arial" w:eastAsia="Arial Unicode MS" w:hAnsi="Arial" w:cs="Arial"/>
                <w:b/>
                <w:bCs/>
                <w:sz w:val="20"/>
                <w:szCs w:val="20"/>
                <w:lang w:bidi="th-TH"/>
              </w:rPr>
              <w:t>Subsidiaries</w:t>
            </w:r>
          </w:p>
        </w:tc>
        <w:tc>
          <w:tcPr>
            <w:tcW w:w="1440" w:type="dxa"/>
            <w:shd w:val="clear" w:color="auto" w:fill="FAFAFA"/>
            <w:vAlign w:val="bottom"/>
          </w:tcPr>
          <w:p w14:paraId="699C33B7" w14:textId="77777777" w:rsidR="00765B2B" w:rsidRPr="00DE3BCE" w:rsidRDefault="00765B2B" w:rsidP="00765B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878D989" w14:textId="77777777" w:rsidR="00765B2B" w:rsidRPr="00DE3BCE" w:rsidRDefault="00765B2B" w:rsidP="00765B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3F3E1F62" w14:textId="77777777" w:rsidR="00765B2B" w:rsidRPr="00DE3BCE" w:rsidRDefault="00765B2B" w:rsidP="00765B2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D46B86F" w14:textId="77777777" w:rsidR="00765B2B" w:rsidRPr="00DE3BCE" w:rsidRDefault="00765B2B" w:rsidP="00765B2B">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2A5004D5" w14:textId="77777777" w:rsidTr="00F05A94">
        <w:trPr>
          <w:cantSplit/>
          <w:trHeight w:val="143"/>
        </w:trPr>
        <w:tc>
          <w:tcPr>
            <w:tcW w:w="3686" w:type="dxa"/>
          </w:tcPr>
          <w:p w14:paraId="01390DCB"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Management income</w:t>
            </w:r>
          </w:p>
        </w:tc>
        <w:tc>
          <w:tcPr>
            <w:tcW w:w="1440" w:type="dxa"/>
            <w:shd w:val="clear" w:color="auto" w:fill="FAFAFA"/>
            <w:vAlign w:val="bottom"/>
          </w:tcPr>
          <w:p w14:paraId="04D2DBAC" w14:textId="66A8D995"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28420E6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09307919" w14:textId="5BBBB86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938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200</w:t>
            </w:r>
          </w:p>
        </w:tc>
        <w:tc>
          <w:tcPr>
            <w:tcW w:w="1440" w:type="dxa"/>
            <w:shd w:val="clear" w:color="auto" w:fill="auto"/>
            <w:vAlign w:val="bottom"/>
          </w:tcPr>
          <w:p w14:paraId="23A2742F" w14:textId="14731650"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339</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200</w:t>
            </w:r>
          </w:p>
        </w:tc>
      </w:tr>
      <w:tr w:rsidR="0064307C" w:rsidRPr="00DE3BCE" w14:paraId="7C2F46ED" w14:textId="77777777" w:rsidTr="00F05A94">
        <w:trPr>
          <w:cantSplit/>
          <w:trHeight w:val="143"/>
        </w:trPr>
        <w:tc>
          <w:tcPr>
            <w:tcW w:w="3686" w:type="dxa"/>
          </w:tcPr>
          <w:p w14:paraId="5AD621BA"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Rental income</w:t>
            </w:r>
          </w:p>
        </w:tc>
        <w:tc>
          <w:tcPr>
            <w:tcW w:w="1440" w:type="dxa"/>
            <w:shd w:val="clear" w:color="auto" w:fill="FAFAFA"/>
            <w:vAlign w:val="bottom"/>
          </w:tcPr>
          <w:p w14:paraId="63D8C38F" w14:textId="76B01446"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0DD3252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7845520F" w14:textId="6E31792F"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166A042F" w14:textId="06B7A420"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81</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600</w:t>
            </w:r>
          </w:p>
        </w:tc>
      </w:tr>
      <w:tr w:rsidR="0064307C" w:rsidRPr="00DE3BCE" w14:paraId="181060C5" w14:textId="77777777" w:rsidTr="00F05A94">
        <w:trPr>
          <w:cantSplit/>
          <w:trHeight w:val="143"/>
        </w:trPr>
        <w:tc>
          <w:tcPr>
            <w:tcW w:w="3686" w:type="dxa"/>
          </w:tcPr>
          <w:p w14:paraId="3CC0F9B8"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Dividend income</w:t>
            </w:r>
          </w:p>
        </w:tc>
        <w:tc>
          <w:tcPr>
            <w:tcW w:w="1440" w:type="dxa"/>
            <w:shd w:val="clear" w:color="auto" w:fill="FAFAFA"/>
            <w:vAlign w:val="bottom"/>
          </w:tcPr>
          <w:p w14:paraId="5238D8FE" w14:textId="5C06B7E4"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69E9573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37C4F6F6" w14:textId="08836CC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666</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224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175</w:t>
            </w:r>
          </w:p>
        </w:tc>
        <w:tc>
          <w:tcPr>
            <w:tcW w:w="1440" w:type="dxa"/>
            <w:shd w:val="clear" w:color="auto" w:fill="auto"/>
            <w:vAlign w:val="bottom"/>
          </w:tcPr>
          <w:p w14:paraId="1A430480" w14:textId="0E7D22AB"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923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156</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153</w:t>
            </w:r>
          </w:p>
        </w:tc>
      </w:tr>
      <w:tr w:rsidR="0064307C" w:rsidRPr="00DE3BCE" w14:paraId="69D4AF5D" w14:textId="77777777" w:rsidTr="00F05A94">
        <w:trPr>
          <w:cantSplit/>
          <w:trHeight w:val="143"/>
        </w:trPr>
        <w:tc>
          <w:tcPr>
            <w:tcW w:w="3686" w:type="dxa"/>
          </w:tcPr>
          <w:p w14:paraId="475D16DE"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Interest income</w:t>
            </w:r>
          </w:p>
        </w:tc>
        <w:tc>
          <w:tcPr>
            <w:tcW w:w="1440" w:type="dxa"/>
            <w:shd w:val="clear" w:color="auto" w:fill="FAFAFA"/>
            <w:vAlign w:val="bottom"/>
          </w:tcPr>
          <w:p w14:paraId="5943306B" w14:textId="08C9866A"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01A556A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3EFB3AEF" w14:textId="3EC626E9"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823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727</w:t>
            </w:r>
          </w:p>
        </w:tc>
        <w:tc>
          <w:tcPr>
            <w:tcW w:w="1440" w:type="dxa"/>
            <w:shd w:val="clear" w:color="auto" w:fill="auto"/>
            <w:vAlign w:val="bottom"/>
          </w:tcPr>
          <w:p w14:paraId="4710C7FA" w14:textId="493FD24E"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90</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322</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463</w:t>
            </w:r>
          </w:p>
        </w:tc>
      </w:tr>
      <w:tr w:rsidR="0064307C" w:rsidRPr="00DE3BCE" w14:paraId="3D2DF460" w14:textId="77777777" w:rsidTr="00F05A94">
        <w:trPr>
          <w:cantSplit/>
          <w:trHeight w:val="143"/>
        </w:trPr>
        <w:tc>
          <w:tcPr>
            <w:tcW w:w="3686" w:type="dxa"/>
          </w:tcPr>
          <w:p w14:paraId="1F58720E"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Service fee expense</w:t>
            </w:r>
          </w:p>
        </w:tc>
        <w:tc>
          <w:tcPr>
            <w:tcW w:w="1440" w:type="dxa"/>
            <w:shd w:val="clear" w:color="auto" w:fill="FAFAFA"/>
            <w:vAlign w:val="bottom"/>
          </w:tcPr>
          <w:p w14:paraId="1F1C52D0" w14:textId="36364928"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1CA1B33B"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0265A4B8" w14:textId="66E490EA"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190</w:t>
            </w:r>
            <w:r w:rsidR="0064307C" w:rsidRPr="0064307C">
              <w:rPr>
                <w:rFonts w:ascii="Arial" w:eastAsia="Arial Unicode MS" w:hAnsi="Arial" w:cs="Arial"/>
                <w:sz w:val="20"/>
                <w:szCs w:val="20"/>
              </w:rPr>
              <w:t>,</w:t>
            </w:r>
            <w:r w:rsidRPr="00EE0153">
              <w:rPr>
                <w:rFonts w:ascii="Arial" w:eastAsia="Arial Unicode MS" w:hAnsi="Arial" w:cs="Arial" w:hint="cs"/>
                <w:sz w:val="20"/>
                <w:szCs w:val="20"/>
                <w:lang w:val="en-GB" w:bidi="th-TH"/>
              </w:rPr>
              <w:t>770</w:t>
            </w:r>
          </w:p>
        </w:tc>
        <w:tc>
          <w:tcPr>
            <w:tcW w:w="1440" w:type="dxa"/>
            <w:shd w:val="clear" w:color="auto" w:fill="auto"/>
            <w:vAlign w:val="bottom"/>
          </w:tcPr>
          <w:p w14:paraId="106CE8DC" w14:textId="01E29D53"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158</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712</w:t>
            </w:r>
          </w:p>
        </w:tc>
      </w:tr>
      <w:tr w:rsidR="0064307C" w:rsidRPr="00DE3BCE" w14:paraId="49C0AB7E" w14:textId="77777777" w:rsidTr="00F05A94">
        <w:trPr>
          <w:cantSplit/>
          <w:trHeight w:val="143"/>
        </w:trPr>
        <w:tc>
          <w:tcPr>
            <w:tcW w:w="3686" w:type="dxa"/>
          </w:tcPr>
          <w:p w14:paraId="2704D70D"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Interest expense</w:t>
            </w:r>
          </w:p>
        </w:tc>
        <w:tc>
          <w:tcPr>
            <w:tcW w:w="1440" w:type="dxa"/>
            <w:shd w:val="clear" w:color="auto" w:fill="FAFAFA"/>
            <w:vAlign w:val="bottom"/>
          </w:tcPr>
          <w:p w14:paraId="7FBACED5" w14:textId="5BA1434B"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3C9DBBAA"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0A352D05" w14:textId="12720D59"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185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947</w:t>
            </w:r>
          </w:p>
        </w:tc>
        <w:tc>
          <w:tcPr>
            <w:tcW w:w="1440" w:type="dxa"/>
            <w:shd w:val="clear" w:color="auto" w:fill="auto"/>
            <w:vAlign w:val="bottom"/>
          </w:tcPr>
          <w:p w14:paraId="350CDE80" w14:textId="402B4692"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174</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686</w:t>
            </w:r>
          </w:p>
        </w:tc>
      </w:tr>
      <w:tr w:rsidR="0064307C" w:rsidRPr="00DE3BCE" w14:paraId="12B58927" w14:textId="77777777" w:rsidTr="00F05A94">
        <w:trPr>
          <w:cantSplit/>
          <w:trHeight w:val="143"/>
        </w:trPr>
        <w:tc>
          <w:tcPr>
            <w:tcW w:w="3686" w:type="dxa"/>
          </w:tcPr>
          <w:p w14:paraId="7F7FD630"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Rental expense</w:t>
            </w:r>
          </w:p>
        </w:tc>
        <w:tc>
          <w:tcPr>
            <w:tcW w:w="1440" w:type="dxa"/>
            <w:tcBorders>
              <w:bottom w:val="single" w:sz="4" w:space="0" w:color="auto"/>
            </w:tcBorders>
            <w:shd w:val="clear" w:color="auto" w:fill="FAFAFA"/>
            <w:vAlign w:val="bottom"/>
          </w:tcPr>
          <w:p w14:paraId="6648F256" w14:textId="549F8430"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1785B3AC"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7F4A8C92" w14:textId="3594B46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595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083</w:t>
            </w:r>
          </w:p>
        </w:tc>
        <w:tc>
          <w:tcPr>
            <w:tcW w:w="1440" w:type="dxa"/>
            <w:tcBorders>
              <w:bottom w:val="single" w:sz="4" w:space="0" w:color="auto"/>
            </w:tcBorders>
            <w:shd w:val="clear" w:color="auto" w:fill="auto"/>
            <w:vAlign w:val="bottom"/>
          </w:tcPr>
          <w:p w14:paraId="69FFBAFE"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338F51F4" w14:textId="77777777" w:rsidTr="00F05A94">
        <w:trPr>
          <w:cantSplit/>
          <w:trHeight w:val="143"/>
        </w:trPr>
        <w:tc>
          <w:tcPr>
            <w:tcW w:w="3686" w:type="dxa"/>
          </w:tcPr>
          <w:p w14:paraId="595B5FB4"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173619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274D372"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6E0AF94"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4BCA192"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365082F8" w14:textId="77777777" w:rsidTr="00F05A94">
        <w:trPr>
          <w:cantSplit/>
          <w:trHeight w:val="143"/>
        </w:trPr>
        <w:tc>
          <w:tcPr>
            <w:tcW w:w="3686" w:type="dxa"/>
          </w:tcPr>
          <w:p w14:paraId="1C47D768"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b/>
                <w:bCs/>
                <w:sz w:val="20"/>
                <w:szCs w:val="20"/>
                <w:lang w:bidi="th-TH"/>
              </w:rPr>
            </w:pPr>
            <w:r w:rsidRPr="00765B2B">
              <w:rPr>
                <w:rFonts w:ascii="Arial" w:eastAsia="Arial Unicode MS" w:hAnsi="Arial" w:cs="Arial"/>
                <w:b/>
                <w:bCs/>
                <w:sz w:val="20"/>
                <w:szCs w:val="20"/>
                <w:lang w:bidi="th-TH"/>
              </w:rPr>
              <w:t>Associates</w:t>
            </w:r>
          </w:p>
        </w:tc>
        <w:tc>
          <w:tcPr>
            <w:tcW w:w="1440" w:type="dxa"/>
            <w:shd w:val="clear" w:color="auto" w:fill="FAFAFA"/>
            <w:vAlign w:val="bottom"/>
          </w:tcPr>
          <w:p w14:paraId="0B1F7B7D"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1D1218E"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5F0138CC"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CECDFB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4298AB98" w14:textId="77777777" w:rsidTr="00F05A94">
        <w:trPr>
          <w:cantSplit/>
          <w:trHeight w:val="143"/>
        </w:trPr>
        <w:tc>
          <w:tcPr>
            <w:tcW w:w="3686" w:type="dxa"/>
          </w:tcPr>
          <w:p w14:paraId="49BD431A" w14:textId="219A2261" w:rsidR="0064307C" w:rsidRPr="00765B2B" w:rsidRDefault="00785582" w:rsidP="0064307C">
            <w:pPr>
              <w:autoSpaceDE w:val="0"/>
              <w:autoSpaceDN w:val="0"/>
              <w:adjustRightInd w:val="0"/>
              <w:spacing w:after="0" w:line="240" w:lineRule="auto"/>
              <w:ind w:left="-72" w:right="-72"/>
              <w:rPr>
                <w:rFonts w:ascii="Arial" w:eastAsia="Arial Unicode MS" w:hAnsi="Arial" w:cs="Arial"/>
                <w:sz w:val="20"/>
                <w:szCs w:val="20"/>
                <w:lang w:bidi="th-TH"/>
              </w:rPr>
            </w:pPr>
            <w:r>
              <w:rPr>
                <w:rFonts w:ascii="Arial" w:eastAsia="Arial Unicode MS" w:hAnsi="Arial" w:cs="Arial"/>
                <w:sz w:val="20"/>
                <w:szCs w:val="20"/>
                <w:lang w:bidi="th-TH"/>
              </w:rPr>
              <w:t>Revenue</w:t>
            </w:r>
            <w:r w:rsidR="0064307C" w:rsidRPr="00765B2B">
              <w:rPr>
                <w:rFonts w:ascii="Arial" w:eastAsia="Arial Unicode MS" w:hAnsi="Arial" w:cs="Arial"/>
                <w:sz w:val="20"/>
                <w:szCs w:val="20"/>
                <w:lang w:bidi="th-TH"/>
              </w:rPr>
              <w:t xml:space="preserve"> from water business</w:t>
            </w:r>
          </w:p>
        </w:tc>
        <w:tc>
          <w:tcPr>
            <w:tcW w:w="1440" w:type="dxa"/>
            <w:shd w:val="clear" w:color="auto" w:fill="FAFAFA"/>
            <w:vAlign w:val="bottom"/>
          </w:tcPr>
          <w:p w14:paraId="7CC42292" w14:textId="66E2AE40"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595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728</w:t>
            </w:r>
          </w:p>
        </w:tc>
        <w:tc>
          <w:tcPr>
            <w:tcW w:w="1440" w:type="dxa"/>
            <w:shd w:val="clear" w:color="auto" w:fill="auto"/>
            <w:vAlign w:val="bottom"/>
          </w:tcPr>
          <w:p w14:paraId="0B6F2AFC" w14:textId="3DF1D20F"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188</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129</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278</w:t>
            </w:r>
          </w:p>
        </w:tc>
        <w:tc>
          <w:tcPr>
            <w:tcW w:w="1440" w:type="dxa"/>
            <w:shd w:val="clear" w:color="auto" w:fill="FAFAFA"/>
            <w:vAlign w:val="bottom"/>
          </w:tcPr>
          <w:p w14:paraId="42D0C769" w14:textId="552C3C2A"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5E7ED40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657ADA95" w14:textId="77777777" w:rsidTr="00F05A94">
        <w:trPr>
          <w:cantSplit/>
          <w:trHeight w:val="143"/>
        </w:trPr>
        <w:tc>
          <w:tcPr>
            <w:tcW w:w="3686" w:type="dxa"/>
          </w:tcPr>
          <w:p w14:paraId="75FBAFA5" w14:textId="2B5DE7DB" w:rsidR="0064307C" w:rsidRPr="00765B2B" w:rsidRDefault="00785582" w:rsidP="0064307C">
            <w:pPr>
              <w:autoSpaceDE w:val="0"/>
              <w:autoSpaceDN w:val="0"/>
              <w:adjustRightInd w:val="0"/>
              <w:spacing w:after="0" w:line="240" w:lineRule="auto"/>
              <w:ind w:left="-72" w:right="-72"/>
              <w:rPr>
                <w:rFonts w:ascii="Arial" w:eastAsia="Arial Unicode MS" w:hAnsi="Arial" w:cs="Arial"/>
                <w:sz w:val="20"/>
                <w:szCs w:val="20"/>
                <w:lang w:bidi="th-TH"/>
              </w:rPr>
            </w:pPr>
            <w:r>
              <w:rPr>
                <w:rFonts w:ascii="Arial" w:eastAsia="Arial Unicode MS" w:hAnsi="Arial" w:cs="Arial"/>
                <w:sz w:val="20"/>
                <w:szCs w:val="20"/>
                <w:lang w:bidi="th-TH"/>
              </w:rPr>
              <w:t>Revenue from leases and services</w:t>
            </w:r>
          </w:p>
        </w:tc>
        <w:tc>
          <w:tcPr>
            <w:tcW w:w="1440" w:type="dxa"/>
            <w:shd w:val="clear" w:color="auto" w:fill="FAFAFA"/>
            <w:vAlign w:val="bottom"/>
          </w:tcPr>
          <w:p w14:paraId="538E4D71" w14:textId="05C4A479"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832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134</w:t>
            </w:r>
          </w:p>
        </w:tc>
        <w:tc>
          <w:tcPr>
            <w:tcW w:w="1440" w:type="dxa"/>
            <w:shd w:val="clear" w:color="auto" w:fill="auto"/>
            <w:vAlign w:val="bottom"/>
          </w:tcPr>
          <w:p w14:paraId="153DD5AC" w14:textId="12C65A7B" w:rsidR="0064307C" w:rsidRPr="00DE3BCE" w:rsidRDefault="0004161D" w:rsidP="0064307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79,089,995</w:t>
            </w:r>
          </w:p>
        </w:tc>
        <w:tc>
          <w:tcPr>
            <w:tcW w:w="1440" w:type="dxa"/>
            <w:shd w:val="clear" w:color="auto" w:fill="FAFAFA"/>
            <w:vAlign w:val="bottom"/>
          </w:tcPr>
          <w:p w14:paraId="003AF75D" w14:textId="1D0CED5A"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7130500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038E6CA1" w14:textId="77777777" w:rsidTr="00F05A94">
        <w:trPr>
          <w:cantSplit/>
          <w:trHeight w:val="143"/>
        </w:trPr>
        <w:tc>
          <w:tcPr>
            <w:tcW w:w="3686" w:type="dxa"/>
          </w:tcPr>
          <w:p w14:paraId="35207DA4"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Other income</w:t>
            </w:r>
          </w:p>
        </w:tc>
        <w:tc>
          <w:tcPr>
            <w:tcW w:w="1440" w:type="dxa"/>
            <w:shd w:val="clear" w:color="auto" w:fill="FAFAFA"/>
            <w:vAlign w:val="bottom"/>
          </w:tcPr>
          <w:p w14:paraId="3A80CB8E" w14:textId="19CF1FD7"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096</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858</w:t>
            </w:r>
          </w:p>
        </w:tc>
        <w:tc>
          <w:tcPr>
            <w:tcW w:w="1440" w:type="dxa"/>
            <w:shd w:val="clear" w:color="auto" w:fill="auto"/>
            <w:vAlign w:val="bottom"/>
          </w:tcPr>
          <w:p w14:paraId="7A0DCB4B" w14:textId="0D4CECAB" w:rsidR="0064307C" w:rsidRPr="00DE3BCE" w:rsidRDefault="0004161D" w:rsidP="0064307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lang w:val="en-GB"/>
              </w:rPr>
              <w:t>24,833,831</w:t>
            </w:r>
          </w:p>
        </w:tc>
        <w:tc>
          <w:tcPr>
            <w:tcW w:w="1440" w:type="dxa"/>
            <w:shd w:val="clear" w:color="auto" w:fill="FAFAFA"/>
            <w:vAlign w:val="bottom"/>
          </w:tcPr>
          <w:p w14:paraId="7E3CEBBC" w14:textId="13FA6439"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022C964B"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5A611C95" w14:textId="77777777" w:rsidTr="00F05A94">
        <w:trPr>
          <w:cantSplit/>
          <w:trHeight w:val="143"/>
        </w:trPr>
        <w:tc>
          <w:tcPr>
            <w:tcW w:w="3686" w:type="dxa"/>
          </w:tcPr>
          <w:p w14:paraId="09EA0482"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Commission and management income</w:t>
            </w:r>
          </w:p>
        </w:tc>
        <w:tc>
          <w:tcPr>
            <w:tcW w:w="1440" w:type="dxa"/>
            <w:shd w:val="clear" w:color="auto" w:fill="FAFAFA"/>
            <w:vAlign w:val="bottom"/>
          </w:tcPr>
          <w:p w14:paraId="71BB932E" w14:textId="7599479F"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310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758</w:t>
            </w:r>
          </w:p>
        </w:tc>
        <w:tc>
          <w:tcPr>
            <w:tcW w:w="1440" w:type="dxa"/>
            <w:shd w:val="clear" w:color="auto" w:fill="auto"/>
            <w:vAlign w:val="bottom"/>
          </w:tcPr>
          <w:p w14:paraId="440A43D9" w14:textId="6D3AB03D"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203</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894</w:t>
            </w:r>
          </w:p>
        </w:tc>
        <w:tc>
          <w:tcPr>
            <w:tcW w:w="1440" w:type="dxa"/>
            <w:shd w:val="clear" w:color="auto" w:fill="FAFAFA"/>
            <w:vAlign w:val="bottom"/>
          </w:tcPr>
          <w:p w14:paraId="58D9C39B" w14:textId="07E39FF9"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auto"/>
            <w:vAlign w:val="bottom"/>
          </w:tcPr>
          <w:p w14:paraId="3532011A"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308A1BFE" w14:textId="77777777" w:rsidTr="00F05A94">
        <w:trPr>
          <w:cantSplit/>
          <w:trHeight w:val="143"/>
        </w:trPr>
        <w:tc>
          <w:tcPr>
            <w:tcW w:w="3686" w:type="dxa"/>
          </w:tcPr>
          <w:p w14:paraId="5A926DAC"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Interest income</w:t>
            </w:r>
          </w:p>
        </w:tc>
        <w:tc>
          <w:tcPr>
            <w:tcW w:w="1440" w:type="dxa"/>
            <w:tcBorders>
              <w:bottom w:val="single" w:sz="4" w:space="0" w:color="auto"/>
            </w:tcBorders>
            <w:shd w:val="clear" w:color="auto" w:fill="FAFAFA"/>
            <w:vAlign w:val="bottom"/>
          </w:tcPr>
          <w:p w14:paraId="3E864EC1" w14:textId="216B3227"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490</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451</w:t>
            </w:r>
          </w:p>
        </w:tc>
        <w:tc>
          <w:tcPr>
            <w:tcW w:w="1440" w:type="dxa"/>
            <w:tcBorders>
              <w:bottom w:val="single" w:sz="4" w:space="0" w:color="auto"/>
            </w:tcBorders>
            <w:shd w:val="clear" w:color="auto" w:fill="auto"/>
            <w:vAlign w:val="bottom"/>
          </w:tcPr>
          <w:p w14:paraId="418811D6" w14:textId="650A9966"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54</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087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897</w:t>
            </w:r>
          </w:p>
        </w:tc>
        <w:tc>
          <w:tcPr>
            <w:tcW w:w="1440" w:type="dxa"/>
            <w:tcBorders>
              <w:bottom w:val="single" w:sz="4" w:space="0" w:color="auto"/>
            </w:tcBorders>
            <w:shd w:val="clear" w:color="auto" w:fill="FAFAFA"/>
            <w:vAlign w:val="bottom"/>
          </w:tcPr>
          <w:p w14:paraId="1C2122C6" w14:textId="427CCEF3"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E3FCC3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13C006A4" w14:textId="77777777" w:rsidTr="00F05A94">
        <w:trPr>
          <w:cantSplit/>
        </w:trPr>
        <w:tc>
          <w:tcPr>
            <w:tcW w:w="3686" w:type="dxa"/>
          </w:tcPr>
          <w:p w14:paraId="3D60BA16" w14:textId="77777777" w:rsidR="0064307C" w:rsidRPr="00DE3BCE" w:rsidRDefault="0064307C" w:rsidP="0064307C">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2CFBD87"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6A6AE3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37693CE"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7110A2B"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7C0B4CAA" w14:textId="77777777" w:rsidTr="00F05A94">
        <w:trPr>
          <w:cantSplit/>
          <w:trHeight w:val="143"/>
        </w:trPr>
        <w:tc>
          <w:tcPr>
            <w:tcW w:w="3686" w:type="dxa"/>
          </w:tcPr>
          <w:p w14:paraId="48CB6E16"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b/>
                <w:bCs/>
                <w:sz w:val="20"/>
                <w:szCs w:val="20"/>
                <w:lang w:bidi="th-TH"/>
              </w:rPr>
            </w:pPr>
            <w:r w:rsidRPr="00765B2B">
              <w:rPr>
                <w:rFonts w:ascii="Arial" w:eastAsia="Arial Unicode MS" w:hAnsi="Arial" w:cs="Arial"/>
                <w:b/>
                <w:bCs/>
                <w:sz w:val="20"/>
                <w:szCs w:val="20"/>
                <w:lang w:bidi="th-TH"/>
              </w:rPr>
              <w:t>Joint ventures</w:t>
            </w:r>
          </w:p>
        </w:tc>
        <w:tc>
          <w:tcPr>
            <w:tcW w:w="1440" w:type="dxa"/>
            <w:shd w:val="clear" w:color="auto" w:fill="FAFAFA"/>
            <w:vAlign w:val="bottom"/>
          </w:tcPr>
          <w:p w14:paraId="3F4B17C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EDC530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56A520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AD943CF"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71873824" w14:textId="77777777" w:rsidTr="00F05A94">
        <w:trPr>
          <w:cantSplit/>
          <w:trHeight w:val="143"/>
        </w:trPr>
        <w:tc>
          <w:tcPr>
            <w:tcW w:w="3686" w:type="dxa"/>
          </w:tcPr>
          <w:p w14:paraId="58890852" w14:textId="5BAE218E" w:rsidR="0064307C" w:rsidRPr="00765B2B" w:rsidRDefault="00785582" w:rsidP="0064307C">
            <w:pPr>
              <w:autoSpaceDE w:val="0"/>
              <w:autoSpaceDN w:val="0"/>
              <w:adjustRightInd w:val="0"/>
              <w:spacing w:after="0" w:line="240" w:lineRule="auto"/>
              <w:ind w:left="-72" w:right="-72"/>
              <w:rPr>
                <w:rFonts w:ascii="Arial" w:eastAsia="Arial Unicode MS" w:hAnsi="Arial" w:cs="Arial"/>
                <w:sz w:val="20"/>
                <w:szCs w:val="20"/>
                <w:lang w:bidi="th-TH"/>
              </w:rPr>
            </w:pPr>
            <w:r>
              <w:rPr>
                <w:rFonts w:ascii="Arial" w:eastAsia="Arial Unicode MS" w:hAnsi="Arial" w:cs="Arial"/>
                <w:sz w:val="20"/>
                <w:szCs w:val="20"/>
                <w:lang w:bidi="th-TH"/>
              </w:rPr>
              <w:t>Revenue</w:t>
            </w:r>
            <w:r w:rsidR="0064307C" w:rsidRPr="00765B2B">
              <w:rPr>
                <w:rFonts w:ascii="Arial" w:eastAsia="Arial Unicode MS" w:hAnsi="Arial" w:cs="Arial"/>
                <w:sz w:val="20"/>
                <w:szCs w:val="20"/>
                <w:lang w:bidi="th-TH"/>
              </w:rPr>
              <w:t xml:space="preserve"> from water business</w:t>
            </w:r>
          </w:p>
        </w:tc>
        <w:tc>
          <w:tcPr>
            <w:tcW w:w="1440" w:type="dxa"/>
            <w:shd w:val="clear" w:color="auto" w:fill="FAFAFA"/>
            <w:vAlign w:val="bottom"/>
          </w:tcPr>
          <w:p w14:paraId="1C1127A7" w14:textId="2F81C9C9"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394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779</w:t>
            </w:r>
          </w:p>
        </w:tc>
        <w:tc>
          <w:tcPr>
            <w:tcW w:w="1440" w:type="dxa"/>
            <w:shd w:val="clear" w:color="auto" w:fill="auto"/>
            <w:vAlign w:val="bottom"/>
          </w:tcPr>
          <w:p w14:paraId="592B00CB" w14:textId="6E2DE661"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440</w:t>
            </w:r>
          </w:p>
        </w:tc>
        <w:tc>
          <w:tcPr>
            <w:tcW w:w="1440" w:type="dxa"/>
            <w:shd w:val="clear" w:color="auto" w:fill="FAFAFA"/>
            <w:vAlign w:val="bottom"/>
          </w:tcPr>
          <w:p w14:paraId="61CA3E64" w14:textId="6B3FCB5C"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26C8699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785582" w:rsidRPr="00DE3BCE" w14:paraId="54933B5F" w14:textId="77777777" w:rsidTr="00F05A94">
        <w:trPr>
          <w:cantSplit/>
          <w:trHeight w:val="143"/>
        </w:trPr>
        <w:tc>
          <w:tcPr>
            <w:tcW w:w="3686" w:type="dxa"/>
          </w:tcPr>
          <w:p w14:paraId="6B81B410" w14:textId="16C4F789" w:rsidR="00785582" w:rsidRPr="00765B2B" w:rsidRDefault="00785582" w:rsidP="00785582">
            <w:pPr>
              <w:autoSpaceDE w:val="0"/>
              <w:autoSpaceDN w:val="0"/>
              <w:adjustRightInd w:val="0"/>
              <w:spacing w:after="0" w:line="240" w:lineRule="auto"/>
              <w:ind w:left="-72" w:right="-72"/>
              <w:rPr>
                <w:rFonts w:ascii="Arial" w:eastAsia="Arial Unicode MS" w:hAnsi="Arial" w:cs="Arial"/>
                <w:sz w:val="20"/>
                <w:szCs w:val="20"/>
                <w:lang w:bidi="th-TH"/>
              </w:rPr>
            </w:pPr>
            <w:r>
              <w:rPr>
                <w:rFonts w:ascii="Arial" w:eastAsia="Arial Unicode MS" w:hAnsi="Arial" w:cs="Arial"/>
                <w:sz w:val="20"/>
                <w:szCs w:val="20"/>
                <w:lang w:bidi="th-TH"/>
              </w:rPr>
              <w:t>Revenue from leases and services</w:t>
            </w:r>
          </w:p>
        </w:tc>
        <w:tc>
          <w:tcPr>
            <w:tcW w:w="1440" w:type="dxa"/>
            <w:shd w:val="clear" w:color="auto" w:fill="FAFAFA"/>
            <w:vAlign w:val="bottom"/>
          </w:tcPr>
          <w:p w14:paraId="69E5B4BC" w14:textId="45FD9A7B"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341</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464</w:t>
            </w:r>
          </w:p>
        </w:tc>
        <w:tc>
          <w:tcPr>
            <w:tcW w:w="1440" w:type="dxa"/>
            <w:shd w:val="clear" w:color="auto" w:fill="auto"/>
            <w:vAlign w:val="bottom"/>
          </w:tcPr>
          <w:p w14:paraId="2C5371EE" w14:textId="60CDE04C"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063</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805</w:t>
            </w:r>
          </w:p>
        </w:tc>
        <w:tc>
          <w:tcPr>
            <w:tcW w:w="1440" w:type="dxa"/>
            <w:shd w:val="clear" w:color="auto" w:fill="FAFAFA"/>
            <w:vAlign w:val="bottom"/>
          </w:tcPr>
          <w:p w14:paraId="184684F1" w14:textId="096982A2"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6466BDFB"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785582" w:rsidRPr="00DE3BCE" w14:paraId="5FEA0135" w14:textId="77777777" w:rsidTr="00F05A94">
        <w:trPr>
          <w:cantSplit/>
          <w:trHeight w:val="143"/>
        </w:trPr>
        <w:tc>
          <w:tcPr>
            <w:tcW w:w="3686" w:type="dxa"/>
          </w:tcPr>
          <w:p w14:paraId="2F5988A6" w14:textId="77777777" w:rsidR="00785582" w:rsidRPr="00765B2B" w:rsidRDefault="00785582" w:rsidP="00785582">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Other income</w:t>
            </w:r>
          </w:p>
        </w:tc>
        <w:tc>
          <w:tcPr>
            <w:tcW w:w="1440" w:type="dxa"/>
            <w:shd w:val="clear" w:color="auto" w:fill="FAFAFA"/>
            <w:vAlign w:val="bottom"/>
          </w:tcPr>
          <w:p w14:paraId="18DC19AE" w14:textId="714D99FC"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116</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351</w:t>
            </w:r>
          </w:p>
        </w:tc>
        <w:tc>
          <w:tcPr>
            <w:tcW w:w="1440" w:type="dxa"/>
            <w:shd w:val="clear" w:color="auto" w:fill="auto"/>
            <w:vAlign w:val="bottom"/>
          </w:tcPr>
          <w:p w14:paraId="4ED1E5BA"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6566EF47" w14:textId="2FC53E38"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38F66769"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785582" w:rsidRPr="00DE3BCE" w14:paraId="6EA42151" w14:textId="77777777" w:rsidTr="00F05A94">
        <w:trPr>
          <w:cantSplit/>
          <w:trHeight w:val="143"/>
        </w:trPr>
        <w:tc>
          <w:tcPr>
            <w:tcW w:w="3686" w:type="dxa"/>
          </w:tcPr>
          <w:p w14:paraId="2F3D34D5" w14:textId="77777777" w:rsidR="00785582" w:rsidRPr="00765B2B" w:rsidRDefault="00785582" w:rsidP="00785582">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Commission and management income</w:t>
            </w:r>
          </w:p>
        </w:tc>
        <w:tc>
          <w:tcPr>
            <w:tcW w:w="1440" w:type="dxa"/>
            <w:shd w:val="clear" w:color="auto" w:fill="FAFAFA"/>
            <w:vAlign w:val="bottom"/>
          </w:tcPr>
          <w:p w14:paraId="5A209C67" w14:textId="6B67DB6B"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999</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846</w:t>
            </w:r>
          </w:p>
        </w:tc>
        <w:tc>
          <w:tcPr>
            <w:tcW w:w="1440" w:type="dxa"/>
            <w:shd w:val="clear" w:color="auto" w:fill="auto"/>
            <w:vAlign w:val="bottom"/>
          </w:tcPr>
          <w:p w14:paraId="301D1122" w14:textId="1B57DC61"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14</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743</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855</w:t>
            </w:r>
          </w:p>
        </w:tc>
        <w:tc>
          <w:tcPr>
            <w:tcW w:w="1440" w:type="dxa"/>
            <w:shd w:val="clear" w:color="auto" w:fill="FAFAFA"/>
            <w:vAlign w:val="bottom"/>
          </w:tcPr>
          <w:p w14:paraId="6627068A" w14:textId="285FF758"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970</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040</w:t>
            </w:r>
          </w:p>
        </w:tc>
        <w:tc>
          <w:tcPr>
            <w:tcW w:w="1440" w:type="dxa"/>
            <w:shd w:val="clear" w:color="auto" w:fill="auto"/>
            <w:vAlign w:val="bottom"/>
          </w:tcPr>
          <w:p w14:paraId="0232B706" w14:textId="1107E89E"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13</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844</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855</w:t>
            </w:r>
          </w:p>
        </w:tc>
      </w:tr>
      <w:tr w:rsidR="00785582" w:rsidRPr="00DE3BCE" w14:paraId="197EAD0A" w14:textId="77777777" w:rsidTr="00F05A94">
        <w:trPr>
          <w:cantSplit/>
          <w:trHeight w:val="143"/>
        </w:trPr>
        <w:tc>
          <w:tcPr>
            <w:tcW w:w="3686" w:type="dxa"/>
            <w:vAlign w:val="bottom"/>
          </w:tcPr>
          <w:p w14:paraId="299F0CDA" w14:textId="77777777" w:rsidR="00785582" w:rsidRPr="00DE3BCE" w:rsidRDefault="00785582" w:rsidP="00785582">
            <w:pPr>
              <w:autoSpaceDE w:val="0"/>
              <w:autoSpaceDN w:val="0"/>
              <w:adjustRightInd w:val="0"/>
              <w:spacing w:after="0" w:line="240" w:lineRule="auto"/>
              <w:ind w:left="-72" w:right="-72"/>
              <w:rPr>
                <w:rFonts w:ascii="Arial" w:eastAsia="Arial Unicode MS" w:hAnsi="Arial" w:cs="Arial"/>
                <w:sz w:val="20"/>
                <w:szCs w:val="20"/>
                <w:cs/>
                <w:lang w:bidi="th-TH"/>
              </w:rPr>
            </w:pPr>
            <w:r w:rsidRPr="00765B2B">
              <w:rPr>
                <w:rFonts w:ascii="Arial" w:eastAsia="Arial Unicode MS" w:hAnsi="Arial" w:cs="Arial"/>
                <w:sz w:val="20"/>
                <w:szCs w:val="20"/>
                <w:lang w:bidi="th-TH"/>
              </w:rPr>
              <w:t>Dividend income</w:t>
            </w:r>
          </w:p>
        </w:tc>
        <w:tc>
          <w:tcPr>
            <w:tcW w:w="1440" w:type="dxa"/>
            <w:shd w:val="clear" w:color="auto" w:fill="FAFAFA"/>
            <w:vAlign w:val="bottom"/>
          </w:tcPr>
          <w:p w14:paraId="55BCCB4E" w14:textId="4D8B2FA3"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hint="cs"/>
                <w:sz w:val="20"/>
                <w:szCs w:val="20"/>
                <w:cs/>
                <w:lang w:bidi="th-TH"/>
              </w:rPr>
              <w:t>-</w:t>
            </w:r>
          </w:p>
        </w:tc>
        <w:tc>
          <w:tcPr>
            <w:tcW w:w="1440" w:type="dxa"/>
            <w:shd w:val="clear" w:color="auto" w:fill="auto"/>
            <w:vAlign w:val="bottom"/>
          </w:tcPr>
          <w:p w14:paraId="46D04D72"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shd w:val="clear" w:color="auto" w:fill="FAFAFA"/>
            <w:vAlign w:val="bottom"/>
          </w:tcPr>
          <w:p w14:paraId="4037EDA6" w14:textId="349CB8EF"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hint="cs"/>
                <w:sz w:val="20"/>
                <w:szCs w:val="20"/>
                <w:lang w:val="en-GB" w:bidi="th-TH"/>
              </w:rPr>
              <w:t>4</w:t>
            </w:r>
            <w:r w:rsidRPr="00EE0153">
              <w:rPr>
                <w:rFonts w:ascii="Arial" w:eastAsia="Arial Unicode MS" w:hAnsi="Arial" w:cs="Arial"/>
                <w:sz w:val="20"/>
                <w:szCs w:val="20"/>
                <w:lang w:val="en-GB"/>
              </w:rPr>
              <w:t>7</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430</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929</w:t>
            </w:r>
          </w:p>
        </w:tc>
        <w:tc>
          <w:tcPr>
            <w:tcW w:w="1440" w:type="dxa"/>
            <w:shd w:val="clear" w:color="auto" w:fill="auto"/>
            <w:vAlign w:val="bottom"/>
          </w:tcPr>
          <w:p w14:paraId="3CA4CDF9" w14:textId="6F39D7A1"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352</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499</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658</w:t>
            </w:r>
          </w:p>
        </w:tc>
      </w:tr>
      <w:tr w:rsidR="00785582" w:rsidRPr="00DE3BCE" w14:paraId="74E44EBE" w14:textId="77777777" w:rsidTr="00F05A94">
        <w:trPr>
          <w:cantSplit/>
          <w:trHeight w:val="143"/>
        </w:trPr>
        <w:tc>
          <w:tcPr>
            <w:tcW w:w="3686" w:type="dxa"/>
          </w:tcPr>
          <w:p w14:paraId="2BC11B78" w14:textId="77777777" w:rsidR="00785582" w:rsidRPr="00765B2B" w:rsidRDefault="00785582" w:rsidP="00785582">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Interest income</w:t>
            </w:r>
          </w:p>
        </w:tc>
        <w:tc>
          <w:tcPr>
            <w:tcW w:w="1440" w:type="dxa"/>
            <w:tcBorders>
              <w:bottom w:val="single" w:sz="4" w:space="0" w:color="auto"/>
            </w:tcBorders>
            <w:shd w:val="clear" w:color="auto" w:fill="FAFAFA"/>
            <w:vAlign w:val="bottom"/>
          </w:tcPr>
          <w:p w14:paraId="2A47A555" w14:textId="68B7476E"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398</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141</w:t>
            </w:r>
          </w:p>
        </w:tc>
        <w:tc>
          <w:tcPr>
            <w:tcW w:w="1440" w:type="dxa"/>
            <w:tcBorders>
              <w:bottom w:val="single" w:sz="4" w:space="0" w:color="auto"/>
            </w:tcBorders>
            <w:shd w:val="clear" w:color="auto" w:fill="auto"/>
            <w:vAlign w:val="bottom"/>
          </w:tcPr>
          <w:p w14:paraId="199E8672" w14:textId="553B0B29"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739</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746</w:t>
            </w:r>
          </w:p>
        </w:tc>
        <w:tc>
          <w:tcPr>
            <w:tcW w:w="1440" w:type="dxa"/>
            <w:tcBorders>
              <w:bottom w:val="single" w:sz="4" w:space="0" w:color="auto"/>
            </w:tcBorders>
            <w:shd w:val="clear" w:color="auto" w:fill="FAFAFA"/>
            <w:vAlign w:val="bottom"/>
          </w:tcPr>
          <w:p w14:paraId="719891B6" w14:textId="1A7E3C02"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51AEC35" w14:textId="7E1D9A59"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890</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283</w:t>
            </w:r>
          </w:p>
        </w:tc>
      </w:tr>
      <w:tr w:rsidR="00785582" w:rsidRPr="00DE3BCE" w14:paraId="16FF041F" w14:textId="77777777" w:rsidTr="00F05A94">
        <w:trPr>
          <w:cantSplit/>
          <w:trHeight w:val="143"/>
        </w:trPr>
        <w:tc>
          <w:tcPr>
            <w:tcW w:w="3686" w:type="dxa"/>
            <w:vAlign w:val="bottom"/>
          </w:tcPr>
          <w:p w14:paraId="75ADD6A4" w14:textId="77777777" w:rsidR="00785582" w:rsidRPr="00DE3BCE" w:rsidRDefault="00785582" w:rsidP="00785582">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29104917"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0D0C667"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4584F76"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AED2707"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r>
      <w:tr w:rsidR="00785582" w:rsidRPr="00DE3BCE" w14:paraId="2F6C7F8E" w14:textId="77777777" w:rsidTr="00F05A94">
        <w:trPr>
          <w:cantSplit/>
          <w:trHeight w:val="143"/>
        </w:trPr>
        <w:tc>
          <w:tcPr>
            <w:tcW w:w="3686" w:type="dxa"/>
          </w:tcPr>
          <w:p w14:paraId="504DE52A" w14:textId="77777777" w:rsidR="00785582" w:rsidRPr="00765B2B" w:rsidRDefault="00785582" w:rsidP="00785582">
            <w:pPr>
              <w:autoSpaceDE w:val="0"/>
              <w:autoSpaceDN w:val="0"/>
              <w:adjustRightInd w:val="0"/>
              <w:spacing w:after="0" w:line="240" w:lineRule="auto"/>
              <w:ind w:left="-72" w:right="-72"/>
              <w:rPr>
                <w:rFonts w:ascii="Arial" w:eastAsia="Arial Unicode MS" w:hAnsi="Arial" w:cs="Arial"/>
                <w:b/>
                <w:bCs/>
                <w:sz w:val="20"/>
                <w:szCs w:val="20"/>
                <w:lang w:bidi="th-TH"/>
              </w:rPr>
            </w:pPr>
            <w:r w:rsidRPr="00765B2B">
              <w:rPr>
                <w:rFonts w:ascii="Arial" w:eastAsia="Arial Unicode MS" w:hAnsi="Arial" w:cs="Arial"/>
                <w:b/>
                <w:bCs/>
                <w:sz w:val="20"/>
                <w:szCs w:val="20"/>
                <w:lang w:bidi="th-TH"/>
              </w:rPr>
              <w:t>Other related parties</w:t>
            </w:r>
          </w:p>
        </w:tc>
        <w:tc>
          <w:tcPr>
            <w:tcW w:w="1440" w:type="dxa"/>
            <w:shd w:val="clear" w:color="auto" w:fill="FAFAFA"/>
            <w:vAlign w:val="bottom"/>
          </w:tcPr>
          <w:p w14:paraId="575D562C"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2BFAEA0"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7E9B0564"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C2AC24B"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p>
        </w:tc>
      </w:tr>
      <w:tr w:rsidR="00785582" w:rsidRPr="00DE3BCE" w14:paraId="6E11BF74" w14:textId="77777777" w:rsidTr="00F05A94">
        <w:trPr>
          <w:cantSplit/>
          <w:trHeight w:val="143"/>
        </w:trPr>
        <w:tc>
          <w:tcPr>
            <w:tcW w:w="3686" w:type="dxa"/>
          </w:tcPr>
          <w:p w14:paraId="706628EC" w14:textId="77777777" w:rsidR="00785582" w:rsidRPr="00765B2B" w:rsidRDefault="00785582" w:rsidP="00785582">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Interest income</w:t>
            </w:r>
          </w:p>
        </w:tc>
        <w:tc>
          <w:tcPr>
            <w:tcW w:w="1440" w:type="dxa"/>
            <w:shd w:val="clear" w:color="auto" w:fill="FAFAFA"/>
            <w:vAlign w:val="bottom"/>
          </w:tcPr>
          <w:p w14:paraId="1A3CEABC" w14:textId="21FC2661"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694</w:t>
            </w:r>
            <w:r w:rsidR="004D3802" w:rsidRPr="004D3802">
              <w:rPr>
                <w:rFonts w:ascii="Arial" w:eastAsia="Arial Unicode MS" w:hAnsi="Arial" w:cs="Arial"/>
                <w:sz w:val="20"/>
                <w:szCs w:val="20"/>
              </w:rPr>
              <w:t>,</w:t>
            </w:r>
            <w:r w:rsidRPr="00EE0153">
              <w:rPr>
                <w:rFonts w:ascii="Arial" w:eastAsia="Arial Unicode MS" w:hAnsi="Arial" w:cs="Arial"/>
                <w:sz w:val="20"/>
                <w:szCs w:val="20"/>
                <w:lang w:val="en-GB" w:bidi="th-TH"/>
              </w:rPr>
              <w:t>411</w:t>
            </w:r>
          </w:p>
        </w:tc>
        <w:tc>
          <w:tcPr>
            <w:tcW w:w="1440" w:type="dxa"/>
            <w:shd w:val="clear" w:color="auto" w:fill="auto"/>
            <w:vAlign w:val="bottom"/>
          </w:tcPr>
          <w:p w14:paraId="2E05F1A9" w14:textId="31DCEA8E"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448</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904</w:t>
            </w:r>
          </w:p>
        </w:tc>
        <w:tc>
          <w:tcPr>
            <w:tcW w:w="1440" w:type="dxa"/>
            <w:shd w:val="clear" w:color="auto" w:fill="FAFAFA"/>
            <w:vAlign w:val="bottom"/>
          </w:tcPr>
          <w:p w14:paraId="35149F2F" w14:textId="4FB6BDF3"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732BB027" w14:textId="77777777" w:rsidR="00785582" w:rsidRPr="00DE3BCE" w:rsidRDefault="00785582" w:rsidP="00785582">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785582" w:rsidRPr="00DE3BCE" w14:paraId="5843022A" w14:textId="77777777" w:rsidTr="00F05A94">
        <w:trPr>
          <w:cantSplit/>
          <w:trHeight w:val="143"/>
        </w:trPr>
        <w:tc>
          <w:tcPr>
            <w:tcW w:w="3686" w:type="dxa"/>
          </w:tcPr>
          <w:p w14:paraId="39EAA593" w14:textId="77777777" w:rsidR="00785582" w:rsidRPr="00765B2B" w:rsidRDefault="00785582" w:rsidP="00785582">
            <w:pPr>
              <w:autoSpaceDE w:val="0"/>
              <w:autoSpaceDN w:val="0"/>
              <w:adjustRightInd w:val="0"/>
              <w:spacing w:after="0" w:line="240" w:lineRule="auto"/>
              <w:ind w:left="-72" w:right="-72"/>
              <w:rPr>
                <w:rFonts w:ascii="Arial" w:eastAsia="Arial Unicode MS" w:hAnsi="Arial" w:cs="Arial"/>
                <w:sz w:val="20"/>
                <w:szCs w:val="20"/>
                <w:lang w:bidi="th-TH"/>
              </w:rPr>
            </w:pPr>
            <w:r w:rsidRPr="00765B2B">
              <w:rPr>
                <w:rFonts w:ascii="Arial" w:eastAsia="Arial Unicode MS" w:hAnsi="Arial" w:cs="Arial"/>
                <w:sz w:val="20"/>
                <w:szCs w:val="20"/>
                <w:lang w:bidi="th-TH"/>
              </w:rPr>
              <w:t>Rental expense</w:t>
            </w:r>
          </w:p>
        </w:tc>
        <w:tc>
          <w:tcPr>
            <w:tcW w:w="1440" w:type="dxa"/>
            <w:tcBorders>
              <w:bottom w:val="single" w:sz="4" w:space="0" w:color="auto"/>
            </w:tcBorders>
            <w:shd w:val="clear" w:color="auto" w:fill="FAFAFA"/>
            <w:vAlign w:val="bottom"/>
          </w:tcPr>
          <w:p w14:paraId="79DEC98C" w14:textId="5AC100CD"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199</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884</w:t>
            </w:r>
          </w:p>
        </w:tc>
        <w:tc>
          <w:tcPr>
            <w:tcW w:w="1440" w:type="dxa"/>
            <w:tcBorders>
              <w:bottom w:val="single" w:sz="4" w:space="0" w:color="auto"/>
            </w:tcBorders>
            <w:shd w:val="clear" w:color="auto" w:fill="auto"/>
            <w:vAlign w:val="bottom"/>
          </w:tcPr>
          <w:p w14:paraId="72E6F532" w14:textId="30B75203"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192</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025</w:t>
            </w:r>
          </w:p>
        </w:tc>
        <w:tc>
          <w:tcPr>
            <w:tcW w:w="1440" w:type="dxa"/>
            <w:tcBorders>
              <w:bottom w:val="single" w:sz="4" w:space="0" w:color="auto"/>
            </w:tcBorders>
            <w:shd w:val="clear" w:color="auto" w:fill="FAFAFA"/>
            <w:vAlign w:val="bottom"/>
          </w:tcPr>
          <w:p w14:paraId="21596A63" w14:textId="4734AFEE"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446</w:t>
            </w:r>
            <w:r w:rsidR="00785582" w:rsidRPr="0064307C">
              <w:rPr>
                <w:rFonts w:ascii="Arial" w:eastAsia="Arial Unicode MS" w:hAnsi="Arial" w:cs="Arial"/>
                <w:sz w:val="20"/>
                <w:szCs w:val="20"/>
              </w:rPr>
              <w:t>,</w:t>
            </w:r>
            <w:r w:rsidRPr="00EE0153">
              <w:rPr>
                <w:rFonts w:ascii="Arial" w:eastAsia="Arial Unicode MS" w:hAnsi="Arial" w:cs="Arial"/>
                <w:sz w:val="20"/>
                <w:szCs w:val="20"/>
                <w:lang w:val="en-GB"/>
              </w:rPr>
              <w:t>448</w:t>
            </w:r>
          </w:p>
        </w:tc>
        <w:tc>
          <w:tcPr>
            <w:tcW w:w="1440" w:type="dxa"/>
            <w:tcBorders>
              <w:bottom w:val="single" w:sz="4" w:space="0" w:color="auto"/>
            </w:tcBorders>
            <w:shd w:val="clear" w:color="auto" w:fill="auto"/>
            <w:vAlign w:val="bottom"/>
          </w:tcPr>
          <w:p w14:paraId="7E532F1A" w14:textId="2A56E1B5" w:rsidR="00785582" w:rsidRPr="00DE3BCE" w:rsidRDefault="00EE0153" w:rsidP="0078558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438</w:t>
            </w:r>
            <w:r w:rsidR="00785582" w:rsidRPr="00DE3BCE">
              <w:rPr>
                <w:rFonts w:ascii="Arial" w:eastAsia="Arial Unicode MS" w:hAnsi="Arial" w:cs="Arial"/>
                <w:sz w:val="20"/>
                <w:szCs w:val="20"/>
              </w:rPr>
              <w:t>,</w:t>
            </w:r>
            <w:r w:rsidRPr="00EE0153">
              <w:rPr>
                <w:rFonts w:ascii="Arial" w:eastAsia="Arial Unicode MS" w:hAnsi="Arial" w:cs="Arial"/>
                <w:sz w:val="20"/>
                <w:szCs w:val="20"/>
                <w:lang w:val="en-GB"/>
              </w:rPr>
              <w:t>590</w:t>
            </w:r>
          </w:p>
        </w:tc>
      </w:tr>
    </w:tbl>
    <w:p w14:paraId="1DB6D9B4" w14:textId="77777777" w:rsidR="00502751" w:rsidRPr="00EC3920" w:rsidRDefault="00502751" w:rsidP="00502751">
      <w:pPr>
        <w:spacing w:after="0" w:line="240" w:lineRule="auto"/>
        <w:jc w:val="thaiDistribute"/>
        <w:rPr>
          <w:rFonts w:ascii="Arial" w:eastAsia="Arial Unicode MS" w:hAnsi="Arial" w:cs="Arial"/>
          <w:sz w:val="16"/>
          <w:szCs w:val="16"/>
          <w:lang w:bidi="th-TH"/>
        </w:rPr>
      </w:pPr>
    </w:p>
    <w:p w14:paraId="0ACA9D12" w14:textId="77777777" w:rsidR="00765B2B" w:rsidRPr="00634001" w:rsidRDefault="00765B2B" w:rsidP="00765B2B">
      <w:pPr>
        <w:spacing w:after="0" w:line="240" w:lineRule="auto"/>
        <w:jc w:val="both"/>
        <w:rPr>
          <w:rFonts w:ascii="Arial" w:eastAsia="Arial Unicode MS" w:hAnsi="Arial" w:cs="Arial"/>
          <w:i/>
          <w:iCs/>
          <w:color w:val="CF4A02"/>
          <w:sz w:val="20"/>
          <w:szCs w:val="20"/>
          <w:lang w:bidi="th-TH"/>
        </w:rPr>
      </w:pPr>
      <w:r w:rsidRPr="008352BE">
        <w:rPr>
          <w:rFonts w:ascii="Arial" w:eastAsia="Arial Unicode MS" w:hAnsi="Arial" w:cs="Arial"/>
          <w:i/>
          <w:iCs/>
          <w:color w:val="CF4A02"/>
          <w:sz w:val="20"/>
          <w:szCs w:val="20"/>
          <w:lang w:bidi="th-TH"/>
        </w:rPr>
        <w:t>Outstanding balances</w:t>
      </w:r>
    </w:p>
    <w:p w14:paraId="19F86461" w14:textId="77777777" w:rsidR="00AA18B4" w:rsidRPr="00EC3920" w:rsidRDefault="00AA18B4" w:rsidP="00502751">
      <w:pPr>
        <w:spacing w:after="0" w:line="240" w:lineRule="auto"/>
        <w:jc w:val="thaiDistribute"/>
        <w:rPr>
          <w:rFonts w:ascii="Arial" w:eastAsia="Arial Unicode MS" w:hAnsi="Arial" w:cs="Arial"/>
          <w:sz w:val="16"/>
          <w:szCs w:val="16"/>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AA18B4" w:rsidRPr="00DE3BCE" w14:paraId="5E1A1691" w14:textId="77777777" w:rsidTr="000F5735">
        <w:trPr>
          <w:cantSplit/>
        </w:trPr>
        <w:tc>
          <w:tcPr>
            <w:tcW w:w="3672" w:type="dxa"/>
          </w:tcPr>
          <w:p w14:paraId="692F907D" w14:textId="77777777" w:rsidR="00AA18B4" w:rsidRPr="00DE3BCE" w:rsidRDefault="00AA18B4" w:rsidP="000F5735">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29AFC55"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60C6EE8A" w14:textId="3098023F" w:rsidR="00AA18B4"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E004129"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4ABA09E3" w14:textId="1ECF33BB" w:rsidR="00AA18B4"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AA18B4" w:rsidRPr="00DE3BCE" w14:paraId="5CCE409B" w14:textId="77777777" w:rsidTr="000F5735">
        <w:trPr>
          <w:cantSplit/>
        </w:trPr>
        <w:tc>
          <w:tcPr>
            <w:tcW w:w="3672" w:type="dxa"/>
          </w:tcPr>
          <w:p w14:paraId="29E08EFF" w14:textId="77777777" w:rsidR="00AA18B4" w:rsidRPr="00DE3BCE" w:rsidRDefault="00AA18B4" w:rsidP="000F5735">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26DA89B5" w14:textId="2823C034" w:rsidR="00AA18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28E199A8" w14:textId="01A425E5" w:rsidR="00AA18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71D07EA5" w14:textId="2939FDF9" w:rsidR="00AA18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6977E1E" w14:textId="0C43D8EF" w:rsidR="00AA18B4"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AA18B4" w:rsidRPr="00DE3BCE" w14:paraId="1D0E2ECC" w14:textId="77777777" w:rsidTr="000F5735">
        <w:trPr>
          <w:cantSplit/>
        </w:trPr>
        <w:tc>
          <w:tcPr>
            <w:tcW w:w="3672" w:type="dxa"/>
          </w:tcPr>
          <w:p w14:paraId="6F914FE0" w14:textId="77777777" w:rsidR="00AA18B4" w:rsidRPr="00DE3BCE" w:rsidRDefault="00AA18B4"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34B22ED9" w14:textId="77777777" w:rsidR="00AA18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2BC1905" w14:textId="77777777" w:rsidR="00AA18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51894A7" w14:textId="77777777" w:rsidR="00AA18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B0BC194" w14:textId="77777777" w:rsidR="00AA18B4"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AA18B4" w:rsidRPr="00DE3BCE" w14:paraId="6EF218C2" w14:textId="77777777" w:rsidTr="000F5735">
        <w:trPr>
          <w:cantSplit/>
        </w:trPr>
        <w:tc>
          <w:tcPr>
            <w:tcW w:w="3672" w:type="dxa"/>
          </w:tcPr>
          <w:p w14:paraId="44260E64" w14:textId="77777777" w:rsidR="00AA18B4" w:rsidRPr="00DE3BCE" w:rsidRDefault="00AA18B4"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302FAB5" w14:textId="77777777" w:rsidR="00AA18B4" w:rsidRPr="00DE3BCE" w:rsidRDefault="00AA18B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458A635" w14:textId="77777777" w:rsidR="00AA18B4" w:rsidRPr="00DE3BCE" w:rsidRDefault="00AA18B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7ECF86C" w14:textId="77777777" w:rsidR="00AA18B4" w:rsidRPr="00DE3BCE" w:rsidRDefault="00AA18B4"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9034EC7" w14:textId="77777777" w:rsidR="00AA18B4" w:rsidRPr="00DE3BCE" w:rsidRDefault="00AA18B4" w:rsidP="000F5735">
            <w:pPr>
              <w:autoSpaceDE w:val="0"/>
              <w:autoSpaceDN w:val="0"/>
              <w:adjustRightInd w:val="0"/>
              <w:spacing w:after="0" w:line="240" w:lineRule="auto"/>
              <w:ind w:right="-72"/>
              <w:jc w:val="right"/>
              <w:rPr>
                <w:rFonts w:ascii="Arial" w:eastAsia="Arial Unicode MS" w:hAnsi="Arial" w:cs="Arial"/>
                <w:sz w:val="20"/>
                <w:szCs w:val="20"/>
              </w:rPr>
            </w:pPr>
          </w:p>
        </w:tc>
      </w:tr>
      <w:tr w:rsidR="00AA18B4" w:rsidRPr="00DE3BCE" w14:paraId="65E25FFE" w14:textId="77777777" w:rsidTr="000F5735">
        <w:trPr>
          <w:cantSplit/>
          <w:trHeight w:val="143"/>
        </w:trPr>
        <w:tc>
          <w:tcPr>
            <w:tcW w:w="3672" w:type="dxa"/>
            <w:vAlign w:val="bottom"/>
          </w:tcPr>
          <w:p w14:paraId="58ACBCF7" w14:textId="77777777" w:rsidR="00AA18B4" w:rsidRPr="00765B2B" w:rsidRDefault="00765B2B" w:rsidP="00AA18B4">
            <w:pPr>
              <w:autoSpaceDE w:val="0"/>
              <w:autoSpaceDN w:val="0"/>
              <w:adjustRightInd w:val="0"/>
              <w:spacing w:after="0" w:line="240" w:lineRule="auto"/>
              <w:ind w:left="-72" w:right="-72"/>
              <w:rPr>
                <w:rFonts w:ascii="Arial" w:eastAsia="Arial Unicode MS" w:hAnsi="Arial" w:cs="Arial"/>
                <w:b/>
                <w:bCs/>
                <w:sz w:val="20"/>
                <w:szCs w:val="20"/>
              </w:rPr>
            </w:pPr>
            <w:r w:rsidRPr="00765B2B">
              <w:rPr>
                <w:rFonts w:ascii="Arial" w:eastAsia="Arial Unicode MS" w:hAnsi="Arial" w:cs="Arial"/>
                <w:b/>
                <w:bCs/>
                <w:sz w:val="20"/>
                <w:szCs w:val="20"/>
              </w:rPr>
              <w:t>Receivables</w:t>
            </w:r>
          </w:p>
        </w:tc>
        <w:tc>
          <w:tcPr>
            <w:tcW w:w="1440" w:type="dxa"/>
            <w:shd w:val="clear" w:color="auto" w:fill="FAFAFA"/>
            <w:vAlign w:val="bottom"/>
          </w:tcPr>
          <w:p w14:paraId="75DA3E8C" w14:textId="77777777" w:rsidR="00AA18B4" w:rsidRPr="00DE3BCE" w:rsidRDefault="00AA18B4" w:rsidP="00AA18B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09E7380" w14:textId="77777777" w:rsidR="00AA18B4" w:rsidRPr="00DE3BCE" w:rsidRDefault="00AA18B4" w:rsidP="00AA18B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69C1CC0A" w14:textId="77777777" w:rsidR="00AA18B4" w:rsidRPr="00DE3BCE" w:rsidRDefault="00AA18B4" w:rsidP="00AA18B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ABD93F8" w14:textId="77777777" w:rsidR="00AA18B4" w:rsidRPr="00DE3BCE" w:rsidRDefault="00AA18B4" w:rsidP="00AA18B4">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66271308" w14:textId="77777777" w:rsidTr="00EB0860">
        <w:trPr>
          <w:cantSplit/>
          <w:trHeight w:val="143"/>
        </w:trPr>
        <w:tc>
          <w:tcPr>
            <w:tcW w:w="3672" w:type="dxa"/>
          </w:tcPr>
          <w:p w14:paraId="38897761"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Subsidiaries</w:t>
            </w:r>
          </w:p>
        </w:tc>
        <w:tc>
          <w:tcPr>
            <w:tcW w:w="1440" w:type="dxa"/>
            <w:shd w:val="clear" w:color="auto" w:fill="FAFAFA"/>
            <w:vAlign w:val="bottom"/>
          </w:tcPr>
          <w:p w14:paraId="0CB5917E" w14:textId="03387A0B"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2C9B4CAA" w14:textId="4EB3211D"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FAFAFA"/>
          </w:tcPr>
          <w:p w14:paraId="5CD8F0F2" w14:textId="35FBA50E"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651</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203</w:t>
            </w:r>
          </w:p>
        </w:tc>
        <w:tc>
          <w:tcPr>
            <w:tcW w:w="1440" w:type="dxa"/>
            <w:shd w:val="clear" w:color="auto" w:fill="auto"/>
            <w:vAlign w:val="bottom"/>
          </w:tcPr>
          <w:p w14:paraId="09A04FEE" w14:textId="7A40347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057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676</w:t>
            </w:r>
          </w:p>
        </w:tc>
      </w:tr>
      <w:tr w:rsidR="0064307C" w:rsidRPr="00DE3BCE" w14:paraId="665E93E0" w14:textId="77777777" w:rsidTr="00EB0860">
        <w:trPr>
          <w:cantSplit/>
          <w:trHeight w:val="143"/>
        </w:trPr>
        <w:tc>
          <w:tcPr>
            <w:tcW w:w="3672" w:type="dxa"/>
          </w:tcPr>
          <w:p w14:paraId="0412153E"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Associates</w:t>
            </w:r>
          </w:p>
        </w:tc>
        <w:tc>
          <w:tcPr>
            <w:tcW w:w="1440" w:type="dxa"/>
            <w:shd w:val="clear" w:color="auto" w:fill="FAFAFA"/>
            <w:vAlign w:val="bottom"/>
          </w:tcPr>
          <w:p w14:paraId="44C59E40" w14:textId="76A69316"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591</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669</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19</w:t>
            </w:r>
            <w:r w:rsidR="00CD3E5A">
              <w:rPr>
                <w:rFonts w:ascii="Arial" w:eastAsia="Arial Unicode MS" w:hAnsi="Arial" w:cs="Arial"/>
                <w:sz w:val="20"/>
                <w:szCs w:val="20"/>
                <w:lang w:val="en-GB"/>
              </w:rPr>
              <w:t>0</w:t>
            </w:r>
          </w:p>
        </w:tc>
        <w:tc>
          <w:tcPr>
            <w:tcW w:w="1440" w:type="dxa"/>
            <w:shd w:val="clear" w:color="auto" w:fill="auto"/>
            <w:vAlign w:val="bottom"/>
          </w:tcPr>
          <w:p w14:paraId="6C54D5F6" w14:textId="6E492079"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66</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384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459</w:t>
            </w:r>
          </w:p>
        </w:tc>
        <w:tc>
          <w:tcPr>
            <w:tcW w:w="1440" w:type="dxa"/>
            <w:shd w:val="clear" w:color="auto" w:fill="FAFAFA"/>
          </w:tcPr>
          <w:p w14:paraId="0DA140F8" w14:textId="2BDF4C1F"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shd w:val="clear" w:color="auto" w:fill="auto"/>
            <w:vAlign w:val="bottom"/>
          </w:tcPr>
          <w:p w14:paraId="7E4634A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63793A82" w14:textId="77777777" w:rsidTr="00F05A94">
        <w:trPr>
          <w:cantSplit/>
          <w:trHeight w:val="143"/>
        </w:trPr>
        <w:tc>
          <w:tcPr>
            <w:tcW w:w="3672" w:type="dxa"/>
          </w:tcPr>
          <w:p w14:paraId="555BF4FB"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Joint ventures</w:t>
            </w:r>
          </w:p>
        </w:tc>
        <w:tc>
          <w:tcPr>
            <w:tcW w:w="1440" w:type="dxa"/>
            <w:shd w:val="clear" w:color="auto" w:fill="FAFAFA"/>
            <w:vAlign w:val="bottom"/>
          </w:tcPr>
          <w:p w14:paraId="43D21DA5" w14:textId="7F856E71"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877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19</w:t>
            </w:r>
            <w:r w:rsidR="00CD3E5A">
              <w:rPr>
                <w:rFonts w:ascii="Arial" w:eastAsia="Arial Unicode MS" w:hAnsi="Arial" w:cs="Arial"/>
                <w:sz w:val="20"/>
                <w:szCs w:val="20"/>
                <w:lang w:val="en-GB"/>
              </w:rPr>
              <w:t>6</w:t>
            </w:r>
          </w:p>
        </w:tc>
        <w:tc>
          <w:tcPr>
            <w:tcW w:w="1440" w:type="dxa"/>
            <w:shd w:val="clear" w:color="auto" w:fill="auto"/>
            <w:vAlign w:val="bottom"/>
          </w:tcPr>
          <w:p w14:paraId="6EC82253" w14:textId="623AAC20"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844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893</w:t>
            </w:r>
          </w:p>
        </w:tc>
        <w:tc>
          <w:tcPr>
            <w:tcW w:w="1440" w:type="dxa"/>
            <w:shd w:val="clear" w:color="auto" w:fill="FAFAFA"/>
          </w:tcPr>
          <w:p w14:paraId="0ED9ACC3" w14:textId="66F0DA68"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194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098</w:t>
            </w:r>
          </w:p>
        </w:tc>
        <w:tc>
          <w:tcPr>
            <w:tcW w:w="1440" w:type="dxa"/>
            <w:shd w:val="clear" w:color="auto" w:fill="auto"/>
            <w:vAlign w:val="bottom"/>
          </w:tcPr>
          <w:p w14:paraId="4FC569D0"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64307C" w:rsidRPr="00DE3BCE" w14:paraId="4F11FD41" w14:textId="77777777" w:rsidTr="00F05A94">
        <w:trPr>
          <w:cantSplit/>
          <w:trHeight w:val="143"/>
        </w:trPr>
        <w:tc>
          <w:tcPr>
            <w:tcW w:w="3672" w:type="dxa"/>
          </w:tcPr>
          <w:p w14:paraId="3CC68749"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2740D13D" w14:textId="04EAEC2B"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CA7E334" w14:textId="52109230"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123</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151</w:t>
            </w:r>
          </w:p>
        </w:tc>
        <w:tc>
          <w:tcPr>
            <w:tcW w:w="1440" w:type="dxa"/>
            <w:tcBorders>
              <w:bottom w:val="single" w:sz="4" w:space="0" w:color="auto"/>
            </w:tcBorders>
            <w:shd w:val="clear" w:color="auto" w:fill="FAFAFA"/>
          </w:tcPr>
          <w:p w14:paraId="4FC43E1F" w14:textId="4AB2136D"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64307C">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6900B6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F05A94" w:rsidRPr="00DE3BCE" w14:paraId="0867DFC1" w14:textId="77777777" w:rsidTr="00F05A94">
        <w:trPr>
          <w:cantSplit/>
          <w:trHeight w:val="143"/>
        </w:trPr>
        <w:tc>
          <w:tcPr>
            <w:tcW w:w="3672" w:type="dxa"/>
          </w:tcPr>
          <w:p w14:paraId="6BCA9E2D" w14:textId="77777777" w:rsidR="00F05A94" w:rsidRPr="00765B2B" w:rsidRDefault="00F05A94" w:rsidP="0064307C">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72324B3" w14:textId="77777777" w:rsidR="00F05A94" w:rsidRPr="0064307C" w:rsidRDefault="00F05A94"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A43C6B5" w14:textId="77777777" w:rsidR="00F05A94" w:rsidRPr="00EE0153" w:rsidRDefault="00F05A94" w:rsidP="0064307C">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152B0C3C" w14:textId="77777777" w:rsidR="00F05A94" w:rsidRPr="0064307C" w:rsidRDefault="00F05A94"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8124A7" w14:textId="77777777" w:rsidR="00F05A94" w:rsidRPr="00DE3BCE" w:rsidRDefault="00F05A94"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409110EC" w14:textId="77777777" w:rsidTr="00F05A94">
        <w:trPr>
          <w:cantSplit/>
          <w:trHeight w:val="143"/>
        </w:trPr>
        <w:tc>
          <w:tcPr>
            <w:tcW w:w="3672" w:type="dxa"/>
            <w:vAlign w:val="bottom"/>
          </w:tcPr>
          <w:p w14:paraId="002D7F1C"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b/>
                <w:bCs/>
                <w:sz w:val="20"/>
                <w:szCs w:val="20"/>
                <w:cs/>
                <w:lang w:bidi="th-TH"/>
              </w:rPr>
            </w:pPr>
            <w:r w:rsidRPr="00765B2B">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6C71F623" w14:textId="79A0C42B"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595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546</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386</w:t>
            </w:r>
          </w:p>
        </w:tc>
        <w:tc>
          <w:tcPr>
            <w:tcW w:w="1440" w:type="dxa"/>
            <w:tcBorders>
              <w:bottom w:val="single" w:sz="4" w:space="0" w:color="auto"/>
            </w:tcBorders>
            <w:shd w:val="clear" w:color="auto" w:fill="auto"/>
            <w:vAlign w:val="bottom"/>
          </w:tcPr>
          <w:p w14:paraId="6AFC99EB" w14:textId="7EC93DCC"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352</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503</w:t>
            </w:r>
          </w:p>
        </w:tc>
        <w:tc>
          <w:tcPr>
            <w:tcW w:w="1440" w:type="dxa"/>
            <w:tcBorders>
              <w:bottom w:val="single" w:sz="4" w:space="0" w:color="auto"/>
            </w:tcBorders>
            <w:shd w:val="clear" w:color="auto" w:fill="FAFAFA"/>
            <w:vAlign w:val="bottom"/>
          </w:tcPr>
          <w:p w14:paraId="77A9C8AD" w14:textId="708CA65E"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214</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845</w:t>
            </w:r>
            <w:r w:rsidR="0064307C" w:rsidRPr="0064307C">
              <w:rPr>
                <w:rFonts w:ascii="Arial" w:eastAsia="Arial Unicode MS" w:hAnsi="Arial" w:cs="Arial"/>
                <w:sz w:val="20"/>
                <w:szCs w:val="20"/>
              </w:rPr>
              <w:t>,</w:t>
            </w:r>
            <w:r w:rsidRPr="00EE0153">
              <w:rPr>
                <w:rFonts w:ascii="Arial" w:eastAsia="Arial Unicode MS" w:hAnsi="Arial" w:cs="Arial"/>
                <w:sz w:val="20"/>
                <w:szCs w:val="20"/>
                <w:lang w:val="en-GB"/>
              </w:rPr>
              <w:t>301</w:t>
            </w:r>
          </w:p>
        </w:tc>
        <w:tc>
          <w:tcPr>
            <w:tcW w:w="1440" w:type="dxa"/>
            <w:tcBorders>
              <w:bottom w:val="single" w:sz="4" w:space="0" w:color="auto"/>
            </w:tcBorders>
            <w:shd w:val="clear" w:color="auto" w:fill="auto"/>
            <w:vAlign w:val="bottom"/>
          </w:tcPr>
          <w:p w14:paraId="47847BE0" w14:textId="43647983" w:rsidR="0064307C" w:rsidRPr="00DE3BCE" w:rsidRDefault="00EE0153" w:rsidP="0064307C">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057</w:t>
            </w:r>
            <w:r w:rsidR="0064307C" w:rsidRPr="00DE3BCE">
              <w:rPr>
                <w:rFonts w:ascii="Arial" w:eastAsia="Arial Unicode MS" w:hAnsi="Arial" w:cs="Arial"/>
                <w:sz w:val="20"/>
                <w:szCs w:val="20"/>
              </w:rPr>
              <w:t>,</w:t>
            </w:r>
            <w:r w:rsidRPr="00EE0153">
              <w:rPr>
                <w:rFonts w:ascii="Arial" w:eastAsia="Arial Unicode MS" w:hAnsi="Arial" w:cs="Arial"/>
                <w:sz w:val="20"/>
                <w:szCs w:val="20"/>
                <w:lang w:val="en-GB"/>
              </w:rPr>
              <w:t>676</w:t>
            </w:r>
          </w:p>
        </w:tc>
      </w:tr>
      <w:tr w:rsidR="0064307C" w:rsidRPr="00DE3BCE" w14:paraId="33D13477" w14:textId="77777777" w:rsidTr="00F05A94">
        <w:trPr>
          <w:cantSplit/>
          <w:trHeight w:val="143"/>
        </w:trPr>
        <w:tc>
          <w:tcPr>
            <w:tcW w:w="3672" w:type="dxa"/>
            <w:vAlign w:val="bottom"/>
          </w:tcPr>
          <w:p w14:paraId="184311B1" w14:textId="77777777" w:rsidR="0064307C" w:rsidRPr="00DE3BCE" w:rsidRDefault="0064307C" w:rsidP="0064307C">
            <w:pPr>
              <w:autoSpaceDE w:val="0"/>
              <w:autoSpaceDN w:val="0"/>
              <w:adjustRightInd w:val="0"/>
              <w:spacing w:after="0" w:line="240" w:lineRule="auto"/>
              <w:ind w:left="-72" w:right="-72"/>
              <w:rPr>
                <w:rFonts w:ascii="Arial" w:eastAsia="Arial Unicode MS" w:hAnsi="Arial" w:cs="Arial"/>
                <w:sz w:val="20"/>
                <w:szCs w:val="20"/>
                <w:cs/>
                <w:lang w:bidi="th-TH"/>
              </w:rPr>
            </w:pPr>
          </w:p>
        </w:tc>
        <w:tc>
          <w:tcPr>
            <w:tcW w:w="1440" w:type="dxa"/>
            <w:tcBorders>
              <w:top w:val="single" w:sz="4" w:space="0" w:color="auto"/>
            </w:tcBorders>
            <w:shd w:val="clear" w:color="auto" w:fill="FAFAFA"/>
            <w:vAlign w:val="bottom"/>
          </w:tcPr>
          <w:p w14:paraId="600A729D"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BDBDD8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CCE84D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9CB3586"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64307C" w:rsidRPr="00DE3BCE" w14:paraId="0AE200AD" w14:textId="77777777" w:rsidTr="000F5735">
        <w:trPr>
          <w:cantSplit/>
          <w:trHeight w:val="143"/>
        </w:trPr>
        <w:tc>
          <w:tcPr>
            <w:tcW w:w="3672" w:type="dxa"/>
            <w:vAlign w:val="bottom"/>
          </w:tcPr>
          <w:p w14:paraId="7BD68A73" w14:textId="77777777" w:rsidR="0064307C" w:rsidRPr="00765B2B" w:rsidRDefault="0064307C" w:rsidP="0064307C">
            <w:pPr>
              <w:autoSpaceDE w:val="0"/>
              <w:autoSpaceDN w:val="0"/>
              <w:adjustRightInd w:val="0"/>
              <w:spacing w:after="0" w:line="240" w:lineRule="auto"/>
              <w:ind w:left="-72" w:right="-72"/>
              <w:rPr>
                <w:rFonts w:ascii="Arial" w:eastAsia="Arial Unicode MS" w:hAnsi="Arial" w:cs="Arial"/>
                <w:b/>
                <w:bCs/>
                <w:sz w:val="20"/>
                <w:szCs w:val="20"/>
                <w:cs/>
                <w:lang w:bidi="th-TH"/>
              </w:rPr>
            </w:pPr>
            <w:r w:rsidRPr="00765B2B">
              <w:rPr>
                <w:rFonts w:ascii="Arial" w:eastAsia="Arial Unicode MS" w:hAnsi="Arial" w:cs="Arial"/>
                <w:b/>
                <w:bCs/>
                <w:sz w:val="20"/>
                <w:szCs w:val="20"/>
              </w:rPr>
              <w:t>Payables</w:t>
            </w:r>
          </w:p>
        </w:tc>
        <w:tc>
          <w:tcPr>
            <w:tcW w:w="1440" w:type="dxa"/>
            <w:shd w:val="clear" w:color="auto" w:fill="FAFAFA"/>
            <w:vAlign w:val="bottom"/>
          </w:tcPr>
          <w:p w14:paraId="708A5A15"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06AEBEA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78D50393"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1EF728B9" w14:textId="77777777" w:rsidR="0064307C" w:rsidRPr="00DE3BCE" w:rsidRDefault="0064307C" w:rsidP="0064307C">
            <w:pPr>
              <w:autoSpaceDE w:val="0"/>
              <w:autoSpaceDN w:val="0"/>
              <w:adjustRightInd w:val="0"/>
              <w:spacing w:after="0" w:line="240" w:lineRule="auto"/>
              <w:ind w:right="-72"/>
              <w:jc w:val="right"/>
              <w:rPr>
                <w:rFonts w:ascii="Arial" w:eastAsia="Arial Unicode MS" w:hAnsi="Arial" w:cs="Arial"/>
                <w:sz w:val="20"/>
                <w:szCs w:val="20"/>
              </w:rPr>
            </w:pPr>
          </w:p>
        </w:tc>
      </w:tr>
      <w:tr w:rsidR="00F319ED" w:rsidRPr="00DE3BCE" w14:paraId="5295360C" w14:textId="77777777" w:rsidTr="00EB0860">
        <w:trPr>
          <w:cantSplit/>
          <w:trHeight w:val="143"/>
        </w:trPr>
        <w:tc>
          <w:tcPr>
            <w:tcW w:w="3672" w:type="dxa"/>
          </w:tcPr>
          <w:p w14:paraId="1B409A8E" w14:textId="77777777" w:rsidR="00F319ED" w:rsidRPr="00765B2B" w:rsidRDefault="00F319ED" w:rsidP="00F319ED">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Subsidiaries</w:t>
            </w:r>
          </w:p>
        </w:tc>
        <w:tc>
          <w:tcPr>
            <w:tcW w:w="1440" w:type="dxa"/>
            <w:shd w:val="clear" w:color="auto" w:fill="FAFAFA"/>
            <w:vAlign w:val="bottom"/>
          </w:tcPr>
          <w:p w14:paraId="18760BC9" w14:textId="265C7AD3"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auto"/>
            <w:vAlign w:val="bottom"/>
          </w:tcPr>
          <w:p w14:paraId="03AEDB77" w14:textId="7DAE41FD"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FAFAFA"/>
            <w:vAlign w:val="bottom"/>
          </w:tcPr>
          <w:p w14:paraId="6626159B" w14:textId="3F15EB3A"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637</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916</w:t>
            </w:r>
          </w:p>
        </w:tc>
        <w:tc>
          <w:tcPr>
            <w:tcW w:w="1440" w:type="dxa"/>
            <w:shd w:val="clear" w:color="auto" w:fill="auto"/>
            <w:vAlign w:val="bottom"/>
          </w:tcPr>
          <w:p w14:paraId="5E17D00C" w14:textId="321EEB34"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598</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176</w:t>
            </w:r>
          </w:p>
        </w:tc>
      </w:tr>
      <w:tr w:rsidR="004D3802" w:rsidRPr="00DE3BCE" w14:paraId="3256558C" w14:textId="77777777" w:rsidTr="00F2248A">
        <w:trPr>
          <w:cantSplit/>
          <w:trHeight w:val="143"/>
        </w:trPr>
        <w:tc>
          <w:tcPr>
            <w:tcW w:w="3672" w:type="dxa"/>
          </w:tcPr>
          <w:p w14:paraId="5B282906" w14:textId="2548F5AE" w:rsidR="004D3802" w:rsidRPr="00765B2B" w:rsidRDefault="004D3802" w:rsidP="004D3802">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Associates</w:t>
            </w:r>
          </w:p>
        </w:tc>
        <w:tc>
          <w:tcPr>
            <w:tcW w:w="1440" w:type="dxa"/>
            <w:shd w:val="clear" w:color="auto" w:fill="FAFAFA"/>
          </w:tcPr>
          <w:p w14:paraId="2EBAC40A" w14:textId="1EB6CD18" w:rsidR="004D3802" w:rsidRPr="00DE3BCE" w:rsidRDefault="004D3802" w:rsidP="004D3802">
            <w:pPr>
              <w:autoSpaceDE w:val="0"/>
              <w:autoSpaceDN w:val="0"/>
              <w:adjustRightInd w:val="0"/>
              <w:spacing w:after="0" w:line="240" w:lineRule="auto"/>
              <w:ind w:right="-72"/>
              <w:jc w:val="right"/>
              <w:rPr>
                <w:rFonts w:ascii="Arial" w:eastAsia="Arial Unicode MS" w:hAnsi="Arial" w:cs="Arial"/>
                <w:sz w:val="20"/>
                <w:szCs w:val="20"/>
              </w:rPr>
            </w:pPr>
            <w:r w:rsidRPr="004D3802">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140</w:t>
            </w:r>
            <w:r w:rsidRPr="004D3802">
              <w:rPr>
                <w:rFonts w:ascii="Arial" w:eastAsia="Arial Unicode MS" w:hAnsi="Arial" w:cs="Arial"/>
                <w:sz w:val="20"/>
                <w:szCs w:val="20"/>
              </w:rPr>
              <w:t>,</w:t>
            </w:r>
            <w:r w:rsidR="00EE0153" w:rsidRPr="00EE0153">
              <w:rPr>
                <w:rFonts w:ascii="Arial" w:eastAsia="Arial Unicode MS" w:hAnsi="Arial" w:cs="Arial"/>
                <w:sz w:val="20"/>
                <w:szCs w:val="20"/>
                <w:lang w:val="en-GB"/>
              </w:rPr>
              <w:t>224</w:t>
            </w:r>
            <w:r w:rsidRPr="004D3802">
              <w:rPr>
                <w:rFonts w:ascii="Arial" w:eastAsia="Arial Unicode MS" w:hAnsi="Arial" w:cs="Arial"/>
                <w:sz w:val="20"/>
                <w:szCs w:val="20"/>
              </w:rPr>
              <w:t xml:space="preserve"> </w:t>
            </w:r>
          </w:p>
        </w:tc>
        <w:tc>
          <w:tcPr>
            <w:tcW w:w="1440" w:type="dxa"/>
            <w:shd w:val="clear" w:color="auto" w:fill="auto"/>
            <w:vAlign w:val="bottom"/>
          </w:tcPr>
          <w:p w14:paraId="4DFF8CF2" w14:textId="2920B6C6" w:rsidR="004D3802" w:rsidRPr="00DE3BCE" w:rsidRDefault="004D3802" w:rsidP="004D3802">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FAFAFA"/>
            <w:vAlign w:val="bottom"/>
          </w:tcPr>
          <w:p w14:paraId="5FCF0D88" w14:textId="671099BA" w:rsidR="004D3802" w:rsidRPr="00DE3BCE" w:rsidRDefault="004D3802" w:rsidP="004D3802">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auto"/>
            <w:vAlign w:val="bottom"/>
          </w:tcPr>
          <w:p w14:paraId="254710A5" w14:textId="6D30BDDF" w:rsidR="004D3802" w:rsidRPr="00DE3BCE" w:rsidRDefault="004D3802" w:rsidP="004D380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4D3802" w:rsidRPr="00DE3BCE" w14:paraId="4EC442EB" w14:textId="77777777" w:rsidTr="00F05A94">
        <w:trPr>
          <w:cantSplit/>
          <w:trHeight w:val="143"/>
        </w:trPr>
        <w:tc>
          <w:tcPr>
            <w:tcW w:w="3672" w:type="dxa"/>
          </w:tcPr>
          <w:p w14:paraId="41475475" w14:textId="77777777" w:rsidR="004D3802" w:rsidRPr="00765B2B" w:rsidRDefault="004D3802" w:rsidP="004D3802">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Joint ventures</w:t>
            </w:r>
          </w:p>
        </w:tc>
        <w:tc>
          <w:tcPr>
            <w:tcW w:w="1440" w:type="dxa"/>
            <w:shd w:val="clear" w:color="auto" w:fill="FAFAFA"/>
          </w:tcPr>
          <w:p w14:paraId="687FEE22" w14:textId="3787D056" w:rsidR="004D3802" w:rsidRPr="00DE3BCE" w:rsidRDefault="004D3802" w:rsidP="004D3802">
            <w:pPr>
              <w:autoSpaceDE w:val="0"/>
              <w:autoSpaceDN w:val="0"/>
              <w:adjustRightInd w:val="0"/>
              <w:spacing w:after="0" w:line="240" w:lineRule="auto"/>
              <w:ind w:right="-72"/>
              <w:jc w:val="right"/>
              <w:rPr>
                <w:rFonts w:ascii="Arial" w:eastAsia="Arial Unicode MS" w:hAnsi="Arial" w:cs="Arial"/>
                <w:sz w:val="20"/>
                <w:szCs w:val="20"/>
              </w:rPr>
            </w:pPr>
            <w:r w:rsidRPr="004D3802">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861</w:t>
            </w:r>
            <w:r w:rsidRPr="004D3802">
              <w:rPr>
                <w:rFonts w:ascii="Arial" w:eastAsia="Arial Unicode MS" w:hAnsi="Arial" w:cs="Arial"/>
                <w:sz w:val="20"/>
                <w:szCs w:val="20"/>
              </w:rPr>
              <w:t xml:space="preserve"> </w:t>
            </w:r>
          </w:p>
        </w:tc>
        <w:tc>
          <w:tcPr>
            <w:tcW w:w="1440" w:type="dxa"/>
            <w:shd w:val="clear" w:color="auto" w:fill="auto"/>
            <w:vAlign w:val="bottom"/>
          </w:tcPr>
          <w:p w14:paraId="0EDF8232" w14:textId="655AF077" w:rsidR="004D3802" w:rsidRPr="00DE3BCE" w:rsidRDefault="00EE0153" w:rsidP="004D3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314</w:t>
            </w:r>
          </w:p>
        </w:tc>
        <w:tc>
          <w:tcPr>
            <w:tcW w:w="1440" w:type="dxa"/>
            <w:shd w:val="clear" w:color="auto" w:fill="FAFAFA"/>
            <w:vAlign w:val="bottom"/>
          </w:tcPr>
          <w:p w14:paraId="2F926499" w14:textId="51EC6458" w:rsidR="004D3802" w:rsidRPr="00DE3BCE" w:rsidRDefault="00EE0153" w:rsidP="004D3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861</w:t>
            </w:r>
          </w:p>
        </w:tc>
        <w:tc>
          <w:tcPr>
            <w:tcW w:w="1440" w:type="dxa"/>
            <w:shd w:val="clear" w:color="auto" w:fill="auto"/>
            <w:vAlign w:val="bottom"/>
          </w:tcPr>
          <w:p w14:paraId="1E2A1069" w14:textId="4F715169" w:rsidR="004D3802" w:rsidRPr="00DE3BCE" w:rsidRDefault="00EE0153" w:rsidP="004D3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314</w:t>
            </w:r>
          </w:p>
        </w:tc>
      </w:tr>
      <w:tr w:rsidR="004D3802" w:rsidRPr="00DE3BCE" w14:paraId="39DA7592" w14:textId="77777777" w:rsidTr="00F05A94">
        <w:trPr>
          <w:cantSplit/>
          <w:trHeight w:val="143"/>
        </w:trPr>
        <w:tc>
          <w:tcPr>
            <w:tcW w:w="3672" w:type="dxa"/>
          </w:tcPr>
          <w:p w14:paraId="5A4802BE" w14:textId="77777777" w:rsidR="004D3802" w:rsidRPr="00765B2B" w:rsidRDefault="004D3802" w:rsidP="004D3802">
            <w:pPr>
              <w:autoSpaceDE w:val="0"/>
              <w:autoSpaceDN w:val="0"/>
              <w:adjustRightInd w:val="0"/>
              <w:spacing w:after="0" w:line="240" w:lineRule="auto"/>
              <w:ind w:left="-72" w:right="-72"/>
              <w:rPr>
                <w:rFonts w:ascii="Arial" w:eastAsia="Arial Unicode MS" w:hAnsi="Arial" w:cs="Arial"/>
                <w:sz w:val="20"/>
                <w:szCs w:val="20"/>
              </w:rPr>
            </w:pPr>
            <w:r w:rsidRPr="00765B2B">
              <w:rPr>
                <w:rFonts w:ascii="Arial" w:eastAsia="Arial Unicode MS" w:hAnsi="Arial" w:cs="Arial"/>
                <w:sz w:val="20"/>
                <w:szCs w:val="20"/>
              </w:rPr>
              <w:t>Other related parties</w:t>
            </w:r>
          </w:p>
        </w:tc>
        <w:tc>
          <w:tcPr>
            <w:tcW w:w="1440" w:type="dxa"/>
            <w:tcBorders>
              <w:bottom w:val="single" w:sz="4" w:space="0" w:color="auto"/>
            </w:tcBorders>
            <w:shd w:val="clear" w:color="auto" w:fill="FAFAFA"/>
          </w:tcPr>
          <w:p w14:paraId="179E16E8" w14:textId="029567D4" w:rsidR="004D3802" w:rsidRPr="00DE3BCE" w:rsidRDefault="004D3802" w:rsidP="004D3802">
            <w:pPr>
              <w:autoSpaceDE w:val="0"/>
              <w:autoSpaceDN w:val="0"/>
              <w:adjustRightInd w:val="0"/>
              <w:spacing w:after="0" w:line="240" w:lineRule="auto"/>
              <w:ind w:right="-72"/>
              <w:jc w:val="right"/>
              <w:rPr>
                <w:rFonts w:ascii="Arial" w:eastAsia="Arial Unicode MS" w:hAnsi="Arial" w:cs="Arial"/>
                <w:sz w:val="20"/>
                <w:szCs w:val="20"/>
              </w:rPr>
            </w:pPr>
            <w:r w:rsidRPr="004D3802">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w:t>
            </w:r>
            <w:r w:rsidRPr="004D3802">
              <w:rPr>
                <w:rFonts w:ascii="Arial" w:eastAsia="Arial Unicode MS" w:hAnsi="Arial" w:cs="Arial"/>
                <w:sz w:val="20"/>
                <w:szCs w:val="20"/>
              </w:rPr>
              <w:t>,</w:t>
            </w:r>
            <w:r w:rsidR="00EE0153" w:rsidRPr="00EE0153">
              <w:rPr>
                <w:rFonts w:ascii="Arial" w:eastAsia="Arial Unicode MS" w:hAnsi="Arial" w:cs="Arial"/>
                <w:sz w:val="20"/>
                <w:szCs w:val="20"/>
                <w:lang w:val="en-GB"/>
              </w:rPr>
              <w:t>024</w:t>
            </w:r>
            <w:r w:rsidRPr="004D3802">
              <w:rPr>
                <w:rFonts w:ascii="Arial" w:eastAsia="Arial Unicode MS" w:hAnsi="Arial" w:cs="Arial"/>
                <w:sz w:val="20"/>
                <w:szCs w:val="20"/>
              </w:rPr>
              <w:t>,</w:t>
            </w:r>
            <w:r w:rsidR="00EE0153" w:rsidRPr="00EE0153">
              <w:rPr>
                <w:rFonts w:ascii="Arial" w:eastAsia="Arial Unicode MS" w:hAnsi="Arial" w:cs="Arial"/>
                <w:sz w:val="20"/>
                <w:szCs w:val="20"/>
                <w:lang w:val="en-GB"/>
              </w:rPr>
              <w:t>192</w:t>
            </w:r>
            <w:r w:rsidRPr="004D3802">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26E17AA1" w14:textId="41114EB7" w:rsidR="004D3802" w:rsidRPr="00DE3BCE" w:rsidRDefault="00EE0153" w:rsidP="004D3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4D3802" w:rsidRPr="00F319ED">
              <w:rPr>
                <w:rFonts w:ascii="Arial" w:eastAsia="Arial Unicode MS" w:hAnsi="Arial" w:cs="Arial"/>
                <w:sz w:val="20"/>
                <w:szCs w:val="20"/>
              </w:rPr>
              <w:t>,</w:t>
            </w:r>
            <w:r w:rsidRPr="00EE0153">
              <w:rPr>
                <w:rFonts w:ascii="Arial" w:eastAsia="Arial Unicode MS" w:hAnsi="Arial" w:cs="Arial"/>
                <w:sz w:val="20"/>
                <w:szCs w:val="20"/>
                <w:lang w:val="en-GB"/>
              </w:rPr>
              <w:t>342</w:t>
            </w:r>
            <w:r w:rsidR="004D3802" w:rsidRPr="00F319ED">
              <w:rPr>
                <w:rFonts w:ascii="Arial" w:eastAsia="Arial Unicode MS" w:hAnsi="Arial" w:cs="Arial"/>
                <w:sz w:val="20"/>
                <w:szCs w:val="20"/>
              </w:rPr>
              <w:t>,</w:t>
            </w:r>
            <w:r w:rsidRPr="00EE0153">
              <w:rPr>
                <w:rFonts w:ascii="Arial" w:eastAsia="Arial Unicode MS" w:hAnsi="Arial" w:cs="Arial"/>
                <w:sz w:val="20"/>
                <w:szCs w:val="20"/>
                <w:lang w:val="en-GB"/>
              </w:rPr>
              <w:t>924</w:t>
            </w:r>
          </w:p>
        </w:tc>
        <w:tc>
          <w:tcPr>
            <w:tcW w:w="1440" w:type="dxa"/>
            <w:tcBorders>
              <w:bottom w:val="single" w:sz="4" w:space="0" w:color="auto"/>
            </w:tcBorders>
            <w:shd w:val="clear" w:color="auto" w:fill="FAFAFA"/>
            <w:vAlign w:val="bottom"/>
          </w:tcPr>
          <w:p w14:paraId="332A3CBE" w14:textId="5844A6FE" w:rsidR="004D3802" w:rsidRPr="00DE3BCE" w:rsidRDefault="00EE0153" w:rsidP="004D3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905</w:t>
            </w:r>
            <w:r w:rsidR="004D3802" w:rsidRPr="00F319ED">
              <w:rPr>
                <w:rFonts w:ascii="Arial" w:eastAsia="Arial Unicode MS" w:hAnsi="Arial" w:cs="Arial"/>
                <w:sz w:val="20"/>
                <w:szCs w:val="20"/>
              </w:rPr>
              <w:t>,</w:t>
            </w:r>
            <w:r w:rsidRPr="00EE0153">
              <w:rPr>
                <w:rFonts w:ascii="Arial" w:eastAsia="Arial Unicode MS" w:hAnsi="Arial" w:cs="Arial"/>
                <w:sz w:val="20"/>
                <w:szCs w:val="20"/>
                <w:lang w:val="en-GB"/>
              </w:rPr>
              <w:t>079</w:t>
            </w:r>
          </w:p>
        </w:tc>
        <w:tc>
          <w:tcPr>
            <w:tcW w:w="1440" w:type="dxa"/>
            <w:tcBorders>
              <w:bottom w:val="single" w:sz="4" w:space="0" w:color="auto"/>
            </w:tcBorders>
            <w:shd w:val="clear" w:color="auto" w:fill="auto"/>
            <w:vAlign w:val="bottom"/>
          </w:tcPr>
          <w:p w14:paraId="76691F16" w14:textId="55516B27" w:rsidR="004D3802" w:rsidRPr="00DE3BCE" w:rsidRDefault="00EE0153" w:rsidP="004D3802">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905</w:t>
            </w:r>
            <w:r w:rsidR="004D3802" w:rsidRPr="00DE3BCE">
              <w:rPr>
                <w:rFonts w:ascii="Arial" w:eastAsia="Arial Unicode MS" w:hAnsi="Arial" w:cs="Arial"/>
                <w:sz w:val="20"/>
                <w:szCs w:val="20"/>
              </w:rPr>
              <w:t>,</w:t>
            </w:r>
            <w:r w:rsidRPr="00EE0153">
              <w:rPr>
                <w:rFonts w:ascii="Arial" w:eastAsia="Arial Unicode MS" w:hAnsi="Arial" w:cs="Arial"/>
                <w:sz w:val="20"/>
                <w:szCs w:val="20"/>
                <w:lang w:val="en-GB"/>
              </w:rPr>
              <w:t>079</w:t>
            </w:r>
          </w:p>
        </w:tc>
      </w:tr>
      <w:tr w:rsidR="00F05A94" w:rsidRPr="00DE3BCE" w14:paraId="1D91470A" w14:textId="77777777" w:rsidTr="00F05A94">
        <w:trPr>
          <w:cantSplit/>
          <w:trHeight w:val="143"/>
        </w:trPr>
        <w:tc>
          <w:tcPr>
            <w:tcW w:w="3672" w:type="dxa"/>
          </w:tcPr>
          <w:p w14:paraId="66B99E27" w14:textId="77777777" w:rsidR="00F05A94" w:rsidRPr="00765B2B" w:rsidRDefault="00F05A94" w:rsidP="004D3802">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79F53E5E" w14:textId="77777777" w:rsidR="00F05A94" w:rsidRPr="004D3802" w:rsidRDefault="00F05A94" w:rsidP="004D380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066942F" w14:textId="77777777" w:rsidR="00F05A94" w:rsidRPr="00EE0153" w:rsidRDefault="00F05A94" w:rsidP="004D380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0A4FA89E" w14:textId="77777777" w:rsidR="00F05A94" w:rsidRPr="00EE0153" w:rsidRDefault="00F05A94" w:rsidP="004D3802">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D046B33" w14:textId="77777777" w:rsidR="00F05A94" w:rsidRPr="00EE0153" w:rsidRDefault="00F05A94" w:rsidP="004D3802">
            <w:pPr>
              <w:autoSpaceDE w:val="0"/>
              <w:autoSpaceDN w:val="0"/>
              <w:adjustRightInd w:val="0"/>
              <w:spacing w:after="0" w:line="240" w:lineRule="auto"/>
              <w:ind w:right="-72"/>
              <w:jc w:val="right"/>
              <w:rPr>
                <w:rFonts w:ascii="Arial" w:eastAsia="Arial Unicode MS" w:hAnsi="Arial" w:cs="Arial"/>
                <w:sz w:val="20"/>
                <w:szCs w:val="20"/>
                <w:lang w:val="en-GB"/>
              </w:rPr>
            </w:pPr>
          </w:p>
        </w:tc>
      </w:tr>
      <w:tr w:rsidR="00F319ED" w:rsidRPr="00DE3BCE" w14:paraId="7E2B3235" w14:textId="77777777" w:rsidTr="00F05A94">
        <w:trPr>
          <w:cantSplit/>
          <w:trHeight w:val="143"/>
        </w:trPr>
        <w:tc>
          <w:tcPr>
            <w:tcW w:w="3672" w:type="dxa"/>
            <w:vAlign w:val="bottom"/>
          </w:tcPr>
          <w:p w14:paraId="0CDD2F25" w14:textId="77777777" w:rsidR="00F319ED" w:rsidRPr="00765B2B" w:rsidRDefault="00F319ED" w:rsidP="00F319ED">
            <w:pPr>
              <w:autoSpaceDE w:val="0"/>
              <w:autoSpaceDN w:val="0"/>
              <w:adjustRightInd w:val="0"/>
              <w:spacing w:after="0" w:line="240" w:lineRule="auto"/>
              <w:ind w:left="-72" w:right="-72"/>
              <w:rPr>
                <w:rFonts w:ascii="Arial" w:eastAsia="Arial Unicode MS" w:hAnsi="Arial" w:cs="Arial"/>
                <w:b/>
                <w:bCs/>
                <w:sz w:val="20"/>
                <w:szCs w:val="20"/>
                <w:cs/>
                <w:lang w:bidi="th-TH"/>
              </w:rPr>
            </w:pPr>
            <w:r w:rsidRPr="00765B2B">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1C664E66" w14:textId="7F0E4881"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4D3802" w:rsidRPr="004D3802">
              <w:rPr>
                <w:rFonts w:ascii="Arial" w:eastAsia="Arial Unicode MS" w:hAnsi="Arial" w:cs="Arial"/>
                <w:sz w:val="20"/>
                <w:szCs w:val="20"/>
              </w:rPr>
              <w:t>,</w:t>
            </w:r>
            <w:r w:rsidRPr="00EE0153">
              <w:rPr>
                <w:rFonts w:ascii="Arial" w:eastAsia="Arial Unicode MS" w:hAnsi="Arial" w:cs="Arial"/>
                <w:sz w:val="20"/>
                <w:szCs w:val="20"/>
                <w:lang w:val="en-GB"/>
              </w:rPr>
              <w:t>165</w:t>
            </w:r>
            <w:r w:rsidR="004D3802" w:rsidRPr="004D3802">
              <w:rPr>
                <w:rFonts w:ascii="Arial" w:eastAsia="Arial Unicode MS" w:hAnsi="Arial" w:cs="Arial"/>
                <w:sz w:val="20"/>
                <w:szCs w:val="20"/>
              </w:rPr>
              <w:t>,</w:t>
            </w:r>
            <w:r w:rsidRPr="00EE0153">
              <w:rPr>
                <w:rFonts w:ascii="Arial" w:eastAsia="Arial Unicode MS" w:hAnsi="Arial" w:cs="Arial"/>
                <w:sz w:val="20"/>
                <w:szCs w:val="20"/>
                <w:lang w:val="en-GB"/>
              </w:rPr>
              <w:t>277</w:t>
            </w:r>
          </w:p>
        </w:tc>
        <w:tc>
          <w:tcPr>
            <w:tcW w:w="1440" w:type="dxa"/>
            <w:tcBorders>
              <w:bottom w:val="single" w:sz="4" w:space="0" w:color="auto"/>
            </w:tcBorders>
            <w:shd w:val="clear" w:color="auto" w:fill="auto"/>
            <w:vAlign w:val="bottom"/>
          </w:tcPr>
          <w:p w14:paraId="1BDA5C20" w14:textId="49147574"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343</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238</w:t>
            </w:r>
          </w:p>
        </w:tc>
        <w:tc>
          <w:tcPr>
            <w:tcW w:w="1440" w:type="dxa"/>
            <w:tcBorders>
              <w:bottom w:val="single" w:sz="4" w:space="0" w:color="auto"/>
            </w:tcBorders>
            <w:shd w:val="clear" w:color="auto" w:fill="FAFAFA"/>
            <w:vAlign w:val="bottom"/>
          </w:tcPr>
          <w:p w14:paraId="230CEC87" w14:textId="36FC4AE5"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543</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856</w:t>
            </w:r>
          </w:p>
        </w:tc>
        <w:tc>
          <w:tcPr>
            <w:tcW w:w="1440" w:type="dxa"/>
            <w:tcBorders>
              <w:bottom w:val="single" w:sz="4" w:space="0" w:color="auto"/>
            </w:tcBorders>
            <w:shd w:val="clear" w:color="auto" w:fill="auto"/>
            <w:vAlign w:val="bottom"/>
          </w:tcPr>
          <w:p w14:paraId="41DAB3A9" w14:textId="25B6E552"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503</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569</w:t>
            </w:r>
          </w:p>
        </w:tc>
      </w:tr>
    </w:tbl>
    <w:p w14:paraId="4EA7B102" w14:textId="77777777" w:rsidR="00CA18C9" w:rsidRPr="00DE3BCE" w:rsidRDefault="00CA18C9" w:rsidP="00CA18C9">
      <w:pPr>
        <w:spacing w:after="0" w:line="240" w:lineRule="auto"/>
        <w:jc w:val="thaiDistribute"/>
        <w:rPr>
          <w:rFonts w:ascii="Arial" w:eastAsia="Arial Unicode MS" w:hAnsi="Arial" w:cs="Arial"/>
          <w:sz w:val="20"/>
          <w:szCs w:val="20"/>
          <w:cs/>
          <w:lang w:bidi="th-TH"/>
        </w:rPr>
      </w:pPr>
      <w:r w:rsidRPr="00DE3BCE">
        <w:rPr>
          <w:rFonts w:ascii="Arial" w:eastAsia="Arial Unicode MS" w:hAnsi="Arial" w:cs="Arial"/>
          <w:sz w:val="20"/>
          <w:szCs w:val="20"/>
          <w:cs/>
          <w:lang w:bidi="th-TH"/>
        </w:rPr>
        <w:br w:type="page"/>
      </w:r>
    </w:p>
    <w:p w14:paraId="123E8B2C" w14:textId="77777777" w:rsidR="009E17E7" w:rsidRPr="00DE3BCE" w:rsidRDefault="00765B2B" w:rsidP="00AA18B4">
      <w:pPr>
        <w:spacing w:after="0" w:line="240" w:lineRule="auto"/>
        <w:jc w:val="both"/>
        <w:rPr>
          <w:rFonts w:ascii="Arial" w:eastAsia="Arial Unicode MS" w:hAnsi="Arial" w:cs="Arial"/>
          <w:i/>
          <w:iCs/>
          <w:color w:val="CF4A02"/>
          <w:sz w:val="20"/>
          <w:szCs w:val="20"/>
          <w:lang w:bidi="th-TH"/>
        </w:rPr>
      </w:pPr>
      <w:r w:rsidRPr="00765B2B">
        <w:rPr>
          <w:rFonts w:ascii="Arial" w:eastAsia="Arial Unicode MS" w:hAnsi="Arial" w:cs="Arial"/>
          <w:i/>
          <w:iCs/>
          <w:color w:val="CF4A02"/>
          <w:sz w:val="20"/>
          <w:szCs w:val="20"/>
          <w:lang w:bidi="th-TH"/>
        </w:rPr>
        <w:lastRenderedPageBreak/>
        <w:t>Short-term loans to related parties</w:t>
      </w:r>
    </w:p>
    <w:p w14:paraId="046DCA9D" w14:textId="77777777" w:rsidR="009E17E7" w:rsidRPr="00DE3BCE" w:rsidRDefault="009E17E7" w:rsidP="00CA18C9">
      <w:pPr>
        <w:spacing w:after="0" w:line="240" w:lineRule="auto"/>
        <w:jc w:val="thaiDistribute"/>
        <w:rPr>
          <w:rFonts w:ascii="Arial" w:eastAsia="Arial Unicode MS" w:hAnsi="Arial" w:cs="Arial"/>
          <w:sz w:val="20"/>
          <w:szCs w:val="20"/>
          <w:lang w:bidi="th-TH"/>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CA18C9" w:rsidRPr="00DE3BCE" w14:paraId="116DD8C7" w14:textId="77777777" w:rsidTr="000F5735">
        <w:trPr>
          <w:cantSplit/>
        </w:trPr>
        <w:tc>
          <w:tcPr>
            <w:tcW w:w="3672" w:type="dxa"/>
          </w:tcPr>
          <w:p w14:paraId="0302A249"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02578341"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1718754E" w14:textId="56AB3D32" w:rsidR="00CA18C9"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77C5FC61"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20590051" w14:textId="72531127" w:rsidR="00CA18C9"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CA18C9" w:rsidRPr="00DE3BCE" w14:paraId="5D3278AA" w14:textId="77777777" w:rsidTr="000F5735">
        <w:trPr>
          <w:cantSplit/>
        </w:trPr>
        <w:tc>
          <w:tcPr>
            <w:tcW w:w="3672" w:type="dxa"/>
          </w:tcPr>
          <w:p w14:paraId="3E220A5B"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3AF42A83" w14:textId="2CCA5A2C"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40FBB2E" w14:textId="1C512B5D"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2A8CBA84" w14:textId="056CD455"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73DC1585" w14:textId="2586D4FB"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CA18C9" w:rsidRPr="00DE3BCE" w14:paraId="5A245357" w14:textId="77777777" w:rsidTr="000F5735">
        <w:trPr>
          <w:cantSplit/>
        </w:trPr>
        <w:tc>
          <w:tcPr>
            <w:tcW w:w="3672" w:type="dxa"/>
          </w:tcPr>
          <w:p w14:paraId="744BFA94"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1D90464"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1D8A374A"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A77C5E2"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FEF4B30"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CA18C9" w:rsidRPr="00DE3BCE" w14:paraId="4D69CBDE" w14:textId="77777777" w:rsidTr="000F5735">
        <w:trPr>
          <w:cantSplit/>
        </w:trPr>
        <w:tc>
          <w:tcPr>
            <w:tcW w:w="3672" w:type="dxa"/>
          </w:tcPr>
          <w:p w14:paraId="3E9E27D1"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rtl/>
                <w:cs/>
                <w:lang w:bidi="th-TH"/>
              </w:rPr>
            </w:pPr>
          </w:p>
        </w:tc>
        <w:tc>
          <w:tcPr>
            <w:tcW w:w="1440" w:type="dxa"/>
            <w:tcBorders>
              <w:top w:val="single" w:sz="4" w:space="0" w:color="auto"/>
            </w:tcBorders>
            <w:shd w:val="clear" w:color="auto" w:fill="FAFAFA"/>
          </w:tcPr>
          <w:p w14:paraId="546A5664"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E810F86"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83D4F51"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3187C6A"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r>
      <w:tr w:rsidR="00F319ED" w:rsidRPr="00DE3BCE" w14:paraId="48FC3032" w14:textId="77777777" w:rsidTr="00F05A94">
        <w:trPr>
          <w:cantSplit/>
          <w:trHeight w:val="143"/>
        </w:trPr>
        <w:tc>
          <w:tcPr>
            <w:tcW w:w="3672" w:type="dxa"/>
          </w:tcPr>
          <w:p w14:paraId="6EBEE9EC" w14:textId="77777777" w:rsidR="00F319ED" w:rsidRPr="00765B2B" w:rsidRDefault="00F319ED" w:rsidP="00F05A94">
            <w:pPr>
              <w:autoSpaceDE w:val="0"/>
              <w:autoSpaceDN w:val="0"/>
              <w:adjustRightInd w:val="0"/>
              <w:spacing w:after="0" w:line="240" w:lineRule="auto"/>
              <w:ind w:left="-120" w:right="-72"/>
              <w:rPr>
                <w:rFonts w:ascii="Arial" w:eastAsia="Arial Unicode MS" w:hAnsi="Arial" w:cs="Arial"/>
                <w:sz w:val="20"/>
                <w:szCs w:val="20"/>
              </w:rPr>
            </w:pPr>
            <w:r w:rsidRPr="00765B2B">
              <w:rPr>
                <w:rFonts w:ascii="Arial" w:eastAsia="Arial Unicode MS" w:hAnsi="Arial" w:cs="Arial"/>
                <w:sz w:val="20"/>
                <w:szCs w:val="20"/>
              </w:rPr>
              <w:t>Subsidiaries</w:t>
            </w:r>
          </w:p>
        </w:tc>
        <w:tc>
          <w:tcPr>
            <w:tcW w:w="1440" w:type="dxa"/>
            <w:shd w:val="clear" w:color="auto" w:fill="FAFAFA"/>
            <w:vAlign w:val="bottom"/>
          </w:tcPr>
          <w:p w14:paraId="2D21009E" w14:textId="5D31C114"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auto"/>
            <w:vAlign w:val="bottom"/>
          </w:tcPr>
          <w:p w14:paraId="662166DE" w14:textId="300F218F"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FAFAFA"/>
          </w:tcPr>
          <w:p w14:paraId="2A7438B4" w14:textId="22712046"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001</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150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auto"/>
            <w:vAlign w:val="bottom"/>
          </w:tcPr>
          <w:p w14:paraId="47B01400" w14:textId="0310C02A"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821</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900</w:t>
            </w:r>
            <w:r w:rsidR="00F319ED" w:rsidRPr="00DE3BCE">
              <w:rPr>
                <w:rFonts w:ascii="Arial" w:eastAsia="Arial Unicode MS" w:hAnsi="Arial" w:cs="Arial"/>
                <w:sz w:val="20"/>
                <w:szCs w:val="20"/>
              </w:rPr>
              <w:t>,</w:t>
            </w:r>
            <w:r w:rsidRPr="00EE0153">
              <w:rPr>
                <w:rFonts w:ascii="Arial" w:eastAsia="Arial Unicode MS" w:hAnsi="Arial" w:cs="Arial"/>
                <w:sz w:val="20"/>
                <w:szCs w:val="20"/>
                <w:lang w:val="en-GB"/>
              </w:rPr>
              <w:t>000</w:t>
            </w:r>
          </w:p>
        </w:tc>
      </w:tr>
      <w:tr w:rsidR="00F319ED" w:rsidRPr="00DE3BCE" w14:paraId="443F8815" w14:textId="77777777" w:rsidTr="00EB0860">
        <w:trPr>
          <w:cantSplit/>
          <w:trHeight w:val="143"/>
        </w:trPr>
        <w:tc>
          <w:tcPr>
            <w:tcW w:w="3672" w:type="dxa"/>
          </w:tcPr>
          <w:p w14:paraId="0DD1D319" w14:textId="77777777" w:rsidR="00F319ED" w:rsidRPr="00765B2B" w:rsidRDefault="00F319ED" w:rsidP="00F05A94">
            <w:pPr>
              <w:autoSpaceDE w:val="0"/>
              <w:autoSpaceDN w:val="0"/>
              <w:adjustRightInd w:val="0"/>
              <w:spacing w:after="0" w:line="240" w:lineRule="auto"/>
              <w:ind w:left="-120" w:right="-72"/>
              <w:rPr>
                <w:rFonts w:ascii="Arial" w:eastAsia="Arial Unicode MS" w:hAnsi="Arial" w:cs="Arial"/>
                <w:sz w:val="20"/>
                <w:szCs w:val="20"/>
              </w:rPr>
            </w:pPr>
            <w:r w:rsidRPr="00765B2B">
              <w:rPr>
                <w:rFonts w:ascii="Arial" w:eastAsia="Arial Unicode MS" w:hAnsi="Arial" w:cs="Arial"/>
                <w:sz w:val="20"/>
                <w:szCs w:val="20"/>
              </w:rPr>
              <w:t>Associates</w:t>
            </w:r>
          </w:p>
        </w:tc>
        <w:tc>
          <w:tcPr>
            <w:tcW w:w="1440" w:type="dxa"/>
            <w:shd w:val="clear" w:color="auto" w:fill="FAFAFA"/>
            <w:vAlign w:val="bottom"/>
          </w:tcPr>
          <w:p w14:paraId="459C0CE5" w14:textId="139D689A"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auto"/>
            <w:vAlign w:val="bottom"/>
          </w:tcPr>
          <w:p w14:paraId="0EA78A7B" w14:textId="09146B8A"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701</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550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500</w:t>
            </w:r>
          </w:p>
        </w:tc>
        <w:tc>
          <w:tcPr>
            <w:tcW w:w="1440" w:type="dxa"/>
            <w:shd w:val="clear" w:color="auto" w:fill="FAFAFA"/>
          </w:tcPr>
          <w:p w14:paraId="4C7849A1" w14:textId="66A0B99F"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auto"/>
            <w:vAlign w:val="bottom"/>
          </w:tcPr>
          <w:p w14:paraId="3DAD8120" w14:textId="77777777"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F319ED" w:rsidRPr="00DE3BCE" w14:paraId="1AEEC174" w14:textId="77777777" w:rsidTr="00F05A94">
        <w:trPr>
          <w:cantSplit/>
          <w:trHeight w:val="143"/>
        </w:trPr>
        <w:tc>
          <w:tcPr>
            <w:tcW w:w="3672" w:type="dxa"/>
          </w:tcPr>
          <w:p w14:paraId="54547734" w14:textId="77777777" w:rsidR="00F319ED" w:rsidRPr="00765B2B" w:rsidRDefault="00F319ED" w:rsidP="00F05A94">
            <w:pPr>
              <w:autoSpaceDE w:val="0"/>
              <w:autoSpaceDN w:val="0"/>
              <w:adjustRightInd w:val="0"/>
              <w:spacing w:after="0" w:line="240" w:lineRule="auto"/>
              <w:ind w:left="-120" w:right="-72"/>
              <w:rPr>
                <w:rFonts w:ascii="Arial" w:eastAsia="Arial Unicode MS" w:hAnsi="Arial" w:cs="Arial"/>
                <w:sz w:val="20"/>
                <w:szCs w:val="20"/>
              </w:rPr>
            </w:pPr>
            <w:r w:rsidRPr="00765B2B">
              <w:rPr>
                <w:rFonts w:ascii="Arial" w:eastAsia="Arial Unicode MS" w:hAnsi="Arial" w:cs="Arial"/>
                <w:sz w:val="20"/>
                <w:szCs w:val="20"/>
              </w:rPr>
              <w:t>Joint ventures</w:t>
            </w:r>
          </w:p>
        </w:tc>
        <w:tc>
          <w:tcPr>
            <w:tcW w:w="1440" w:type="dxa"/>
            <w:shd w:val="clear" w:color="auto" w:fill="FAFAFA"/>
            <w:vAlign w:val="bottom"/>
          </w:tcPr>
          <w:p w14:paraId="476DDD1B" w14:textId="463D1FE8"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283</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490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552</w:t>
            </w:r>
          </w:p>
        </w:tc>
        <w:tc>
          <w:tcPr>
            <w:tcW w:w="1440" w:type="dxa"/>
            <w:shd w:val="clear" w:color="auto" w:fill="auto"/>
            <w:vAlign w:val="bottom"/>
          </w:tcPr>
          <w:p w14:paraId="5CC83F21" w14:textId="170ED573"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53</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shd w:val="clear" w:color="auto" w:fill="FAFAFA"/>
          </w:tcPr>
          <w:p w14:paraId="092ACB87" w14:textId="49DF2607"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shd w:val="clear" w:color="auto" w:fill="auto"/>
            <w:vAlign w:val="bottom"/>
          </w:tcPr>
          <w:p w14:paraId="49CEBB28" w14:textId="77777777"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F319ED" w:rsidRPr="00DE3BCE" w14:paraId="1C156453" w14:textId="77777777" w:rsidTr="00F05A94">
        <w:trPr>
          <w:cantSplit/>
          <w:trHeight w:val="143"/>
        </w:trPr>
        <w:tc>
          <w:tcPr>
            <w:tcW w:w="3672" w:type="dxa"/>
          </w:tcPr>
          <w:p w14:paraId="54804366" w14:textId="77777777" w:rsidR="00F319ED" w:rsidRPr="00765B2B" w:rsidRDefault="00F319ED" w:rsidP="00F05A94">
            <w:pPr>
              <w:autoSpaceDE w:val="0"/>
              <w:autoSpaceDN w:val="0"/>
              <w:adjustRightInd w:val="0"/>
              <w:spacing w:after="0" w:line="240" w:lineRule="auto"/>
              <w:ind w:left="-120" w:right="-72"/>
              <w:rPr>
                <w:rFonts w:ascii="Arial" w:eastAsia="Arial Unicode MS" w:hAnsi="Arial" w:cs="Arial"/>
                <w:sz w:val="20"/>
                <w:szCs w:val="20"/>
              </w:rPr>
            </w:pPr>
            <w:r w:rsidRPr="00765B2B">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57A68C1A" w14:textId="10C2B715"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B599870" w14:textId="360B0C3F"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100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tcBorders>
              <w:bottom w:val="single" w:sz="4" w:space="0" w:color="auto"/>
            </w:tcBorders>
            <w:shd w:val="clear" w:color="auto" w:fill="FAFAFA"/>
          </w:tcPr>
          <w:p w14:paraId="2739D61C" w14:textId="026898D1"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0D7A658" w14:textId="77777777"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r>
      <w:tr w:rsidR="00F05A94" w:rsidRPr="00DE3BCE" w14:paraId="227FA784" w14:textId="77777777" w:rsidTr="00F05A94">
        <w:trPr>
          <w:cantSplit/>
          <w:trHeight w:val="143"/>
        </w:trPr>
        <w:tc>
          <w:tcPr>
            <w:tcW w:w="3672" w:type="dxa"/>
          </w:tcPr>
          <w:p w14:paraId="709DC85B" w14:textId="77777777" w:rsidR="00F05A94" w:rsidRPr="00765B2B" w:rsidRDefault="00F05A94"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01C4F14" w14:textId="77777777" w:rsidR="00F05A94" w:rsidRPr="00F319ED" w:rsidRDefault="00F05A94" w:rsidP="00F319E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912B492" w14:textId="77777777" w:rsidR="00F05A94" w:rsidRPr="00EE0153" w:rsidRDefault="00F05A94" w:rsidP="00F319ED">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2DA5F3B9" w14:textId="77777777" w:rsidR="00F05A94" w:rsidRPr="00F319ED" w:rsidRDefault="00F05A94" w:rsidP="00F319E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283B9E7" w14:textId="77777777" w:rsidR="00F05A94" w:rsidRPr="00DE3BCE" w:rsidRDefault="00F05A94" w:rsidP="00F319ED">
            <w:pPr>
              <w:autoSpaceDE w:val="0"/>
              <w:autoSpaceDN w:val="0"/>
              <w:adjustRightInd w:val="0"/>
              <w:spacing w:after="0" w:line="240" w:lineRule="auto"/>
              <w:ind w:right="-72"/>
              <w:jc w:val="right"/>
              <w:rPr>
                <w:rFonts w:ascii="Arial" w:eastAsia="Arial Unicode MS" w:hAnsi="Arial" w:cs="Arial"/>
                <w:sz w:val="20"/>
                <w:szCs w:val="20"/>
              </w:rPr>
            </w:pPr>
          </w:p>
        </w:tc>
      </w:tr>
      <w:tr w:rsidR="00F319ED" w:rsidRPr="00DE3BCE" w14:paraId="35BA4B79" w14:textId="77777777" w:rsidTr="00F05A94">
        <w:trPr>
          <w:cantSplit/>
          <w:trHeight w:val="143"/>
        </w:trPr>
        <w:tc>
          <w:tcPr>
            <w:tcW w:w="3672" w:type="dxa"/>
            <w:vAlign w:val="bottom"/>
          </w:tcPr>
          <w:p w14:paraId="7BB67C6C" w14:textId="77777777" w:rsidR="00F319ED" w:rsidRPr="00765B2B" w:rsidRDefault="00F319ED" w:rsidP="00F05A94">
            <w:pPr>
              <w:autoSpaceDE w:val="0"/>
              <w:autoSpaceDN w:val="0"/>
              <w:adjustRightInd w:val="0"/>
              <w:spacing w:after="0" w:line="240" w:lineRule="auto"/>
              <w:ind w:left="-120" w:right="-72"/>
              <w:rPr>
                <w:rFonts w:ascii="Arial" w:eastAsia="Arial Unicode MS" w:hAnsi="Arial" w:cs="Arial"/>
                <w:b/>
                <w:bCs/>
                <w:sz w:val="20"/>
                <w:szCs w:val="20"/>
                <w:cs/>
                <w:lang w:bidi="th-TH"/>
              </w:rPr>
            </w:pPr>
            <w:r w:rsidRPr="00765B2B">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2D024E3" w14:textId="727EA1C5"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283</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490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552</w:t>
            </w:r>
          </w:p>
        </w:tc>
        <w:tc>
          <w:tcPr>
            <w:tcW w:w="1440" w:type="dxa"/>
            <w:tcBorders>
              <w:bottom w:val="single" w:sz="4" w:space="0" w:color="auto"/>
            </w:tcBorders>
            <w:shd w:val="clear" w:color="auto" w:fill="auto"/>
            <w:vAlign w:val="bottom"/>
          </w:tcPr>
          <w:p w14:paraId="2623D070" w14:textId="391AF3EF"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F319ED">
              <w:rPr>
                <w:rFonts w:ascii="Arial" w:eastAsia="Arial Unicode MS" w:hAnsi="Arial" w:cs="Arial"/>
                <w:sz w:val="20"/>
                <w:szCs w:val="20"/>
              </w:rPr>
              <w:fldChar w:fldCharType="begin"/>
            </w:r>
            <w:r w:rsidRPr="00F319ED">
              <w:rPr>
                <w:rFonts w:ascii="Arial" w:eastAsia="Arial Unicode MS" w:hAnsi="Arial" w:cs="Arial"/>
                <w:sz w:val="20"/>
                <w:szCs w:val="20"/>
              </w:rPr>
              <w:instrText xml:space="preserve"> =SUM(ABOVE) </w:instrText>
            </w:r>
            <w:r w:rsidRPr="00F319ED">
              <w:rPr>
                <w:rFonts w:ascii="Arial" w:eastAsia="Arial Unicode MS" w:hAnsi="Arial" w:cs="Arial"/>
                <w:sz w:val="20"/>
                <w:szCs w:val="20"/>
              </w:rPr>
              <w:fldChar w:fldCharType="separate"/>
            </w:r>
            <w:r w:rsidR="00EE0153" w:rsidRPr="00EE0153">
              <w:rPr>
                <w:rFonts w:ascii="Arial" w:eastAsia="Arial Unicode MS" w:hAnsi="Arial" w:cs="Arial"/>
                <w:sz w:val="20"/>
                <w:szCs w:val="20"/>
                <w:lang w:val="en-GB"/>
              </w:rPr>
              <w:t>854</w:t>
            </w:r>
            <w:r w:rsidRPr="00F319ED">
              <w:rPr>
                <w:rFonts w:ascii="Arial" w:eastAsia="Arial Unicode MS" w:hAnsi="Arial" w:cs="Arial"/>
                <w:sz w:val="20"/>
                <w:szCs w:val="20"/>
              </w:rPr>
              <w:t>,</w:t>
            </w:r>
            <w:r w:rsidR="00EE0153" w:rsidRPr="00EE0153">
              <w:rPr>
                <w:rFonts w:ascii="Arial" w:eastAsia="Arial Unicode MS" w:hAnsi="Arial" w:cs="Arial"/>
                <w:sz w:val="20"/>
                <w:szCs w:val="20"/>
                <w:lang w:val="en-GB"/>
              </w:rPr>
              <w:t>550</w:t>
            </w:r>
            <w:r w:rsidRPr="00F319ED">
              <w:rPr>
                <w:rFonts w:ascii="Arial" w:eastAsia="Arial Unicode MS" w:hAnsi="Arial" w:cs="Arial"/>
                <w:sz w:val="20"/>
                <w:szCs w:val="20"/>
              </w:rPr>
              <w:t>,</w:t>
            </w:r>
            <w:r w:rsidR="00EE0153" w:rsidRPr="00EE0153">
              <w:rPr>
                <w:rFonts w:ascii="Arial" w:eastAsia="Arial Unicode MS" w:hAnsi="Arial" w:cs="Arial"/>
                <w:sz w:val="20"/>
                <w:szCs w:val="20"/>
                <w:lang w:val="en-GB"/>
              </w:rPr>
              <w:t>500</w:t>
            </w:r>
            <w:r w:rsidRPr="00F319ED">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47002677" w14:textId="39F9A276" w:rsidR="00F319ED" w:rsidRPr="00DE3BCE" w:rsidRDefault="00EE0153" w:rsidP="00F319ED">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8</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001</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150</w:t>
            </w:r>
            <w:r w:rsidR="00F319ED" w:rsidRPr="00F319ED">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tcBorders>
              <w:bottom w:val="single" w:sz="4" w:space="0" w:color="auto"/>
            </w:tcBorders>
            <w:shd w:val="clear" w:color="auto" w:fill="auto"/>
            <w:vAlign w:val="bottom"/>
          </w:tcPr>
          <w:p w14:paraId="6BD06B89" w14:textId="47AA53A9" w:rsidR="00F319ED" w:rsidRPr="00DE3BCE" w:rsidRDefault="00F319ED" w:rsidP="00F319ED">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fldChar w:fldCharType="begin"/>
            </w:r>
            <w:r w:rsidRPr="00DE3BCE">
              <w:rPr>
                <w:rFonts w:ascii="Arial" w:eastAsia="Arial Unicode MS" w:hAnsi="Arial" w:cs="Arial"/>
                <w:sz w:val="20"/>
                <w:szCs w:val="20"/>
              </w:rPr>
              <w:instrText xml:space="preserve"> =SUM(ABOVE) </w:instrText>
            </w:r>
            <w:r w:rsidRPr="00DE3BCE">
              <w:rPr>
                <w:rFonts w:ascii="Arial" w:eastAsia="Arial Unicode MS" w:hAnsi="Arial" w:cs="Arial"/>
                <w:sz w:val="20"/>
                <w:szCs w:val="20"/>
              </w:rPr>
              <w:fldChar w:fldCharType="separate"/>
            </w:r>
            <w:r w:rsidR="00EE0153" w:rsidRPr="00EE0153">
              <w:rPr>
                <w:rFonts w:ascii="Arial" w:eastAsia="Arial Unicode MS" w:hAnsi="Arial" w:cs="Arial"/>
                <w:noProof/>
                <w:sz w:val="20"/>
                <w:szCs w:val="20"/>
                <w:lang w:val="en-GB"/>
              </w:rPr>
              <w:t>3</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821</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900</w:t>
            </w:r>
            <w:r w:rsidRPr="00DE3BCE">
              <w:rPr>
                <w:rFonts w:ascii="Arial" w:eastAsia="Arial Unicode MS" w:hAnsi="Arial" w:cs="Arial"/>
                <w:noProof/>
                <w:sz w:val="20"/>
                <w:szCs w:val="20"/>
              </w:rPr>
              <w:t>,</w:t>
            </w:r>
            <w:r w:rsidR="00EE0153" w:rsidRPr="00EE0153">
              <w:rPr>
                <w:rFonts w:ascii="Arial" w:eastAsia="Arial Unicode MS" w:hAnsi="Arial" w:cs="Arial"/>
                <w:noProof/>
                <w:sz w:val="20"/>
                <w:szCs w:val="20"/>
                <w:lang w:val="en-GB"/>
              </w:rPr>
              <w:t>000</w:t>
            </w:r>
            <w:r w:rsidRPr="00DE3BCE">
              <w:rPr>
                <w:rFonts w:ascii="Arial" w:eastAsia="Arial Unicode MS" w:hAnsi="Arial" w:cs="Arial"/>
                <w:sz w:val="20"/>
                <w:szCs w:val="20"/>
              </w:rPr>
              <w:fldChar w:fldCharType="end"/>
            </w:r>
          </w:p>
        </w:tc>
      </w:tr>
    </w:tbl>
    <w:p w14:paraId="1F778E7B" w14:textId="77777777" w:rsidR="004D3802" w:rsidRDefault="004D3802" w:rsidP="004D3802">
      <w:pPr>
        <w:spacing w:after="0" w:line="240" w:lineRule="auto"/>
        <w:jc w:val="both"/>
        <w:rPr>
          <w:rFonts w:cs="Arial"/>
          <w:color w:val="000000"/>
          <w:sz w:val="20"/>
          <w:szCs w:val="20"/>
        </w:rPr>
      </w:pPr>
    </w:p>
    <w:p w14:paraId="05064F77" w14:textId="36602EFB" w:rsidR="004D3802" w:rsidRPr="00765B2B" w:rsidRDefault="004D3802" w:rsidP="004D3802">
      <w:pPr>
        <w:spacing w:after="0" w:line="240" w:lineRule="auto"/>
        <w:jc w:val="both"/>
        <w:rPr>
          <w:rFonts w:cs="Arial"/>
          <w:color w:val="000000"/>
          <w:sz w:val="20"/>
          <w:szCs w:val="20"/>
        </w:rPr>
      </w:pPr>
      <w:r w:rsidRPr="00765B2B">
        <w:rPr>
          <w:rFonts w:cs="Arial"/>
          <w:color w:val="000000"/>
          <w:sz w:val="20"/>
          <w:szCs w:val="20"/>
        </w:rPr>
        <w:t xml:space="preserve">Short-term loans to related parties can be called at any time and are unsecured. The loans bear interest at </w:t>
      </w:r>
      <w:r w:rsidR="00EE0153" w:rsidRPr="00EE0153">
        <w:rPr>
          <w:rFonts w:cs="Arial"/>
          <w:color w:val="000000"/>
          <w:sz w:val="20"/>
          <w:szCs w:val="20"/>
          <w:lang w:val="en-GB"/>
        </w:rPr>
        <w:t>3</w:t>
      </w:r>
      <w:r>
        <w:rPr>
          <w:rFonts w:cs="Arial"/>
          <w:color w:val="000000"/>
          <w:sz w:val="20"/>
          <w:szCs w:val="20"/>
        </w:rPr>
        <w:t>.</w:t>
      </w:r>
      <w:r w:rsidR="00635CC5">
        <w:rPr>
          <w:rFonts w:cs="Arial"/>
          <w:color w:val="000000"/>
          <w:sz w:val="20"/>
          <w:szCs w:val="20"/>
        </w:rPr>
        <w:t xml:space="preserve">55 </w:t>
      </w:r>
      <w:r w:rsidR="0068072E">
        <w:rPr>
          <w:rFonts w:cs="Arial"/>
          <w:color w:val="000000"/>
          <w:sz w:val="20"/>
          <w:szCs w:val="20"/>
        </w:rPr>
        <w:t>-</w:t>
      </w:r>
      <w:r w:rsidR="00635CC5">
        <w:rPr>
          <w:rFonts w:cs="Arial"/>
          <w:color w:val="000000"/>
          <w:sz w:val="20"/>
          <w:szCs w:val="20"/>
        </w:rPr>
        <w:t xml:space="preserve"> 3.73</w:t>
      </w:r>
      <w:r>
        <w:rPr>
          <w:rFonts w:cs="Arial"/>
          <w:color w:val="000000"/>
          <w:sz w:val="20"/>
          <w:szCs w:val="20"/>
        </w:rPr>
        <w:t>%</w:t>
      </w:r>
      <w:r w:rsidRPr="00765B2B">
        <w:rPr>
          <w:rFonts w:cs="Arial"/>
          <w:color w:val="000000"/>
          <w:sz w:val="20"/>
          <w:szCs w:val="20"/>
        </w:rPr>
        <w:t xml:space="preserve"> per annum (</w:t>
      </w:r>
      <w:r w:rsidR="00EE0153" w:rsidRPr="00EE0153">
        <w:rPr>
          <w:rFonts w:cs="Arial"/>
          <w:color w:val="000000"/>
          <w:sz w:val="20"/>
          <w:szCs w:val="20"/>
          <w:lang w:val="en-GB"/>
        </w:rPr>
        <w:t>2018</w:t>
      </w:r>
      <w:r w:rsidRPr="00765B2B">
        <w:rPr>
          <w:rFonts w:cs="Arial"/>
          <w:color w:val="000000"/>
          <w:sz w:val="20"/>
          <w:szCs w:val="20"/>
        </w:rPr>
        <w:t xml:space="preserve">: </w:t>
      </w:r>
      <w:r w:rsidR="00EE0153" w:rsidRPr="00EE0153">
        <w:rPr>
          <w:rFonts w:cs="Arial"/>
          <w:color w:val="000000"/>
          <w:sz w:val="20"/>
          <w:szCs w:val="20"/>
          <w:lang w:val="en-GB"/>
        </w:rPr>
        <w:t>1</w:t>
      </w:r>
      <w:r>
        <w:rPr>
          <w:rFonts w:cs="Arial"/>
          <w:color w:val="000000"/>
          <w:sz w:val="20"/>
          <w:szCs w:val="20"/>
        </w:rPr>
        <w:t>.</w:t>
      </w:r>
      <w:r w:rsidR="00EE0153" w:rsidRPr="00EE0153">
        <w:rPr>
          <w:rFonts w:cs="Arial"/>
          <w:color w:val="000000"/>
          <w:sz w:val="20"/>
          <w:szCs w:val="20"/>
          <w:lang w:val="en-GB"/>
        </w:rPr>
        <w:t>45</w:t>
      </w:r>
      <w:r w:rsidRPr="00765B2B">
        <w:rPr>
          <w:rFonts w:cs="Arial"/>
          <w:color w:val="000000"/>
          <w:sz w:val="20"/>
          <w:szCs w:val="20"/>
        </w:rPr>
        <w:t xml:space="preserve"> - </w:t>
      </w:r>
      <w:r w:rsidR="00EE0153" w:rsidRPr="00EE0153">
        <w:rPr>
          <w:rFonts w:cs="Arial"/>
          <w:color w:val="000000"/>
          <w:sz w:val="20"/>
          <w:szCs w:val="20"/>
          <w:lang w:val="en-GB"/>
        </w:rPr>
        <w:t>4</w:t>
      </w:r>
      <w:r w:rsidRPr="00765B2B">
        <w:rPr>
          <w:rFonts w:cs="Arial"/>
          <w:color w:val="000000"/>
          <w:sz w:val="20"/>
          <w:szCs w:val="20"/>
        </w:rPr>
        <w:t>.</w:t>
      </w:r>
      <w:r w:rsidR="00EE0153" w:rsidRPr="00EE0153">
        <w:rPr>
          <w:rFonts w:cs="Arial"/>
          <w:color w:val="000000"/>
          <w:sz w:val="20"/>
          <w:szCs w:val="20"/>
          <w:lang w:val="en-GB"/>
        </w:rPr>
        <w:t>25</w:t>
      </w:r>
      <w:r w:rsidRPr="00765B2B">
        <w:rPr>
          <w:rFonts w:cs="Arial"/>
          <w:color w:val="000000"/>
          <w:sz w:val="20"/>
          <w:szCs w:val="20"/>
        </w:rPr>
        <w:t xml:space="preserve">% and MLR </w:t>
      </w:r>
      <w:r>
        <w:rPr>
          <w:rFonts w:cs="Arial"/>
          <w:color w:val="000000"/>
          <w:sz w:val="20"/>
          <w:szCs w:val="20"/>
        </w:rPr>
        <w:t xml:space="preserve">minus </w:t>
      </w:r>
      <w:r w:rsidR="00EE0153" w:rsidRPr="00EE0153">
        <w:rPr>
          <w:rFonts w:cs="Arial"/>
          <w:color w:val="000000"/>
          <w:sz w:val="20"/>
          <w:szCs w:val="20"/>
          <w:lang w:val="en-GB"/>
        </w:rPr>
        <w:t>1</w:t>
      </w:r>
      <w:r>
        <w:rPr>
          <w:rFonts w:cs="Arial"/>
          <w:color w:val="000000"/>
          <w:sz w:val="20"/>
          <w:szCs w:val="20"/>
        </w:rPr>
        <w:t>.</w:t>
      </w:r>
      <w:r w:rsidR="00EE0153" w:rsidRPr="00EE0153">
        <w:rPr>
          <w:rFonts w:cs="Arial"/>
          <w:color w:val="000000"/>
          <w:sz w:val="20"/>
          <w:szCs w:val="20"/>
          <w:lang w:val="en-GB"/>
        </w:rPr>
        <w:t>25</w:t>
      </w:r>
      <w:r>
        <w:rPr>
          <w:rFonts w:cs="Arial"/>
          <w:color w:val="000000"/>
          <w:sz w:val="20"/>
          <w:szCs w:val="20"/>
        </w:rPr>
        <w:t xml:space="preserve">% and MLR </w:t>
      </w:r>
      <w:r w:rsidRPr="00765B2B">
        <w:rPr>
          <w:rFonts w:cs="Arial"/>
          <w:color w:val="000000"/>
          <w:sz w:val="20"/>
          <w:szCs w:val="20"/>
        </w:rPr>
        <w:t>per annum).</w:t>
      </w:r>
    </w:p>
    <w:p w14:paraId="526D457A" w14:textId="77777777" w:rsidR="004D3802" w:rsidRPr="00765B2B" w:rsidRDefault="004D3802" w:rsidP="00765B2B">
      <w:pPr>
        <w:spacing w:after="0" w:line="240" w:lineRule="auto"/>
        <w:jc w:val="both"/>
        <w:rPr>
          <w:rFonts w:cs="Arial"/>
          <w:color w:val="000000"/>
          <w:sz w:val="20"/>
          <w:szCs w:val="20"/>
        </w:rPr>
      </w:pPr>
    </w:p>
    <w:p w14:paraId="2FFBCE90" w14:textId="77777777" w:rsidR="00CA18C9" w:rsidRPr="00DE3BCE" w:rsidRDefault="00765B2B" w:rsidP="00CA18C9">
      <w:pPr>
        <w:spacing w:after="0" w:line="240" w:lineRule="auto"/>
        <w:jc w:val="both"/>
        <w:rPr>
          <w:rFonts w:ascii="Arial" w:eastAsia="Arial Unicode MS" w:hAnsi="Arial" w:cs="Arial"/>
          <w:i/>
          <w:iCs/>
          <w:color w:val="CF4A02"/>
          <w:sz w:val="20"/>
          <w:szCs w:val="20"/>
          <w:lang w:bidi="th-TH"/>
        </w:rPr>
      </w:pPr>
      <w:r w:rsidRPr="00765B2B">
        <w:rPr>
          <w:rFonts w:ascii="Arial" w:eastAsia="Arial Unicode MS" w:hAnsi="Arial" w:cs="Arial"/>
          <w:i/>
          <w:iCs/>
          <w:color w:val="CF4A02"/>
          <w:sz w:val="20"/>
          <w:szCs w:val="20"/>
          <w:lang w:bidi="th-TH"/>
        </w:rPr>
        <w:t>Short-term loans from related parties</w:t>
      </w:r>
    </w:p>
    <w:p w14:paraId="6A303ADC" w14:textId="77777777" w:rsidR="00CA18C9" w:rsidRPr="00DE3BCE" w:rsidRDefault="00CA18C9" w:rsidP="00CA18C9">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CA18C9" w:rsidRPr="00DE3BCE" w14:paraId="479F51C8" w14:textId="77777777" w:rsidTr="00F05A94">
        <w:trPr>
          <w:cantSplit/>
        </w:trPr>
        <w:tc>
          <w:tcPr>
            <w:tcW w:w="3686" w:type="dxa"/>
          </w:tcPr>
          <w:p w14:paraId="574EEDE0"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FED9995"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0A08900E" w14:textId="7538D26D" w:rsidR="00CA18C9"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08008E8"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058B2F39" w14:textId="7929B7E0" w:rsidR="00CA18C9"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CA18C9" w:rsidRPr="00DE3BCE" w14:paraId="166C06F2" w14:textId="77777777" w:rsidTr="00F05A94">
        <w:trPr>
          <w:cantSplit/>
        </w:trPr>
        <w:tc>
          <w:tcPr>
            <w:tcW w:w="3686" w:type="dxa"/>
          </w:tcPr>
          <w:p w14:paraId="461148B6"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201F4CE7" w14:textId="129BDF5F"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BD60B23" w14:textId="7FACEE57"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0D763A06" w14:textId="03C2ADDD"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B9CB8D9" w14:textId="4BB0AE53" w:rsidR="00CA18C9"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CA18C9" w:rsidRPr="00DE3BCE" w14:paraId="7D89FCA6" w14:textId="77777777" w:rsidTr="00F05A94">
        <w:trPr>
          <w:cantSplit/>
        </w:trPr>
        <w:tc>
          <w:tcPr>
            <w:tcW w:w="3686" w:type="dxa"/>
          </w:tcPr>
          <w:p w14:paraId="49532889"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646F992"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BE11BCC"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5F43F12"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62466D6" w14:textId="77777777" w:rsidR="00CA18C9"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CA18C9" w:rsidRPr="00DE3BCE" w14:paraId="2C721580" w14:textId="77777777" w:rsidTr="00F05A94">
        <w:trPr>
          <w:cantSplit/>
        </w:trPr>
        <w:tc>
          <w:tcPr>
            <w:tcW w:w="3686" w:type="dxa"/>
          </w:tcPr>
          <w:p w14:paraId="31AE7580" w14:textId="77777777" w:rsidR="00CA18C9" w:rsidRPr="00DE3BCE" w:rsidRDefault="00CA18C9" w:rsidP="00F05A94">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CDE7975"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DE63BB2"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48CEC5D"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D54774F" w14:textId="77777777" w:rsidR="00CA18C9" w:rsidRPr="00DE3BCE" w:rsidRDefault="00CA18C9" w:rsidP="000F5735">
            <w:pPr>
              <w:autoSpaceDE w:val="0"/>
              <w:autoSpaceDN w:val="0"/>
              <w:adjustRightInd w:val="0"/>
              <w:spacing w:after="0" w:line="240" w:lineRule="auto"/>
              <w:ind w:right="-72"/>
              <w:jc w:val="right"/>
              <w:rPr>
                <w:rFonts w:ascii="Arial" w:eastAsia="Arial Unicode MS" w:hAnsi="Arial" w:cs="Arial"/>
                <w:sz w:val="20"/>
                <w:szCs w:val="20"/>
              </w:rPr>
            </w:pPr>
          </w:p>
        </w:tc>
      </w:tr>
      <w:tr w:rsidR="00CA18C9" w:rsidRPr="00DE3BCE" w14:paraId="5D190BE2" w14:textId="77777777" w:rsidTr="00F05A94">
        <w:trPr>
          <w:cantSplit/>
          <w:trHeight w:val="143"/>
        </w:trPr>
        <w:tc>
          <w:tcPr>
            <w:tcW w:w="3686" w:type="dxa"/>
            <w:vAlign w:val="bottom"/>
          </w:tcPr>
          <w:p w14:paraId="2FAF9675" w14:textId="77777777" w:rsidR="00CA18C9" w:rsidRPr="00DE3BCE" w:rsidRDefault="00765B2B" w:rsidP="00F05A94">
            <w:pPr>
              <w:autoSpaceDE w:val="0"/>
              <w:autoSpaceDN w:val="0"/>
              <w:adjustRightInd w:val="0"/>
              <w:spacing w:after="0" w:line="240" w:lineRule="auto"/>
              <w:ind w:left="-120" w:right="-72"/>
              <w:rPr>
                <w:rFonts w:ascii="Arial" w:eastAsia="Arial Unicode MS" w:hAnsi="Arial" w:cs="Arial"/>
                <w:sz w:val="20"/>
                <w:szCs w:val="20"/>
                <w:cs/>
                <w:lang w:bidi="th-TH"/>
              </w:rPr>
            </w:pPr>
            <w:r w:rsidRPr="00765B2B">
              <w:rPr>
                <w:rFonts w:ascii="Arial" w:eastAsia="Arial Unicode MS" w:hAnsi="Arial" w:cs="Arial"/>
                <w:sz w:val="20"/>
                <w:szCs w:val="20"/>
              </w:rPr>
              <w:t>Subsidiaries</w:t>
            </w:r>
          </w:p>
        </w:tc>
        <w:tc>
          <w:tcPr>
            <w:tcW w:w="1440" w:type="dxa"/>
            <w:tcBorders>
              <w:bottom w:val="single" w:sz="4" w:space="0" w:color="auto"/>
            </w:tcBorders>
            <w:shd w:val="clear" w:color="auto" w:fill="FAFAFA"/>
            <w:vAlign w:val="bottom"/>
          </w:tcPr>
          <w:p w14:paraId="7E2BE0DD" w14:textId="41F840BF" w:rsidR="00CA18C9" w:rsidRPr="00DE3BCE" w:rsidRDefault="00F319ED" w:rsidP="00CA18C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45E80BC" w14:textId="77777777" w:rsidR="00CA18C9" w:rsidRPr="00DE3BCE" w:rsidRDefault="00CA18C9" w:rsidP="00CA18C9">
            <w:pPr>
              <w:autoSpaceDE w:val="0"/>
              <w:autoSpaceDN w:val="0"/>
              <w:adjustRightInd w:val="0"/>
              <w:spacing w:after="0" w:line="240" w:lineRule="auto"/>
              <w:ind w:right="-72"/>
              <w:jc w:val="right"/>
              <w:rPr>
                <w:rFonts w:ascii="Arial" w:eastAsia="Arial Unicode MS" w:hAnsi="Arial" w:cs="Arial"/>
                <w:sz w:val="20"/>
                <w:szCs w:val="20"/>
              </w:rPr>
            </w:pPr>
            <w:r w:rsidRPr="00DE3BCE">
              <w:rPr>
                <w:rFonts w:ascii="Arial" w:eastAsia="Arial Unicode MS" w:hAnsi="Arial" w:cs="Arial"/>
                <w:sz w:val="20"/>
                <w:szCs w:val="20"/>
              </w:rPr>
              <w:t>-</w:t>
            </w:r>
          </w:p>
        </w:tc>
        <w:tc>
          <w:tcPr>
            <w:tcW w:w="1440" w:type="dxa"/>
            <w:tcBorders>
              <w:bottom w:val="single" w:sz="4" w:space="0" w:color="auto"/>
            </w:tcBorders>
            <w:shd w:val="clear" w:color="auto" w:fill="FAFAFA"/>
          </w:tcPr>
          <w:p w14:paraId="687D8F46" w14:textId="079EA111" w:rsidR="00CA18C9" w:rsidRPr="00DE3BCE" w:rsidRDefault="00EE0153" w:rsidP="00CA18C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698</w:t>
            </w:r>
            <w:r w:rsidR="00F319ED">
              <w:rPr>
                <w:rFonts w:ascii="Arial" w:eastAsia="Arial Unicode MS" w:hAnsi="Arial" w:cs="Arial"/>
                <w:sz w:val="20"/>
                <w:szCs w:val="20"/>
              </w:rPr>
              <w:t>,</w:t>
            </w:r>
            <w:r w:rsidRPr="00EE0153">
              <w:rPr>
                <w:rFonts w:ascii="Arial" w:eastAsia="Arial Unicode MS" w:hAnsi="Arial" w:cs="Arial"/>
                <w:sz w:val="20"/>
                <w:szCs w:val="20"/>
                <w:lang w:val="en-GB"/>
              </w:rPr>
              <w:t>400</w:t>
            </w:r>
            <w:r w:rsidR="00F319ED">
              <w:rPr>
                <w:rFonts w:ascii="Arial" w:eastAsia="Arial Unicode MS" w:hAnsi="Arial" w:cs="Arial"/>
                <w:sz w:val="20"/>
                <w:szCs w:val="20"/>
              </w:rPr>
              <w:t>,</w:t>
            </w:r>
            <w:r w:rsidRPr="00EE0153">
              <w:rPr>
                <w:rFonts w:ascii="Arial" w:eastAsia="Arial Unicode MS" w:hAnsi="Arial" w:cs="Arial"/>
                <w:sz w:val="20"/>
                <w:szCs w:val="20"/>
                <w:lang w:val="en-GB"/>
              </w:rPr>
              <w:t>000</w:t>
            </w:r>
          </w:p>
        </w:tc>
        <w:tc>
          <w:tcPr>
            <w:tcW w:w="1440" w:type="dxa"/>
            <w:tcBorders>
              <w:bottom w:val="single" w:sz="4" w:space="0" w:color="auto"/>
            </w:tcBorders>
            <w:shd w:val="clear" w:color="auto" w:fill="auto"/>
            <w:vAlign w:val="bottom"/>
          </w:tcPr>
          <w:p w14:paraId="33EE6EAF" w14:textId="68ACF8C5" w:rsidR="00CA18C9" w:rsidRPr="00DE3BCE" w:rsidRDefault="00EE0153" w:rsidP="00CA18C9">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bidi="th-TH"/>
              </w:rPr>
              <w:t>672</w:t>
            </w:r>
            <w:r w:rsidR="00CA18C9" w:rsidRPr="00DE3BCE">
              <w:rPr>
                <w:rFonts w:ascii="Arial" w:eastAsia="Arial Unicode MS" w:hAnsi="Arial" w:cs="Arial"/>
                <w:sz w:val="20"/>
                <w:szCs w:val="20"/>
                <w:lang w:bidi="th-TH"/>
              </w:rPr>
              <w:t>,</w:t>
            </w:r>
            <w:r w:rsidRPr="00EE0153">
              <w:rPr>
                <w:rFonts w:ascii="Arial" w:eastAsia="Arial Unicode MS" w:hAnsi="Arial" w:cs="Arial"/>
                <w:sz w:val="20"/>
                <w:szCs w:val="20"/>
                <w:lang w:val="en-GB"/>
              </w:rPr>
              <w:t>900</w:t>
            </w:r>
            <w:r w:rsidR="00CA18C9" w:rsidRPr="00DE3BCE">
              <w:rPr>
                <w:rFonts w:ascii="Arial" w:eastAsia="Arial Unicode MS" w:hAnsi="Arial" w:cs="Arial"/>
                <w:sz w:val="20"/>
                <w:szCs w:val="20"/>
              </w:rPr>
              <w:t>,</w:t>
            </w:r>
            <w:r w:rsidRPr="00EE0153">
              <w:rPr>
                <w:rFonts w:ascii="Arial" w:eastAsia="Arial Unicode MS" w:hAnsi="Arial" w:cs="Arial"/>
                <w:sz w:val="20"/>
                <w:szCs w:val="20"/>
                <w:lang w:val="en-GB"/>
              </w:rPr>
              <w:t>000</w:t>
            </w:r>
          </w:p>
        </w:tc>
      </w:tr>
    </w:tbl>
    <w:p w14:paraId="24E9D4EA" w14:textId="77777777" w:rsidR="00765B2B" w:rsidRPr="00765B2B" w:rsidRDefault="00765B2B" w:rsidP="00765B2B">
      <w:pPr>
        <w:spacing w:after="0" w:line="240" w:lineRule="auto"/>
        <w:jc w:val="both"/>
        <w:rPr>
          <w:rFonts w:cs="Arial"/>
          <w:color w:val="000000"/>
          <w:sz w:val="20"/>
          <w:szCs w:val="20"/>
        </w:rPr>
      </w:pPr>
    </w:p>
    <w:p w14:paraId="3999D97E" w14:textId="132AF212" w:rsidR="00765B2B" w:rsidRDefault="00765B2B" w:rsidP="00765B2B">
      <w:pPr>
        <w:spacing w:after="0" w:line="240" w:lineRule="auto"/>
        <w:jc w:val="both"/>
        <w:rPr>
          <w:rFonts w:cs="Arial"/>
          <w:color w:val="000000"/>
          <w:sz w:val="20"/>
          <w:szCs w:val="20"/>
        </w:rPr>
      </w:pPr>
      <w:r w:rsidRPr="00765B2B">
        <w:rPr>
          <w:rFonts w:cs="Arial"/>
          <w:color w:val="000000"/>
          <w:sz w:val="20"/>
          <w:szCs w:val="20"/>
        </w:rPr>
        <w:t xml:space="preserve">Short-term loans from related parties can be called at any time and are unsecured. The loans bear interest at </w:t>
      </w:r>
      <w:r w:rsidR="00EE0153" w:rsidRPr="00EE0153">
        <w:rPr>
          <w:rFonts w:cs="Arial"/>
          <w:color w:val="000000"/>
          <w:sz w:val="20"/>
          <w:szCs w:val="20"/>
          <w:lang w:val="en-GB"/>
        </w:rPr>
        <w:t>1</w:t>
      </w:r>
      <w:r w:rsidR="00F319ED">
        <w:rPr>
          <w:rFonts w:cs="Arial"/>
          <w:color w:val="000000"/>
          <w:sz w:val="20"/>
          <w:szCs w:val="20"/>
        </w:rPr>
        <w:t>.</w:t>
      </w:r>
      <w:r w:rsidR="00EE0153" w:rsidRPr="00EE0153">
        <w:rPr>
          <w:rFonts w:cs="Arial"/>
          <w:color w:val="000000"/>
          <w:sz w:val="20"/>
          <w:szCs w:val="20"/>
          <w:lang w:val="en-GB"/>
        </w:rPr>
        <w:t>15</w:t>
      </w:r>
      <w:r w:rsidR="00F319ED">
        <w:rPr>
          <w:rFonts w:cs="Arial"/>
          <w:color w:val="000000"/>
          <w:sz w:val="20"/>
          <w:szCs w:val="20"/>
        </w:rPr>
        <w:t xml:space="preserve"> </w:t>
      </w:r>
      <w:r w:rsidR="006A510F">
        <w:rPr>
          <w:rFonts w:cs="Arial"/>
          <w:color w:val="000000"/>
          <w:sz w:val="20"/>
          <w:szCs w:val="20"/>
        </w:rPr>
        <w:t>-</w:t>
      </w:r>
      <w:r w:rsidR="00F319ED">
        <w:rPr>
          <w:rFonts w:cs="Arial"/>
          <w:color w:val="000000"/>
          <w:sz w:val="20"/>
          <w:szCs w:val="20"/>
        </w:rPr>
        <w:t xml:space="preserve"> </w:t>
      </w:r>
      <w:r w:rsidR="00EE0153" w:rsidRPr="00EE0153">
        <w:rPr>
          <w:rFonts w:cs="Arial"/>
          <w:color w:val="000000"/>
          <w:sz w:val="20"/>
          <w:szCs w:val="20"/>
          <w:lang w:val="en-GB"/>
        </w:rPr>
        <w:t>1</w:t>
      </w:r>
      <w:r w:rsidR="00F319ED">
        <w:rPr>
          <w:rFonts w:cs="Arial"/>
          <w:color w:val="000000"/>
          <w:sz w:val="20"/>
          <w:szCs w:val="20"/>
        </w:rPr>
        <w:t>.</w:t>
      </w:r>
      <w:r w:rsidR="00EE0153" w:rsidRPr="00EE0153">
        <w:rPr>
          <w:rFonts w:cs="Arial"/>
          <w:color w:val="000000"/>
          <w:sz w:val="20"/>
          <w:szCs w:val="20"/>
          <w:lang w:val="en-GB"/>
        </w:rPr>
        <w:t>25</w:t>
      </w:r>
      <w:r w:rsidRPr="00765B2B">
        <w:rPr>
          <w:rFonts w:cs="Arial"/>
          <w:color w:val="000000"/>
          <w:sz w:val="20"/>
          <w:szCs w:val="20"/>
        </w:rPr>
        <w:t>% per annum (</w:t>
      </w:r>
      <w:r w:rsidR="00EE0153" w:rsidRPr="00EE0153">
        <w:rPr>
          <w:rFonts w:cs="Arial"/>
          <w:color w:val="000000"/>
          <w:sz w:val="20"/>
          <w:szCs w:val="20"/>
          <w:lang w:val="en-GB"/>
        </w:rPr>
        <w:t>2018</w:t>
      </w:r>
      <w:r w:rsidRPr="00765B2B">
        <w:rPr>
          <w:rFonts w:cs="Arial"/>
          <w:color w:val="000000"/>
          <w:sz w:val="20"/>
          <w:szCs w:val="20"/>
        </w:rPr>
        <w:t xml:space="preserve">: </w:t>
      </w:r>
      <w:r w:rsidR="00EE0153" w:rsidRPr="00EE0153">
        <w:rPr>
          <w:rFonts w:cs="Arial"/>
          <w:color w:val="000000"/>
          <w:sz w:val="20"/>
          <w:szCs w:val="20"/>
          <w:lang w:val="en-GB"/>
        </w:rPr>
        <w:t>1</w:t>
      </w:r>
      <w:r w:rsidRPr="00765B2B">
        <w:rPr>
          <w:rFonts w:cs="Arial"/>
          <w:color w:val="000000"/>
          <w:sz w:val="20"/>
          <w:szCs w:val="20"/>
        </w:rPr>
        <w:t>.</w:t>
      </w:r>
      <w:r w:rsidR="00EE0153" w:rsidRPr="00EE0153">
        <w:rPr>
          <w:rFonts w:cs="Arial"/>
          <w:color w:val="000000"/>
          <w:sz w:val="20"/>
          <w:szCs w:val="20"/>
          <w:lang w:val="en-GB"/>
        </w:rPr>
        <w:t>15</w:t>
      </w:r>
      <w:r w:rsidRPr="00765B2B">
        <w:rPr>
          <w:rFonts w:cs="Arial"/>
          <w:color w:val="000000"/>
          <w:sz w:val="20"/>
          <w:szCs w:val="20"/>
        </w:rPr>
        <w:t>% per annum).</w:t>
      </w:r>
    </w:p>
    <w:p w14:paraId="5E39915C" w14:textId="77777777" w:rsidR="00765B2B" w:rsidRPr="00765B2B" w:rsidRDefault="00765B2B" w:rsidP="00765B2B">
      <w:pPr>
        <w:spacing w:after="0" w:line="240" w:lineRule="auto"/>
        <w:jc w:val="both"/>
        <w:rPr>
          <w:rFonts w:cs="Arial"/>
          <w:color w:val="000000"/>
          <w:sz w:val="20"/>
          <w:szCs w:val="20"/>
        </w:rPr>
      </w:pPr>
    </w:p>
    <w:p w14:paraId="618A6769" w14:textId="77777777" w:rsidR="00765B2B" w:rsidRPr="00C941F1" w:rsidRDefault="00765B2B" w:rsidP="00765B2B">
      <w:pPr>
        <w:spacing w:after="0" w:line="240" w:lineRule="auto"/>
        <w:jc w:val="both"/>
        <w:rPr>
          <w:rFonts w:ascii="Arial" w:eastAsia="Arial Unicode MS" w:hAnsi="Arial" w:cs="Arial"/>
          <w:i/>
          <w:iCs/>
          <w:color w:val="CF4A02"/>
          <w:sz w:val="20"/>
          <w:szCs w:val="20"/>
          <w:lang w:bidi="th-TH"/>
        </w:rPr>
      </w:pPr>
      <w:r w:rsidRPr="00C941F1">
        <w:rPr>
          <w:rFonts w:ascii="Arial" w:eastAsia="Arial Unicode MS" w:hAnsi="Arial" w:cs="Arial"/>
          <w:i/>
          <w:iCs/>
          <w:color w:val="CF4A02"/>
          <w:sz w:val="20"/>
          <w:szCs w:val="20"/>
          <w:lang w:bidi="th-TH"/>
        </w:rPr>
        <w:t>Key management compensation</w:t>
      </w:r>
    </w:p>
    <w:p w14:paraId="15AE240E" w14:textId="77777777" w:rsidR="009E17E7" w:rsidRPr="00765B2B" w:rsidRDefault="009E17E7" w:rsidP="00765B2B">
      <w:pPr>
        <w:spacing w:after="0" w:line="240" w:lineRule="auto"/>
        <w:jc w:val="both"/>
        <w:rPr>
          <w:rFonts w:cs="Arial"/>
          <w:color w:val="000000"/>
          <w:sz w:val="20"/>
          <w:szCs w:val="20"/>
        </w:rPr>
      </w:pPr>
    </w:p>
    <w:p w14:paraId="54A9D8B1" w14:textId="77777777" w:rsidR="00765B2B" w:rsidRPr="00765B2B" w:rsidRDefault="00765B2B" w:rsidP="00765B2B">
      <w:pPr>
        <w:spacing w:after="0" w:line="240" w:lineRule="auto"/>
        <w:jc w:val="both"/>
        <w:rPr>
          <w:rFonts w:cs="Arial"/>
          <w:color w:val="000000"/>
          <w:sz w:val="20"/>
          <w:szCs w:val="20"/>
        </w:rPr>
      </w:pPr>
      <w:r w:rsidRPr="00765B2B">
        <w:rPr>
          <w:rFonts w:cs="Arial"/>
          <w:color w:val="000000"/>
          <w:sz w:val="20"/>
          <w:szCs w:val="20"/>
        </w:rPr>
        <w:t>Key management includes directors (executive and non-executive), members of the executive committee. The compensation paid or payable to key management are as follows:</w:t>
      </w:r>
    </w:p>
    <w:p w14:paraId="12EAF391" w14:textId="77777777" w:rsidR="00765B2B" w:rsidRPr="00765B2B" w:rsidRDefault="00765B2B" w:rsidP="00765B2B">
      <w:pPr>
        <w:spacing w:after="0" w:line="240" w:lineRule="auto"/>
        <w:jc w:val="both"/>
        <w:rPr>
          <w:rFonts w:cs="Arial"/>
          <w:color w:val="000000"/>
          <w:sz w:val="20"/>
          <w:szCs w:val="20"/>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F63113" w:rsidRPr="00DE3BCE" w14:paraId="7F792923" w14:textId="77777777" w:rsidTr="00F05A94">
        <w:trPr>
          <w:cantSplit/>
        </w:trPr>
        <w:tc>
          <w:tcPr>
            <w:tcW w:w="3686" w:type="dxa"/>
          </w:tcPr>
          <w:p w14:paraId="5A8EBF6A"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5C3D86D9"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1523920" w14:textId="7B6E9455" w:rsidR="00F63113"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0D4440F2"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3A663E84" w14:textId="3F6B2A58" w:rsidR="00F63113"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F63113" w:rsidRPr="00DE3BCE" w14:paraId="26E95DDA" w14:textId="77777777" w:rsidTr="00F05A94">
        <w:trPr>
          <w:cantSplit/>
        </w:trPr>
        <w:tc>
          <w:tcPr>
            <w:tcW w:w="3686" w:type="dxa"/>
          </w:tcPr>
          <w:p w14:paraId="662C2617"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6BE1C4B" w14:textId="3407E2D3"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6503E38" w14:textId="0AB7FDC6"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4F6F9D12" w14:textId="5EEAF464"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7E99442" w14:textId="4494E994"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F63113" w:rsidRPr="00DE3BCE" w14:paraId="68C73B84" w14:textId="77777777" w:rsidTr="00F05A94">
        <w:trPr>
          <w:cantSplit/>
        </w:trPr>
        <w:tc>
          <w:tcPr>
            <w:tcW w:w="3686" w:type="dxa"/>
          </w:tcPr>
          <w:p w14:paraId="61C23EAC"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3EB3B73"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254AB5B"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253E9036"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C2F2C66"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F63113" w:rsidRPr="00DE3BCE" w14:paraId="2ABADA56" w14:textId="77777777" w:rsidTr="00F05A94">
        <w:trPr>
          <w:cantSplit/>
        </w:trPr>
        <w:tc>
          <w:tcPr>
            <w:tcW w:w="3686" w:type="dxa"/>
          </w:tcPr>
          <w:p w14:paraId="3E431789"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EEAC1C8"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F18D56B"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76C059D0"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C4268CA"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r>
      <w:tr w:rsidR="0068072E" w:rsidRPr="00DE3BCE" w14:paraId="0E9DD240" w14:textId="77777777" w:rsidTr="0068072E">
        <w:trPr>
          <w:cantSplit/>
          <w:trHeight w:val="143"/>
        </w:trPr>
        <w:tc>
          <w:tcPr>
            <w:tcW w:w="3686" w:type="dxa"/>
          </w:tcPr>
          <w:p w14:paraId="5E9CAB71" w14:textId="77777777" w:rsidR="0068072E" w:rsidRDefault="0068072E" w:rsidP="0068072E">
            <w:pPr>
              <w:autoSpaceDE w:val="0"/>
              <w:autoSpaceDN w:val="0"/>
              <w:adjustRightInd w:val="0"/>
              <w:spacing w:after="0" w:line="240" w:lineRule="auto"/>
              <w:ind w:left="-120" w:right="-72"/>
              <w:rPr>
                <w:rFonts w:ascii="Arial" w:eastAsia="Arial Unicode MS" w:hAnsi="Arial" w:cs="Arial"/>
                <w:sz w:val="20"/>
                <w:szCs w:val="20"/>
                <w:lang w:bidi="th-TH"/>
              </w:rPr>
            </w:pPr>
            <w:r w:rsidRPr="00765B2B">
              <w:rPr>
                <w:rFonts w:ascii="Arial" w:eastAsia="Arial Unicode MS" w:hAnsi="Arial" w:cs="Arial"/>
                <w:sz w:val="20"/>
                <w:szCs w:val="20"/>
                <w:lang w:bidi="th-TH"/>
              </w:rPr>
              <w:t xml:space="preserve">Salaries and other short-term </w:t>
            </w:r>
          </w:p>
          <w:p w14:paraId="5D56DD9F" w14:textId="35048900" w:rsidR="0068072E" w:rsidRPr="00DE3BCE" w:rsidRDefault="0068072E" w:rsidP="0068072E">
            <w:pPr>
              <w:autoSpaceDE w:val="0"/>
              <w:autoSpaceDN w:val="0"/>
              <w:adjustRightInd w:val="0"/>
              <w:spacing w:after="0" w:line="240" w:lineRule="auto"/>
              <w:ind w:left="-120" w:right="-72"/>
              <w:rPr>
                <w:rFonts w:ascii="Arial" w:eastAsia="Arial Unicode MS" w:hAnsi="Arial" w:cs="Arial"/>
                <w:sz w:val="20"/>
                <w:szCs w:val="20"/>
                <w:cs/>
                <w:lang w:bidi="th-TH"/>
              </w:rPr>
            </w:pPr>
            <w:r>
              <w:rPr>
                <w:rFonts w:ascii="Arial" w:eastAsia="Arial Unicode MS" w:hAnsi="Arial" w:cs="Arial"/>
                <w:sz w:val="20"/>
                <w:szCs w:val="20"/>
                <w:lang w:bidi="th-TH"/>
              </w:rPr>
              <w:t xml:space="preserve">   </w:t>
            </w:r>
            <w:r w:rsidRPr="00765B2B">
              <w:rPr>
                <w:rFonts w:ascii="Arial" w:eastAsia="Arial Unicode MS" w:hAnsi="Arial" w:cs="Arial"/>
                <w:sz w:val="20"/>
                <w:szCs w:val="20"/>
                <w:lang w:bidi="th-TH"/>
              </w:rPr>
              <w:t>employee benefits</w:t>
            </w:r>
          </w:p>
        </w:tc>
        <w:tc>
          <w:tcPr>
            <w:tcW w:w="1440" w:type="dxa"/>
            <w:shd w:val="clear" w:color="auto" w:fill="FAFAFA"/>
            <w:vAlign w:val="bottom"/>
          </w:tcPr>
          <w:p w14:paraId="6881086E" w14:textId="293E36E4"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 xml:space="preserve">391,067,912 </w:t>
            </w:r>
          </w:p>
        </w:tc>
        <w:tc>
          <w:tcPr>
            <w:tcW w:w="1440" w:type="dxa"/>
            <w:shd w:val="clear" w:color="auto" w:fill="auto"/>
            <w:vAlign w:val="bottom"/>
          </w:tcPr>
          <w:p w14:paraId="392D64D7" w14:textId="0B4D9C8D"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482,122,167</w:t>
            </w:r>
          </w:p>
        </w:tc>
        <w:tc>
          <w:tcPr>
            <w:tcW w:w="1440" w:type="dxa"/>
            <w:shd w:val="clear" w:color="auto" w:fill="FAFAFA"/>
            <w:vAlign w:val="bottom"/>
          </w:tcPr>
          <w:p w14:paraId="1D824FC5" w14:textId="0ED0E480"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91,337,482</w:t>
            </w:r>
          </w:p>
        </w:tc>
        <w:tc>
          <w:tcPr>
            <w:tcW w:w="1440" w:type="dxa"/>
            <w:shd w:val="clear" w:color="auto" w:fill="auto"/>
            <w:vAlign w:val="bottom"/>
          </w:tcPr>
          <w:p w14:paraId="2B3AECDE" w14:textId="28E59996"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86,421,598</w:t>
            </w:r>
          </w:p>
        </w:tc>
      </w:tr>
      <w:tr w:rsidR="0068072E" w:rsidRPr="00DE3BCE" w14:paraId="73591130" w14:textId="77777777" w:rsidTr="00DF0603">
        <w:trPr>
          <w:cantSplit/>
          <w:trHeight w:val="143"/>
        </w:trPr>
        <w:tc>
          <w:tcPr>
            <w:tcW w:w="3686" w:type="dxa"/>
            <w:vAlign w:val="bottom"/>
          </w:tcPr>
          <w:p w14:paraId="57978D4F" w14:textId="77777777" w:rsidR="0068072E" w:rsidRPr="00DE3BCE" w:rsidRDefault="0068072E" w:rsidP="0068072E">
            <w:pPr>
              <w:autoSpaceDE w:val="0"/>
              <w:autoSpaceDN w:val="0"/>
              <w:adjustRightInd w:val="0"/>
              <w:spacing w:after="0" w:line="240" w:lineRule="auto"/>
              <w:ind w:left="-120" w:right="-72"/>
              <w:rPr>
                <w:rFonts w:ascii="Arial" w:eastAsia="Arial Unicode MS" w:hAnsi="Arial" w:cs="Arial"/>
                <w:sz w:val="20"/>
                <w:szCs w:val="20"/>
                <w:cs/>
              </w:rPr>
            </w:pPr>
            <w:r w:rsidRPr="00765B2B">
              <w:rPr>
                <w:rFonts w:ascii="Arial" w:eastAsia="Arial Unicode MS" w:hAnsi="Arial" w:cs="Arial"/>
                <w:sz w:val="20"/>
                <w:szCs w:val="20"/>
                <w:lang w:bidi="th-TH"/>
              </w:rPr>
              <w:t>Post-employment benefits</w:t>
            </w:r>
          </w:p>
        </w:tc>
        <w:tc>
          <w:tcPr>
            <w:tcW w:w="1440" w:type="dxa"/>
            <w:tcBorders>
              <w:bottom w:val="single" w:sz="4" w:space="0" w:color="auto"/>
            </w:tcBorders>
            <w:shd w:val="clear" w:color="auto" w:fill="FAFAFA"/>
          </w:tcPr>
          <w:p w14:paraId="6C14E20B" w14:textId="7959824A"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 xml:space="preserve">17,046,416 </w:t>
            </w:r>
          </w:p>
        </w:tc>
        <w:tc>
          <w:tcPr>
            <w:tcW w:w="1440" w:type="dxa"/>
            <w:tcBorders>
              <w:bottom w:val="single" w:sz="4" w:space="0" w:color="auto"/>
            </w:tcBorders>
            <w:shd w:val="clear" w:color="auto" w:fill="auto"/>
          </w:tcPr>
          <w:p w14:paraId="7830B1BC" w14:textId="61D47B38"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11,714,116</w:t>
            </w:r>
          </w:p>
        </w:tc>
        <w:tc>
          <w:tcPr>
            <w:tcW w:w="1440" w:type="dxa"/>
            <w:tcBorders>
              <w:bottom w:val="single" w:sz="4" w:space="0" w:color="auto"/>
            </w:tcBorders>
            <w:shd w:val="clear" w:color="auto" w:fill="FAFAFA"/>
          </w:tcPr>
          <w:p w14:paraId="7F1F6F4E" w14:textId="0E40E320"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3,305,109</w:t>
            </w:r>
          </w:p>
        </w:tc>
        <w:tc>
          <w:tcPr>
            <w:tcW w:w="1440" w:type="dxa"/>
            <w:tcBorders>
              <w:bottom w:val="single" w:sz="4" w:space="0" w:color="auto"/>
            </w:tcBorders>
            <w:shd w:val="clear" w:color="auto" w:fill="auto"/>
          </w:tcPr>
          <w:p w14:paraId="73FE06D5" w14:textId="01CBB2B8"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4,837,159</w:t>
            </w:r>
          </w:p>
        </w:tc>
      </w:tr>
      <w:tr w:rsidR="00F05A94" w:rsidRPr="00DE3BCE" w14:paraId="1617E8EA" w14:textId="77777777" w:rsidTr="00F05A94">
        <w:trPr>
          <w:cantSplit/>
          <w:trHeight w:val="143"/>
        </w:trPr>
        <w:tc>
          <w:tcPr>
            <w:tcW w:w="3686" w:type="dxa"/>
            <w:vAlign w:val="bottom"/>
          </w:tcPr>
          <w:p w14:paraId="14E0C924" w14:textId="77777777" w:rsidR="00F05A94" w:rsidRPr="00765B2B" w:rsidRDefault="00F05A94"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center"/>
          </w:tcPr>
          <w:p w14:paraId="0E913469" w14:textId="77777777" w:rsidR="00F05A94" w:rsidRPr="00EE0153" w:rsidRDefault="00F05A94" w:rsidP="00697EB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3945AD0" w14:textId="77777777" w:rsidR="00F05A94" w:rsidRPr="00EE0153" w:rsidRDefault="00F05A94" w:rsidP="00697EB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1D6CC005" w14:textId="77777777" w:rsidR="00F05A94" w:rsidRPr="00EE0153" w:rsidRDefault="00F05A94" w:rsidP="00697EBA">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00F4D5D" w14:textId="77777777" w:rsidR="00F05A94" w:rsidRPr="00EE0153" w:rsidRDefault="00F05A94" w:rsidP="00697EBA">
            <w:pPr>
              <w:autoSpaceDE w:val="0"/>
              <w:autoSpaceDN w:val="0"/>
              <w:adjustRightInd w:val="0"/>
              <w:spacing w:after="0" w:line="240" w:lineRule="auto"/>
              <w:ind w:right="-72"/>
              <w:jc w:val="right"/>
              <w:rPr>
                <w:rFonts w:ascii="Arial" w:eastAsia="Arial Unicode MS" w:hAnsi="Arial" w:cs="Arial"/>
                <w:sz w:val="20"/>
                <w:szCs w:val="20"/>
                <w:lang w:val="en-GB"/>
              </w:rPr>
            </w:pPr>
          </w:p>
        </w:tc>
      </w:tr>
      <w:tr w:rsidR="0068072E" w:rsidRPr="00DE3BCE" w14:paraId="2D38748E" w14:textId="77777777" w:rsidTr="00F05A94">
        <w:trPr>
          <w:cantSplit/>
          <w:trHeight w:val="143"/>
        </w:trPr>
        <w:tc>
          <w:tcPr>
            <w:tcW w:w="3686" w:type="dxa"/>
            <w:vAlign w:val="bottom"/>
          </w:tcPr>
          <w:p w14:paraId="3AF5495C" w14:textId="77777777" w:rsidR="0068072E" w:rsidRPr="00765B2B" w:rsidRDefault="0068072E" w:rsidP="0068072E">
            <w:pPr>
              <w:autoSpaceDE w:val="0"/>
              <w:autoSpaceDN w:val="0"/>
              <w:adjustRightInd w:val="0"/>
              <w:spacing w:after="0" w:line="240" w:lineRule="auto"/>
              <w:ind w:left="-120" w:right="-72"/>
              <w:rPr>
                <w:rFonts w:ascii="Arial" w:eastAsia="Arial Unicode MS" w:hAnsi="Arial" w:cs="Arial"/>
                <w:b/>
                <w:bCs/>
                <w:sz w:val="20"/>
                <w:szCs w:val="20"/>
                <w:cs/>
                <w:lang w:bidi="th-TH"/>
              </w:rPr>
            </w:pPr>
            <w:r w:rsidRPr="00765B2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6F0C300D" w14:textId="704C9D44"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 xml:space="preserve">408,114,328 </w:t>
            </w:r>
          </w:p>
        </w:tc>
        <w:tc>
          <w:tcPr>
            <w:tcW w:w="1440" w:type="dxa"/>
            <w:tcBorders>
              <w:bottom w:val="single" w:sz="4" w:space="0" w:color="auto"/>
            </w:tcBorders>
            <w:shd w:val="clear" w:color="auto" w:fill="auto"/>
            <w:vAlign w:val="bottom"/>
          </w:tcPr>
          <w:p w14:paraId="419C5690" w14:textId="3FDE0CDB"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fldChar w:fldCharType="begin"/>
            </w:r>
            <w:r w:rsidRPr="0068072E">
              <w:rPr>
                <w:rFonts w:ascii="Arial" w:eastAsia="Arial Unicode MS" w:hAnsi="Arial" w:cs="Arial"/>
                <w:sz w:val="20"/>
                <w:szCs w:val="20"/>
              </w:rPr>
              <w:instrText xml:space="preserve"> =SUM(ABOVE) </w:instrText>
            </w:r>
            <w:r w:rsidRPr="0068072E">
              <w:rPr>
                <w:rFonts w:ascii="Arial" w:eastAsia="Arial Unicode MS" w:hAnsi="Arial" w:cs="Arial"/>
                <w:sz w:val="20"/>
                <w:szCs w:val="20"/>
              </w:rPr>
              <w:fldChar w:fldCharType="separate"/>
            </w:r>
            <w:r w:rsidRPr="0068072E">
              <w:rPr>
                <w:rFonts w:ascii="Arial" w:eastAsia="Arial Unicode MS" w:hAnsi="Arial" w:cs="Arial"/>
                <w:sz w:val="20"/>
                <w:szCs w:val="20"/>
              </w:rPr>
              <w:t>493,836,283</w:t>
            </w:r>
            <w:r w:rsidRPr="0068072E">
              <w:rPr>
                <w:rFonts w:ascii="Arial" w:eastAsia="Arial Unicode MS" w:hAnsi="Arial" w:cs="Arial"/>
                <w:sz w:val="20"/>
                <w:szCs w:val="20"/>
              </w:rPr>
              <w:fldChar w:fldCharType="end"/>
            </w:r>
          </w:p>
        </w:tc>
        <w:tc>
          <w:tcPr>
            <w:tcW w:w="1440" w:type="dxa"/>
            <w:tcBorders>
              <w:bottom w:val="single" w:sz="4" w:space="0" w:color="auto"/>
            </w:tcBorders>
            <w:shd w:val="clear" w:color="auto" w:fill="FAFAFA"/>
            <w:vAlign w:val="bottom"/>
          </w:tcPr>
          <w:p w14:paraId="25B1A543" w14:textId="4C84ABFE"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t>94,642,591</w:t>
            </w:r>
          </w:p>
        </w:tc>
        <w:tc>
          <w:tcPr>
            <w:tcW w:w="1440" w:type="dxa"/>
            <w:tcBorders>
              <w:bottom w:val="single" w:sz="4" w:space="0" w:color="auto"/>
            </w:tcBorders>
            <w:shd w:val="clear" w:color="auto" w:fill="auto"/>
            <w:vAlign w:val="bottom"/>
          </w:tcPr>
          <w:p w14:paraId="2B1DB1BD" w14:textId="247968F2" w:rsidR="0068072E" w:rsidRPr="00DE3BCE" w:rsidRDefault="0068072E" w:rsidP="0068072E">
            <w:pPr>
              <w:autoSpaceDE w:val="0"/>
              <w:autoSpaceDN w:val="0"/>
              <w:adjustRightInd w:val="0"/>
              <w:spacing w:after="0" w:line="240" w:lineRule="auto"/>
              <w:ind w:right="-72"/>
              <w:jc w:val="right"/>
              <w:rPr>
                <w:rFonts w:ascii="Arial" w:eastAsia="Arial Unicode MS" w:hAnsi="Arial" w:cs="Arial"/>
                <w:sz w:val="20"/>
                <w:szCs w:val="20"/>
              </w:rPr>
            </w:pPr>
            <w:r w:rsidRPr="0068072E">
              <w:rPr>
                <w:rFonts w:ascii="Arial" w:eastAsia="Arial Unicode MS" w:hAnsi="Arial" w:cs="Arial"/>
                <w:sz w:val="20"/>
                <w:szCs w:val="20"/>
              </w:rPr>
              <w:fldChar w:fldCharType="begin"/>
            </w:r>
            <w:r w:rsidRPr="0068072E">
              <w:rPr>
                <w:rFonts w:ascii="Arial" w:eastAsia="Arial Unicode MS" w:hAnsi="Arial" w:cs="Arial"/>
                <w:sz w:val="20"/>
                <w:szCs w:val="20"/>
              </w:rPr>
              <w:instrText xml:space="preserve"> =SUM(ABOVE) </w:instrText>
            </w:r>
            <w:r w:rsidRPr="0068072E">
              <w:rPr>
                <w:rFonts w:ascii="Arial" w:eastAsia="Arial Unicode MS" w:hAnsi="Arial" w:cs="Arial"/>
                <w:sz w:val="20"/>
                <w:szCs w:val="20"/>
              </w:rPr>
              <w:fldChar w:fldCharType="separate"/>
            </w:r>
            <w:r w:rsidRPr="0068072E">
              <w:rPr>
                <w:rFonts w:ascii="Arial" w:eastAsia="Arial Unicode MS" w:hAnsi="Arial" w:cs="Arial"/>
                <w:sz w:val="20"/>
                <w:szCs w:val="20"/>
              </w:rPr>
              <w:t>91,258,757</w:t>
            </w:r>
            <w:r w:rsidRPr="0068072E">
              <w:rPr>
                <w:rFonts w:ascii="Arial" w:eastAsia="Arial Unicode MS" w:hAnsi="Arial" w:cs="Arial"/>
                <w:sz w:val="20"/>
                <w:szCs w:val="20"/>
              </w:rPr>
              <w:fldChar w:fldCharType="end"/>
            </w:r>
          </w:p>
        </w:tc>
      </w:tr>
    </w:tbl>
    <w:p w14:paraId="69DC3DB5" w14:textId="77777777" w:rsidR="00765B2B" w:rsidRPr="00F05A94" w:rsidRDefault="00765B2B" w:rsidP="00F05A94">
      <w:pPr>
        <w:spacing w:after="0" w:line="240" w:lineRule="auto"/>
        <w:jc w:val="both"/>
        <w:rPr>
          <w:rFonts w:ascii="Arial" w:hAnsi="Arial" w:cs="Arial"/>
          <w:sz w:val="18"/>
          <w:szCs w:val="18"/>
        </w:rPr>
      </w:pPr>
    </w:p>
    <w:p w14:paraId="41382597" w14:textId="77777777" w:rsidR="00165047" w:rsidRPr="00F05A94" w:rsidRDefault="00165047" w:rsidP="00F05A94">
      <w:pPr>
        <w:spacing w:after="0" w:line="240" w:lineRule="auto"/>
        <w:rPr>
          <w:rFonts w:ascii="Arial" w:hAnsi="Arial" w:cs="Arial"/>
          <w:sz w:val="18"/>
          <w:szCs w:val="18"/>
        </w:rPr>
      </w:pPr>
      <w:r w:rsidRPr="00F05A94">
        <w:rPr>
          <w:rFonts w:ascii="Arial" w:hAnsi="Arial" w:cs="Arial"/>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7EDA79D7" w14:textId="77777777" w:rsidTr="009E17E7">
        <w:trPr>
          <w:trHeight w:val="386"/>
        </w:trPr>
        <w:tc>
          <w:tcPr>
            <w:tcW w:w="9464" w:type="dxa"/>
            <w:shd w:val="clear" w:color="auto" w:fill="FFA543"/>
            <w:vAlign w:val="center"/>
          </w:tcPr>
          <w:p w14:paraId="2206EDB8" w14:textId="2F63EF94" w:rsidR="009E17E7" w:rsidRPr="00DE3BCE" w:rsidRDefault="00EE0153" w:rsidP="00930C2C">
            <w:pPr>
              <w:ind w:left="432" w:hanging="432"/>
              <w:jc w:val="both"/>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lastRenderedPageBreak/>
              <w:t>34</w:t>
            </w:r>
            <w:r w:rsidR="009E17E7" w:rsidRPr="00DE3BCE">
              <w:rPr>
                <w:rFonts w:ascii="Arial" w:eastAsia="Arial Unicode MS" w:hAnsi="Arial" w:cs="Arial"/>
                <w:b/>
                <w:bCs/>
                <w:color w:val="FFFFFF" w:themeColor="background1"/>
                <w:sz w:val="20"/>
                <w:szCs w:val="20"/>
                <w:cs/>
                <w:lang w:val="en-GB" w:bidi="th-TH"/>
              </w:rPr>
              <w:tab/>
            </w:r>
            <w:r w:rsidR="00165047">
              <w:rPr>
                <w:rFonts w:ascii="Arial" w:eastAsia="Arial Unicode MS" w:hAnsi="Arial" w:cs="Arial"/>
                <w:b/>
                <w:bCs/>
                <w:color w:val="FFFFFF" w:themeColor="background1"/>
                <w:sz w:val="20"/>
                <w:szCs w:val="20"/>
                <w:lang w:val="en-GB" w:bidi="th-TH"/>
              </w:rPr>
              <w:t>Commitments and contingencies</w:t>
            </w:r>
          </w:p>
        </w:tc>
      </w:tr>
    </w:tbl>
    <w:p w14:paraId="1E8130AF" w14:textId="77777777" w:rsidR="009E17E7" w:rsidRPr="00EC3920" w:rsidRDefault="009E17E7" w:rsidP="00165047">
      <w:pPr>
        <w:spacing w:after="0" w:line="240" w:lineRule="auto"/>
        <w:jc w:val="both"/>
        <w:rPr>
          <w:rFonts w:cs="Arial"/>
          <w:color w:val="000000"/>
          <w:sz w:val="16"/>
          <w:szCs w:val="16"/>
        </w:rPr>
      </w:pPr>
    </w:p>
    <w:p w14:paraId="5D355B8D" w14:textId="77777777" w:rsidR="009E17E7" w:rsidRPr="00165047" w:rsidRDefault="00165047" w:rsidP="00F63113">
      <w:pPr>
        <w:spacing w:after="0" w:line="240" w:lineRule="auto"/>
        <w:jc w:val="both"/>
        <w:rPr>
          <w:rFonts w:ascii="Arial" w:eastAsia="Arial Unicode MS" w:hAnsi="Arial" w:cs="Arial"/>
          <w:i/>
          <w:iCs/>
          <w:color w:val="CF4A02"/>
          <w:sz w:val="20"/>
          <w:szCs w:val="20"/>
          <w:lang w:bidi="th-TH"/>
        </w:rPr>
      </w:pPr>
      <w:r w:rsidRPr="00165047">
        <w:rPr>
          <w:rFonts w:ascii="Arial" w:eastAsia="Arial Unicode MS" w:hAnsi="Arial" w:cs="Arial"/>
          <w:i/>
          <w:iCs/>
          <w:color w:val="CF4A02"/>
          <w:sz w:val="20"/>
          <w:szCs w:val="20"/>
          <w:lang w:bidi="th-TH"/>
        </w:rPr>
        <w:t>Capital commitments</w:t>
      </w:r>
    </w:p>
    <w:p w14:paraId="63060FFB" w14:textId="77777777" w:rsidR="00165047" w:rsidRPr="00EC3920" w:rsidRDefault="00165047" w:rsidP="00EC3920">
      <w:pPr>
        <w:spacing w:after="0" w:line="240" w:lineRule="auto"/>
        <w:ind w:firstLine="720"/>
        <w:jc w:val="both"/>
        <w:rPr>
          <w:rFonts w:cs="Arial"/>
          <w:color w:val="000000"/>
          <w:sz w:val="16"/>
          <w:szCs w:val="16"/>
        </w:rPr>
      </w:pPr>
    </w:p>
    <w:p w14:paraId="7A9FEF44" w14:textId="77777777" w:rsidR="00165047" w:rsidRPr="00165047" w:rsidRDefault="00165047" w:rsidP="00165047">
      <w:pPr>
        <w:spacing w:after="0" w:line="240" w:lineRule="auto"/>
        <w:jc w:val="both"/>
        <w:rPr>
          <w:rFonts w:cs="Arial"/>
          <w:color w:val="000000"/>
          <w:sz w:val="20"/>
          <w:szCs w:val="20"/>
        </w:rPr>
      </w:pPr>
      <w:r w:rsidRPr="00165047">
        <w:rPr>
          <w:rFonts w:cs="Arial"/>
          <w:color w:val="000000"/>
          <w:sz w:val="20"/>
          <w:szCs w:val="20"/>
        </w:rPr>
        <w:t xml:space="preserve">Capital expenditure contracted but not </w:t>
      </w:r>
      <w:proofErr w:type="spellStart"/>
      <w:r w:rsidRPr="00165047">
        <w:rPr>
          <w:rFonts w:cs="Arial"/>
          <w:color w:val="000000"/>
          <w:sz w:val="20"/>
          <w:szCs w:val="20"/>
        </w:rPr>
        <w:t>recognised</w:t>
      </w:r>
      <w:proofErr w:type="spellEnd"/>
      <w:r w:rsidRPr="00165047">
        <w:rPr>
          <w:rFonts w:cs="Arial"/>
          <w:color w:val="000000"/>
          <w:sz w:val="20"/>
          <w:szCs w:val="20"/>
        </w:rPr>
        <w:t xml:space="preserve"> as liabilities is as follows: </w:t>
      </w:r>
    </w:p>
    <w:p w14:paraId="64AAF0CC" w14:textId="77777777" w:rsidR="00F63113" w:rsidRPr="00EC3920" w:rsidRDefault="00F63113" w:rsidP="00165047">
      <w:pPr>
        <w:spacing w:after="0" w:line="240" w:lineRule="auto"/>
        <w:jc w:val="both"/>
        <w:rPr>
          <w:rFonts w:cs="Arial"/>
          <w:color w:val="000000"/>
          <w:sz w:val="16"/>
          <w:szCs w:val="16"/>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F63113" w:rsidRPr="00DE3BCE" w14:paraId="354E5003" w14:textId="77777777" w:rsidTr="000F5735">
        <w:trPr>
          <w:cantSplit/>
        </w:trPr>
        <w:tc>
          <w:tcPr>
            <w:tcW w:w="3672" w:type="dxa"/>
          </w:tcPr>
          <w:p w14:paraId="0CE4ADEF"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1E0CB82E"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BF16BE9" w14:textId="769DC7F3" w:rsidR="00F63113"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F799D63"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37C5AB6D" w14:textId="69027CC6" w:rsidR="00F63113"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F63113" w:rsidRPr="00DE3BCE" w14:paraId="1917746E" w14:textId="77777777" w:rsidTr="000F5735">
        <w:trPr>
          <w:cantSplit/>
        </w:trPr>
        <w:tc>
          <w:tcPr>
            <w:tcW w:w="3672" w:type="dxa"/>
          </w:tcPr>
          <w:p w14:paraId="18604DA5"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418F8284" w14:textId="78B4D77A"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398ED80C" w14:textId="4DB34A1D"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380312E3" w14:textId="4D08304A"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8F84FBA" w14:textId="12DA1C4D" w:rsidR="00F63113"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F63113" w:rsidRPr="00DE3BCE" w14:paraId="176B3F07" w14:textId="77777777" w:rsidTr="000F5735">
        <w:trPr>
          <w:cantSplit/>
        </w:trPr>
        <w:tc>
          <w:tcPr>
            <w:tcW w:w="3672" w:type="dxa"/>
          </w:tcPr>
          <w:p w14:paraId="33DA5BFB"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B07729D"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47C4E759"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7EC13E7"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6C46533" w14:textId="77777777" w:rsidR="00F63113"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F63113" w:rsidRPr="00DE3BCE" w14:paraId="0B8DE8B6" w14:textId="77777777" w:rsidTr="000F5735">
        <w:trPr>
          <w:cantSplit/>
        </w:trPr>
        <w:tc>
          <w:tcPr>
            <w:tcW w:w="3672" w:type="dxa"/>
          </w:tcPr>
          <w:p w14:paraId="085DBFCB" w14:textId="77777777" w:rsidR="00F63113" w:rsidRPr="00DE3BCE" w:rsidRDefault="00F63113" w:rsidP="00F05A94">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F9396D5"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C0E12D1"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2F4A090"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DC07679" w14:textId="77777777" w:rsidR="00F63113" w:rsidRPr="00DE3BCE" w:rsidRDefault="00F63113" w:rsidP="000F5735">
            <w:pPr>
              <w:autoSpaceDE w:val="0"/>
              <w:autoSpaceDN w:val="0"/>
              <w:adjustRightInd w:val="0"/>
              <w:spacing w:after="0" w:line="240" w:lineRule="auto"/>
              <w:ind w:right="-72"/>
              <w:jc w:val="right"/>
              <w:rPr>
                <w:rFonts w:ascii="Arial" w:eastAsia="Arial Unicode MS" w:hAnsi="Arial" w:cs="Arial"/>
                <w:sz w:val="20"/>
                <w:szCs w:val="20"/>
              </w:rPr>
            </w:pPr>
          </w:p>
        </w:tc>
      </w:tr>
      <w:tr w:rsidR="00697EBA" w:rsidRPr="00DE3BCE" w14:paraId="028CF1B9" w14:textId="77777777" w:rsidTr="00F05A94">
        <w:trPr>
          <w:cantSplit/>
          <w:trHeight w:val="143"/>
        </w:trPr>
        <w:tc>
          <w:tcPr>
            <w:tcW w:w="3672" w:type="dxa"/>
            <w:vAlign w:val="bottom"/>
          </w:tcPr>
          <w:p w14:paraId="5E253F32" w14:textId="77777777" w:rsidR="00697EBA" w:rsidRPr="00165047" w:rsidRDefault="00697EBA" w:rsidP="00F05A94">
            <w:pPr>
              <w:autoSpaceDE w:val="0"/>
              <w:autoSpaceDN w:val="0"/>
              <w:adjustRightInd w:val="0"/>
              <w:spacing w:after="0" w:line="240" w:lineRule="auto"/>
              <w:ind w:left="-120" w:right="-72"/>
              <w:rPr>
                <w:rFonts w:ascii="Arial" w:eastAsia="Arial Unicode MS" w:hAnsi="Arial" w:cs="Arial"/>
                <w:sz w:val="20"/>
                <w:szCs w:val="20"/>
                <w:lang w:bidi="th-TH"/>
              </w:rPr>
            </w:pPr>
            <w:r w:rsidRPr="00165047">
              <w:rPr>
                <w:rFonts w:ascii="Arial" w:eastAsia="Arial Unicode MS" w:hAnsi="Arial" w:cs="Arial"/>
                <w:sz w:val="20"/>
                <w:szCs w:val="20"/>
                <w:lang w:bidi="th-TH"/>
              </w:rPr>
              <w:t>Purchase of land</w:t>
            </w:r>
          </w:p>
        </w:tc>
        <w:tc>
          <w:tcPr>
            <w:tcW w:w="1440" w:type="dxa"/>
            <w:shd w:val="clear" w:color="auto" w:fill="FAFAFA"/>
          </w:tcPr>
          <w:p w14:paraId="55F63A07" w14:textId="582481B2"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906</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443</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400</w:t>
            </w:r>
            <w:r w:rsidRPr="00697EBA">
              <w:rPr>
                <w:rFonts w:ascii="Arial" w:eastAsia="Arial Unicode MS" w:hAnsi="Arial" w:cs="Arial"/>
                <w:sz w:val="20"/>
                <w:szCs w:val="20"/>
              </w:rPr>
              <w:t xml:space="preserve"> </w:t>
            </w:r>
          </w:p>
        </w:tc>
        <w:tc>
          <w:tcPr>
            <w:tcW w:w="1440" w:type="dxa"/>
            <w:shd w:val="clear" w:color="auto" w:fill="auto"/>
          </w:tcPr>
          <w:p w14:paraId="621D08B7" w14:textId="3F59E59C"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693</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278</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600</w:t>
            </w:r>
            <w:r w:rsidRPr="00697EBA">
              <w:rPr>
                <w:rFonts w:ascii="Arial" w:eastAsia="Arial Unicode MS" w:hAnsi="Arial" w:cs="Arial"/>
                <w:sz w:val="20"/>
                <w:szCs w:val="20"/>
              </w:rPr>
              <w:t xml:space="preserve"> </w:t>
            </w:r>
          </w:p>
        </w:tc>
        <w:tc>
          <w:tcPr>
            <w:tcW w:w="1440" w:type="dxa"/>
            <w:shd w:val="clear" w:color="auto" w:fill="FAFAFA"/>
          </w:tcPr>
          <w:p w14:paraId="0EE43D15" w14:textId="23810151"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   </w:t>
            </w:r>
          </w:p>
        </w:tc>
        <w:tc>
          <w:tcPr>
            <w:tcW w:w="1440" w:type="dxa"/>
            <w:shd w:val="clear" w:color="auto" w:fill="auto"/>
          </w:tcPr>
          <w:p w14:paraId="650817FB" w14:textId="056C5821"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   </w:t>
            </w:r>
          </w:p>
        </w:tc>
      </w:tr>
      <w:tr w:rsidR="00697EBA" w:rsidRPr="00DE3BCE" w14:paraId="12706A9F" w14:textId="77777777" w:rsidTr="00F05A94">
        <w:trPr>
          <w:cantSplit/>
          <w:trHeight w:val="143"/>
        </w:trPr>
        <w:tc>
          <w:tcPr>
            <w:tcW w:w="3672" w:type="dxa"/>
            <w:vAlign w:val="bottom"/>
          </w:tcPr>
          <w:p w14:paraId="08C39675" w14:textId="77777777" w:rsidR="00F05A94" w:rsidRDefault="00697EBA" w:rsidP="00F05A94">
            <w:pPr>
              <w:autoSpaceDE w:val="0"/>
              <w:autoSpaceDN w:val="0"/>
              <w:adjustRightInd w:val="0"/>
              <w:spacing w:after="0" w:line="240" w:lineRule="auto"/>
              <w:ind w:left="-120" w:right="-72"/>
              <w:rPr>
                <w:rFonts w:ascii="Arial" w:eastAsia="Arial Unicode MS" w:hAnsi="Arial" w:cs="Arial"/>
                <w:sz w:val="20"/>
                <w:szCs w:val="20"/>
                <w:lang w:bidi="th-TH"/>
              </w:rPr>
            </w:pPr>
            <w:r w:rsidRPr="00165047">
              <w:rPr>
                <w:rFonts w:ascii="Arial" w:eastAsia="Arial Unicode MS" w:hAnsi="Arial" w:cs="Arial"/>
                <w:sz w:val="20"/>
                <w:szCs w:val="20"/>
                <w:lang w:bidi="th-TH"/>
              </w:rPr>
              <w:t>Construction of warehouse</w:t>
            </w:r>
            <w:r>
              <w:rPr>
                <w:rFonts w:ascii="Arial" w:eastAsia="Arial Unicode MS" w:hAnsi="Arial" w:cs="Arial"/>
                <w:sz w:val="20"/>
                <w:szCs w:val="20"/>
                <w:lang w:bidi="th-TH"/>
              </w:rPr>
              <w:t xml:space="preserve"> </w:t>
            </w:r>
          </w:p>
          <w:p w14:paraId="7421EB25" w14:textId="139499CC" w:rsidR="00697EBA" w:rsidRPr="00165047" w:rsidRDefault="00F05A94" w:rsidP="00F05A94">
            <w:pPr>
              <w:autoSpaceDE w:val="0"/>
              <w:autoSpaceDN w:val="0"/>
              <w:adjustRightInd w:val="0"/>
              <w:spacing w:after="0" w:line="240" w:lineRule="auto"/>
              <w:ind w:left="-120"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697EBA">
              <w:rPr>
                <w:rFonts w:ascii="Arial" w:eastAsia="Arial Unicode MS" w:hAnsi="Arial" w:cs="Arial"/>
                <w:sz w:val="20"/>
                <w:szCs w:val="20"/>
                <w:lang w:bidi="th-TH"/>
              </w:rPr>
              <w:t>and office building</w:t>
            </w:r>
          </w:p>
        </w:tc>
        <w:tc>
          <w:tcPr>
            <w:tcW w:w="1440" w:type="dxa"/>
            <w:shd w:val="clear" w:color="auto" w:fill="FAFAFA"/>
          </w:tcPr>
          <w:p w14:paraId="0F220795" w14:textId="7777777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5446D956" w14:textId="0EF34E0B"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740</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098</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249</w:t>
            </w:r>
          </w:p>
        </w:tc>
        <w:tc>
          <w:tcPr>
            <w:tcW w:w="1440" w:type="dxa"/>
            <w:shd w:val="clear" w:color="auto" w:fill="auto"/>
          </w:tcPr>
          <w:p w14:paraId="63349CB4" w14:textId="7777777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3D0CA291" w14:textId="234E626B"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621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914</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989</w:t>
            </w:r>
          </w:p>
        </w:tc>
        <w:tc>
          <w:tcPr>
            <w:tcW w:w="1440" w:type="dxa"/>
            <w:shd w:val="clear" w:color="auto" w:fill="FAFAFA"/>
          </w:tcPr>
          <w:p w14:paraId="04A6E616" w14:textId="7777777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28C564DA" w14:textId="11227944"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653</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021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627</w:t>
            </w:r>
          </w:p>
        </w:tc>
        <w:tc>
          <w:tcPr>
            <w:tcW w:w="1440" w:type="dxa"/>
            <w:shd w:val="clear" w:color="auto" w:fill="auto"/>
          </w:tcPr>
          <w:p w14:paraId="4AF6EB5E" w14:textId="7292E9BC"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37BAC04F" w14:textId="091DCECE"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340</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589</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502</w:t>
            </w:r>
          </w:p>
        </w:tc>
      </w:tr>
      <w:tr w:rsidR="00697EBA" w:rsidRPr="00DE3BCE" w14:paraId="3D67E3D1" w14:textId="77777777" w:rsidTr="00F05A94">
        <w:trPr>
          <w:cantSplit/>
          <w:trHeight w:val="143"/>
        </w:trPr>
        <w:tc>
          <w:tcPr>
            <w:tcW w:w="3672" w:type="dxa"/>
            <w:vAlign w:val="bottom"/>
          </w:tcPr>
          <w:p w14:paraId="221F19A4" w14:textId="77777777" w:rsidR="00F05A94" w:rsidRDefault="00697EBA" w:rsidP="00F05A94">
            <w:pPr>
              <w:autoSpaceDE w:val="0"/>
              <w:autoSpaceDN w:val="0"/>
              <w:adjustRightInd w:val="0"/>
              <w:spacing w:after="0" w:line="240" w:lineRule="auto"/>
              <w:ind w:left="-120" w:right="-72"/>
              <w:rPr>
                <w:rFonts w:ascii="Arial" w:eastAsia="Arial Unicode MS" w:hAnsi="Arial" w:cs="Arial"/>
                <w:sz w:val="20"/>
                <w:szCs w:val="20"/>
                <w:lang w:bidi="th-TH"/>
              </w:rPr>
            </w:pPr>
            <w:r w:rsidRPr="00165047">
              <w:rPr>
                <w:rFonts w:ascii="Arial" w:eastAsia="Arial Unicode MS" w:hAnsi="Arial" w:cs="Arial"/>
                <w:sz w:val="20"/>
                <w:szCs w:val="20"/>
                <w:lang w:bidi="th-TH"/>
              </w:rPr>
              <w:t xml:space="preserve">Construction of ready-built factories </w:t>
            </w:r>
          </w:p>
          <w:p w14:paraId="7DB71A05" w14:textId="6C528F12" w:rsidR="00697EBA" w:rsidRPr="00165047" w:rsidRDefault="00F05A94" w:rsidP="00F05A94">
            <w:pPr>
              <w:autoSpaceDE w:val="0"/>
              <w:autoSpaceDN w:val="0"/>
              <w:adjustRightInd w:val="0"/>
              <w:spacing w:after="0" w:line="240" w:lineRule="auto"/>
              <w:ind w:left="-120" w:right="-72"/>
              <w:rPr>
                <w:rFonts w:ascii="Arial" w:eastAsia="Arial Unicode MS" w:hAnsi="Arial" w:cs="Arial"/>
                <w:sz w:val="20"/>
                <w:szCs w:val="20"/>
                <w:lang w:bidi="th-TH"/>
              </w:rPr>
            </w:pPr>
            <w:r>
              <w:rPr>
                <w:rFonts w:ascii="Arial" w:eastAsia="Arial Unicode MS" w:hAnsi="Arial" w:cs="Arial"/>
                <w:sz w:val="20"/>
                <w:szCs w:val="20"/>
                <w:lang w:bidi="th-TH"/>
              </w:rPr>
              <w:t xml:space="preserve">   </w:t>
            </w:r>
            <w:r w:rsidR="00697EBA" w:rsidRPr="00165047">
              <w:rPr>
                <w:rFonts w:ascii="Arial" w:eastAsia="Arial Unicode MS" w:hAnsi="Arial" w:cs="Arial"/>
                <w:sz w:val="20"/>
                <w:szCs w:val="20"/>
                <w:lang w:bidi="th-TH"/>
              </w:rPr>
              <w:t>and public utilities</w:t>
            </w:r>
          </w:p>
        </w:tc>
        <w:tc>
          <w:tcPr>
            <w:tcW w:w="1440" w:type="dxa"/>
            <w:tcBorders>
              <w:bottom w:val="single" w:sz="4" w:space="0" w:color="auto"/>
            </w:tcBorders>
            <w:shd w:val="clear" w:color="auto" w:fill="FAFAFA"/>
          </w:tcPr>
          <w:p w14:paraId="137E24AE" w14:textId="579371E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746E1DDC" w14:textId="4E85862E"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491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418</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386</w:t>
            </w:r>
          </w:p>
        </w:tc>
        <w:tc>
          <w:tcPr>
            <w:tcW w:w="1440" w:type="dxa"/>
            <w:tcBorders>
              <w:bottom w:val="single" w:sz="4" w:space="0" w:color="auto"/>
            </w:tcBorders>
            <w:shd w:val="clear" w:color="auto" w:fill="auto"/>
          </w:tcPr>
          <w:p w14:paraId="05535733" w14:textId="7777777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3F7C7E6D" w14:textId="15A4DF1F"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315</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626</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146</w:t>
            </w:r>
          </w:p>
        </w:tc>
        <w:tc>
          <w:tcPr>
            <w:tcW w:w="1440" w:type="dxa"/>
            <w:tcBorders>
              <w:bottom w:val="single" w:sz="4" w:space="0" w:color="auto"/>
            </w:tcBorders>
            <w:shd w:val="clear" w:color="auto" w:fill="FAFAFA"/>
          </w:tcPr>
          <w:p w14:paraId="134E1482" w14:textId="7777777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260AFF08" w14:textId="1AEFBB18" w:rsidR="00697EBA" w:rsidRPr="00DE3BCE" w:rsidRDefault="00697EBA" w:rsidP="00F05A94">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c>
          <w:tcPr>
            <w:tcW w:w="1440" w:type="dxa"/>
            <w:tcBorders>
              <w:bottom w:val="single" w:sz="4" w:space="0" w:color="auto"/>
            </w:tcBorders>
            <w:shd w:val="clear" w:color="auto" w:fill="auto"/>
          </w:tcPr>
          <w:p w14:paraId="74B5C0F5" w14:textId="77777777" w:rsidR="00697EBA" w:rsidRDefault="00697EBA" w:rsidP="00F05A94">
            <w:pPr>
              <w:autoSpaceDE w:val="0"/>
              <w:autoSpaceDN w:val="0"/>
              <w:adjustRightInd w:val="0"/>
              <w:spacing w:after="0" w:line="240" w:lineRule="auto"/>
              <w:ind w:right="-72"/>
              <w:jc w:val="right"/>
              <w:rPr>
                <w:rFonts w:ascii="Arial" w:eastAsia="Arial Unicode MS" w:hAnsi="Arial" w:cs="Arial"/>
                <w:sz w:val="20"/>
                <w:szCs w:val="20"/>
              </w:rPr>
            </w:pPr>
          </w:p>
          <w:p w14:paraId="0EE68ACF" w14:textId="0614A1DF" w:rsidR="00697EBA" w:rsidRPr="00DE3BCE" w:rsidRDefault="00697EBA" w:rsidP="00F05A94">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r>
      <w:tr w:rsidR="00F05A94" w:rsidRPr="00DE3BCE" w14:paraId="4F34BECD" w14:textId="77777777" w:rsidTr="00F05A94">
        <w:trPr>
          <w:cantSplit/>
          <w:trHeight w:val="143"/>
        </w:trPr>
        <w:tc>
          <w:tcPr>
            <w:tcW w:w="3672" w:type="dxa"/>
            <w:vAlign w:val="bottom"/>
          </w:tcPr>
          <w:p w14:paraId="3B167D8C" w14:textId="77777777" w:rsidR="00F05A94" w:rsidRPr="00165047" w:rsidRDefault="00F05A94"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68DB396D" w14:textId="77777777" w:rsidR="00F05A94" w:rsidRPr="00697EBA" w:rsidRDefault="00F05A94" w:rsidP="00F05A9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D36F512" w14:textId="77777777" w:rsidR="00F05A94" w:rsidRDefault="00F05A94" w:rsidP="00F05A9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06491A7" w14:textId="77777777" w:rsidR="00F05A94" w:rsidRDefault="00F05A94" w:rsidP="00F05A9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D346C8A" w14:textId="77777777" w:rsidR="00F05A94" w:rsidRDefault="00F05A94" w:rsidP="00F05A94">
            <w:pPr>
              <w:autoSpaceDE w:val="0"/>
              <w:autoSpaceDN w:val="0"/>
              <w:adjustRightInd w:val="0"/>
              <w:spacing w:after="0" w:line="240" w:lineRule="auto"/>
              <w:ind w:right="-72"/>
              <w:jc w:val="right"/>
              <w:rPr>
                <w:rFonts w:ascii="Arial" w:eastAsia="Arial Unicode MS" w:hAnsi="Arial" w:cs="Arial"/>
                <w:sz w:val="20"/>
                <w:szCs w:val="20"/>
              </w:rPr>
            </w:pPr>
          </w:p>
        </w:tc>
      </w:tr>
      <w:tr w:rsidR="00697EBA" w:rsidRPr="00DE3BCE" w14:paraId="2C6885FC" w14:textId="77777777" w:rsidTr="00F05A94">
        <w:trPr>
          <w:cantSplit/>
          <w:trHeight w:val="143"/>
        </w:trPr>
        <w:tc>
          <w:tcPr>
            <w:tcW w:w="3672" w:type="dxa"/>
            <w:vAlign w:val="bottom"/>
          </w:tcPr>
          <w:p w14:paraId="559BA0BE" w14:textId="77777777" w:rsidR="00697EBA" w:rsidRPr="00DE3BCE" w:rsidRDefault="00697EBA" w:rsidP="00F05A94">
            <w:pPr>
              <w:autoSpaceDE w:val="0"/>
              <w:autoSpaceDN w:val="0"/>
              <w:adjustRightInd w:val="0"/>
              <w:spacing w:after="0" w:line="240" w:lineRule="auto"/>
              <w:ind w:left="-120" w:right="-72"/>
              <w:rPr>
                <w:rFonts w:ascii="Arial" w:eastAsia="Arial Unicode MS" w:hAnsi="Arial" w:cs="Arial"/>
                <w:sz w:val="20"/>
                <w:szCs w:val="20"/>
                <w:cs/>
                <w:lang w:bidi="th-TH"/>
              </w:rPr>
            </w:pPr>
            <w:r w:rsidRPr="00765B2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tcPr>
          <w:p w14:paraId="4E726E5E" w14:textId="609298CA"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137</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960</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035</w:t>
            </w:r>
          </w:p>
        </w:tc>
        <w:tc>
          <w:tcPr>
            <w:tcW w:w="1440" w:type="dxa"/>
            <w:tcBorders>
              <w:bottom w:val="single" w:sz="4" w:space="0" w:color="auto"/>
            </w:tcBorders>
            <w:shd w:val="clear" w:color="auto" w:fill="auto"/>
          </w:tcPr>
          <w:p w14:paraId="1700E1B8" w14:textId="72FC60BC"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630</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819</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735</w:t>
            </w:r>
          </w:p>
        </w:tc>
        <w:tc>
          <w:tcPr>
            <w:tcW w:w="1440" w:type="dxa"/>
            <w:tcBorders>
              <w:bottom w:val="single" w:sz="4" w:space="0" w:color="auto"/>
            </w:tcBorders>
            <w:shd w:val="clear" w:color="auto" w:fill="FAFAFA"/>
          </w:tcPr>
          <w:p w14:paraId="17E013F5" w14:textId="571806F4"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653</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021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627</w:t>
            </w:r>
          </w:p>
        </w:tc>
        <w:tc>
          <w:tcPr>
            <w:tcW w:w="1440" w:type="dxa"/>
            <w:tcBorders>
              <w:bottom w:val="single" w:sz="4" w:space="0" w:color="auto"/>
            </w:tcBorders>
            <w:shd w:val="clear" w:color="auto" w:fill="auto"/>
          </w:tcPr>
          <w:p w14:paraId="0A6A55C1" w14:textId="6C192155" w:rsidR="00697EBA" w:rsidRPr="00DE3BCE" w:rsidRDefault="00EE0153" w:rsidP="00F05A94">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340</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589</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502</w:t>
            </w:r>
          </w:p>
        </w:tc>
      </w:tr>
    </w:tbl>
    <w:p w14:paraId="40E8E937" w14:textId="77777777" w:rsidR="00F63113" w:rsidRPr="00EC3920" w:rsidRDefault="00F63113" w:rsidP="00F63113">
      <w:pPr>
        <w:spacing w:after="0" w:line="240" w:lineRule="auto"/>
        <w:jc w:val="thaiDistribute"/>
        <w:rPr>
          <w:rFonts w:ascii="Arial" w:eastAsia="Arial Unicode MS" w:hAnsi="Arial" w:cs="Arial"/>
          <w:sz w:val="16"/>
          <w:szCs w:val="16"/>
        </w:rPr>
      </w:pPr>
    </w:p>
    <w:p w14:paraId="4247C68F" w14:textId="303B5A53" w:rsidR="009E17E7" w:rsidRPr="00DE3BCE" w:rsidRDefault="00165047" w:rsidP="00F63113">
      <w:pPr>
        <w:spacing w:after="0" w:line="240" w:lineRule="auto"/>
        <w:jc w:val="both"/>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t>Non-cancellable o</w:t>
      </w:r>
      <w:r w:rsidRPr="00165047">
        <w:rPr>
          <w:rFonts w:ascii="Arial" w:eastAsia="Arial Unicode MS" w:hAnsi="Arial" w:cs="Arial"/>
          <w:i/>
          <w:iCs/>
          <w:color w:val="CF4A02"/>
          <w:sz w:val="20"/>
          <w:szCs w:val="20"/>
          <w:lang w:bidi="th-TH"/>
        </w:rPr>
        <w:t xml:space="preserve">perating leases - where </w:t>
      </w:r>
      <w:r>
        <w:rPr>
          <w:rFonts w:ascii="Arial" w:eastAsia="Arial Unicode MS" w:hAnsi="Arial" w:cs="Browallia New"/>
          <w:i/>
          <w:iCs/>
          <w:color w:val="CF4A02"/>
          <w:sz w:val="20"/>
          <w:szCs w:val="25"/>
          <w:lang w:val="en-GB" w:bidi="th-TH"/>
        </w:rPr>
        <w:t xml:space="preserve">the </w:t>
      </w:r>
      <w:r w:rsidRPr="00165047">
        <w:rPr>
          <w:rFonts w:ascii="Arial" w:eastAsia="Arial Unicode MS" w:hAnsi="Arial" w:cs="Arial"/>
          <w:i/>
          <w:iCs/>
          <w:color w:val="CF4A02"/>
          <w:sz w:val="20"/>
          <w:szCs w:val="20"/>
          <w:lang w:bidi="th-TH"/>
        </w:rPr>
        <w:t xml:space="preserve">Group </w:t>
      </w:r>
      <w:r>
        <w:rPr>
          <w:rFonts w:ascii="Arial" w:eastAsia="Arial Unicode MS" w:hAnsi="Arial" w:cs="Arial"/>
          <w:i/>
          <w:iCs/>
          <w:color w:val="CF4A02"/>
          <w:sz w:val="20"/>
          <w:szCs w:val="20"/>
          <w:lang w:bidi="th-TH"/>
        </w:rPr>
        <w:t>and Company are</w:t>
      </w:r>
      <w:r w:rsidRPr="00165047">
        <w:rPr>
          <w:rFonts w:ascii="Arial" w:eastAsia="Arial Unicode MS" w:hAnsi="Arial" w:cs="Arial"/>
          <w:i/>
          <w:iCs/>
          <w:color w:val="CF4A02"/>
          <w:sz w:val="20"/>
          <w:szCs w:val="20"/>
          <w:lang w:bidi="th-TH"/>
        </w:rPr>
        <w:t xml:space="preserve"> the lessee</w:t>
      </w:r>
      <w:r w:rsidR="007F45B3">
        <w:rPr>
          <w:rFonts w:ascii="Arial" w:eastAsia="Arial Unicode MS" w:hAnsi="Arial" w:cs="Arial"/>
          <w:i/>
          <w:iCs/>
          <w:color w:val="CF4A02"/>
          <w:sz w:val="20"/>
          <w:szCs w:val="20"/>
          <w:lang w:bidi="th-TH"/>
        </w:rPr>
        <w:t>s</w:t>
      </w:r>
    </w:p>
    <w:p w14:paraId="56994526" w14:textId="77777777" w:rsidR="009E17E7" w:rsidRPr="00EC3920" w:rsidRDefault="009E17E7" w:rsidP="00F63113">
      <w:pPr>
        <w:spacing w:after="0" w:line="240" w:lineRule="auto"/>
        <w:jc w:val="thaiDistribute"/>
        <w:rPr>
          <w:rFonts w:ascii="Arial" w:eastAsia="Arial Unicode MS" w:hAnsi="Arial" w:cs="Arial"/>
          <w:sz w:val="16"/>
          <w:szCs w:val="16"/>
        </w:rPr>
      </w:pPr>
    </w:p>
    <w:p w14:paraId="50FE9D8B" w14:textId="77777777" w:rsidR="00165047" w:rsidRPr="00165047" w:rsidRDefault="00165047" w:rsidP="00165047">
      <w:pPr>
        <w:spacing w:after="0" w:line="240" w:lineRule="auto"/>
        <w:jc w:val="thaiDistribute"/>
        <w:rPr>
          <w:rFonts w:ascii="Arial" w:eastAsia="Arial Unicode MS" w:hAnsi="Arial" w:cs="Arial"/>
          <w:sz w:val="20"/>
          <w:szCs w:val="20"/>
        </w:rPr>
      </w:pPr>
      <w:r w:rsidRPr="00165047">
        <w:rPr>
          <w:rFonts w:ascii="Arial" w:eastAsia="Arial Unicode MS" w:hAnsi="Arial" w:cs="Arial"/>
          <w:sz w:val="20"/>
          <w:szCs w:val="20"/>
        </w:rPr>
        <w:t>Commitments for minimum lease payments in relation to non-cancellable operating leases are payable as follows:</w:t>
      </w:r>
    </w:p>
    <w:p w14:paraId="52EEB60F" w14:textId="77777777" w:rsidR="00F63113" w:rsidRPr="00EC3920" w:rsidRDefault="00F63113" w:rsidP="00F63113">
      <w:pPr>
        <w:spacing w:after="0" w:line="240" w:lineRule="auto"/>
        <w:jc w:val="thaiDistribute"/>
        <w:rPr>
          <w:rFonts w:ascii="Arial" w:eastAsia="Arial Unicode MS" w:hAnsi="Arial" w:cs="Arial"/>
          <w:sz w:val="16"/>
          <w:szCs w:val="16"/>
        </w:rPr>
      </w:pPr>
    </w:p>
    <w:tbl>
      <w:tblPr>
        <w:tblW w:w="9446" w:type="dxa"/>
        <w:tblInd w:w="14" w:type="dxa"/>
        <w:tblLayout w:type="fixed"/>
        <w:tblLook w:val="0000" w:firstRow="0" w:lastRow="0" w:firstColumn="0" w:lastColumn="0" w:noHBand="0" w:noVBand="0"/>
      </w:tblPr>
      <w:tblGrid>
        <w:gridCol w:w="3686"/>
        <w:gridCol w:w="1440"/>
        <w:gridCol w:w="1440"/>
        <w:gridCol w:w="1440"/>
        <w:gridCol w:w="1440"/>
      </w:tblGrid>
      <w:tr w:rsidR="003C2C18" w:rsidRPr="00DE3BCE" w14:paraId="160D48A4" w14:textId="77777777" w:rsidTr="00F05A94">
        <w:trPr>
          <w:cantSplit/>
        </w:trPr>
        <w:tc>
          <w:tcPr>
            <w:tcW w:w="3686" w:type="dxa"/>
          </w:tcPr>
          <w:p w14:paraId="2ACB521D" w14:textId="77777777" w:rsidR="003C2C18" w:rsidRPr="00DE3BCE" w:rsidRDefault="003C2C18" w:rsidP="00F05A94">
            <w:pPr>
              <w:autoSpaceDE w:val="0"/>
              <w:autoSpaceDN w:val="0"/>
              <w:adjustRightInd w:val="0"/>
              <w:spacing w:after="0" w:line="240" w:lineRule="auto"/>
              <w:ind w:left="-120"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2C838E9B"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5519F541" w14:textId="17979032" w:rsidR="003C2C18"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52BCF9B9" w14:textId="77777777" w:rsidR="00F05A94"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5FE2ACD5" w14:textId="4E028BE0" w:rsidR="003C2C18"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3C2C18" w:rsidRPr="00DE3BCE" w14:paraId="333A3602" w14:textId="77777777" w:rsidTr="00F05A94">
        <w:trPr>
          <w:cantSplit/>
        </w:trPr>
        <w:tc>
          <w:tcPr>
            <w:tcW w:w="3686" w:type="dxa"/>
          </w:tcPr>
          <w:p w14:paraId="16A86637" w14:textId="77777777" w:rsidR="003C2C18" w:rsidRPr="00DE3BCE" w:rsidRDefault="003C2C18"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Pr>
          <w:p w14:paraId="55660D04" w14:textId="104BC67D"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70E45C5" w14:textId="3C0BD578"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09975EF3" w14:textId="1535D22D"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0F225597" w14:textId="526C352C"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3C2C18" w:rsidRPr="00DE3BCE" w14:paraId="3CBB0EF0" w14:textId="77777777" w:rsidTr="00F05A94">
        <w:trPr>
          <w:cantSplit/>
        </w:trPr>
        <w:tc>
          <w:tcPr>
            <w:tcW w:w="3686" w:type="dxa"/>
          </w:tcPr>
          <w:p w14:paraId="5B36AE63" w14:textId="77777777" w:rsidR="003C2C18" w:rsidRPr="00DE3BCE" w:rsidRDefault="003C2C18" w:rsidP="00F05A94">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BCCE6A0"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5EB88015"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7169E69"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9C81ADA"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3C2C18" w:rsidRPr="00DE3BCE" w14:paraId="539B5370" w14:textId="77777777" w:rsidTr="00F05A94">
        <w:trPr>
          <w:cantSplit/>
        </w:trPr>
        <w:tc>
          <w:tcPr>
            <w:tcW w:w="3686" w:type="dxa"/>
          </w:tcPr>
          <w:p w14:paraId="6F38DCAF" w14:textId="77777777" w:rsidR="003C2C18" w:rsidRPr="00DE3BCE" w:rsidRDefault="003C2C18" w:rsidP="00F05A94">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3771B0F"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B560776"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6E68FAD4"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C6B835D"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r>
      <w:tr w:rsidR="00697EBA" w:rsidRPr="00DE3BCE" w14:paraId="295D5CB0" w14:textId="77777777" w:rsidTr="00F05A94">
        <w:trPr>
          <w:cantSplit/>
          <w:trHeight w:val="143"/>
        </w:trPr>
        <w:tc>
          <w:tcPr>
            <w:tcW w:w="3686" w:type="dxa"/>
          </w:tcPr>
          <w:p w14:paraId="08DCC290" w14:textId="4945BAB6" w:rsidR="00697EBA" w:rsidRPr="00165047" w:rsidRDefault="00697EBA" w:rsidP="00F05A94">
            <w:pPr>
              <w:autoSpaceDE w:val="0"/>
              <w:autoSpaceDN w:val="0"/>
              <w:adjustRightInd w:val="0"/>
              <w:spacing w:after="0" w:line="240" w:lineRule="auto"/>
              <w:ind w:left="-120" w:right="-72"/>
              <w:rPr>
                <w:rFonts w:ascii="Arial" w:eastAsia="Arial Unicode MS" w:hAnsi="Arial" w:cs="Arial"/>
                <w:sz w:val="20"/>
                <w:szCs w:val="20"/>
              </w:rPr>
            </w:pPr>
            <w:r w:rsidRPr="00165047">
              <w:rPr>
                <w:rFonts w:ascii="Arial" w:eastAsia="Arial Unicode MS" w:hAnsi="Arial" w:cs="Arial"/>
                <w:sz w:val="20"/>
                <w:szCs w:val="20"/>
              </w:rPr>
              <w:t xml:space="preserve">Within </w:t>
            </w:r>
            <w:r w:rsidR="00EE0153" w:rsidRPr="00EE0153">
              <w:rPr>
                <w:rFonts w:ascii="Arial" w:eastAsia="Arial Unicode MS" w:hAnsi="Arial" w:cs="Arial"/>
                <w:sz w:val="20"/>
                <w:szCs w:val="20"/>
                <w:lang w:val="en-GB"/>
              </w:rPr>
              <w:t>1</w:t>
            </w:r>
            <w:r w:rsidRPr="00165047">
              <w:rPr>
                <w:rFonts w:ascii="Arial" w:eastAsia="Arial Unicode MS" w:hAnsi="Arial" w:cs="Arial"/>
                <w:sz w:val="20"/>
                <w:szCs w:val="20"/>
              </w:rPr>
              <w:t xml:space="preserve"> year</w:t>
            </w:r>
          </w:p>
        </w:tc>
        <w:tc>
          <w:tcPr>
            <w:tcW w:w="1440" w:type="dxa"/>
            <w:shd w:val="clear" w:color="auto" w:fill="FAFAFA"/>
          </w:tcPr>
          <w:p w14:paraId="1820BDBF" w14:textId="67148AE3"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48</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031</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889</w:t>
            </w:r>
            <w:r w:rsidRPr="00697EBA">
              <w:rPr>
                <w:rFonts w:ascii="Arial" w:eastAsia="Arial Unicode MS" w:hAnsi="Arial" w:cs="Arial"/>
                <w:sz w:val="20"/>
                <w:szCs w:val="20"/>
              </w:rPr>
              <w:t xml:space="preserve"> </w:t>
            </w:r>
          </w:p>
        </w:tc>
        <w:tc>
          <w:tcPr>
            <w:tcW w:w="1440" w:type="dxa"/>
            <w:shd w:val="clear" w:color="auto" w:fill="auto"/>
          </w:tcPr>
          <w:p w14:paraId="3B1BFB0A" w14:textId="3C5C1690"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51</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941</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294</w:t>
            </w:r>
            <w:r w:rsidRPr="00697EBA">
              <w:rPr>
                <w:rFonts w:ascii="Arial" w:eastAsia="Arial Unicode MS" w:hAnsi="Arial" w:cs="Arial"/>
                <w:sz w:val="20"/>
                <w:szCs w:val="20"/>
              </w:rPr>
              <w:t xml:space="preserve"> </w:t>
            </w:r>
          </w:p>
        </w:tc>
        <w:tc>
          <w:tcPr>
            <w:tcW w:w="1440" w:type="dxa"/>
            <w:shd w:val="clear" w:color="auto" w:fill="FAFAFA"/>
          </w:tcPr>
          <w:p w14:paraId="3B7A8061" w14:textId="5CDE6C90"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649</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711</w:t>
            </w:r>
            <w:r w:rsidRPr="00697EBA">
              <w:rPr>
                <w:rFonts w:ascii="Arial" w:eastAsia="Arial Unicode MS" w:hAnsi="Arial" w:cs="Arial"/>
                <w:sz w:val="20"/>
                <w:szCs w:val="20"/>
              </w:rPr>
              <w:t xml:space="preserve"> </w:t>
            </w:r>
          </w:p>
        </w:tc>
        <w:tc>
          <w:tcPr>
            <w:tcW w:w="1440" w:type="dxa"/>
            <w:shd w:val="clear" w:color="auto" w:fill="auto"/>
          </w:tcPr>
          <w:p w14:paraId="659BE998" w14:textId="4A9485D1"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3</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619</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516</w:t>
            </w:r>
            <w:r w:rsidRPr="00697EBA">
              <w:rPr>
                <w:rFonts w:ascii="Arial" w:eastAsia="Arial Unicode MS" w:hAnsi="Arial" w:cs="Arial"/>
                <w:sz w:val="20"/>
                <w:szCs w:val="20"/>
              </w:rPr>
              <w:t xml:space="preserve"> </w:t>
            </w:r>
          </w:p>
        </w:tc>
      </w:tr>
      <w:tr w:rsidR="00697EBA" w:rsidRPr="00DE3BCE" w14:paraId="0E6D0EA3" w14:textId="77777777" w:rsidTr="00F05A94">
        <w:trPr>
          <w:cantSplit/>
          <w:trHeight w:val="143"/>
        </w:trPr>
        <w:tc>
          <w:tcPr>
            <w:tcW w:w="3686" w:type="dxa"/>
          </w:tcPr>
          <w:p w14:paraId="18A62B7B" w14:textId="77777777" w:rsidR="00F05A94" w:rsidRDefault="00697EBA" w:rsidP="00F05A94">
            <w:pPr>
              <w:autoSpaceDE w:val="0"/>
              <w:autoSpaceDN w:val="0"/>
              <w:adjustRightInd w:val="0"/>
              <w:spacing w:after="0" w:line="240" w:lineRule="auto"/>
              <w:ind w:left="-120" w:right="-72"/>
              <w:rPr>
                <w:rFonts w:ascii="Arial" w:eastAsia="Arial Unicode MS" w:hAnsi="Arial" w:cs="Arial"/>
                <w:sz w:val="20"/>
                <w:szCs w:val="20"/>
              </w:rPr>
            </w:pPr>
            <w:r w:rsidRPr="00165047">
              <w:rPr>
                <w:rFonts w:ascii="Arial" w:eastAsia="Arial Unicode MS" w:hAnsi="Arial" w:cs="Arial"/>
                <w:sz w:val="20"/>
                <w:szCs w:val="20"/>
              </w:rPr>
              <w:t xml:space="preserve">Later than </w:t>
            </w:r>
            <w:r w:rsidR="00EE0153" w:rsidRPr="00EE0153">
              <w:rPr>
                <w:rFonts w:ascii="Arial" w:eastAsia="Arial Unicode MS" w:hAnsi="Arial" w:cs="Arial"/>
                <w:sz w:val="20"/>
                <w:szCs w:val="20"/>
                <w:lang w:val="en-GB"/>
              </w:rPr>
              <w:t>1</w:t>
            </w:r>
            <w:r w:rsidRPr="00165047">
              <w:rPr>
                <w:rFonts w:ascii="Arial" w:eastAsia="Arial Unicode MS" w:hAnsi="Arial" w:cs="Arial"/>
                <w:sz w:val="20"/>
                <w:szCs w:val="20"/>
              </w:rPr>
              <w:t xml:space="preserve"> year but not later than </w:t>
            </w:r>
          </w:p>
          <w:p w14:paraId="7DB99810" w14:textId="75D1BC3F" w:rsidR="00697EBA" w:rsidRPr="00165047" w:rsidRDefault="00F05A94" w:rsidP="00F05A94">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w:t>
            </w:r>
            <w:r w:rsidR="00697EBA" w:rsidRPr="00165047">
              <w:rPr>
                <w:rFonts w:ascii="Arial" w:eastAsia="Arial Unicode MS" w:hAnsi="Arial" w:cs="Arial"/>
                <w:sz w:val="20"/>
                <w:szCs w:val="20"/>
              </w:rPr>
              <w:t xml:space="preserve"> years</w:t>
            </w:r>
          </w:p>
        </w:tc>
        <w:tc>
          <w:tcPr>
            <w:tcW w:w="1440" w:type="dxa"/>
            <w:shd w:val="clear" w:color="auto" w:fill="FAFAFA"/>
          </w:tcPr>
          <w:p w14:paraId="62834995" w14:textId="77777777" w:rsidR="00697EBA" w:rsidRDefault="00697EBA" w:rsidP="00697EBA">
            <w:pPr>
              <w:autoSpaceDE w:val="0"/>
              <w:autoSpaceDN w:val="0"/>
              <w:adjustRightInd w:val="0"/>
              <w:spacing w:after="0" w:line="240" w:lineRule="auto"/>
              <w:ind w:right="-72"/>
              <w:jc w:val="right"/>
              <w:rPr>
                <w:rFonts w:ascii="Arial" w:eastAsia="Arial Unicode MS" w:hAnsi="Arial" w:cs="Arial"/>
                <w:sz w:val="20"/>
                <w:szCs w:val="20"/>
              </w:rPr>
            </w:pPr>
          </w:p>
          <w:p w14:paraId="540B8CA1" w14:textId="158BF5AE"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96</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260</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390</w:t>
            </w:r>
            <w:r w:rsidRPr="00697EBA">
              <w:rPr>
                <w:rFonts w:ascii="Arial" w:eastAsia="Arial Unicode MS" w:hAnsi="Arial" w:cs="Arial"/>
                <w:sz w:val="20"/>
                <w:szCs w:val="20"/>
              </w:rPr>
              <w:t xml:space="preserve"> </w:t>
            </w:r>
          </w:p>
        </w:tc>
        <w:tc>
          <w:tcPr>
            <w:tcW w:w="1440" w:type="dxa"/>
            <w:shd w:val="clear" w:color="auto" w:fill="auto"/>
          </w:tcPr>
          <w:p w14:paraId="240BFE11" w14:textId="77777777" w:rsidR="00697EBA" w:rsidRDefault="00697EBA" w:rsidP="00697EBA">
            <w:pPr>
              <w:autoSpaceDE w:val="0"/>
              <w:autoSpaceDN w:val="0"/>
              <w:adjustRightInd w:val="0"/>
              <w:spacing w:after="0" w:line="240" w:lineRule="auto"/>
              <w:ind w:right="-72"/>
              <w:jc w:val="right"/>
              <w:rPr>
                <w:rFonts w:ascii="Arial" w:eastAsia="Arial Unicode MS" w:hAnsi="Arial" w:cs="Arial"/>
                <w:sz w:val="20"/>
                <w:szCs w:val="20"/>
              </w:rPr>
            </w:pPr>
          </w:p>
          <w:p w14:paraId="5A1EEF34" w14:textId="775A8D0F"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108</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369</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609</w:t>
            </w:r>
            <w:r w:rsidRPr="00697EBA">
              <w:rPr>
                <w:rFonts w:ascii="Arial" w:eastAsia="Arial Unicode MS" w:hAnsi="Arial" w:cs="Arial"/>
                <w:sz w:val="20"/>
                <w:szCs w:val="20"/>
              </w:rPr>
              <w:t xml:space="preserve"> </w:t>
            </w:r>
          </w:p>
        </w:tc>
        <w:tc>
          <w:tcPr>
            <w:tcW w:w="1440" w:type="dxa"/>
            <w:shd w:val="clear" w:color="auto" w:fill="FAFAFA"/>
          </w:tcPr>
          <w:p w14:paraId="7C40E209" w14:textId="77777777" w:rsidR="00697EBA" w:rsidRDefault="00697EBA" w:rsidP="00697EBA">
            <w:pPr>
              <w:autoSpaceDE w:val="0"/>
              <w:autoSpaceDN w:val="0"/>
              <w:adjustRightInd w:val="0"/>
              <w:spacing w:after="0" w:line="240" w:lineRule="auto"/>
              <w:ind w:right="-72"/>
              <w:jc w:val="right"/>
              <w:rPr>
                <w:rFonts w:ascii="Arial" w:eastAsia="Arial Unicode MS" w:hAnsi="Arial" w:cs="Arial"/>
                <w:sz w:val="20"/>
                <w:szCs w:val="20"/>
              </w:rPr>
            </w:pPr>
          </w:p>
          <w:p w14:paraId="6FCB7B40" w14:textId="05144D18"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15</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074</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881</w:t>
            </w:r>
            <w:r w:rsidRPr="00697EBA">
              <w:rPr>
                <w:rFonts w:ascii="Arial" w:eastAsia="Arial Unicode MS" w:hAnsi="Arial" w:cs="Arial"/>
                <w:sz w:val="20"/>
                <w:szCs w:val="20"/>
              </w:rPr>
              <w:t xml:space="preserve"> </w:t>
            </w:r>
          </w:p>
        </w:tc>
        <w:tc>
          <w:tcPr>
            <w:tcW w:w="1440" w:type="dxa"/>
            <w:shd w:val="clear" w:color="auto" w:fill="auto"/>
          </w:tcPr>
          <w:p w14:paraId="1E25416F" w14:textId="77777777" w:rsidR="00697EBA" w:rsidRDefault="00697EBA" w:rsidP="00697EBA">
            <w:pPr>
              <w:autoSpaceDE w:val="0"/>
              <w:autoSpaceDN w:val="0"/>
              <w:adjustRightInd w:val="0"/>
              <w:spacing w:after="0" w:line="240" w:lineRule="auto"/>
              <w:ind w:right="-72"/>
              <w:jc w:val="right"/>
              <w:rPr>
                <w:rFonts w:ascii="Arial" w:eastAsia="Arial Unicode MS" w:hAnsi="Arial" w:cs="Arial"/>
                <w:sz w:val="20"/>
                <w:szCs w:val="20"/>
              </w:rPr>
            </w:pPr>
          </w:p>
          <w:p w14:paraId="6C442C86" w14:textId="468D524B"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14</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867</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051</w:t>
            </w:r>
            <w:r w:rsidRPr="00697EBA">
              <w:rPr>
                <w:rFonts w:ascii="Arial" w:eastAsia="Arial Unicode MS" w:hAnsi="Arial" w:cs="Arial"/>
                <w:sz w:val="20"/>
                <w:szCs w:val="20"/>
              </w:rPr>
              <w:t xml:space="preserve"> </w:t>
            </w:r>
          </w:p>
        </w:tc>
      </w:tr>
      <w:tr w:rsidR="00697EBA" w:rsidRPr="00DE3BCE" w14:paraId="6B930C96" w14:textId="77777777" w:rsidTr="00F05A94">
        <w:trPr>
          <w:cantSplit/>
          <w:trHeight w:val="143"/>
        </w:trPr>
        <w:tc>
          <w:tcPr>
            <w:tcW w:w="3686" w:type="dxa"/>
          </w:tcPr>
          <w:p w14:paraId="08D743BB" w14:textId="4B195887" w:rsidR="00697EBA" w:rsidRPr="00DE3BCE" w:rsidRDefault="00697EBA" w:rsidP="00F05A94">
            <w:pPr>
              <w:autoSpaceDE w:val="0"/>
              <w:autoSpaceDN w:val="0"/>
              <w:adjustRightInd w:val="0"/>
              <w:spacing w:after="0" w:line="240" w:lineRule="auto"/>
              <w:ind w:left="-120" w:right="-72"/>
              <w:rPr>
                <w:rFonts w:ascii="Arial" w:eastAsia="Arial Unicode MS" w:hAnsi="Arial" w:cs="Arial"/>
                <w:sz w:val="20"/>
                <w:szCs w:val="20"/>
                <w:cs/>
                <w:lang w:bidi="th-TH"/>
              </w:rPr>
            </w:pPr>
            <w:r w:rsidRPr="00165047">
              <w:rPr>
                <w:rFonts w:ascii="Arial" w:eastAsia="Arial Unicode MS" w:hAnsi="Arial" w:cs="Arial"/>
                <w:sz w:val="20"/>
                <w:szCs w:val="20"/>
              </w:rPr>
              <w:t xml:space="preserve">Later than </w:t>
            </w:r>
            <w:r w:rsidR="00EE0153" w:rsidRPr="00EE0153">
              <w:rPr>
                <w:rFonts w:ascii="Arial" w:eastAsia="Arial Unicode MS" w:hAnsi="Arial" w:cs="Arial"/>
                <w:sz w:val="20"/>
                <w:szCs w:val="20"/>
                <w:lang w:val="en-GB"/>
              </w:rPr>
              <w:t>5</w:t>
            </w:r>
            <w:r w:rsidRPr="00165047">
              <w:rPr>
                <w:rFonts w:ascii="Arial" w:eastAsia="Arial Unicode MS" w:hAnsi="Arial" w:cs="Arial"/>
                <w:sz w:val="20"/>
                <w:szCs w:val="20"/>
              </w:rPr>
              <w:t xml:space="preserve"> years</w:t>
            </w:r>
          </w:p>
        </w:tc>
        <w:tc>
          <w:tcPr>
            <w:tcW w:w="1440" w:type="dxa"/>
            <w:tcBorders>
              <w:bottom w:val="single" w:sz="4" w:space="0" w:color="auto"/>
            </w:tcBorders>
            <w:shd w:val="clear" w:color="auto" w:fill="FAFAFA"/>
          </w:tcPr>
          <w:p w14:paraId="454E1F78" w14:textId="7452C666"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119</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331</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500</w:t>
            </w:r>
            <w:r w:rsidRPr="00697EBA">
              <w:rPr>
                <w:rFonts w:ascii="Arial" w:eastAsia="Arial Unicode MS" w:hAnsi="Arial" w:cs="Arial"/>
                <w:sz w:val="20"/>
                <w:szCs w:val="20"/>
              </w:rPr>
              <w:t xml:space="preserve"> </w:t>
            </w:r>
          </w:p>
        </w:tc>
        <w:tc>
          <w:tcPr>
            <w:tcW w:w="1440" w:type="dxa"/>
            <w:tcBorders>
              <w:bottom w:val="single" w:sz="4" w:space="0" w:color="auto"/>
            </w:tcBorders>
            <w:shd w:val="clear" w:color="auto" w:fill="auto"/>
          </w:tcPr>
          <w:p w14:paraId="611A23D2" w14:textId="718E3A12"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141</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487</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601</w:t>
            </w:r>
            <w:r w:rsidRPr="00697EBA">
              <w:rPr>
                <w:rFonts w:ascii="Arial" w:eastAsia="Arial Unicode MS" w:hAnsi="Arial" w:cs="Arial"/>
                <w:sz w:val="20"/>
                <w:szCs w:val="20"/>
              </w:rPr>
              <w:t xml:space="preserve"> </w:t>
            </w:r>
          </w:p>
        </w:tc>
        <w:tc>
          <w:tcPr>
            <w:tcW w:w="1440" w:type="dxa"/>
            <w:tcBorders>
              <w:bottom w:val="single" w:sz="4" w:space="0" w:color="auto"/>
            </w:tcBorders>
            <w:shd w:val="clear" w:color="auto" w:fill="FAFAFA"/>
          </w:tcPr>
          <w:p w14:paraId="42DD1857" w14:textId="4F1A3648"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49</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001</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521</w:t>
            </w:r>
            <w:r w:rsidRPr="00697EBA">
              <w:rPr>
                <w:rFonts w:ascii="Arial" w:eastAsia="Arial Unicode MS" w:hAnsi="Arial" w:cs="Arial"/>
                <w:sz w:val="20"/>
                <w:szCs w:val="20"/>
              </w:rPr>
              <w:t xml:space="preserve"> </w:t>
            </w:r>
          </w:p>
        </w:tc>
        <w:tc>
          <w:tcPr>
            <w:tcW w:w="1440" w:type="dxa"/>
            <w:tcBorders>
              <w:bottom w:val="single" w:sz="4" w:space="0" w:color="auto"/>
            </w:tcBorders>
            <w:shd w:val="clear" w:color="auto" w:fill="auto"/>
          </w:tcPr>
          <w:p w14:paraId="36FB8E68" w14:textId="35DAB4E3" w:rsidR="00697EBA" w:rsidRPr="00DE3BCE" w:rsidRDefault="00697EBA" w:rsidP="00697EBA">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52</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659</w:t>
            </w:r>
            <w:r w:rsidRPr="00697EBA">
              <w:rPr>
                <w:rFonts w:ascii="Arial" w:eastAsia="Arial Unicode MS" w:hAnsi="Arial" w:cs="Arial"/>
                <w:sz w:val="20"/>
                <w:szCs w:val="20"/>
              </w:rPr>
              <w:t>,</w:t>
            </w:r>
            <w:r w:rsidR="00EE0153" w:rsidRPr="00EE0153">
              <w:rPr>
                <w:rFonts w:ascii="Arial" w:eastAsia="Arial Unicode MS" w:hAnsi="Arial" w:cs="Arial"/>
                <w:sz w:val="20"/>
                <w:szCs w:val="20"/>
                <w:lang w:val="en-GB"/>
              </w:rPr>
              <w:t>063</w:t>
            </w:r>
            <w:r w:rsidRPr="00697EBA">
              <w:rPr>
                <w:rFonts w:ascii="Arial" w:eastAsia="Arial Unicode MS" w:hAnsi="Arial" w:cs="Arial"/>
                <w:sz w:val="20"/>
                <w:szCs w:val="20"/>
              </w:rPr>
              <w:t xml:space="preserve"> </w:t>
            </w:r>
          </w:p>
        </w:tc>
      </w:tr>
      <w:tr w:rsidR="00F05A94" w:rsidRPr="00DE3BCE" w14:paraId="1A8E609C" w14:textId="77777777" w:rsidTr="00F05A94">
        <w:trPr>
          <w:cantSplit/>
          <w:trHeight w:val="143"/>
        </w:trPr>
        <w:tc>
          <w:tcPr>
            <w:tcW w:w="3686" w:type="dxa"/>
          </w:tcPr>
          <w:p w14:paraId="329E88AB" w14:textId="77777777" w:rsidR="00F05A94" w:rsidRPr="00165047" w:rsidRDefault="00F05A94" w:rsidP="00F05A94">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06EDD2FA" w14:textId="77777777" w:rsidR="00F05A94" w:rsidRPr="00697EBA" w:rsidRDefault="00F05A94" w:rsidP="00697E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CC385E7" w14:textId="77777777" w:rsidR="00F05A94" w:rsidRPr="00697EBA" w:rsidRDefault="00F05A94" w:rsidP="00697E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3F4DAE4" w14:textId="77777777" w:rsidR="00F05A94" w:rsidRPr="00697EBA" w:rsidRDefault="00F05A94" w:rsidP="00697E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7E2CEE" w14:textId="77777777" w:rsidR="00F05A94" w:rsidRPr="00697EBA" w:rsidRDefault="00F05A94" w:rsidP="00697EBA">
            <w:pPr>
              <w:autoSpaceDE w:val="0"/>
              <w:autoSpaceDN w:val="0"/>
              <w:adjustRightInd w:val="0"/>
              <w:spacing w:after="0" w:line="240" w:lineRule="auto"/>
              <w:ind w:right="-72"/>
              <w:jc w:val="right"/>
              <w:rPr>
                <w:rFonts w:ascii="Arial" w:eastAsia="Arial Unicode MS" w:hAnsi="Arial" w:cs="Arial"/>
                <w:sz w:val="20"/>
                <w:szCs w:val="20"/>
              </w:rPr>
            </w:pPr>
          </w:p>
        </w:tc>
      </w:tr>
      <w:tr w:rsidR="00697EBA" w:rsidRPr="00DE3BCE" w14:paraId="7E856A81" w14:textId="77777777" w:rsidTr="00F05A94">
        <w:trPr>
          <w:cantSplit/>
          <w:trHeight w:val="143"/>
        </w:trPr>
        <w:tc>
          <w:tcPr>
            <w:tcW w:w="3686" w:type="dxa"/>
            <w:vAlign w:val="bottom"/>
          </w:tcPr>
          <w:p w14:paraId="0356CA69" w14:textId="77777777" w:rsidR="00697EBA" w:rsidRPr="00DE3BCE" w:rsidRDefault="00697EBA" w:rsidP="00F05A94">
            <w:pPr>
              <w:autoSpaceDE w:val="0"/>
              <w:autoSpaceDN w:val="0"/>
              <w:adjustRightInd w:val="0"/>
              <w:spacing w:after="0" w:line="240" w:lineRule="auto"/>
              <w:ind w:left="-120" w:right="-72"/>
              <w:rPr>
                <w:rFonts w:ascii="Arial" w:eastAsia="Arial Unicode MS" w:hAnsi="Arial" w:cs="Arial"/>
                <w:sz w:val="20"/>
                <w:szCs w:val="20"/>
                <w:cs/>
                <w:lang w:bidi="th-TH"/>
              </w:rPr>
            </w:pPr>
            <w:r w:rsidRPr="00765B2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39FD19F" w14:textId="77EB8754" w:rsidR="00697EBA" w:rsidRPr="00DE3BCE" w:rsidRDefault="00EE0153" w:rsidP="00697EB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263</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623</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779</w:t>
            </w:r>
            <w:r w:rsidR="00697EBA" w:rsidRPr="00697EBA">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15399270" w14:textId="032A835A" w:rsidR="00697EBA" w:rsidRPr="00DE3BCE" w:rsidRDefault="00EE0153" w:rsidP="00697EB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301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798</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504</w:t>
            </w:r>
            <w:r w:rsidR="00697EBA" w:rsidRPr="00697EBA">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5CB385B6" w14:textId="4DCFD969" w:rsidR="00697EBA" w:rsidRPr="00DE3BCE" w:rsidRDefault="00EE0153" w:rsidP="00697EB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726</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113</w:t>
            </w:r>
            <w:r w:rsidR="00697EBA" w:rsidRPr="00697EBA">
              <w:rPr>
                <w:rFonts w:ascii="Arial" w:eastAsia="Arial Unicode MS" w:hAnsi="Arial" w:cs="Arial"/>
                <w:sz w:val="20"/>
                <w:szCs w:val="20"/>
              </w:rPr>
              <w:t xml:space="preserve"> </w:t>
            </w:r>
          </w:p>
        </w:tc>
        <w:tc>
          <w:tcPr>
            <w:tcW w:w="1440" w:type="dxa"/>
            <w:tcBorders>
              <w:bottom w:val="single" w:sz="4" w:space="0" w:color="auto"/>
            </w:tcBorders>
            <w:shd w:val="clear" w:color="auto" w:fill="auto"/>
            <w:vAlign w:val="bottom"/>
          </w:tcPr>
          <w:p w14:paraId="6E1D8BB4" w14:textId="24E279AE" w:rsidR="00697EBA" w:rsidRPr="00DE3BCE" w:rsidRDefault="00EE0153" w:rsidP="00697EBA">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71</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145</w:t>
            </w:r>
            <w:r w:rsidR="00697EBA" w:rsidRPr="00697EBA">
              <w:rPr>
                <w:rFonts w:ascii="Arial" w:eastAsia="Arial Unicode MS" w:hAnsi="Arial" w:cs="Arial"/>
                <w:sz w:val="20"/>
                <w:szCs w:val="20"/>
              </w:rPr>
              <w:t>,</w:t>
            </w:r>
            <w:r w:rsidRPr="00EE0153">
              <w:rPr>
                <w:rFonts w:ascii="Arial" w:eastAsia="Arial Unicode MS" w:hAnsi="Arial" w:cs="Arial"/>
                <w:sz w:val="20"/>
                <w:szCs w:val="20"/>
                <w:lang w:val="en-GB"/>
              </w:rPr>
              <w:t>630</w:t>
            </w:r>
            <w:r w:rsidR="00697EBA" w:rsidRPr="00697EBA">
              <w:rPr>
                <w:rFonts w:ascii="Arial" w:eastAsia="Arial Unicode MS" w:hAnsi="Arial" w:cs="Arial"/>
                <w:sz w:val="20"/>
                <w:szCs w:val="20"/>
              </w:rPr>
              <w:t xml:space="preserve"> </w:t>
            </w:r>
          </w:p>
        </w:tc>
      </w:tr>
    </w:tbl>
    <w:p w14:paraId="5F53C947" w14:textId="77777777" w:rsidR="003C2C18" w:rsidRPr="00EC3920" w:rsidRDefault="003C2C18" w:rsidP="00F63113">
      <w:pPr>
        <w:spacing w:after="0" w:line="240" w:lineRule="auto"/>
        <w:jc w:val="thaiDistribute"/>
        <w:rPr>
          <w:rFonts w:ascii="Arial" w:eastAsia="Arial Unicode MS" w:hAnsi="Arial" w:cs="Arial"/>
          <w:sz w:val="16"/>
          <w:szCs w:val="16"/>
        </w:rPr>
      </w:pPr>
    </w:p>
    <w:p w14:paraId="2C5D90B8" w14:textId="77777777" w:rsidR="00165047" w:rsidRPr="00165047" w:rsidRDefault="00165047" w:rsidP="00165047">
      <w:pPr>
        <w:spacing w:after="0" w:line="240" w:lineRule="auto"/>
        <w:jc w:val="both"/>
        <w:rPr>
          <w:rFonts w:ascii="Arial" w:eastAsia="Arial Unicode MS" w:hAnsi="Arial" w:cs="Arial"/>
          <w:i/>
          <w:iCs/>
          <w:color w:val="CF4A02"/>
          <w:sz w:val="20"/>
          <w:szCs w:val="20"/>
          <w:lang w:bidi="th-TH"/>
        </w:rPr>
      </w:pPr>
      <w:r w:rsidRPr="00165047">
        <w:rPr>
          <w:rFonts w:ascii="Arial" w:eastAsia="Arial Unicode MS" w:hAnsi="Arial" w:cs="Arial"/>
          <w:i/>
          <w:iCs/>
          <w:color w:val="CF4A02"/>
          <w:sz w:val="20"/>
          <w:szCs w:val="20"/>
          <w:lang w:bidi="th-TH"/>
        </w:rPr>
        <w:t>Bank guarantees</w:t>
      </w:r>
    </w:p>
    <w:p w14:paraId="1C85BA36" w14:textId="77777777" w:rsidR="00165047" w:rsidRPr="00EC3920" w:rsidRDefault="00165047" w:rsidP="00165047">
      <w:pPr>
        <w:spacing w:after="0" w:line="240" w:lineRule="auto"/>
        <w:jc w:val="thaiDistribute"/>
        <w:rPr>
          <w:rFonts w:ascii="Arial" w:eastAsia="Arial Unicode MS" w:hAnsi="Arial" w:cs="Arial"/>
          <w:sz w:val="16"/>
          <w:szCs w:val="16"/>
        </w:rPr>
      </w:pPr>
    </w:p>
    <w:p w14:paraId="51457B83" w14:textId="77777777" w:rsidR="00165047" w:rsidRPr="00165047" w:rsidRDefault="00165047" w:rsidP="00165047">
      <w:pPr>
        <w:spacing w:after="0" w:line="240" w:lineRule="auto"/>
        <w:jc w:val="thaiDistribute"/>
        <w:rPr>
          <w:rFonts w:ascii="Arial" w:eastAsia="Arial Unicode MS" w:hAnsi="Arial" w:cs="Arial"/>
          <w:sz w:val="20"/>
          <w:szCs w:val="20"/>
        </w:rPr>
      </w:pPr>
      <w:r w:rsidRPr="00165047">
        <w:rPr>
          <w:rFonts w:ascii="Arial" w:eastAsia="Arial Unicode MS" w:hAnsi="Arial" w:cs="Arial"/>
          <w:sz w:val="20"/>
          <w:szCs w:val="20"/>
        </w:rPr>
        <w:t xml:space="preserve">Banks have provided guarantees on behalf of the </w:t>
      </w:r>
      <w:r>
        <w:rPr>
          <w:rFonts w:ascii="Arial" w:eastAsia="Arial Unicode MS" w:hAnsi="Arial" w:cs="Arial"/>
          <w:sz w:val="20"/>
          <w:szCs w:val="20"/>
        </w:rPr>
        <w:t xml:space="preserve">Group and </w:t>
      </w:r>
      <w:r w:rsidRPr="00165047">
        <w:rPr>
          <w:rFonts w:ascii="Arial" w:eastAsia="Arial Unicode MS" w:hAnsi="Arial" w:cs="Arial"/>
          <w:sz w:val="20"/>
          <w:szCs w:val="20"/>
        </w:rPr>
        <w:t>Company as follows:</w:t>
      </w:r>
    </w:p>
    <w:p w14:paraId="71A03EE2" w14:textId="77777777" w:rsidR="003C2C18" w:rsidRPr="00EC3920" w:rsidRDefault="003C2C18" w:rsidP="00F63113">
      <w:pPr>
        <w:spacing w:after="0" w:line="240" w:lineRule="auto"/>
        <w:jc w:val="thaiDistribute"/>
        <w:rPr>
          <w:rFonts w:ascii="Arial" w:eastAsia="Arial Unicode MS" w:hAnsi="Arial" w:cs="Arial"/>
          <w:sz w:val="16"/>
          <w:szCs w:val="16"/>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3C2C18" w:rsidRPr="00DE3BCE" w14:paraId="29B54A21" w14:textId="77777777" w:rsidTr="000F5735">
        <w:trPr>
          <w:cantSplit/>
        </w:trPr>
        <w:tc>
          <w:tcPr>
            <w:tcW w:w="3672" w:type="dxa"/>
          </w:tcPr>
          <w:p w14:paraId="2B994C54" w14:textId="77777777" w:rsidR="003C2C18" w:rsidRPr="00DE3BCE" w:rsidRDefault="003C2C18" w:rsidP="000F5735">
            <w:pPr>
              <w:autoSpaceDE w:val="0"/>
              <w:autoSpaceDN w:val="0"/>
              <w:adjustRightInd w:val="0"/>
              <w:spacing w:after="0" w:line="240" w:lineRule="auto"/>
              <w:ind w:left="-72" w:right="-72"/>
              <w:rPr>
                <w:rFonts w:ascii="Arial" w:eastAsia="Arial Unicode MS" w:hAnsi="Arial" w:cs="Arial"/>
                <w:sz w:val="20"/>
                <w:szCs w:val="20"/>
              </w:rPr>
            </w:pPr>
          </w:p>
        </w:tc>
        <w:tc>
          <w:tcPr>
            <w:tcW w:w="2880" w:type="dxa"/>
            <w:gridSpan w:val="2"/>
            <w:tcBorders>
              <w:top w:val="single" w:sz="4" w:space="0" w:color="auto"/>
              <w:bottom w:val="single" w:sz="4" w:space="0" w:color="auto"/>
            </w:tcBorders>
            <w:shd w:val="clear" w:color="auto" w:fill="auto"/>
          </w:tcPr>
          <w:p w14:paraId="37A4828B" w14:textId="77777777" w:rsidR="00F9026A"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Consolidated </w:t>
            </w:r>
          </w:p>
          <w:p w14:paraId="3311FF78" w14:textId="39742461" w:rsidR="003C2C18"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c>
          <w:tcPr>
            <w:tcW w:w="2880" w:type="dxa"/>
            <w:gridSpan w:val="2"/>
            <w:tcBorders>
              <w:top w:val="single" w:sz="4" w:space="0" w:color="auto"/>
              <w:bottom w:val="single" w:sz="4" w:space="0" w:color="auto"/>
            </w:tcBorders>
            <w:shd w:val="clear" w:color="auto" w:fill="auto"/>
          </w:tcPr>
          <w:p w14:paraId="19539126" w14:textId="77777777" w:rsidR="00F9026A" w:rsidRDefault="00DE3BCE" w:rsidP="000F5735">
            <w:pPr>
              <w:autoSpaceDE w:val="0"/>
              <w:autoSpaceDN w:val="0"/>
              <w:adjustRightInd w:val="0"/>
              <w:spacing w:after="0" w:line="240" w:lineRule="auto"/>
              <w:ind w:right="-72"/>
              <w:jc w:val="center"/>
              <w:rPr>
                <w:rFonts w:ascii="Arial" w:eastAsia="Arial Unicode MS" w:hAnsi="Arial" w:cs="Arial"/>
                <w:b/>
                <w:bCs/>
                <w:sz w:val="20"/>
                <w:szCs w:val="20"/>
                <w:lang w:bidi="th-TH"/>
              </w:rPr>
            </w:pPr>
            <w:r w:rsidRPr="00DE3BCE">
              <w:rPr>
                <w:rFonts w:ascii="Arial" w:eastAsia="Arial Unicode MS" w:hAnsi="Arial" w:cs="Arial"/>
                <w:b/>
                <w:bCs/>
                <w:sz w:val="20"/>
                <w:szCs w:val="20"/>
                <w:lang w:bidi="th-TH"/>
              </w:rPr>
              <w:t xml:space="preserve">Separate </w:t>
            </w:r>
          </w:p>
          <w:p w14:paraId="548266F9" w14:textId="3D30EF27" w:rsidR="003C2C18" w:rsidRPr="00DE3BCE" w:rsidRDefault="00DE3BCE" w:rsidP="000F5735">
            <w:pPr>
              <w:autoSpaceDE w:val="0"/>
              <w:autoSpaceDN w:val="0"/>
              <w:adjustRightInd w:val="0"/>
              <w:spacing w:after="0" w:line="240" w:lineRule="auto"/>
              <w:ind w:right="-72"/>
              <w:jc w:val="center"/>
              <w:rPr>
                <w:rFonts w:ascii="Arial" w:eastAsia="Arial Unicode MS" w:hAnsi="Arial" w:cs="Arial"/>
                <w:b/>
                <w:bCs/>
                <w:sz w:val="20"/>
                <w:szCs w:val="20"/>
              </w:rPr>
            </w:pPr>
            <w:r w:rsidRPr="00DE3BCE">
              <w:rPr>
                <w:rFonts w:ascii="Arial" w:eastAsia="Arial Unicode MS" w:hAnsi="Arial" w:cs="Arial"/>
                <w:b/>
                <w:bCs/>
                <w:sz w:val="20"/>
                <w:szCs w:val="20"/>
                <w:lang w:bidi="th-TH"/>
              </w:rPr>
              <w:t>financial statements</w:t>
            </w:r>
          </w:p>
        </w:tc>
      </w:tr>
      <w:tr w:rsidR="003C2C18" w:rsidRPr="00DE3BCE" w14:paraId="3909EC6E" w14:textId="77777777" w:rsidTr="000F5735">
        <w:trPr>
          <w:cantSplit/>
        </w:trPr>
        <w:tc>
          <w:tcPr>
            <w:tcW w:w="3672" w:type="dxa"/>
          </w:tcPr>
          <w:p w14:paraId="2AE9AE81" w14:textId="77777777" w:rsidR="003C2C18" w:rsidRPr="00DE3BCE" w:rsidRDefault="003C2C18" w:rsidP="000F5735">
            <w:pPr>
              <w:autoSpaceDE w:val="0"/>
              <w:autoSpaceDN w:val="0"/>
              <w:adjustRightInd w:val="0"/>
              <w:spacing w:after="0" w:line="240" w:lineRule="auto"/>
              <w:ind w:left="-72" w:right="-72"/>
              <w:rPr>
                <w:rFonts w:ascii="Arial" w:eastAsia="Arial Unicode MS" w:hAnsi="Arial" w:cs="Arial"/>
                <w:sz w:val="20"/>
                <w:szCs w:val="20"/>
              </w:rPr>
            </w:pPr>
          </w:p>
        </w:tc>
        <w:tc>
          <w:tcPr>
            <w:tcW w:w="1440" w:type="dxa"/>
          </w:tcPr>
          <w:p w14:paraId="61D84E86" w14:textId="715BE557"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42494558" w14:textId="6DF1A48E"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c>
          <w:tcPr>
            <w:tcW w:w="1440" w:type="dxa"/>
          </w:tcPr>
          <w:p w14:paraId="0FF61292" w14:textId="01FE8DAE"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EE0153">
              <w:rPr>
                <w:rFonts w:ascii="Arial" w:eastAsia="Arial Unicode MS" w:hAnsi="Arial" w:cs="Arial"/>
                <w:b/>
                <w:bCs/>
                <w:sz w:val="20"/>
                <w:szCs w:val="20"/>
                <w:lang w:val="en-GB" w:bidi="th-TH"/>
              </w:rPr>
              <w:t>2019</w:t>
            </w:r>
          </w:p>
        </w:tc>
        <w:tc>
          <w:tcPr>
            <w:tcW w:w="1440" w:type="dxa"/>
          </w:tcPr>
          <w:p w14:paraId="6E331718" w14:textId="1E75CE7B" w:rsidR="003C2C18" w:rsidRPr="00DE3BCE" w:rsidRDefault="00EE0153"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EE0153">
              <w:rPr>
                <w:rFonts w:ascii="Arial" w:eastAsia="Arial Unicode MS" w:hAnsi="Arial" w:cs="Arial"/>
                <w:b/>
                <w:bCs/>
                <w:sz w:val="20"/>
                <w:szCs w:val="20"/>
                <w:lang w:val="en-GB" w:bidi="th-TH"/>
              </w:rPr>
              <w:t>2018</w:t>
            </w:r>
          </w:p>
        </w:tc>
      </w:tr>
      <w:tr w:rsidR="003C2C18" w:rsidRPr="00DE3BCE" w14:paraId="402C1784" w14:textId="77777777" w:rsidTr="000F5735">
        <w:trPr>
          <w:cantSplit/>
        </w:trPr>
        <w:tc>
          <w:tcPr>
            <w:tcW w:w="3672" w:type="dxa"/>
          </w:tcPr>
          <w:p w14:paraId="4CC0036A" w14:textId="77777777" w:rsidR="003C2C18" w:rsidRPr="00DE3BCE" w:rsidRDefault="003C2C18"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D4FCFF9"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79EA74D2"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329095C0"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c>
          <w:tcPr>
            <w:tcW w:w="1440" w:type="dxa"/>
            <w:tcBorders>
              <w:bottom w:val="single" w:sz="4" w:space="0" w:color="auto"/>
            </w:tcBorders>
          </w:tcPr>
          <w:p w14:paraId="6FCDAB28" w14:textId="77777777" w:rsidR="003C2C18" w:rsidRPr="00DE3BCE" w:rsidRDefault="00DE3BCE" w:rsidP="000F5735">
            <w:pPr>
              <w:autoSpaceDE w:val="0"/>
              <w:autoSpaceDN w:val="0"/>
              <w:adjustRightInd w:val="0"/>
              <w:spacing w:after="0" w:line="240" w:lineRule="auto"/>
              <w:ind w:right="-72"/>
              <w:jc w:val="right"/>
              <w:rPr>
                <w:rFonts w:ascii="Arial" w:eastAsia="Arial Unicode MS" w:hAnsi="Arial" w:cs="Arial"/>
                <w:b/>
                <w:bCs/>
                <w:sz w:val="20"/>
                <w:szCs w:val="20"/>
              </w:rPr>
            </w:pPr>
            <w:r w:rsidRPr="00DE3BCE">
              <w:rPr>
                <w:rFonts w:ascii="Arial" w:eastAsia="Arial Unicode MS" w:hAnsi="Arial" w:cs="Arial"/>
                <w:b/>
                <w:bCs/>
                <w:sz w:val="20"/>
                <w:szCs w:val="20"/>
                <w:lang w:bidi="th-TH"/>
              </w:rPr>
              <w:t>Baht</w:t>
            </w:r>
          </w:p>
        </w:tc>
      </w:tr>
      <w:tr w:rsidR="003C2C18" w:rsidRPr="00DE3BCE" w14:paraId="29D50331" w14:textId="77777777" w:rsidTr="000F5735">
        <w:trPr>
          <w:cantSplit/>
        </w:trPr>
        <w:tc>
          <w:tcPr>
            <w:tcW w:w="3672" w:type="dxa"/>
          </w:tcPr>
          <w:p w14:paraId="768EF1B3" w14:textId="77777777" w:rsidR="003C2C18" w:rsidRPr="00DE3BCE" w:rsidRDefault="003C2C18"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DB5C8E"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E7AAF97"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3AF254C"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136AE9A" w14:textId="77777777" w:rsidR="003C2C18" w:rsidRPr="00DE3BCE" w:rsidRDefault="003C2C18" w:rsidP="000F5735">
            <w:pPr>
              <w:autoSpaceDE w:val="0"/>
              <w:autoSpaceDN w:val="0"/>
              <w:adjustRightInd w:val="0"/>
              <w:spacing w:after="0" w:line="240" w:lineRule="auto"/>
              <w:ind w:right="-72"/>
              <w:jc w:val="right"/>
              <w:rPr>
                <w:rFonts w:ascii="Arial" w:eastAsia="Arial Unicode MS" w:hAnsi="Arial" w:cs="Arial"/>
                <w:sz w:val="20"/>
                <w:szCs w:val="20"/>
              </w:rPr>
            </w:pPr>
          </w:p>
        </w:tc>
      </w:tr>
      <w:tr w:rsidR="00165047" w:rsidRPr="00DE3BCE" w14:paraId="48F89EED" w14:textId="77777777" w:rsidTr="00EB0860">
        <w:trPr>
          <w:cantSplit/>
          <w:trHeight w:val="143"/>
        </w:trPr>
        <w:tc>
          <w:tcPr>
            <w:tcW w:w="3672" w:type="dxa"/>
          </w:tcPr>
          <w:p w14:paraId="6BE83FF2" w14:textId="77777777" w:rsidR="00165047" w:rsidRPr="00165047" w:rsidRDefault="00165047" w:rsidP="00165047">
            <w:pPr>
              <w:autoSpaceDE w:val="0"/>
              <w:autoSpaceDN w:val="0"/>
              <w:adjustRightInd w:val="0"/>
              <w:spacing w:after="0" w:line="240" w:lineRule="auto"/>
              <w:ind w:left="-72" w:right="-72"/>
              <w:rPr>
                <w:rFonts w:ascii="Arial" w:eastAsia="Arial Unicode MS" w:hAnsi="Arial" w:cs="Arial"/>
                <w:b/>
                <w:bCs/>
                <w:sz w:val="20"/>
                <w:szCs w:val="20"/>
              </w:rPr>
            </w:pPr>
            <w:r w:rsidRPr="00165047">
              <w:rPr>
                <w:rFonts w:ascii="Arial" w:eastAsia="Arial Unicode MS" w:hAnsi="Arial" w:cs="Arial"/>
                <w:b/>
                <w:bCs/>
                <w:sz w:val="20"/>
                <w:szCs w:val="20"/>
              </w:rPr>
              <w:t>Baht currency</w:t>
            </w:r>
          </w:p>
        </w:tc>
        <w:tc>
          <w:tcPr>
            <w:tcW w:w="1440" w:type="dxa"/>
            <w:shd w:val="clear" w:color="auto" w:fill="FAFAFA"/>
            <w:vAlign w:val="bottom"/>
          </w:tcPr>
          <w:p w14:paraId="47EA27C1" w14:textId="77777777" w:rsidR="00165047" w:rsidRPr="00DE3BCE" w:rsidRDefault="00165047" w:rsidP="0016504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7D03EA81" w14:textId="77777777" w:rsidR="00165047" w:rsidRPr="00DE3BCE" w:rsidRDefault="00165047" w:rsidP="0016504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1A485D70" w14:textId="77777777" w:rsidR="00165047" w:rsidRPr="00DE3BCE" w:rsidRDefault="00165047" w:rsidP="0016504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65354DDA" w14:textId="77777777" w:rsidR="00165047" w:rsidRPr="00DE3BCE" w:rsidRDefault="00165047" w:rsidP="00165047">
            <w:pPr>
              <w:autoSpaceDE w:val="0"/>
              <w:autoSpaceDN w:val="0"/>
              <w:adjustRightInd w:val="0"/>
              <w:spacing w:after="0" w:line="240" w:lineRule="auto"/>
              <w:ind w:right="-72"/>
              <w:jc w:val="right"/>
              <w:rPr>
                <w:rFonts w:ascii="Arial" w:eastAsia="Arial Unicode MS" w:hAnsi="Arial" w:cs="Arial"/>
                <w:sz w:val="20"/>
                <w:szCs w:val="20"/>
              </w:rPr>
            </w:pPr>
          </w:p>
        </w:tc>
      </w:tr>
      <w:tr w:rsidR="00154ACE" w:rsidRPr="00DE3BCE" w14:paraId="69C12AEE" w14:textId="77777777" w:rsidTr="00EB0860">
        <w:trPr>
          <w:cantSplit/>
          <w:trHeight w:val="143"/>
        </w:trPr>
        <w:tc>
          <w:tcPr>
            <w:tcW w:w="3672" w:type="dxa"/>
          </w:tcPr>
          <w:p w14:paraId="04F5D82C" w14:textId="77777777" w:rsidR="00154ACE" w:rsidRPr="00165047" w:rsidRDefault="00154ACE" w:rsidP="00154ACE">
            <w:pPr>
              <w:autoSpaceDE w:val="0"/>
              <w:autoSpaceDN w:val="0"/>
              <w:adjustRightInd w:val="0"/>
              <w:spacing w:after="0" w:line="240" w:lineRule="auto"/>
              <w:ind w:left="-72" w:right="-72"/>
              <w:rPr>
                <w:rFonts w:ascii="Arial" w:eastAsia="Arial Unicode MS" w:hAnsi="Arial" w:cs="Arial"/>
                <w:sz w:val="20"/>
                <w:szCs w:val="20"/>
              </w:rPr>
            </w:pPr>
            <w:r w:rsidRPr="00165047">
              <w:rPr>
                <w:rFonts w:ascii="Arial" w:eastAsia="Arial Unicode MS" w:hAnsi="Arial" w:cs="Arial"/>
                <w:sz w:val="20"/>
                <w:szCs w:val="20"/>
              </w:rPr>
              <w:t>Infrastructure</w:t>
            </w:r>
          </w:p>
        </w:tc>
        <w:tc>
          <w:tcPr>
            <w:tcW w:w="1440" w:type="dxa"/>
            <w:shd w:val="clear" w:color="auto" w:fill="FAFAFA"/>
            <w:vAlign w:val="bottom"/>
          </w:tcPr>
          <w:p w14:paraId="6672BCF0" w14:textId="69BF69D2" w:rsidR="00154ACE" w:rsidRPr="00154A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30</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604</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494</w:t>
            </w:r>
          </w:p>
        </w:tc>
        <w:tc>
          <w:tcPr>
            <w:tcW w:w="1440" w:type="dxa"/>
            <w:shd w:val="clear" w:color="auto" w:fill="auto"/>
            <w:vAlign w:val="bottom"/>
          </w:tcPr>
          <w:p w14:paraId="5AC742CA" w14:textId="3E53D115"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937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630</w:t>
            </w:r>
          </w:p>
        </w:tc>
        <w:tc>
          <w:tcPr>
            <w:tcW w:w="1440" w:type="dxa"/>
            <w:shd w:val="clear" w:color="auto" w:fill="FAFAFA"/>
            <w:vAlign w:val="bottom"/>
          </w:tcPr>
          <w:p w14:paraId="295A2609" w14:textId="6D36E289"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371</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330</w:t>
            </w:r>
          </w:p>
        </w:tc>
        <w:tc>
          <w:tcPr>
            <w:tcW w:w="1440" w:type="dxa"/>
            <w:shd w:val="clear" w:color="auto" w:fill="auto"/>
            <w:vAlign w:val="bottom"/>
          </w:tcPr>
          <w:p w14:paraId="0271FB45" w14:textId="0E3B1C69"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943</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530</w:t>
            </w:r>
          </w:p>
        </w:tc>
      </w:tr>
      <w:tr w:rsidR="00154ACE" w:rsidRPr="00DE3BCE" w14:paraId="59BD7EFB" w14:textId="77777777" w:rsidTr="00EB0860">
        <w:trPr>
          <w:cantSplit/>
          <w:trHeight w:val="143"/>
        </w:trPr>
        <w:tc>
          <w:tcPr>
            <w:tcW w:w="3672" w:type="dxa"/>
          </w:tcPr>
          <w:p w14:paraId="3298D464" w14:textId="77777777" w:rsidR="00154ACE" w:rsidRPr="00165047" w:rsidRDefault="00154ACE" w:rsidP="00154ACE">
            <w:pPr>
              <w:autoSpaceDE w:val="0"/>
              <w:autoSpaceDN w:val="0"/>
              <w:adjustRightInd w:val="0"/>
              <w:spacing w:after="0" w:line="240" w:lineRule="auto"/>
              <w:ind w:left="-72" w:right="-72"/>
              <w:rPr>
                <w:rFonts w:ascii="Arial" w:eastAsia="Arial Unicode MS" w:hAnsi="Arial" w:cs="Arial"/>
                <w:sz w:val="20"/>
                <w:szCs w:val="20"/>
              </w:rPr>
            </w:pPr>
            <w:r w:rsidRPr="00165047">
              <w:rPr>
                <w:rFonts w:ascii="Arial" w:eastAsia="Arial Unicode MS" w:hAnsi="Arial" w:cs="Arial"/>
                <w:sz w:val="20"/>
                <w:szCs w:val="20"/>
              </w:rPr>
              <w:t>Industrial Estate Authority of Thailand</w:t>
            </w:r>
          </w:p>
        </w:tc>
        <w:tc>
          <w:tcPr>
            <w:tcW w:w="1440" w:type="dxa"/>
            <w:shd w:val="clear" w:color="auto" w:fill="FAFAFA"/>
            <w:vAlign w:val="bottom"/>
          </w:tcPr>
          <w:p w14:paraId="2C18C856" w14:textId="2D76D4E9" w:rsidR="00154ACE" w:rsidRPr="00154A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499</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949</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025</w:t>
            </w:r>
          </w:p>
        </w:tc>
        <w:tc>
          <w:tcPr>
            <w:tcW w:w="1440" w:type="dxa"/>
            <w:shd w:val="clear" w:color="auto" w:fill="auto"/>
            <w:vAlign w:val="bottom"/>
          </w:tcPr>
          <w:p w14:paraId="4DCA5412" w14:textId="296265BE"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336</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506</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951</w:t>
            </w:r>
          </w:p>
        </w:tc>
        <w:tc>
          <w:tcPr>
            <w:tcW w:w="1440" w:type="dxa"/>
            <w:shd w:val="clear" w:color="auto" w:fill="FAFAFA"/>
            <w:vAlign w:val="bottom"/>
          </w:tcPr>
          <w:p w14:paraId="660825A8" w14:textId="3079002C"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c>
          <w:tcPr>
            <w:tcW w:w="1440" w:type="dxa"/>
            <w:shd w:val="clear" w:color="auto" w:fill="auto"/>
            <w:vAlign w:val="bottom"/>
          </w:tcPr>
          <w:p w14:paraId="6199862E" w14:textId="35BBF794"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r>
      <w:tr w:rsidR="00154ACE" w:rsidRPr="00DE3BCE" w14:paraId="5EB6D803" w14:textId="77777777" w:rsidTr="003C2C18">
        <w:trPr>
          <w:cantSplit/>
          <w:trHeight w:val="143"/>
        </w:trPr>
        <w:tc>
          <w:tcPr>
            <w:tcW w:w="3672" w:type="dxa"/>
            <w:vAlign w:val="bottom"/>
          </w:tcPr>
          <w:p w14:paraId="55BD4F14" w14:textId="77777777" w:rsidR="00154ACE" w:rsidRPr="00DE3BCE" w:rsidRDefault="00154ACE" w:rsidP="00154ACE">
            <w:pPr>
              <w:autoSpaceDE w:val="0"/>
              <w:autoSpaceDN w:val="0"/>
              <w:adjustRightInd w:val="0"/>
              <w:spacing w:after="0" w:line="240" w:lineRule="auto"/>
              <w:ind w:left="-72" w:right="-72"/>
              <w:rPr>
                <w:rFonts w:ascii="Arial" w:eastAsia="Arial Unicode MS" w:hAnsi="Arial" w:cs="Arial"/>
                <w:sz w:val="20"/>
                <w:szCs w:val="20"/>
                <w:cs/>
                <w:lang w:bidi="th-TH"/>
              </w:rPr>
            </w:pPr>
            <w:r w:rsidRPr="00165047">
              <w:rPr>
                <w:rFonts w:ascii="Arial" w:eastAsia="Arial Unicode MS" w:hAnsi="Arial" w:cs="Arial"/>
                <w:sz w:val="20"/>
                <w:szCs w:val="20"/>
              </w:rPr>
              <w:t>Performance bond with power group</w:t>
            </w:r>
          </w:p>
        </w:tc>
        <w:tc>
          <w:tcPr>
            <w:tcW w:w="1440" w:type="dxa"/>
            <w:shd w:val="clear" w:color="auto" w:fill="FAFAFA"/>
            <w:vAlign w:val="bottom"/>
          </w:tcPr>
          <w:p w14:paraId="5A8FA1AF" w14:textId="2B549105" w:rsidR="00154ACE" w:rsidRPr="00154ACE" w:rsidRDefault="00207D20" w:rsidP="00154ACE">
            <w:pPr>
              <w:autoSpaceDE w:val="0"/>
              <w:autoSpaceDN w:val="0"/>
              <w:adjustRightInd w:val="0"/>
              <w:spacing w:after="0" w:line="240" w:lineRule="auto"/>
              <w:ind w:right="-72"/>
              <w:jc w:val="right"/>
              <w:rPr>
                <w:rFonts w:ascii="Arial" w:eastAsia="Arial Unicode MS" w:hAnsi="Arial" w:cs="Arial"/>
                <w:sz w:val="20"/>
                <w:szCs w:val="20"/>
              </w:rPr>
            </w:pPr>
            <w:r w:rsidRPr="00207D20">
              <w:rPr>
                <w:rFonts w:ascii="Arial" w:eastAsia="Arial Unicode MS" w:hAnsi="Arial" w:cs="Arial"/>
                <w:sz w:val="20"/>
                <w:szCs w:val="20"/>
                <w:lang w:val="en-GB"/>
              </w:rPr>
              <w:t>175,588,833</w:t>
            </w:r>
          </w:p>
        </w:tc>
        <w:tc>
          <w:tcPr>
            <w:tcW w:w="1440" w:type="dxa"/>
            <w:shd w:val="clear" w:color="auto" w:fill="auto"/>
            <w:vAlign w:val="bottom"/>
          </w:tcPr>
          <w:p w14:paraId="533A943C" w14:textId="6EE81A74"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257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962</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476</w:t>
            </w:r>
          </w:p>
        </w:tc>
        <w:tc>
          <w:tcPr>
            <w:tcW w:w="1440" w:type="dxa"/>
            <w:shd w:val="clear" w:color="auto" w:fill="FAFAFA"/>
            <w:vAlign w:val="bottom"/>
          </w:tcPr>
          <w:p w14:paraId="09559D96" w14:textId="55D66132"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c>
          <w:tcPr>
            <w:tcW w:w="1440" w:type="dxa"/>
            <w:shd w:val="clear" w:color="auto" w:fill="auto"/>
            <w:vAlign w:val="bottom"/>
          </w:tcPr>
          <w:p w14:paraId="348B4A86" w14:textId="00255C67"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r>
      <w:tr w:rsidR="00154ACE" w:rsidRPr="00DE3BCE" w14:paraId="5A4D84AE" w14:textId="77777777" w:rsidTr="00F9026A">
        <w:trPr>
          <w:cantSplit/>
          <w:trHeight w:val="143"/>
        </w:trPr>
        <w:tc>
          <w:tcPr>
            <w:tcW w:w="3672" w:type="dxa"/>
          </w:tcPr>
          <w:p w14:paraId="2789C30F" w14:textId="77777777" w:rsidR="00154ACE" w:rsidRPr="00165047" w:rsidRDefault="00154ACE" w:rsidP="00154ACE">
            <w:pPr>
              <w:autoSpaceDE w:val="0"/>
              <w:autoSpaceDN w:val="0"/>
              <w:adjustRightInd w:val="0"/>
              <w:spacing w:after="0" w:line="240" w:lineRule="auto"/>
              <w:ind w:left="-72" w:right="-72"/>
              <w:rPr>
                <w:rFonts w:ascii="Arial" w:eastAsia="Arial Unicode MS" w:hAnsi="Arial" w:cs="Arial"/>
                <w:sz w:val="20"/>
                <w:szCs w:val="20"/>
              </w:rPr>
            </w:pPr>
            <w:r w:rsidRPr="00165047">
              <w:rPr>
                <w:rFonts w:ascii="Arial" w:eastAsia="Arial Unicode MS" w:hAnsi="Arial" w:cs="Arial"/>
                <w:sz w:val="20"/>
                <w:szCs w:val="20"/>
              </w:rPr>
              <w:t>Tax refund before tax audit</w:t>
            </w:r>
          </w:p>
        </w:tc>
        <w:tc>
          <w:tcPr>
            <w:tcW w:w="1440" w:type="dxa"/>
            <w:shd w:val="clear" w:color="auto" w:fill="FAFAFA"/>
            <w:vAlign w:val="bottom"/>
          </w:tcPr>
          <w:p w14:paraId="6B0CD35D" w14:textId="0BDA167E" w:rsidR="00154ACE" w:rsidRPr="00154A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449</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059</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540</w:t>
            </w:r>
          </w:p>
        </w:tc>
        <w:tc>
          <w:tcPr>
            <w:tcW w:w="1440" w:type="dxa"/>
            <w:shd w:val="clear" w:color="auto" w:fill="auto"/>
            <w:vAlign w:val="bottom"/>
          </w:tcPr>
          <w:p w14:paraId="66158A79" w14:textId="4DF51392"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473</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184</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205</w:t>
            </w:r>
          </w:p>
        </w:tc>
        <w:tc>
          <w:tcPr>
            <w:tcW w:w="1440" w:type="dxa"/>
            <w:shd w:val="clear" w:color="auto" w:fill="FAFAFA"/>
            <w:vAlign w:val="bottom"/>
          </w:tcPr>
          <w:p w14:paraId="636E2F2D" w14:textId="0793E70B"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55</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125</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610</w:t>
            </w:r>
          </w:p>
        </w:tc>
        <w:tc>
          <w:tcPr>
            <w:tcW w:w="1440" w:type="dxa"/>
            <w:shd w:val="clear" w:color="auto" w:fill="auto"/>
            <w:vAlign w:val="bottom"/>
          </w:tcPr>
          <w:p w14:paraId="1514CEC8" w14:textId="63150E2A"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79</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250</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275</w:t>
            </w:r>
          </w:p>
        </w:tc>
      </w:tr>
      <w:tr w:rsidR="00154ACE" w:rsidRPr="00DE3BCE" w14:paraId="06DDF2D7" w14:textId="77777777" w:rsidTr="00F9026A">
        <w:trPr>
          <w:cantSplit/>
          <w:trHeight w:val="143"/>
        </w:trPr>
        <w:tc>
          <w:tcPr>
            <w:tcW w:w="3672" w:type="dxa"/>
          </w:tcPr>
          <w:p w14:paraId="6AE7DFA0" w14:textId="77777777" w:rsidR="00154ACE" w:rsidRPr="00165047" w:rsidRDefault="00154ACE" w:rsidP="00154ACE">
            <w:pPr>
              <w:autoSpaceDE w:val="0"/>
              <w:autoSpaceDN w:val="0"/>
              <w:adjustRightInd w:val="0"/>
              <w:spacing w:after="0" w:line="240" w:lineRule="auto"/>
              <w:ind w:left="-72" w:right="-72"/>
              <w:rPr>
                <w:rFonts w:ascii="Arial" w:eastAsia="Arial Unicode MS" w:hAnsi="Arial" w:cs="Arial"/>
                <w:sz w:val="20"/>
                <w:szCs w:val="20"/>
              </w:rPr>
            </w:pPr>
            <w:r w:rsidRPr="00165047">
              <w:rPr>
                <w:rFonts w:ascii="Arial" w:eastAsia="Arial Unicode MS" w:hAnsi="Arial" w:cs="Arial"/>
                <w:sz w:val="20"/>
                <w:szCs w:val="20"/>
              </w:rPr>
              <w:t>Others</w:t>
            </w:r>
          </w:p>
        </w:tc>
        <w:tc>
          <w:tcPr>
            <w:tcW w:w="1440" w:type="dxa"/>
            <w:tcBorders>
              <w:bottom w:val="single" w:sz="4" w:space="0" w:color="auto"/>
            </w:tcBorders>
            <w:shd w:val="clear" w:color="auto" w:fill="FAFAFA"/>
            <w:vAlign w:val="bottom"/>
          </w:tcPr>
          <w:p w14:paraId="5C7AE3DA" w14:textId="16D8E0C6" w:rsidR="00154ACE" w:rsidRPr="00154A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157</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918</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687</w:t>
            </w:r>
          </w:p>
        </w:tc>
        <w:tc>
          <w:tcPr>
            <w:tcW w:w="1440" w:type="dxa"/>
            <w:tcBorders>
              <w:bottom w:val="single" w:sz="4" w:space="0" w:color="auto"/>
            </w:tcBorders>
            <w:shd w:val="clear" w:color="auto" w:fill="auto"/>
            <w:vAlign w:val="bottom"/>
          </w:tcPr>
          <w:p w14:paraId="7183FD3B" w14:textId="6B5633B6"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151</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583</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175</w:t>
            </w:r>
          </w:p>
        </w:tc>
        <w:tc>
          <w:tcPr>
            <w:tcW w:w="1440" w:type="dxa"/>
            <w:tcBorders>
              <w:bottom w:val="single" w:sz="4" w:space="0" w:color="auto"/>
            </w:tcBorders>
            <w:shd w:val="clear" w:color="auto" w:fill="FAFAFA"/>
            <w:vAlign w:val="bottom"/>
          </w:tcPr>
          <w:p w14:paraId="6F96B4DF" w14:textId="69963E91"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866</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100</w:t>
            </w:r>
          </w:p>
        </w:tc>
        <w:tc>
          <w:tcPr>
            <w:tcW w:w="1440" w:type="dxa"/>
            <w:tcBorders>
              <w:bottom w:val="single" w:sz="4" w:space="0" w:color="auto"/>
            </w:tcBorders>
            <w:shd w:val="clear" w:color="auto" w:fill="auto"/>
            <w:vAlign w:val="bottom"/>
          </w:tcPr>
          <w:p w14:paraId="03A5B358" w14:textId="7D5FD0DB"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11</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856</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845</w:t>
            </w:r>
          </w:p>
        </w:tc>
      </w:tr>
      <w:tr w:rsidR="00F9026A" w:rsidRPr="00DE3BCE" w14:paraId="2B8D5838" w14:textId="77777777" w:rsidTr="00F9026A">
        <w:trPr>
          <w:cantSplit/>
          <w:trHeight w:val="143"/>
        </w:trPr>
        <w:tc>
          <w:tcPr>
            <w:tcW w:w="3672" w:type="dxa"/>
          </w:tcPr>
          <w:p w14:paraId="4C8429FB" w14:textId="77777777" w:rsidR="00F9026A" w:rsidRPr="00165047" w:rsidRDefault="00F9026A" w:rsidP="00154ACE">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54B688A"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38F62E41"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7594F53"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18450995"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r>
      <w:tr w:rsidR="00154ACE" w:rsidRPr="00DE3BCE" w14:paraId="24499EAE" w14:textId="77777777" w:rsidTr="00F9026A">
        <w:trPr>
          <w:cantSplit/>
          <w:trHeight w:val="143"/>
        </w:trPr>
        <w:tc>
          <w:tcPr>
            <w:tcW w:w="3672" w:type="dxa"/>
            <w:vAlign w:val="bottom"/>
          </w:tcPr>
          <w:p w14:paraId="0BB9DA9B" w14:textId="77777777" w:rsidR="00154ACE" w:rsidRPr="00DE3BCE" w:rsidRDefault="00154ACE" w:rsidP="00154ACE">
            <w:pPr>
              <w:autoSpaceDE w:val="0"/>
              <w:autoSpaceDN w:val="0"/>
              <w:adjustRightInd w:val="0"/>
              <w:spacing w:after="0" w:line="240" w:lineRule="auto"/>
              <w:ind w:left="-72" w:right="-72"/>
              <w:rPr>
                <w:rFonts w:ascii="Arial" w:eastAsia="Arial Unicode MS" w:hAnsi="Arial" w:cs="Arial"/>
                <w:sz w:val="20"/>
                <w:szCs w:val="20"/>
                <w:cs/>
                <w:lang w:bidi="th-TH"/>
              </w:rPr>
            </w:pPr>
            <w:r w:rsidRPr="00765B2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4041E22" w14:textId="6EBBC890" w:rsidR="00154ACE" w:rsidRPr="00154ACE" w:rsidRDefault="00207D20" w:rsidP="00154ACE">
            <w:pPr>
              <w:autoSpaceDE w:val="0"/>
              <w:autoSpaceDN w:val="0"/>
              <w:adjustRightInd w:val="0"/>
              <w:spacing w:after="0" w:line="240" w:lineRule="auto"/>
              <w:ind w:right="-72"/>
              <w:jc w:val="right"/>
              <w:rPr>
                <w:rFonts w:ascii="Arial" w:eastAsia="Arial Unicode MS" w:hAnsi="Arial" w:cs="Arial"/>
                <w:sz w:val="20"/>
                <w:szCs w:val="20"/>
              </w:rPr>
            </w:pPr>
            <w:r w:rsidRPr="00207D20">
              <w:rPr>
                <w:rFonts w:ascii="Arial" w:eastAsia="Arial Unicode MS" w:hAnsi="Arial" w:cs="Arial"/>
                <w:sz w:val="20"/>
                <w:szCs w:val="20"/>
                <w:lang w:val="en-GB"/>
              </w:rPr>
              <w:t>1,313,120,579</w:t>
            </w:r>
          </w:p>
        </w:tc>
        <w:tc>
          <w:tcPr>
            <w:tcW w:w="1440" w:type="dxa"/>
            <w:tcBorders>
              <w:bottom w:val="single" w:sz="4" w:space="0" w:color="auto"/>
            </w:tcBorders>
            <w:shd w:val="clear" w:color="auto" w:fill="auto"/>
            <w:vAlign w:val="bottom"/>
          </w:tcPr>
          <w:p w14:paraId="5D04F689" w14:textId="22FADFFF"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1</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247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174</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437</w:t>
            </w:r>
          </w:p>
        </w:tc>
        <w:tc>
          <w:tcPr>
            <w:tcW w:w="1440" w:type="dxa"/>
            <w:tcBorders>
              <w:bottom w:val="single" w:sz="4" w:space="0" w:color="auto"/>
            </w:tcBorders>
            <w:shd w:val="clear" w:color="auto" w:fill="FAFAFA"/>
            <w:vAlign w:val="bottom"/>
          </w:tcPr>
          <w:p w14:paraId="2272CD19" w14:textId="1D6EDA9A"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67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363</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040</w:t>
            </w:r>
          </w:p>
        </w:tc>
        <w:tc>
          <w:tcPr>
            <w:tcW w:w="1440" w:type="dxa"/>
            <w:tcBorders>
              <w:bottom w:val="single" w:sz="4" w:space="0" w:color="auto"/>
            </w:tcBorders>
            <w:shd w:val="clear" w:color="auto" w:fill="auto"/>
            <w:vAlign w:val="bottom"/>
          </w:tcPr>
          <w:p w14:paraId="2932FE11" w14:textId="56494EBC"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98</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050</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650</w:t>
            </w:r>
          </w:p>
        </w:tc>
      </w:tr>
      <w:tr w:rsidR="00F9026A" w:rsidRPr="00DE3BCE" w14:paraId="5F8FE009" w14:textId="77777777" w:rsidTr="00F9026A">
        <w:trPr>
          <w:cantSplit/>
          <w:trHeight w:val="143"/>
        </w:trPr>
        <w:tc>
          <w:tcPr>
            <w:tcW w:w="3672" w:type="dxa"/>
            <w:vAlign w:val="bottom"/>
          </w:tcPr>
          <w:p w14:paraId="10FA8B25" w14:textId="77777777" w:rsidR="00F9026A" w:rsidRPr="00765B2B" w:rsidRDefault="00F9026A" w:rsidP="00154ACE">
            <w:pPr>
              <w:autoSpaceDE w:val="0"/>
              <w:autoSpaceDN w:val="0"/>
              <w:adjustRightInd w:val="0"/>
              <w:spacing w:after="0" w:line="240" w:lineRule="auto"/>
              <w:ind w:left="-72" w:right="-72"/>
              <w:rPr>
                <w:rFonts w:ascii="Arial" w:eastAsia="Arial Unicode MS" w:hAnsi="Arial" w:cs="Arial"/>
                <w:b/>
                <w:bCs/>
                <w:sz w:val="20"/>
                <w:szCs w:val="20"/>
                <w:lang w:bidi="th-TH"/>
              </w:rPr>
            </w:pPr>
          </w:p>
        </w:tc>
        <w:tc>
          <w:tcPr>
            <w:tcW w:w="1440" w:type="dxa"/>
            <w:tcBorders>
              <w:top w:val="single" w:sz="4" w:space="0" w:color="auto"/>
            </w:tcBorders>
            <w:shd w:val="clear" w:color="auto" w:fill="FAFAFA"/>
            <w:vAlign w:val="bottom"/>
          </w:tcPr>
          <w:p w14:paraId="76B8B1DA"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68BE6DE"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60249110"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75DDF86A"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r>
      <w:tr w:rsidR="00154ACE" w:rsidRPr="00DE3BCE" w14:paraId="68FB4CEC" w14:textId="77777777" w:rsidTr="00F9026A">
        <w:trPr>
          <w:cantSplit/>
          <w:trHeight w:val="143"/>
        </w:trPr>
        <w:tc>
          <w:tcPr>
            <w:tcW w:w="3672" w:type="dxa"/>
          </w:tcPr>
          <w:p w14:paraId="37593E25" w14:textId="77777777" w:rsidR="00154ACE" w:rsidRPr="00165047" w:rsidRDefault="00154ACE" w:rsidP="00154ACE">
            <w:pPr>
              <w:autoSpaceDE w:val="0"/>
              <w:autoSpaceDN w:val="0"/>
              <w:adjustRightInd w:val="0"/>
              <w:spacing w:after="0" w:line="240" w:lineRule="auto"/>
              <w:ind w:left="-72" w:right="-72"/>
              <w:rPr>
                <w:rFonts w:ascii="Arial" w:eastAsia="Arial Unicode MS" w:hAnsi="Arial" w:cs="Arial"/>
                <w:b/>
                <w:bCs/>
                <w:sz w:val="20"/>
                <w:szCs w:val="20"/>
              </w:rPr>
            </w:pPr>
            <w:r w:rsidRPr="00165047">
              <w:rPr>
                <w:rFonts w:ascii="Arial" w:eastAsia="Arial Unicode MS" w:hAnsi="Arial" w:cs="Arial"/>
                <w:b/>
                <w:bCs/>
                <w:sz w:val="20"/>
                <w:szCs w:val="20"/>
              </w:rPr>
              <w:t>USD currency</w:t>
            </w:r>
          </w:p>
        </w:tc>
        <w:tc>
          <w:tcPr>
            <w:tcW w:w="1440" w:type="dxa"/>
            <w:shd w:val="clear" w:color="auto" w:fill="FAFAFA"/>
            <w:vAlign w:val="bottom"/>
          </w:tcPr>
          <w:p w14:paraId="75B1EF79" w14:textId="77777777"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63CF396" w14:textId="77777777"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vAlign w:val="bottom"/>
          </w:tcPr>
          <w:p w14:paraId="2B599A6F" w14:textId="77777777"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7865F1B" w14:textId="77777777"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p>
        </w:tc>
      </w:tr>
      <w:tr w:rsidR="00154ACE" w:rsidRPr="00DE3BCE" w14:paraId="73A7674E" w14:textId="77777777" w:rsidTr="00F9026A">
        <w:trPr>
          <w:cantSplit/>
          <w:trHeight w:val="143"/>
        </w:trPr>
        <w:tc>
          <w:tcPr>
            <w:tcW w:w="3672" w:type="dxa"/>
          </w:tcPr>
          <w:p w14:paraId="0BC2E9D5" w14:textId="77777777" w:rsidR="00154ACE" w:rsidRPr="00165047" w:rsidRDefault="00154ACE" w:rsidP="00154ACE">
            <w:pPr>
              <w:autoSpaceDE w:val="0"/>
              <w:autoSpaceDN w:val="0"/>
              <w:adjustRightInd w:val="0"/>
              <w:spacing w:after="0" w:line="240" w:lineRule="auto"/>
              <w:ind w:left="-72" w:right="-72"/>
              <w:rPr>
                <w:rFonts w:ascii="Arial" w:eastAsia="Arial Unicode MS" w:hAnsi="Arial" w:cs="Arial"/>
                <w:sz w:val="20"/>
                <w:szCs w:val="20"/>
              </w:rPr>
            </w:pPr>
            <w:r w:rsidRPr="00165047">
              <w:rPr>
                <w:rFonts w:ascii="Arial" w:eastAsia="Arial Unicode MS" w:hAnsi="Arial" w:cs="Arial"/>
                <w:sz w:val="20"/>
                <w:szCs w:val="20"/>
              </w:rPr>
              <w:t>Performance bond with power group</w:t>
            </w:r>
          </w:p>
        </w:tc>
        <w:tc>
          <w:tcPr>
            <w:tcW w:w="1440" w:type="dxa"/>
            <w:tcBorders>
              <w:bottom w:val="single" w:sz="4" w:space="0" w:color="auto"/>
            </w:tcBorders>
            <w:shd w:val="clear" w:color="auto" w:fill="FAFAFA"/>
            <w:vAlign w:val="bottom"/>
          </w:tcPr>
          <w:p w14:paraId="4F9139AA" w14:textId="543FD579" w:rsidR="00154ACE" w:rsidRPr="00154A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500</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277</w:t>
            </w:r>
          </w:p>
        </w:tc>
        <w:tc>
          <w:tcPr>
            <w:tcW w:w="1440" w:type="dxa"/>
            <w:tcBorders>
              <w:bottom w:val="single" w:sz="4" w:space="0" w:color="auto"/>
            </w:tcBorders>
            <w:shd w:val="clear" w:color="auto" w:fill="auto"/>
            <w:vAlign w:val="bottom"/>
          </w:tcPr>
          <w:p w14:paraId="115E0BD2" w14:textId="2926211E"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721</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436</w:t>
            </w:r>
          </w:p>
        </w:tc>
        <w:tc>
          <w:tcPr>
            <w:tcW w:w="1440" w:type="dxa"/>
            <w:tcBorders>
              <w:bottom w:val="single" w:sz="4" w:space="0" w:color="auto"/>
            </w:tcBorders>
            <w:shd w:val="clear" w:color="auto" w:fill="FAFAFA"/>
            <w:vAlign w:val="bottom"/>
          </w:tcPr>
          <w:p w14:paraId="5FF841B1" w14:textId="7117879B"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1FD0B4D" w14:textId="37D36953"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r>
      <w:tr w:rsidR="00F9026A" w:rsidRPr="00DE3BCE" w14:paraId="23EB22A4" w14:textId="77777777" w:rsidTr="00F9026A">
        <w:trPr>
          <w:cantSplit/>
          <w:trHeight w:val="143"/>
        </w:trPr>
        <w:tc>
          <w:tcPr>
            <w:tcW w:w="3672" w:type="dxa"/>
          </w:tcPr>
          <w:p w14:paraId="52F5D9D4" w14:textId="77777777" w:rsidR="00F9026A" w:rsidRPr="00165047" w:rsidRDefault="00F9026A" w:rsidP="00154ACE">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CB28012"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vAlign w:val="bottom"/>
          </w:tcPr>
          <w:p w14:paraId="26E7F527" w14:textId="77777777" w:rsidR="00F9026A" w:rsidRPr="00EE0153" w:rsidRDefault="00F9026A" w:rsidP="00154ACE">
            <w:pPr>
              <w:autoSpaceDE w:val="0"/>
              <w:autoSpaceDN w:val="0"/>
              <w:adjustRightInd w:val="0"/>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2BB49F01" w14:textId="77777777" w:rsidR="00F9026A" w:rsidRPr="00697EBA" w:rsidRDefault="00F9026A" w:rsidP="00154AC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B44A7EE" w14:textId="77777777" w:rsidR="00F9026A" w:rsidRPr="00697EBA" w:rsidRDefault="00F9026A" w:rsidP="00154ACE">
            <w:pPr>
              <w:autoSpaceDE w:val="0"/>
              <w:autoSpaceDN w:val="0"/>
              <w:adjustRightInd w:val="0"/>
              <w:spacing w:after="0" w:line="240" w:lineRule="auto"/>
              <w:ind w:right="-72"/>
              <w:jc w:val="right"/>
              <w:rPr>
                <w:rFonts w:ascii="Arial" w:eastAsia="Arial Unicode MS" w:hAnsi="Arial" w:cs="Arial"/>
                <w:sz w:val="20"/>
                <w:szCs w:val="20"/>
              </w:rPr>
            </w:pPr>
          </w:p>
        </w:tc>
      </w:tr>
      <w:tr w:rsidR="00154ACE" w:rsidRPr="00DE3BCE" w14:paraId="76EFB6C3" w14:textId="77777777" w:rsidTr="00F9026A">
        <w:trPr>
          <w:cantSplit/>
          <w:trHeight w:val="143"/>
        </w:trPr>
        <w:tc>
          <w:tcPr>
            <w:tcW w:w="3672" w:type="dxa"/>
            <w:vAlign w:val="bottom"/>
          </w:tcPr>
          <w:p w14:paraId="78330F79" w14:textId="77777777" w:rsidR="00154ACE" w:rsidRPr="00DE3BCE" w:rsidRDefault="00154ACE" w:rsidP="00154ACE">
            <w:pPr>
              <w:autoSpaceDE w:val="0"/>
              <w:autoSpaceDN w:val="0"/>
              <w:adjustRightInd w:val="0"/>
              <w:spacing w:after="0" w:line="240" w:lineRule="auto"/>
              <w:ind w:left="-72" w:right="-72"/>
              <w:rPr>
                <w:rFonts w:ascii="Arial" w:eastAsia="Arial Unicode MS" w:hAnsi="Arial" w:cs="Arial"/>
                <w:sz w:val="20"/>
                <w:szCs w:val="20"/>
                <w:cs/>
                <w:lang w:bidi="th-TH"/>
              </w:rPr>
            </w:pPr>
            <w:r w:rsidRPr="00765B2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59E583C6" w14:textId="023611D8" w:rsidR="00154ACE" w:rsidRPr="00154A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5</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500</w:t>
            </w:r>
            <w:r w:rsidR="00154ACE" w:rsidRPr="00154ACE">
              <w:rPr>
                <w:rFonts w:ascii="Arial" w:eastAsia="Arial Unicode MS" w:hAnsi="Arial" w:cs="Arial"/>
                <w:sz w:val="20"/>
                <w:szCs w:val="20"/>
              </w:rPr>
              <w:t>,</w:t>
            </w:r>
            <w:r w:rsidRPr="00EE0153">
              <w:rPr>
                <w:rFonts w:ascii="Arial" w:eastAsia="Arial Unicode MS" w:hAnsi="Arial" w:cs="Arial"/>
                <w:sz w:val="20"/>
                <w:szCs w:val="20"/>
                <w:lang w:val="en-GB"/>
              </w:rPr>
              <w:t>277</w:t>
            </w:r>
          </w:p>
        </w:tc>
        <w:tc>
          <w:tcPr>
            <w:tcW w:w="1440" w:type="dxa"/>
            <w:tcBorders>
              <w:bottom w:val="single" w:sz="4" w:space="0" w:color="auto"/>
            </w:tcBorders>
            <w:shd w:val="clear" w:color="auto" w:fill="auto"/>
            <w:vAlign w:val="bottom"/>
          </w:tcPr>
          <w:p w14:paraId="54FD35A5" w14:textId="4AAAD4C3" w:rsidR="00154ACE" w:rsidRPr="00DE3BCE" w:rsidRDefault="00EE0153" w:rsidP="00154ACE">
            <w:pPr>
              <w:autoSpaceDE w:val="0"/>
              <w:autoSpaceDN w:val="0"/>
              <w:adjustRightInd w:val="0"/>
              <w:spacing w:after="0" w:line="240" w:lineRule="auto"/>
              <w:ind w:right="-72"/>
              <w:jc w:val="right"/>
              <w:rPr>
                <w:rFonts w:ascii="Arial" w:eastAsia="Arial Unicode MS" w:hAnsi="Arial" w:cs="Arial"/>
                <w:sz w:val="20"/>
                <w:szCs w:val="20"/>
              </w:rPr>
            </w:pPr>
            <w:r w:rsidRPr="00EE0153">
              <w:rPr>
                <w:rFonts w:ascii="Arial" w:eastAsia="Arial Unicode MS" w:hAnsi="Arial" w:cs="Arial"/>
                <w:sz w:val="20"/>
                <w:szCs w:val="20"/>
                <w:lang w:val="en-GB"/>
              </w:rPr>
              <w:t>7</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721</w:t>
            </w:r>
            <w:r w:rsidR="00154ACE" w:rsidRPr="00697EBA">
              <w:rPr>
                <w:rFonts w:ascii="Arial" w:eastAsia="Arial Unicode MS" w:hAnsi="Arial" w:cs="Arial"/>
                <w:sz w:val="20"/>
                <w:szCs w:val="20"/>
              </w:rPr>
              <w:t>,</w:t>
            </w:r>
            <w:r w:rsidRPr="00EE0153">
              <w:rPr>
                <w:rFonts w:ascii="Arial" w:eastAsia="Arial Unicode MS" w:hAnsi="Arial" w:cs="Arial"/>
                <w:sz w:val="20"/>
                <w:szCs w:val="20"/>
                <w:lang w:val="en-GB"/>
              </w:rPr>
              <w:t>436</w:t>
            </w:r>
          </w:p>
        </w:tc>
        <w:tc>
          <w:tcPr>
            <w:tcW w:w="1440" w:type="dxa"/>
            <w:tcBorders>
              <w:bottom w:val="single" w:sz="4" w:space="0" w:color="auto"/>
            </w:tcBorders>
            <w:shd w:val="clear" w:color="auto" w:fill="FAFAFA"/>
            <w:vAlign w:val="bottom"/>
          </w:tcPr>
          <w:p w14:paraId="10FFD84E" w14:textId="25FDC98B"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219E840" w14:textId="1DEEA622" w:rsidR="00154ACE" w:rsidRPr="00DE3BCE" w:rsidRDefault="00154ACE" w:rsidP="00154ACE">
            <w:pPr>
              <w:autoSpaceDE w:val="0"/>
              <w:autoSpaceDN w:val="0"/>
              <w:adjustRightInd w:val="0"/>
              <w:spacing w:after="0" w:line="240" w:lineRule="auto"/>
              <w:ind w:right="-72"/>
              <w:jc w:val="right"/>
              <w:rPr>
                <w:rFonts w:ascii="Arial" w:eastAsia="Arial Unicode MS" w:hAnsi="Arial" w:cs="Arial"/>
                <w:sz w:val="20"/>
                <w:szCs w:val="20"/>
              </w:rPr>
            </w:pPr>
            <w:r w:rsidRPr="00697EBA">
              <w:rPr>
                <w:rFonts w:ascii="Arial" w:eastAsia="Arial Unicode MS" w:hAnsi="Arial" w:cs="Arial"/>
                <w:sz w:val="20"/>
                <w:szCs w:val="20"/>
              </w:rPr>
              <w:t>-</w:t>
            </w:r>
          </w:p>
        </w:tc>
      </w:tr>
    </w:tbl>
    <w:p w14:paraId="7BE0B4AA" w14:textId="77777777" w:rsidR="0047044E" w:rsidRDefault="0047044E" w:rsidP="00F9026A">
      <w:pPr>
        <w:spacing w:after="0" w:line="240" w:lineRule="auto"/>
        <w:rPr>
          <w:rFonts w:ascii="Arial" w:eastAsia="Arial Unicode MS" w:hAnsi="Arial" w:cs="Arial"/>
          <w:sz w:val="20"/>
          <w:szCs w:val="20"/>
        </w:rPr>
      </w:pPr>
      <w:r>
        <w:rPr>
          <w:rFonts w:ascii="Arial" w:eastAsia="Arial Unicode MS" w:hAnsi="Arial" w:cs="Arial"/>
          <w:sz w:val="20"/>
          <w:szCs w:val="20"/>
        </w:rPr>
        <w:br w:type="page"/>
      </w:r>
    </w:p>
    <w:p w14:paraId="64550865" w14:textId="77777777" w:rsidR="00192DBC" w:rsidRPr="00192DBC" w:rsidRDefault="00192DBC" w:rsidP="00192DBC">
      <w:pPr>
        <w:spacing w:after="0" w:line="240" w:lineRule="auto"/>
        <w:jc w:val="both"/>
        <w:rPr>
          <w:rFonts w:ascii="Arial" w:eastAsia="Arial Unicode MS" w:hAnsi="Arial" w:cs="Arial"/>
          <w:i/>
          <w:iCs/>
          <w:color w:val="CF4A02"/>
          <w:sz w:val="20"/>
          <w:szCs w:val="20"/>
          <w:lang w:bidi="th-TH"/>
        </w:rPr>
      </w:pPr>
      <w:r w:rsidRPr="00192DBC">
        <w:rPr>
          <w:rFonts w:ascii="Arial" w:eastAsia="Arial Unicode MS" w:hAnsi="Arial" w:cs="Arial"/>
          <w:i/>
          <w:iCs/>
          <w:color w:val="CF4A02"/>
          <w:sz w:val="20"/>
          <w:szCs w:val="20"/>
          <w:lang w:bidi="th-TH"/>
        </w:rPr>
        <w:lastRenderedPageBreak/>
        <w:t>Other guarantees</w:t>
      </w:r>
    </w:p>
    <w:p w14:paraId="2D2FFAA3" w14:textId="77777777" w:rsidR="00192DBC" w:rsidRPr="00192DBC" w:rsidRDefault="00192DBC" w:rsidP="00192DBC">
      <w:pPr>
        <w:spacing w:after="0" w:line="240" w:lineRule="auto"/>
        <w:jc w:val="thaiDistribute"/>
        <w:rPr>
          <w:rFonts w:ascii="Arial" w:eastAsia="Arial Unicode MS" w:hAnsi="Arial" w:cs="Arial"/>
          <w:sz w:val="20"/>
          <w:szCs w:val="20"/>
        </w:rPr>
      </w:pPr>
    </w:p>
    <w:p w14:paraId="24AF00EE" w14:textId="02BB9071" w:rsidR="00192DBC" w:rsidRPr="00192DBC" w:rsidRDefault="00192DBC" w:rsidP="00192DBC">
      <w:pPr>
        <w:spacing w:after="0" w:line="240" w:lineRule="auto"/>
        <w:jc w:val="thaiDistribute"/>
        <w:rPr>
          <w:rFonts w:ascii="Arial" w:eastAsia="Arial Unicode MS" w:hAnsi="Arial" w:cs="Arial"/>
          <w:sz w:val="20"/>
          <w:szCs w:val="20"/>
        </w:rPr>
      </w:pPr>
      <w:r w:rsidRPr="00192DBC">
        <w:rPr>
          <w:rFonts w:ascii="Arial" w:eastAsia="Arial Unicode MS" w:hAnsi="Arial" w:cs="Arial"/>
          <w:sz w:val="20"/>
          <w:szCs w:val="20"/>
        </w:rPr>
        <w:t>The Company has guaranteed of the hire purchase agreements of its related parties in the total credit line of Baht</w:t>
      </w:r>
      <w:r w:rsidR="00F319ED">
        <w:rPr>
          <w:rFonts w:ascii="Arial" w:eastAsia="Arial Unicode MS" w:hAnsi="Arial" w:cs="Arial"/>
          <w:sz w:val="20"/>
          <w:szCs w:val="20"/>
        </w:rPr>
        <w:t xml:space="preserve"> </w:t>
      </w:r>
      <w:r w:rsidR="00EE0153" w:rsidRPr="00EE0153">
        <w:rPr>
          <w:rFonts w:ascii="Arial" w:eastAsia="Arial Unicode MS" w:hAnsi="Arial" w:cs="Arial"/>
          <w:sz w:val="20"/>
          <w:szCs w:val="20"/>
          <w:lang w:val="en-GB"/>
        </w:rPr>
        <w:t>212</w:t>
      </w:r>
      <w:r w:rsidR="00F319ED">
        <w:rPr>
          <w:rFonts w:ascii="Arial" w:eastAsia="Arial Unicode MS" w:hAnsi="Arial" w:cs="Arial"/>
          <w:sz w:val="20"/>
          <w:szCs w:val="20"/>
        </w:rPr>
        <w:t>.</w:t>
      </w:r>
      <w:r w:rsidR="00EE0153" w:rsidRPr="00EE0153">
        <w:rPr>
          <w:rFonts w:ascii="Arial" w:eastAsia="Arial Unicode MS" w:hAnsi="Arial" w:cs="Arial"/>
          <w:sz w:val="20"/>
          <w:szCs w:val="20"/>
          <w:lang w:val="en-GB"/>
        </w:rPr>
        <w:t>26</w:t>
      </w:r>
      <w:r w:rsidRPr="00192DBC">
        <w:rPr>
          <w:rFonts w:ascii="Arial" w:eastAsia="Arial Unicode MS" w:hAnsi="Arial" w:cs="Arial"/>
          <w:sz w:val="20"/>
          <w:szCs w:val="20"/>
        </w:rPr>
        <w:t xml:space="preserve"> million (</w:t>
      </w:r>
      <w:r w:rsidR="00EE0153" w:rsidRPr="00EE0153">
        <w:rPr>
          <w:rFonts w:ascii="Arial" w:eastAsia="Arial Unicode MS" w:hAnsi="Arial" w:cs="Arial"/>
          <w:sz w:val="20"/>
          <w:szCs w:val="20"/>
          <w:lang w:val="en-GB"/>
        </w:rPr>
        <w:t>2018</w:t>
      </w:r>
      <w:r w:rsidRPr="00192DBC">
        <w:rPr>
          <w:rFonts w:ascii="Arial" w:eastAsia="Arial Unicode MS" w:hAnsi="Arial" w:cs="Arial"/>
          <w:sz w:val="20"/>
          <w:szCs w:val="20"/>
        </w:rPr>
        <w:t xml:space="preserve">: Baht </w:t>
      </w:r>
      <w:r w:rsidR="00EE0153" w:rsidRPr="00EE0153">
        <w:rPr>
          <w:rFonts w:ascii="Arial" w:eastAsia="Arial Unicode MS" w:hAnsi="Arial" w:cs="Arial"/>
          <w:sz w:val="20"/>
          <w:szCs w:val="20"/>
          <w:lang w:val="en-GB"/>
        </w:rPr>
        <w:t>237</w:t>
      </w:r>
      <w:r w:rsidRPr="00192DBC">
        <w:rPr>
          <w:rFonts w:ascii="Arial" w:eastAsia="Arial Unicode MS" w:hAnsi="Arial" w:cs="Arial"/>
          <w:sz w:val="20"/>
          <w:szCs w:val="20"/>
        </w:rPr>
        <w:t>.</w:t>
      </w:r>
      <w:r w:rsidR="00EE0153" w:rsidRPr="00EE0153">
        <w:rPr>
          <w:rFonts w:ascii="Arial" w:eastAsia="Arial Unicode MS" w:hAnsi="Arial" w:cs="Arial"/>
          <w:sz w:val="20"/>
          <w:szCs w:val="20"/>
          <w:lang w:val="en-GB"/>
        </w:rPr>
        <w:t>58</w:t>
      </w:r>
      <w:r w:rsidRPr="00192DBC">
        <w:rPr>
          <w:rFonts w:ascii="Arial" w:eastAsia="Arial Unicode MS" w:hAnsi="Arial" w:cs="Arial"/>
          <w:sz w:val="20"/>
          <w:szCs w:val="20"/>
        </w:rPr>
        <w:t xml:space="preserve"> million).</w:t>
      </w:r>
    </w:p>
    <w:p w14:paraId="68C36966" w14:textId="4DFD8997" w:rsidR="00192DBC" w:rsidRDefault="00192DBC" w:rsidP="00F63113">
      <w:pPr>
        <w:spacing w:after="0" w:line="240" w:lineRule="auto"/>
        <w:jc w:val="thaiDistribute"/>
        <w:rPr>
          <w:rFonts w:ascii="Arial" w:eastAsia="Arial Unicode MS" w:hAnsi="Arial" w:cs="Arial"/>
          <w:sz w:val="20"/>
          <w:szCs w:val="20"/>
        </w:rPr>
      </w:pPr>
    </w:p>
    <w:p w14:paraId="129431E9" w14:textId="77777777" w:rsidR="00F9026A" w:rsidRPr="00192DBC" w:rsidRDefault="00F9026A" w:rsidP="00F63113">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DE3BCE" w14:paraId="01B8C796" w14:textId="77777777" w:rsidTr="009E17E7">
        <w:trPr>
          <w:trHeight w:val="386"/>
        </w:trPr>
        <w:tc>
          <w:tcPr>
            <w:tcW w:w="9464" w:type="dxa"/>
            <w:shd w:val="clear" w:color="auto" w:fill="FFA543"/>
            <w:vAlign w:val="center"/>
          </w:tcPr>
          <w:p w14:paraId="2BAF5E13" w14:textId="3DFE9DEC" w:rsidR="009E17E7" w:rsidRPr="00DE3BCE" w:rsidRDefault="00EE0153" w:rsidP="00930C2C">
            <w:pPr>
              <w:ind w:left="432" w:hanging="432"/>
              <w:jc w:val="thaiDistribute"/>
              <w:rPr>
                <w:rFonts w:ascii="Arial" w:eastAsia="Arial Unicode MS" w:hAnsi="Arial" w:cs="Arial"/>
                <w:b/>
                <w:bCs/>
                <w:color w:val="FFFFFF" w:themeColor="background1"/>
                <w:sz w:val="20"/>
                <w:szCs w:val="20"/>
                <w:cs/>
                <w:lang w:val="en-GB" w:bidi="th-TH"/>
              </w:rPr>
            </w:pPr>
            <w:r w:rsidRPr="00EE0153">
              <w:rPr>
                <w:rFonts w:ascii="Arial" w:eastAsia="Arial Unicode MS" w:hAnsi="Arial" w:cs="Arial"/>
                <w:b/>
                <w:bCs/>
                <w:color w:val="FFFFFF" w:themeColor="background1"/>
                <w:sz w:val="20"/>
                <w:szCs w:val="20"/>
                <w:lang w:val="en-GB" w:bidi="th-TH"/>
              </w:rPr>
              <w:t>35</w:t>
            </w:r>
            <w:r w:rsidR="009E17E7" w:rsidRPr="00DE3BCE">
              <w:rPr>
                <w:rFonts w:ascii="Arial" w:eastAsia="Arial Unicode MS" w:hAnsi="Arial" w:cs="Arial"/>
                <w:b/>
                <w:bCs/>
                <w:color w:val="FFFFFF" w:themeColor="background1"/>
                <w:sz w:val="20"/>
                <w:szCs w:val="20"/>
                <w:cs/>
                <w:lang w:val="en-GB" w:bidi="th-TH"/>
              </w:rPr>
              <w:tab/>
            </w:r>
            <w:r w:rsidR="008F5159" w:rsidRPr="00BA4617">
              <w:rPr>
                <w:rFonts w:ascii="Arial" w:eastAsia="Arial Unicode MS" w:hAnsi="Arial" w:cs="Arial"/>
                <w:b/>
                <w:bCs/>
                <w:color w:val="FFFFFF" w:themeColor="background1"/>
                <w:sz w:val="20"/>
                <w:szCs w:val="20"/>
                <w:lang w:val="en-GB" w:bidi="th-TH"/>
              </w:rPr>
              <w:t>Events occurring after the reporting period</w:t>
            </w:r>
          </w:p>
        </w:tc>
      </w:tr>
    </w:tbl>
    <w:p w14:paraId="6EC04717" w14:textId="77777777" w:rsidR="003C2C18" w:rsidRPr="00DE3BCE" w:rsidRDefault="003C2C18" w:rsidP="003C2C18">
      <w:pPr>
        <w:spacing w:after="0" w:line="240" w:lineRule="auto"/>
        <w:jc w:val="thaiDistribute"/>
        <w:rPr>
          <w:rFonts w:ascii="Arial" w:eastAsia="Arial Unicode MS" w:hAnsi="Arial" w:cs="Arial"/>
          <w:sz w:val="20"/>
          <w:szCs w:val="20"/>
        </w:rPr>
      </w:pPr>
    </w:p>
    <w:p w14:paraId="660AD35C" w14:textId="3C5B9B7B" w:rsidR="00691D78" w:rsidRDefault="00F319ED" w:rsidP="0036424B">
      <w:pPr>
        <w:spacing w:after="0" w:line="240" w:lineRule="auto"/>
        <w:jc w:val="thaiDistribute"/>
        <w:rPr>
          <w:rFonts w:ascii="Arial" w:eastAsia="Arial Unicode MS" w:hAnsi="Arial" w:cs="Arial"/>
          <w:sz w:val="20"/>
          <w:szCs w:val="20"/>
          <w:lang w:bidi="th-TH"/>
        </w:rPr>
      </w:pPr>
      <w:r>
        <w:rPr>
          <w:rFonts w:ascii="Arial" w:eastAsia="Arial Unicode MS" w:hAnsi="Arial" w:cs="Arial"/>
          <w:sz w:val="20"/>
          <w:szCs w:val="20"/>
        </w:rPr>
        <w:t xml:space="preserve">On </w:t>
      </w:r>
      <w:r w:rsidR="00EE0153" w:rsidRPr="00EE0153">
        <w:rPr>
          <w:rFonts w:ascii="Arial" w:eastAsia="Arial Unicode MS" w:hAnsi="Arial" w:cs="Arial"/>
          <w:sz w:val="20"/>
          <w:szCs w:val="20"/>
          <w:lang w:val="en-GB"/>
        </w:rPr>
        <w:t>25</w:t>
      </w:r>
      <w:r>
        <w:rPr>
          <w:rFonts w:ascii="Arial" w:eastAsia="Arial Unicode MS" w:hAnsi="Arial" w:cs="Arial"/>
          <w:sz w:val="20"/>
          <w:szCs w:val="20"/>
        </w:rPr>
        <w:t xml:space="preserve"> December </w:t>
      </w:r>
      <w:r w:rsidR="00EE0153" w:rsidRPr="00EE0153">
        <w:rPr>
          <w:rFonts w:ascii="Arial" w:eastAsia="Arial Unicode MS" w:hAnsi="Arial" w:cs="Arial"/>
          <w:sz w:val="20"/>
          <w:szCs w:val="20"/>
          <w:lang w:val="en-GB"/>
        </w:rPr>
        <w:t>2019</w:t>
      </w:r>
      <w:r>
        <w:rPr>
          <w:rFonts w:ascii="Arial" w:eastAsia="Arial Unicode MS" w:hAnsi="Arial" w:cs="Arial"/>
          <w:sz w:val="20"/>
          <w:szCs w:val="20"/>
        </w:rPr>
        <w:t xml:space="preserve">, the Company increase paid-up share capital from warrants conversion </w:t>
      </w:r>
      <w:r w:rsidR="00EE0153" w:rsidRPr="00EE0153">
        <w:rPr>
          <w:rFonts w:ascii="Arial" w:eastAsia="Arial Unicode MS" w:hAnsi="Arial" w:cs="Arial" w:hint="cs"/>
          <w:sz w:val="20"/>
          <w:szCs w:val="20"/>
          <w:lang w:val="en-GB" w:bidi="th-TH"/>
        </w:rPr>
        <w:t>237</w:t>
      </w:r>
      <w:r w:rsidRPr="00F319ED">
        <w:rPr>
          <w:rFonts w:ascii="Arial" w:eastAsia="Arial Unicode MS" w:hAnsi="Arial" w:cs="Arial" w:hint="cs"/>
          <w:sz w:val="20"/>
          <w:szCs w:val="20"/>
          <w:cs/>
          <w:lang w:bidi="th-TH"/>
        </w:rPr>
        <w:t>,</w:t>
      </w:r>
      <w:r w:rsidR="00EE0153" w:rsidRPr="00EE0153">
        <w:rPr>
          <w:rFonts w:ascii="Arial" w:eastAsia="Arial Unicode MS" w:hAnsi="Arial" w:cs="Arial" w:hint="cs"/>
          <w:sz w:val="20"/>
          <w:szCs w:val="20"/>
          <w:lang w:val="en-GB" w:bidi="th-TH"/>
        </w:rPr>
        <w:t>503</w:t>
      </w:r>
      <w:r w:rsidRPr="00F319ED">
        <w:rPr>
          <w:rFonts w:ascii="Arial" w:eastAsia="Arial Unicode MS" w:hAnsi="Arial" w:cs="Arial" w:hint="cs"/>
          <w:sz w:val="20"/>
          <w:szCs w:val="20"/>
          <w:cs/>
          <w:lang w:bidi="th-TH"/>
        </w:rPr>
        <w:t>,</w:t>
      </w:r>
      <w:r w:rsidR="00EE0153" w:rsidRPr="00EE0153">
        <w:rPr>
          <w:rFonts w:ascii="Arial" w:eastAsia="Arial Unicode MS" w:hAnsi="Arial" w:cs="Arial" w:hint="cs"/>
          <w:sz w:val="20"/>
          <w:szCs w:val="20"/>
          <w:lang w:val="en-GB" w:bidi="th-TH"/>
        </w:rPr>
        <w:t>067</w:t>
      </w:r>
      <w:r w:rsidRPr="00F319ED">
        <w:rPr>
          <w:rFonts w:ascii="Arial" w:eastAsia="Arial Unicode MS" w:hAnsi="Arial" w:cs="Arial" w:hint="cs"/>
          <w:sz w:val="20"/>
          <w:szCs w:val="20"/>
          <w:cs/>
          <w:lang w:bidi="th-TH"/>
        </w:rPr>
        <w:t xml:space="preserve"> </w:t>
      </w:r>
      <w:r w:rsidR="00691D78">
        <w:rPr>
          <w:rFonts w:ascii="Arial" w:eastAsia="Arial Unicode MS" w:hAnsi="Arial" w:cs="Arial"/>
          <w:sz w:val="20"/>
          <w:szCs w:val="20"/>
          <w:lang w:bidi="th-TH"/>
        </w:rPr>
        <w:t xml:space="preserve">shares of Baht </w:t>
      </w:r>
      <w:r w:rsidR="00EE0153" w:rsidRPr="00EE0153">
        <w:rPr>
          <w:rFonts w:ascii="Arial" w:eastAsia="Arial Unicode MS" w:hAnsi="Arial" w:cs="Arial"/>
          <w:sz w:val="20"/>
          <w:szCs w:val="20"/>
          <w:lang w:val="en-GB" w:bidi="th-TH"/>
        </w:rPr>
        <w:t>0</w:t>
      </w:r>
      <w:r w:rsidR="00691D78">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10</w:t>
      </w:r>
      <w:r w:rsidR="00691D78">
        <w:rPr>
          <w:rFonts w:ascii="Arial" w:eastAsia="Arial Unicode MS" w:hAnsi="Arial" w:cs="Arial"/>
          <w:sz w:val="20"/>
          <w:szCs w:val="20"/>
          <w:lang w:bidi="th-TH"/>
        </w:rPr>
        <w:t xml:space="preserve"> each, amounting to Baht </w:t>
      </w:r>
      <w:r w:rsidR="00EE0153" w:rsidRPr="00EE0153">
        <w:rPr>
          <w:rFonts w:ascii="Arial" w:eastAsia="Arial Unicode MS" w:hAnsi="Arial" w:cs="Arial"/>
          <w:sz w:val="20"/>
          <w:szCs w:val="20"/>
          <w:lang w:val="en-GB" w:bidi="th-TH"/>
        </w:rPr>
        <w:t>23</w:t>
      </w:r>
      <w:r w:rsidR="00691D78">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750</w:t>
      </w:r>
      <w:r w:rsidR="00691D78">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307</w:t>
      </w:r>
      <w:r w:rsidR="00691D78">
        <w:rPr>
          <w:rFonts w:ascii="Arial" w:eastAsia="Arial Unicode MS" w:hAnsi="Arial" w:cs="Arial"/>
          <w:sz w:val="20"/>
          <w:szCs w:val="20"/>
          <w:lang w:bidi="th-TH"/>
        </w:rPr>
        <w:t xml:space="preserve"> with premium on share of Baht </w:t>
      </w:r>
      <w:r w:rsidR="00EE0153" w:rsidRPr="00EE0153">
        <w:rPr>
          <w:rFonts w:ascii="Arial" w:eastAsia="Arial Unicode MS" w:hAnsi="Arial" w:cs="Arial"/>
          <w:sz w:val="20"/>
          <w:szCs w:val="20"/>
          <w:lang w:val="en-GB" w:bidi="th-TH"/>
        </w:rPr>
        <w:t>947</w:t>
      </w:r>
      <w:r w:rsidR="00691D78">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555</w:t>
      </w:r>
      <w:r w:rsidR="00691D78">
        <w:rPr>
          <w:rFonts w:ascii="Arial" w:eastAsia="Arial Unicode MS" w:hAnsi="Arial" w:cs="Arial"/>
          <w:sz w:val="20"/>
          <w:szCs w:val="20"/>
          <w:lang w:bidi="th-TH"/>
        </w:rPr>
        <w:t>,</w:t>
      </w:r>
      <w:r w:rsidR="00EE0153" w:rsidRPr="00EE0153">
        <w:rPr>
          <w:rFonts w:ascii="Arial" w:eastAsia="Arial Unicode MS" w:hAnsi="Arial" w:cs="Arial"/>
          <w:sz w:val="20"/>
          <w:szCs w:val="20"/>
          <w:lang w:val="en-GB" w:bidi="th-TH"/>
        </w:rPr>
        <w:t>739</w:t>
      </w:r>
      <w:r w:rsidR="00691D78">
        <w:rPr>
          <w:rFonts w:ascii="Arial" w:eastAsia="Arial Unicode MS" w:hAnsi="Arial" w:cs="Arial"/>
          <w:sz w:val="20"/>
          <w:szCs w:val="20"/>
          <w:lang w:bidi="th-TH"/>
        </w:rPr>
        <w:t xml:space="preserve">. The Company </w:t>
      </w:r>
      <w:proofErr w:type="spellStart"/>
      <w:r w:rsidR="00691D78">
        <w:rPr>
          <w:rFonts w:ascii="Arial" w:eastAsia="Arial Unicode MS" w:hAnsi="Arial" w:cs="Arial"/>
          <w:sz w:val="20"/>
          <w:szCs w:val="20"/>
          <w:lang w:bidi="th-TH"/>
        </w:rPr>
        <w:t>registere</w:t>
      </w:r>
      <w:proofErr w:type="spellEnd"/>
      <w:r w:rsidR="00CA0E12">
        <w:rPr>
          <w:rFonts w:ascii="Arial" w:eastAsia="Arial Unicode MS" w:hAnsi="Arial" w:cs="Browallia New"/>
          <w:sz w:val="20"/>
          <w:szCs w:val="25"/>
          <w:lang w:val="en-GB" w:bidi="th-TH"/>
        </w:rPr>
        <w:t>d</w:t>
      </w:r>
      <w:r w:rsidR="00691D78">
        <w:rPr>
          <w:rFonts w:ascii="Arial" w:eastAsia="Arial Unicode MS" w:hAnsi="Arial" w:cs="Arial"/>
          <w:sz w:val="20"/>
          <w:szCs w:val="20"/>
          <w:lang w:bidi="th-TH"/>
        </w:rPr>
        <w:t xml:space="preserve"> the increased share capital with the Ministry of Commerce on </w:t>
      </w:r>
      <w:r w:rsidR="00EE0153" w:rsidRPr="00EE0153">
        <w:rPr>
          <w:rFonts w:ascii="Arial" w:eastAsia="Arial Unicode MS" w:hAnsi="Arial" w:cs="Arial"/>
          <w:sz w:val="20"/>
          <w:szCs w:val="20"/>
          <w:lang w:val="en-GB" w:bidi="th-TH"/>
        </w:rPr>
        <w:t>7</w:t>
      </w:r>
      <w:r w:rsidR="00691D78">
        <w:rPr>
          <w:rFonts w:ascii="Arial" w:eastAsia="Arial Unicode MS" w:hAnsi="Arial" w:cs="Arial"/>
          <w:sz w:val="20"/>
          <w:szCs w:val="20"/>
          <w:lang w:bidi="th-TH"/>
        </w:rPr>
        <w:t xml:space="preserve"> January </w:t>
      </w:r>
      <w:r w:rsidR="00EE0153" w:rsidRPr="00EE0153">
        <w:rPr>
          <w:rFonts w:ascii="Arial" w:eastAsia="Arial Unicode MS" w:hAnsi="Arial" w:cs="Arial"/>
          <w:sz w:val="20"/>
          <w:szCs w:val="20"/>
          <w:lang w:val="en-GB" w:bidi="th-TH"/>
        </w:rPr>
        <w:t>2020</w:t>
      </w:r>
      <w:r w:rsidR="00691D78">
        <w:rPr>
          <w:rFonts w:ascii="Arial" w:eastAsia="Arial Unicode MS" w:hAnsi="Arial" w:cs="Arial"/>
          <w:sz w:val="20"/>
          <w:szCs w:val="20"/>
          <w:lang w:bidi="th-TH"/>
        </w:rPr>
        <w:t>.</w:t>
      </w:r>
    </w:p>
    <w:p w14:paraId="053EB102" w14:textId="5D2D047E" w:rsidR="00691D78" w:rsidRDefault="00691D78" w:rsidP="0036424B">
      <w:pPr>
        <w:spacing w:after="0" w:line="240" w:lineRule="auto"/>
        <w:jc w:val="thaiDistribute"/>
        <w:rPr>
          <w:rFonts w:ascii="Arial" w:eastAsia="Arial Unicode MS" w:hAnsi="Arial" w:cs="Arial"/>
          <w:sz w:val="20"/>
          <w:szCs w:val="20"/>
        </w:rPr>
      </w:pPr>
    </w:p>
    <w:p w14:paraId="0FD85C3F" w14:textId="27589789" w:rsidR="00EA58F7" w:rsidRPr="00EA58F7" w:rsidRDefault="00EA58F7" w:rsidP="00EA58F7">
      <w:pPr>
        <w:spacing w:after="0" w:line="240" w:lineRule="auto"/>
        <w:jc w:val="thaiDistribute"/>
        <w:rPr>
          <w:rFonts w:ascii="Arial" w:eastAsia="Arial Unicode MS" w:hAnsi="Arial" w:cs="Arial"/>
          <w:sz w:val="20"/>
          <w:szCs w:val="20"/>
          <w:cs/>
        </w:rPr>
      </w:pPr>
      <w:r w:rsidRPr="00EA58F7">
        <w:rPr>
          <w:rFonts w:ascii="Arial" w:eastAsia="Arial Unicode MS" w:hAnsi="Arial" w:cs="Arial"/>
          <w:sz w:val="20"/>
          <w:szCs w:val="20"/>
        </w:rPr>
        <w:t xml:space="preserve">On </w:t>
      </w:r>
      <w:r w:rsidR="00EE0153" w:rsidRPr="00EE0153">
        <w:rPr>
          <w:rFonts w:ascii="Arial" w:eastAsia="Arial Unicode MS" w:hAnsi="Arial" w:cs="Arial"/>
          <w:sz w:val="20"/>
          <w:szCs w:val="20"/>
          <w:lang w:val="en-GB"/>
        </w:rPr>
        <w:t>21</w:t>
      </w:r>
      <w:r w:rsidRPr="00EA58F7">
        <w:rPr>
          <w:rFonts w:ascii="Arial" w:eastAsia="Arial Unicode MS" w:hAnsi="Arial" w:cs="Arial"/>
          <w:sz w:val="20"/>
          <w:szCs w:val="20"/>
        </w:rPr>
        <w:t xml:space="preserve"> February </w:t>
      </w:r>
      <w:r w:rsidR="00EE0153" w:rsidRPr="00EE0153">
        <w:rPr>
          <w:rFonts w:ascii="Arial" w:eastAsia="Arial Unicode MS" w:hAnsi="Arial" w:cs="Arial"/>
          <w:sz w:val="20"/>
          <w:szCs w:val="20"/>
          <w:lang w:val="en-GB"/>
        </w:rPr>
        <w:t>2020</w:t>
      </w:r>
      <w:r w:rsidRPr="00EA58F7">
        <w:rPr>
          <w:rFonts w:ascii="Arial" w:eastAsia="Arial Unicode MS" w:hAnsi="Arial" w:cs="Arial"/>
          <w:sz w:val="20"/>
          <w:szCs w:val="20"/>
        </w:rPr>
        <w:t xml:space="preserve">, the </w:t>
      </w:r>
      <w:r w:rsidR="00777D7F">
        <w:rPr>
          <w:rFonts w:ascii="Arial" w:eastAsia="Arial Unicode MS" w:hAnsi="Arial"/>
          <w:sz w:val="20"/>
          <w:szCs w:val="25"/>
          <w:lang w:val="en-GB" w:bidi="th-TH"/>
        </w:rPr>
        <w:t>Group</w:t>
      </w:r>
      <w:r w:rsidRPr="00EA58F7">
        <w:rPr>
          <w:rFonts w:ascii="Arial" w:eastAsia="Arial Unicode MS" w:hAnsi="Arial" w:cs="Arial"/>
          <w:sz w:val="20"/>
          <w:szCs w:val="20"/>
        </w:rPr>
        <w:t xml:space="preserve"> issued the debentures with the total principal amount of Baht </w:t>
      </w:r>
      <w:r w:rsidR="00EE0153" w:rsidRPr="00EE0153">
        <w:rPr>
          <w:rFonts w:ascii="Arial" w:eastAsia="Arial Unicode MS" w:hAnsi="Arial" w:cs="Arial"/>
          <w:sz w:val="20"/>
          <w:szCs w:val="20"/>
          <w:lang w:val="en-GB"/>
        </w:rPr>
        <w:t>3</w:t>
      </w:r>
      <w:r w:rsidRPr="00EA58F7">
        <w:rPr>
          <w:rFonts w:ascii="Arial" w:eastAsia="Arial Unicode MS" w:hAnsi="Arial" w:cs="Arial"/>
          <w:sz w:val="20"/>
          <w:szCs w:val="20"/>
        </w:rPr>
        <w:t>,</w:t>
      </w:r>
      <w:r w:rsidR="00EE0153" w:rsidRPr="00EE0153">
        <w:rPr>
          <w:rFonts w:ascii="Arial" w:eastAsia="Arial Unicode MS" w:hAnsi="Arial" w:cs="Arial"/>
          <w:sz w:val="20"/>
          <w:szCs w:val="20"/>
          <w:lang w:val="en-GB"/>
        </w:rPr>
        <w:t>000</w:t>
      </w:r>
      <w:r w:rsidRPr="00EA58F7">
        <w:rPr>
          <w:rFonts w:ascii="Arial" w:eastAsia="Arial Unicode MS" w:hAnsi="Arial" w:cs="Arial"/>
          <w:sz w:val="20"/>
          <w:szCs w:val="20"/>
        </w:rPr>
        <w:t xml:space="preserve"> </w:t>
      </w:r>
      <w:r w:rsidR="00B16EAF">
        <w:rPr>
          <w:rFonts w:ascii="Arial" w:eastAsia="Arial Unicode MS" w:hAnsi="Arial" w:cs="Arial"/>
          <w:sz w:val="20"/>
          <w:szCs w:val="20"/>
        </w:rPr>
        <w:t>m</w:t>
      </w:r>
      <w:r w:rsidRPr="00EA58F7">
        <w:rPr>
          <w:rFonts w:ascii="Arial" w:eastAsia="Arial Unicode MS" w:hAnsi="Arial" w:cs="Arial"/>
          <w:sz w:val="20"/>
          <w:szCs w:val="20"/>
        </w:rPr>
        <w:t xml:space="preserve">illion, under the </w:t>
      </w:r>
      <w:proofErr w:type="gramStart"/>
      <w:r w:rsidRPr="00EA58F7">
        <w:rPr>
          <w:rFonts w:ascii="Arial" w:eastAsia="Arial Unicode MS" w:hAnsi="Arial" w:cs="Arial"/>
          <w:sz w:val="20"/>
          <w:szCs w:val="20"/>
        </w:rPr>
        <w:t>Medium Term</w:t>
      </w:r>
      <w:proofErr w:type="gramEnd"/>
      <w:r w:rsidRPr="00EA58F7">
        <w:rPr>
          <w:rFonts w:ascii="Arial" w:eastAsia="Arial Unicode MS" w:hAnsi="Arial" w:cs="Arial"/>
          <w:sz w:val="20"/>
          <w:szCs w:val="20"/>
        </w:rPr>
        <w:t xml:space="preserve"> Notes Program by approved on </w:t>
      </w:r>
      <w:r w:rsidR="00EE0153" w:rsidRPr="00EE0153">
        <w:rPr>
          <w:rFonts w:ascii="Arial" w:eastAsia="Arial Unicode MS" w:hAnsi="Arial" w:cs="Arial"/>
          <w:sz w:val="20"/>
          <w:szCs w:val="20"/>
          <w:lang w:val="en-GB"/>
        </w:rPr>
        <w:t>7</w:t>
      </w:r>
      <w:r w:rsidRPr="00EA58F7">
        <w:rPr>
          <w:rFonts w:ascii="Arial" w:eastAsia="Arial Unicode MS" w:hAnsi="Arial" w:cs="Arial"/>
          <w:sz w:val="20"/>
          <w:szCs w:val="20"/>
        </w:rPr>
        <w:t xml:space="preserve"> February </w:t>
      </w:r>
      <w:r w:rsidR="00EE0153" w:rsidRPr="00EE0153">
        <w:rPr>
          <w:rFonts w:ascii="Arial" w:eastAsia="Arial Unicode MS" w:hAnsi="Arial" w:cs="Arial"/>
          <w:sz w:val="20"/>
          <w:szCs w:val="20"/>
          <w:lang w:val="en-GB"/>
        </w:rPr>
        <w:t>2020</w:t>
      </w:r>
      <w:r w:rsidRPr="00EA58F7">
        <w:rPr>
          <w:rFonts w:ascii="Arial" w:eastAsia="Arial Unicode MS" w:hAnsi="Arial" w:cs="Arial"/>
          <w:sz w:val="20"/>
          <w:szCs w:val="20"/>
        </w:rPr>
        <w:t xml:space="preserve">. The issuance is by virtue of the resolution of Extraordinary General (EGM) No. </w:t>
      </w:r>
      <w:r w:rsidR="00EE0153" w:rsidRPr="00EE0153">
        <w:rPr>
          <w:rFonts w:ascii="Arial" w:eastAsia="Arial Unicode MS" w:hAnsi="Arial" w:cs="Arial"/>
          <w:sz w:val="20"/>
          <w:szCs w:val="20"/>
          <w:lang w:val="en-GB"/>
        </w:rPr>
        <w:t>1</w:t>
      </w:r>
      <w:r w:rsidRPr="00EA58F7">
        <w:rPr>
          <w:rFonts w:ascii="Arial" w:eastAsia="Arial Unicode MS" w:hAnsi="Arial" w:cs="Arial"/>
          <w:sz w:val="20"/>
          <w:szCs w:val="20"/>
        </w:rPr>
        <w:t>/</w:t>
      </w:r>
      <w:r w:rsidR="00EE0153" w:rsidRPr="00EE0153">
        <w:rPr>
          <w:rFonts w:ascii="Arial" w:eastAsia="Arial Unicode MS" w:hAnsi="Arial" w:cs="Arial"/>
          <w:sz w:val="20"/>
          <w:szCs w:val="20"/>
          <w:lang w:val="en-GB"/>
        </w:rPr>
        <w:t>2017</w:t>
      </w:r>
      <w:r w:rsidRPr="00EA58F7">
        <w:rPr>
          <w:rFonts w:ascii="Arial" w:eastAsia="Arial Unicode MS" w:hAnsi="Arial" w:cs="Arial"/>
          <w:sz w:val="20"/>
          <w:szCs w:val="20"/>
        </w:rPr>
        <w:t xml:space="preserve"> dated </w:t>
      </w:r>
      <w:r w:rsidR="00EE0153" w:rsidRPr="00EE0153">
        <w:rPr>
          <w:rFonts w:ascii="Arial" w:eastAsia="Arial Unicode MS" w:hAnsi="Arial" w:cs="Arial"/>
          <w:sz w:val="20"/>
          <w:szCs w:val="20"/>
          <w:lang w:val="en-GB"/>
        </w:rPr>
        <w:t>30</w:t>
      </w:r>
      <w:r w:rsidRPr="00EA58F7">
        <w:rPr>
          <w:rFonts w:ascii="Arial" w:eastAsia="Arial Unicode MS" w:hAnsi="Arial" w:cs="Arial"/>
          <w:sz w:val="20"/>
          <w:szCs w:val="20"/>
        </w:rPr>
        <w:t xml:space="preserve"> June </w:t>
      </w:r>
      <w:r w:rsidR="00EE0153" w:rsidRPr="00EE0153">
        <w:rPr>
          <w:rFonts w:ascii="Arial" w:eastAsia="Arial Unicode MS" w:hAnsi="Arial" w:cs="Arial"/>
          <w:sz w:val="20"/>
          <w:szCs w:val="20"/>
          <w:lang w:val="en-GB"/>
        </w:rPr>
        <w:t>2017</w:t>
      </w:r>
      <w:r w:rsidRPr="00EA58F7">
        <w:rPr>
          <w:rFonts w:ascii="Arial" w:eastAsia="Arial Unicode MS" w:hAnsi="Arial" w:cs="Arial"/>
          <w:sz w:val="20"/>
          <w:szCs w:val="20"/>
        </w:rPr>
        <w:t xml:space="preserve"> and the resolution of the </w:t>
      </w:r>
      <w:r w:rsidR="00EE0153" w:rsidRPr="00EE0153">
        <w:rPr>
          <w:rFonts w:ascii="Arial" w:eastAsia="Arial Unicode MS" w:hAnsi="Arial" w:cs="Arial"/>
          <w:sz w:val="20"/>
          <w:szCs w:val="20"/>
          <w:lang w:val="en-GB"/>
        </w:rPr>
        <w:t>2018</w:t>
      </w:r>
      <w:r w:rsidRPr="00EA58F7">
        <w:rPr>
          <w:rFonts w:ascii="Arial" w:eastAsia="Arial Unicode MS" w:hAnsi="Arial" w:cs="Arial"/>
          <w:sz w:val="20"/>
          <w:szCs w:val="20"/>
        </w:rPr>
        <w:t xml:space="preserve"> Annual General Meeting (AGM) dated </w:t>
      </w:r>
      <w:r w:rsidR="00EE0153" w:rsidRPr="00EE0153">
        <w:rPr>
          <w:rFonts w:ascii="Arial" w:eastAsia="Arial Unicode MS" w:hAnsi="Arial" w:cs="Arial"/>
          <w:sz w:val="20"/>
          <w:szCs w:val="20"/>
          <w:lang w:val="en-GB"/>
        </w:rPr>
        <w:t>27</w:t>
      </w:r>
      <w:r w:rsidRPr="00EA58F7">
        <w:rPr>
          <w:rFonts w:ascii="Arial" w:eastAsia="Arial Unicode MS" w:hAnsi="Arial" w:cs="Arial"/>
          <w:sz w:val="20"/>
          <w:szCs w:val="20"/>
        </w:rPr>
        <w:t xml:space="preserve"> April </w:t>
      </w:r>
      <w:r w:rsidR="00EE0153" w:rsidRPr="00EE0153">
        <w:rPr>
          <w:rFonts w:ascii="Arial" w:eastAsia="Arial Unicode MS" w:hAnsi="Arial" w:cs="Arial"/>
          <w:sz w:val="20"/>
          <w:szCs w:val="20"/>
          <w:lang w:val="en-GB"/>
        </w:rPr>
        <w:t>2018</w:t>
      </w:r>
      <w:r w:rsidRPr="00EA58F7">
        <w:rPr>
          <w:rFonts w:ascii="Arial" w:eastAsia="Arial Unicode MS" w:hAnsi="Arial" w:cs="Arial"/>
          <w:sz w:val="20"/>
          <w:szCs w:val="20"/>
        </w:rPr>
        <w:t>.</w:t>
      </w:r>
    </w:p>
    <w:p w14:paraId="23124B1D" w14:textId="77777777" w:rsidR="00EA58F7" w:rsidRDefault="00EA58F7" w:rsidP="0036424B">
      <w:pPr>
        <w:spacing w:after="0" w:line="240" w:lineRule="auto"/>
        <w:jc w:val="thaiDistribute"/>
        <w:rPr>
          <w:rFonts w:ascii="Arial" w:eastAsia="Arial Unicode MS" w:hAnsi="Arial" w:cs="Arial"/>
          <w:sz w:val="20"/>
          <w:szCs w:val="20"/>
          <w:lang w:bidi="th-TH"/>
        </w:rPr>
      </w:pPr>
    </w:p>
    <w:sectPr w:rsidR="00EA58F7"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61E58" w14:textId="77777777" w:rsidR="00594352" w:rsidRDefault="00594352" w:rsidP="00481735">
      <w:pPr>
        <w:spacing w:after="0" w:line="240" w:lineRule="auto"/>
      </w:pPr>
      <w:r>
        <w:separator/>
      </w:r>
    </w:p>
  </w:endnote>
  <w:endnote w:type="continuationSeparator" w:id="0">
    <w:p w14:paraId="7C9D68A2" w14:textId="77777777" w:rsidR="00594352" w:rsidRDefault="00594352"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Browallia New" w:hAnsi="Browallia New" w:cs="Browallia New"/>
        <w:noProof/>
        <w:sz w:val="28"/>
        <w:szCs w:val="28"/>
      </w:rPr>
    </w:sdtEndPr>
    <w:sdtContent>
      <w:p w14:paraId="0F5EC5D4" w14:textId="77777777" w:rsidR="00594352" w:rsidRPr="0089782F" w:rsidRDefault="00594352" w:rsidP="00C50AC8">
        <w:pPr>
          <w:pStyle w:val="Footer"/>
          <w:pBdr>
            <w:top w:val="single" w:sz="8" w:space="1" w:color="auto"/>
          </w:pBdr>
          <w:jc w:val="right"/>
          <w:rPr>
            <w:rFonts w:ascii="Browallia New" w:eastAsia="Arial Unicode MS" w:hAnsi="Browallia New" w:cs="Browallia New"/>
            <w:sz w:val="28"/>
            <w:szCs w:val="28"/>
          </w:rPr>
        </w:pPr>
        <w:r w:rsidRPr="005A4F6A">
          <w:rPr>
            <w:rFonts w:eastAsia="Arial Unicode MS" w:cstheme="minorHAnsi"/>
            <w:sz w:val="20"/>
            <w:szCs w:val="20"/>
          </w:rPr>
          <w:fldChar w:fldCharType="begin"/>
        </w:r>
        <w:r w:rsidRPr="005A4F6A">
          <w:rPr>
            <w:rFonts w:eastAsia="Arial Unicode MS" w:cstheme="minorHAnsi"/>
            <w:sz w:val="20"/>
            <w:szCs w:val="20"/>
          </w:rPr>
          <w:instrText xml:space="preserve"> PAGE   \* MERGEFORMAT </w:instrText>
        </w:r>
        <w:r w:rsidRPr="005A4F6A">
          <w:rPr>
            <w:rFonts w:eastAsia="Arial Unicode MS" w:cstheme="minorHAnsi"/>
            <w:sz w:val="20"/>
            <w:szCs w:val="20"/>
          </w:rPr>
          <w:fldChar w:fldCharType="separate"/>
        </w:r>
        <w:r w:rsidRPr="005A4F6A">
          <w:rPr>
            <w:rFonts w:eastAsia="Arial Unicode MS" w:cstheme="minorHAnsi"/>
            <w:noProof/>
            <w:sz w:val="20"/>
            <w:szCs w:val="20"/>
          </w:rPr>
          <w:t>65</w:t>
        </w:r>
        <w:r w:rsidRPr="005A4F6A">
          <w:rPr>
            <w:rFonts w:eastAsia="Arial Unicode MS" w:cstheme="minorHAns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AD0AD" w14:textId="77777777" w:rsidR="00594352" w:rsidRDefault="00594352" w:rsidP="00481735">
      <w:pPr>
        <w:spacing w:after="0" w:line="240" w:lineRule="auto"/>
      </w:pPr>
      <w:r>
        <w:separator/>
      </w:r>
    </w:p>
  </w:footnote>
  <w:footnote w:type="continuationSeparator" w:id="0">
    <w:p w14:paraId="16C00C02" w14:textId="77777777" w:rsidR="00594352" w:rsidRDefault="00594352"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83363" w14:textId="77777777" w:rsidR="00594352" w:rsidRPr="005A4F6A" w:rsidRDefault="00594352"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sz w:val="20"/>
        <w:szCs w:val="20"/>
        <w:lang w:val="en-GB" w:bidi="th-TH"/>
      </w:rPr>
      <w:t>WHA Corporation Public Company Limited</w:t>
    </w:r>
  </w:p>
  <w:p w14:paraId="0E582B91" w14:textId="77777777" w:rsidR="00594352" w:rsidRPr="005A4F6A" w:rsidRDefault="00594352" w:rsidP="005A4F6A">
    <w:pPr>
      <w:pStyle w:val="Header"/>
      <w:pBdr>
        <w:bottom w:val="single" w:sz="4" w:space="1" w:color="auto"/>
      </w:pBdr>
      <w:rPr>
        <w:rFonts w:eastAsia="Arial Unicode MS" w:cstheme="minorHAnsi"/>
        <w:b/>
        <w:bCs/>
        <w:sz w:val="20"/>
        <w:szCs w:val="20"/>
        <w:lang w:val="en-GB"/>
      </w:rPr>
    </w:pPr>
    <w:r w:rsidRPr="005A4F6A">
      <w:rPr>
        <w:rFonts w:eastAsia="Arial Unicode MS" w:cstheme="minorHAnsi"/>
        <w:b/>
        <w:bCs/>
        <w:sz w:val="20"/>
        <w:szCs w:val="20"/>
        <w:lang w:val="en-GB" w:bidi="th-TH"/>
      </w:rPr>
      <w:t>Notes to the Consolidated and Separate Financial Statements</w:t>
    </w:r>
  </w:p>
  <w:p w14:paraId="678C21E8" w14:textId="77777777" w:rsidR="00594352" w:rsidRPr="005A4F6A" w:rsidRDefault="00594352" w:rsidP="005A4F6A">
    <w:pPr>
      <w:pStyle w:val="Header"/>
      <w:pBdr>
        <w:bottom w:val="single" w:sz="4" w:space="1" w:color="auto"/>
      </w:pBdr>
      <w:rPr>
        <w:rFonts w:eastAsia="Arial Unicode MS" w:cstheme="minorHAnsi"/>
        <w:b/>
        <w:bCs/>
        <w:sz w:val="20"/>
        <w:szCs w:val="20"/>
        <w:lang w:val="en-GB" w:bidi="th-TH"/>
      </w:rPr>
    </w:pPr>
    <w:r w:rsidRPr="005A4F6A">
      <w:rPr>
        <w:rFonts w:eastAsia="Arial Unicode MS" w:cstheme="minorHAnsi"/>
        <w:b/>
        <w:bCs/>
        <w:noProof/>
        <w:sz w:val="20"/>
        <w:szCs w:val="20"/>
        <w:lang w:bidi="th-TH"/>
      </w:rPr>
      <w:t xml:space="preserve">For the year ended </w:t>
    </w:r>
    <w:r w:rsidRPr="005A4F6A">
      <w:rPr>
        <w:rFonts w:eastAsia="Arial Unicode MS" w:cstheme="minorHAnsi"/>
        <w:b/>
        <w:bCs/>
        <w:noProof/>
        <w:sz w:val="20"/>
        <w:szCs w:val="20"/>
        <w:cs/>
        <w:lang w:bidi="th-TH"/>
      </w:rPr>
      <w:t xml:space="preserve">31 </w:t>
    </w:r>
    <w:r w:rsidRPr="005A4F6A">
      <w:rPr>
        <w:rFonts w:eastAsia="Arial Unicode MS" w:cstheme="minorHAnsi"/>
        <w:b/>
        <w:bCs/>
        <w:noProof/>
        <w:sz w:val="20"/>
        <w:szCs w:val="20"/>
        <w:lang w:bidi="th-TH"/>
      </w:rPr>
      <w:t xml:space="preserve">December </w:t>
    </w:r>
    <w:r w:rsidRPr="005A4F6A">
      <w:rPr>
        <w:rFonts w:eastAsia="Arial Unicode MS" w:cstheme="minorHAnsi"/>
        <w:b/>
        <w:bCs/>
        <w:noProof/>
        <w:sz w:val="20"/>
        <w:szCs w:val="20"/>
        <w:cs/>
        <w:lang w:bidi="th-TH"/>
      </w:rPr>
      <w:t>2019</w:t>
    </w:r>
  </w:p>
  <w:p w14:paraId="05FD9F05" w14:textId="77777777" w:rsidR="00594352" w:rsidRDefault="00594352" w:rsidP="005A4F6A">
    <w:pPr>
      <w:pStyle w:val="Header"/>
      <w:rPr>
        <w:rFonts w:cstheme="minorHAnsi"/>
        <w:sz w:val="20"/>
        <w:szCs w:val="20"/>
        <w:lang w:bidi="th-TH"/>
      </w:rPr>
    </w:pPr>
  </w:p>
  <w:p w14:paraId="6DCA3F35" w14:textId="77777777" w:rsidR="00594352" w:rsidRPr="005A4F6A" w:rsidRDefault="00594352" w:rsidP="005A4F6A">
    <w:pPr>
      <w:pStyle w:val="Header"/>
      <w:rPr>
        <w:rFonts w:cstheme="minorHAnsi"/>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D49E6"/>
    <w:multiLevelType w:val="hybridMultilevel"/>
    <w:tmpl w:val="01BAB648"/>
    <w:lvl w:ilvl="0" w:tplc="0A549C42">
      <w:start w:val="2"/>
      <w:numFmt w:val="bullet"/>
      <w:lvlText w:val="-"/>
      <w:lvlJc w:val="left"/>
      <w:pPr>
        <w:ind w:left="927" w:hanging="360"/>
      </w:pPr>
      <w:rPr>
        <w:rFonts w:ascii="Browallia New" w:eastAsia="Arial Unicode MS" w:hAnsi="Browallia New" w:cs="Browall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E3672C6"/>
    <w:multiLevelType w:val="hybridMultilevel"/>
    <w:tmpl w:val="4FC6E0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FE33399"/>
    <w:multiLevelType w:val="hybridMultilevel"/>
    <w:tmpl w:val="0E4A69C4"/>
    <w:lvl w:ilvl="0" w:tplc="2BFE2B7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8C79CE"/>
    <w:multiLevelType w:val="hybridMultilevel"/>
    <w:tmpl w:val="3E7460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B2511D"/>
    <w:multiLevelType w:val="hybridMultilevel"/>
    <w:tmpl w:val="2FD69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97AA7"/>
    <w:multiLevelType w:val="hybridMultilevel"/>
    <w:tmpl w:val="5AB66446"/>
    <w:lvl w:ilvl="0" w:tplc="4B3242BE">
      <w:start w:val="4"/>
      <w:numFmt w:val="bullet"/>
      <w:lvlText w:val="-"/>
      <w:lvlJc w:val="left"/>
      <w:pPr>
        <w:ind w:left="720" w:hanging="360"/>
      </w:pPr>
      <w:rPr>
        <w:rFonts w:ascii="Browallia New" w:eastAsiaTheme="minorHAnsi" w:hAnsi="Browallia New" w:cs="Browallia New" w:hint="default"/>
        <w:color w:val="322F32"/>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739D0"/>
    <w:multiLevelType w:val="hybridMultilevel"/>
    <w:tmpl w:val="4EB4C968"/>
    <w:lvl w:ilvl="0" w:tplc="A0A2F37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46853"/>
    <w:multiLevelType w:val="hybridMultilevel"/>
    <w:tmpl w:val="7EC84E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095F32"/>
    <w:multiLevelType w:val="hybridMultilevel"/>
    <w:tmpl w:val="429E1B0E"/>
    <w:lvl w:ilvl="0" w:tplc="8C60C92C">
      <w:start w:val="2"/>
      <w:numFmt w:val="bullet"/>
      <w:lvlText w:val="•"/>
      <w:lvlJc w:val="left"/>
      <w:pPr>
        <w:ind w:left="900" w:hanging="360"/>
      </w:pPr>
      <w:rPr>
        <w:rFonts w:ascii="Browallia New" w:eastAsia="Arial Unicode MS" w:hAnsi="Browallia New" w:cs="Browall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2691484B"/>
    <w:multiLevelType w:val="hybridMultilevel"/>
    <w:tmpl w:val="C1AA3992"/>
    <w:lvl w:ilvl="0" w:tplc="F1E0CA8C">
      <w:start w:val="1"/>
      <w:numFmt w:val="bullet"/>
      <w:lvlText w:val=""/>
      <w:lvlJc w:val="left"/>
      <w:pPr>
        <w:ind w:left="900" w:hanging="360"/>
      </w:pPr>
      <w:rPr>
        <w:rFonts w:ascii="Symbol" w:hAnsi="Symbol" w:hint="default"/>
        <w:sz w:val="20"/>
        <w:szCs w:val="20"/>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749466D"/>
    <w:multiLevelType w:val="hybridMultilevel"/>
    <w:tmpl w:val="163E9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27A3B"/>
    <w:multiLevelType w:val="hybridMultilevel"/>
    <w:tmpl w:val="FE547572"/>
    <w:lvl w:ilvl="0" w:tplc="F52428E4">
      <w:start w:val="1"/>
      <w:numFmt w:val="bullet"/>
      <w:lvlText w:val="-"/>
      <w:lvlJc w:val="left"/>
      <w:pPr>
        <w:ind w:left="1524" w:hanging="360"/>
      </w:pPr>
      <w:rPr>
        <w:rFonts w:ascii="Angsana New" w:eastAsia="MS Mincho" w:hAnsi="Angsana New" w:cs="Angsana New" w:hint="default"/>
        <w:color w:val="auto"/>
        <w:sz w:val="28"/>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7E21D75"/>
    <w:multiLevelType w:val="hybridMultilevel"/>
    <w:tmpl w:val="7D5CA896"/>
    <w:lvl w:ilvl="0" w:tplc="3E1629E4">
      <w:start w:val="5"/>
      <w:numFmt w:val="bullet"/>
      <w:lvlText w:val=""/>
      <w:lvlJc w:val="left"/>
      <w:pPr>
        <w:ind w:left="468" w:hanging="360"/>
      </w:pPr>
      <w:rPr>
        <w:rFonts w:ascii="Symbol" w:eastAsiaTheme="minorHAnsi" w:hAnsi="Symbol" w:cs="Browallia New"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8"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9937573"/>
    <w:multiLevelType w:val="hybridMultilevel"/>
    <w:tmpl w:val="C0703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046DA7"/>
    <w:multiLevelType w:val="hybridMultilevel"/>
    <w:tmpl w:val="9F1C5D4A"/>
    <w:lvl w:ilvl="0" w:tplc="71A0922A">
      <w:start w:val="1"/>
      <w:numFmt w:val="thaiLetters"/>
      <w:lvlText w:val="%1)"/>
      <w:lvlJc w:val="left"/>
      <w:pPr>
        <w:ind w:left="928" w:hanging="360"/>
      </w:pPr>
      <w:rPr>
        <w:rFonts w:cs="Browallia New" w:hint="default"/>
        <w:sz w:val="25"/>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46E45"/>
    <w:multiLevelType w:val="multilevel"/>
    <w:tmpl w:val="5D54F67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7044FA"/>
    <w:multiLevelType w:val="hybridMultilevel"/>
    <w:tmpl w:val="9B38323C"/>
    <w:lvl w:ilvl="0" w:tplc="4296CB60">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2811981"/>
    <w:multiLevelType w:val="hybridMultilevel"/>
    <w:tmpl w:val="44B086E8"/>
    <w:lvl w:ilvl="0" w:tplc="0B086BF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E64417"/>
    <w:multiLevelType w:val="hybridMultilevel"/>
    <w:tmpl w:val="BEC6295A"/>
    <w:lvl w:ilvl="0" w:tplc="572A7918">
      <w:start w:val="12"/>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46F179C"/>
    <w:multiLevelType w:val="hybridMultilevel"/>
    <w:tmpl w:val="BC50DDFE"/>
    <w:lvl w:ilvl="0" w:tplc="147E763C">
      <w:start w:val="1"/>
      <w:numFmt w:val="bullet"/>
      <w:lvlText w:val="-"/>
      <w:lvlJc w:val="left"/>
      <w:pPr>
        <w:ind w:left="720" w:hanging="360"/>
      </w:pPr>
      <w:rPr>
        <w:rFonts w:ascii="Angsana New" w:eastAsia="MS Mincho" w:hAnsi="Angsana New" w:cs="Angsana New" w:hint="default"/>
        <w:color w:val="322F32"/>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49DD6115"/>
    <w:multiLevelType w:val="hybridMultilevel"/>
    <w:tmpl w:val="97FC1682"/>
    <w:lvl w:ilvl="0" w:tplc="C83E6E9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61044F"/>
    <w:multiLevelType w:val="hybridMultilevel"/>
    <w:tmpl w:val="877C45C4"/>
    <w:lvl w:ilvl="0" w:tplc="CB18D030">
      <w:start w:val="1"/>
      <w:numFmt w:val="thaiLetters"/>
      <w:lvlText w:val="%1."/>
      <w:lvlJc w:val="left"/>
      <w:pPr>
        <w:ind w:left="3054" w:hanging="360"/>
      </w:pPr>
      <w:rPr>
        <w:rFonts w:hint="default"/>
        <w:b w:val="0"/>
        <w:bCs w:val="0"/>
        <w:sz w:val="28"/>
        <w:szCs w:val="28"/>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31" w15:restartNumberingAfterBreak="0">
    <w:nsid w:val="4C38467E"/>
    <w:multiLevelType w:val="hybridMultilevel"/>
    <w:tmpl w:val="798EC770"/>
    <w:lvl w:ilvl="0" w:tplc="26B0B89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1E5AE7"/>
    <w:multiLevelType w:val="hybridMultilevel"/>
    <w:tmpl w:val="072C9C0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0C6FFF"/>
    <w:multiLevelType w:val="hybridMultilevel"/>
    <w:tmpl w:val="348686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2575B6"/>
    <w:multiLevelType w:val="hybridMultilevel"/>
    <w:tmpl w:val="5776E4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9A6CCF"/>
    <w:multiLevelType w:val="hybridMultilevel"/>
    <w:tmpl w:val="95181F48"/>
    <w:lvl w:ilvl="0" w:tplc="B100F196">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08418B"/>
    <w:multiLevelType w:val="hybridMultilevel"/>
    <w:tmpl w:val="072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8C5AAF"/>
    <w:multiLevelType w:val="hybridMultilevel"/>
    <w:tmpl w:val="B5C6F350"/>
    <w:lvl w:ilvl="0" w:tplc="10DAF968">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CDC5536"/>
    <w:multiLevelType w:val="hybridMultilevel"/>
    <w:tmpl w:val="752C9BF4"/>
    <w:lvl w:ilvl="0" w:tplc="3F76E616">
      <w:start w:val="27"/>
      <w:numFmt w:val="bullet"/>
      <w:lvlText w:val="-"/>
      <w:lvlJc w:val="left"/>
      <w:pPr>
        <w:ind w:left="720" w:hanging="360"/>
      </w:pPr>
      <w:rPr>
        <w:rFonts w:ascii="MV Boli" w:eastAsiaTheme="minorHAnsi"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5"/>
  </w:num>
  <w:num w:numId="4">
    <w:abstractNumId w:val="21"/>
  </w:num>
  <w:num w:numId="5">
    <w:abstractNumId w:val="8"/>
  </w:num>
  <w:num w:numId="6">
    <w:abstractNumId w:val="7"/>
  </w:num>
  <w:num w:numId="7">
    <w:abstractNumId w:val="10"/>
  </w:num>
  <w:num w:numId="8">
    <w:abstractNumId w:val="28"/>
  </w:num>
  <w:num w:numId="9">
    <w:abstractNumId w:val="37"/>
  </w:num>
  <w:num w:numId="10">
    <w:abstractNumId w:val="22"/>
  </w:num>
  <w:num w:numId="11">
    <w:abstractNumId w:val="2"/>
  </w:num>
  <w:num w:numId="12">
    <w:abstractNumId w:val="11"/>
  </w:num>
  <w:num w:numId="13">
    <w:abstractNumId w:val="38"/>
  </w:num>
  <w:num w:numId="14">
    <w:abstractNumId w:val="9"/>
  </w:num>
  <w:num w:numId="15">
    <w:abstractNumId w:val="4"/>
  </w:num>
  <w:num w:numId="16">
    <w:abstractNumId w:val="35"/>
  </w:num>
  <w:num w:numId="17">
    <w:abstractNumId w:val="6"/>
  </w:num>
  <w:num w:numId="18">
    <w:abstractNumId w:val="33"/>
  </w:num>
  <w:num w:numId="19">
    <w:abstractNumId w:val="3"/>
  </w:num>
  <w:num w:numId="20">
    <w:abstractNumId w:val="32"/>
  </w:num>
  <w:num w:numId="21">
    <w:abstractNumId w:val="27"/>
  </w:num>
  <w:num w:numId="22">
    <w:abstractNumId w:val="34"/>
  </w:num>
  <w:num w:numId="23">
    <w:abstractNumId w:val="16"/>
  </w:num>
  <w:num w:numId="24">
    <w:abstractNumId w:val="26"/>
  </w:num>
  <w:num w:numId="25">
    <w:abstractNumId w:val="31"/>
  </w:num>
  <w:num w:numId="26">
    <w:abstractNumId w:val="20"/>
  </w:num>
  <w:num w:numId="27">
    <w:abstractNumId w:val="30"/>
  </w:num>
  <w:num w:numId="28">
    <w:abstractNumId w:val="25"/>
  </w:num>
  <w:num w:numId="29">
    <w:abstractNumId w:val="17"/>
  </w:num>
  <w:num w:numId="30">
    <w:abstractNumId w:val="19"/>
  </w:num>
  <w:num w:numId="31">
    <w:abstractNumId w:val="29"/>
  </w:num>
  <w:num w:numId="32">
    <w:abstractNumId w:val="14"/>
  </w:num>
  <w:num w:numId="33">
    <w:abstractNumId w:val="12"/>
  </w:num>
  <w:num w:numId="34">
    <w:abstractNumId w:val="36"/>
  </w:num>
  <w:num w:numId="35">
    <w:abstractNumId w:val="0"/>
  </w:num>
  <w:num w:numId="36">
    <w:abstractNumId w:val="24"/>
  </w:num>
  <w:num w:numId="37">
    <w:abstractNumId w:val="5"/>
  </w:num>
  <w:num w:numId="38">
    <w:abstractNumId w:val="40"/>
  </w:num>
  <w:num w:numId="39">
    <w:abstractNumId w:val="1"/>
  </w:num>
  <w:num w:numId="40">
    <w:abstractNumId w:val="13"/>
  </w:num>
  <w:num w:numId="41">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25A"/>
    <w:rsid w:val="00002177"/>
    <w:rsid w:val="000022FD"/>
    <w:rsid w:val="00003E98"/>
    <w:rsid w:val="000047C9"/>
    <w:rsid w:val="00005391"/>
    <w:rsid w:val="00005659"/>
    <w:rsid w:val="00005986"/>
    <w:rsid w:val="0000773F"/>
    <w:rsid w:val="00007EB6"/>
    <w:rsid w:val="00010115"/>
    <w:rsid w:val="000109F0"/>
    <w:rsid w:val="00010E75"/>
    <w:rsid w:val="0001100A"/>
    <w:rsid w:val="00011B9D"/>
    <w:rsid w:val="00012C00"/>
    <w:rsid w:val="000147DA"/>
    <w:rsid w:val="0001523B"/>
    <w:rsid w:val="00016301"/>
    <w:rsid w:val="00020D47"/>
    <w:rsid w:val="00022177"/>
    <w:rsid w:val="00022438"/>
    <w:rsid w:val="000226DD"/>
    <w:rsid w:val="00023323"/>
    <w:rsid w:val="000239FB"/>
    <w:rsid w:val="000252E4"/>
    <w:rsid w:val="00025BBF"/>
    <w:rsid w:val="000268A0"/>
    <w:rsid w:val="00026A65"/>
    <w:rsid w:val="00026DCD"/>
    <w:rsid w:val="00031DBA"/>
    <w:rsid w:val="00031F64"/>
    <w:rsid w:val="00034B94"/>
    <w:rsid w:val="00034BE6"/>
    <w:rsid w:val="000359F7"/>
    <w:rsid w:val="00036167"/>
    <w:rsid w:val="00040ED8"/>
    <w:rsid w:val="0004161D"/>
    <w:rsid w:val="00043A15"/>
    <w:rsid w:val="000444D5"/>
    <w:rsid w:val="000448A7"/>
    <w:rsid w:val="00044F63"/>
    <w:rsid w:val="000466A2"/>
    <w:rsid w:val="0004748F"/>
    <w:rsid w:val="000475BD"/>
    <w:rsid w:val="00051351"/>
    <w:rsid w:val="00051581"/>
    <w:rsid w:val="000527E7"/>
    <w:rsid w:val="000531F3"/>
    <w:rsid w:val="00053329"/>
    <w:rsid w:val="000538EE"/>
    <w:rsid w:val="00053926"/>
    <w:rsid w:val="000546B0"/>
    <w:rsid w:val="00054747"/>
    <w:rsid w:val="00054A8E"/>
    <w:rsid w:val="00055017"/>
    <w:rsid w:val="0005557D"/>
    <w:rsid w:val="0005614C"/>
    <w:rsid w:val="00056FDF"/>
    <w:rsid w:val="0005790F"/>
    <w:rsid w:val="00057BF3"/>
    <w:rsid w:val="00061139"/>
    <w:rsid w:val="00061DD9"/>
    <w:rsid w:val="00064421"/>
    <w:rsid w:val="0007034D"/>
    <w:rsid w:val="00070EF0"/>
    <w:rsid w:val="00071569"/>
    <w:rsid w:val="0007405C"/>
    <w:rsid w:val="00075AF9"/>
    <w:rsid w:val="0007622A"/>
    <w:rsid w:val="0007685C"/>
    <w:rsid w:val="000770D8"/>
    <w:rsid w:val="00077795"/>
    <w:rsid w:val="00077C36"/>
    <w:rsid w:val="00080EA4"/>
    <w:rsid w:val="0008369D"/>
    <w:rsid w:val="000843B7"/>
    <w:rsid w:val="000859CC"/>
    <w:rsid w:val="00087FF6"/>
    <w:rsid w:val="00093731"/>
    <w:rsid w:val="00094AE7"/>
    <w:rsid w:val="00095D9E"/>
    <w:rsid w:val="00095F5B"/>
    <w:rsid w:val="00096414"/>
    <w:rsid w:val="00097DB4"/>
    <w:rsid w:val="000A1383"/>
    <w:rsid w:val="000A2B46"/>
    <w:rsid w:val="000A2DB5"/>
    <w:rsid w:val="000A3F50"/>
    <w:rsid w:val="000A4C9B"/>
    <w:rsid w:val="000A4DED"/>
    <w:rsid w:val="000A58AB"/>
    <w:rsid w:val="000A690A"/>
    <w:rsid w:val="000A6F32"/>
    <w:rsid w:val="000A7A7D"/>
    <w:rsid w:val="000A7BC4"/>
    <w:rsid w:val="000B0755"/>
    <w:rsid w:val="000B09B4"/>
    <w:rsid w:val="000B0CAD"/>
    <w:rsid w:val="000B191E"/>
    <w:rsid w:val="000B22F2"/>
    <w:rsid w:val="000B482F"/>
    <w:rsid w:val="000B4968"/>
    <w:rsid w:val="000B5BC3"/>
    <w:rsid w:val="000C01BF"/>
    <w:rsid w:val="000C053E"/>
    <w:rsid w:val="000C0D19"/>
    <w:rsid w:val="000C36FC"/>
    <w:rsid w:val="000C53E9"/>
    <w:rsid w:val="000C61AE"/>
    <w:rsid w:val="000C66B1"/>
    <w:rsid w:val="000C6BAD"/>
    <w:rsid w:val="000C70A0"/>
    <w:rsid w:val="000D1522"/>
    <w:rsid w:val="000D2524"/>
    <w:rsid w:val="000D29AE"/>
    <w:rsid w:val="000D29CB"/>
    <w:rsid w:val="000D29DF"/>
    <w:rsid w:val="000D3665"/>
    <w:rsid w:val="000D36C8"/>
    <w:rsid w:val="000D46C7"/>
    <w:rsid w:val="000D63D8"/>
    <w:rsid w:val="000D6BD9"/>
    <w:rsid w:val="000D6CAC"/>
    <w:rsid w:val="000D6DE2"/>
    <w:rsid w:val="000E0A5D"/>
    <w:rsid w:val="000E0F80"/>
    <w:rsid w:val="000E19B2"/>
    <w:rsid w:val="000E2437"/>
    <w:rsid w:val="000E35B0"/>
    <w:rsid w:val="000E35C0"/>
    <w:rsid w:val="000E6487"/>
    <w:rsid w:val="000F01A7"/>
    <w:rsid w:val="000F01DA"/>
    <w:rsid w:val="000F1B5A"/>
    <w:rsid w:val="000F1D32"/>
    <w:rsid w:val="000F1E9A"/>
    <w:rsid w:val="000F3E84"/>
    <w:rsid w:val="000F4409"/>
    <w:rsid w:val="000F5735"/>
    <w:rsid w:val="000F7922"/>
    <w:rsid w:val="001004FA"/>
    <w:rsid w:val="0010296D"/>
    <w:rsid w:val="0010528F"/>
    <w:rsid w:val="001058C6"/>
    <w:rsid w:val="00105DA2"/>
    <w:rsid w:val="001066A5"/>
    <w:rsid w:val="001077C3"/>
    <w:rsid w:val="00107DE0"/>
    <w:rsid w:val="00107E12"/>
    <w:rsid w:val="00111394"/>
    <w:rsid w:val="0011203B"/>
    <w:rsid w:val="00115458"/>
    <w:rsid w:val="0011579D"/>
    <w:rsid w:val="00120402"/>
    <w:rsid w:val="001207A5"/>
    <w:rsid w:val="00121792"/>
    <w:rsid w:val="00121889"/>
    <w:rsid w:val="001241A7"/>
    <w:rsid w:val="0012672C"/>
    <w:rsid w:val="0012776F"/>
    <w:rsid w:val="001312A2"/>
    <w:rsid w:val="001320B0"/>
    <w:rsid w:val="00132A91"/>
    <w:rsid w:val="00134916"/>
    <w:rsid w:val="001356C3"/>
    <w:rsid w:val="00136EC4"/>
    <w:rsid w:val="0013710A"/>
    <w:rsid w:val="001376D0"/>
    <w:rsid w:val="00137FAC"/>
    <w:rsid w:val="00141E87"/>
    <w:rsid w:val="00142003"/>
    <w:rsid w:val="001428CB"/>
    <w:rsid w:val="00142B12"/>
    <w:rsid w:val="0014336F"/>
    <w:rsid w:val="001434E8"/>
    <w:rsid w:val="00146BC6"/>
    <w:rsid w:val="001473FF"/>
    <w:rsid w:val="001477C8"/>
    <w:rsid w:val="001478C1"/>
    <w:rsid w:val="00147F48"/>
    <w:rsid w:val="0015172B"/>
    <w:rsid w:val="001523C3"/>
    <w:rsid w:val="00154ACE"/>
    <w:rsid w:val="00154B18"/>
    <w:rsid w:val="00154D88"/>
    <w:rsid w:val="0015501D"/>
    <w:rsid w:val="00155A42"/>
    <w:rsid w:val="00157651"/>
    <w:rsid w:val="001600F8"/>
    <w:rsid w:val="0016220B"/>
    <w:rsid w:val="0016324E"/>
    <w:rsid w:val="00165047"/>
    <w:rsid w:val="001667C2"/>
    <w:rsid w:val="00166BEA"/>
    <w:rsid w:val="00170B9B"/>
    <w:rsid w:val="001719D5"/>
    <w:rsid w:val="00173C39"/>
    <w:rsid w:val="00174414"/>
    <w:rsid w:val="00175491"/>
    <w:rsid w:val="0017572A"/>
    <w:rsid w:val="0017684D"/>
    <w:rsid w:val="001769C4"/>
    <w:rsid w:val="00180C97"/>
    <w:rsid w:val="0018122A"/>
    <w:rsid w:val="0018297C"/>
    <w:rsid w:val="001842FC"/>
    <w:rsid w:val="0018507B"/>
    <w:rsid w:val="001857DE"/>
    <w:rsid w:val="00186590"/>
    <w:rsid w:val="00192DBC"/>
    <w:rsid w:val="00192FE3"/>
    <w:rsid w:val="001941B7"/>
    <w:rsid w:val="00194A99"/>
    <w:rsid w:val="00194DAD"/>
    <w:rsid w:val="001A26EE"/>
    <w:rsid w:val="001A2FE0"/>
    <w:rsid w:val="001A3D85"/>
    <w:rsid w:val="001A3E65"/>
    <w:rsid w:val="001A4324"/>
    <w:rsid w:val="001A4805"/>
    <w:rsid w:val="001A4D47"/>
    <w:rsid w:val="001A5236"/>
    <w:rsid w:val="001A66E7"/>
    <w:rsid w:val="001B11EC"/>
    <w:rsid w:val="001B1BBC"/>
    <w:rsid w:val="001B2E77"/>
    <w:rsid w:val="001B3003"/>
    <w:rsid w:val="001B34A3"/>
    <w:rsid w:val="001B5585"/>
    <w:rsid w:val="001B792E"/>
    <w:rsid w:val="001B7E36"/>
    <w:rsid w:val="001C0338"/>
    <w:rsid w:val="001C046E"/>
    <w:rsid w:val="001C3AB0"/>
    <w:rsid w:val="001C4456"/>
    <w:rsid w:val="001C4558"/>
    <w:rsid w:val="001C4AD2"/>
    <w:rsid w:val="001C6AEE"/>
    <w:rsid w:val="001C6DE0"/>
    <w:rsid w:val="001C73EA"/>
    <w:rsid w:val="001C7EA9"/>
    <w:rsid w:val="001D03D7"/>
    <w:rsid w:val="001D0473"/>
    <w:rsid w:val="001D1BF8"/>
    <w:rsid w:val="001D4319"/>
    <w:rsid w:val="001D513E"/>
    <w:rsid w:val="001D5BF3"/>
    <w:rsid w:val="001D5CBC"/>
    <w:rsid w:val="001D5F13"/>
    <w:rsid w:val="001D6BF9"/>
    <w:rsid w:val="001D76BA"/>
    <w:rsid w:val="001D773E"/>
    <w:rsid w:val="001E0207"/>
    <w:rsid w:val="001E0450"/>
    <w:rsid w:val="001E09A6"/>
    <w:rsid w:val="001E1BB5"/>
    <w:rsid w:val="001E2CFE"/>
    <w:rsid w:val="001E300C"/>
    <w:rsid w:val="001E4046"/>
    <w:rsid w:val="001E4A83"/>
    <w:rsid w:val="001E5139"/>
    <w:rsid w:val="001E592D"/>
    <w:rsid w:val="001E73DD"/>
    <w:rsid w:val="001E74B7"/>
    <w:rsid w:val="001E7B4E"/>
    <w:rsid w:val="001F04E4"/>
    <w:rsid w:val="001F1139"/>
    <w:rsid w:val="001F25AB"/>
    <w:rsid w:val="001F29AC"/>
    <w:rsid w:val="001F2E25"/>
    <w:rsid w:val="001F4513"/>
    <w:rsid w:val="001F5477"/>
    <w:rsid w:val="001F55CA"/>
    <w:rsid w:val="001F6121"/>
    <w:rsid w:val="001F61FB"/>
    <w:rsid w:val="00200F38"/>
    <w:rsid w:val="00201602"/>
    <w:rsid w:val="00201912"/>
    <w:rsid w:val="002019CE"/>
    <w:rsid w:val="0020258F"/>
    <w:rsid w:val="002040D8"/>
    <w:rsid w:val="0020430D"/>
    <w:rsid w:val="002046DB"/>
    <w:rsid w:val="00205353"/>
    <w:rsid w:val="00205E7A"/>
    <w:rsid w:val="00206130"/>
    <w:rsid w:val="0020754C"/>
    <w:rsid w:val="00207D20"/>
    <w:rsid w:val="00212614"/>
    <w:rsid w:val="00213131"/>
    <w:rsid w:val="00213264"/>
    <w:rsid w:val="00214754"/>
    <w:rsid w:val="00214A97"/>
    <w:rsid w:val="00216385"/>
    <w:rsid w:val="002169CA"/>
    <w:rsid w:val="0022092B"/>
    <w:rsid w:val="002218ED"/>
    <w:rsid w:val="00224D82"/>
    <w:rsid w:val="0022579C"/>
    <w:rsid w:val="00225975"/>
    <w:rsid w:val="00226F3A"/>
    <w:rsid w:val="00227A65"/>
    <w:rsid w:val="00227E66"/>
    <w:rsid w:val="00227F66"/>
    <w:rsid w:val="00230CFC"/>
    <w:rsid w:val="002313C3"/>
    <w:rsid w:val="00231495"/>
    <w:rsid w:val="002320FE"/>
    <w:rsid w:val="00232F64"/>
    <w:rsid w:val="00233F4C"/>
    <w:rsid w:val="00234B68"/>
    <w:rsid w:val="00234E4D"/>
    <w:rsid w:val="002364EE"/>
    <w:rsid w:val="002432B5"/>
    <w:rsid w:val="0024395F"/>
    <w:rsid w:val="00244F36"/>
    <w:rsid w:val="00246A53"/>
    <w:rsid w:val="00246B97"/>
    <w:rsid w:val="00250078"/>
    <w:rsid w:val="002513ED"/>
    <w:rsid w:val="002520E6"/>
    <w:rsid w:val="0025213D"/>
    <w:rsid w:val="00252ADD"/>
    <w:rsid w:val="0025337C"/>
    <w:rsid w:val="002533C9"/>
    <w:rsid w:val="002540AF"/>
    <w:rsid w:val="00255109"/>
    <w:rsid w:val="00256026"/>
    <w:rsid w:val="00256FB3"/>
    <w:rsid w:val="00257EAF"/>
    <w:rsid w:val="002608C5"/>
    <w:rsid w:val="00261A47"/>
    <w:rsid w:val="00262B0E"/>
    <w:rsid w:val="002637CD"/>
    <w:rsid w:val="00265CCF"/>
    <w:rsid w:val="00266B57"/>
    <w:rsid w:val="00271B6C"/>
    <w:rsid w:val="00272347"/>
    <w:rsid w:val="0027264E"/>
    <w:rsid w:val="002744B8"/>
    <w:rsid w:val="0027498E"/>
    <w:rsid w:val="00275D36"/>
    <w:rsid w:val="0027672D"/>
    <w:rsid w:val="002773FC"/>
    <w:rsid w:val="0027774D"/>
    <w:rsid w:val="00277EEC"/>
    <w:rsid w:val="00280A55"/>
    <w:rsid w:val="00282370"/>
    <w:rsid w:val="00283AE1"/>
    <w:rsid w:val="00283AF5"/>
    <w:rsid w:val="00287554"/>
    <w:rsid w:val="00291BFE"/>
    <w:rsid w:val="00292215"/>
    <w:rsid w:val="00292D6A"/>
    <w:rsid w:val="002933FD"/>
    <w:rsid w:val="0029527D"/>
    <w:rsid w:val="00295397"/>
    <w:rsid w:val="00296DC9"/>
    <w:rsid w:val="00297AC5"/>
    <w:rsid w:val="00297E5C"/>
    <w:rsid w:val="002A0F8A"/>
    <w:rsid w:val="002A33CD"/>
    <w:rsid w:val="002A3B9A"/>
    <w:rsid w:val="002A4743"/>
    <w:rsid w:val="002A51C4"/>
    <w:rsid w:val="002A569D"/>
    <w:rsid w:val="002A5DFA"/>
    <w:rsid w:val="002A71FD"/>
    <w:rsid w:val="002B0FE8"/>
    <w:rsid w:val="002B27FF"/>
    <w:rsid w:val="002B32FD"/>
    <w:rsid w:val="002B3E38"/>
    <w:rsid w:val="002B592E"/>
    <w:rsid w:val="002B6097"/>
    <w:rsid w:val="002B6E18"/>
    <w:rsid w:val="002B793D"/>
    <w:rsid w:val="002B79F8"/>
    <w:rsid w:val="002C1998"/>
    <w:rsid w:val="002C2048"/>
    <w:rsid w:val="002C2104"/>
    <w:rsid w:val="002C2EA5"/>
    <w:rsid w:val="002C31D3"/>
    <w:rsid w:val="002C432E"/>
    <w:rsid w:val="002C52D4"/>
    <w:rsid w:val="002C5CE7"/>
    <w:rsid w:val="002C6EBB"/>
    <w:rsid w:val="002D0087"/>
    <w:rsid w:val="002D0F62"/>
    <w:rsid w:val="002D135E"/>
    <w:rsid w:val="002D16F8"/>
    <w:rsid w:val="002D1FF3"/>
    <w:rsid w:val="002D2277"/>
    <w:rsid w:val="002D345A"/>
    <w:rsid w:val="002D50D3"/>
    <w:rsid w:val="002D57C8"/>
    <w:rsid w:val="002D7264"/>
    <w:rsid w:val="002D7B64"/>
    <w:rsid w:val="002E0362"/>
    <w:rsid w:val="002E174E"/>
    <w:rsid w:val="002E28B4"/>
    <w:rsid w:val="002E2AB0"/>
    <w:rsid w:val="002E3C98"/>
    <w:rsid w:val="002E440D"/>
    <w:rsid w:val="002E4562"/>
    <w:rsid w:val="002E45F8"/>
    <w:rsid w:val="002E62F0"/>
    <w:rsid w:val="002F0028"/>
    <w:rsid w:val="002F0583"/>
    <w:rsid w:val="002F0F70"/>
    <w:rsid w:val="002F0FA4"/>
    <w:rsid w:val="002F2003"/>
    <w:rsid w:val="002F2762"/>
    <w:rsid w:val="002F293C"/>
    <w:rsid w:val="002F41BB"/>
    <w:rsid w:val="002F4A81"/>
    <w:rsid w:val="002F55BE"/>
    <w:rsid w:val="002F7C5D"/>
    <w:rsid w:val="00300B83"/>
    <w:rsid w:val="00301941"/>
    <w:rsid w:val="00301EA8"/>
    <w:rsid w:val="00304673"/>
    <w:rsid w:val="00304EEB"/>
    <w:rsid w:val="00305019"/>
    <w:rsid w:val="003055AB"/>
    <w:rsid w:val="003066BE"/>
    <w:rsid w:val="00306FA9"/>
    <w:rsid w:val="00311872"/>
    <w:rsid w:val="00312836"/>
    <w:rsid w:val="00313AB4"/>
    <w:rsid w:val="003140EE"/>
    <w:rsid w:val="0031468F"/>
    <w:rsid w:val="00315EDF"/>
    <w:rsid w:val="003167B2"/>
    <w:rsid w:val="00317302"/>
    <w:rsid w:val="00320529"/>
    <w:rsid w:val="00322657"/>
    <w:rsid w:val="003229E1"/>
    <w:rsid w:val="00323B61"/>
    <w:rsid w:val="003242BB"/>
    <w:rsid w:val="00327255"/>
    <w:rsid w:val="003316DE"/>
    <w:rsid w:val="00331A3E"/>
    <w:rsid w:val="00332D89"/>
    <w:rsid w:val="00333B1F"/>
    <w:rsid w:val="00334289"/>
    <w:rsid w:val="00334B6F"/>
    <w:rsid w:val="0033525B"/>
    <w:rsid w:val="00335A14"/>
    <w:rsid w:val="00336364"/>
    <w:rsid w:val="003365DB"/>
    <w:rsid w:val="0033666C"/>
    <w:rsid w:val="00336DDF"/>
    <w:rsid w:val="00337DCD"/>
    <w:rsid w:val="003409E0"/>
    <w:rsid w:val="0034282B"/>
    <w:rsid w:val="00342D31"/>
    <w:rsid w:val="00343294"/>
    <w:rsid w:val="0034374E"/>
    <w:rsid w:val="00344619"/>
    <w:rsid w:val="00345026"/>
    <w:rsid w:val="003450BB"/>
    <w:rsid w:val="00346646"/>
    <w:rsid w:val="0034753C"/>
    <w:rsid w:val="00350841"/>
    <w:rsid w:val="00351969"/>
    <w:rsid w:val="00352C20"/>
    <w:rsid w:val="00353A37"/>
    <w:rsid w:val="00353C53"/>
    <w:rsid w:val="00355056"/>
    <w:rsid w:val="00355D04"/>
    <w:rsid w:val="003566B4"/>
    <w:rsid w:val="00356AD2"/>
    <w:rsid w:val="00356E74"/>
    <w:rsid w:val="003575E6"/>
    <w:rsid w:val="0035763E"/>
    <w:rsid w:val="00357D80"/>
    <w:rsid w:val="00360760"/>
    <w:rsid w:val="00361663"/>
    <w:rsid w:val="003630C0"/>
    <w:rsid w:val="00363241"/>
    <w:rsid w:val="003641F6"/>
    <w:rsid w:val="0036424B"/>
    <w:rsid w:val="00364B8F"/>
    <w:rsid w:val="00364E25"/>
    <w:rsid w:val="0036560C"/>
    <w:rsid w:val="00365F96"/>
    <w:rsid w:val="00366160"/>
    <w:rsid w:val="00366CEE"/>
    <w:rsid w:val="00366E32"/>
    <w:rsid w:val="0037006E"/>
    <w:rsid w:val="00370DA6"/>
    <w:rsid w:val="00373D6A"/>
    <w:rsid w:val="00376B88"/>
    <w:rsid w:val="003772FA"/>
    <w:rsid w:val="00380B65"/>
    <w:rsid w:val="00381406"/>
    <w:rsid w:val="003825CD"/>
    <w:rsid w:val="00382E89"/>
    <w:rsid w:val="003846A7"/>
    <w:rsid w:val="003853F7"/>
    <w:rsid w:val="00385B59"/>
    <w:rsid w:val="003870A7"/>
    <w:rsid w:val="00390355"/>
    <w:rsid w:val="00391320"/>
    <w:rsid w:val="00391484"/>
    <w:rsid w:val="003923EF"/>
    <w:rsid w:val="00392FE4"/>
    <w:rsid w:val="00394054"/>
    <w:rsid w:val="0039478D"/>
    <w:rsid w:val="00394AC4"/>
    <w:rsid w:val="00394F9E"/>
    <w:rsid w:val="00395193"/>
    <w:rsid w:val="00395599"/>
    <w:rsid w:val="003957BB"/>
    <w:rsid w:val="00395AA4"/>
    <w:rsid w:val="00396C4B"/>
    <w:rsid w:val="00397209"/>
    <w:rsid w:val="00397F37"/>
    <w:rsid w:val="003A0090"/>
    <w:rsid w:val="003A067C"/>
    <w:rsid w:val="003A1278"/>
    <w:rsid w:val="003A1843"/>
    <w:rsid w:val="003A2504"/>
    <w:rsid w:val="003A270E"/>
    <w:rsid w:val="003A2D05"/>
    <w:rsid w:val="003A34B9"/>
    <w:rsid w:val="003A3740"/>
    <w:rsid w:val="003A3883"/>
    <w:rsid w:val="003A413A"/>
    <w:rsid w:val="003A576E"/>
    <w:rsid w:val="003B035D"/>
    <w:rsid w:val="003B1E6D"/>
    <w:rsid w:val="003B2403"/>
    <w:rsid w:val="003B2578"/>
    <w:rsid w:val="003B2CF0"/>
    <w:rsid w:val="003B3723"/>
    <w:rsid w:val="003B3977"/>
    <w:rsid w:val="003B4558"/>
    <w:rsid w:val="003B4E81"/>
    <w:rsid w:val="003B5522"/>
    <w:rsid w:val="003C1702"/>
    <w:rsid w:val="003C1DAE"/>
    <w:rsid w:val="003C2593"/>
    <w:rsid w:val="003C2C18"/>
    <w:rsid w:val="003C43E0"/>
    <w:rsid w:val="003C5004"/>
    <w:rsid w:val="003C57FA"/>
    <w:rsid w:val="003C70B0"/>
    <w:rsid w:val="003C7761"/>
    <w:rsid w:val="003D101B"/>
    <w:rsid w:val="003D1264"/>
    <w:rsid w:val="003D2A44"/>
    <w:rsid w:val="003D66C9"/>
    <w:rsid w:val="003D6E96"/>
    <w:rsid w:val="003E1D89"/>
    <w:rsid w:val="003E2373"/>
    <w:rsid w:val="003E2A84"/>
    <w:rsid w:val="003E2CEA"/>
    <w:rsid w:val="003E2E6B"/>
    <w:rsid w:val="003E32B2"/>
    <w:rsid w:val="003E46EE"/>
    <w:rsid w:val="003E47BA"/>
    <w:rsid w:val="003E66C7"/>
    <w:rsid w:val="003E6987"/>
    <w:rsid w:val="003E6D7B"/>
    <w:rsid w:val="003F0095"/>
    <w:rsid w:val="003F0FA1"/>
    <w:rsid w:val="003F30B6"/>
    <w:rsid w:val="003F3309"/>
    <w:rsid w:val="003F4A26"/>
    <w:rsid w:val="003F5192"/>
    <w:rsid w:val="003F562B"/>
    <w:rsid w:val="003F5B1C"/>
    <w:rsid w:val="003F70FF"/>
    <w:rsid w:val="0040228E"/>
    <w:rsid w:val="00402B09"/>
    <w:rsid w:val="00402CDF"/>
    <w:rsid w:val="00404217"/>
    <w:rsid w:val="00404305"/>
    <w:rsid w:val="00404F61"/>
    <w:rsid w:val="004051F8"/>
    <w:rsid w:val="004102E0"/>
    <w:rsid w:val="0041041C"/>
    <w:rsid w:val="00410880"/>
    <w:rsid w:val="00411674"/>
    <w:rsid w:val="0041169E"/>
    <w:rsid w:val="00413E69"/>
    <w:rsid w:val="00414559"/>
    <w:rsid w:val="00414C57"/>
    <w:rsid w:val="00414F2D"/>
    <w:rsid w:val="00415786"/>
    <w:rsid w:val="004159DD"/>
    <w:rsid w:val="00416199"/>
    <w:rsid w:val="00417424"/>
    <w:rsid w:val="00417DC7"/>
    <w:rsid w:val="00420625"/>
    <w:rsid w:val="00420695"/>
    <w:rsid w:val="00422622"/>
    <w:rsid w:val="00423A1F"/>
    <w:rsid w:val="0042617C"/>
    <w:rsid w:val="0042728F"/>
    <w:rsid w:val="00427D2D"/>
    <w:rsid w:val="00430B9E"/>
    <w:rsid w:val="00434FF2"/>
    <w:rsid w:val="00435D9C"/>
    <w:rsid w:val="004375AB"/>
    <w:rsid w:val="004377FF"/>
    <w:rsid w:val="00437A13"/>
    <w:rsid w:val="00440500"/>
    <w:rsid w:val="00440695"/>
    <w:rsid w:val="00441A36"/>
    <w:rsid w:val="00444414"/>
    <w:rsid w:val="004444FE"/>
    <w:rsid w:val="004459F2"/>
    <w:rsid w:val="00445EEF"/>
    <w:rsid w:val="00446AA1"/>
    <w:rsid w:val="00450231"/>
    <w:rsid w:val="0045113D"/>
    <w:rsid w:val="00451AAD"/>
    <w:rsid w:val="00452B32"/>
    <w:rsid w:val="00453E80"/>
    <w:rsid w:val="0045511B"/>
    <w:rsid w:val="004554F1"/>
    <w:rsid w:val="00457FB5"/>
    <w:rsid w:val="004613CE"/>
    <w:rsid w:val="004617C5"/>
    <w:rsid w:val="00461A41"/>
    <w:rsid w:val="00461AA5"/>
    <w:rsid w:val="00461C94"/>
    <w:rsid w:val="004625F1"/>
    <w:rsid w:val="00462D36"/>
    <w:rsid w:val="00463E76"/>
    <w:rsid w:val="00464231"/>
    <w:rsid w:val="00464567"/>
    <w:rsid w:val="004645C5"/>
    <w:rsid w:val="0046522B"/>
    <w:rsid w:val="0046542B"/>
    <w:rsid w:val="0046546F"/>
    <w:rsid w:val="004664DB"/>
    <w:rsid w:val="004665B2"/>
    <w:rsid w:val="00466CE6"/>
    <w:rsid w:val="00466EB8"/>
    <w:rsid w:val="0047044E"/>
    <w:rsid w:val="00473453"/>
    <w:rsid w:val="00473AB8"/>
    <w:rsid w:val="00474C31"/>
    <w:rsid w:val="004756D7"/>
    <w:rsid w:val="00475F1E"/>
    <w:rsid w:val="0047768A"/>
    <w:rsid w:val="004807B8"/>
    <w:rsid w:val="0048148C"/>
    <w:rsid w:val="004816DB"/>
    <w:rsid w:val="00481735"/>
    <w:rsid w:val="00482EDD"/>
    <w:rsid w:val="00482FD1"/>
    <w:rsid w:val="00483468"/>
    <w:rsid w:val="0048353A"/>
    <w:rsid w:val="00483729"/>
    <w:rsid w:val="0048384C"/>
    <w:rsid w:val="00483979"/>
    <w:rsid w:val="00484816"/>
    <w:rsid w:val="00485809"/>
    <w:rsid w:val="0048611D"/>
    <w:rsid w:val="004866B1"/>
    <w:rsid w:val="00486F0A"/>
    <w:rsid w:val="0048792A"/>
    <w:rsid w:val="00487978"/>
    <w:rsid w:val="00487E96"/>
    <w:rsid w:val="004901D6"/>
    <w:rsid w:val="0049086B"/>
    <w:rsid w:val="00490AC0"/>
    <w:rsid w:val="00493072"/>
    <w:rsid w:val="00493C7C"/>
    <w:rsid w:val="00493D22"/>
    <w:rsid w:val="004940C2"/>
    <w:rsid w:val="00494F23"/>
    <w:rsid w:val="004964FE"/>
    <w:rsid w:val="00496A16"/>
    <w:rsid w:val="004974A4"/>
    <w:rsid w:val="004A038F"/>
    <w:rsid w:val="004A049F"/>
    <w:rsid w:val="004A0C11"/>
    <w:rsid w:val="004A23CB"/>
    <w:rsid w:val="004A4404"/>
    <w:rsid w:val="004B18B8"/>
    <w:rsid w:val="004B3EC9"/>
    <w:rsid w:val="004B4264"/>
    <w:rsid w:val="004B4A56"/>
    <w:rsid w:val="004B4BAE"/>
    <w:rsid w:val="004B4CE4"/>
    <w:rsid w:val="004B5837"/>
    <w:rsid w:val="004B6051"/>
    <w:rsid w:val="004B632D"/>
    <w:rsid w:val="004B6AEB"/>
    <w:rsid w:val="004B6D27"/>
    <w:rsid w:val="004B739E"/>
    <w:rsid w:val="004B78C7"/>
    <w:rsid w:val="004C0152"/>
    <w:rsid w:val="004C03F9"/>
    <w:rsid w:val="004C0B3F"/>
    <w:rsid w:val="004C21F8"/>
    <w:rsid w:val="004C29D0"/>
    <w:rsid w:val="004C3664"/>
    <w:rsid w:val="004C4417"/>
    <w:rsid w:val="004C44C6"/>
    <w:rsid w:val="004C453F"/>
    <w:rsid w:val="004C63D9"/>
    <w:rsid w:val="004C640A"/>
    <w:rsid w:val="004C7149"/>
    <w:rsid w:val="004D3017"/>
    <w:rsid w:val="004D3802"/>
    <w:rsid w:val="004D40D2"/>
    <w:rsid w:val="004D6550"/>
    <w:rsid w:val="004D7A8D"/>
    <w:rsid w:val="004E0A29"/>
    <w:rsid w:val="004E1F53"/>
    <w:rsid w:val="004E2496"/>
    <w:rsid w:val="004E3008"/>
    <w:rsid w:val="004E313E"/>
    <w:rsid w:val="004E3345"/>
    <w:rsid w:val="004E34AD"/>
    <w:rsid w:val="004E35DB"/>
    <w:rsid w:val="004E4360"/>
    <w:rsid w:val="004E584A"/>
    <w:rsid w:val="004E5E26"/>
    <w:rsid w:val="004E7115"/>
    <w:rsid w:val="004F0C56"/>
    <w:rsid w:val="004F1169"/>
    <w:rsid w:val="004F20D4"/>
    <w:rsid w:val="004F21C9"/>
    <w:rsid w:val="004F290B"/>
    <w:rsid w:val="004F38C6"/>
    <w:rsid w:val="004F4552"/>
    <w:rsid w:val="00500727"/>
    <w:rsid w:val="00500ADB"/>
    <w:rsid w:val="00501350"/>
    <w:rsid w:val="00502751"/>
    <w:rsid w:val="00503377"/>
    <w:rsid w:val="005033B5"/>
    <w:rsid w:val="005035C2"/>
    <w:rsid w:val="005036C0"/>
    <w:rsid w:val="00505342"/>
    <w:rsid w:val="00505F02"/>
    <w:rsid w:val="00506813"/>
    <w:rsid w:val="00506DF4"/>
    <w:rsid w:val="0050774C"/>
    <w:rsid w:val="00507D58"/>
    <w:rsid w:val="00511827"/>
    <w:rsid w:val="005120C8"/>
    <w:rsid w:val="005125DF"/>
    <w:rsid w:val="00512874"/>
    <w:rsid w:val="0051387C"/>
    <w:rsid w:val="00515849"/>
    <w:rsid w:val="00516C0C"/>
    <w:rsid w:val="005209F8"/>
    <w:rsid w:val="00520E30"/>
    <w:rsid w:val="005214B5"/>
    <w:rsid w:val="00521AD3"/>
    <w:rsid w:val="0052327A"/>
    <w:rsid w:val="00523B9F"/>
    <w:rsid w:val="00524CCD"/>
    <w:rsid w:val="00526919"/>
    <w:rsid w:val="00530342"/>
    <w:rsid w:val="005303C8"/>
    <w:rsid w:val="00530748"/>
    <w:rsid w:val="00530C08"/>
    <w:rsid w:val="00530EA8"/>
    <w:rsid w:val="0053351D"/>
    <w:rsid w:val="005342FD"/>
    <w:rsid w:val="00534AE4"/>
    <w:rsid w:val="00535216"/>
    <w:rsid w:val="0053551F"/>
    <w:rsid w:val="0053645B"/>
    <w:rsid w:val="00536C36"/>
    <w:rsid w:val="0054082B"/>
    <w:rsid w:val="005408D3"/>
    <w:rsid w:val="00541918"/>
    <w:rsid w:val="00541EC9"/>
    <w:rsid w:val="0054247F"/>
    <w:rsid w:val="00542FAA"/>
    <w:rsid w:val="00544E15"/>
    <w:rsid w:val="0054532A"/>
    <w:rsid w:val="005457AC"/>
    <w:rsid w:val="005467F8"/>
    <w:rsid w:val="00547374"/>
    <w:rsid w:val="00547EF1"/>
    <w:rsid w:val="0055001B"/>
    <w:rsid w:val="00550298"/>
    <w:rsid w:val="005508B6"/>
    <w:rsid w:val="00552B90"/>
    <w:rsid w:val="00552CEF"/>
    <w:rsid w:val="00552EEE"/>
    <w:rsid w:val="00554150"/>
    <w:rsid w:val="005559ED"/>
    <w:rsid w:val="00555C30"/>
    <w:rsid w:val="00556329"/>
    <w:rsid w:val="005567CE"/>
    <w:rsid w:val="00557210"/>
    <w:rsid w:val="00557463"/>
    <w:rsid w:val="00561526"/>
    <w:rsid w:val="005615E6"/>
    <w:rsid w:val="0056220F"/>
    <w:rsid w:val="00563938"/>
    <w:rsid w:val="00564284"/>
    <w:rsid w:val="00564D28"/>
    <w:rsid w:val="00566809"/>
    <w:rsid w:val="00566A5B"/>
    <w:rsid w:val="00566AB1"/>
    <w:rsid w:val="00566CF4"/>
    <w:rsid w:val="00567C69"/>
    <w:rsid w:val="00567F1C"/>
    <w:rsid w:val="0057077F"/>
    <w:rsid w:val="00571D6C"/>
    <w:rsid w:val="00574F08"/>
    <w:rsid w:val="0057523D"/>
    <w:rsid w:val="005754D9"/>
    <w:rsid w:val="00575547"/>
    <w:rsid w:val="00575FC4"/>
    <w:rsid w:val="005776D6"/>
    <w:rsid w:val="005807BA"/>
    <w:rsid w:val="00580A84"/>
    <w:rsid w:val="00580EC6"/>
    <w:rsid w:val="00581744"/>
    <w:rsid w:val="00582B19"/>
    <w:rsid w:val="00583A40"/>
    <w:rsid w:val="00584860"/>
    <w:rsid w:val="00585614"/>
    <w:rsid w:val="00587F78"/>
    <w:rsid w:val="00587F9E"/>
    <w:rsid w:val="005912B4"/>
    <w:rsid w:val="00593FC2"/>
    <w:rsid w:val="00594352"/>
    <w:rsid w:val="00595960"/>
    <w:rsid w:val="00596A58"/>
    <w:rsid w:val="00596E9A"/>
    <w:rsid w:val="00597D64"/>
    <w:rsid w:val="005A0BF4"/>
    <w:rsid w:val="005A1463"/>
    <w:rsid w:val="005A3D8A"/>
    <w:rsid w:val="005A4F6A"/>
    <w:rsid w:val="005A5AB9"/>
    <w:rsid w:val="005A7D84"/>
    <w:rsid w:val="005B0BC5"/>
    <w:rsid w:val="005B0C46"/>
    <w:rsid w:val="005B34C9"/>
    <w:rsid w:val="005B4B26"/>
    <w:rsid w:val="005C140C"/>
    <w:rsid w:val="005C15F7"/>
    <w:rsid w:val="005C24A8"/>
    <w:rsid w:val="005C274E"/>
    <w:rsid w:val="005C38BE"/>
    <w:rsid w:val="005C3A1E"/>
    <w:rsid w:val="005C55AF"/>
    <w:rsid w:val="005C7468"/>
    <w:rsid w:val="005D1583"/>
    <w:rsid w:val="005D1826"/>
    <w:rsid w:val="005D1D9F"/>
    <w:rsid w:val="005D2651"/>
    <w:rsid w:val="005D2706"/>
    <w:rsid w:val="005D2AF0"/>
    <w:rsid w:val="005D474A"/>
    <w:rsid w:val="005D5894"/>
    <w:rsid w:val="005D5F71"/>
    <w:rsid w:val="005D6DC6"/>
    <w:rsid w:val="005D732A"/>
    <w:rsid w:val="005E03F5"/>
    <w:rsid w:val="005E0EBA"/>
    <w:rsid w:val="005E14A4"/>
    <w:rsid w:val="005E1BE0"/>
    <w:rsid w:val="005E24AA"/>
    <w:rsid w:val="005E4502"/>
    <w:rsid w:val="005E53E6"/>
    <w:rsid w:val="005E71D4"/>
    <w:rsid w:val="005E7210"/>
    <w:rsid w:val="005F0002"/>
    <w:rsid w:val="005F0A6A"/>
    <w:rsid w:val="005F12CB"/>
    <w:rsid w:val="005F4B8A"/>
    <w:rsid w:val="005F6EA0"/>
    <w:rsid w:val="005F71CA"/>
    <w:rsid w:val="005F7DDF"/>
    <w:rsid w:val="006010FB"/>
    <w:rsid w:val="00601ADB"/>
    <w:rsid w:val="00601C09"/>
    <w:rsid w:val="00602F8E"/>
    <w:rsid w:val="00603599"/>
    <w:rsid w:val="00604EF1"/>
    <w:rsid w:val="0060571C"/>
    <w:rsid w:val="0061013F"/>
    <w:rsid w:val="006132FE"/>
    <w:rsid w:val="006134DC"/>
    <w:rsid w:val="00613816"/>
    <w:rsid w:val="0061493C"/>
    <w:rsid w:val="00615007"/>
    <w:rsid w:val="00615098"/>
    <w:rsid w:val="00615582"/>
    <w:rsid w:val="006219B1"/>
    <w:rsid w:val="0062303F"/>
    <w:rsid w:val="00623D73"/>
    <w:rsid w:val="00624349"/>
    <w:rsid w:val="00625F9E"/>
    <w:rsid w:val="00626A98"/>
    <w:rsid w:val="006272BA"/>
    <w:rsid w:val="00627CEA"/>
    <w:rsid w:val="00633D7D"/>
    <w:rsid w:val="00634499"/>
    <w:rsid w:val="00635CC5"/>
    <w:rsid w:val="00636925"/>
    <w:rsid w:val="00636ACC"/>
    <w:rsid w:val="00636EAF"/>
    <w:rsid w:val="0063756F"/>
    <w:rsid w:val="0063779E"/>
    <w:rsid w:val="00637E28"/>
    <w:rsid w:val="00640C6A"/>
    <w:rsid w:val="00641D4C"/>
    <w:rsid w:val="00643028"/>
    <w:rsid w:val="0064307C"/>
    <w:rsid w:val="00643973"/>
    <w:rsid w:val="00643DF7"/>
    <w:rsid w:val="0064412D"/>
    <w:rsid w:val="00644A35"/>
    <w:rsid w:val="00650709"/>
    <w:rsid w:val="00652408"/>
    <w:rsid w:val="00652BD4"/>
    <w:rsid w:val="00657DD6"/>
    <w:rsid w:val="006606E8"/>
    <w:rsid w:val="00661D5B"/>
    <w:rsid w:val="00662271"/>
    <w:rsid w:val="00662D58"/>
    <w:rsid w:val="00662FF8"/>
    <w:rsid w:val="006639AE"/>
    <w:rsid w:val="006640D2"/>
    <w:rsid w:val="00664C01"/>
    <w:rsid w:val="00665DA4"/>
    <w:rsid w:val="00665F42"/>
    <w:rsid w:val="006662D7"/>
    <w:rsid w:val="00666B01"/>
    <w:rsid w:val="00667192"/>
    <w:rsid w:val="006679C3"/>
    <w:rsid w:val="0067041D"/>
    <w:rsid w:val="00670624"/>
    <w:rsid w:val="00670A2B"/>
    <w:rsid w:val="006714B2"/>
    <w:rsid w:val="00672B42"/>
    <w:rsid w:val="00673FBA"/>
    <w:rsid w:val="006753B5"/>
    <w:rsid w:val="0067547D"/>
    <w:rsid w:val="00675D72"/>
    <w:rsid w:val="00676ABB"/>
    <w:rsid w:val="006772FE"/>
    <w:rsid w:val="00677A0A"/>
    <w:rsid w:val="0068059F"/>
    <w:rsid w:val="0068072E"/>
    <w:rsid w:val="00681E32"/>
    <w:rsid w:val="00682A1A"/>
    <w:rsid w:val="006831E5"/>
    <w:rsid w:val="00683971"/>
    <w:rsid w:val="00683A43"/>
    <w:rsid w:val="0068438A"/>
    <w:rsid w:val="006847B7"/>
    <w:rsid w:val="0068610F"/>
    <w:rsid w:val="0068616F"/>
    <w:rsid w:val="00686AEB"/>
    <w:rsid w:val="00687DD2"/>
    <w:rsid w:val="00691D78"/>
    <w:rsid w:val="00692C9C"/>
    <w:rsid w:val="00694601"/>
    <w:rsid w:val="006955BF"/>
    <w:rsid w:val="00695D71"/>
    <w:rsid w:val="00696226"/>
    <w:rsid w:val="00696C8B"/>
    <w:rsid w:val="00697EBA"/>
    <w:rsid w:val="006A123A"/>
    <w:rsid w:val="006A1A84"/>
    <w:rsid w:val="006A22A1"/>
    <w:rsid w:val="006A510F"/>
    <w:rsid w:val="006A7D7B"/>
    <w:rsid w:val="006B0081"/>
    <w:rsid w:val="006B0BC4"/>
    <w:rsid w:val="006B0D8C"/>
    <w:rsid w:val="006B1DE9"/>
    <w:rsid w:val="006B23A3"/>
    <w:rsid w:val="006B3177"/>
    <w:rsid w:val="006B333E"/>
    <w:rsid w:val="006B3F60"/>
    <w:rsid w:val="006B464F"/>
    <w:rsid w:val="006B4D4F"/>
    <w:rsid w:val="006B5510"/>
    <w:rsid w:val="006B5C81"/>
    <w:rsid w:val="006B5E54"/>
    <w:rsid w:val="006B759A"/>
    <w:rsid w:val="006B7C29"/>
    <w:rsid w:val="006C5DEE"/>
    <w:rsid w:val="006C612C"/>
    <w:rsid w:val="006C703F"/>
    <w:rsid w:val="006D0CAD"/>
    <w:rsid w:val="006D31E1"/>
    <w:rsid w:val="006D32D9"/>
    <w:rsid w:val="006D368B"/>
    <w:rsid w:val="006D50CF"/>
    <w:rsid w:val="006D5114"/>
    <w:rsid w:val="006D601E"/>
    <w:rsid w:val="006D6727"/>
    <w:rsid w:val="006D6799"/>
    <w:rsid w:val="006D6BB9"/>
    <w:rsid w:val="006D7D8A"/>
    <w:rsid w:val="006D7D96"/>
    <w:rsid w:val="006D7F91"/>
    <w:rsid w:val="006E05D2"/>
    <w:rsid w:val="006E1725"/>
    <w:rsid w:val="006E1ADE"/>
    <w:rsid w:val="006E20C6"/>
    <w:rsid w:val="006E24A8"/>
    <w:rsid w:val="006E3A34"/>
    <w:rsid w:val="006E45B6"/>
    <w:rsid w:val="006E4D04"/>
    <w:rsid w:val="006E50F2"/>
    <w:rsid w:val="006E5FC2"/>
    <w:rsid w:val="006E6DE6"/>
    <w:rsid w:val="006E7633"/>
    <w:rsid w:val="006E7843"/>
    <w:rsid w:val="006E7A14"/>
    <w:rsid w:val="006F0180"/>
    <w:rsid w:val="006F0471"/>
    <w:rsid w:val="006F104B"/>
    <w:rsid w:val="006F1451"/>
    <w:rsid w:val="006F2938"/>
    <w:rsid w:val="006F2C26"/>
    <w:rsid w:val="006F3E9E"/>
    <w:rsid w:val="006F47A3"/>
    <w:rsid w:val="006F5445"/>
    <w:rsid w:val="006F5514"/>
    <w:rsid w:val="006F7BAC"/>
    <w:rsid w:val="00700EB3"/>
    <w:rsid w:val="007014C0"/>
    <w:rsid w:val="007019B3"/>
    <w:rsid w:val="00703A03"/>
    <w:rsid w:val="00705826"/>
    <w:rsid w:val="00710108"/>
    <w:rsid w:val="007107A8"/>
    <w:rsid w:val="00710CA2"/>
    <w:rsid w:val="00710F47"/>
    <w:rsid w:val="00711128"/>
    <w:rsid w:val="00711268"/>
    <w:rsid w:val="00711E6C"/>
    <w:rsid w:val="0071278C"/>
    <w:rsid w:val="00712B9D"/>
    <w:rsid w:val="00713786"/>
    <w:rsid w:val="007142EA"/>
    <w:rsid w:val="00714464"/>
    <w:rsid w:val="00714494"/>
    <w:rsid w:val="007148F6"/>
    <w:rsid w:val="00714D09"/>
    <w:rsid w:val="00714D2A"/>
    <w:rsid w:val="007156E9"/>
    <w:rsid w:val="00715EBC"/>
    <w:rsid w:val="007170BC"/>
    <w:rsid w:val="007173D0"/>
    <w:rsid w:val="007202B6"/>
    <w:rsid w:val="0072044C"/>
    <w:rsid w:val="007209F4"/>
    <w:rsid w:val="00720FB2"/>
    <w:rsid w:val="00721CCD"/>
    <w:rsid w:val="00722859"/>
    <w:rsid w:val="0072331A"/>
    <w:rsid w:val="007235BE"/>
    <w:rsid w:val="0072395B"/>
    <w:rsid w:val="00725556"/>
    <w:rsid w:val="007262F6"/>
    <w:rsid w:val="00726E62"/>
    <w:rsid w:val="007301A5"/>
    <w:rsid w:val="00730A44"/>
    <w:rsid w:val="007310C1"/>
    <w:rsid w:val="00731BC6"/>
    <w:rsid w:val="00732B7F"/>
    <w:rsid w:val="00732E03"/>
    <w:rsid w:val="007346C7"/>
    <w:rsid w:val="00734A0F"/>
    <w:rsid w:val="00735C2B"/>
    <w:rsid w:val="00736608"/>
    <w:rsid w:val="00737589"/>
    <w:rsid w:val="00737A86"/>
    <w:rsid w:val="007413B5"/>
    <w:rsid w:val="00741A3D"/>
    <w:rsid w:val="00743121"/>
    <w:rsid w:val="00744EBD"/>
    <w:rsid w:val="00744F13"/>
    <w:rsid w:val="00745331"/>
    <w:rsid w:val="007454DB"/>
    <w:rsid w:val="00746696"/>
    <w:rsid w:val="00750EA9"/>
    <w:rsid w:val="00751026"/>
    <w:rsid w:val="0075191B"/>
    <w:rsid w:val="00751A6D"/>
    <w:rsid w:val="00752462"/>
    <w:rsid w:val="0075264F"/>
    <w:rsid w:val="00752A07"/>
    <w:rsid w:val="0075411B"/>
    <w:rsid w:val="00755DBE"/>
    <w:rsid w:val="00757891"/>
    <w:rsid w:val="007629BB"/>
    <w:rsid w:val="00762C18"/>
    <w:rsid w:val="00765333"/>
    <w:rsid w:val="0076591C"/>
    <w:rsid w:val="007659EE"/>
    <w:rsid w:val="00765B2B"/>
    <w:rsid w:val="00765E90"/>
    <w:rsid w:val="00765EB6"/>
    <w:rsid w:val="00766555"/>
    <w:rsid w:val="00766913"/>
    <w:rsid w:val="007674F3"/>
    <w:rsid w:val="00767628"/>
    <w:rsid w:val="00770340"/>
    <w:rsid w:val="0077074B"/>
    <w:rsid w:val="007733E5"/>
    <w:rsid w:val="00773F73"/>
    <w:rsid w:val="007742E3"/>
    <w:rsid w:val="007767B2"/>
    <w:rsid w:val="007779DD"/>
    <w:rsid w:val="00777D7F"/>
    <w:rsid w:val="00780CD9"/>
    <w:rsid w:val="00781A93"/>
    <w:rsid w:val="007835C3"/>
    <w:rsid w:val="0078367D"/>
    <w:rsid w:val="00783F6F"/>
    <w:rsid w:val="0078449C"/>
    <w:rsid w:val="007846AC"/>
    <w:rsid w:val="00784D71"/>
    <w:rsid w:val="00785582"/>
    <w:rsid w:val="00786764"/>
    <w:rsid w:val="00786DB3"/>
    <w:rsid w:val="0078793E"/>
    <w:rsid w:val="007904B7"/>
    <w:rsid w:val="00790BE8"/>
    <w:rsid w:val="00794425"/>
    <w:rsid w:val="00795272"/>
    <w:rsid w:val="00795AA6"/>
    <w:rsid w:val="00795E85"/>
    <w:rsid w:val="007A053B"/>
    <w:rsid w:val="007A075A"/>
    <w:rsid w:val="007A1916"/>
    <w:rsid w:val="007A194C"/>
    <w:rsid w:val="007A1B1C"/>
    <w:rsid w:val="007A1D2D"/>
    <w:rsid w:val="007A5916"/>
    <w:rsid w:val="007A5AA2"/>
    <w:rsid w:val="007A7757"/>
    <w:rsid w:val="007B0088"/>
    <w:rsid w:val="007B1C9F"/>
    <w:rsid w:val="007B25AD"/>
    <w:rsid w:val="007B2E69"/>
    <w:rsid w:val="007B2F6E"/>
    <w:rsid w:val="007B4BF2"/>
    <w:rsid w:val="007B65F7"/>
    <w:rsid w:val="007B76DA"/>
    <w:rsid w:val="007B7916"/>
    <w:rsid w:val="007B79FB"/>
    <w:rsid w:val="007C09A7"/>
    <w:rsid w:val="007C2CFE"/>
    <w:rsid w:val="007C3474"/>
    <w:rsid w:val="007C35F0"/>
    <w:rsid w:val="007C3AF8"/>
    <w:rsid w:val="007C46AD"/>
    <w:rsid w:val="007C6094"/>
    <w:rsid w:val="007D0E0C"/>
    <w:rsid w:val="007D1728"/>
    <w:rsid w:val="007D19E1"/>
    <w:rsid w:val="007D2A8C"/>
    <w:rsid w:val="007D4F52"/>
    <w:rsid w:val="007E02B0"/>
    <w:rsid w:val="007E1DE1"/>
    <w:rsid w:val="007E203D"/>
    <w:rsid w:val="007E2A58"/>
    <w:rsid w:val="007E2CB8"/>
    <w:rsid w:val="007E477C"/>
    <w:rsid w:val="007E542F"/>
    <w:rsid w:val="007E5E3E"/>
    <w:rsid w:val="007E6510"/>
    <w:rsid w:val="007F01FD"/>
    <w:rsid w:val="007F1775"/>
    <w:rsid w:val="007F2385"/>
    <w:rsid w:val="007F2C7D"/>
    <w:rsid w:val="007F3054"/>
    <w:rsid w:val="007F3C56"/>
    <w:rsid w:val="007F45B3"/>
    <w:rsid w:val="007F4B0E"/>
    <w:rsid w:val="007F5E57"/>
    <w:rsid w:val="007F5EE4"/>
    <w:rsid w:val="007F6E36"/>
    <w:rsid w:val="00800CCA"/>
    <w:rsid w:val="00801762"/>
    <w:rsid w:val="00802558"/>
    <w:rsid w:val="00802D96"/>
    <w:rsid w:val="00807294"/>
    <w:rsid w:val="0080739D"/>
    <w:rsid w:val="008114B0"/>
    <w:rsid w:val="008119A7"/>
    <w:rsid w:val="0081298C"/>
    <w:rsid w:val="00812D03"/>
    <w:rsid w:val="00815898"/>
    <w:rsid w:val="00815BE4"/>
    <w:rsid w:val="00816B8C"/>
    <w:rsid w:val="00817ABA"/>
    <w:rsid w:val="00817AC0"/>
    <w:rsid w:val="008203DF"/>
    <w:rsid w:val="00820A92"/>
    <w:rsid w:val="0082254D"/>
    <w:rsid w:val="008227C5"/>
    <w:rsid w:val="00823291"/>
    <w:rsid w:val="00824763"/>
    <w:rsid w:val="00824939"/>
    <w:rsid w:val="00824A71"/>
    <w:rsid w:val="00824C18"/>
    <w:rsid w:val="008252B0"/>
    <w:rsid w:val="00826218"/>
    <w:rsid w:val="00826D8F"/>
    <w:rsid w:val="00826EBE"/>
    <w:rsid w:val="00830E78"/>
    <w:rsid w:val="00831D8B"/>
    <w:rsid w:val="0083354E"/>
    <w:rsid w:val="00833709"/>
    <w:rsid w:val="00833712"/>
    <w:rsid w:val="008337CF"/>
    <w:rsid w:val="00835739"/>
    <w:rsid w:val="0083668C"/>
    <w:rsid w:val="00836865"/>
    <w:rsid w:val="00836E35"/>
    <w:rsid w:val="00840545"/>
    <w:rsid w:val="00840E0C"/>
    <w:rsid w:val="00840E6D"/>
    <w:rsid w:val="00841E79"/>
    <w:rsid w:val="00841FBA"/>
    <w:rsid w:val="008420D7"/>
    <w:rsid w:val="008444E1"/>
    <w:rsid w:val="00844A52"/>
    <w:rsid w:val="0084581E"/>
    <w:rsid w:val="008471F4"/>
    <w:rsid w:val="00847569"/>
    <w:rsid w:val="00847CB6"/>
    <w:rsid w:val="00850833"/>
    <w:rsid w:val="00851A18"/>
    <w:rsid w:val="00851B73"/>
    <w:rsid w:val="008522DB"/>
    <w:rsid w:val="008533A8"/>
    <w:rsid w:val="00853699"/>
    <w:rsid w:val="008538BC"/>
    <w:rsid w:val="00854320"/>
    <w:rsid w:val="0085533D"/>
    <w:rsid w:val="008554B9"/>
    <w:rsid w:val="008556A2"/>
    <w:rsid w:val="00855E96"/>
    <w:rsid w:val="00855F2A"/>
    <w:rsid w:val="00856644"/>
    <w:rsid w:val="0086111C"/>
    <w:rsid w:val="00861E7D"/>
    <w:rsid w:val="008638C0"/>
    <w:rsid w:val="00864D67"/>
    <w:rsid w:val="0086553B"/>
    <w:rsid w:val="0086671D"/>
    <w:rsid w:val="00867445"/>
    <w:rsid w:val="008701A5"/>
    <w:rsid w:val="00872CF5"/>
    <w:rsid w:val="008730FA"/>
    <w:rsid w:val="0087396D"/>
    <w:rsid w:val="00874073"/>
    <w:rsid w:val="008748CE"/>
    <w:rsid w:val="00874BB6"/>
    <w:rsid w:val="00874E97"/>
    <w:rsid w:val="00874F28"/>
    <w:rsid w:val="00875E5C"/>
    <w:rsid w:val="008776A0"/>
    <w:rsid w:val="008779BC"/>
    <w:rsid w:val="00880B8A"/>
    <w:rsid w:val="0088422B"/>
    <w:rsid w:val="00885B56"/>
    <w:rsid w:val="00886B96"/>
    <w:rsid w:val="008907C1"/>
    <w:rsid w:val="00891B57"/>
    <w:rsid w:val="008923B4"/>
    <w:rsid w:val="008924F3"/>
    <w:rsid w:val="008938C8"/>
    <w:rsid w:val="00894248"/>
    <w:rsid w:val="00895125"/>
    <w:rsid w:val="00895BC5"/>
    <w:rsid w:val="00895DBE"/>
    <w:rsid w:val="00896514"/>
    <w:rsid w:val="00896E18"/>
    <w:rsid w:val="0089782F"/>
    <w:rsid w:val="00897EC4"/>
    <w:rsid w:val="008A0346"/>
    <w:rsid w:val="008A1076"/>
    <w:rsid w:val="008A1EC7"/>
    <w:rsid w:val="008A4166"/>
    <w:rsid w:val="008A4993"/>
    <w:rsid w:val="008A4A83"/>
    <w:rsid w:val="008A52AF"/>
    <w:rsid w:val="008A75C5"/>
    <w:rsid w:val="008B0E9C"/>
    <w:rsid w:val="008B0FD7"/>
    <w:rsid w:val="008B10AC"/>
    <w:rsid w:val="008B21E6"/>
    <w:rsid w:val="008B22DF"/>
    <w:rsid w:val="008B2B55"/>
    <w:rsid w:val="008B38E5"/>
    <w:rsid w:val="008B3E84"/>
    <w:rsid w:val="008B445D"/>
    <w:rsid w:val="008B79C5"/>
    <w:rsid w:val="008C0344"/>
    <w:rsid w:val="008C0C15"/>
    <w:rsid w:val="008C1B38"/>
    <w:rsid w:val="008C2EDC"/>
    <w:rsid w:val="008C2F0D"/>
    <w:rsid w:val="008C352E"/>
    <w:rsid w:val="008C5A40"/>
    <w:rsid w:val="008C7DAA"/>
    <w:rsid w:val="008D0B28"/>
    <w:rsid w:val="008D1657"/>
    <w:rsid w:val="008D2181"/>
    <w:rsid w:val="008D289A"/>
    <w:rsid w:val="008D29E8"/>
    <w:rsid w:val="008D4E19"/>
    <w:rsid w:val="008D5914"/>
    <w:rsid w:val="008D6C45"/>
    <w:rsid w:val="008D7EFB"/>
    <w:rsid w:val="008E07B4"/>
    <w:rsid w:val="008E0C2C"/>
    <w:rsid w:val="008E0D93"/>
    <w:rsid w:val="008E1208"/>
    <w:rsid w:val="008E2790"/>
    <w:rsid w:val="008E2B4E"/>
    <w:rsid w:val="008E48E4"/>
    <w:rsid w:val="008E4D2B"/>
    <w:rsid w:val="008E5E72"/>
    <w:rsid w:val="008E6159"/>
    <w:rsid w:val="008F009A"/>
    <w:rsid w:val="008F0D0F"/>
    <w:rsid w:val="008F1BDF"/>
    <w:rsid w:val="008F2088"/>
    <w:rsid w:val="008F277E"/>
    <w:rsid w:val="008F3705"/>
    <w:rsid w:val="008F5159"/>
    <w:rsid w:val="008F5D73"/>
    <w:rsid w:val="008F7178"/>
    <w:rsid w:val="008F7ABC"/>
    <w:rsid w:val="00900135"/>
    <w:rsid w:val="009003CA"/>
    <w:rsid w:val="00901352"/>
    <w:rsid w:val="00902017"/>
    <w:rsid w:val="00902DA0"/>
    <w:rsid w:val="00904206"/>
    <w:rsid w:val="00904CF1"/>
    <w:rsid w:val="00905634"/>
    <w:rsid w:val="009063FC"/>
    <w:rsid w:val="00906E3A"/>
    <w:rsid w:val="00906F18"/>
    <w:rsid w:val="00907BC7"/>
    <w:rsid w:val="00907C33"/>
    <w:rsid w:val="00910004"/>
    <w:rsid w:val="00911CA5"/>
    <w:rsid w:val="0091297B"/>
    <w:rsid w:val="00913165"/>
    <w:rsid w:val="00913F6C"/>
    <w:rsid w:val="00914588"/>
    <w:rsid w:val="00914710"/>
    <w:rsid w:val="00914B97"/>
    <w:rsid w:val="00916D31"/>
    <w:rsid w:val="009209A3"/>
    <w:rsid w:val="00921485"/>
    <w:rsid w:val="009219F8"/>
    <w:rsid w:val="00922824"/>
    <w:rsid w:val="0092282F"/>
    <w:rsid w:val="0092425B"/>
    <w:rsid w:val="0092439D"/>
    <w:rsid w:val="00924DF9"/>
    <w:rsid w:val="00926425"/>
    <w:rsid w:val="00927A2D"/>
    <w:rsid w:val="00927C05"/>
    <w:rsid w:val="009304BA"/>
    <w:rsid w:val="00930C2C"/>
    <w:rsid w:val="00930C61"/>
    <w:rsid w:val="009313E9"/>
    <w:rsid w:val="009317AD"/>
    <w:rsid w:val="00931A6C"/>
    <w:rsid w:val="00932914"/>
    <w:rsid w:val="009336A7"/>
    <w:rsid w:val="009339D4"/>
    <w:rsid w:val="00933A5D"/>
    <w:rsid w:val="009374FD"/>
    <w:rsid w:val="0093786B"/>
    <w:rsid w:val="009418C1"/>
    <w:rsid w:val="00941A17"/>
    <w:rsid w:val="00942A04"/>
    <w:rsid w:val="009441E4"/>
    <w:rsid w:val="00945744"/>
    <w:rsid w:val="00946798"/>
    <w:rsid w:val="00947B12"/>
    <w:rsid w:val="00952143"/>
    <w:rsid w:val="009528ED"/>
    <w:rsid w:val="0095374F"/>
    <w:rsid w:val="00953A5E"/>
    <w:rsid w:val="00953B72"/>
    <w:rsid w:val="00954773"/>
    <w:rsid w:val="00955EE5"/>
    <w:rsid w:val="0095626B"/>
    <w:rsid w:val="00956388"/>
    <w:rsid w:val="0095663A"/>
    <w:rsid w:val="009566A9"/>
    <w:rsid w:val="0096022A"/>
    <w:rsid w:val="009604CE"/>
    <w:rsid w:val="00961D3F"/>
    <w:rsid w:val="00962A3B"/>
    <w:rsid w:val="00962B81"/>
    <w:rsid w:val="009634A8"/>
    <w:rsid w:val="0096527D"/>
    <w:rsid w:val="009667B9"/>
    <w:rsid w:val="009676DA"/>
    <w:rsid w:val="00967707"/>
    <w:rsid w:val="009701E2"/>
    <w:rsid w:val="0097051B"/>
    <w:rsid w:val="00971BE5"/>
    <w:rsid w:val="00973233"/>
    <w:rsid w:val="009741CE"/>
    <w:rsid w:val="009746E0"/>
    <w:rsid w:val="00975208"/>
    <w:rsid w:val="00975D47"/>
    <w:rsid w:val="0098119E"/>
    <w:rsid w:val="00981A82"/>
    <w:rsid w:val="009829E7"/>
    <w:rsid w:val="00985FAD"/>
    <w:rsid w:val="0098633F"/>
    <w:rsid w:val="009870E9"/>
    <w:rsid w:val="0098767C"/>
    <w:rsid w:val="00991DFD"/>
    <w:rsid w:val="009926A1"/>
    <w:rsid w:val="009927CB"/>
    <w:rsid w:val="00993F2F"/>
    <w:rsid w:val="009957D0"/>
    <w:rsid w:val="009A034A"/>
    <w:rsid w:val="009A0BCE"/>
    <w:rsid w:val="009A191E"/>
    <w:rsid w:val="009A199A"/>
    <w:rsid w:val="009A21DA"/>
    <w:rsid w:val="009A4970"/>
    <w:rsid w:val="009A4B7C"/>
    <w:rsid w:val="009A54B8"/>
    <w:rsid w:val="009A5B5D"/>
    <w:rsid w:val="009A5E01"/>
    <w:rsid w:val="009A5F57"/>
    <w:rsid w:val="009A6541"/>
    <w:rsid w:val="009A7DC0"/>
    <w:rsid w:val="009B1341"/>
    <w:rsid w:val="009B1B37"/>
    <w:rsid w:val="009B1DBC"/>
    <w:rsid w:val="009B2193"/>
    <w:rsid w:val="009B232E"/>
    <w:rsid w:val="009B28F6"/>
    <w:rsid w:val="009B3A67"/>
    <w:rsid w:val="009B491F"/>
    <w:rsid w:val="009B5BE4"/>
    <w:rsid w:val="009B5CC0"/>
    <w:rsid w:val="009B60B1"/>
    <w:rsid w:val="009B67A9"/>
    <w:rsid w:val="009C0071"/>
    <w:rsid w:val="009C0A1B"/>
    <w:rsid w:val="009C1E19"/>
    <w:rsid w:val="009C2FB8"/>
    <w:rsid w:val="009C31C2"/>
    <w:rsid w:val="009C4A95"/>
    <w:rsid w:val="009C515A"/>
    <w:rsid w:val="009C7951"/>
    <w:rsid w:val="009C7A96"/>
    <w:rsid w:val="009C7C7D"/>
    <w:rsid w:val="009C7CD9"/>
    <w:rsid w:val="009D0CEE"/>
    <w:rsid w:val="009D0DDE"/>
    <w:rsid w:val="009D0E3E"/>
    <w:rsid w:val="009D0FDC"/>
    <w:rsid w:val="009D174F"/>
    <w:rsid w:val="009D1777"/>
    <w:rsid w:val="009D33D1"/>
    <w:rsid w:val="009D3814"/>
    <w:rsid w:val="009D4173"/>
    <w:rsid w:val="009D4283"/>
    <w:rsid w:val="009D43B4"/>
    <w:rsid w:val="009D55D9"/>
    <w:rsid w:val="009D5854"/>
    <w:rsid w:val="009D5C58"/>
    <w:rsid w:val="009D693A"/>
    <w:rsid w:val="009D7EFF"/>
    <w:rsid w:val="009E020B"/>
    <w:rsid w:val="009E0329"/>
    <w:rsid w:val="009E17E7"/>
    <w:rsid w:val="009E250A"/>
    <w:rsid w:val="009E4B5F"/>
    <w:rsid w:val="009E5017"/>
    <w:rsid w:val="009E5C85"/>
    <w:rsid w:val="009E6C44"/>
    <w:rsid w:val="009E77B5"/>
    <w:rsid w:val="009F14AE"/>
    <w:rsid w:val="009F1C5E"/>
    <w:rsid w:val="009F2790"/>
    <w:rsid w:val="009F28C7"/>
    <w:rsid w:val="009F2902"/>
    <w:rsid w:val="009F2D02"/>
    <w:rsid w:val="009F3770"/>
    <w:rsid w:val="009F38FD"/>
    <w:rsid w:val="009F3B41"/>
    <w:rsid w:val="009F3B5F"/>
    <w:rsid w:val="009F3E3B"/>
    <w:rsid w:val="009F4116"/>
    <w:rsid w:val="009F4341"/>
    <w:rsid w:val="009F55D8"/>
    <w:rsid w:val="009F57E1"/>
    <w:rsid w:val="009F6C52"/>
    <w:rsid w:val="00A0060A"/>
    <w:rsid w:val="00A01401"/>
    <w:rsid w:val="00A0159C"/>
    <w:rsid w:val="00A01C4C"/>
    <w:rsid w:val="00A02EBD"/>
    <w:rsid w:val="00A05DDF"/>
    <w:rsid w:val="00A061F2"/>
    <w:rsid w:val="00A0635F"/>
    <w:rsid w:val="00A076D7"/>
    <w:rsid w:val="00A10FE8"/>
    <w:rsid w:val="00A12338"/>
    <w:rsid w:val="00A14565"/>
    <w:rsid w:val="00A14C0D"/>
    <w:rsid w:val="00A14F40"/>
    <w:rsid w:val="00A16D29"/>
    <w:rsid w:val="00A2086F"/>
    <w:rsid w:val="00A220CD"/>
    <w:rsid w:val="00A225C7"/>
    <w:rsid w:val="00A22DE8"/>
    <w:rsid w:val="00A232EA"/>
    <w:rsid w:val="00A2387A"/>
    <w:rsid w:val="00A239CB"/>
    <w:rsid w:val="00A25130"/>
    <w:rsid w:val="00A259D5"/>
    <w:rsid w:val="00A25B56"/>
    <w:rsid w:val="00A25FD5"/>
    <w:rsid w:val="00A26DB8"/>
    <w:rsid w:val="00A27332"/>
    <w:rsid w:val="00A27F81"/>
    <w:rsid w:val="00A328F7"/>
    <w:rsid w:val="00A33655"/>
    <w:rsid w:val="00A3379B"/>
    <w:rsid w:val="00A3385F"/>
    <w:rsid w:val="00A360D0"/>
    <w:rsid w:val="00A36572"/>
    <w:rsid w:val="00A407FB"/>
    <w:rsid w:val="00A41F1E"/>
    <w:rsid w:val="00A4297D"/>
    <w:rsid w:val="00A42C70"/>
    <w:rsid w:val="00A44346"/>
    <w:rsid w:val="00A4446C"/>
    <w:rsid w:val="00A4464A"/>
    <w:rsid w:val="00A44ADA"/>
    <w:rsid w:val="00A4506D"/>
    <w:rsid w:val="00A4654E"/>
    <w:rsid w:val="00A46F66"/>
    <w:rsid w:val="00A47FB7"/>
    <w:rsid w:val="00A47FFC"/>
    <w:rsid w:val="00A50130"/>
    <w:rsid w:val="00A50A2D"/>
    <w:rsid w:val="00A50C94"/>
    <w:rsid w:val="00A5178C"/>
    <w:rsid w:val="00A51FFF"/>
    <w:rsid w:val="00A525C8"/>
    <w:rsid w:val="00A52663"/>
    <w:rsid w:val="00A52821"/>
    <w:rsid w:val="00A529B3"/>
    <w:rsid w:val="00A53A1B"/>
    <w:rsid w:val="00A53BBB"/>
    <w:rsid w:val="00A549B4"/>
    <w:rsid w:val="00A54FA7"/>
    <w:rsid w:val="00A55FEB"/>
    <w:rsid w:val="00A56106"/>
    <w:rsid w:val="00A5666C"/>
    <w:rsid w:val="00A56B8D"/>
    <w:rsid w:val="00A6031E"/>
    <w:rsid w:val="00A61EE8"/>
    <w:rsid w:val="00A62DD3"/>
    <w:rsid w:val="00A64642"/>
    <w:rsid w:val="00A703C6"/>
    <w:rsid w:val="00A70507"/>
    <w:rsid w:val="00A710A6"/>
    <w:rsid w:val="00A77C9F"/>
    <w:rsid w:val="00A81871"/>
    <w:rsid w:val="00A8197D"/>
    <w:rsid w:val="00A81C15"/>
    <w:rsid w:val="00A83106"/>
    <w:rsid w:val="00A83228"/>
    <w:rsid w:val="00A849DE"/>
    <w:rsid w:val="00A852DE"/>
    <w:rsid w:val="00A87567"/>
    <w:rsid w:val="00A932B0"/>
    <w:rsid w:val="00A93A0A"/>
    <w:rsid w:val="00A94842"/>
    <w:rsid w:val="00A97C52"/>
    <w:rsid w:val="00AA1861"/>
    <w:rsid w:val="00AA18B4"/>
    <w:rsid w:val="00AA2FA1"/>
    <w:rsid w:val="00AA3C65"/>
    <w:rsid w:val="00AA43B5"/>
    <w:rsid w:val="00AA4454"/>
    <w:rsid w:val="00AA52FA"/>
    <w:rsid w:val="00AA66B3"/>
    <w:rsid w:val="00AA6C41"/>
    <w:rsid w:val="00AA776A"/>
    <w:rsid w:val="00AB0107"/>
    <w:rsid w:val="00AB1013"/>
    <w:rsid w:val="00AB1D0B"/>
    <w:rsid w:val="00AB1E74"/>
    <w:rsid w:val="00AB34C1"/>
    <w:rsid w:val="00AB399D"/>
    <w:rsid w:val="00AB3B43"/>
    <w:rsid w:val="00AB47EA"/>
    <w:rsid w:val="00AB4A8A"/>
    <w:rsid w:val="00AB4B97"/>
    <w:rsid w:val="00AB5151"/>
    <w:rsid w:val="00AB5677"/>
    <w:rsid w:val="00AB688C"/>
    <w:rsid w:val="00AB7BCF"/>
    <w:rsid w:val="00AC09B2"/>
    <w:rsid w:val="00AC0BFE"/>
    <w:rsid w:val="00AC1694"/>
    <w:rsid w:val="00AC2BBA"/>
    <w:rsid w:val="00AC38BB"/>
    <w:rsid w:val="00AC3FE3"/>
    <w:rsid w:val="00AC423A"/>
    <w:rsid w:val="00AC5F9C"/>
    <w:rsid w:val="00AC7AC2"/>
    <w:rsid w:val="00AD082A"/>
    <w:rsid w:val="00AD0BEF"/>
    <w:rsid w:val="00AD1CDF"/>
    <w:rsid w:val="00AD2EE9"/>
    <w:rsid w:val="00AD33CB"/>
    <w:rsid w:val="00AD33E8"/>
    <w:rsid w:val="00AD431D"/>
    <w:rsid w:val="00AD47A7"/>
    <w:rsid w:val="00AD525D"/>
    <w:rsid w:val="00AD64F2"/>
    <w:rsid w:val="00AD6794"/>
    <w:rsid w:val="00AD6AC2"/>
    <w:rsid w:val="00AD6DB4"/>
    <w:rsid w:val="00AD73F0"/>
    <w:rsid w:val="00AE0B36"/>
    <w:rsid w:val="00AE135A"/>
    <w:rsid w:val="00AE1729"/>
    <w:rsid w:val="00AE2F0D"/>
    <w:rsid w:val="00AE379B"/>
    <w:rsid w:val="00AE4252"/>
    <w:rsid w:val="00AE4978"/>
    <w:rsid w:val="00AE5257"/>
    <w:rsid w:val="00AE57BA"/>
    <w:rsid w:val="00AE65FA"/>
    <w:rsid w:val="00AE7A4E"/>
    <w:rsid w:val="00AE7C97"/>
    <w:rsid w:val="00AF146E"/>
    <w:rsid w:val="00AF1AE7"/>
    <w:rsid w:val="00AF4966"/>
    <w:rsid w:val="00AF52E1"/>
    <w:rsid w:val="00AF54ED"/>
    <w:rsid w:val="00AF588B"/>
    <w:rsid w:val="00AF5EF0"/>
    <w:rsid w:val="00AF62D4"/>
    <w:rsid w:val="00AF6A92"/>
    <w:rsid w:val="00AF6CAA"/>
    <w:rsid w:val="00AF736B"/>
    <w:rsid w:val="00AF73E0"/>
    <w:rsid w:val="00AF7B03"/>
    <w:rsid w:val="00B00100"/>
    <w:rsid w:val="00B00412"/>
    <w:rsid w:val="00B00472"/>
    <w:rsid w:val="00B00F32"/>
    <w:rsid w:val="00B01930"/>
    <w:rsid w:val="00B046C7"/>
    <w:rsid w:val="00B053EE"/>
    <w:rsid w:val="00B0648E"/>
    <w:rsid w:val="00B06762"/>
    <w:rsid w:val="00B10257"/>
    <w:rsid w:val="00B10D81"/>
    <w:rsid w:val="00B10F0D"/>
    <w:rsid w:val="00B1215B"/>
    <w:rsid w:val="00B13AA9"/>
    <w:rsid w:val="00B13D43"/>
    <w:rsid w:val="00B13DC9"/>
    <w:rsid w:val="00B14D89"/>
    <w:rsid w:val="00B1553C"/>
    <w:rsid w:val="00B15ADC"/>
    <w:rsid w:val="00B15BD8"/>
    <w:rsid w:val="00B16164"/>
    <w:rsid w:val="00B16CEB"/>
    <w:rsid w:val="00B16EAF"/>
    <w:rsid w:val="00B1717D"/>
    <w:rsid w:val="00B174AC"/>
    <w:rsid w:val="00B21D4B"/>
    <w:rsid w:val="00B21EFE"/>
    <w:rsid w:val="00B22E67"/>
    <w:rsid w:val="00B23063"/>
    <w:rsid w:val="00B2392F"/>
    <w:rsid w:val="00B23979"/>
    <w:rsid w:val="00B2493E"/>
    <w:rsid w:val="00B24987"/>
    <w:rsid w:val="00B24ACE"/>
    <w:rsid w:val="00B24FD9"/>
    <w:rsid w:val="00B2634C"/>
    <w:rsid w:val="00B26B2F"/>
    <w:rsid w:val="00B26BD8"/>
    <w:rsid w:val="00B27FFD"/>
    <w:rsid w:val="00B30A48"/>
    <w:rsid w:val="00B30D3F"/>
    <w:rsid w:val="00B30EC1"/>
    <w:rsid w:val="00B31CDD"/>
    <w:rsid w:val="00B32AAE"/>
    <w:rsid w:val="00B33445"/>
    <w:rsid w:val="00B3381A"/>
    <w:rsid w:val="00B340CC"/>
    <w:rsid w:val="00B340FB"/>
    <w:rsid w:val="00B3572A"/>
    <w:rsid w:val="00B35FD2"/>
    <w:rsid w:val="00B3679F"/>
    <w:rsid w:val="00B36F87"/>
    <w:rsid w:val="00B40697"/>
    <w:rsid w:val="00B406EF"/>
    <w:rsid w:val="00B408F6"/>
    <w:rsid w:val="00B413A9"/>
    <w:rsid w:val="00B4218A"/>
    <w:rsid w:val="00B428CF"/>
    <w:rsid w:val="00B4298E"/>
    <w:rsid w:val="00B507FC"/>
    <w:rsid w:val="00B510DC"/>
    <w:rsid w:val="00B51D08"/>
    <w:rsid w:val="00B55A0D"/>
    <w:rsid w:val="00B55FD6"/>
    <w:rsid w:val="00B572FF"/>
    <w:rsid w:val="00B574DD"/>
    <w:rsid w:val="00B60F65"/>
    <w:rsid w:val="00B61123"/>
    <w:rsid w:val="00B64311"/>
    <w:rsid w:val="00B64CEC"/>
    <w:rsid w:val="00B6604E"/>
    <w:rsid w:val="00B66665"/>
    <w:rsid w:val="00B67B14"/>
    <w:rsid w:val="00B70326"/>
    <w:rsid w:val="00B70521"/>
    <w:rsid w:val="00B707FC"/>
    <w:rsid w:val="00B72C95"/>
    <w:rsid w:val="00B732DB"/>
    <w:rsid w:val="00B73659"/>
    <w:rsid w:val="00B73999"/>
    <w:rsid w:val="00B739EA"/>
    <w:rsid w:val="00B74395"/>
    <w:rsid w:val="00B74E0F"/>
    <w:rsid w:val="00B76750"/>
    <w:rsid w:val="00B77E3E"/>
    <w:rsid w:val="00B80120"/>
    <w:rsid w:val="00B80978"/>
    <w:rsid w:val="00B81C3F"/>
    <w:rsid w:val="00B81E1E"/>
    <w:rsid w:val="00B83CE7"/>
    <w:rsid w:val="00B84C17"/>
    <w:rsid w:val="00B87C64"/>
    <w:rsid w:val="00B90193"/>
    <w:rsid w:val="00B911D9"/>
    <w:rsid w:val="00B9191E"/>
    <w:rsid w:val="00B9229E"/>
    <w:rsid w:val="00B931D3"/>
    <w:rsid w:val="00B93BAB"/>
    <w:rsid w:val="00B93C16"/>
    <w:rsid w:val="00B95692"/>
    <w:rsid w:val="00B95E6C"/>
    <w:rsid w:val="00BA5250"/>
    <w:rsid w:val="00BA765D"/>
    <w:rsid w:val="00BB0469"/>
    <w:rsid w:val="00BB09CC"/>
    <w:rsid w:val="00BB244F"/>
    <w:rsid w:val="00BB2977"/>
    <w:rsid w:val="00BB3391"/>
    <w:rsid w:val="00BB3609"/>
    <w:rsid w:val="00BB40EC"/>
    <w:rsid w:val="00BB4DCE"/>
    <w:rsid w:val="00BB518D"/>
    <w:rsid w:val="00BB5E88"/>
    <w:rsid w:val="00BC0B78"/>
    <w:rsid w:val="00BC1809"/>
    <w:rsid w:val="00BC1DCA"/>
    <w:rsid w:val="00BC486D"/>
    <w:rsid w:val="00BC6880"/>
    <w:rsid w:val="00BC6B9A"/>
    <w:rsid w:val="00BD063C"/>
    <w:rsid w:val="00BD07F3"/>
    <w:rsid w:val="00BD1B78"/>
    <w:rsid w:val="00BD3B2F"/>
    <w:rsid w:val="00BD449F"/>
    <w:rsid w:val="00BD46E9"/>
    <w:rsid w:val="00BD482A"/>
    <w:rsid w:val="00BD6B6C"/>
    <w:rsid w:val="00BD70B9"/>
    <w:rsid w:val="00BD73C2"/>
    <w:rsid w:val="00BD74FA"/>
    <w:rsid w:val="00BE1643"/>
    <w:rsid w:val="00BE1649"/>
    <w:rsid w:val="00BE1A73"/>
    <w:rsid w:val="00BE1BB5"/>
    <w:rsid w:val="00BE23F7"/>
    <w:rsid w:val="00BE31FB"/>
    <w:rsid w:val="00BE3D4E"/>
    <w:rsid w:val="00BE454B"/>
    <w:rsid w:val="00BE4746"/>
    <w:rsid w:val="00BE6357"/>
    <w:rsid w:val="00BE675C"/>
    <w:rsid w:val="00BE6D22"/>
    <w:rsid w:val="00BF20A9"/>
    <w:rsid w:val="00BF3958"/>
    <w:rsid w:val="00BF48AD"/>
    <w:rsid w:val="00BF49D2"/>
    <w:rsid w:val="00BF502C"/>
    <w:rsid w:val="00BF609D"/>
    <w:rsid w:val="00C00F72"/>
    <w:rsid w:val="00C013EA"/>
    <w:rsid w:val="00C03B4F"/>
    <w:rsid w:val="00C05BB7"/>
    <w:rsid w:val="00C063CD"/>
    <w:rsid w:val="00C0678B"/>
    <w:rsid w:val="00C06F7A"/>
    <w:rsid w:val="00C0745B"/>
    <w:rsid w:val="00C10A12"/>
    <w:rsid w:val="00C11865"/>
    <w:rsid w:val="00C11CA2"/>
    <w:rsid w:val="00C12687"/>
    <w:rsid w:val="00C14B9A"/>
    <w:rsid w:val="00C15502"/>
    <w:rsid w:val="00C175B0"/>
    <w:rsid w:val="00C17BD9"/>
    <w:rsid w:val="00C203EA"/>
    <w:rsid w:val="00C215DE"/>
    <w:rsid w:val="00C21F7D"/>
    <w:rsid w:val="00C223BB"/>
    <w:rsid w:val="00C2316C"/>
    <w:rsid w:val="00C237B3"/>
    <w:rsid w:val="00C24B23"/>
    <w:rsid w:val="00C2510A"/>
    <w:rsid w:val="00C25489"/>
    <w:rsid w:val="00C32FA9"/>
    <w:rsid w:val="00C33B2F"/>
    <w:rsid w:val="00C34459"/>
    <w:rsid w:val="00C35144"/>
    <w:rsid w:val="00C3685F"/>
    <w:rsid w:val="00C37295"/>
    <w:rsid w:val="00C40B63"/>
    <w:rsid w:val="00C41B6E"/>
    <w:rsid w:val="00C42689"/>
    <w:rsid w:val="00C42740"/>
    <w:rsid w:val="00C43881"/>
    <w:rsid w:val="00C44320"/>
    <w:rsid w:val="00C44BCE"/>
    <w:rsid w:val="00C44BD5"/>
    <w:rsid w:val="00C45A02"/>
    <w:rsid w:val="00C508F0"/>
    <w:rsid w:val="00C50AC8"/>
    <w:rsid w:val="00C51B4E"/>
    <w:rsid w:val="00C51D8D"/>
    <w:rsid w:val="00C523D3"/>
    <w:rsid w:val="00C52F53"/>
    <w:rsid w:val="00C53289"/>
    <w:rsid w:val="00C54430"/>
    <w:rsid w:val="00C559DC"/>
    <w:rsid w:val="00C61ACF"/>
    <w:rsid w:val="00C623E5"/>
    <w:rsid w:val="00C62576"/>
    <w:rsid w:val="00C63B52"/>
    <w:rsid w:val="00C644D8"/>
    <w:rsid w:val="00C64F0D"/>
    <w:rsid w:val="00C65249"/>
    <w:rsid w:val="00C66918"/>
    <w:rsid w:val="00C678E9"/>
    <w:rsid w:val="00C72135"/>
    <w:rsid w:val="00C72BBB"/>
    <w:rsid w:val="00C746F7"/>
    <w:rsid w:val="00C748BC"/>
    <w:rsid w:val="00C75382"/>
    <w:rsid w:val="00C75A8E"/>
    <w:rsid w:val="00C75C58"/>
    <w:rsid w:val="00C76999"/>
    <w:rsid w:val="00C76B1B"/>
    <w:rsid w:val="00C7787F"/>
    <w:rsid w:val="00C77991"/>
    <w:rsid w:val="00C80648"/>
    <w:rsid w:val="00C8065D"/>
    <w:rsid w:val="00C80F39"/>
    <w:rsid w:val="00C81CEA"/>
    <w:rsid w:val="00C82792"/>
    <w:rsid w:val="00C838C3"/>
    <w:rsid w:val="00C84D5B"/>
    <w:rsid w:val="00C86061"/>
    <w:rsid w:val="00C8641D"/>
    <w:rsid w:val="00C8652E"/>
    <w:rsid w:val="00C867B6"/>
    <w:rsid w:val="00C87170"/>
    <w:rsid w:val="00C8775A"/>
    <w:rsid w:val="00C919FC"/>
    <w:rsid w:val="00C920F5"/>
    <w:rsid w:val="00C939ED"/>
    <w:rsid w:val="00C9506C"/>
    <w:rsid w:val="00C95131"/>
    <w:rsid w:val="00C96651"/>
    <w:rsid w:val="00C9786F"/>
    <w:rsid w:val="00C97C0B"/>
    <w:rsid w:val="00C97FC2"/>
    <w:rsid w:val="00CA0E12"/>
    <w:rsid w:val="00CA1385"/>
    <w:rsid w:val="00CA18C9"/>
    <w:rsid w:val="00CA2653"/>
    <w:rsid w:val="00CA2E6F"/>
    <w:rsid w:val="00CA2F4F"/>
    <w:rsid w:val="00CA47DC"/>
    <w:rsid w:val="00CA6588"/>
    <w:rsid w:val="00CA7B4B"/>
    <w:rsid w:val="00CB01C8"/>
    <w:rsid w:val="00CB0A25"/>
    <w:rsid w:val="00CB0D64"/>
    <w:rsid w:val="00CB2BCB"/>
    <w:rsid w:val="00CB2CAD"/>
    <w:rsid w:val="00CB5822"/>
    <w:rsid w:val="00CB6B06"/>
    <w:rsid w:val="00CC00A8"/>
    <w:rsid w:val="00CC25A5"/>
    <w:rsid w:val="00CC2B50"/>
    <w:rsid w:val="00CC30F9"/>
    <w:rsid w:val="00CC482B"/>
    <w:rsid w:val="00CC4841"/>
    <w:rsid w:val="00CC63DC"/>
    <w:rsid w:val="00CC6EE3"/>
    <w:rsid w:val="00CC7861"/>
    <w:rsid w:val="00CD0B07"/>
    <w:rsid w:val="00CD1C44"/>
    <w:rsid w:val="00CD2B0F"/>
    <w:rsid w:val="00CD2BFC"/>
    <w:rsid w:val="00CD3026"/>
    <w:rsid w:val="00CD3E5A"/>
    <w:rsid w:val="00CD5644"/>
    <w:rsid w:val="00CD6363"/>
    <w:rsid w:val="00CD76C4"/>
    <w:rsid w:val="00CD774E"/>
    <w:rsid w:val="00CE0FEE"/>
    <w:rsid w:val="00CE10B7"/>
    <w:rsid w:val="00CE163C"/>
    <w:rsid w:val="00CE3F9F"/>
    <w:rsid w:val="00CE4802"/>
    <w:rsid w:val="00CE58D5"/>
    <w:rsid w:val="00CE5C02"/>
    <w:rsid w:val="00CE69D1"/>
    <w:rsid w:val="00CE70BF"/>
    <w:rsid w:val="00CE7597"/>
    <w:rsid w:val="00CE75B3"/>
    <w:rsid w:val="00CE79D8"/>
    <w:rsid w:val="00CE7EBC"/>
    <w:rsid w:val="00CF0164"/>
    <w:rsid w:val="00CF3BE4"/>
    <w:rsid w:val="00CF5B97"/>
    <w:rsid w:val="00CF76DD"/>
    <w:rsid w:val="00D0020C"/>
    <w:rsid w:val="00D00591"/>
    <w:rsid w:val="00D00684"/>
    <w:rsid w:val="00D01B04"/>
    <w:rsid w:val="00D02479"/>
    <w:rsid w:val="00D0301B"/>
    <w:rsid w:val="00D03A6C"/>
    <w:rsid w:val="00D058CF"/>
    <w:rsid w:val="00D062A5"/>
    <w:rsid w:val="00D064E3"/>
    <w:rsid w:val="00D13A8C"/>
    <w:rsid w:val="00D144A7"/>
    <w:rsid w:val="00D146DC"/>
    <w:rsid w:val="00D15F1B"/>
    <w:rsid w:val="00D1760C"/>
    <w:rsid w:val="00D21F55"/>
    <w:rsid w:val="00D229CF"/>
    <w:rsid w:val="00D22CD5"/>
    <w:rsid w:val="00D22DAD"/>
    <w:rsid w:val="00D31E22"/>
    <w:rsid w:val="00D33F58"/>
    <w:rsid w:val="00D342BA"/>
    <w:rsid w:val="00D348DA"/>
    <w:rsid w:val="00D34DDE"/>
    <w:rsid w:val="00D36125"/>
    <w:rsid w:val="00D374D2"/>
    <w:rsid w:val="00D37584"/>
    <w:rsid w:val="00D40806"/>
    <w:rsid w:val="00D40D88"/>
    <w:rsid w:val="00D41BB3"/>
    <w:rsid w:val="00D41CC2"/>
    <w:rsid w:val="00D429F4"/>
    <w:rsid w:val="00D42B62"/>
    <w:rsid w:val="00D43C4E"/>
    <w:rsid w:val="00D43FE8"/>
    <w:rsid w:val="00D441BA"/>
    <w:rsid w:val="00D44F20"/>
    <w:rsid w:val="00D451CE"/>
    <w:rsid w:val="00D50803"/>
    <w:rsid w:val="00D50EAD"/>
    <w:rsid w:val="00D51705"/>
    <w:rsid w:val="00D51B42"/>
    <w:rsid w:val="00D51CE6"/>
    <w:rsid w:val="00D520BB"/>
    <w:rsid w:val="00D52527"/>
    <w:rsid w:val="00D53911"/>
    <w:rsid w:val="00D54AA1"/>
    <w:rsid w:val="00D568BA"/>
    <w:rsid w:val="00D578D5"/>
    <w:rsid w:val="00D57A5B"/>
    <w:rsid w:val="00D57CFD"/>
    <w:rsid w:val="00D60806"/>
    <w:rsid w:val="00D61256"/>
    <w:rsid w:val="00D62041"/>
    <w:rsid w:val="00D62922"/>
    <w:rsid w:val="00D64B92"/>
    <w:rsid w:val="00D6773F"/>
    <w:rsid w:val="00D67987"/>
    <w:rsid w:val="00D70A87"/>
    <w:rsid w:val="00D71C3C"/>
    <w:rsid w:val="00D7249D"/>
    <w:rsid w:val="00D72B65"/>
    <w:rsid w:val="00D72C51"/>
    <w:rsid w:val="00D72DEB"/>
    <w:rsid w:val="00D73739"/>
    <w:rsid w:val="00D77C42"/>
    <w:rsid w:val="00D80054"/>
    <w:rsid w:val="00D8023A"/>
    <w:rsid w:val="00D806D8"/>
    <w:rsid w:val="00D813D2"/>
    <w:rsid w:val="00D821E4"/>
    <w:rsid w:val="00D82C40"/>
    <w:rsid w:val="00D82F9B"/>
    <w:rsid w:val="00D8360A"/>
    <w:rsid w:val="00D83816"/>
    <w:rsid w:val="00D84FA8"/>
    <w:rsid w:val="00D8596F"/>
    <w:rsid w:val="00D859E2"/>
    <w:rsid w:val="00D86390"/>
    <w:rsid w:val="00D907E7"/>
    <w:rsid w:val="00D92C1A"/>
    <w:rsid w:val="00D933F7"/>
    <w:rsid w:val="00D9377D"/>
    <w:rsid w:val="00D940C1"/>
    <w:rsid w:val="00D9440F"/>
    <w:rsid w:val="00D9551B"/>
    <w:rsid w:val="00D97591"/>
    <w:rsid w:val="00D977CF"/>
    <w:rsid w:val="00D97DCB"/>
    <w:rsid w:val="00DA0F1A"/>
    <w:rsid w:val="00DA15E5"/>
    <w:rsid w:val="00DA2836"/>
    <w:rsid w:val="00DA2A08"/>
    <w:rsid w:val="00DA4134"/>
    <w:rsid w:val="00DA4845"/>
    <w:rsid w:val="00DA62B9"/>
    <w:rsid w:val="00DA6F56"/>
    <w:rsid w:val="00DA73BA"/>
    <w:rsid w:val="00DA7A6C"/>
    <w:rsid w:val="00DB04FC"/>
    <w:rsid w:val="00DB2357"/>
    <w:rsid w:val="00DB24B4"/>
    <w:rsid w:val="00DB260C"/>
    <w:rsid w:val="00DB4B32"/>
    <w:rsid w:val="00DB50B4"/>
    <w:rsid w:val="00DB6BA1"/>
    <w:rsid w:val="00DB7404"/>
    <w:rsid w:val="00DC0094"/>
    <w:rsid w:val="00DC0CCF"/>
    <w:rsid w:val="00DC3016"/>
    <w:rsid w:val="00DC59D7"/>
    <w:rsid w:val="00DC6198"/>
    <w:rsid w:val="00DC72DC"/>
    <w:rsid w:val="00DC7EA2"/>
    <w:rsid w:val="00DC7F8B"/>
    <w:rsid w:val="00DD0FF8"/>
    <w:rsid w:val="00DD1795"/>
    <w:rsid w:val="00DD1971"/>
    <w:rsid w:val="00DD3881"/>
    <w:rsid w:val="00DD3FCB"/>
    <w:rsid w:val="00DD4F35"/>
    <w:rsid w:val="00DD5FA8"/>
    <w:rsid w:val="00DD6312"/>
    <w:rsid w:val="00DD6BC8"/>
    <w:rsid w:val="00DD6F73"/>
    <w:rsid w:val="00DE14AC"/>
    <w:rsid w:val="00DE3BCE"/>
    <w:rsid w:val="00DE4146"/>
    <w:rsid w:val="00DE5C40"/>
    <w:rsid w:val="00DE5D0B"/>
    <w:rsid w:val="00DE612B"/>
    <w:rsid w:val="00DE745F"/>
    <w:rsid w:val="00DE79E3"/>
    <w:rsid w:val="00DF0522"/>
    <w:rsid w:val="00DF0603"/>
    <w:rsid w:val="00DF0CBE"/>
    <w:rsid w:val="00DF20A1"/>
    <w:rsid w:val="00DF314C"/>
    <w:rsid w:val="00DF3533"/>
    <w:rsid w:val="00DF427A"/>
    <w:rsid w:val="00DF47F9"/>
    <w:rsid w:val="00DF6070"/>
    <w:rsid w:val="00DF6F7F"/>
    <w:rsid w:val="00E03162"/>
    <w:rsid w:val="00E03783"/>
    <w:rsid w:val="00E03ECC"/>
    <w:rsid w:val="00E04BA6"/>
    <w:rsid w:val="00E05C84"/>
    <w:rsid w:val="00E06C29"/>
    <w:rsid w:val="00E07422"/>
    <w:rsid w:val="00E11134"/>
    <w:rsid w:val="00E11EAA"/>
    <w:rsid w:val="00E1394E"/>
    <w:rsid w:val="00E1405E"/>
    <w:rsid w:val="00E1475F"/>
    <w:rsid w:val="00E14CCC"/>
    <w:rsid w:val="00E1577C"/>
    <w:rsid w:val="00E15BCF"/>
    <w:rsid w:val="00E16A2E"/>
    <w:rsid w:val="00E179A0"/>
    <w:rsid w:val="00E17B47"/>
    <w:rsid w:val="00E17C67"/>
    <w:rsid w:val="00E220EE"/>
    <w:rsid w:val="00E22584"/>
    <w:rsid w:val="00E232B2"/>
    <w:rsid w:val="00E24026"/>
    <w:rsid w:val="00E2585B"/>
    <w:rsid w:val="00E25A7B"/>
    <w:rsid w:val="00E25D52"/>
    <w:rsid w:val="00E26A58"/>
    <w:rsid w:val="00E26FA5"/>
    <w:rsid w:val="00E27C77"/>
    <w:rsid w:val="00E27F2E"/>
    <w:rsid w:val="00E30307"/>
    <w:rsid w:val="00E31886"/>
    <w:rsid w:val="00E31BA7"/>
    <w:rsid w:val="00E31FB9"/>
    <w:rsid w:val="00E3232F"/>
    <w:rsid w:val="00E336B4"/>
    <w:rsid w:val="00E3482E"/>
    <w:rsid w:val="00E351F1"/>
    <w:rsid w:val="00E352C3"/>
    <w:rsid w:val="00E36018"/>
    <w:rsid w:val="00E36920"/>
    <w:rsid w:val="00E41A4A"/>
    <w:rsid w:val="00E42629"/>
    <w:rsid w:val="00E42AF4"/>
    <w:rsid w:val="00E42E2E"/>
    <w:rsid w:val="00E4405D"/>
    <w:rsid w:val="00E4409E"/>
    <w:rsid w:val="00E45F30"/>
    <w:rsid w:val="00E466BE"/>
    <w:rsid w:val="00E46EAD"/>
    <w:rsid w:val="00E479ED"/>
    <w:rsid w:val="00E51A59"/>
    <w:rsid w:val="00E527AE"/>
    <w:rsid w:val="00E533E1"/>
    <w:rsid w:val="00E54854"/>
    <w:rsid w:val="00E54EC3"/>
    <w:rsid w:val="00E5539D"/>
    <w:rsid w:val="00E56038"/>
    <w:rsid w:val="00E606BE"/>
    <w:rsid w:val="00E610FD"/>
    <w:rsid w:val="00E611C1"/>
    <w:rsid w:val="00E617AE"/>
    <w:rsid w:val="00E617C7"/>
    <w:rsid w:val="00E6234C"/>
    <w:rsid w:val="00E64BD7"/>
    <w:rsid w:val="00E65665"/>
    <w:rsid w:val="00E67076"/>
    <w:rsid w:val="00E67450"/>
    <w:rsid w:val="00E675D2"/>
    <w:rsid w:val="00E67E3A"/>
    <w:rsid w:val="00E74330"/>
    <w:rsid w:val="00E756BE"/>
    <w:rsid w:val="00E76ABB"/>
    <w:rsid w:val="00E778E7"/>
    <w:rsid w:val="00E81574"/>
    <w:rsid w:val="00E8268F"/>
    <w:rsid w:val="00E82AAC"/>
    <w:rsid w:val="00E83978"/>
    <w:rsid w:val="00E83E88"/>
    <w:rsid w:val="00E84B50"/>
    <w:rsid w:val="00E8570A"/>
    <w:rsid w:val="00E8781E"/>
    <w:rsid w:val="00E87B20"/>
    <w:rsid w:val="00E87B7B"/>
    <w:rsid w:val="00E87EDF"/>
    <w:rsid w:val="00E90BBC"/>
    <w:rsid w:val="00E90EBF"/>
    <w:rsid w:val="00E91C76"/>
    <w:rsid w:val="00E92B51"/>
    <w:rsid w:val="00E947D5"/>
    <w:rsid w:val="00E9725B"/>
    <w:rsid w:val="00E97294"/>
    <w:rsid w:val="00E978CB"/>
    <w:rsid w:val="00EA0C9C"/>
    <w:rsid w:val="00EA0ED1"/>
    <w:rsid w:val="00EA1456"/>
    <w:rsid w:val="00EA244A"/>
    <w:rsid w:val="00EA24E0"/>
    <w:rsid w:val="00EA2539"/>
    <w:rsid w:val="00EA2E29"/>
    <w:rsid w:val="00EA33A6"/>
    <w:rsid w:val="00EA35F5"/>
    <w:rsid w:val="00EA4B81"/>
    <w:rsid w:val="00EA4C0A"/>
    <w:rsid w:val="00EA5501"/>
    <w:rsid w:val="00EA58F7"/>
    <w:rsid w:val="00EA6172"/>
    <w:rsid w:val="00EA745A"/>
    <w:rsid w:val="00EA7526"/>
    <w:rsid w:val="00EA77D7"/>
    <w:rsid w:val="00EA7ECA"/>
    <w:rsid w:val="00EB0860"/>
    <w:rsid w:val="00EB198C"/>
    <w:rsid w:val="00EB2E3A"/>
    <w:rsid w:val="00EB4A58"/>
    <w:rsid w:val="00EB4D1A"/>
    <w:rsid w:val="00EB50E6"/>
    <w:rsid w:val="00EB718D"/>
    <w:rsid w:val="00EB718F"/>
    <w:rsid w:val="00EB71B3"/>
    <w:rsid w:val="00EB75C0"/>
    <w:rsid w:val="00EC021B"/>
    <w:rsid w:val="00EC042B"/>
    <w:rsid w:val="00EC0E7D"/>
    <w:rsid w:val="00EC147C"/>
    <w:rsid w:val="00EC17E6"/>
    <w:rsid w:val="00EC2B23"/>
    <w:rsid w:val="00EC34EA"/>
    <w:rsid w:val="00EC3920"/>
    <w:rsid w:val="00EC493C"/>
    <w:rsid w:val="00EC4D8E"/>
    <w:rsid w:val="00EC5AE0"/>
    <w:rsid w:val="00EC6373"/>
    <w:rsid w:val="00EC73D6"/>
    <w:rsid w:val="00ED09B1"/>
    <w:rsid w:val="00ED1BD6"/>
    <w:rsid w:val="00ED39B1"/>
    <w:rsid w:val="00ED7D8A"/>
    <w:rsid w:val="00ED7E96"/>
    <w:rsid w:val="00EE0153"/>
    <w:rsid w:val="00EE04EC"/>
    <w:rsid w:val="00EE14F2"/>
    <w:rsid w:val="00EE21F5"/>
    <w:rsid w:val="00EE2F4F"/>
    <w:rsid w:val="00EE2FBA"/>
    <w:rsid w:val="00EE36C5"/>
    <w:rsid w:val="00EE7280"/>
    <w:rsid w:val="00EE7351"/>
    <w:rsid w:val="00EF0096"/>
    <w:rsid w:val="00EF087C"/>
    <w:rsid w:val="00EF1A60"/>
    <w:rsid w:val="00EF1E62"/>
    <w:rsid w:val="00EF1FF6"/>
    <w:rsid w:val="00EF2C7A"/>
    <w:rsid w:val="00EF33ED"/>
    <w:rsid w:val="00EF41F3"/>
    <w:rsid w:val="00EF5F38"/>
    <w:rsid w:val="00EF610F"/>
    <w:rsid w:val="00EF7A1D"/>
    <w:rsid w:val="00F011D6"/>
    <w:rsid w:val="00F01D88"/>
    <w:rsid w:val="00F028CE"/>
    <w:rsid w:val="00F05399"/>
    <w:rsid w:val="00F055C6"/>
    <w:rsid w:val="00F05A94"/>
    <w:rsid w:val="00F05BC8"/>
    <w:rsid w:val="00F06880"/>
    <w:rsid w:val="00F06914"/>
    <w:rsid w:val="00F107CF"/>
    <w:rsid w:val="00F128E1"/>
    <w:rsid w:val="00F12E42"/>
    <w:rsid w:val="00F1389E"/>
    <w:rsid w:val="00F13F59"/>
    <w:rsid w:val="00F16038"/>
    <w:rsid w:val="00F164AD"/>
    <w:rsid w:val="00F1679B"/>
    <w:rsid w:val="00F167E1"/>
    <w:rsid w:val="00F168CA"/>
    <w:rsid w:val="00F210C0"/>
    <w:rsid w:val="00F215C3"/>
    <w:rsid w:val="00F21D99"/>
    <w:rsid w:val="00F2248A"/>
    <w:rsid w:val="00F22D87"/>
    <w:rsid w:val="00F24FAF"/>
    <w:rsid w:val="00F2576B"/>
    <w:rsid w:val="00F279CD"/>
    <w:rsid w:val="00F3001D"/>
    <w:rsid w:val="00F319ED"/>
    <w:rsid w:val="00F324CD"/>
    <w:rsid w:val="00F33738"/>
    <w:rsid w:val="00F340DD"/>
    <w:rsid w:val="00F341DC"/>
    <w:rsid w:val="00F34E39"/>
    <w:rsid w:val="00F354D1"/>
    <w:rsid w:val="00F37010"/>
    <w:rsid w:val="00F37318"/>
    <w:rsid w:val="00F41BBE"/>
    <w:rsid w:val="00F429C8"/>
    <w:rsid w:val="00F439D0"/>
    <w:rsid w:val="00F43E4A"/>
    <w:rsid w:val="00F4401B"/>
    <w:rsid w:val="00F44B1B"/>
    <w:rsid w:val="00F462A2"/>
    <w:rsid w:val="00F46986"/>
    <w:rsid w:val="00F46AF1"/>
    <w:rsid w:val="00F47C84"/>
    <w:rsid w:val="00F5529C"/>
    <w:rsid w:val="00F55A0C"/>
    <w:rsid w:val="00F568F7"/>
    <w:rsid w:val="00F56C2F"/>
    <w:rsid w:val="00F601C8"/>
    <w:rsid w:val="00F602A5"/>
    <w:rsid w:val="00F61013"/>
    <w:rsid w:val="00F6117D"/>
    <w:rsid w:val="00F62250"/>
    <w:rsid w:val="00F623CE"/>
    <w:rsid w:val="00F626B1"/>
    <w:rsid w:val="00F63113"/>
    <w:rsid w:val="00F632FA"/>
    <w:rsid w:val="00F63AD3"/>
    <w:rsid w:val="00F66F4F"/>
    <w:rsid w:val="00F66FA8"/>
    <w:rsid w:val="00F6703E"/>
    <w:rsid w:val="00F67907"/>
    <w:rsid w:val="00F703E4"/>
    <w:rsid w:val="00F70F90"/>
    <w:rsid w:val="00F70FCC"/>
    <w:rsid w:val="00F71EDE"/>
    <w:rsid w:val="00F731D9"/>
    <w:rsid w:val="00F738FD"/>
    <w:rsid w:val="00F74BD9"/>
    <w:rsid w:val="00F74F8B"/>
    <w:rsid w:val="00F779BE"/>
    <w:rsid w:val="00F77F4D"/>
    <w:rsid w:val="00F77FD9"/>
    <w:rsid w:val="00F804F1"/>
    <w:rsid w:val="00F806FD"/>
    <w:rsid w:val="00F8095B"/>
    <w:rsid w:val="00F81D62"/>
    <w:rsid w:val="00F81F3D"/>
    <w:rsid w:val="00F82509"/>
    <w:rsid w:val="00F83CD1"/>
    <w:rsid w:val="00F868AD"/>
    <w:rsid w:val="00F86B95"/>
    <w:rsid w:val="00F86D3A"/>
    <w:rsid w:val="00F86FD1"/>
    <w:rsid w:val="00F87025"/>
    <w:rsid w:val="00F871DA"/>
    <w:rsid w:val="00F8741C"/>
    <w:rsid w:val="00F8788B"/>
    <w:rsid w:val="00F9026A"/>
    <w:rsid w:val="00F907CE"/>
    <w:rsid w:val="00F907F4"/>
    <w:rsid w:val="00F91EEF"/>
    <w:rsid w:val="00F923CE"/>
    <w:rsid w:val="00F9290C"/>
    <w:rsid w:val="00F94008"/>
    <w:rsid w:val="00F968F2"/>
    <w:rsid w:val="00F97D20"/>
    <w:rsid w:val="00FA0102"/>
    <w:rsid w:val="00FA1C10"/>
    <w:rsid w:val="00FA3E89"/>
    <w:rsid w:val="00FA42D2"/>
    <w:rsid w:val="00FA4584"/>
    <w:rsid w:val="00FA71D4"/>
    <w:rsid w:val="00FB08A3"/>
    <w:rsid w:val="00FB100E"/>
    <w:rsid w:val="00FB1714"/>
    <w:rsid w:val="00FB314B"/>
    <w:rsid w:val="00FB37F7"/>
    <w:rsid w:val="00FB4A50"/>
    <w:rsid w:val="00FB4D88"/>
    <w:rsid w:val="00FB5D14"/>
    <w:rsid w:val="00FC1839"/>
    <w:rsid w:val="00FC2ADE"/>
    <w:rsid w:val="00FC3293"/>
    <w:rsid w:val="00FC3627"/>
    <w:rsid w:val="00FC5345"/>
    <w:rsid w:val="00FC5C93"/>
    <w:rsid w:val="00FC62A1"/>
    <w:rsid w:val="00FC651A"/>
    <w:rsid w:val="00FC6DB0"/>
    <w:rsid w:val="00FC75A6"/>
    <w:rsid w:val="00FD0279"/>
    <w:rsid w:val="00FD1ABC"/>
    <w:rsid w:val="00FD21A5"/>
    <w:rsid w:val="00FD4ADA"/>
    <w:rsid w:val="00FD50CF"/>
    <w:rsid w:val="00FD776C"/>
    <w:rsid w:val="00FD7AF6"/>
    <w:rsid w:val="00FD7CE5"/>
    <w:rsid w:val="00FD7ED8"/>
    <w:rsid w:val="00FD7FA5"/>
    <w:rsid w:val="00FE0B1F"/>
    <w:rsid w:val="00FE1576"/>
    <w:rsid w:val="00FE17E4"/>
    <w:rsid w:val="00FE322A"/>
    <w:rsid w:val="00FE4110"/>
    <w:rsid w:val="00FE41DD"/>
    <w:rsid w:val="00FE4BBA"/>
    <w:rsid w:val="00FE586D"/>
    <w:rsid w:val="00FE59B9"/>
    <w:rsid w:val="00FE6233"/>
    <w:rsid w:val="00FE634C"/>
    <w:rsid w:val="00FE70C4"/>
    <w:rsid w:val="00FE780E"/>
    <w:rsid w:val="00FF0724"/>
    <w:rsid w:val="00FF12CC"/>
    <w:rsid w:val="00FF2887"/>
    <w:rsid w:val="00FF29A5"/>
    <w:rsid w:val="00FF443D"/>
    <w:rsid w:val="00FF57E7"/>
    <w:rsid w:val="00FF63B5"/>
    <w:rsid w:val="00FF6416"/>
    <w:rsid w:val="00FF6EE6"/>
    <w:rsid w:val="00FF77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5D6BC1"/>
  <w15:chartTrackingRefBased/>
  <w15:docId w15:val="{C3C884E1-E793-4AFC-88AB-EA1C0E734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5F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26639100">
      <w:bodyDiv w:val="1"/>
      <w:marLeft w:val="0"/>
      <w:marRight w:val="0"/>
      <w:marTop w:val="0"/>
      <w:marBottom w:val="0"/>
      <w:divBdr>
        <w:top w:val="none" w:sz="0" w:space="0" w:color="auto"/>
        <w:left w:val="none" w:sz="0" w:space="0" w:color="auto"/>
        <w:bottom w:val="none" w:sz="0" w:space="0" w:color="auto"/>
        <w:right w:val="none" w:sz="0" w:space="0" w:color="auto"/>
      </w:divBdr>
    </w:div>
    <w:div w:id="41172232">
      <w:bodyDiv w:val="1"/>
      <w:marLeft w:val="0"/>
      <w:marRight w:val="0"/>
      <w:marTop w:val="0"/>
      <w:marBottom w:val="0"/>
      <w:divBdr>
        <w:top w:val="none" w:sz="0" w:space="0" w:color="auto"/>
        <w:left w:val="none" w:sz="0" w:space="0" w:color="auto"/>
        <w:bottom w:val="none" w:sz="0" w:space="0" w:color="auto"/>
        <w:right w:val="none" w:sz="0" w:space="0" w:color="auto"/>
      </w:divBdr>
    </w:div>
    <w:div w:id="10264888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155653896">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302777466">
      <w:bodyDiv w:val="1"/>
      <w:marLeft w:val="0"/>
      <w:marRight w:val="0"/>
      <w:marTop w:val="0"/>
      <w:marBottom w:val="0"/>
      <w:divBdr>
        <w:top w:val="none" w:sz="0" w:space="0" w:color="auto"/>
        <w:left w:val="none" w:sz="0" w:space="0" w:color="auto"/>
        <w:bottom w:val="none" w:sz="0" w:space="0" w:color="auto"/>
        <w:right w:val="none" w:sz="0" w:space="0" w:color="auto"/>
      </w:divBdr>
    </w:div>
    <w:div w:id="318002469">
      <w:bodyDiv w:val="1"/>
      <w:marLeft w:val="0"/>
      <w:marRight w:val="0"/>
      <w:marTop w:val="0"/>
      <w:marBottom w:val="0"/>
      <w:divBdr>
        <w:top w:val="none" w:sz="0" w:space="0" w:color="auto"/>
        <w:left w:val="none" w:sz="0" w:space="0" w:color="auto"/>
        <w:bottom w:val="none" w:sz="0" w:space="0" w:color="auto"/>
        <w:right w:val="none" w:sz="0" w:space="0" w:color="auto"/>
      </w:divBdr>
    </w:div>
    <w:div w:id="427121720">
      <w:bodyDiv w:val="1"/>
      <w:marLeft w:val="0"/>
      <w:marRight w:val="0"/>
      <w:marTop w:val="0"/>
      <w:marBottom w:val="0"/>
      <w:divBdr>
        <w:top w:val="none" w:sz="0" w:space="0" w:color="auto"/>
        <w:left w:val="none" w:sz="0" w:space="0" w:color="auto"/>
        <w:bottom w:val="none" w:sz="0" w:space="0" w:color="auto"/>
        <w:right w:val="none" w:sz="0" w:space="0" w:color="auto"/>
      </w:divBdr>
    </w:div>
    <w:div w:id="45170683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16643481">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698819887">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396852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2176358">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080758902">
      <w:bodyDiv w:val="1"/>
      <w:marLeft w:val="0"/>
      <w:marRight w:val="0"/>
      <w:marTop w:val="0"/>
      <w:marBottom w:val="0"/>
      <w:divBdr>
        <w:top w:val="none" w:sz="0" w:space="0" w:color="auto"/>
        <w:left w:val="none" w:sz="0" w:space="0" w:color="auto"/>
        <w:bottom w:val="none" w:sz="0" w:space="0" w:color="auto"/>
        <w:right w:val="none" w:sz="0" w:space="0" w:color="auto"/>
      </w:divBdr>
    </w:div>
    <w:div w:id="1109352406">
      <w:bodyDiv w:val="1"/>
      <w:marLeft w:val="0"/>
      <w:marRight w:val="0"/>
      <w:marTop w:val="0"/>
      <w:marBottom w:val="0"/>
      <w:divBdr>
        <w:top w:val="none" w:sz="0" w:space="0" w:color="auto"/>
        <w:left w:val="none" w:sz="0" w:space="0" w:color="auto"/>
        <w:bottom w:val="none" w:sz="0" w:space="0" w:color="auto"/>
        <w:right w:val="none" w:sz="0" w:space="0" w:color="auto"/>
      </w:divBdr>
    </w:div>
    <w:div w:id="1185248136">
      <w:bodyDiv w:val="1"/>
      <w:marLeft w:val="0"/>
      <w:marRight w:val="0"/>
      <w:marTop w:val="0"/>
      <w:marBottom w:val="0"/>
      <w:divBdr>
        <w:top w:val="none" w:sz="0" w:space="0" w:color="auto"/>
        <w:left w:val="none" w:sz="0" w:space="0" w:color="auto"/>
        <w:bottom w:val="none" w:sz="0" w:space="0" w:color="auto"/>
        <w:right w:val="none" w:sz="0" w:space="0" w:color="auto"/>
      </w:divBdr>
    </w:div>
    <w:div w:id="1243098208">
      <w:bodyDiv w:val="1"/>
      <w:marLeft w:val="0"/>
      <w:marRight w:val="0"/>
      <w:marTop w:val="0"/>
      <w:marBottom w:val="0"/>
      <w:divBdr>
        <w:top w:val="none" w:sz="0" w:space="0" w:color="auto"/>
        <w:left w:val="none" w:sz="0" w:space="0" w:color="auto"/>
        <w:bottom w:val="none" w:sz="0" w:space="0" w:color="auto"/>
        <w:right w:val="none" w:sz="0" w:space="0" w:color="auto"/>
      </w:divBdr>
    </w:div>
    <w:div w:id="1280800608">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313944226">
      <w:bodyDiv w:val="1"/>
      <w:marLeft w:val="0"/>
      <w:marRight w:val="0"/>
      <w:marTop w:val="0"/>
      <w:marBottom w:val="0"/>
      <w:divBdr>
        <w:top w:val="none" w:sz="0" w:space="0" w:color="auto"/>
        <w:left w:val="none" w:sz="0" w:space="0" w:color="auto"/>
        <w:bottom w:val="none" w:sz="0" w:space="0" w:color="auto"/>
        <w:right w:val="none" w:sz="0" w:space="0" w:color="auto"/>
      </w:divBdr>
    </w:div>
    <w:div w:id="1378162635">
      <w:bodyDiv w:val="1"/>
      <w:marLeft w:val="0"/>
      <w:marRight w:val="0"/>
      <w:marTop w:val="0"/>
      <w:marBottom w:val="0"/>
      <w:divBdr>
        <w:top w:val="none" w:sz="0" w:space="0" w:color="auto"/>
        <w:left w:val="none" w:sz="0" w:space="0" w:color="auto"/>
        <w:bottom w:val="none" w:sz="0" w:space="0" w:color="auto"/>
        <w:right w:val="none" w:sz="0" w:space="0" w:color="auto"/>
      </w:divBdr>
    </w:div>
    <w:div w:id="1390617175">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654528518">
      <w:bodyDiv w:val="1"/>
      <w:marLeft w:val="0"/>
      <w:marRight w:val="0"/>
      <w:marTop w:val="0"/>
      <w:marBottom w:val="0"/>
      <w:divBdr>
        <w:top w:val="none" w:sz="0" w:space="0" w:color="auto"/>
        <w:left w:val="none" w:sz="0" w:space="0" w:color="auto"/>
        <w:bottom w:val="none" w:sz="0" w:space="0" w:color="auto"/>
        <w:right w:val="none" w:sz="0" w:space="0" w:color="auto"/>
      </w:divBdr>
    </w:div>
    <w:div w:id="1661886657">
      <w:bodyDiv w:val="1"/>
      <w:marLeft w:val="0"/>
      <w:marRight w:val="0"/>
      <w:marTop w:val="0"/>
      <w:marBottom w:val="0"/>
      <w:divBdr>
        <w:top w:val="none" w:sz="0" w:space="0" w:color="auto"/>
        <w:left w:val="none" w:sz="0" w:space="0" w:color="auto"/>
        <w:bottom w:val="none" w:sz="0" w:space="0" w:color="auto"/>
        <w:right w:val="none" w:sz="0" w:space="0" w:color="auto"/>
      </w:divBdr>
    </w:div>
    <w:div w:id="1743404826">
      <w:bodyDiv w:val="1"/>
      <w:marLeft w:val="0"/>
      <w:marRight w:val="0"/>
      <w:marTop w:val="0"/>
      <w:marBottom w:val="0"/>
      <w:divBdr>
        <w:top w:val="none" w:sz="0" w:space="0" w:color="auto"/>
        <w:left w:val="none" w:sz="0" w:space="0" w:color="auto"/>
        <w:bottom w:val="none" w:sz="0" w:space="0" w:color="auto"/>
        <w:right w:val="none" w:sz="0" w:space="0" w:color="auto"/>
      </w:divBdr>
    </w:div>
    <w:div w:id="1757480361">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24008613">
      <w:bodyDiv w:val="1"/>
      <w:marLeft w:val="0"/>
      <w:marRight w:val="0"/>
      <w:marTop w:val="0"/>
      <w:marBottom w:val="0"/>
      <w:divBdr>
        <w:top w:val="none" w:sz="0" w:space="0" w:color="auto"/>
        <w:left w:val="none" w:sz="0" w:space="0" w:color="auto"/>
        <w:bottom w:val="none" w:sz="0" w:space="0" w:color="auto"/>
        <w:right w:val="none" w:sz="0" w:space="0" w:color="auto"/>
      </w:divBdr>
    </w:div>
    <w:div w:id="196125685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080531">
      <w:bodyDiv w:val="1"/>
      <w:marLeft w:val="0"/>
      <w:marRight w:val="0"/>
      <w:marTop w:val="0"/>
      <w:marBottom w:val="0"/>
      <w:divBdr>
        <w:top w:val="none" w:sz="0" w:space="0" w:color="auto"/>
        <w:left w:val="none" w:sz="0" w:space="0" w:color="auto"/>
        <w:bottom w:val="none" w:sz="0" w:space="0" w:color="auto"/>
        <w:right w:val="none" w:sz="0" w:space="0" w:color="auto"/>
      </w:divBdr>
    </w:div>
    <w:div w:id="2119595175">
      <w:bodyDiv w:val="1"/>
      <w:marLeft w:val="0"/>
      <w:marRight w:val="0"/>
      <w:marTop w:val="0"/>
      <w:marBottom w:val="0"/>
      <w:divBdr>
        <w:top w:val="none" w:sz="0" w:space="0" w:color="auto"/>
        <w:left w:val="none" w:sz="0" w:space="0" w:color="auto"/>
        <w:bottom w:val="none" w:sz="0" w:space="0" w:color="auto"/>
        <w:right w:val="none" w:sz="0" w:space="0" w:color="auto"/>
      </w:divBdr>
    </w:div>
    <w:div w:id="2127069138">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 w:id="2137485565">
      <w:bodyDiv w:val="1"/>
      <w:marLeft w:val="0"/>
      <w:marRight w:val="0"/>
      <w:marTop w:val="0"/>
      <w:marBottom w:val="0"/>
      <w:divBdr>
        <w:top w:val="none" w:sz="0" w:space="0" w:color="auto"/>
        <w:left w:val="none" w:sz="0" w:space="0" w:color="auto"/>
        <w:bottom w:val="none" w:sz="0" w:space="0" w:color="auto"/>
        <w:right w:val="none" w:sz="0" w:space="0" w:color="auto"/>
      </w:divBdr>
    </w:div>
    <w:div w:id="2138911855">
      <w:bodyDiv w:val="1"/>
      <w:marLeft w:val="0"/>
      <w:marRight w:val="0"/>
      <w:marTop w:val="0"/>
      <w:marBottom w:val="0"/>
      <w:divBdr>
        <w:top w:val="none" w:sz="0" w:space="0" w:color="auto"/>
        <w:left w:val="none" w:sz="0" w:space="0" w:color="auto"/>
        <w:bottom w:val="none" w:sz="0" w:space="0" w:color="auto"/>
        <w:right w:val="none" w:sz="0" w:space="0" w:color="auto"/>
      </w:divBdr>
    </w:div>
    <w:div w:id="213983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35D05-08B4-41C1-9D10-999D7547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45</Pages>
  <Words>15080</Words>
  <Characters>85959</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Surapat Janvasin</cp:lastModifiedBy>
  <cp:revision>95</cp:revision>
  <cp:lastPrinted>2020-02-28T11:11:00Z</cp:lastPrinted>
  <dcterms:created xsi:type="dcterms:W3CDTF">2020-02-23T10:39:00Z</dcterms:created>
  <dcterms:modified xsi:type="dcterms:W3CDTF">2020-02-28T11:11:00Z</dcterms:modified>
</cp:coreProperties>
</file>