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D5D7AE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2CBFFED6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5CA01C4D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056A9788" w14:textId="77777777" w:rsidR="00176EA5" w:rsidRDefault="00176EA5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54556F6" w14:textId="77777777" w:rsidR="002C732B" w:rsidRDefault="002C732B" w:rsidP="002C732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7D30A1EC" w14:textId="210C7085" w:rsidR="007D6D77" w:rsidRPr="00B5225B" w:rsidRDefault="007D6D77" w:rsidP="002C732B">
      <w:pPr>
        <w:pStyle w:val="Default"/>
        <w:spacing w:before="120"/>
        <w:ind w:left="241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D321E7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ที.กรุงไทยอุตสาหกรรม</w:t>
      </w:r>
      <w:r w:rsidR="00D321E7" w:rsidRPr="00B5225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63F6E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4DC0CF8C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14:paraId="78E70E97" w14:textId="5A0B734A" w:rsidR="007D6D77" w:rsidRPr="00B5225B" w:rsidRDefault="00996E46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วันที่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31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256</w:t>
      </w:r>
      <w:r w:rsidR="00B67580">
        <w:rPr>
          <w:rFonts w:ascii="Angsana New" w:hAnsi="Angsana New" w:cs="Angsana New"/>
          <w:b/>
          <w:bCs/>
          <w:sz w:val="32"/>
          <w:szCs w:val="32"/>
        </w:rPr>
        <w:t>2</w:t>
      </w:r>
    </w:p>
    <w:p w14:paraId="5327A3CD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  <w:cs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32C3CD82" w14:textId="77777777" w:rsidR="007D6D77" w:rsidRDefault="007D6D77" w:rsidP="00B5225B">
      <w:pPr>
        <w:pStyle w:val="Default"/>
        <w:ind w:left="2700"/>
        <w:rPr>
          <w:rFonts w:ascii="Angsana New" w:hAnsi="Angsana New" w:cs="Angsana New"/>
          <w:b/>
          <w:bCs/>
          <w:sz w:val="28"/>
          <w:szCs w:val="28"/>
        </w:rPr>
      </w:pPr>
    </w:p>
    <w:p w14:paraId="1CAFCC7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44D69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EE8358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D59F5AD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32B6D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79CB9B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28D34A9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E2A246B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1C3DB5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1C344F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B3AA5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3F2FA2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B7359E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34C9B1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CE635E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6AE4D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7E714F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71BC17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D8B5A3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ABD00C9" w14:textId="77777777"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FD3FF4D" w14:textId="77777777"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2F61679" w14:textId="77777777" w:rsidR="00176EA5" w:rsidRDefault="00176EA5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5C8F035" w14:textId="77777777" w:rsidR="00176EA5" w:rsidRDefault="00176EA5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8B3E95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872B870" w14:textId="77777777" w:rsidR="00B30D67" w:rsidRDefault="00B30D6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B30D67" w:rsidSect="00176EA5">
          <w:footerReference w:type="default" r:id="rId9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</w:p>
    <w:p w14:paraId="190B580B" w14:textId="3A5BA26B" w:rsidR="00161841" w:rsidRDefault="00161841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161841" w:rsidSect="00176EA5"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</w:p>
    <w:p w14:paraId="544125CF" w14:textId="77777777" w:rsidR="000C2D6F" w:rsidRDefault="000C2D6F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25455CE" w14:textId="77777777" w:rsidR="000C2D6F" w:rsidRDefault="000C2D6F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33D62A1" w14:textId="77777777" w:rsidR="00F57191" w:rsidRPr="005E379C" w:rsidRDefault="00F57191" w:rsidP="005E379C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44FDA303" w14:textId="77777777" w:rsidR="00F57191" w:rsidRPr="005E379C" w:rsidRDefault="00F57191" w:rsidP="00161841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เสนอ</w:t>
      </w:r>
      <w:r w:rsidR="00201639">
        <w:rPr>
          <w:rFonts w:ascii="Angsana New" w:hAnsi="Angsana New" w:cs="Angsana New"/>
          <w:sz w:val="28"/>
          <w:szCs w:val="28"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181B3C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C63F6E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211A3B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จำกัด</w:t>
      </w:r>
      <w:r w:rsidR="00DF0B1A" w:rsidRPr="005E379C">
        <w:rPr>
          <w:rFonts w:ascii="Angsana New" w:hAnsi="Angsana New" w:cs="Angsana New"/>
          <w:sz w:val="28"/>
          <w:szCs w:val="28"/>
        </w:rPr>
        <w:t xml:space="preserve"> </w:t>
      </w:r>
      <w:r w:rsidR="00DF0B1A" w:rsidRPr="005E379C">
        <w:rPr>
          <w:rFonts w:ascii="Angsana New" w:hAnsi="Angsana New" w:cs="Angsana New"/>
          <w:sz w:val="28"/>
          <w:szCs w:val="28"/>
          <w:cs/>
        </w:rPr>
        <w:t>(มหาชน)</w:t>
      </w:r>
    </w:p>
    <w:p w14:paraId="516392D7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74051965" w14:textId="50F79039" w:rsidR="00F57191" w:rsidRPr="000C2D6F" w:rsidRDefault="00F57191" w:rsidP="00161841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  <w:highlight w:val="green"/>
        </w:rPr>
      </w:pPr>
      <w:r w:rsidRPr="000C2D6F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ข้าพเจ้าได้ตรวจสอบ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 xml:space="preserve">งบการเงินของ บริษัท </w:t>
      </w:r>
      <w:r w:rsidR="00C63F6E" w:rsidRPr="000C2D6F">
        <w:rPr>
          <w:rFonts w:ascii="Angsana New" w:hAnsi="Angsana New" w:cs="Angsana New" w:hint="cs"/>
          <w:spacing w:val="-2"/>
          <w:sz w:val="28"/>
          <w:szCs w:val="28"/>
          <w:cs/>
        </w:rPr>
        <w:t>ที.กรุงไทยอุตสาหกรรม</w:t>
      </w:r>
      <w:r w:rsidR="004C59B3" w:rsidRPr="000C2D6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 xml:space="preserve">จำกัด (มหาชน) ซึ่งประกอบด้วย งบแสดงฐานะการเงิน ณ วันที่ </w:t>
      </w:r>
      <w:r w:rsidR="000C2D6F" w:rsidRPr="000C2D6F">
        <w:rPr>
          <w:rFonts w:ascii="Angsana New" w:hAnsi="Angsana New" w:cs="Angsana New"/>
          <w:spacing w:val="-2"/>
          <w:sz w:val="28"/>
          <w:szCs w:val="28"/>
        </w:rPr>
        <w:t>31</w:t>
      </w:r>
      <w:r w:rsidR="00ED5A82" w:rsidRPr="000C2D6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="00996E46" w:rsidRPr="000C2D6F">
        <w:rPr>
          <w:rFonts w:ascii="Angsana New" w:hAnsi="Angsana New" w:cs="Angsana New"/>
          <w:spacing w:val="-2"/>
          <w:sz w:val="28"/>
          <w:szCs w:val="28"/>
        </w:rPr>
        <w:t>256</w:t>
      </w:r>
      <w:r w:rsidR="00B67580" w:rsidRPr="000C2D6F">
        <w:rPr>
          <w:rFonts w:ascii="Angsana New" w:hAnsi="Angsana New" w:cs="Angsana New"/>
          <w:spacing w:val="-2"/>
          <w:sz w:val="28"/>
          <w:szCs w:val="28"/>
        </w:rPr>
        <w:t>2</w:t>
      </w:r>
      <w:r w:rsidR="00ED5A82" w:rsidRPr="000C2D6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</w:t>
      </w:r>
      <w:r w:rsidR="005E379C" w:rsidRPr="000C2D6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>งบแสดงการเปลี่ยนแปลงส่วนของผู้ถือหุ้น และงบกระแสเงินสด</w:t>
      </w:r>
      <w:r w:rsidR="00554589" w:rsidRPr="000C2D6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>สำหรับปีสิ้นสุด</w:t>
      </w:r>
      <w:r w:rsidR="00F430E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    </w:t>
      </w:r>
      <w:r w:rsidR="00ED5A82" w:rsidRPr="000C2D6F">
        <w:rPr>
          <w:rFonts w:ascii="Angsana New" w:hAnsi="Angsana New" w:cs="Angsana New"/>
          <w:spacing w:val="-2"/>
          <w:sz w:val="28"/>
          <w:szCs w:val="28"/>
          <w:cs/>
        </w:rPr>
        <w:t>วันเดียวกัน</w:t>
      </w:r>
      <w:r w:rsidRPr="000C2D6F">
        <w:rPr>
          <w:rFonts w:ascii="Angsana New" w:hAnsi="Angsana New" w:cs="Angsana New"/>
          <w:spacing w:val="-2"/>
          <w:sz w:val="28"/>
          <w:szCs w:val="28"/>
          <w:cs/>
        </w:rPr>
        <w:t>และหมายเหตุประกอบงบการเงิน</w:t>
      </w:r>
      <w:r w:rsidR="00DF0B1A" w:rsidRPr="000C2D6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0C2D6F">
        <w:rPr>
          <w:rFonts w:ascii="Angsana New" w:hAnsi="Angsana New" w:cs="Angsana New"/>
          <w:spacing w:val="-2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02AC28FD" w14:textId="4464AF73" w:rsidR="00E967AC" w:rsidRPr="009137A1" w:rsidRDefault="00E967AC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137A1">
        <w:rPr>
          <w:rFonts w:ascii="Angsana New" w:hAnsi="Angsana New" w:cs="Angsana New"/>
          <w:sz w:val="28"/>
          <w:szCs w:val="28"/>
          <w:cs/>
        </w:rPr>
        <w:t xml:space="preserve">ข้าพเจ้าเห็นว่า งบการเงินเฉพาะกิจการข้างต้นนี้ แสดงฐานะการเงิน ของบริษัท </w:t>
      </w:r>
      <w:r w:rsidR="00C63F6E" w:rsidRPr="009137A1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4C59B3" w:rsidRPr="009137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37A1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="00C76DA7" w:rsidRPr="009137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133B2" w:rsidRPr="009137A1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F430ED">
        <w:rPr>
          <w:rFonts w:ascii="Angsana New" w:hAnsi="Angsana New" w:cs="Angsana New"/>
          <w:sz w:val="28"/>
          <w:szCs w:val="28"/>
          <w:cs/>
        </w:rPr>
        <w:br/>
      </w:r>
      <w:r w:rsidR="001133B2" w:rsidRPr="009137A1">
        <w:rPr>
          <w:rFonts w:ascii="Angsana New" w:hAnsi="Angsana New" w:cs="Angsana New"/>
          <w:sz w:val="28"/>
          <w:szCs w:val="28"/>
        </w:rPr>
        <w:t>31</w:t>
      </w:r>
      <w:r w:rsidRPr="009137A1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DC2760" w:rsidRPr="009137A1">
        <w:rPr>
          <w:rFonts w:ascii="Angsana New" w:hAnsi="Angsana New" w:cs="Angsana New"/>
          <w:sz w:val="28"/>
          <w:szCs w:val="28"/>
        </w:rPr>
        <w:t>256</w:t>
      </w:r>
      <w:r w:rsidR="009137A1">
        <w:rPr>
          <w:rFonts w:ascii="Angsana New" w:hAnsi="Angsana New" w:cs="Angsana New"/>
          <w:sz w:val="28"/>
          <w:szCs w:val="28"/>
        </w:rPr>
        <w:t>2</w:t>
      </w:r>
      <w:r w:rsidRPr="009137A1">
        <w:rPr>
          <w:rFonts w:ascii="Angsana New" w:hAnsi="Angsana New" w:cs="Angsana New"/>
          <w:sz w:val="28"/>
          <w:szCs w:val="28"/>
          <w:cs/>
        </w:rPr>
        <w:t xml:space="preserve"> </w:t>
      </w:r>
      <w:r w:rsidR="00501345" w:rsidRPr="009137A1">
        <w:rPr>
          <w:rFonts w:ascii="Angsana New" w:hAnsi="Angsana New" w:cs="Angsana New"/>
          <w:sz w:val="28"/>
          <w:szCs w:val="28"/>
          <w:cs/>
        </w:rPr>
        <w:t>แ</w:t>
      </w:r>
      <w:r w:rsidR="00D95C7F" w:rsidRPr="009137A1">
        <w:rPr>
          <w:rFonts w:ascii="Angsana New" w:hAnsi="Angsana New" w:cs="Angsana New"/>
          <w:sz w:val="28"/>
          <w:szCs w:val="28"/>
          <w:cs/>
        </w:rPr>
        <w:t>ละผลการดำเนินงาน และกระแสเงินสด</w:t>
      </w:r>
      <w:r w:rsidRPr="009137A1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1AD179A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086F3070" w14:textId="3F4AEE48" w:rsidR="00F57191" w:rsidRPr="009137A1" w:rsidRDefault="00F57191" w:rsidP="00C76DA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137A1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C76DA7" w:rsidRPr="009137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37A1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ความรับผิดชอบของข้าพเจ้าได้กล่าวไว้ใน</w:t>
      </w:r>
      <w:r w:rsidR="00776537" w:rsidRPr="009137A1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9137A1">
        <w:rPr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40221A" w:rsidRPr="009137A1">
        <w:rPr>
          <w:rFonts w:ascii="Angsana New" w:hAnsi="Angsana New" w:cs="Angsana New"/>
          <w:sz w:val="28"/>
          <w:szCs w:val="28"/>
          <w:cs/>
        </w:rPr>
        <w:t xml:space="preserve"> </w:t>
      </w:r>
      <w:r w:rsidR="00501345" w:rsidRPr="009137A1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</w:t>
      </w:r>
      <w:r w:rsidRPr="009137A1">
        <w:rPr>
          <w:rFonts w:ascii="Angsana New" w:hAnsi="Angsana New" w:cs="Angsana New"/>
          <w:sz w:val="28"/>
          <w:szCs w:val="28"/>
          <w:cs/>
        </w:rPr>
        <w:t>บริษัทตามข้อกำหนดจรรยาบรรณของ</w:t>
      </w:r>
      <w:r w:rsidR="009137A1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9137A1">
        <w:rPr>
          <w:rFonts w:ascii="Angsana New" w:hAnsi="Angsana New" w:cs="Angsana New"/>
          <w:sz w:val="28"/>
          <w:szCs w:val="28"/>
          <w:cs/>
        </w:rPr>
        <w:t>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3930CC" w:rsidRPr="009137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37A1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และข้าพเจ้าได้ปฏิบัติตามความรับผิดชอบด้านจรรยาบรรณอื่นๆ</w:t>
      </w:r>
      <w:r w:rsidR="00F43F3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37A1">
        <w:rPr>
          <w:rFonts w:ascii="Angsana New" w:hAnsi="Angsana New" w:cs="Angsana New"/>
          <w:sz w:val="28"/>
          <w:szCs w:val="28"/>
          <w:cs/>
        </w:rPr>
        <w:t>ซึ่งเป็นไปตามข้อกำหนดเหล่านี้</w:t>
      </w:r>
      <w:r w:rsidR="000F62C7" w:rsidRPr="009137A1">
        <w:rPr>
          <w:rFonts w:ascii="Angsana New" w:hAnsi="Angsana New" w:cs="Angsana New"/>
          <w:sz w:val="28"/>
          <w:szCs w:val="28"/>
        </w:rPr>
        <w:t xml:space="preserve"> </w:t>
      </w:r>
      <w:r w:rsidRPr="009137A1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A1F9BA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5CF62185" w14:textId="77777777" w:rsidR="00F57191" w:rsidRDefault="00F57191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DD11C1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คือ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เรื่องต่างๆ</w:t>
      </w:r>
      <w:r w:rsidR="00DA304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 w:rsidRPr="00DD11C1">
        <w:rPr>
          <w:rFonts w:ascii="Angsana New" w:hAnsi="Angsana New" w:cs="Angsana New"/>
          <w:sz w:val="28"/>
          <w:szCs w:val="28"/>
          <w:cs/>
        </w:rPr>
        <w:t>าพเจ้าในการตรวจสอบงบการเงินสำ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หรับงวดปัจจุบัน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และในการแสดงความเห็นของข้าพเจ้า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ทั้งนี้ข้าพเจ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>้าไม่ได้แสดงความเห็นแยกต่างหากสำ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14:paraId="6970DA0F" w14:textId="2F020B61" w:rsidR="00BD045E" w:rsidRPr="007401D7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สินทรัพย์ภาษีเงินได้รอ</w:t>
      </w:r>
      <w:r w:rsidR="00F87A9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การ</w:t>
      </w:r>
      <w:r w:rsidRPr="007401D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ตัดบัญชี</w:t>
      </w:r>
    </w:p>
    <w:p w14:paraId="296A5D1F" w14:textId="77777777" w:rsidR="00BD045E" w:rsidRPr="00876E2D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14:paraId="708348C6" w14:textId="65ABB953" w:rsidR="00BD045E" w:rsidRPr="009137A1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137A1">
        <w:rPr>
          <w:rFonts w:ascii="Angsana New" w:hAnsi="Angsana New" w:cs="Angsana New"/>
          <w:sz w:val="28"/>
          <w:szCs w:val="28"/>
          <w:cs/>
        </w:rPr>
        <w:t>ตาม</w:t>
      </w:r>
      <w:r w:rsidR="007401D7" w:rsidRPr="009137A1">
        <w:rPr>
          <w:rFonts w:ascii="Angsana New" w:hAnsi="Angsana New" w:cs="Angsana New" w:hint="cs"/>
          <w:sz w:val="28"/>
          <w:szCs w:val="28"/>
          <w:cs/>
        </w:rPr>
        <w:t>ที่</w:t>
      </w:r>
      <w:r w:rsidR="007401D7" w:rsidRPr="00FA1735">
        <w:rPr>
          <w:rFonts w:ascii="Angsana New" w:hAnsi="Angsana New" w:cs="Angsana New" w:hint="cs"/>
          <w:sz w:val="28"/>
          <w:szCs w:val="28"/>
          <w:cs/>
        </w:rPr>
        <w:t>ได้เปิดเผยไว้ใน</w:t>
      </w:r>
      <w:r w:rsidRPr="00FA1735">
        <w:rPr>
          <w:rFonts w:ascii="Angsana New" w:hAnsi="Angsana New" w:cs="Angsana New"/>
          <w:sz w:val="28"/>
          <w:szCs w:val="28"/>
          <w:cs/>
        </w:rPr>
        <w:t xml:space="preserve">หมายเหตุประกอบงบการเงินข้อ </w:t>
      </w:r>
      <w:r w:rsidRPr="00FA1735">
        <w:rPr>
          <w:rFonts w:ascii="Angsana New" w:hAnsi="Angsana New" w:cs="Angsana New"/>
          <w:sz w:val="28"/>
          <w:szCs w:val="28"/>
        </w:rPr>
        <w:t xml:space="preserve">11 </w:t>
      </w:r>
      <w:r w:rsidRPr="00FA1735">
        <w:rPr>
          <w:rFonts w:ascii="Angsana New" w:hAnsi="Angsana New" w:cs="Angsana New"/>
          <w:sz w:val="28"/>
          <w:szCs w:val="28"/>
          <w:cs/>
        </w:rPr>
        <w:t xml:space="preserve">บริษัทบันทึกสินทรัพย์ภาษีเงินได้รอการตัดบัญชีในงบแสดงฐานะการเงิน จำนวน </w:t>
      </w:r>
      <w:r w:rsidR="005A09E1">
        <w:rPr>
          <w:rFonts w:ascii="Angsana New" w:hAnsi="Angsana New" w:cs="Angsana New"/>
          <w:sz w:val="28"/>
          <w:szCs w:val="28"/>
        </w:rPr>
        <w:t>39.95</w:t>
      </w:r>
      <w:r w:rsidRPr="00FA1735">
        <w:rPr>
          <w:rFonts w:ascii="Angsana New" w:hAnsi="Angsana New" w:cs="Angsana New"/>
          <w:sz w:val="28"/>
          <w:szCs w:val="28"/>
        </w:rPr>
        <w:t xml:space="preserve"> </w:t>
      </w:r>
      <w:r w:rsidRPr="00FA1735">
        <w:rPr>
          <w:rFonts w:ascii="Angsana New" w:hAnsi="Angsana New" w:cs="Angsana New"/>
          <w:sz w:val="28"/>
          <w:szCs w:val="28"/>
          <w:cs/>
        </w:rPr>
        <w:t>ล้านบาท ซึ่งการรับรู้สินทรัพย์ภาษีเงินได้รอการ</w:t>
      </w:r>
      <w:r w:rsidRPr="009137A1">
        <w:rPr>
          <w:rFonts w:ascii="Angsana New" w:hAnsi="Angsana New" w:cs="Angsana New"/>
          <w:sz w:val="28"/>
          <w:szCs w:val="28"/>
          <w:cs/>
        </w:rPr>
        <w:t>ตัดบัญชีนี้อยู่บนพื้นฐานของโอกาสในการนำไปใช้จริงที่ต้องอาศัยใช้ดุลยพินิจของผู้บริหาร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</w:t>
      </w:r>
      <w:r w:rsidR="00F430ED">
        <w:rPr>
          <w:rFonts w:ascii="Angsana New" w:hAnsi="Angsana New" w:cs="Angsana New" w:hint="cs"/>
          <w:sz w:val="28"/>
          <w:szCs w:val="28"/>
          <w:cs/>
        </w:rPr>
        <w:br/>
      </w:r>
      <w:r w:rsidRPr="009137A1">
        <w:rPr>
          <w:rFonts w:ascii="Angsana New" w:hAnsi="Angsana New" w:cs="Angsana New"/>
          <w:sz w:val="28"/>
          <w:szCs w:val="28"/>
          <w:cs/>
        </w:rPr>
        <w:t>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14:paraId="47031461" w14:textId="77777777" w:rsidR="00704173" w:rsidRDefault="00704173" w:rsidP="00704173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582A258" w14:textId="77777777" w:rsidR="003F66F9" w:rsidRDefault="003F66F9" w:rsidP="00704173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9598201" w14:textId="77777777" w:rsidR="00B30D67" w:rsidRDefault="00B30D67" w:rsidP="00704173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B30D67" w:rsidSect="00176EA5">
          <w:headerReference w:type="default" r:id="rId10"/>
          <w:footerReference w:type="default" r:id="rId11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</w:p>
    <w:p w14:paraId="3F9AE84E" w14:textId="141A8B2A" w:rsidR="003F66F9" w:rsidRDefault="003F66F9" w:rsidP="00704173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4CEC61D" w14:textId="77777777" w:rsidR="003F66F9" w:rsidRDefault="003F66F9" w:rsidP="00704173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18C2BFE" w14:textId="77777777" w:rsidR="00704173" w:rsidRPr="007401D7" w:rsidRDefault="00704173" w:rsidP="00413BEA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_GoBack"/>
      <w:bookmarkEnd w:id="0"/>
      <w:r w:rsidRPr="007401D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การตอบสนองความเสี่ยงของผู้สอบบัญชี</w:t>
      </w:r>
    </w:p>
    <w:p w14:paraId="39808DE9" w14:textId="77777777" w:rsidR="00704173" w:rsidRPr="007401D7" w:rsidRDefault="00704173" w:rsidP="00704173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7401D7">
        <w:rPr>
          <w:rFonts w:ascii="Angsana New" w:hAnsi="Angsana New" w:cs="Angsana New"/>
          <w:sz w:val="28"/>
          <w:szCs w:val="28"/>
          <w:cs/>
        </w:rPr>
        <w:t>วิธีการตรวจสอบของข้าพเจ้าต่อเรื่องดังกล่าว ข้าพเจ้าใช้วิธีดังต่อไปนี้</w:t>
      </w:r>
    </w:p>
    <w:p w14:paraId="13D0E6EF" w14:textId="18A2D856" w:rsidR="00704173" w:rsidRDefault="00704173" w:rsidP="00704173">
      <w:pPr>
        <w:pStyle w:val="Default"/>
        <w:numPr>
          <w:ilvl w:val="0"/>
          <w:numId w:val="9"/>
        </w:numPr>
        <w:spacing w:before="120"/>
        <w:ind w:left="425" w:hanging="425"/>
        <w:jc w:val="thaiDistribute"/>
        <w:rPr>
          <w:rFonts w:ascii="Angsana New" w:hAnsi="Angsana New" w:cs="Angsana New"/>
          <w:spacing w:val="-4"/>
          <w:sz w:val="28"/>
          <w:szCs w:val="28"/>
          <w:cs/>
        </w:rPr>
        <w:sectPr w:rsidR="00704173" w:rsidSect="00176EA5">
          <w:headerReference w:type="default" r:id="rId12"/>
          <w:footerReference w:type="default" r:id="rId13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  <w:r w:rsidRPr="00176EA5">
        <w:rPr>
          <w:rFonts w:ascii="Angsana New" w:hAnsi="Angsana New" w:cs="Angsana New" w:hint="cs"/>
          <w:spacing w:val="-4"/>
          <w:sz w:val="28"/>
          <w:szCs w:val="28"/>
          <w:cs/>
        </w:rPr>
        <w:t>ประเมินการใช้ดุลยพินิจของผู้บริหารถึงความเพียงพอของกำไรทางภาษีในอนาคตที่จะนำผลขาดทุนทางภาษีมาใช้โดยประเมินมุ่งเน้นที่ความสมเหตุสมผลของประมาณการกระแสเงินสดในอนาคตและกระบวนการจัดทำประมาณการกระแสเงินสด</w:t>
      </w:r>
    </w:p>
    <w:p w14:paraId="503816A5" w14:textId="77777777" w:rsidR="00704173" w:rsidRPr="007401D7" w:rsidRDefault="00704173" w:rsidP="00704173">
      <w:pPr>
        <w:pStyle w:val="Default"/>
        <w:numPr>
          <w:ilvl w:val="0"/>
          <w:numId w:val="9"/>
        </w:numPr>
        <w:spacing w:before="120"/>
        <w:ind w:left="425" w:hanging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401D7">
        <w:rPr>
          <w:rFonts w:ascii="Angsana New" w:hAnsi="Angsana New" w:cs="Angsana New" w:hint="cs"/>
          <w:spacing w:val="-4"/>
          <w:sz w:val="28"/>
          <w:szCs w:val="28"/>
          <w:cs/>
        </w:rPr>
        <w:lastRenderedPageBreak/>
        <w:t>ทดสอบความน่าเชื่อถือของการคำนวณและเปรียบเทียบกับ</w:t>
      </w:r>
      <w:r w:rsidRPr="007401D7">
        <w:rPr>
          <w:rFonts w:ascii="Angsana New" w:hAnsi="Angsana New" w:cs="Angsana New" w:hint="cs"/>
          <w:spacing w:val="-6"/>
          <w:sz w:val="28"/>
          <w:szCs w:val="28"/>
          <w:cs/>
        </w:rPr>
        <w:t>งบประมาณประจำปีล่าสุดที่ได้รับอนุมัติจากคณะกรรมการบริษัท</w:t>
      </w:r>
    </w:p>
    <w:p w14:paraId="12C99E26" w14:textId="77777777" w:rsidR="00704173" w:rsidRDefault="00704173" w:rsidP="00704173">
      <w:pPr>
        <w:pStyle w:val="Default"/>
        <w:numPr>
          <w:ilvl w:val="0"/>
          <w:numId w:val="9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7401D7">
        <w:rPr>
          <w:rFonts w:ascii="Angsana New" w:hAnsi="Angsana New" w:cs="Angsana New" w:hint="cs"/>
          <w:spacing w:val="2"/>
          <w:sz w:val="28"/>
          <w:szCs w:val="28"/>
          <w:cs/>
        </w:rPr>
        <w:t>สอบถามผู้บริหารเกี่ยวกับสมมติฐานสำคัญเรื่อง อัตราการเจริญเติบโตระยะยาว และเปรียบเทียบกับผลการดำเนินงาน</w:t>
      </w:r>
      <w:r w:rsidRPr="007401D7">
        <w:rPr>
          <w:rFonts w:ascii="Angsana New" w:hAnsi="Angsana New" w:cs="Angsana New" w:hint="cs"/>
          <w:sz w:val="28"/>
          <w:szCs w:val="28"/>
          <w:cs/>
        </w:rPr>
        <w:t>ในอดีต ภาวะเศรษฐกิจ และแนวโน้มของอุตสาหกรรม</w:t>
      </w:r>
    </w:p>
    <w:p w14:paraId="5BC4C1FD" w14:textId="77777777" w:rsidR="00704173" w:rsidRPr="007401D7" w:rsidRDefault="00704173" w:rsidP="00704173">
      <w:pPr>
        <w:pStyle w:val="Default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จากวิธีการตรวจสอบของข้าพเจ้าข้างต้น ข้าพเจ้าพบว่าข้อสมมติฐานที่ผู้บริหารใช้ในการประมาณการมีความสมเหตุสมผล</w:t>
      </w:r>
    </w:p>
    <w:p w14:paraId="2652EADE" w14:textId="696428A0" w:rsidR="00AB12AE" w:rsidRPr="00633623" w:rsidRDefault="00B970C0" w:rsidP="00FA1735">
      <w:pPr>
        <w:pStyle w:val="Default"/>
        <w:spacing w:before="12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B970C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การรับรู้รายได้ตามขั้นความสำเร็จของงาน</w:t>
      </w:r>
    </w:p>
    <w:p w14:paraId="560905F6" w14:textId="77777777" w:rsidR="00881DA9" w:rsidRPr="00876E2D" w:rsidRDefault="00881DA9" w:rsidP="00FA1735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14:paraId="50DFEAB9" w14:textId="4B21A1F0" w:rsidR="00EE65C9" w:rsidRDefault="00B970C0" w:rsidP="00FA1735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970C0">
        <w:rPr>
          <w:rFonts w:ascii="Angsana New" w:hAnsi="Angsana New" w:cs="Angsana New"/>
          <w:sz w:val="28"/>
          <w:szCs w:val="28"/>
          <w:cs/>
        </w:rPr>
        <w:t>บริษัทมีลักษณะธุรกิจที่สะท้อนความเสี่ยงของสัญญาซึ่งต้องใช้ดุลยพินิจที่สำคัญในการประเมินผลการดำเนินงานด้านการเงินทั้งในปัจจุบันและอนาคตของสัญญาต่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ๆ รายได้และกำไรมีการรับรู้ตามขั้นของงานที่ทำเสร็จสำหรับสัญญาแต่ละสัญญา โดยคำนวณตามสัดส่วนของต้นทุนทั้งหมดที่เกิดขึ้นแล้วจนถึงวันที่ในรายงานทางการเงินเปรียบเทียบกับประมาณการต้นทุนทั้งหมดของสัญญา สถานะของสัญญามีการประเมินและปรับให้เป็นปัจจุบันอย่างสม่ำเสมอ ในการนี้ผู้บริหารต้องใช้ดุลยพินิจที่สำคัญในการประเมินมูลค่าของสัญญา ความครบถ้วนและความแม่นยำของประมาณการต้นทุนจนกว่างานจะเสร็จ และความสามารถในการทำงานตามสัญญาให้แล้วเสร็จภายในกำหนดเวลาที่วางแผนไว้ ผลกำไรขาดทุนที่เป็นไปได้ในที่สุดของสัญญาอาจคำนวณออกมาได้</w:t>
      </w:r>
      <w:r w:rsidR="00F62B2B">
        <w:rPr>
          <w:rFonts w:ascii="Angsana New" w:hAnsi="Angsana New" w:cs="Angsana New" w:hint="cs"/>
          <w:sz w:val="28"/>
          <w:szCs w:val="28"/>
          <w:cs/>
        </w:rPr>
        <w:br/>
      </w:r>
      <w:r w:rsidRPr="00B970C0">
        <w:rPr>
          <w:rFonts w:ascii="Angsana New" w:hAnsi="Angsana New" w:cs="Angsana New"/>
          <w:sz w:val="28"/>
          <w:szCs w:val="28"/>
          <w:cs/>
        </w:rPr>
        <w:t>หลายจำนวนโดยมีช่วงที่ค่อนข้างกว้างและช่วงดังกล่าวอาจมีสาระสำคัญ นอกจากนี้การเปลี่ยนแปลงในดุลยพินิจของผู้บริหารและการเปลี่ยนแปลงของประมาณการต่าง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ที่เกี่ยวข้อง ซึ่งเกิดขึ้นเมื่อสัญญามีความคืบหน้าไปเรื่อย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ๆ สามารถส่งผลให้มีการปรับปรุงจำนวนรายได้และกำไรอย่างมีสาระสำคัญได้ ซึ่งอาจเป็นทั้งการเพิ่มหรือลดรายได้และกำไร</w:t>
      </w:r>
    </w:p>
    <w:p w14:paraId="393C9E43" w14:textId="77777777" w:rsidR="00EE65C9" w:rsidRPr="00633623" w:rsidRDefault="00EE65C9" w:rsidP="00FA1735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633623">
        <w:rPr>
          <w:rFonts w:ascii="Angsana New" w:hAnsi="Angsana New" w:cs="Angsana New"/>
          <w:b/>
          <w:bCs/>
          <w:sz w:val="28"/>
          <w:szCs w:val="28"/>
          <w:cs/>
        </w:rPr>
        <w:t>การตอบสนองความเสี่ยงของผู้สอบบัญชี</w:t>
      </w:r>
    </w:p>
    <w:p w14:paraId="65904F1F" w14:textId="77777777" w:rsidR="00EE65C9" w:rsidRPr="00633623" w:rsidRDefault="00EE65C9" w:rsidP="00FA1735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633623">
        <w:rPr>
          <w:rFonts w:ascii="Angsana New" w:hAnsi="Angsana New" w:cs="Angsana New"/>
          <w:sz w:val="28"/>
          <w:szCs w:val="28"/>
          <w:cs/>
        </w:rPr>
        <w:t>วิธีการตรวจสอบของข้าพเจ้าต่อเรื่องดังกล่าว ข้าพเจ้าใช้วิธีดังต่อไปนี้</w:t>
      </w:r>
    </w:p>
    <w:p w14:paraId="286E629F" w14:textId="77777777" w:rsidR="00B970C0" w:rsidRPr="007F1366" w:rsidRDefault="00B970C0" w:rsidP="00FA1735">
      <w:pPr>
        <w:numPr>
          <w:ilvl w:val="0"/>
          <w:numId w:val="9"/>
        </w:numPr>
        <w:spacing w:before="120"/>
        <w:ind w:right="0"/>
        <w:jc w:val="thaiDistribute"/>
        <w:rPr>
          <w:rFonts w:ascii="Angsana New" w:eastAsia="Calibri" w:hAnsi="Angsana New" w:cs="Angsana New"/>
        </w:rPr>
      </w:pPr>
      <w:r w:rsidRPr="007F1366">
        <w:rPr>
          <w:rFonts w:ascii="Angsana New" w:hAnsi="Angsana New" w:cs="Angsana New"/>
          <w:cs/>
        </w:rPr>
        <w:t>ประเมินและทดสอบการออกแบบระบบการควบคุมที่สำคัญและการนำการควบคุมนั้นไปใช้สำหรับการรับรู้รายได้และกำไรจากงานตามสัญญา</w:t>
      </w:r>
    </w:p>
    <w:p w14:paraId="2DCA43A2" w14:textId="77777777" w:rsidR="00B970C0" w:rsidRPr="007F1366" w:rsidRDefault="00B970C0" w:rsidP="00FA1735">
      <w:pPr>
        <w:numPr>
          <w:ilvl w:val="0"/>
          <w:numId w:val="9"/>
        </w:numPr>
        <w:ind w:right="0"/>
        <w:jc w:val="thaiDistribute"/>
        <w:rPr>
          <w:rFonts w:ascii="Angsana New" w:eastAsia="Calibri" w:hAnsi="Angsana New" w:cs="Angsana New"/>
        </w:rPr>
      </w:pPr>
      <w:r w:rsidRPr="007F1366">
        <w:rPr>
          <w:rFonts w:ascii="Angsana New" w:hAnsi="Angsana New" w:cs="Angsana New"/>
          <w:cs/>
        </w:rPr>
        <w:t>ทดสอบการควบคุมที่สำคัญ เพื่อพิจารณาว่าการควบคุมมีประสิทธิภาพจริงในทางปฏิบัติตลอดปี</w:t>
      </w:r>
    </w:p>
    <w:p w14:paraId="0B58C159" w14:textId="644E4DA6" w:rsidR="00EE65C9" w:rsidRPr="00B970C0" w:rsidRDefault="00B970C0" w:rsidP="00FA1735">
      <w:pPr>
        <w:numPr>
          <w:ilvl w:val="0"/>
          <w:numId w:val="9"/>
        </w:numPr>
        <w:ind w:right="0"/>
        <w:jc w:val="thaiDistribute"/>
        <w:rPr>
          <w:rFonts w:ascii="Angsana New" w:eastAsia="Calibri" w:hAnsi="Angsana New" w:cs="Angsana New"/>
          <w:cs/>
        </w:rPr>
      </w:pPr>
      <w:r w:rsidRPr="007F1366">
        <w:rPr>
          <w:rFonts w:ascii="Angsana New" w:eastAsia="Calibri" w:hAnsi="Angsana New" w:cs="Angsana New"/>
          <w:cs/>
        </w:rPr>
        <w:t>เลือกตัวอย่างสัญญาเพื่อตรวจสอบความถูกต้องตามควรของผลการดำเนินงานในปัจจุบันและในอนาคตของสัญญา</w:t>
      </w:r>
      <w:r>
        <w:rPr>
          <w:rFonts w:ascii="Angsana New" w:eastAsia="Calibri" w:hAnsi="Angsana New" w:cs="Angsana New" w:hint="cs"/>
          <w:cs/>
        </w:rPr>
        <w:t xml:space="preserve"> </w:t>
      </w:r>
      <w:r w:rsidRPr="003652DD">
        <w:rPr>
          <w:rFonts w:ascii="Angsana New" w:eastAsia="Calibri" w:hAnsi="Angsana New" w:cs="Angsana New"/>
          <w:cs/>
        </w:rPr>
        <w:t>โดยใช้วิธีการดังต่อไปนี้ ประเมินความสมเหตุสมผลของประมาณการต้นทุนงานจนถึงงานเสร็จ  ประเมินความสามารถในการ</w:t>
      </w:r>
      <w:r w:rsidR="00F62B2B">
        <w:rPr>
          <w:rFonts w:ascii="Angsana New" w:eastAsia="Calibri" w:hAnsi="Angsana New" w:cs="Angsana New" w:hint="cs"/>
          <w:cs/>
        </w:rPr>
        <w:br/>
      </w:r>
      <w:r w:rsidRPr="003652DD">
        <w:rPr>
          <w:rFonts w:ascii="Angsana New" w:eastAsia="Calibri" w:hAnsi="Angsana New" w:cs="Angsana New"/>
          <w:cs/>
        </w:rPr>
        <w:t>ส่งมอบงานได้ทันตามกำหนดเวลาที่วางแผน ประเมินการชำระหนี้ของลูกหนี้ตามสัญญางาน สอบทานงานที่เกิดการขาดทุนและต้นทุนที่จะเกิดขึ้นจนงานเสร็จ รวมทั้งประเมินความครบถ้วนของสำรองค่าเผื่อขาดทุนจากสัญญางาน</w:t>
      </w:r>
    </w:p>
    <w:p w14:paraId="66FE26CE" w14:textId="29B38977" w:rsidR="00633623" w:rsidRPr="009843AA" w:rsidRDefault="00B970C0" w:rsidP="000D1009">
      <w:pPr>
        <w:pStyle w:val="Default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970C0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จากการใช้วิธีการตรวจสอบดังที่กล่าวมา ข้าพเจ้าไม่พบรายการผลต่างที่มีสาระสำคัญของการรับรู้รายได้</w:t>
      </w:r>
      <w:r w:rsidR="005A09E1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>จากการให้บริการรับจ้างตามสัญญา</w:t>
      </w:r>
      <w:r w:rsidRPr="00B970C0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ใดที่ไม่เป็นไปตามเงื่อนไขที่ระบุไว้ในสัญญา</w:t>
      </w:r>
    </w:p>
    <w:p w14:paraId="3F23A4DF" w14:textId="77777777" w:rsidR="00176EA5" w:rsidRDefault="00176EA5" w:rsidP="00FA1735">
      <w:pPr>
        <w:pStyle w:val="Default"/>
        <w:spacing w:before="120" w:after="120"/>
        <w:ind w:left="425"/>
        <w:jc w:val="both"/>
        <w:rPr>
          <w:rFonts w:ascii="Angsana New" w:hAnsi="Angsana New" w:cs="Angsana New"/>
          <w:color w:val="auto"/>
          <w:spacing w:val="-12"/>
          <w:sz w:val="28"/>
          <w:szCs w:val="28"/>
        </w:rPr>
      </w:pPr>
    </w:p>
    <w:p w14:paraId="5578D866" w14:textId="77777777" w:rsidR="00704173" w:rsidRPr="009843AA" w:rsidRDefault="00704173" w:rsidP="000D1009">
      <w:pPr>
        <w:pStyle w:val="Default"/>
        <w:ind w:left="425"/>
        <w:jc w:val="both"/>
        <w:rPr>
          <w:rFonts w:ascii="Angsana New" w:hAnsi="Angsana New" w:cs="Angsana New"/>
          <w:color w:val="auto"/>
          <w:spacing w:val="-12"/>
          <w:sz w:val="28"/>
          <w:szCs w:val="28"/>
        </w:rPr>
        <w:sectPr w:rsidR="00704173" w:rsidRPr="009843AA" w:rsidSect="00176EA5">
          <w:headerReference w:type="default" r:id="rId14"/>
          <w:footerReference w:type="default" r:id="rId15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</w:p>
    <w:p w14:paraId="4AD7E6A4" w14:textId="77777777" w:rsidR="00EE65C9" w:rsidRDefault="00EE65C9" w:rsidP="000D1009">
      <w:pPr>
        <w:pStyle w:val="Default"/>
        <w:jc w:val="distribute"/>
        <w:rPr>
          <w:rFonts w:ascii="Angsana New" w:hAnsi="Angsana New" w:cs="Angsana New"/>
          <w:color w:val="auto"/>
          <w:sz w:val="28"/>
          <w:szCs w:val="28"/>
        </w:rPr>
        <w:sectPr w:rsidR="00EE65C9" w:rsidSect="00176EA5">
          <w:headerReference w:type="default" r:id="rId16"/>
          <w:footerReference w:type="default" r:id="rId17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</w:p>
    <w:p w14:paraId="57B80276" w14:textId="77777777" w:rsidR="0010064D" w:rsidRPr="005E379C" w:rsidRDefault="0010064D" w:rsidP="00413BEA">
      <w:pPr>
        <w:pStyle w:val="Default"/>
        <w:spacing w:before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ข้อมูลอื่น</w:t>
      </w:r>
    </w:p>
    <w:p w14:paraId="49433D63" w14:textId="77777777" w:rsidR="003C2361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396D49C" w14:textId="77777777" w:rsidR="0010064D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B004F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</w:t>
      </w:r>
      <w:r w:rsidRPr="003B004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ข้าพเจ้าไม่ได้ให้ความเชื่อมั่นต่อข้อมูลอื่น</w:t>
      </w:r>
    </w:p>
    <w:p w14:paraId="3C672FC0" w14:textId="77777777" w:rsidR="003C2361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E379C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5D9FB2BD" w14:textId="77777777" w:rsidR="0010064D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298DC45" w14:textId="77777777" w:rsidR="00F57191" w:rsidRPr="005E379C" w:rsidRDefault="00F57191" w:rsidP="00490039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</w:t>
      </w:r>
    </w:p>
    <w:p w14:paraId="4D471437" w14:textId="7EAFCF2B" w:rsidR="00F57191" w:rsidRPr="005E379C" w:rsidRDefault="00F571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เสนองบการเงินเหล่านี้</w:t>
      </w:r>
      <w:r w:rsidR="00A31704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เป็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เพื่อให้สามารถจัดทำ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งบการเงินที่ปราศจากการแสดงข้อมูล</w:t>
      </w:r>
      <w:r w:rsidR="004D7B11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14:paraId="3ADF50F5" w14:textId="77777777" w:rsidR="00F57191" w:rsidRPr="005E379C" w:rsidRDefault="00FB75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แ</w:t>
      </w:r>
      <w:r w:rsidR="009707CE"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 w:rsidR="009707C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ใจที่จะเลิกบริษัทหรือหยุดดำเนินงานหรือไม่สามารถดำ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14:paraId="24318BB7" w14:textId="77777777" w:rsidR="00490039" w:rsidRDefault="00FB7591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  <w:cs/>
        </w:rPr>
        <w:sectPr w:rsidR="00490039" w:rsidSect="00176EA5">
          <w:headerReference w:type="default" r:id="rId18"/>
          <w:footerReference w:type="default" r:id="rId19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รายงานทางการเงินของบริษัท</w:t>
      </w:r>
    </w:p>
    <w:p w14:paraId="1BC9B49D" w14:textId="77777777" w:rsidR="00F57191" w:rsidRPr="005E379C" w:rsidRDefault="00F57191" w:rsidP="00BB3C19">
      <w:pPr>
        <w:pStyle w:val="Default"/>
        <w:spacing w:before="24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422A94D" w14:textId="55829427" w:rsidR="00F57191" w:rsidRDefault="00F57191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</w:t>
      </w:r>
      <w:r w:rsidR="004D7B11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คัญหรือไม่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="008F173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</w:t>
      </w:r>
      <w:r w:rsidR="004D7B11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การปฏิบัติงานตรวจสอบตามมาตรฐานการสอบบัญชี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รเงิน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จากการ</w:t>
      </w:r>
      <w:r w:rsidR="004D7B11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ใช้งบการเงินเหล่านี้</w:t>
      </w:r>
    </w:p>
    <w:p w14:paraId="0C59AF83" w14:textId="67AEF447" w:rsidR="00B67580" w:rsidRDefault="00B67580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DDE30C5" w14:textId="1001BB67" w:rsidR="00B67580" w:rsidRDefault="00B67580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D7F1CFC" w14:textId="0087BCBA" w:rsidR="00B67580" w:rsidRDefault="00B67580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25FE27D" w14:textId="77777777" w:rsidR="00B67580" w:rsidRDefault="00B67580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0C5C6A3" w14:textId="77777777" w:rsidR="00F57191" w:rsidRDefault="00F57191" w:rsidP="000D1009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ในการตรวจสอบของข้าพเจ้าตามมาตรฐานการสอบบัญชี</w:t>
      </w:r>
      <w:r w:rsidR="00181B3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1E6248FD" w14:textId="5FFF6C19" w:rsidR="00F57191" w:rsidRPr="005E379C" w:rsidRDefault="00F57191" w:rsidP="00601C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ญในงบการเงิน</w:t>
      </w:r>
      <w:r w:rsidR="000942E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</w:t>
      </w:r>
      <w:r w:rsidR="005D27A7">
        <w:rPr>
          <w:rFonts w:ascii="Angsana New" w:hAnsi="Angsana New" w:cs="Angsana New" w:hint="cs"/>
          <w:color w:val="auto"/>
          <w:sz w:val="28"/>
          <w:szCs w:val="28"/>
          <w:cs/>
        </w:rPr>
        <w:t>ห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ลักฐานการ</w:t>
      </w:r>
      <w:r w:rsidR="004250AA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สอบบัญชีที่เพียงพอและเหมาะสมเพื่อเป็นเกณฑ์ในการแสดงความเห็นของข้าพเจ้า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ซึ่งเป็นผลมาจากการทุจริตจะสูงกว่าความเสี่ยงที่เกิดจากข้อผิดพลาด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</w:t>
      </w:r>
      <w:r w:rsidR="004250AA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อาจเกี่ยวกับการสมรู้ร่วมคิดการปลอมแปลงเอกสารหลักฐาน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3B96C95C" w14:textId="77777777" w:rsidR="00F57191" w:rsidRPr="005E379C" w:rsidRDefault="00FB7591" w:rsidP="00601C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</w:t>
      </w:r>
      <w:r w:rsidR="00501345">
        <w:rPr>
          <w:rFonts w:ascii="Angsana New" w:hAnsi="Angsana New" w:cs="Angsana New"/>
          <w:color w:val="auto"/>
          <w:sz w:val="28"/>
          <w:szCs w:val="28"/>
          <w:cs/>
        </w:rPr>
        <w:t>สิทธิผลของการควบคุมภายในของ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</w:p>
    <w:p w14:paraId="22B791C9" w14:textId="77777777" w:rsidR="00F57191" w:rsidRDefault="00F57191" w:rsidP="00601C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ข้องซึ่งจัดทำ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ขึ้นโดยผู้บริหาร</w:t>
      </w:r>
    </w:p>
    <w:p w14:paraId="77608ACE" w14:textId="4364AA47" w:rsidR="00F57191" w:rsidRPr="00943AEB" w:rsidRDefault="00F57191" w:rsidP="00EE65C9">
      <w:pPr>
        <w:pStyle w:val="Default"/>
        <w:numPr>
          <w:ilvl w:val="0"/>
          <w:numId w:val="2"/>
        </w:numPr>
        <w:spacing w:before="120"/>
        <w:ind w:left="432" w:hanging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</w:t>
      </w:r>
      <w:r w:rsidR="009707CE">
        <w:rPr>
          <w:rFonts w:ascii="Angsana New" w:hAnsi="Angsana New" w:cs="Angsana New"/>
          <w:color w:val="auto"/>
          <w:sz w:val="28"/>
          <w:szCs w:val="28"/>
          <w:cs/>
        </w:rPr>
        <w:t>องการใช้เกณฑ์การบัญชีส</w:t>
      </w:r>
      <w:r w:rsidR="009707C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เนินงานต่อเนื่องของผู้บริหารและจากหลักฐานการ</w:t>
      </w:r>
      <w:r w:rsidR="004250AA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สอบบัญชีที่ได้รับ</w:t>
      </w:r>
      <w:r w:rsidR="004976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ส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มี</w:t>
      </w:r>
      <w:r w:rsidR="00FB7591" w:rsidRPr="00943AEB">
        <w:rPr>
          <w:rFonts w:ascii="Angsana New" w:hAnsi="Angsana New" w:cs="Angsana New"/>
          <w:color w:val="auto"/>
          <w:sz w:val="28"/>
          <w:szCs w:val="28"/>
          <w:cs/>
        </w:rPr>
        <w:t>นัยสำ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คัญต่</w:t>
      </w:r>
      <w:r w:rsidR="007F7339" w:rsidRPr="00943AEB">
        <w:rPr>
          <w:rFonts w:ascii="Angsana New" w:hAnsi="Angsana New" w:cs="Angsana New"/>
          <w:color w:val="auto"/>
          <w:sz w:val="28"/>
          <w:szCs w:val="28"/>
          <w:cs/>
        </w:rPr>
        <w:t>อความสามารถของ</w:t>
      </w:r>
      <w:r w:rsidR="00FB7591" w:rsidRPr="00943AEB">
        <w:rPr>
          <w:rFonts w:ascii="Angsana New" w:hAnsi="Angsana New" w:cs="Angsana New"/>
          <w:color w:val="auto"/>
          <w:sz w:val="28"/>
          <w:szCs w:val="28"/>
          <w:cs/>
        </w:rPr>
        <w:t>บริษัทในการดำ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เนินงานต่อเนื่องหรือไม่</w:t>
      </w:r>
      <w:r w:rsidR="0049768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</w:t>
      </w:r>
      <w:r w:rsidR="00FB7591" w:rsidRPr="00943AEB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</w:t>
      </w:r>
      <w:r w:rsidR="00FB7591" w:rsidRPr="00381917">
        <w:rPr>
          <w:rFonts w:ascii="Angsana New" w:hAnsi="Angsana New" w:cs="Angsana New"/>
          <w:color w:val="auto"/>
          <w:sz w:val="28"/>
          <w:szCs w:val="28"/>
          <w:cs/>
        </w:rPr>
        <w:t>สาระสำ</w:t>
      </w:r>
      <w:r w:rsidRPr="00381917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DA304A" w:rsidRPr="0038191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81917">
        <w:rPr>
          <w:rFonts w:ascii="Angsana New" w:hAnsi="Angsana New" w:cs="Angsana New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49768D" w:rsidRPr="00381917"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</w:t>
      </w:r>
      <w:r w:rsidRPr="00381917">
        <w:rPr>
          <w:rFonts w:ascii="Angsana New" w:hAnsi="Angsana New" w:cs="Angsana New"/>
          <w:color w:val="auto"/>
          <w:sz w:val="28"/>
          <w:szCs w:val="28"/>
          <w:cs/>
        </w:rPr>
        <w:t>ถึงการเปิดเผย</w:t>
      </w:r>
      <w:r w:rsidR="0049768D" w:rsidRPr="00381917">
        <w:rPr>
          <w:rFonts w:ascii="Angsana New" w:hAnsi="Angsana New" w:cs="Angsana New" w:hint="cs"/>
          <w:color w:val="auto"/>
          <w:sz w:val="28"/>
          <w:szCs w:val="28"/>
          <w:cs/>
        </w:rPr>
        <w:t>ข้อมูลในงบการเงิน</w:t>
      </w:r>
      <w:r w:rsidR="004250AA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381917">
        <w:rPr>
          <w:rFonts w:ascii="Angsana New" w:hAnsi="Angsana New" w:cs="Angsana New"/>
          <w:color w:val="auto"/>
          <w:sz w:val="28"/>
          <w:szCs w:val="28"/>
          <w:cs/>
        </w:rPr>
        <w:t>ที่เ</w:t>
      </w:r>
      <w:r w:rsidR="00501345" w:rsidRPr="00381917">
        <w:rPr>
          <w:rFonts w:ascii="Angsana New" w:hAnsi="Angsana New" w:cs="Angsana New"/>
          <w:color w:val="auto"/>
          <w:sz w:val="28"/>
          <w:szCs w:val="28"/>
          <w:cs/>
        </w:rPr>
        <w:t>กี่ยวข้อง</w:t>
      </w:r>
      <w:r w:rsidR="0049768D" w:rsidRPr="00943A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10064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="0010064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0064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250AA">
        <w:rPr>
          <w:rFonts w:ascii="Angsana New" w:hAnsi="Angsana New" w:cs="Angsana New"/>
          <w:color w:val="auto"/>
          <w:sz w:val="28"/>
          <w:szCs w:val="28"/>
          <w:cs/>
        </w:rPr>
        <w:t>อย่างไรก็ตามเหตุการณ์หรือสถานกา</w:t>
      </w:r>
      <w:r w:rsidR="004250AA">
        <w:rPr>
          <w:rFonts w:ascii="Angsana New" w:hAnsi="Angsana New" w:cs="Angsana New" w:hint="cs"/>
          <w:color w:val="auto"/>
          <w:sz w:val="28"/>
          <w:szCs w:val="28"/>
          <w:cs/>
        </w:rPr>
        <w:t>ร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ณ์</w:t>
      </w:r>
      <w:r w:rsidR="004250AA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ในอนาคตอาจเป็</w:t>
      </w:r>
      <w:r w:rsidR="00501345" w:rsidRPr="00943AEB">
        <w:rPr>
          <w:rFonts w:ascii="Angsana New" w:hAnsi="Angsana New" w:cs="Angsana New"/>
          <w:color w:val="auto"/>
          <w:sz w:val="28"/>
          <w:szCs w:val="28"/>
          <w:cs/>
        </w:rPr>
        <w:t>นเหตุให้</w:t>
      </w:r>
      <w:r w:rsidR="00FB7591" w:rsidRPr="00943AEB">
        <w:rPr>
          <w:rFonts w:ascii="Angsana New" w:hAnsi="Angsana New" w:cs="Angsana New"/>
          <w:color w:val="auto"/>
          <w:sz w:val="28"/>
          <w:szCs w:val="28"/>
          <w:cs/>
        </w:rPr>
        <w:t>บริษัทต้องหยุดการดำ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</w:p>
    <w:p w14:paraId="4DBA0948" w14:textId="77777777" w:rsidR="00F57191" w:rsidRPr="00943AEB" w:rsidRDefault="00FB7591" w:rsidP="00601C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</w:t>
      </w:r>
      <w:r w:rsidR="00F57191" w:rsidRPr="00943AEB">
        <w:rPr>
          <w:rFonts w:ascii="Angsana New" w:hAnsi="Angsana New" w:cs="Angsana New"/>
          <w:color w:val="auto"/>
          <w:sz w:val="28"/>
          <w:szCs w:val="28"/>
          <w:cs/>
        </w:rPr>
        <w:t>เสนอโครงสร้างและเนื้อหาของงบการเงินโดยรวม</w:t>
      </w:r>
      <w:r w:rsidR="00F305CF" w:rsidRPr="00943AE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943AEB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49768D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="00F57191" w:rsidRPr="00943AEB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ว่างบการเงินแสดงรายการและ</w:t>
      </w:r>
      <w:r w:rsidR="00F305CF" w:rsidRPr="00943AEB">
        <w:rPr>
          <w:rFonts w:ascii="Angsana New" w:hAnsi="Angsana New" w:cs="Angsana New"/>
          <w:color w:val="auto"/>
          <w:sz w:val="28"/>
          <w:szCs w:val="28"/>
          <w:cs/>
        </w:rPr>
        <w:t>เหตุการณ์ในรูปแบบที่ทำ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ให้มีการนำ</w:t>
      </w:r>
      <w:r w:rsidR="00F57191" w:rsidRPr="00943AEB">
        <w:rPr>
          <w:rFonts w:ascii="Angsana New" w:hAnsi="Angsana New" w:cs="Angsana New"/>
          <w:color w:val="auto"/>
          <w:sz w:val="28"/>
          <w:szCs w:val="28"/>
          <w:cs/>
        </w:rPr>
        <w:t>เสนอข้อมูลโดยถูกต้องตามที่ควร</w:t>
      </w:r>
      <w:r w:rsidR="0049768D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7502E027" w14:textId="77777777" w:rsidR="00490039" w:rsidRDefault="00490039" w:rsidP="00542B18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  <w:cs/>
        </w:rPr>
        <w:sectPr w:rsidR="00490039" w:rsidSect="000D1009">
          <w:headerReference w:type="default" r:id="rId20"/>
          <w:footerReference w:type="default" r:id="rId21"/>
          <w:type w:val="continuous"/>
          <w:pgSz w:w="11906" w:h="16838" w:code="9"/>
          <w:pgMar w:top="1843" w:right="851" w:bottom="851" w:left="1418" w:header="709" w:footer="709" w:gutter="0"/>
          <w:cols w:space="708"/>
          <w:docGrid w:linePitch="381"/>
        </w:sectPr>
      </w:pPr>
    </w:p>
    <w:p w14:paraId="0A5E1F93" w14:textId="7FDB4620" w:rsidR="008F1734" w:rsidRDefault="008F1734" w:rsidP="00D95C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ได้วางแผนไว้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ประเด็นที่มีนัยสำคัญที่พบจากการตรวจสอบ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รวมถึงข้อบกพร่องที่ม</w:t>
      </w:r>
      <w:r w:rsidR="007A3FEE"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ีนัยสำคัญในระบบการควบคุมภายใน</w:t>
      </w:r>
      <w:r w:rsidR="004250AA">
        <w:rPr>
          <w:rFonts w:ascii="Angsana New" w:hAnsi="Angsana New" w:cs="Angsana New"/>
          <w:color w:val="auto"/>
          <w:sz w:val="28"/>
          <w:szCs w:val="28"/>
        </w:rPr>
        <w:br/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57EDF0FD" w14:textId="1A1E320A" w:rsidR="003E7956" w:rsidRDefault="008F1734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ทั้งหมดตลอดจนเรื่องอื่น</w:t>
      </w:r>
      <w:r w:rsidR="0010064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เพื่อป้องกันไม่ให้ข้าพเจ้าขาด</w:t>
      </w:r>
      <w:r w:rsidR="004250AA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ความเป็นอิสระ</w:t>
      </w:r>
    </w:p>
    <w:p w14:paraId="5E4308A7" w14:textId="77777777" w:rsidR="00704173" w:rsidRDefault="00704173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CAFDA57" w14:textId="77777777" w:rsidR="00704173" w:rsidRDefault="00704173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158161F" w14:textId="77777777" w:rsidR="00704173" w:rsidRDefault="00704173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B5566EB" w14:textId="77777777" w:rsidR="00704173" w:rsidRDefault="00704173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65A4667" w14:textId="13725937" w:rsidR="008F1734" w:rsidRPr="008F1734" w:rsidRDefault="008F1734" w:rsidP="000D1009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ข้าพเจ้าได้พิ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จารณาเรื่องต่างๆที่มีนัยสำคัญ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ที่สุดในการตรวจสอบงบการเงินใน</w:t>
      </w:r>
      <w:r w:rsidR="004250AA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งวดปัจจุบันและกำหนดเป็นเรื่องสำคัญในการตรวจสอบ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04B88CE" w14:textId="77777777" w:rsidR="008F1734" w:rsidRDefault="008F1734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EE65C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381917" w:rsidRPr="00381917">
        <w:rPr>
          <w:rFonts w:ascii="Angsana New" w:hAnsi="Angsana New" w:cs="Angsana New"/>
          <w:color w:val="auto"/>
          <w:sz w:val="28"/>
          <w:szCs w:val="28"/>
          <w:cs/>
        </w:rPr>
        <w:t xml:space="preserve">นายจิโรจ </w:t>
      </w:r>
      <w:proofErr w:type="spellStart"/>
      <w:r w:rsidR="00381917" w:rsidRPr="00381917">
        <w:rPr>
          <w:rFonts w:ascii="Angsana New" w:hAnsi="Angsana New" w:cs="Angsana New"/>
          <w:color w:val="auto"/>
          <w:sz w:val="28"/>
          <w:szCs w:val="28"/>
          <w:cs/>
        </w:rPr>
        <w:t>ศิ</w:t>
      </w:r>
      <w:proofErr w:type="spellEnd"/>
      <w:r w:rsidR="00381917" w:rsidRPr="00381917">
        <w:rPr>
          <w:rFonts w:ascii="Angsana New" w:hAnsi="Angsana New" w:cs="Angsana New"/>
          <w:color w:val="auto"/>
          <w:sz w:val="28"/>
          <w:szCs w:val="28"/>
          <w:cs/>
        </w:rPr>
        <w:t>ริโรโรจน์</w:t>
      </w:r>
    </w:p>
    <w:p w14:paraId="0CCC00D5" w14:textId="77777777" w:rsidR="00DF0B1A" w:rsidRPr="005E379C" w:rsidRDefault="00DF0B1A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0948B57D" w14:textId="77777777" w:rsidR="003B004F" w:rsidRDefault="003B004F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4567222D" w14:textId="77777777" w:rsidR="00EE65C9" w:rsidRDefault="00EE65C9" w:rsidP="00A12373">
      <w:pPr>
        <w:pStyle w:val="Default"/>
        <w:rPr>
          <w:rFonts w:asciiTheme="majorBidi" w:hAnsiTheme="majorBidi" w:cstheme="majorBidi"/>
          <w:sz w:val="28"/>
          <w:szCs w:val="28"/>
        </w:rPr>
      </w:pPr>
    </w:p>
    <w:p w14:paraId="2096E0CE" w14:textId="77777777" w:rsidR="00E00F0B" w:rsidRDefault="00E00F0B" w:rsidP="00A12373">
      <w:pPr>
        <w:pStyle w:val="Default"/>
        <w:rPr>
          <w:rFonts w:asciiTheme="majorBidi" w:hAnsiTheme="majorBidi" w:cstheme="majorBidi"/>
          <w:sz w:val="28"/>
          <w:szCs w:val="28"/>
        </w:rPr>
      </w:pPr>
    </w:p>
    <w:p w14:paraId="573B0B1D" w14:textId="77777777" w:rsidR="00EE65C9" w:rsidRDefault="00EE65C9" w:rsidP="00A12373">
      <w:pPr>
        <w:pStyle w:val="Default"/>
        <w:rPr>
          <w:rFonts w:asciiTheme="majorBidi" w:hAnsiTheme="majorBidi" w:cstheme="majorBidi"/>
          <w:sz w:val="28"/>
          <w:szCs w:val="28"/>
        </w:rPr>
      </w:pPr>
    </w:p>
    <w:p w14:paraId="0F262DEE" w14:textId="77777777" w:rsidR="00A12373" w:rsidRPr="00381917" w:rsidRDefault="00EE65C9" w:rsidP="00A1237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</w:t>
      </w:r>
      <w:r w:rsidR="00381917" w:rsidRPr="00381917">
        <w:rPr>
          <w:rFonts w:asciiTheme="majorBidi" w:hAnsiTheme="majorBidi" w:cstheme="majorBidi"/>
          <w:sz w:val="28"/>
          <w:szCs w:val="28"/>
          <w:cs/>
        </w:rPr>
        <w:t xml:space="preserve">นายจิโรจ </w:t>
      </w:r>
      <w:proofErr w:type="spellStart"/>
      <w:r w:rsidR="00381917" w:rsidRPr="00381917">
        <w:rPr>
          <w:rFonts w:asciiTheme="majorBidi" w:hAnsiTheme="majorBidi" w:cstheme="majorBidi"/>
          <w:sz w:val="28"/>
          <w:szCs w:val="28"/>
          <w:cs/>
        </w:rPr>
        <w:t>ศิ</w:t>
      </w:r>
      <w:proofErr w:type="spellEnd"/>
      <w:r w:rsidR="00381917" w:rsidRPr="00381917">
        <w:rPr>
          <w:rFonts w:asciiTheme="majorBidi" w:hAnsiTheme="majorBidi" w:cstheme="majorBidi"/>
          <w:sz w:val="28"/>
          <w:szCs w:val="28"/>
          <w:cs/>
        </w:rPr>
        <w:t>ริโรโรจน์</w:t>
      </w:r>
      <w:r w:rsidR="00A12373" w:rsidRPr="00381917">
        <w:rPr>
          <w:rFonts w:asciiTheme="majorBidi" w:hAnsiTheme="majorBidi" w:cstheme="majorBidi"/>
          <w:color w:val="auto"/>
          <w:sz w:val="28"/>
          <w:szCs w:val="28"/>
          <w:cs/>
        </w:rPr>
        <w:t>)</w:t>
      </w:r>
    </w:p>
    <w:p w14:paraId="46BCC77F" w14:textId="77777777" w:rsidR="001D4051" w:rsidRPr="005E379C" w:rsidRDefault="00A12373" w:rsidP="00A12373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A12373">
        <w:rPr>
          <w:rFonts w:ascii="Angsana New" w:hAnsi="Angsana New" w:cs="Angsana New"/>
          <w:color w:val="auto"/>
          <w:sz w:val="28"/>
          <w:szCs w:val="28"/>
          <w:cs/>
        </w:rPr>
        <w:t>ผู้สอบบ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ัญชีรับอนุญาต ทะเบียนเลขที่ </w:t>
      </w:r>
      <w:r w:rsidR="00381917">
        <w:rPr>
          <w:rFonts w:ascii="Angsana New" w:hAnsi="Angsana New" w:cs="Angsana New"/>
          <w:color w:val="auto"/>
          <w:sz w:val="28"/>
          <w:szCs w:val="28"/>
        </w:rPr>
        <w:t>5113</w:t>
      </w:r>
    </w:p>
    <w:p w14:paraId="533E2A47" w14:textId="77777777" w:rsidR="00F57191" w:rsidRDefault="001D4051" w:rsidP="00EE65C9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12E8C927" w14:textId="5398D675" w:rsidR="00F57191" w:rsidRPr="005E379C" w:rsidRDefault="007D7004" w:rsidP="008F1734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28</w:t>
      </w:r>
      <w:r w:rsidR="00A12373" w:rsidRPr="00E84401">
        <w:rPr>
          <w:rFonts w:ascii="Angsana New" w:hAnsi="Angsana New" w:cs="Angsana New"/>
          <w:sz w:val="28"/>
          <w:szCs w:val="28"/>
          <w:cs/>
        </w:rPr>
        <w:t xml:space="preserve"> </w:t>
      </w:r>
      <w:r w:rsidR="00A12373">
        <w:rPr>
          <w:rFonts w:ascii="Angsana New" w:hAnsi="Angsana New" w:cs="Angsana New"/>
          <w:sz w:val="28"/>
          <w:szCs w:val="28"/>
          <w:cs/>
        </w:rPr>
        <w:t xml:space="preserve">กุมภาพันธ์ </w:t>
      </w:r>
      <w:r w:rsidR="00A12373">
        <w:rPr>
          <w:rFonts w:ascii="Angsana New" w:hAnsi="Angsana New" w:cs="Angsana New"/>
          <w:sz w:val="28"/>
          <w:szCs w:val="28"/>
        </w:rPr>
        <w:t>256</w:t>
      </w:r>
      <w:r w:rsidR="00B67580">
        <w:rPr>
          <w:rFonts w:ascii="Angsana New" w:hAnsi="Angsana New" w:cs="Angsana New"/>
          <w:sz w:val="28"/>
          <w:szCs w:val="28"/>
        </w:rPr>
        <w:t>3</w:t>
      </w:r>
    </w:p>
    <w:sectPr w:rsidR="00F57191" w:rsidRPr="005E379C" w:rsidSect="000D1009">
      <w:headerReference w:type="default" r:id="rId22"/>
      <w:footerReference w:type="default" r:id="rId23"/>
      <w:type w:val="continuous"/>
      <w:pgSz w:w="11906" w:h="16838" w:code="9"/>
      <w:pgMar w:top="1805" w:right="851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D05C5" w14:textId="77777777" w:rsidR="00B94FD4" w:rsidRDefault="00B94FD4" w:rsidP="00DF0B1A">
      <w:r>
        <w:separator/>
      </w:r>
    </w:p>
  </w:endnote>
  <w:endnote w:type="continuationSeparator" w:id="0">
    <w:p w14:paraId="657F6454" w14:textId="77777777" w:rsidR="00B94FD4" w:rsidRDefault="00B94FD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20239" w14:textId="77777777" w:rsidR="00DF0B1A" w:rsidRDefault="00DF0B1A" w:rsidP="00161841">
    <w:pPr>
      <w:pStyle w:val="Footer"/>
      <w:tabs>
        <w:tab w:val="clear" w:pos="4513"/>
        <w:tab w:val="clear" w:pos="9026"/>
      </w:tabs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15B00" w14:textId="0AE38E12" w:rsidR="00704173" w:rsidRPr="00704173" w:rsidRDefault="00B30D67" w:rsidP="00704173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33D9C" w14:textId="526B683A" w:rsidR="00B30D67" w:rsidRPr="00704173" w:rsidRDefault="00B30D67" w:rsidP="00704173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6AED2" w14:textId="77777777" w:rsidR="00704173" w:rsidRPr="00704173" w:rsidRDefault="00704173" w:rsidP="00704173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4498F" w14:textId="77777777" w:rsidR="00176EA5" w:rsidRPr="00176EA5" w:rsidRDefault="00176EA5" w:rsidP="00176EA5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***/4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D5D43" w14:textId="77777777" w:rsidR="00EE65C9" w:rsidRPr="00161841" w:rsidRDefault="00EE65C9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836BD" w14:textId="77777777" w:rsidR="00490039" w:rsidRPr="00B96681" w:rsidRDefault="00704173" w:rsidP="00704173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 w:rsidRPr="00B96681">
      <w:rPr>
        <w:rFonts w:ascii="Angsana New" w:hAnsi="Angsana New"/>
      </w:rPr>
      <w:t>***/5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EB5E2" w14:textId="77777777" w:rsidR="00490039" w:rsidRPr="00490039" w:rsidRDefault="00490039" w:rsidP="004900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BAFC2" w14:textId="77777777" w:rsidR="00B94FD4" w:rsidRDefault="00B94FD4" w:rsidP="00DF0B1A">
      <w:r>
        <w:separator/>
      </w:r>
    </w:p>
  </w:footnote>
  <w:footnote w:type="continuationSeparator" w:id="0">
    <w:p w14:paraId="619C278F" w14:textId="77777777" w:rsidR="00B94FD4" w:rsidRDefault="00B94FD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91F60" w14:textId="05F071CA" w:rsidR="00704173" w:rsidRPr="00B30D67" w:rsidRDefault="00704173" w:rsidP="00B30D67">
    <w:pPr>
      <w:pStyle w:val="Header"/>
      <w:rPr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F61E9" w14:textId="354C1F9B" w:rsidR="00B30D67" w:rsidRPr="00B30D67" w:rsidRDefault="00B30D67" w:rsidP="00B30D67">
    <w:pPr>
      <w:pStyle w:val="Header"/>
      <w:jc w:val="center"/>
      <w:rPr>
        <w:szCs w:val="28"/>
        <w:cs/>
      </w:rPr>
    </w:pPr>
    <w:r>
      <w:rPr>
        <w:szCs w:val="28"/>
      </w:rPr>
      <w:t>-2-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951DFD" w14:textId="77777777" w:rsidR="00704173" w:rsidRPr="00704173" w:rsidRDefault="00704173" w:rsidP="00704173">
    <w:pPr>
      <w:pStyle w:val="Header"/>
      <w:tabs>
        <w:tab w:val="clear" w:pos="4513"/>
        <w:tab w:val="clear" w:pos="9026"/>
      </w:tabs>
      <w:ind w:right="-2"/>
      <w:jc w:val="center"/>
      <w:rPr>
        <w:cs/>
      </w:rPr>
    </w:pPr>
    <w:r>
      <w:t>-2-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0449A" w14:textId="77777777" w:rsidR="00176EA5" w:rsidRPr="00B96681" w:rsidRDefault="00176EA5" w:rsidP="00176EA5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-3-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C28F31" w14:textId="77777777" w:rsidR="00EE65C9" w:rsidRDefault="00EE65C9" w:rsidP="00161841">
    <w:pPr>
      <w:pStyle w:val="Header"/>
      <w:tabs>
        <w:tab w:val="clear" w:pos="4513"/>
        <w:tab w:val="clear" w:pos="9026"/>
      </w:tabs>
      <w:ind w:right="-2"/>
      <w:jc w:val="center"/>
    </w:pPr>
    <w:r>
      <w:t>-3-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85C85" w14:textId="77777777" w:rsidR="00490039" w:rsidRPr="00B96681" w:rsidRDefault="00EE65C9" w:rsidP="00161841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-4</w:t>
    </w:r>
    <w:r w:rsidR="00490039" w:rsidRPr="00B96681">
      <w:rPr>
        <w:rFonts w:ascii="Angsana New" w:hAnsi="Angsana New"/>
      </w:rPr>
      <w:t>-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07DA3E" w14:textId="77777777" w:rsidR="00490039" w:rsidRPr="00B96681" w:rsidRDefault="00EE65C9" w:rsidP="00161841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-5</w:t>
    </w:r>
    <w:r w:rsidR="00490039" w:rsidRPr="00B96681">
      <w:rPr>
        <w:rFonts w:ascii="Angsana New" w:hAnsi="Angsana New"/>
      </w:rP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E1052"/>
    <w:multiLevelType w:val="hybridMultilevel"/>
    <w:tmpl w:val="B954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CF884">
      <w:numFmt w:val="bullet"/>
      <w:lvlText w:val="-"/>
      <w:lvlJc w:val="left"/>
      <w:pPr>
        <w:ind w:left="1800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42420"/>
    <w:multiLevelType w:val="hybridMultilevel"/>
    <w:tmpl w:val="2BA8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232A2"/>
    <w:multiLevelType w:val="hybridMultilevel"/>
    <w:tmpl w:val="3EDC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33B733BE"/>
    <w:multiLevelType w:val="hybridMultilevel"/>
    <w:tmpl w:val="59E4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6347D1"/>
    <w:multiLevelType w:val="hybridMultilevel"/>
    <w:tmpl w:val="D90AC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B1385"/>
    <w:multiLevelType w:val="hybridMultilevel"/>
    <w:tmpl w:val="295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7FD1759"/>
    <w:multiLevelType w:val="hybridMultilevel"/>
    <w:tmpl w:val="82A0CEE6"/>
    <w:lvl w:ilvl="0" w:tplc="0CA8076E">
      <w:numFmt w:val="bullet"/>
      <w:lvlText w:val="-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04245"/>
    <w:rsid w:val="00016CC7"/>
    <w:rsid w:val="000313F2"/>
    <w:rsid w:val="0003660B"/>
    <w:rsid w:val="00093A3A"/>
    <w:rsid w:val="000942EF"/>
    <w:rsid w:val="000A52C9"/>
    <w:rsid w:val="000C2D6F"/>
    <w:rsid w:val="000D1009"/>
    <w:rsid w:val="000D68AD"/>
    <w:rsid w:val="000D7210"/>
    <w:rsid w:val="000F0623"/>
    <w:rsid w:val="000F62C7"/>
    <w:rsid w:val="0010064D"/>
    <w:rsid w:val="00111503"/>
    <w:rsid w:val="001133B2"/>
    <w:rsid w:val="00113A31"/>
    <w:rsid w:val="001478ED"/>
    <w:rsid w:val="00161841"/>
    <w:rsid w:val="0016207F"/>
    <w:rsid w:val="0017636E"/>
    <w:rsid w:val="00176EA5"/>
    <w:rsid w:val="00181B3C"/>
    <w:rsid w:val="001D4051"/>
    <w:rsid w:val="00201639"/>
    <w:rsid w:val="002063B4"/>
    <w:rsid w:val="00211A3B"/>
    <w:rsid w:val="0021257F"/>
    <w:rsid w:val="0021543D"/>
    <w:rsid w:val="00245A5B"/>
    <w:rsid w:val="0024647F"/>
    <w:rsid w:val="00262FC2"/>
    <w:rsid w:val="002668F6"/>
    <w:rsid w:val="002672FF"/>
    <w:rsid w:val="00275E64"/>
    <w:rsid w:val="002834CB"/>
    <w:rsid w:val="00287D16"/>
    <w:rsid w:val="002912D0"/>
    <w:rsid w:val="002C732B"/>
    <w:rsid w:val="002E67EC"/>
    <w:rsid w:val="002F106E"/>
    <w:rsid w:val="002F23F8"/>
    <w:rsid w:val="00317FAE"/>
    <w:rsid w:val="00327497"/>
    <w:rsid w:val="00332AB9"/>
    <w:rsid w:val="00350BCB"/>
    <w:rsid w:val="00360126"/>
    <w:rsid w:val="00374D32"/>
    <w:rsid w:val="00381917"/>
    <w:rsid w:val="00384962"/>
    <w:rsid w:val="00387F98"/>
    <w:rsid w:val="003930CC"/>
    <w:rsid w:val="003A3B3E"/>
    <w:rsid w:val="003B004F"/>
    <w:rsid w:val="003B1D23"/>
    <w:rsid w:val="003B677D"/>
    <w:rsid w:val="003C2361"/>
    <w:rsid w:val="003D6554"/>
    <w:rsid w:val="003D6D67"/>
    <w:rsid w:val="003E11A2"/>
    <w:rsid w:val="003E7956"/>
    <w:rsid w:val="003F21DC"/>
    <w:rsid w:val="003F43A6"/>
    <w:rsid w:val="003F66F9"/>
    <w:rsid w:val="0040221A"/>
    <w:rsid w:val="004025B3"/>
    <w:rsid w:val="00407CFC"/>
    <w:rsid w:val="00412EBA"/>
    <w:rsid w:val="00413BEA"/>
    <w:rsid w:val="00424E9A"/>
    <w:rsid w:val="004250AA"/>
    <w:rsid w:val="004667F3"/>
    <w:rsid w:val="00476609"/>
    <w:rsid w:val="004815ED"/>
    <w:rsid w:val="00490039"/>
    <w:rsid w:val="00496DBD"/>
    <w:rsid w:val="0049768D"/>
    <w:rsid w:val="004A1586"/>
    <w:rsid w:val="004B5331"/>
    <w:rsid w:val="004C59B3"/>
    <w:rsid w:val="004D7B11"/>
    <w:rsid w:val="00501345"/>
    <w:rsid w:val="00515290"/>
    <w:rsid w:val="00517BA0"/>
    <w:rsid w:val="005230FE"/>
    <w:rsid w:val="00525002"/>
    <w:rsid w:val="00542B18"/>
    <w:rsid w:val="00550018"/>
    <w:rsid w:val="00554589"/>
    <w:rsid w:val="0057308B"/>
    <w:rsid w:val="005756C2"/>
    <w:rsid w:val="00593E0C"/>
    <w:rsid w:val="005952DB"/>
    <w:rsid w:val="00597E61"/>
    <w:rsid w:val="005A09E1"/>
    <w:rsid w:val="005A1B0D"/>
    <w:rsid w:val="005B5FF4"/>
    <w:rsid w:val="005D27A7"/>
    <w:rsid w:val="005D2AF5"/>
    <w:rsid w:val="005D507E"/>
    <w:rsid w:val="005E379C"/>
    <w:rsid w:val="00601CC3"/>
    <w:rsid w:val="006068AB"/>
    <w:rsid w:val="00616B44"/>
    <w:rsid w:val="006208FF"/>
    <w:rsid w:val="00626551"/>
    <w:rsid w:val="00630316"/>
    <w:rsid w:val="0063251C"/>
    <w:rsid w:val="00633623"/>
    <w:rsid w:val="00643373"/>
    <w:rsid w:val="00650F79"/>
    <w:rsid w:val="006633F3"/>
    <w:rsid w:val="0067395B"/>
    <w:rsid w:val="00684434"/>
    <w:rsid w:val="0069013A"/>
    <w:rsid w:val="006A294C"/>
    <w:rsid w:val="006A739C"/>
    <w:rsid w:val="006B0F08"/>
    <w:rsid w:val="006B38AF"/>
    <w:rsid w:val="006B59EC"/>
    <w:rsid w:val="006C7FE9"/>
    <w:rsid w:val="006E7BAC"/>
    <w:rsid w:val="00700759"/>
    <w:rsid w:val="00704173"/>
    <w:rsid w:val="007401D7"/>
    <w:rsid w:val="0075100F"/>
    <w:rsid w:val="007579B8"/>
    <w:rsid w:val="0076172D"/>
    <w:rsid w:val="00776537"/>
    <w:rsid w:val="00791DB4"/>
    <w:rsid w:val="007A23E1"/>
    <w:rsid w:val="007A3FEE"/>
    <w:rsid w:val="007D18BC"/>
    <w:rsid w:val="007D6D77"/>
    <w:rsid w:val="007D7004"/>
    <w:rsid w:val="007E116E"/>
    <w:rsid w:val="007F7339"/>
    <w:rsid w:val="00810E5B"/>
    <w:rsid w:val="00860CE3"/>
    <w:rsid w:val="00876E2D"/>
    <w:rsid w:val="00881DA9"/>
    <w:rsid w:val="008A4368"/>
    <w:rsid w:val="008D58F2"/>
    <w:rsid w:val="008E50E3"/>
    <w:rsid w:val="008F1734"/>
    <w:rsid w:val="0091281B"/>
    <w:rsid w:val="009137A1"/>
    <w:rsid w:val="00915992"/>
    <w:rsid w:val="00943AEB"/>
    <w:rsid w:val="00956530"/>
    <w:rsid w:val="00956A9C"/>
    <w:rsid w:val="009707CE"/>
    <w:rsid w:val="00983318"/>
    <w:rsid w:val="009843AA"/>
    <w:rsid w:val="00991807"/>
    <w:rsid w:val="00993AF4"/>
    <w:rsid w:val="00996E46"/>
    <w:rsid w:val="00997605"/>
    <w:rsid w:val="009B265F"/>
    <w:rsid w:val="009B743A"/>
    <w:rsid w:val="009C0BAC"/>
    <w:rsid w:val="009D0C18"/>
    <w:rsid w:val="009E243C"/>
    <w:rsid w:val="009E5763"/>
    <w:rsid w:val="009F57C7"/>
    <w:rsid w:val="009F59D1"/>
    <w:rsid w:val="00A0726F"/>
    <w:rsid w:val="00A12373"/>
    <w:rsid w:val="00A149C4"/>
    <w:rsid w:val="00A31704"/>
    <w:rsid w:val="00A34A95"/>
    <w:rsid w:val="00A44149"/>
    <w:rsid w:val="00A80997"/>
    <w:rsid w:val="00A82FB2"/>
    <w:rsid w:val="00A93F32"/>
    <w:rsid w:val="00AA7122"/>
    <w:rsid w:val="00AB12AE"/>
    <w:rsid w:val="00AC3E9B"/>
    <w:rsid w:val="00AE4359"/>
    <w:rsid w:val="00AF6ABF"/>
    <w:rsid w:val="00B10039"/>
    <w:rsid w:val="00B27FAD"/>
    <w:rsid w:val="00B30D67"/>
    <w:rsid w:val="00B4420B"/>
    <w:rsid w:val="00B5225B"/>
    <w:rsid w:val="00B64110"/>
    <w:rsid w:val="00B67580"/>
    <w:rsid w:val="00B762ED"/>
    <w:rsid w:val="00B94FD4"/>
    <w:rsid w:val="00B96681"/>
    <w:rsid w:val="00B970C0"/>
    <w:rsid w:val="00B97CFB"/>
    <w:rsid w:val="00BB3C19"/>
    <w:rsid w:val="00BC2334"/>
    <w:rsid w:val="00BD045E"/>
    <w:rsid w:val="00BF03E4"/>
    <w:rsid w:val="00C05598"/>
    <w:rsid w:val="00C558F3"/>
    <w:rsid w:val="00C63F6E"/>
    <w:rsid w:val="00C76DA7"/>
    <w:rsid w:val="00C77396"/>
    <w:rsid w:val="00CE757B"/>
    <w:rsid w:val="00CF1DD3"/>
    <w:rsid w:val="00D024DC"/>
    <w:rsid w:val="00D05D77"/>
    <w:rsid w:val="00D124E9"/>
    <w:rsid w:val="00D24373"/>
    <w:rsid w:val="00D321E7"/>
    <w:rsid w:val="00D4573A"/>
    <w:rsid w:val="00D530E3"/>
    <w:rsid w:val="00D80100"/>
    <w:rsid w:val="00D95C7F"/>
    <w:rsid w:val="00DA304A"/>
    <w:rsid w:val="00DC2760"/>
    <w:rsid w:val="00DC45A4"/>
    <w:rsid w:val="00DC6D89"/>
    <w:rsid w:val="00DD11C1"/>
    <w:rsid w:val="00DF0B1A"/>
    <w:rsid w:val="00E00F0B"/>
    <w:rsid w:val="00E12C7F"/>
    <w:rsid w:val="00E360BF"/>
    <w:rsid w:val="00E41416"/>
    <w:rsid w:val="00E450D6"/>
    <w:rsid w:val="00E84401"/>
    <w:rsid w:val="00E856A5"/>
    <w:rsid w:val="00E967AC"/>
    <w:rsid w:val="00EB2AEA"/>
    <w:rsid w:val="00EC1845"/>
    <w:rsid w:val="00ED06A3"/>
    <w:rsid w:val="00ED5989"/>
    <w:rsid w:val="00ED5A82"/>
    <w:rsid w:val="00ED5BFA"/>
    <w:rsid w:val="00EE65C9"/>
    <w:rsid w:val="00EE6BB8"/>
    <w:rsid w:val="00EF2353"/>
    <w:rsid w:val="00F03267"/>
    <w:rsid w:val="00F305CF"/>
    <w:rsid w:val="00F37900"/>
    <w:rsid w:val="00F426AE"/>
    <w:rsid w:val="00F430ED"/>
    <w:rsid w:val="00F43F33"/>
    <w:rsid w:val="00F57191"/>
    <w:rsid w:val="00F62B2B"/>
    <w:rsid w:val="00F74F41"/>
    <w:rsid w:val="00F76F14"/>
    <w:rsid w:val="00F80322"/>
    <w:rsid w:val="00F87A9C"/>
    <w:rsid w:val="00FA1735"/>
    <w:rsid w:val="00FB7591"/>
    <w:rsid w:val="00FD3012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7FF6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84524-0E44-41DB-AED1-F57703CA6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2962</TotalTime>
  <Pages>6</Pages>
  <Words>1553</Words>
  <Characters>8856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Dueily</cp:lastModifiedBy>
  <cp:revision>119</cp:revision>
  <cp:lastPrinted>2020-02-14T03:46:00Z</cp:lastPrinted>
  <dcterms:created xsi:type="dcterms:W3CDTF">2016-12-29T06:11:00Z</dcterms:created>
  <dcterms:modified xsi:type="dcterms:W3CDTF">2020-02-14T11:11:00Z</dcterms:modified>
</cp:coreProperties>
</file>